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F2A" w:rsidRPr="00113F2A" w:rsidRDefault="00113F2A" w:rsidP="00113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Expandido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uma tarde quente e chuvosa no Recife, Angélica, uma curiosa aluna de 10 anos, encontra um antigo relógio de bolso com ponteiros de esmeralda na estante de sua professora de História. O que ela não imaginava é que a Professora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esconde um grande segredo: ela é uma Guardiã Temporal da Memória. Juntas, elas acionam o relógio e embarcam em uma jornada transformadora através dos séculos XVI ao XVIII no Brasil colonial.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viagem, Angélica descobre que a formação do nosso país vai muito além dos livros didáticos tradicionais. Ela conhece a sabedoria ancestral dos povos indígenas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pindorâmicos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força e espiritualidade dos africanos escravizados, a resiliência dos judeus marranos perseguidos e a coragem das mulheres europeias parteiras e benzedeiras injustamente acusadas de bruxaria. Unidos pela dor, pelo desejo de cura e pela busca da liberdade, esses quatro povos encontram na mata nativa um ponto de união. Sob o abrigo da árvore sagrada, eles dão origem à </w:t>
      </w: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Jurema Sagrada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tradição genuinamente brasileira calcada na força da natureza, no respeito aos ancestrais e na solidariedade comunitária.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Os </w:t>
      </w:r>
      <w:proofErr w:type="spellStart"/>
      <w:r w:rsidRPr="00113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Capitulos</w:t>
      </w:r>
      <w:proofErr w:type="spellEnd"/>
      <w:r w:rsidRPr="00113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Aventura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Capítulo 1: O Relógio de Pindorama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Era uma tarde típica de chuva no Recife. As gotas batiam ritmadas nas janelas da sala de aula enquanto Angélica organizava seu estojo. Ela olhava para o quadro negro cheia de dúvidas.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Professora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...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posso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 fazer uma pergunta? Nosso livro diz que o Brasil começou quando os navios portugueses desembarcaram aqui em 1500. Mas...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já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morava ninguém nesta terra antes?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Professora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 Ela caminhou até sua escrivaninha e abriu uma pequena caixa de madeira entalhada. De dentro, tirou um relógio de bolso antigo, feito de bronze, cujos ponteiros brilhavam como pequenas pedras de esmeralda.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 pergunta maravilhosa, Angélica! A história oficial nem sempre conta tudo. A terra que hoje chamamos de Brasil já era repleta de vida, línguas e culturas muito antes de qualquer navio despontar no horizonte. Que tal vermos isso com nossos próprios olhos?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Ver com nossos próprios olhos? Como assim? — indagou Angélica, dando um passo para trás.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Segure minha mão e não solte — instruiu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voz serena.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professora girou a coroa do relógio três vezes para a esquerda. O ar ao redor começou a zumbir suavemente, e um brilho dourado e verde tomou conta da sala de aula. O chão parecia derreter suavemente sob seus pés. Em questão de segundos, a sala de concreto desapareceu por completo. Elas estavam pisando em terra úmida, cercadas por árvores 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gigantescas cujas copas tocavam o céu. O ar tinha cheiro de flor de maracujá e terra molhada.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Seja bem-vinda a Pindorama, Angélica. É assim que os povos nativos chamavam esta terra: a Terra das Palmeiras.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história não começa quando alguém decide registrá-la, mas sim quando a vida e a cultura de um povo começam a brotar. Questionar e buscar a verdade nos ensina a respeitar quem esteve aqui antes de nós.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Capítulo 2: A Sabedoria dos Donos da Terra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Angélica olhou ao redor fascinada. Pássaros coloridos de todos os tamanhos voavam entre a folhagem, e o som dos rios ecoava como uma melodia suave. Caminhando por uma trilha,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Angélica foram recebidas com sorrisos calorosos por uma comunidade indígena.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Um ancião de cabelos brancos e pintura corporal avermelhada feita de urucum se aproximou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. Era o Pajé Tupinambá.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Sejam bem-vindas,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caminantes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tempo — disse ele, com voz serena. — Vocês vêm de um tempo em que as pessoas esqueceram como conversar com a mata?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Um pouco, Pajé — admitiu Angélica. — Na minha cidade tudo é de concreto. Como vocês sabem tanto sobre as plantas?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O Pajé curvou-se ao lado de uma árvore de troncos espinhosos e casca avermelhada.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Esta é a Jurema — explicou ele, tocando delicadamente as folhas que se fechavam ao toque. — Para nós, as plantas e árvores não são apenas objetos; são seres vivos com espíritos protetores, aos quais chamamos de Encantados. A árvore nos dá sombra, remédio, ensinamento e proteção. Nós não somos donos da terra; nós pertencemos a ela, como os rios e os pássaros.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sentou-se na relva e aprendeu a escutar o farfalhar das folhas. Pela primeira vez na vida, percebeu que a natureza não era algo para ser destruído ou vendido, mas um grande templo sagrado que sustentava toda a vida.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 terra não nos pertence; nós é que pertencemos a ela. </w:t>
      </w:r>
      <w:proofErr w:type="gramStart"/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Aprender a ouvir e respeitar a natureza é</w:t>
      </w:r>
      <w:proofErr w:type="gramEnd"/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o primeiro passo para viver em harmonia com o mundo.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Capítulo 3: O Segredo dos Marranos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Professora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ajustou o relógio de bolso e o cenário mudou drasticamente. As grandes florestas deram lugar a vilas com casas de pedra, ruas estreitas e o cheiro forte 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 maresia e melaço de cana. Elas estavam no século XVII, na capitania de Pernambuco.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Onde estamos agora, professora? — perguntou Angélica, ajustando sua blusa.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Estamos em uma vila colonial. E vou te mostrar um grupo muito especial que veio para o Brasil buscando refúgio: os judeus marranos, também conhecidos como cristãos-novos.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Elas subiram silenciosamente as escadas de um casarão de madeira até o sótão. Pela fresta da porta, Angélica viu uma família reunida ao redor de uma mesa simples. Embora as janelas estivessem fechadas e cobertas por panos pesados para evitar que os vizinhos vissem, eles acendiam pequenas velas de cera de abelha e recitavam orações em voz baixa em um idioma antigo: o hebraico.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que eles estão se escondendo no escuro? — cochichou Angélica.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Na Europa, eles foram forçados a abandonar sua religião judaica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sob ameaça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punição pela Inquisição — explicou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tom solene. — Muitos vieram para o Brasil buscando recomeço e liberdade. Para preservar suas tradições e sobreviver, eles precisaram aprender a adaptar seus rituais. Quando chegaram aqui, esses judeus começaram a interagir com os povos indígenas, aprendendo sobre os poderes de cura das plantas medicinais nativas e combinando esse conhecimento com a sua própria medicina e filosofia.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observou a coragem daquela família que, mesmo diante do perigo, mantinha acesa a chama de sua identidade e fé.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identidade e a fé de um povo são tesouros da alma. Mesmo diante da intolerância, a busca pela liberdade e a capacidade de se adaptar mantêm viva a nossa essência.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Capítulo 4: A Força que Veio do Mar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O relógio de esmeraldas brilhou novamente e o som das ondas do mar deu lugar ao bater ritmado e profundo de grandes tambores de madeira. Elas surgiram nas imediações de uma grande fazenda de açúcar, próximo às sanzalas e às matas onde os negros libertos e fugitivos organizavam comunidades.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viu homens e mulheres de pele negra retinta dançando em círculo, cantando versos repletos de força e emoção.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Professora, eles estão trabalhando tão duro sob o sol...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de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vem essa força toda para cantar e dançar?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Angélica, as pessoas trazidas da África não vieram como meros trabalhadores. A Europa tentou apagar sua humanidade, mas eles eram reis, rainhas, sábios, engenheiros, parteiras e grandes mestres espirituais — explicou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orgulho na voz. — 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Eles trouxeram no coração o conceito de </w:t>
      </w: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Axé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 energia vital que conecta todos os seres vivos —, o culto aos Orixás e o profundo respeito aos Ancestrais.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Um homem idoso de olhar altivo, usando um colar de contas coloridas, acenou para as duas. Ele ensinou a Angélica que os cantos e as danças não eram apenas diversão, mas uma forma sagrada de manter a memória de sua terra natal, curar as dores do corpo e manter a esperança na liberdade.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a dor é grande, minha jovem — disse o ancião —, o canto coletivo faz a alma voar para além das correntes.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verdadeira força de um ser humano não está na violência, mas na capacidade de preservar sua dignidade, sua sabedoria e a união com seu povo mesmo nas situações mais difíceis.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Capítulo 5: As Mulheres do </w:t>
      </w:r>
      <w:proofErr w:type="spellStart"/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Sabá</w:t>
      </w:r>
      <w:proofErr w:type="spellEnd"/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Europeu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girou o relógio mais uma vez. O ar ficou frio e uma neblina fina cobriu o porto colonial. Do mar, despontou uma caravela vinda da Europa. Delas desciam mulheres simples, vestindo xales rasgados, trazendo pequenas bolsas de couro amarradas na cintura.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Quem são elas, professora? Parecem tão cansadas e tristes... — notou Angélica.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Estas são mulheres europeias que foram perseguidas em suas terras natais sob a falsa acusação de "bruxaria" — revelou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. — Naquela época, se uma mulher soubesse usar ervas para aliviar dores de parto, preparar chás para febre ou simplesmente fosse independente e sábia, a sociedade conservadora da época sentia medo dela. Muitas foram degredadas e enviadas à força para o Brasil.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Angélica acompanhou uma dessas mulheres, chamada Teresa. Ao chegar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em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solo brasileiro, em vez de se isolar, Teresa encontrou abrigo entre as parteiras indígenas e as benzedeiras negras.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viu Teresa trocando conhecimentos: a parteira indígena ensinava a usar as folhas da mata para fechar feridas, a mulher negra ensinava o poder das rezas e dos óleos, e Teresa compartilhava suas receitas medicinais trazidas da Europa.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Elas não eram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bruxas maus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nos contos de fadas, não é? — perguntou a menina.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De forma alguma — sorriu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. — Elas eram cientistas do seu tempo, protetoras da vida e da saúde de suas comunidades.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Nunca devemos julgar as pessoas pelos rótulos que o preconceito impõe. A empatia e a solidariedade entre os injustiçados transformam a dor em sabedoria e cura.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Capítulo 6: A Grande Reunião Sob a Frondosa Jurema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relógio de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emitiu um brilho intenso e constante, levando-as para o coração de uma floresta fechada e protegida, iluminada apenas pelo brilho do luar e por uma pequena fogueira.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Ali, Angélica testemunhou um acontecimento extraordinário. Ao redor de uma frondosa árvore de Jurema, estavam reunidos o Pajé Tupinambá, o ancião negro conhecedor dos ritmos e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ervas,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judeu marrano com seus textos de medicina e a benzedeira europeia Teresa.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Eles não falavam exatamente a mesma língua, mas se entendiam pelo olhar e pelo respeito mútuo.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Veja,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Angélica — sussurrou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, emocionada. — Isolados, cada um deles sofria perseguição. Mas ali, sob o abrigo da Jurema, eles perceberam que todos buscavam a mesma coisa: a cura para o corpo, a proteção para a alma e a liberdade para existir.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Eles prepararam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juntos uma infusão sagrada utilizando a casca da árvore da Jurema, combinando rezas em tupi, cantos em línguas africanas, bênçãos europeias e a sabedoria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ervas medicinais. O ambiente ao redor transbordava uma sensação de paz indescritível. Caboclos, Mestres e Encantados pareciam abençoar aquela união.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Eles criaram uma corrente invisível de proteção — disse Angélica, de olhos arregalados. — Uma grande família!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diversidade é a nossa maior riqueza. Quando somamos nossos conhecimentos e respeitamos nossas diferenças, tornamo-nos invencíveis contra a injustiça.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Capítulo 7: O Nascimento da Jurema Sagrada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Professora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colocou as mãos nos ombros de Angélica enquanto a cerimônia na mata atingia seu ápice em um canto harmonioso e envolvente.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É neste encontro de sabedorias que nasce a </w:t>
      </w: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Jurema Sagrada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explicou a professora. — Uma tradição espiritual e cultural verdadeiramente brasileira. Ela não nasceu em um único país ou de uma única pessoa; ela nasceu da fusão da cosmovisão indígena com o saber dos negros, a resiliência dos marranos e a benzedura das mulheres europeias.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como uma grande colcha de retalhos, professora! Cada povo trouxe um pedaço bonito de pano para fazer um manto que protege a todos — comparou Angélica com entusiasmo.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Que metáfora perfeita, Angélica! A Jurema Sagrada se tornou o refúgio dos perseguidos, um lugar onde a figura dos Caboclos, dos Mestres e dos Encantados ensina 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que a verdadeira espiritualidade se faz com caridade, respeito à natureza e amor ao próximo.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sentiu um arrepio de alegria. Ela não via mais o Brasil como uma terra descoberta por acaso, mas como um encontro mágico e corajoso de muitos povos que aprenderam a resistir e a cultivar a esperança juntos.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As tradições mais bonitas e resistentes nascem do respeito mútuo e do amor. Valorizar </w:t>
      </w:r>
      <w:proofErr w:type="gramStart"/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nossas raízes culturais nos torna seres humanos mais conscientes</w:t>
      </w:r>
      <w:proofErr w:type="gramEnd"/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 acolhedores.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Capítulo 8: Guardiões do Futuro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relógio de bolso emitiu três cliques suaves. O ar ao redor girou suavemente e, em um piscar de olhos, o cheiro de mata deu lugar ao cheiro familiar de giz e papel. Angélica e a Professora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estavam de volta à sala de aula no Recife. A chuva na janela tinha parado e um belo arco-íris cortava o céu da cidade.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Angélica olhou para o seu livro de história aberto na carteira, depois olhou para a Professora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guardava o relógio mágico de volta na caixinha de madeira.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Professora...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Brasil não é apenas o que está escrito em duas ou três páginas do livro, não é?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mesmo, querida Angélica. A verdadeira história do nosso país foi escrita com os passos dos indígenas, o suor e o ritmo dos africanos, a coragem dos marranos e o amor das benzedeiras.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sorriu, pegou seu lápis e começou a desenhar uma grande árvore de Jurema com pessoas de todas as cores de mãos dadas ao seu redor.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Agora eu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sei,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professora. E sempre que eu olhar para uma árvore ou ouvir uma história antiga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, vou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 lembrar de que sou uma guardiã dessa memória!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Micheline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piscou o olho para a aluna e disse: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o futuro, minha cara Angélica, depende de pessoas como você, que aprendem com o passado para construir um mundo mais justo e respeitoso.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Lição de Moral:</w:t>
      </w:r>
    </w:p>
    <w:p w:rsidR="00113F2A" w:rsidRPr="00113F2A" w:rsidRDefault="00113F2A" w:rsidP="0011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Conhecer a história verdadeira do nosso povo nos dá orgulho do nosso passado e responsabilidade sobre o nosso futuro. Somos todos guardiões da memória e do respeito ao próximo.</w:t>
      </w:r>
    </w:p>
    <w:p w:rsidR="00113F2A" w:rsidRPr="00113F2A" w:rsidRDefault="00113F2A" w:rsidP="00113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Créditos e Fontes de Pesquisa Histórica</w:t>
      </w:r>
    </w:p>
    <w:p w:rsidR="00113F2A" w:rsidRPr="00113F2A" w:rsidRDefault="00113F2A" w:rsidP="0011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Luiz Mott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Obras sobre a </w:t>
      </w: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Inquisição no Brasil Colonial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estudo sobre benzedeiras, parteiras e mulheres acusadas de feitiçaria degredadas para o Nordeste brasileiro.</w:t>
      </w:r>
    </w:p>
    <w:p w:rsidR="00113F2A" w:rsidRPr="00113F2A" w:rsidRDefault="00113F2A" w:rsidP="0011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Anita </w:t>
      </w:r>
      <w:proofErr w:type="spellStart"/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Novinsky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Estudos de referência sobre a história dos </w:t>
      </w: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Judeus Cristãos-Novos (Marranos)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 Colonial e seus processos de integração cultural e sobrevivência religiosa.</w:t>
      </w:r>
    </w:p>
    <w:p w:rsidR="00113F2A" w:rsidRPr="00113F2A" w:rsidRDefault="00113F2A" w:rsidP="0011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Stefania</w:t>
      </w:r>
      <w:proofErr w:type="spellEnd"/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Capone &amp; Cândido Procópio Ferreira de Camargo</w:t>
      </w:r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Pesquisas acadêmicas sobre </w:t>
      </w:r>
      <w:proofErr w:type="gram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as religiões afro-ameríndias</w:t>
      </w:r>
      <w:proofErr w:type="gram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, a transmutação ritual e a cosmologia do culto aos Encantados e Caboclos.</w:t>
      </w:r>
    </w:p>
    <w:p w:rsidR="00113F2A" w:rsidRPr="00113F2A" w:rsidRDefault="00113F2A" w:rsidP="0011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Clarice Mota &amp; Maria do Carmo </w:t>
      </w:r>
      <w:proofErr w:type="spellStart"/>
      <w:r w:rsidRPr="0011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Tinôco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Estudos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etnobotânicos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históricos sobre o uso ritual da </w:t>
      </w:r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Mimosa </w:t>
      </w:r>
      <w:proofErr w:type="spellStart"/>
      <w:r w:rsidRPr="00113F2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hostilis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(Jurema) entre os povos indígenas do Nordeste (como os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Xukuru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Fulni-ô</w:t>
      </w:r>
      <w:proofErr w:type="spellEnd"/>
      <w:r w:rsidRPr="00113F2A">
        <w:rPr>
          <w:rFonts w:ascii="Times New Roman" w:eastAsia="Times New Roman" w:hAnsi="Times New Roman" w:cs="Times New Roman"/>
          <w:sz w:val="24"/>
          <w:szCs w:val="24"/>
          <w:lang w:eastAsia="pt-BR"/>
        </w:rPr>
        <w:t>) e sua estruturação no Catimbó/Jurema Sagrada.</w:t>
      </w:r>
    </w:p>
    <w:p w:rsidR="00AD08A8" w:rsidRDefault="00AD08A8">
      <w:bookmarkStart w:id="0" w:name="_GoBack"/>
      <w:bookmarkEnd w:id="0"/>
    </w:p>
    <w:sectPr w:rsidR="00AD0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620C3"/>
    <w:multiLevelType w:val="multilevel"/>
    <w:tmpl w:val="07D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F2A"/>
    <w:rsid w:val="00113F2A"/>
    <w:rsid w:val="00AD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13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13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13F2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3F2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13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13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13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13F2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3F2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13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8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5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2274</Words>
  <Characters>12283</Characters>
  <Application>Microsoft Office Word</Application>
  <DocSecurity>0</DocSecurity>
  <Lines>102</Lines>
  <Paragraphs>29</Paragraphs>
  <ScaleCrop>false</ScaleCrop>
  <Company/>
  <LinksUpToDate>false</LinksUpToDate>
  <CharactersWithSpaces>14528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santos</dc:creator>
  <cp:lastModifiedBy>Germano santos</cp:lastModifiedBy>
  <cp:revision>1</cp:revision>
  <dcterms:created xsi:type="dcterms:W3CDTF">2026-09-17T13:11:00Z</dcterms:created>
  <dcterms:modified xsi:type="dcterms:W3CDTF">2026-09-17T13:14:00Z</dcterms:modified>
</cp:coreProperties>
</file>