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EC" w:rsidRDefault="00D75156">
      <w:r>
        <w:t xml:space="preserve">Plantillas de funciones: </w:t>
      </w:r>
    </w:p>
    <w:p w:rsidR="00D75156" w:rsidRDefault="00D75156">
      <w:r>
        <w:t xml:space="preserve">Son las bases de la programación genérica la cual involucra escribir un código en una forma que es independiente de cualquier tipo de dato particular. </w:t>
      </w:r>
    </w:p>
    <w:p w:rsidR="00D75156" w:rsidRPr="00D75156" w:rsidRDefault="00D75156">
      <w:pPr>
        <w:rPr>
          <w:lang w:val="en-US"/>
        </w:rPr>
      </w:pPr>
      <w:proofErr w:type="spellStart"/>
      <w:r w:rsidRPr="00D75156">
        <w:rPr>
          <w:lang w:val="en-US"/>
        </w:rPr>
        <w:t>Sintaxis</w:t>
      </w:r>
      <w:proofErr w:type="spellEnd"/>
      <w:r w:rsidRPr="00D75156">
        <w:rPr>
          <w:lang w:val="en-US"/>
        </w:rPr>
        <w:t xml:space="preserve">: </w:t>
      </w:r>
    </w:p>
    <w:p w:rsidR="00D75156" w:rsidRPr="00D75156" w:rsidRDefault="00D75156">
      <w:pPr>
        <w:rPr>
          <w:lang w:val="en-US"/>
        </w:rPr>
      </w:pPr>
      <w:r w:rsidRPr="00D75156">
        <w:rPr>
          <w:lang w:val="en-US"/>
        </w:rPr>
        <w:t xml:space="preserve">Template &lt;class Type&gt; </w:t>
      </w:r>
    </w:p>
    <w:p w:rsidR="00D75156" w:rsidRPr="00D75156" w:rsidRDefault="00D75156">
      <w:pPr>
        <w:rPr>
          <w:lang w:val="en-US"/>
        </w:rPr>
      </w:pPr>
      <w:r w:rsidRPr="00D75156">
        <w:rPr>
          <w:lang w:val="en-US"/>
        </w:rPr>
        <w:t xml:space="preserve">Function definition </w:t>
      </w:r>
    </w:p>
    <w:p w:rsidR="00D75156" w:rsidRDefault="00D75156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</w:p>
    <w:p w:rsidR="00D75156" w:rsidRDefault="00D75156">
      <w:pPr>
        <w:rPr>
          <w:lang w:val="en-US"/>
        </w:rPr>
      </w:pPr>
      <w:bookmarkStart w:id="0" w:name="_GoBack"/>
      <w:r>
        <w:rPr>
          <w:lang w:val="en-US"/>
        </w:rPr>
        <w:t>Template &lt;class Type&gt;</w:t>
      </w:r>
    </w:p>
    <w:p w:rsidR="00D75156" w:rsidRPr="00D75156" w:rsidRDefault="00D75156">
      <w:pPr>
        <w:rPr>
          <w:lang w:val="en-US"/>
        </w:rPr>
      </w:pPr>
      <w:r w:rsidRPr="00D75156">
        <w:rPr>
          <w:lang w:val="en-US"/>
        </w:rPr>
        <w:t xml:space="preserve">Type large (Type x, Type y)  // type es como una variable normal </w:t>
      </w:r>
    </w:p>
    <w:p w:rsidR="00D75156" w:rsidRDefault="00D75156">
      <w:pPr>
        <w:rPr>
          <w:lang w:val="en-US"/>
        </w:rPr>
      </w:pPr>
      <w:r>
        <w:rPr>
          <w:lang w:val="en-US"/>
        </w:rPr>
        <w:t xml:space="preserve">{ </w:t>
      </w:r>
    </w:p>
    <w:p w:rsidR="00D75156" w:rsidRDefault="00D75156">
      <w:pPr>
        <w:rPr>
          <w:lang w:val="en-US"/>
        </w:rPr>
      </w:pPr>
      <w:r>
        <w:rPr>
          <w:lang w:val="en-US"/>
        </w:rPr>
        <w:tab/>
        <w:t xml:space="preserve">If (x&gt;= y) </w:t>
      </w:r>
    </w:p>
    <w:p w:rsidR="00D75156" w:rsidRDefault="00D751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x;</w:t>
      </w:r>
    </w:p>
    <w:p w:rsidR="00D75156" w:rsidRDefault="00D75156">
      <w:pPr>
        <w:rPr>
          <w:lang w:val="en-US"/>
        </w:rPr>
      </w:pPr>
      <w:r>
        <w:rPr>
          <w:lang w:val="en-US"/>
        </w:rPr>
        <w:tab/>
        <w:t>Else</w:t>
      </w:r>
    </w:p>
    <w:p w:rsidR="00D75156" w:rsidRDefault="00D751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y;</w:t>
      </w:r>
    </w:p>
    <w:p w:rsidR="00D75156" w:rsidRDefault="00D75156">
      <w:pPr>
        <w:rPr>
          <w:lang w:val="en-US"/>
        </w:rPr>
      </w:pPr>
      <w:r>
        <w:rPr>
          <w:lang w:val="en-US"/>
        </w:rPr>
        <w:t>}</w:t>
      </w:r>
    </w:p>
    <w:bookmarkEnd w:id="0"/>
    <w:p w:rsidR="00D75156" w:rsidRPr="00D75156" w:rsidRDefault="00D75156">
      <w:pPr>
        <w:rPr>
          <w:lang w:val="en-US"/>
        </w:rPr>
      </w:pPr>
    </w:p>
    <w:sectPr w:rsidR="00D75156" w:rsidRPr="00D75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6"/>
    <w:rsid w:val="005C386E"/>
    <w:rsid w:val="00CA6BEC"/>
    <w:rsid w:val="00D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4A13"/>
  <w15:chartTrackingRefBased/>
  <w15:docId w15:val="{5470D649-ED3B-46F2-ACFF-C6413E51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Gerardo Anglada De Landa</cp:lastModifiedBy>
  <cp:revision>1</cp:revision>
  <dcterms:created xsi:type="dcterms:W3CDTF">2017-01-13T13:11:00Z</dcterms:created>
  <dcterms:modified xsi:type="dcterms:W3CDTF">2017-01-13T14:21:00Z</dcterms:modified>
</cp:coreProperties>
</file>