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A59" w:rsidRDefault="00AA568F" w:rsidP="00395A59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0043424" wp14:editId="3C50F61C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2435860" cy="1567180"/>
            <wp:effectExtent l="0" t="0" r="0" b="0"/>
            <wp:wrapSquare wrapText="bothSides"/>
            <wp:docPr id="2" name="Imagen 2" descr="Game Store Designed by eclipse42 | BrandCro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me Store Designed by eclipse42 | BrandCrow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3" t="24232" r="16615" b="22307"/>
                    <a:stretch/>
                  </pic:blipFill>
                  <pic:spPr bwMode="auto">
                    <a:xfrm>
                      <a:off x="0" y="0"/>
                      <a:ext cx="243586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A59" w:rsidRDefault="00395A59" w:rsidP="00395A59"/>
    <w:p w:rsidR="00395A59" w:rsidRDefault="00395A59" w:rsidP="00395A59"/>
    <w:p w:rsidR="00395A59" w:rsidRDefault="00395A59" w:rsidP="00395A59"/>
    <w:p w:rsidR="00395A59" w:rsidRDefault="00395A59" w:rsidP="00395A59"/>
    <w:p w:rsidR="00395A59" w:rsidRDefault="00395A59" w:rsidP="00395A59"/>
    <w:p w:rsidR="005403D6" w:rsidRDefault="005403D6" w:rsidP="00395A59"/>
    <w:p w:rsidR="00395A59" w:rsidRDefault="00395A59" w:rsidP="00395A59"/>
    <w:p w:rsidR="00395A59" w:rsidRPr="0061404C" w:rsidRDefault="00395A59" w:rsidP="00395A59">
      <w:pPr>
        <w:jc w:val="center"/>
        <w:rPr>
          <w:rFonts w:ascii="Perpetua Titling MT" w:hAnsi="Perpetua Titling MT"/>
          <w:b/>
          <w:sz w:val="40"/>
          <w:lang w:val="es-ES"/>
        </w:rPr>
      </w:pPr>
      <w:r w:rsidRPr="0061404C">
        <w:rPr>
          <w:rFonts w:ascii="Perpetua Titling MT" w:hAnsi="Perpetua Titling MT"/>
          <w:b/>
          <w:sz w:val="40"/>
          <w:lang w:val="es-ES"/>
        </w:rPr>
        <w:t>SISTEMA DE VENTA DE VIDEOJUEGOS</w:t>
      </w:r>
    </w:p>
    <w:p w:rsidR="005403D6" w:rsidRPr="0061404C" w:rsidRDefault="005403D6" w:rsidP="00AA568F">
      <w:pPr>
        <w:rPr>
          <w:rFonts w:ascii="Perpetua Titling MT" w:hAnsi="Perpetua Titling MT"/>
          <w:b/>
          <w:sz w:val="36"/>
          <w:lang w:val="es-ES"/>
        </w:rPr>
      </w:pPr>
    </w:p>
    <w:p w:rsidR="00395A59" w:rsidRPr="0061404C" w:rsidRDefault="00395A59" w:rsidP="00395A59">
      <w:pPr>
        <w:rPr>
          <w:lang w:val="es-ES"/>
        </w:rPr>
      </w:pPr>
    </w:p>
    <w:p w:rsidR="00395A59" w:rsidRPr="0061404C" w:rsidRDefault="00E81482" w:rsidP="00395A59">
      <w:pPr>
        <w:jc w:val="center"/>
        <w:rPr>
          <w:rFonts w:ascii="Perpetua Titling MT" w:hAnsi="Perpetua Titling MT"/>
          <w:b/>
          <w:sz w:val="48"/>
          <w:u w:val="thick" w:color="000000" w:themeColor="text1"/>
          <w:lang w:val="es-ES"/>
        </w:rPr>
      </w:pPr>
      <w:r>
        <w:rPr>
          <w:rFonts w:ascii="Perpetua Titling MT" w:hAnsi="Perpetua Titling MT"/>
          <w:b/>
          <w:sz w:val="48"/>
          <w:u w:val="thick" w:color="000000" w:themeColor="text1"/>
          <w:lang w:val="es-ES"/>
        </w:rPr>
        <w:t>REQUERIMIENTOS</w:t>
      </w:r>
    </w:p>
    <w:p w:rsidR="005403D6" w:rsidRPr="0061404C" w:rsidRDefault="005403D6" w:rsidP="00395A59">
      <w:pPr>
        <w:jc w:val="center"/>
        <w:rPr>
          <w:rFonts w:ascii="Perpetua Titling MT" w:hAnsi="Perpetua Titling MT"/>
          <w:b/>
          <w:sz w:val="40"/>
          <w:lang w:val="es-ES"/>
        </w:rPr>
      </w:pPr>
    </w:p>
    <w:p w:rsidR="00395A59" w:rsidRPr="0061404C" w:rsidRDefault="00395A59" w:rsidP="00395A59">
      <w:pPr>
        <w:jc w:val="center"/>
        <w:rPr>
          <w:rFonts w:ascii="Perpetua Titling MT" w:hAnsi="Perpetua Titling MT"/>
          <w:b/>
          <w:sz w:val="40"/>
          <w:lang w:val="es-ES"/>
        </w:rPr>
      </w:pPr>
    </w:p>
    <w:p w:rsidR="00395A59" w:rsidRPr="005403D6" w:rsidRDefault="00395A59" w:rsidP="00395A59">
      <w:pPr>
        <w:jc w:val="center"/>
        <w:rPr>
          <w:rFonts w:ascii="Perpetua Titling MT" w:hAnsi="Perpetua Titling MT"/>
          <w:b/>
          <w:sz w:val="24"/>
          <w:lang w:val="es-ES"/>
        </w:rPr>
      </w:pPr>
      <w:r w:rsidRPr="005403D6">
        <w:rPr>
          <w:rFonts w:ascii="Perpetua Titling MT" w:hAnsi="Perpetua Titling MT"/>
          <w:b/>
          <w:sz w:val="24"/>
          <w:lang w:val="es-ES"/>
        </w:rPr>
        <w:t>ELABORADO POR:</w:t>
      </w:r>
    </w:p>
    <w:p w:rsidR="00395A59" w:rsidRPr="005403D6" w:rsidRDefault="00395A59" w:rsidP="00395A59">
      <w:pPr>
        <w:jc w:val="center"/>
        <w:rPr>
          <w:rFonts w:ascii="Perpetua Titling MT" w:hAnsi="Perpetua Titling MT"/>
          <w:b/>
          <w:lang w:val="es-ES"/>
        </w:rPr>
      </w:pPr>
    </w:p>
    <w:p w:rsidR="00395A59" w:rsidRPr="005403D6" w:rsidRDefault="00395A59" w:rsidP="00395A59">
      <w:pPr>
        <w:jc w:val="center"/>
        <w:rPr>
          <w:rFonts w:ascii="Perpetua Titling MT" w:hAnsi="Perpetua Titling MT"/>
          <w:b/>
          <w:lang w:val="es-ES"/>
        </w:rPr>
      </w:pPr>
      <w:r w:rsidRPr="005403D6">
        <w:rPr>
          <w:rFonts w:ascii="Perpetua Titling MT" w:hAnsi="Perpetua Titling MT"/>
          <w:b/>
          <w:lang w:val="es-ES"/>
        </w:rPr>
        <w:t>Luis David Alejandro Soto Lara</w:t>
      </w:r>
    </w:p>
    <w:p w:rsidR="00395A59" w:rsidRPr="005403D6" w:rsidRDefault="00395A59" w:rsidP="00395A59">
      <w:pPr>
        <w:jc w:val="center"/>
        <w:rPr>
          <w:rFonts w:ascii="Perpetua Titling MT" w:hAnsi="Perpetua Titling MT"/>
          <w:b/>
          <w:lang w:val="es-ES"/>
        </w:rPr>
      </w:pPr>
      <w:r w:rsidRPr="005403D6">
        <w:rPr>
          <w:rFonts w:ascii="Perpetua Titling MT" w:hAnsi="Perpetua Titling MT"/>
          <w:b/>
          <w:lang w:val="es-ES"/>
        </w:rPr>
        <w:t>Brayan Antonio Cimentales Vidal</w:t>
      </w:r>
    </w:p>
    <w:p w:rsidR="00395A59" w:rsidRPr="005403D6" w:rsidRDefault="00395A59" w:rsidP="00395A59">
      <w:pPr>
        <w:jc w:val="center"/>
        <w:rPr>
          <w:rFonts w:ascii="Perpetua Titling MT" w:hAnsi="Perpetua Titling MT"/>
          <w:b/>
          <w:lang w:val="es-ES"/>
        </w:rPr>
      </w:pPr>
      <w:r w:rsidRPr="005403D6">
        <w:rPr>
          <w:rFonts w:ascii="Perpetua Titling MT" w:hAnsi="Perpetua Titling MT"/>
          <w:b/>
          <w:lang w:val="es-ES"/>
        </w:rPr>
        <w:t>Martin Iván García Alonso</w:t>
      </w:r>
    </w:p>
    <w:p w:rsidR="00395A59" w:rsidRPr="005403D6" w:rsidRDefault="00395A59" w:rsidP="00395A59">
      <w:pPr>
        <w:jc w:val="center"/>
        <w:rPr>
          <w:rFonts w:ascii="Perpetua Titling MT" w:hAnsi="Perpetua Titling MT"/>
          <w:b/>
          <w:lang w:val="es-ES"/>
        </w:rPr>
      </w:pPr>
      <w:r w:rsidRPr="005403D6">
        <w:rPr>
          <w:rFonts w:ascii="Perpetua Titling MT" w:hAnsi="Perpetua Titling MT"/>
          <w:b/>
          <w:lang w:val="es-ES"/>
        </w:rPr>
        <w:t>Antonio Rodríguez Brewster</w:t>
      </w:r>
    </w:p>
    <w:p w:rsidR="00395A59" w:rsidRDefault="00395A59" w:rsidP="00395A59">
      <w:pPr>
        <w:jc w:val="center"/>
        <w:rPr>
          <w:rFonts w:ascii="Perpetua Titling MT" w:hAnsi="Perpetua Titling MT"/>
          <w:b/>
          <w:sz w:val="28"/>
          <w:lang w:val="es-ES"/>
        </w:rPr>
      </w:pPr>
    </w:p>
    <w:p w:rsidR="00395A59" w:rsidRDefault="00395A59" w:rsidP="00395A59">
      <w:pPr>
        <w:jc w:val="center"/>
        <w:rPr>
          <w:rFonts w:ascii="Perpetua Titling MT" w:hAnsi="Perpetua Titling MT"/>
          <w:b/>
          <w:sz w:val="28"/>
          <w:lang w:val="es-ES"/>
        </w:rPr>
      </w:pPr>
    </w:p>
    <w:p w:rsidR="00090A1A" w:rsidRDefault="00090A1A" w:rsidP="00395A59">
      <w:pPr>
        <w:jc w:val="center"/>
        <w:rPr>
          <w:rFonts w:ascii="Perpetua Titling MT" w:hAnsi="Perpetua Titling MT"/>
          <w:b/>
          <w:sz w:val="28"/>
          <w:lang w:val="es-ES"/>
        </w:rPr>
      </w:pPr>
    </w:p>
    <w:p w:rsidR="00606C79" w:rsidRDefault="00391AE8" w:rsidP="00395A59">
      <w:pPr>
        <w:jc w:val="center"/>
        <w:rPr>
          <w:rFonts w:ascii="Perpetua Titling MT" w:hAnsi="Perpetua Titling MT"/>
          <w:b/>
          <w:sz w:val="24"/>
          <w:lang w:val="es-ES"/>
        </w:rPr>
      </w:pPr>
      <w:r>
        <w:rPr>
          <w:rFonts w:ascii="Perpetua Titling MT" w:hAnsi="Perpetua Titling MT"/>
          <w:b/>
          <w:sz w:val="24"/>
          <w:lang w:val="es-ES"/>
        </w:rPr>
        <w:t xml:space="preserve">SAN NICOLÁS DE LAS GARZAS, CD. UNIVERSITARIA </w:t>
      </w:r>
    </w:p>
    <w:p w:rsidR="005403D6" w:rsidRPr="00090A1A" w:rsidRDefault="00391AE8" w:rsidP="00090A1A">
      <w:pPr>
        <w:jc w:val="center"/>
        <w:rPr>
          <w:rFonts w:ascii="Perpetua Titling MT" w:hAnsi="Perpetua Titling MT"/>
          <w:b/>
          <w:sz w:val="24"/>
          <w:lang w:val="es-ES"/>
        </w:rPr>
      </w:pPr>
      <w:r w:rsidRPr="005403D6">
        <w:rPr>
          <w:rFonts w:ascii="Perpetua Titling MT" w:hAnsi="Perpetua Titling MT"/>
          <w:b/>
          <w:sz w:val="24"/>
          <w:lang w:val="es-ES"/>
        </w:rPr>
        <w:t>LUNES 25 DE MAYO DE 2020</w:t>
      </w:r>
      <w:r>
        <w:rPr>
          <w:rFonts w:ascii="Perpetua Titling MT" w:hAnsi="Perpetua Titling MT"/>
          <w:b/>
          <w:sz w:val="24"/>
          <w:lang w:val="es-ES"/>
        </w:rPr>
        <w:t xml:space="preserve"> </w:t>
      </w:r>
      <w:bookmarkStart w:id="0" w:name="_GoBack"/>
      <w:bookmarkEnd w:id="0"/>
    </w:p>
    <w:p w:rsidR="00CD7CC1" w:rsidRDefault="00CD7CC1" w:rsidP="00082B66">
      <w:pPr>
        <w:spacing w:line="360" w:lineRule="auto"/>
        <w:jc w:val="center"/>
        <w:rPr>
          <w:rFonts w:ascii="Perpetua Titling MT" w:hAnsi="Perpetua Titling MT"/>
          <w:b/>
          <w:sz w:val="28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47451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6DA6" w:rsidRPr="00886046" w:rsidRDefault="00CD7CC1" w:rsidP="00082B66">
          <w:pPr>
            <w:pStyle w:val="TtuloTDC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886046">
            <w:rPr>
              <w:rFonts w:ascii="Times New Roman" w:hAnsi="Times New Roman" w:cs="Times New Roman"/>
              <w:color w:val="000000" w:themeColor="text1"/>
              <w:lang w:val="es-ES"/>
            </w:rPr>
            <w:t>INDICE</w:t>
          </w:r>
        </w:p>
        <w:p w:rsidR="002540F4" w:rsidRDefault="00966DA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 w:rsidRPr="00E81482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41765962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INTRODUCCION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_Toc41765962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1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63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1.1.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Propósito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_Toc41765963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1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64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1.2.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Ámbito del sistema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_Toc41765964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1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65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1.2.1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Nombre del proyecto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_Toc41765965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1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66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1.2.2.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¿Qué hará y que no hará el sistema?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_Toc41765966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1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67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1.2.3.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Beneficios, objetivos y metas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_Toc41765967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2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68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1.3.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Definiciones, Acrónimos y Abreviaturas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_Toc41765968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2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69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1.3.1.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ERS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_Toc41765969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2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70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1.3.2.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SDVV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_Toc41765970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2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71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1.3.3.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BD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_Toc41765971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2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72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1.3.4.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SO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_Toc41765972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2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73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1.4.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Referencias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_Toc41765973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2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74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1.4.1.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Especificación de Requisitos según el estándar de IEEE 830.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_Toc41765974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2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75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1.4.2.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Guía para la preparación de un documento de requerimientos.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_Toc41765975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2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76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1.5.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Visión General del Documento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_Toc41765976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3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77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2.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DESCRIPCIÓN GENERAL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_Toc41765977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3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78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2.2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Perspectiva del producto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_Toc41765978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3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79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2.3.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Funciones del producto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_Toc41765979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3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80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2.3.1.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Agregar nuevos clientes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_Toc41765980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3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81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2.3.2.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Crear nuevo usuario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_Toc41765981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3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82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2.3.3.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Agregar producto al stock (inventario)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_Toc41765982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4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83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2.4.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Características de los usuarios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_Toc41765983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4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84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2.5.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Restricciones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_Toc41765984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4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85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2.5.1.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Código RESC01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_Toc41765985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4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86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2.5.2.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Código RESC02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_Toc41765986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4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87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2.5.3.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Código RESC03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_Toc41765987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5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88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2.6.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Suposiciones y dependencias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_Toc41765988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5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89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2.7.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Requerimientos futuros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_Toc41765989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5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90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3.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REQUERIMIENTOS ESPECIFICOS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_Toc41765990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6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91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3.3.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Interfaces externas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_Toc41765991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6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92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3.3.1.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Interfaz de usuario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_Toc41765992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6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93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3.3.2.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Interfaz del sistema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_Toc41765993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6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94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3.3.3.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Comunicación entre interfaces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_Toc41765994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6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95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3.4.1.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Registro de descripción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_Toc41765995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6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96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3.4.2.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Visibilidad del inventario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_Toc41765996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7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97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3.4.3.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Selección de descripciones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_Toc41765997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7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98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3.5.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Modos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_Toc41765998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7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5999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3.5.1.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Modo Login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_Toc41765999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7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6000" w:history="1">
            <w:r w:rsidR="002540F4" w:rsidRPr="00050C73">
              <w:rPr>
                <w:rStyle w:val="Hipervnculo"/>
                <w:rFonts w:ascii="Symbol" w:hAnsi="Symbol" w:cs="Times New Roman"/>
                <w:noProof/>
                <w:lang w:val="es-MX"/>
              </w:rPr>
              <w:t>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Funciones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_Toc41766000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7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6001" w:history="1">
            <w:r w:rsidR="002540F4" w:rsidRPr="00050C73">
              <w:rPr>
                <w:rStyle w:val="Hipervnculo"/>
                <w:rFonts w:ascii="Symbol" w:hAnsi="Symbol" w:cs="Times New Roman"/>
                <w:noProof/>
                <w:lang w:val="es-MX"/>
              </w:rPr>
              <w:t>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Restricciones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_Toc41766001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7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6002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3.5.2.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Modo Venta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_Toc41766002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7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6003" w:history="1">
            <w:r w:rsidR="002540F4" w:rsidRPr="00050C73">
              <w:rPr>
                <w:rStyle w:val="Hipervnculo"/>
                <w:rFonts w:ascii="Symbol" w:hAnsi="Symbol" w:cs="Times New Roman"/>
                <w:noProof/>
                <w:lang w:val="es-MX"/>
              </w:rPr>
              <w:t>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Funciones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_Toc41766003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7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6004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3.5.3.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Modo Stock (en general)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_Toc41766004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7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6005" w:history="1">
            <w:r w:rsidR="002540F4" w:rsidRPr="00050C73">
              <w:rPr>
                <w:rStyle w:val="Hipervnculo"/>
                <w:rFonts w:ascii="Symbol" w:hAnsi="Symbol" w:cs="Times New Roman"/>
                <w:noProof/>
                <w:lang w:val="es-MX"/>
              </w:rPr>
              <w:t>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Funciones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_Toc41766005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7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2540F4" w:rsidRDefault="00D47F1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1766006" w:history="1"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4.</w:t>
            </w:r>
            <w:r w:rsidR="002540F4">
              <w:rPr>
                <w:rFonts w:eastAsiaTheme="minorEastAsia"/>
                <w:noProof/>
                <w:lang w:val="es-MX" w:eastAsia="es-MX"/>
              </w:rPr>
              <w:tab/>
            </w:r>
            <w:r w:rsidR="002540F4" w:rsidRPr="00050C73">
              <w:rPr>
                <w:rStyle w:val="Hipervnculo"/>
                <w:rFonts w:ascii="Times New Roman" w:hAnsi="Times New Roman" w:cs="Times New Roman"/>
                <w:b/>
                <w:noProof/>
                <w:lang w:val="es-MX"/>
              </w:rPr>
              <w:t>Apéndices</w:t>
            </w:r>
            <w:r w:rsidR="002540F4">
              <w:rPr>
                <w:noProof/>
                <w:webHidden/>
              </w:rPr>
              <w:tab/>
            </w:r>
            <w:r w:rsidR="002540F4">
              <w:rPr>
                <w:noProof/>
                <w:webHidden/>
              </w:rPr>
              <w:fldChar w:fldCharType="begin"/>
            </w:r>
            <w:r w:rsidR="002540F4">
              <w:rPr>
                <w:noProof/>
                <w:webHidden/>
              </w:rPr>
              <w:instrText xml:space="preserve"> PAGEREF _Toc41766006 \h </w:instrText>
            </w:r>
            <w:r w:rsidR="002540F4">
              <w:rPr>
                <w:noProof/>
                <w:webHidden/>
              </w:rPr>
            </w:r>
            <w:r w:rsidR="002540F4">
              <w:rPr>
                <w:noProof/>
                <w:webHidden/>
              </w:rPr>
              <w:fldChar w:fldCharType="separate"/>
            </w:r>
            <w:r w:rsidR="002540F4">
              <w:rPr>
                <w:noProof/>
                <w:webHidden/>
              </w:rPr>
              <w:t>7</w:t>
            </w:r>
            <w:r w:rsidR="002540F4">
              <w:rPr>
                <w:noProof/>
                <w:webHidden/>
              </w:rPr>
              <w:fldChar w:fldCharType="end"/>
            </w:r>
          </w:hyperlink>
        </w:p>
        <w:p w:rsidR="00966DA6" w:rsidRPr="00E81482" w:rsidRDefault="00966DA6" w:rsidP="00082B66">
          <w:pPr>
            <w:spacing w:line="360" w:lineRule="auto"/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5403D6" w:rsidRDefault="005403D6" w:rsidP="00082B66">
      <w:pPr>
        <w:spacing w:line="360" w:lineRule="auto"/>
        <w:jc w:val="both"/>
        <w:rPr>
          <w:rFonts w:ascii="Perpetua Titling MT" w:hAnsi="Perpetua Titling MT"/>
          <w:b/>
          <w:sz w:val="28"/>
          <w:lang w:val="es-ES"/>
        </w:rPr>
      </w:pPr>
    </w:p>
    <w:p w:rsidR="005403D6" w:rsidRDefault="005403D6" w:rsidP="00F76BDF">
      <w:pPr>
        <w:jc w:val="both"/>
        <w:rPr>
          <w:rFonts w:ascii="Perpetua Titling MT" w:hAnsi="Perpetua Titling MT"/>
          <w:b/>
          <w:sz w:val="28"/>
          <w:lang w:val="es-ES"/>
        </w:rPr>
      </w:pPr>
    </w:p>
    <w:p w:rsidR="00FF631A" w:rsidRDefault="00FF631A" w:rsidP="00395A59">
      <w:pPr>
        <w:rPr>
          <w:lang w:val="es-ES"/>
        </w:rPr>
        <w:sectPr w:rsidR="00FF631A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F631A" w:rsidRPr="003A17C0" w:rsidRDefault="00FF631A" w:rsidP="003A17C0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</w:p>
    <w:p w:rsidR="003A17C0" w:rsidRPr="003A17C0" w:rsidRDefault="003A17C0" w:rsidP="003A17C0">
      <w:pPr>
        <w:pStyle w:val="Prrafodelista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lang w:val="es-ES"/>
        </w:rPr>
      </w:pPr>
      <w:bookmarkStart w:id="1" w:name="_Toc41765962"/>
      <w:r w:rsidRPr="003A17C0">
        <w:rPr>
          <w:rFonts w:ascii="Times New Roman" w:hAnsi="Times New Roman" w:cs="Times New Roman"/>
          <w:b/>
          <w:sz w:val="24"/>
          <w:lang w:val="es-ES"/>
        </w:rPr>
        <w:t>INTRODUCCION</w:t>
      </w:r>
      <w:bookmarkEnd w:id="1"/>
    </w:p>
    <w:p w:rsidR="003A17C0" w:rsidRDefault="003A17C0" w:rsidP="003A17C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3A17C0" w:rsidRDefault="003A17C0" w:rsidP="003A17C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El objetivo de este documento es dar a conocer los distintos propósitos de nuestro sistema, así como la visión general y el ámbito del sistema.</w:t>
      </w:r>
    </w:p>
    <w:p w:rsidR="003A17C0" w:rsidRDefault="003A17C0" w:rsidP="003A17C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Durante la redacción de este documento se podrán encontrar distintas secciones las cuales describirán los puntos importantes de nuestro sistema.</w:t>
      </w:r>
    </w:p>
    <w:p w:rsidR="003A17C0" w:rsidRDefault="003A17C0" w:rsidP="003A17C0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3A17C0" w:rsidRPr="003A17C0" w:rsidRDefault="003A17C0" w:rsidP="003A17C0">
      <w:pPr>
        <w:pStyle w:val="Prrafodelista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es-ES"/>
        </w:rPr>
      </w:pPr>
      <w:r w:rsidRPr="003A17C0">
        <w:rPr>
          <w:rFonts w:ascii="Times New Roman" w:hAnsi="Times New Roman" w:cs="Times New Roman"/>
          <w:b/>
          <w:sz w:val="24"/>
          <w:lang w:val="es-ES"/>
        </w:rPr>
        <w:t xml:space="preserve"> </w:t>
      </w:r>
      <w:bookmarkStart w:id="2" w:name="_Toc41765963"/>
      <w:r w:rsidRPr="003A17C0">
        <w:rPr>
          <w:rFonts w:ascii="Times New Roman" w:hAnsi="Times New Roman" w:cs="Times New Roman"/>
          <w:b/>
          <w:sz w:val="24"/>
          <w:lang w:val="es-ES"/>
        </w:rPr>
        <w:t>Propósito</w:t>
      </w:r>
      <w:bookmarkEnd w:id="2"/>
    </w:p>
    <w:p w:rsidR="003A17C0" w:rsidRDefault="003A17C0" w:rsidP="003A17C0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s-ES"/>
        </w:rPr>
      </w:pPr>
      <w:r w:rsidRPr="003A17C0">
        <w:rPr>
          <w:rFonts w:ascii="Times New Roman" w:hAnsi="Times New Roman" w:cs="Times New Roman"/>
          <w:sz w:val="24"/>
          <w:lang w:val="es-ES"/>
        </w:rPr>
        <w:t>El documento de requeri</w:t>
      </w:r>
      <w:r>
        <w:rPr>
          <w:rFonts w:ascii="Times New Roman" w:hAnsi="Times New Roman" w:cs="Times New Roman"/>
          <w:sz w:val="24"/>
          <w:lang w:val="es-ES"/>
        </w:rPr>
        <w:t xml:space="preserve">mientos es la </w:t>
      </w:r>
      <w:r w:rsidRPr="003A17C0">
        <w:rPr>
          <w:rFonts w:ascii="Times New Roman" w:hAnsi="Times New Roman" w:cs="Times New Roman"/>
          <w:sz w:val="24"/>
          <w:lang w:val="es-ES"/>
        </w:rPr>
        <w:t xml:space="preserve">razón de ser de un proyecto </w:t>
      </w:r>
      <w:r w:rsidR="008423DB">
        <w:rPr>
          <w:rFonts w:ascii="Times New Roman" w:hAnsi="Times New Roman" w:cs="Times New Roman"/>
          <w:sz w:val="24"/>
          <w:lang w:val="es-ES"/>
        </w:rPr>
        <w:t>realizado</w:t>
      </w:r>
      <w:r w:rsidRPr="003A17C0">
        <w:rPr>
          <w:rFonts w:ascii="Times New Roman" w:hAnsi="Times New Roman" w:cs="Times New Roman"/>
          <w:sz w:val="24"/>
          <w:lang w:val="es-ES"/>
        </w:rPr>
        <w:t>.</w:t>
      </w:r>
      <w:r>
        <w:rPr>
          <w:rFonts w:ascii="Times New Roman" w:hAnsi="Times New Roman" w:cs="Times New Roman"/>
          <w:sz w:val="24"/>
          <w:lang w:val="es-ES"/>
        </w:rPr>
        <w:t xml:space="preserve"> En </w:t>
      </w:r>
      <w:r w:rsidRPr="003A17C0">
        <w:rPr>
          <w:rFonts w:ascii="Times New Roman" w:hAnsi="Times New Roman" w:cs="Times New Roman"/>
          <w:sz w:val="24"/>
          <w:lang w:val="es-ES"/>
        </w:rPr>
        <w:t>particular, es el conjunto de necesidades que dan lugar a la iniciación del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3A17C0">
        <w:rPr>
          <w:rFonts w:ascii="Times New Roman" w:hAnsi="Times New Roman" w:cs="Times New Roman"/>
          <w:sz w:val="24"/>
          <w:lang w:val="es-ES"/>
        </w:rPr>
        <w:t>proyecto y sirven para definir lo que va a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3A17C0">
        <w:rPr>
          <w:rFonts w:ascii="Times New Roman" w:hAnsi="Times New Roman" w:cs="Times New Roman"/>
          <w:sz w:val="24"/>
          <w:lang w:val="es-ES"/>
        </w:rPr>
        <w:t>hacerse. Se pretende establecer un marco</w:t>
      </w:r>
      <w:r>
        <w:rPr>
          <w:rFonts w:ascii="Times New Roman" w:hAnsi="Times New Roman" w:cs="Times New Roman"/>
          <w:sz w:val="24"/>
          <w:lang w:val="es-ES"/>
        </w:rPr>
        <w:t xml:space="preserve"> general </w:t>
      </w:r>
      <w:r w:rsidRPr="003A17C0">
        <w:rPr>
          <w:rFonts w:ascii="Times New Roman" w:hAnsi="Times New Roman" w:cs="Times New Roman"/>
          <w:sz w:val="24"/>
          <w:lang w:val="es-ES"/>
        </w:rPr>
        <w:t>con los diferentes aspectos que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3A17C0">
        <w:rPr>
          <w:rFonts w:ascii="Times New Roman" w:hAnsi="Times New Roman" w:cs="Times New Roman"/>
          <w:sz w:val="24"/>
          <w:lang w:val="es-ES"/>
        </w:rPr>
        <w:t>debe cubrir un b</w:t>
      </w:r>
      <w:r>
        <w:rPr>
          <w:rFonts w:ascii="Times New Roman" w:hAnsi="Times New Roman" w:cs="Times New Roman"/>
          <w:sz w:val="24"/>
          <w:lang w:val="es-ES"/>
        </w:rPr>
        <w:t xml:space="preserve">uen documento de requerimientos </w:t>
      </w:r>
      <w:r w:rsidRPr="003A17C0">
        <w:rPr>
          <w:rFonts w:ascii="Times New Roman" w:hAnsi="Times New Roman" w:cs="Times New Roman"/>
          <w:sz w:val="24"/>
          <w:lang w:val="es-ES"/>
        </w:rPr>
        <w:t>y que será el pilar del desarrollo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3A17C0">
        <w:rPr>
          <w:rFonts w:ascii="Times New Roman" w:hAnsi="Times New Roman" w:cs="Times New Roman"/>
          <w:sz w:val="24"/>
          <w:lang w:val="es-ES"/>
        </w:rPr>
        <w:t xml:space="preserve">de cualquier </w:t>
      </w:r>
      <w:r w:rsidR="008423DB">
        <w:rPr>
          <w:rFonts w:ascii="Times New Roman" w:hAnsi="Times New Roman" w:cs="Times New Roman"/>
          <w:sz w:val="24"/>
          <w:lang w:val="es-ES"/>
        </w:rPr>
        <w:t>sistema</w:t>
      </w:r>
      <w:r w:rsidRPr="003A17C0">
        <w:rPr>
          <w:rFonts w:ascii="Times New Roman" w:hAnsi="Times New Roman" w:cs="Times New Roman"/>
          <w:sz w:val="24"/>
          <w:lang w:val="es-ES"/>
        </w:rPr>
        <w:t xml:space="preserve"> o de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3A17C0">
        <w:rPr>
          <w:rFonts w:ascii="Times New Roman" w:hAnsi="Times New Roman" w:cs="Times New Roman"/>
          <w:sz w:val="24"/>
          <w:lang w:val="es-ES"/>
        </w:rPr>
        <w:t>hardware a realizarse</w:t>
      </w:r>
      <w:r w:rsidR="008423DB">
        <w:rPr>
          <w:rFonts w:ascii="Times New Roman" w:hAnsi="Times New Roman" w:cs="Times New Roman"/>
          <w:sz w:val="24"/>
          <w:lang w:val="es-ES"/>
        </w:rPr>
        <w:t>.</w:t>
      </w:r>
    </w:p>
    <w:p w:rsidR="008423DB" w:rsidRDefault="008423DB" w:rsidP="003A17C0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s-ES"/>
        </w:rPr>
      </w:pPr>
    </w:p>
    <w:p w:rsidR="008423DB" w:rsidRPr="008423DB" w:rsidRDefault="008423DB" w:rsidP="008423DB">
      <w:pPr>
        <w:pStyle w:val="Prrafodelista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es-ES"/>
        </w:rPr>
      </w:pPr>
      <w:r w:rsidRPr="008423DB">
        <w:rPr>
          <w:rFonts w:ascii="Times New Roman" w:hAnsi="Times New Roman" w:cs="Times New Roman"/>
          <w:b/>
          <w:sz w:val="24"/>
          <w:lang w:val="es-ES"/>
        </w:rPr>
        <w:t xml:space="preserve"> </w:t>
      </w:r>
      <w:bookmarkStart w:id="3" w:name="_Toc41765964"/>
      <w:r w:rsidRPr="008423DB">
        <w:rPr>
          <w:rFonts w:ascii="Times New Roman" w:hAnsi="Times New Roman" w:cs="Times New Roman"/>
          <w:b/>
          <w:sz w:val="24"/>
          <w:lang w:val="es-ES"/>
        </w:rPr>
        <w:t>Ámbito del sistema</w:t>
      </w:r>
      <w:bookmarkEnd w:id="3"/>
    </w:p>
    <w:p w:rsidR="008423DB" w:rsidRPr="001205DF" w:rsidRDefault="008423DB" w:rsidP="00497097">
      <w:pPr>
        <w:pStyle w:val="Prrafodelista"/>
        <w:numPr>
          <w:ilvl w:val="2"/>
          <w:numId w:val="5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4" w:name="_Toc41765965"/>
      <w:r w:rsidRPr="001205DF">
        <w:rPr>
          <w:rFonts w:ascii="Times New Roman" w:hAnsi="Times New Roman" w:cs="Times New Roman"/>
          <w:b/>
          <w:sz w:val="24"/>
          <w:lang w:val="es-ES"/>
        </w:rPr>
        <w:t>Nombre del proyecto</w:t>
      </w:r>
      <w:bookmarkEnd w:id="4"/>
    </w:p>
    <w:p w:rsidR="008423DB" w:rsidRDefault="008423DB" w:rsidP="003A4AF5">
      <w:pPr>
        <w:pStyle w:val="Prrafodelista"/>
        <w:spacing w:line="360" w:lineRule="auto"/>
        <w:ind w:left="2160" w:firstLine="360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Sistema de venta de videojuegos (SDVV)</w:t>
      </w:r>
    </w:p>
    <w:p w:rsidR="00467E83" w:rsidRDefault="00467E83" w:rsidP="008423DB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  <w:lang w:val="es-ES"/>
        </w:rPr>
      </w:pPr>
    </w:p>
    <w:p w:rsidR="008423DB" w:rsidRPr="001205DF" w:rsidRDefault="008423DB" w:rsidP="00497097">
      <w:pPr>
        <w:pStyle w:val="Prrafodelista"/>
        <w:numPr>
          <w:ilvl w:val="2"/>
          <w:numId w:val="6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5" w:name="_Toc41765966"/>
      <w:r w:rsidRPr="001205DF">
        <w:rPr>
          <w:rFonts w:ascii="Times New Roman" w:hAnsi="Times New Roman" w:cs="Times New Roman"/>
          <w:b/>
          <w:sz w:val="24"/>
          <w:lang w:val="es-ES"/>
        </w:rPr>
        <w:t>¿Qué hará y que no hará el sistema?</w:t>
      </w:r>
      <w:bookmarkEnd w:id="5"/>
    </w:p>
    <w:p w:rsidR="008423DB" w:rsidRDefault="008423DB" w:rsidP="003A4AF5">
      <w:pPr>
        <w:pStyle w:val="Prrafodelista"/>
        <w:spacing w:line="360" w:lineRule="auto"/>
        <w:ind w:left="2520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La principal función de este sistema es poder generar ventas, facturas y poder imprimirlas. Así como poder generar reportes de las facturas realizadas durante cierto periodo de tiempo. </w:t>
      </w:r>
    </w:p>
    <w:p w:rsidR="008423DB" w:rsidRDefault="008423DB" w:rsidP="003A4AF5">
      <w:pPr>
        <w:pStyle w:val="Prrafodelista"/>
        <w:spacing w:line="360" w:lineRule="auto"/>
        <w:ind w:left="2520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Este sistema no disminuirá automáticamente el stock del inventario, sino que tendremos que hacerlo manual mente para evitar errores en el sistema y así llevar un mayor control del stock.</w:t>
      </w:r>
    </w:p>
    <w:p w:rsidR="00467E83" w:rsidRDefault="00467E83" w:rsidP="008423DB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  <w:lang w:val="es-ES"/>
        </w:rPr>
      </w:pPr>
    </w:p>
    <w:p w:rsidR="00467E83" w:rsidRDefault="00467E83" w:rsidP="008423DB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  <w:lang w:val="es-ES"/>
        </w:rPr>
      </w:pPr>
    </w:p>
    <w:p w:rsidR="00467E83" w:rsidRDefault="00467E83" w:rsidP="008423DB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  <w:lang w:val="es-ES"/>
        </w:rPr>
      </w:pPr>
    </w:p>
    <w:p w:rsidR="00467E83" w:rsidRDefault="00467E83" w:rsidP="008423DB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  <w:lang w:val="es-ES"/>
        </w:rPr>
      </w:pPr>
    </w:p>
    <w:p w:rsidR="00467E83" w:rsidRDefault="00467E83" w:rsidP="008423DB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  <w:lang w:val="es-ES"/>
        </w:rPr>
      </w:pPr>
    </w:p>
    <w:p w:rsidR="00467E83" w:rsidRDefault="00467E83" w:rsidP="008423DB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  <w:lang w:val="es-ES"/>
        </w:rPr>
      </w:pPr>
    </w:p>
    <w:p w:rsidR="008423DB" w:rsidRPr="001205DF" w:rsidRDefault="001205DF" w:rsidP="00497097">
      <w:pPr>
        <w:pStyle w:val="Prrafodelista"/>
        <w:numPr>
          <w:ilvl w:val="2"/>
          <w:numId w:val="6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6" w:name="_Toc41765967"/>
      <w:r w:rsidRPr="001205DF">
        <w:rPr>
          <w:rFonts w:ascii="Times New Roman" w:hAnsi="Times New Roman" w:cs="Times New Roman"/>
          <w:b/>
          <w:sz w:val="24"/>
          <w:lang w:val="es-ES"/>
        </w:rPr>
        <w:t>Beneficios, objetivos y metas</w:t>
      </w:r>
      <w:bookmarkEnd w:id="6"/>
    </w:p>
    <w:p w:rsidR="001205DF" w:rsidRPr="001205DF" w:rsidRDefault="001205DF" w:rsidP="003A4AF5">
      <w:pPr>
        <w:pStyle w:val="Prrafodelista"/>
        <w:spacing w:line="360" w:lineRule="auto"/>
        <w:ind w:left="2520"/>
        <w:jc w:val="both"/>
        <w:rPr>
          <w:rFonts w:ascii="Times New Roman" w:hAnsi="Times New Roman" w:cs="Times New Roman"/>
          <w:sz w:val="24"/>
          <w:lang w:val="es-MX"/>
        </w:rPr>
      </w:pPr>
      <w:r w:rsidRPr="001205DF">
        <w:rPr>
          <w:rFonts w:ascii="Times New Roman" w:hAnsi="Times New Roman" w:cs="Times New Roman"/>
          <w:sz w:val="24"/>
          <w:lang w:val="es-MX"/>
        </w:rPr>
        <w:t>Los proyecto</w:t>
      </w:r>
      <w:r>
        <w:rPr>
          <w:rFonts w:ascii="Times New Roman" w:hAnsi="Times New Roman" w:cs="Times New Roman"/>
          <w:sz w:val="24"/>
          <w:lang w:val="es-MX"/>
        </w:rPr>
        <w:t xml:space="preserve">s de ingeniería se inician para </w:t>
      </w:r>
      <w:r w:rsidRPr="001205DF">
        <w:rPr>
          <w:rFonts w:ascii="Times New Roman" w:hAnsi="Times New Roman" w:cs="Times New Roman"/>
          <w:sz w:val="24"/>
          <w:lang w:val="es-MX"/>
        </w:rPr>
        <w:t>suplir unas necesidades.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1205DF">
        <w:rPr>
          <w:rFonts w:ascii="Times New Roman" w:hAnsi="Times New Roman" w:cs="Times New Roman"/>
          <w:sz w:val="24"/>
          <w:lang w:val="es-MX"/>
        </w:rPr>
        <w:t>E</w:t>
      </w:r>
      <w:r>
        <w:rPr>
          <w:rFonts w:ascii="Times New Roman" w:hAnsi="Times New Roman" w:cs="Times New Roman"/>
          <w:sz w:val="24"/>
          <w:lang w:val="es-MX"/>
        </w:rPr>
        <w:t xml:space="preserve">sta </w:t>
      </w:r>
      <w:r w:rsidRPr="001205DF">
        <w:rPr>
          <w:rFonts w:ascii="Times New Roman" w:hAnsi="Times New Roman" w:cs="Times New Roman"/>
          <w:sz w:val="24"/>
          <w:lang w:val="es-MX"/>
        </w:rPr>
        <w:t>es realmente su meta. Las etapas por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1205DF">
        <w:rPr>
          <w:rFonts w:ascii="Times New Roman" w:hAnsi="Times New Roman" w:cs="Times New Roman"/>
          <w:sz w:val="24"/>
          <w:lang w:val="es-MX"/>
        </w:rPr>
        <w:t>medio de las cuales se identifican y</w:t>
      </w:r>
    </w:p>
    <w:p w:rsidR="001205DF" w:rsidRPr="001205DF" w:rsidRDefault="001205DF" w:rsidP="003A4AF5">
      <w:pPr>
        <w:pStyle w:val="Prrafodelista"/>
        <w:spacing w:line="360" w:lineRule="auto"/>
        <w:ind w:left="2520"/>
        <w:jc w:val="both"/>
        <w:rPr>
          <w:rFonts w:ascii="Times New Roman" w:hAnsi="Times New Roman" w:cs="Times New Roman"/>
          <w:sz w:val="24"/>
          <w:lang w:val="es-MX"/>
        </w:rPr>
      </w:pPr>
      <w:r w:rsidRPr="001205DF">
        <w:rPr>
          <w:rFonts w:ascii="Times New Roman" w:hAnsi="Times New Roman" w:cs="Times New Roman"/>
          <w:sz w:val="24"/>
          <w:lang w:val="es-MX"/>
        </w:rPr>
        <w:t>satisfacen esas</w:t>
      </w:r>
      <w:r>
        <w:rPr>
          <w:rFonts w:ascii="Times New Roman" w:hAnsi="Times New Roman" w:cs="Times New Roman"/>
          <w:sz w:val="24"/>
          <w:lang w:val="es-MX"/>
        </w:rPr>
        <w:t xml:space="preserve">. </w:t>
      </w:r>
      <w:r w:rsidRPr="001205DF">
        <w:rPr>
          <w:rFonts w:ascii="Times New Roman" w:hAnsi="Times New Roman" w:cs="Times New Roman"/>
          <w:sz w:val="24"/>
          <w:lang w:val="es-MX"/>
        </w:rPr>
        <w:t>El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1205DF">
        <w:rPr>
          <w:rFonts w:ascii="Times New Roman" w:hAnsi="Times New Roman" w:cs="Times New Roman"/>
          <w:sz w:val="24"/>
          <w:lang w:val="es-MX"/>
        </w:rPr>
        <w:t>proceso de diseño ha evolucionado como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1205DF">
        <w:rPr>
          <w:rFonts w:ascii="Times New Roman" w:hAnsi="Times New Roman" w:cs="Times New Roman"/>
          <w:sz w:val="24"/>
          <w:lang w:val="es-MX"/>
        </w:rPr>
        <w:t>resultado del deseo de crear una metodología de diseño que permita hacer un uso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1205DF">
        <w:rPr>
          <w:rFonts w:ascii="Times New Roman" w:hAnsi="Times New Roman" w:cs="Times New Roman"/>
          <w:sz w:val="24"/>
          <w:lang w:val="es-MX"/>
        </w:rPr>
        <w:t>eficiente de los recursos humanos.</w:t>
      </w:r>
    </w:p>
    <w:p w:rsidR="008423DB" w:rsidRPr="001205DF" w:rsidRDefault="008423DB" w:rsidP="008423DB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3A17C0" w:rsidRPr="001205DF" w:rsidRDefault="001205DF" w:rsidP="00497097">
      <w:pPr>
        <w:pStyle w:val="Prrafodelista"/>
        <w:numPr>
          <w:ilvl w:val="1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es-ES"/>
        </w:rPr>
      </w:pPr>
      <w:r w:rsidRPr="001205DF">
        <w:rPr>
          <w:rFonts w:ascii="Times New Roman" w:hAnsi="Times New Roman" w:cs="Times New Roman"/>
          <w:b/>
          <w:sz w:val="24"/>
          <w:lang w:val="es-ES"/>
        </w:rPr>
        <w:t xml:space="preserve"> </w:t>
      </w:r>
      <w:bookmarkStart w:id="7" w:name="_Toc41765968"/>
      <w:r w:rsidRPr="001205DF">
        <w:rPr>
          <w:rFonts w:ascii="Times New Roman" w:hAnsi="Times New Roman" w:cs="Times New Roman"/>
          <w:b/>
          <w:sz w:val="24"/>
          <w:lang w:val="es-ES"/>
        </w:rPr>
        <w:t>Definiciones, Acrónimos y Abreviaturas</w:t>
      </w:r>
      <w:bookmarkEnd w:id="7"/>
    </w:p>
    <w:p w:rsidR="003A17C0" w:rsidRPr="00C56ECE" w:rsidRDefault="0007798D" w:rsidP="00C56ECE">
      <w:pPr>
        <w:pStyle w:val="Prrafodelista"/>
        <w:numPr>
          <w:ilvl w:val="2"/>
          <w:numId w:val="8"/>
        </w:numPr>
        <w:spacing w:line="360" w:lineRule="auto"/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8" w:name="_Toc41765969"/>
      <w:r w:rsidRPr="00C56ECE">
        <w:rPr>
          <w:rFonts w:ascii="Times New Roman" w:hAnsi="Times New Roman" w:cs="Times New Roman"/>
          <w:b/>
          <w:sz w:val="24"/>
          <w:lang w:val="es-ES"/>
        </w:rPr>
        <w:t>ERS</w:t>
      </w:r>
      <w:bookmarkEnd w:id="8"/>
    </w:p>
    <w:p w:rsidR="0007798D" w:rsidRDefault="0007798D" w:rsidP="003A4AF5">
      <w:pPr>
        <w:pStyle w:val="Prrafodelista"/>
        <w:spacing w:line="360" w:lineRule="auto"/>
        <w:ind w:left="1800" w:firstLine="360"/>
        <w:rPr>
          <w:rFonts w:ascii="Times New Roman" w:hAnsi="Times New Roman" w:cs="Times New Roman"/>
          <w:sz w:val="24"/>
          <w:lang w:val="es-ES"/>
        </w:rPr>
      </w:pPr>
      <w:r w:rsidRPr="0007798D">
        <w:rPr>
          <w:rFonts w:ascii="Times New Roman" w:hAnsi="Times New Roman" w:cs="Times New Roman"/>
          <w:sz w:val="24"/>
          <w:lang w:val="es-ES"/>
        </w:rPr>
        <w:t>Especificación de Requisitos Software</w:t>
      </w:r>
    </w:p>
    <w:p w:rsidR="0007798D" w:rsidRDefault="0007798D" w:rsidP="0007798D">
      <w:pPr>
        <w:pStyle w:val="Prrafodelista"/>
        <w:spacing w:line="360" w:lineRule="auto"/>
        <w:ind w:left="1800"/>
        <w:rPr>
          <w:rFonts w:ascii="Times New Roman" w:hAnsi="Times New Roman" w:cs="Times New Roman"/>
          <w:sz w:val="24"/>
          <w:lang w:val="es-ES"/>
        </w:rPr>
      </w:pPr>
    </w:p>
    <w:p w:rsidR="0007798D" w:rsidRPr="0007798D" w:rsidRDefault="0007798D" w:rsidP="00C56ECE">
      <w:pPr>
        <w:pStyle w:val="Prrafodelista"/>
        <w:numPr>
          <w:ilvl w:val="2"/>
          <w:numId w:val="8"/>
        </w:numPr>
        <w:spacing w:line="360" w:lineRule="auto"/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9" w:name="_Toc41765970"/>
      <w:r w:rsidRPr="0007798D">
        <w:rPr>
          <w:rFonts w:ascii="Times New Roman" w:hAnsi="Times New Roman" w:cs="Times New Roman"/>
          <w:b/>
          <w:sz w:val="24"/>
          <w:lang w:val="es-ES"/>
        </w:rPr>
        <w:t>SDVV</w:t>
      </w:r>
      <w:bookmarkEnd w:id="9"/>
    </w:p>
    <w:p w:rsidR="0007798D" w:rsidRDefault="0007798D" w:rsidP="003A4AF5">
      <w:pPr>
        <w:pStyle w:val="Prrafodelista"/>
        <w:spacing w:line="360" w:lineRule="auto"/>
        <w:ind w:left="1800" w:firstLine="36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Sistema de venta de videojuegos</w:t>
      </w:r>
    </w:p>
    <w:p w:rsidR="007D2942" w:rsidRDefault="007D2942" w:rsidP="003A4AF5">
      <w:pPr>
        <w:pStyle w:val="Prrafodelista"/>
        <w:spacing w:line="360" w:lineRule="auto"/>
        <w:ind w:left="1800" w:firstLine="360"/>
        <w:rPr>
          <w:rFonts w:ascii="Times New Roman" w:hAnsi="Times New Roman" w:cs="Times New Roman"/>
          <w:sz w:val="24"/>
          <w:lang w:val="es-ES"/>
        </w:rPr>
      </w:pPr>
    </w:p>
    <w:p w:rsidR="007D2942" w:rsidRPr="007D2942" w:rsidRDefault="007D2942" w:rsidP="007D2942">
      <w:pPr>
        <w:pStyle w:val="Prrafodelista"/>
        <w:numPr>
          <w:ilvl w:val="2"/>
          <w:numId w:val="8"/>
        </w:numPr>
        <w:spacing w:line="360" w:lineRule="auto"/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10" w:name="_Toc41765971"/>
      <w:r w:rsidRPr="007D2942">
        <w:rPr>
          <w:rFonts w:ascii="Times New Roman" w:hAnsi="Times New Roman" w:cs="Times New Roman"/>
          <w:b/>
          <w:sz w:val="24"/>
          <w:lang w:val="es-ES"/>
        </w:rPr>
        <w:t>BD</w:t>
      </w:r>
      <w:bookmarkEnd w:id="10"/>
    </w:p>
    <w:p w:rsidR="007D2942" w:rsidRDefault="007D2942" w:rsidP="007D2942">
      <w:pPr>
        <w:pStyle w:val="Prrafodelista"/>
        <w:spacing w:line="360" w:lineRule="auto"/>
        <w:ind w:left="216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Base de datos</w:t>
      </w:r>
    </w:p>
    <w:p w:rsidR="00D93087" w:rsidRPr="00D93087" w:rsidRDefault="00D93087" w:rsidP="007D2942">
      <w:pPr>
        <w:pStyle w:val="Prrafodelista"/>
        <w:spacing w:line="360" w:lineRule="auto"/>
        <w:ind w:left="2160"/>
        <w:rPr>
          <w:rFonts w:ascii="Times New Roman" w:hAnsi="Times New Roman" w:cs="Times New Roman"/>
          <w:b/>
          <w:sz w:val="24"/>
          <w:lang w:val="es-ES"/>
        </w:rPr>
      </w:pPr>
    </w:p>
    <w:p w:rsidR="00D93087" w:rsidRDefault="00D93087" w:rsidP="00D93087">
      <w:pPr>
        <w:pStyle w:val="Prrafodelista"/>
        <w:numPr>
          <w:ilvl w:val="2"/>
          <w:numId w:val="8"/>
        </w:numPr>
        <w:spacing w:line="360" w:lineRule="auto"/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11" w:name="_Toc41765972"/>
      <w:r w:rsidRPr="00D93087">
        <w:rPr>
          <w:rFonts w:ascii="Times New Roman" w:hAnsi="Times New Roman" w:cs="Times New Roman"/>
          <w:b/>
          <w:sz w:val="24"/>
          <w:lang w:val="es-ES"/>
        </w:rPr>
        <w:t>SO</w:t>
      </w:r>
      <w:bookmarkEnd w:id="11"/>
    </w:p>
    <w:p w:rsidR="00D93087" w:rsidRPr="00D93087" w:rsidRDefault="00D93087" w:rsidP="00D93087">
      <w:pPr>
        <w:pStyle w:val="Prrafodelista"/>
        <w:spacing w:line="360" w:lineRule="auto"/>
        <w:ind w:left="2160"/>
        <w:rPr>
          <w:rFonts w:ascii="Times New Roman" w:hAnsi="Times New Roman" w:cs="Times New Roman"/>
          <w:sz w:val="24"/>
          <w:lang w:val="es-ES"/>
        </w:rPr>
      </w:pPr>
      <w:r w:rsidRPr="00D93087">
        <w:rPr>
          <w:rFonts w:ascii="Times New Roman" w:hAnsi="Times New Roman" w:cs="Times New Roman"/>
          <w:sz w:val="24"/>
          <w:lang w:val="es-ES"/>
        </w:rPr>
        <w:t>Sistema operativo</w:t>
      </w:r>
    </w:p>
    <w:p w:rsidR="00467E83" w:rsidRDefault="00467E83" w:rsidP="003A17C0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lang w:val="es-ES"/>
        </w:rPr>
      </w:pPr>
    </w:p>
    <w:p w:rsidR="00467E83" w:rsidRPr="00467E83" w:rsidRDefault="00467E83" w:rsidP="00C56ECE">
      <w:pPr>
        <w:pStyle w:val="Prrafodelista"/>
        <w:numPr>
          <w:ilvl w:val="1"/>
          <w:numId w:val="8"/>
        </w:numPr>
        <w:spacing w:line="360" w:lineRule="auto"/>
        <w:outlineLvl w:val="1"/>
        <w:rPr>
          <w:rFonts w:ascii="Times New Roman" w:hAnsi="Times New Roman" w:cs="Times New Roman"/>
          <w:b/>
          <w:sz w:val="24"/>
          <w:lang w:val="es-ES"/>
        </w:rPr>
      </w:pPr>
      <w:r w:rsidRPr="00467E83">
        <w:rPr>
          <w:rFonts w:ascii="Times New Roman" w:hAnsi="Times New Roman" w:cs="Times New Roman"/>
          <w:b/>
          <w:sz w:val="24"/>
          <w:lang w:val="es-ES"/>
        </w:rPr>
        <w:t xml:space="preserve"> </w:t>
      </w:r>
      <w:bookmarkStart w:id="12" w:name="_Toc41765973"/>
      <w:r w:rsidRPr="00467E83">
        <w:rPr>
          <w:rFonts w:ascii="Times New Roman" w:hAnsi="Times New Roman" w:cs="Times New Roman"/>
          <w:b/>
          <w:sz w:val="24"/>
          <w:lang w:val="es-ES"/>
        </w:rPr>
        <w:t>Referencias</w:t>
      </w:r>
      <w:bookmarkEnd w:id="12"/>
    </w:p>
    <w:p w:rsidR="00467E83" w:rsidRPr="00467E83" w:rsidRDefault="00467E83" w:rsidP="00C56ECE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ES"/>
        </w:rPr>
      </w:pPr>
      <w:bookmarkStart w:id="13" w:name="_Toc41765974"/>
      <w:r w:rsidRPr="00467E83">
        <w:rPr>
          <w:rFonts w:ascii="Times New Roman" w:hAnsi="Times New Roman" w:cs="Times New Roman"/>
          <w:b/>
          <w:sz w:val="24"/>
          <w:lang w:val="es-ES"/>
        </w:rPr>
        <w:t>Especificación de Requisitos según el estándar de IEEE 830.</w:t>
      </w:r>
      <w:bookmarkEnd w:id="13"/>
    </w:p>
    <w:p w:rsidR="00467E83" w:rsidRDefault="00467E83" w:rsidP="00467E83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  <w:lang w:val="es-MX"/>
        </w:rPr>
      </w:pPr>
      <w:r w:rsidRPr="00467E83">
        <w:rPr>
          <w:rFonts w:ascii="Times New Roman" w:hAnsi="Times New Roman" w:cs="Times New Roman"/>
          <w:sz w:val="24"/>
          <w:lang w:val="es-MX"/>
        </w:rPr>
        <w:t>Este documento presenta, en castell</w:t>
      </w:r>
      <w:r>
        <w:rPr>
          <w:rFonts w:ascii="Times New Roman" w:hAnsi="Times New Roman" w:cs="Times New Roman"/>
          <w:sz w:val="24"/>
          <w:lang w:val="es-MX"/>
        </w:rPr>
        <w:t xml:space="preserve">ano, el formato de </w:t>
      </w:r>
      <w:r w:rsidR="00460AB1">
        <w:rPr>
          <w:rFonts w:ascii="Times New Roman" w:hAnsi="Times New Roman" w:cs="Times New Roman"/>
          <w:sz w:val="24"/>
          <w:lang w:val="es-MX"/>
        </w:rPr>
        <w:t>ERS</w:t>
      </w:r>
      <w:r>
        <w:rPr>
          <w:rFonts w:ascii="Times New Roman" w:hAnsi="Times New Roman" w:cs="Times New Roman"/>
          <w:sz w:val="24"/>
          <w:lang w:val="es-MX"/>
        </w:rPr>
        <w:t xml:space="preserve"> seg</w:t>
      </w:r>
      <w:r w:rsidRPr="00467E83">
        <w:rPr>
          <w:rFonts w:ascii="Times New Roman" w:hAnsi="Times New Roman" w:cs="Times New Roman"/>
          <w:sz w:val="24"/>
          <w:lang w:val="es-MX"/>
        </w:rPr>
        <w:t>ún</w:t>
      </w:r>
      <w:r>
        <w:rPr>
          <w:rFonts w:ascii="Times New Roman" w:hAnsi="Times New Roman" w:cs="Times New Roman"/>
          <w:sz w:val="24"/>
          <w:lang w:val="es-MX"/>
        </w:rPr>
        <w:t xml:space="preserve"> la última versi</w:t>
      </w:r>
      <w:r w:rsidRPr="00467E83">
        <w:rPr>
          <w:rFonts w:ascii="Times New Roman" w:hAnsi="Times New Roman" w:cs="Times New Roman"/>
          <w:sz w:val="24"/>
          <w:lang w:val="es-MX"/>
        </w:rPr>
        <w:t>ón</w:t>
      </w:r>
      <w:r>
        <w:rPr>
          <w:rFonts w:ascii="Times New Roman" w:hAnsi="Times New Roman" w:cs="Times New Roman"/>
          <w:sz w:val="24"/>
          <w:lang w:val="es-MX"/>
        </w:rPr>
        <w:t xml:space="preserve"> del est</w:t>
      </w:r>
      <w:r w:rsidRPr="00467E83">
        <w:rPr>
          <w:rFonts w:ascii="Times New Roman" w:hAnsi="Times New Roman" w:cs="Times New Roman"/>
          <w:sz w:val="24"/>
          <w:lang w:val="es-MX"/>
        </w:rPr>
        <w:t>ándar</w:t>
      </w:r>
      <w:r>
        <w:rPr>
          <w:rFonts w:ascii="Times New Roman" w:hAnsi="Times New Roman" w:cs="Times New Roman"/>
          <w:sz w:val="24"/>
          <w:lang w:val="es-MX"/>
        </w:rPr>
        <w:t xml:space="preserve"> IEEE </w:t>
      </w:r>
      <w:r w:rsidRPr="00467E83">
        <w:rPr>
          <w:rFonts w:ascii="Times New Roman" w:hAnsi="Times New Roman" w:cs="Times New Roman"/>
          <w:sz w:val="24"/>
          <w:lang w:val="es-MX"/>
        </w:rPr>
        <w:t>830.</w:t>
      </w:r>
    </w:p>
    <w:p w:rsidR="00467E83" w:rsidRPr="00467E83" w:rsidRDefault="00467E83" w:rsidP="00467E83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  <w:lang w:val="es-MX"/>
        </w:rPr>
      </w:pPr>
    </w:p>
    <w:p w:rsidR="00467E83" w:rsidRDefault="00467E83" w:rsidP="00C56ECE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14" w:name="_Toc41765975"/>
      <w:r w:rsidRPr="00467E83">
        <w:rPr>
          <w:rFonts w:ascii="Times New Roman" w:hAnsi="Times New Roman" w:cs="Times New Roman"/>
          <w:b/>
          <w:sz w:val="24"/>
          <w:lang w:val="es-MX"/>
        </w:rPr>
        <w:t>Guía para la preparación de un documento de requerimientos.</w:t>
      </w:r>
      <w:bookmarkEnd w:id="14"/>
    </w:p>
    <w:p w:rsidR="00467E83" w:rsidRDefault="00467E83" w:rsidP="00467E83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  <w:lang w:val="es-MX"/>
        </w:rPr>
      </w:pPr>
      <w:r w:rsidRPr="00467E83">
        <w:rPr>
          <w:rFonts w:ascii="Times New Roman" w:hAnsi="Times New Roman" w:cs="Times New Roman"/>
          <w:sz w:val="24"/>
          <w:lang w:val="es-MX"/>
        </w:rPr>
        <w:t>Este artículo contiene una guía</w:t>
      </w:r>
      <w:r>
        <w:rPr>
          <w:rFonts w:ascii="Times New Roman" w:hAnsi="Times New Roman" w:cs="Times New Roman"/>
          <w:sz w:val="24"/>
          <w:lang w:val="es-MX"/>
        </w:rPr>
        <w:t xml:space="preserve"> para la preparación de un documento de </w:t>
      </w:r>
      <w:r w:rsidRPr="00467E83">
        <w:rPr>
          <w:rFonts w:ascii="Times New Roman" w:hAnsi="Times New Roman" w:cs="Times New Roman"/>
          <w:sz w:val="24"/>
          <w:lang w:val="es-MX"/>
        </w:rPr>
        <w:t>requerimientos para proyectos de sistemas por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467E83">
        <w:rPr>
          <w:rFonts w:ascii="Times New Roman" w:hAnsi="Times New Roman" w:cs="Times New Roman"/>
          <w:sz w:val="24"/>
          <w:lang w:val="es-MX"/>
        </w:rPr>
        <w:t>computador tanto en lo referente a hardware como en software.</w:t>
      </w:r>
    </w:p>
    <w:p w:rsidR="00467E83" w:rsidRPr="00D93087" w:rsidRDefault="00467E83" w:rsidP="00D93087">
      <w:pPr>
        <w:spacing w:line="360" w:lineRule="auto"/>
        <w:jc w:val="both"/>
        <w:rPr>
          <w:rFonts w:ascii="Times New Roman" w:hAnsi="Times New Roman" w:cs="Times New Roman"/>
          <w:sz w:val="24"/>
          <w:lang w:val="es-MX"/>
        </w:rPr>
      </w:pPr>
    </w:p>
    <w:p w:rsidR="00467E83" w:rsidRDefault="00467E83" w:rsidP="00C56ECE">
      <w:pPr>
        <w:pStyle w:val="Prrafodelista"/>
        <w:numPr>
          <w:ilvl w:val="1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es-MX"/>
        </w:rPr>
      </w:pPr>
      <w:r w:rsidRPr="00467E83">
        <w:rPr>
          <w:rFonts w:ascii="Times New Roman" w:hAnsi="Times New Roman" w:cs="Times New Roman"/>
          <w:b/>
          <w:sz w:val="24"/>
          <w:lang w:val="es-MX"/>
        </w:rPr>
        <w:t xml:space="preserve"> </w:t>
      </w:r>
      <w:bookmarkStart w:id="15" w:name="_Toc41765976"/>
      <w:r w:rsidRPr="00467E83">
        <w:rPr>
          <w:rFonts w:ascii="Times New Roman" w:hAnsi="Times New Roman" w:cs="Times New Roman"/>
          <w:b/>
          <w:sz w:val="24"/>
          <w:lang w:val="es-MX"/>
        </w:rPr>
        <w:t>Visión General del Documento</w:t>
      </w:r>
      <w:bookmarkEnd w:id="15"/>
    </w:p>
    <w:p w:rsidR="00467E83" w:rsidRDefault="003C493D" w:rsidP="00467E83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 documento d</w:t>
      </w:r>
      <w:r w:rsidRPr="003C493D">
        <w:rPr>
          <w:rFonts w:ascii="Times New Roman" w:hAnsi="Times New Roman" w:cs="Times New Roman"/>
          <w:sz w:val="24"/>
          <w:lang w:val="es-MX"/>
        </w:rPr>
        <w:t xml:space="preserve">ebe ser diseñado pensando en </w:t>
      </w:r>
      <w:r>
        <w:rPr>
          <w:rFonts w:ascii="Times New Roman" w:hAnsi="Times New Roman" w:cs="Times New Roman"/>
          <w:sz w:val="24"/>
          <w:lang w:val="es-MX"/>
        </w:rPr>
        <w:t>p</w:t>
      </w:r>
      <w:r w:rsidRPr="003C493D">
        <w:rPr>
          <w:rFonts w:ascii="Times New Roman" w:hAnsi="Times New Roman" w:cs="Times New Roman"/>
          <w:sz w:val="24"/>
          <w:lang w:val="es-MX"/>
        </w:rPr>
        <w:t>osibles cambios. En la mayoría de los casos no se logra hacer una</w:t>
      </w:r>
      <w:r>
        <w:rPr>
          <w:rFonts w:ascii="Times New Roman" w:hAnsi="Times New Roman" w:cs="Times New Roman"/>
          <w:sz w:val="24"/>
          <w:lang w:val="es-MX"/>
        </w:rPr>
        <w:t xml:space="preserve"> buena definición del proyecto.</w:t>
      </w:r>
    </w:p>
    <w:p w:rsidR="003C493D" w:rsidRDefault="003C493D" w:rsidP="003C493D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s-MX"/>
        </w:rPr>
      </w:pPr>
      <w:r w:rsidRPr="003C493D">
        <w:rPr>
          <w:rFonts w:ascii="Times New Roman" w:hAnsi="Times New Roman" w:cs="Times New Roman"/>
          <w:sz w:val="24"/>
          <w:lang w:val="es-MX"/>
        </w:rPr>
        <w:t>Los requerimientos d</w:t>
      </w:r>
      <w:r>
        <w:rPr>
          <w:rFonts w:ascii="Times New Roman" w:hAnsi="Times New Roman" w:cs="Times New Roman"/>
          <w:sz w:val="24"/>
          <w:lang w:val="es-MX"/>
        </w:rPr>
        <w:t>eben ser funcio</w:t>
      </w:r>
      <w:r w:rsidRPr="003C493D">
        <w:rPr>
          <w:rFonts w:ascii="Times New Roman" w:hAnsi="Times New Roman" w:cs="Times New Roman"/>
          <w:sz w:val="24"/>
          <w:lang w:val="es-MX"/>
        </w:rPr>
        <w:t>nales, es decir deben especificar el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3C493D">
        <w:rPr>
          <w:rFonts w:ascii="Times New Roman" w:hAnsi="Times New Roman" w:cs="Times New Roman"/>
          <w:sz w:val="24"/>
          <w:lang w:val="es-MX"/>
        </w:rPr>
        <w:t>comportamiento terminal del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3C493D">
        <w:rPr>
          <w:rFonts w:ascii="Times New Roman" w:hAnsi="Times New Roman" w:cs="Times New Roman"/>
          <w:sz w:val="24"/>
          <w:lang w:val="es-MX"/>
        </w:rPr>
        <w:t>sistema en vez de ocuparse del trabajo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3C493D">
        <w:rPr>
          <w:rFonts w:ascii="Times New Roman" w:hAnsi="Times New Roman" w:cs="Times New Roman"/>
          <w:sz w:val="24"/>
          <w:lang w:val="es-MX"/>
        </w:rPr>
        <w:t>interno de éste. Esto no implica, sin embargo, que no se pueda especificar una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3C493D">
        <w:rPr>
          <w:rFonts w:ascii="Times New Roman" w:hAnsi="Times New Roman" w:cs="Times New Roman"/>
          <w:sz w:val="24"/>
          <w:lang w:val="es-MX"/>
        </w:rPr>
        <w:t>tecnolo</w:t>
      </w:r>
      <w:r>
        <w:rPr>
          <w:rFonts w:ascii="Times New Roman" w:hAnsi="Times New Roman" w:cs="Times New Roman"/>
          <w:sz w:val="24"/>
          <w:lang w:val="es-MX"/>
        </w:rPr>
        <w:t xml:space="preserve">gía o metodología en particular, </w:t>
      </w:r>
      <w:r w:rsidRPr="003C493D">
        <w:rPr>
          <w:rFonts w:ascii="Times New Roman" w:hAnsi="Times New Roman" w:cs="Times New Roman"/>
          <w:sz w:val="24"/>
          <w:lang w:val="es-MX"/>
        </w:rPr>
        <w:t>pero el detalle de implementación debe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3C493D">
        <w:rPr>
          <w:rFonts w:ascii="Times New Roman" w:hAnsi="Times New Roman" w:cs="Times New Roman"/>
          <w:sz w:val="24"/>
          <w:lang w:val="es-MX"/>
        </w:rPr>
        <w:t>dejarse para las etapas posteriores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3C493D">
        <w:rPr>
          <w:rFonts w:ascii="Times New Roman" w:hAnsi="Times New Roman" w:cs="Times New Roman"/>
          <w:sz w:val="24"/>
          <w:lang w:val="es-MX"/>
        </w:rPr>
        <w:t>en el diseño</w:t>
      </w:r>
      <w:r>
        <w:rPr>
          <w:rFonts w:ascii="Times New Roman" w:hAnsi="Times New Roman" w:cs="Times New Roman"/>
          <w:sz w:val="24"/>
          <w:lang w:val="es-MX"/>
        </w:rPr>
        <w:t>.</w:t>
      </w:r>
    </w:p>
    <w:p w:rsidR="003C493D" w:rsidRDefault="003C493D" w:rsidP="003C493D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s-MX"/>
        </w:rPr>
      </w:pPr>
    </w:p>
    <w:p w:rsidR="000726B6" w:rsidRDefault="00497097" w:rsidP="00245BAA">
      <w:pPr>
        <w:pStyle w:val="Prrafodelista"/>
        <w:numPr>
          <w:ilvl w:val="0"/>
          <w:numId w:val="8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lang w:val="es-MX"/>
        </w:rPr>
      </w:pPr>
      <w:bookmarkStart w:id="16" w:name="_Toc41765977"/>
      <w:r w:rsidRPr="003C493D">
        <w:rPr>
          <w:rFonts w:ascii="Times New Roman" w:hAnsi="Times New Roman" w:cs="Times New Roman"/>
          <w:b/>
          <w:sz w:val="24"/>
          <w:lang w:val="es-MX"/>
        </w:rPr>
        <w:t>DESCRIPCIÓN GENERAL</w:t>
      </w:r>
      <w:bookmarkEnd w:id="16"/>
    </w:p>
    <w:p w:rsidR="00245BAA" w:rsidRPr="00245BAA" w:rsidRDefault="00245BAA" w:rsidP="00245BA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lang w:val="es-MX"/>
        </w:rPr>
      </w:pPr>
    </w:p>
    <w:p w:rsidR="00245BAA" w:rsidRDefault="000726B6" w:rsidP="00245BAA">
      <w:pPr>
        <w:pStyle w:val="Prrafodelista"/>
        <w:numPr>
          <w:ilvl w:val="1"/>
          <w:numId w:val="5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es-MX"/>
        </w:rPr>
      </w:pPr>
      <w:bookmarkStart w:id="17" w:name="_Toc41765978"/>
      <w:r w:rsidRPr="00245BAA">
        <w:rPr>
          <w:rFonts w:ascii="Times New Roman" w:hAnsi="Times New Roman" w:cs="Times New Roman"/>
          <w:b/>
          <w:sz w:val="24"/>
          <w:lang w:val="es-MX"/>
        </w:rPr>
        <w:t>Perspectiva del producto</w:t>
      </w:r>
      <w:bookmarkEnd w:id="17"/>
    </w:p>
    <w:p w:rsidR="00245BAA" w:rsidRDefault="00245BAA" w:rsidP="00245BAA">
      <w:pPr>
        <w:pStyle w:val="Prrafodelista"/>
        <w:spacing w:line="360" w:lineRule="auto"/>
        <w:ind w:left="1380"/>
        <w:jc w:val="both"/>
        <w:rPr>
          <w:rFonts w:ascii="Times New Roman" w:hAnsi="Times New Roman" w:cs="Times New Roman"/>
          <w:sz w:val="24"/>
          <w:lang w:val="es-MX"/>
        </w:rPr>
      </w:pPr>
      <w:r w:rsidRPr="00245BAA">
        <w:rPr>
          <w:rFonts w:ascii="Times New Roman" w:hAnsi="Times New Roman" w:cs="Times New Roman"/>
          <w:sz w:val="24"/>
          <w:lang w:val="es-MX"/>
        </w:rPr>
        <w:t>El sistema de venta de videojuegos se llevará a cabo mediante una base de datos en Access</w:t>
      </w:r>
      <w:r>
        <w:rPr>
          <w:rFonts w:ascii="Times New Roman" w:hAnsi="Times New Roman" w:cs="Times New Roman"/>
          <w:sz w:val="24"/>
          <w:lang w:val="es-MX"/>
        </w:rPr>
        <w:t xml:space="preserve"> en la cual se recogerán los datos y se guardarán, desde los datos nuevos de un cliente hasta los nuevos productos que lleguen a nuestra tienda de videojuegos para poder venderlos. </w:t>
      </w:r>
      <w:r w:rsidRPr="00245BAA">
        <w:rPr>
          <w:rFonts w:ascii="Times New Roman" w:hAnsi="Times New Roman" w:cs="Times New Roman"/>
          <w:sz w:val="24"/>
          <w:lang w:val="es-MX"/>
        </w:rPr>
        <w:t>La interfaz del sistema es amigable con el usuario, nada complicada de usar.</w:t>
      </w:r>
    </w:p>
    <w:p w:rsidR="00245BAA" w:rsidRDefault="00245BAA" w:rsidP="00245BAA">
      <w:pPr>
        <w:pStyle w:val="Prrafodelista"/>
        <w:spacing w:line="360" w:lineRule="auto"/>
        <w:ind w:left="1380"/>
        <w:jc w:val="both"/>
        <w:rPr>
          <w:rFonts w:ascii="Times New Roman" w:hAnsi="Times New Roman" w:cs="Times New Roman"/>
          <w:sz w:val="24"/>
          <w:lang w:val="es-MX"/>
        </w:rPr>
      </w:pPr>
    </w:p>
    <w:p w:rsidR="00245BAA" w:rsidRDefault="00245BAA" w:rsidP="00245BAA">
      <w:pPr>
        <w:pStyle w:val="Prrafodelista"/>
        <w:numPr>
          <w:ilvl w:val="1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es-MX"/>
        </w:rPr>
      </w:pPr>
      <w:bookmarkStart w:id="18" w:name="_Toc41765979"/>
      <w:r w:rsidRPr="00245BAA">
        <w:rPr>
          <w:rFonts w:ascii="Times New Roman" w:hAnsi="Times New Roman" w:cs="Times New Roman"/>
          <w:b/>
          <w:sz w:val="24"/>
          <w:lang w:val="es-MX"/>
        </w:rPr>
        <w:t>Funciones del producto</w:t>
      </w:r>
      <w:bookmarkEnd w:id="18"/>
    </w:p>
    <w:p w:rsidR="00245BAA" w:rsidRDefault="00AA5E56" w:rsidP="00AA5E56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  <w:r w:rsidRPr="00AA5E56">
        <w:rPr>
          <w:rFonts w:ascii="Times New Roman" w:hAnsi="Times New Roman" w:cs="Times New Roman"/>
          <w:sz w:val="24"/>
          <w:lang w:val="es-MX"/>
        </w:rPr>
        <w:t>El sistema tendrá funciones tales como</w:t>
      </w:r>
      <w:r>
        <w:rPr>
          <w:rFonts w:ascii="Times New Roman" w:hAnsi="Times New Roman" w:cs="Times New Roman"/>
          <w:sz w:val="24"/>
          <w:lang w:val="es-MX"/>
        </w:rPr>
        <w:t xml:space="preserve"> agregar nuevos clientes, crear nuevos usuarios en el sistema y agregar productos al stock (inventario)</w:t>
      </w:r>
    </w:p>
    <w:p w:rsidR="00AA5E56" w:rsidRPr="005840E1" w:rsidRDefault="00AA5E56" w:rsidP="005840E1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A5E56" w:rsidRDefault="00AA5E56" w:rsidP="005840E1">
      <w:pPr>
        <w:pStyle w:val="Prrafodelista"/>
        <w:numPr>
          <w:ilvl w:val="2"/>
          <w:numId w:val="8"/>
        </w:numPr>
        <w:spacing w:line="360" w:lineRule="auto"/>
        <w:outlineLvl w:val="2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19" w:name="_Toc41765980"/>
      <w:r w:rsidRPr="005840E1">
        <w:rPr>
          <w:rFonts w:ascii="Times New Roman" w:hAnsi="Times New Roman" w:cs="Times New Roman"/>
          <w:b/>
          <w:sz w:val="24"/>
          <w:szCs w:val="24"/>
          <w:lang w:val="es-MX"/>
        </w:rPr>
        <w:t>Agregar nuevos clientes</w:t>
      </w:r>
      <w:bookmarkEnd w:id="19"/>
    </w:p>
    <w:p w:rsidR="00AA5E56" w:rsidRPr="008E37C3" w:rsidRDefault="005840E1" w:rsidP="008E37C3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s-MX"/>
        </w:rPr>
      </w:pPr>
      <w:r w:rsidRPr="008E37C3">
        <w:rPr>
          <w:rFonts w:ascii="Times New Roman" w:hAnsi="Times New Roman" w:cs="Times New Roman"/>
          <w:sz w:val="24"/>
          <w:szCs w:val="24"/>
          <w:lang w:val="es-MX"/>
        </w:rPr>
        <w:t>E</w:t>
      </w:r>
      <w:r w:rsidR="008E37C3" w:rsidRPr="008E37C3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AA5E56" w:rsidRPr="008E37C3">
        <w:rPr>
          <w:rFonts w:ascii="Times New Roman" w:hAnsi="Times New Roman" w:cs="Times New Roman"/>
          <w:sz w:val="24"/>
          <w:szCs w:val="24"/>
          <w:lang w:val="es-MX"/>
        </w:rPr>
        <w:t>tará relacionado con la creación de un nuevo cliente en la base de datos, en donde se pedirá el nombre del cliente, dirección y teléfono (datos necesarios).</w:t>
      </w:r>
    </w:p>
    <w:p w:rsidR="00AA5E56" w:rsidRDefault="00AA5E56" w:rsidP="00AA5E56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</w:p>
    <w:p w:rsidR="00AA5E56" w:rsidRPr="00AA5E56" w:rsidRDefault="00AA5E56" w:rsidP="00AA5E56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20" w:name="_Toc41765981"/>
      <w:r w:rsidRPr="00AA5E56">
        <w:rPr>
          <w:rFonts w:ascii="Times New Roman" w:hAnsi="Times New Roman" w:cs="Times New Roman"/>
          <w:b/>
          <w:sz w:val="24"/>
          <w:lang w:val="es-MX"/>
        </w:rPr>
        <w:t>Crear nuevo usuario</w:t>
      </w:r>
      <w:bookmarkEnd w:id="20"/>
    </w:p>
    <w:p w:rsidR="00AA5E56" w:rsidRDefault="00AA5E56" w:rsidP="00AA5E56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Tendrá relación con los nuevos vendedores que ingresen al negocio.</w:t>
      </w:r>
    </w:p>
    <w:p w:rsidR="00AA5E56" w:rsidRPr="003A4AF5" w:rsidRDefault="00AA5E56" w:rsidP="003A4AF5">
      <w:pPr>
        <w:spacing w:line="360" w:lineRule="auto"/>
        <w:jc w:val="both"/>
        <w:rPr>
          <w:rFonts w:ascii="Times New Roman" w:hAnsi="Times New Roman" w:cs="Times New Roman"/>
          <w:sz w:val="24"/>
          <w:lang w:val="es-MX"/>
        </w:rPr>
      </w:pPr>
    </w:p>
    <w:p w:rsidR="00AA5E56" w:rsidRDefault="00AA5E56" w:rsidP="00AA5E56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</w:p>
    <w:p w:rsidR="00AA5E56" w:rsidRPr="00AA5E56" w:rsidRDefault="00AA5E56" w:rsidP="00AA5E56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21" w:name="_Toc41765982"/>
      <w:r w:rsidRPr="00AA5E56">
        <w:rPr>
          <w:rFonts w:ascii="Times New Roman" w:hAnsi="Times New Roman" w:cs="Times New Roman"/>
          <w:b/>
          <w:sz w:val="24"/>
          <w:lang w:val="es-MX"/>
        </w:rPr>
        <w:t>Agregar producto al stock (inventario)</w:t>
      </w:r>
      <w:bookmarkEnd w:id="21"/>
      <w:r w:rsidRPr="00AA5E56">
        <w:rPr>
          <w:rFonts w:ascii="Times New Roman" w:hAnsi="Times New Roman" w:cs="Times New Roman"/>
          <w:b/>
          <w:sz w:val="24"/>
          <w:lang w:val="es-MX"/>
        </w:rPr>
        <w:t xml:space="preserve"> </w:t>
      </w:r>
    </w:p>
    <w:p w:rsidR="00AA5E56" w:rsidRDefault="00AA5E56" w:rsidP="00AA5E56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S</w:t>
      </w:r>
      <w:r w:rsidRPr="00AA5E56">
        <w:rPr>
          <w:rFonts w:ascii="Times New Roman" w:hAnsi="Times New Roman" w:cs="Times New Roman"/>
          <w:sz w:val="24"/>
          <w:lang w:val="es-MX"/>
        </w:rPr>
        <w:t>e relacionará con todos los datos, para hacer informes acerca del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AA5E56">
        <w:rPr>
          <w:rFonts w:ascii="Times New Roman" w:hAnsi="Times New Roman" w:cs="Times New Roman"/>
          <w:sz w:val="24"/>
          <w:lang w:val="es-MX"/>
        </w:rPr>
        <w:t>control de productos en</w:t>
      </w:r>
      <w:r>
        <w:rPr>
          <w:rFonts w:ascii="Times New Roman" w:hAnsi="Times New Roman" w:cs="Times New Roman"/>
          <w:sz w:val="24"/>
          <w:lang w:val="es-MX"/>
        </w:rPr>
        <w:t xml:space="preserve"> el sistema de venta de videojuegos.</w:t>
      </w:r>
    </w:p>
    <w:p w:rsidR="003A4AF5" w:rsidRDefault="003A4AF5" w:rsidP="00AA5E56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</w:p>
    <w:p w:rsidR="003A4AF5" w:rsidRDefault="003A4AF5" w:rsidP="003A4AF5">
      <w:pPr>
        <w:pStyle w:val="Prrafodelista"/>
        <w:numPr>
          <w:ilvl w:val="1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es-MX"/>
        </w:rPr>
      </w:pPr>
      <w:bookmarkStart w:id="22" w:name="_Toc41765983"/>
      <w:r w:rsidRPr="003A4AF5">
        <w:rPr>
          <w:rFonts w:ascii="Times New Roman" w:hAnsi="Times New Roman" w:cs="Times New Roman"/>
          <w:b/>
          <w:sz w:val="24"/>
          <w:lang w:val="es-MX"/>
        </w:rPr>
        <w:t>Características de los usuarios</w:t>
      </w:r>
      <w:bookmarkEnd w:id="22"/>
    </w:p>
    <w:p w:rsidR="003A4AF5" w:rsidRDefault="003A4AF5" w:rsidP="003A4AF5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  <w:r w:rsidRPr="003A4AF5">
        <w:rPr>
          <w:rFonts w:ascii="Times New Roman" w:hAnsi="Times New Roman" w:cs="Times New Roman"/>
          <w:sz w:val="24"/>
          <w:lang w:val="es-MX"/>
        </w:rPr>
        <w:t xml:space="preserve">Es recomendable que los usuarios </w:t>
      </w:r>
      <w:r>
        <w:rPr>
          <w:rFonts w:ascii="Times New Roman" w:hAnsi="Times New Roman" w:cs="Times New Roman"/>
          <w:sz w:val="24"/>
          <w:lang w:val="es-MX"/>
        </w:rPr>
        <w:t>que vaya a usar el sistema sepa lo</w:t>
      </w:r>
      <w:r w:rsidRPr="003A4AF5">
        <w:rPr>
          <w:rFonts w:ascii="Times New Roman" w:hAnsi="Times New Roman" w:cs="Times New Roman"/>
          <w:sz w:val="24"/>
          <w:lang w:val="es-MX"/>
        </w:rPr>
        <w:t xml:space="preserve"> básicos en </w:t>
      </w:r>
      <w:r>
        <w:rPr>
          <w:rFonts w:ascii="Times New Roman" w:hAnsi="Times New Roman" w:cs="Times New Roman"/>
          <w:sz w:val="24"/>
          <w:lang w:val="es-MX"/>
        </w:rPr>
        <w:t>el uso de computadoras</w:t>
      </w:r>
      <w:r w:rsidRPr="003A4AF5">
        <w:rPr>
          <w:rFonts w:ascii="Times New Roman" w:hAnsi="Times New Roman" w:cs="Times New Roman"/>
          <w:sz w:val="24"/>
          <w:lang w:val="es-MX"/>
        </w:rPr>
        <w:t xml:space="preserve">, y por supuesto, que estén familiarizados con los procesos que se llevan a cabo </w:t>
      </w:r>
      <w:r>
        <w:rPr>
          <w:rFonts w:ascii="Times New Roman" w:hAnsi="Times New Roman" w:cs="Times New Roman"/>
          <w:sz w:val="24"/>
          <w:lang w:val="es-MX"/>
        </w:rPr>
        <w:t>una venta, desde el generar la venta hasta la facturación.</w:t>
      </w:r>
    </w:p>
    <w:p w:rsidR="003A4AF5" w:rsidRDefault="003A4AF5" w:rsidP="003A4AF5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3A4AF5" w:rsidRDefault="003A4AF5" w:rsidP="003A4AF5">
      <w:pPr>
        <w:pStyle w:val="Prrafodelista"/>
        <w:numPr>
          <w:ilvl w:val="1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es-MX"/>
        </w:rPr>
      </w:pPr>
      <w:bookmarkStart w:id="23" w:name="_Toc41765984"/>
      <w:r w:rsidRPr="003A4AF5">
        <w:rPr>
          <w:rFonts w:ascii="Times New Roman" w:hAnsi="Times New Roman" w:cs="Times New Roman"/>
          <w:b/>
          <w:sz w:val="24"/>
          <w:lang w:val="es-MX"/>
        </w:rPr>
        <w:t>Restricciones</w:t>
      </w:r>
      <w:bookmarkEnd w:id="23"/>
      <w:r w:rsidRPr="003A4AF5">
        <w:rPr>
          <w:rFonts w:ascii="Times New Roman" w:hAnsi="Times New Roman" w:cs="Times New Roman"/>
          <w:b/>
          <w:sz w:val="24"/>
          <w:lang w:val="es-MX"/>
        </w:rPr>
        <w:t xml:space="preserve"> </w:t>
      </w:r>
    </w:p>
    <w:p w:rsidR="003A4AF5" w:rsidRDefault="003A4AF5" w:rsidP="003A4AF5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  <w:r w:rsidRPr="003A4AF5">
        <w:rPr>
          <w:rFonts w:ascii="Times New Roman" w:hAnsi="Times New Roman" w:cs="Times New Roman"/>
          <w:sz w:val="24"/>
          <w:lang w:val="es-MX"/>
        </w:rPr>
        <w:t xml:space="preserve">El sistema </w:t>
      </w:r>
      <w:r w:rsidR="00595ACD">
        <w:rPr>
          <w:rFonts w:ascii="Times New Roman" w:hAnsi="Times New Roman" w:cs="Times New Roman"/>
          <w:sz w:val="24"/>
          <w:lang w:val="es-MX"/>
        </w:rPr>
        <w:t>SDVV</w:t>
      </w:r>
      <w:r w:rsidRPr="003A4AF5">
        <w:rPr>
          <w:rFonts w:ascii="Times New Roman" w:hAnsi="Times New Roman" w:cs="Times New Roman"/>
          <w:sz w:val="24"/>
          <w:lang w:val="es-MX"/>
        </w:rPr>
        <w:t xml:space="preserve"> dependerá del recurso humano ya que será alimentado de información por parte del personal, y puede darse el caso de que la </w:t>
      </w:r>
      <w:r w:rsidR="0036024F">
        <w:rPr>
          <w:rFonts w:ascii="Times New Roman" w:hAnsi="Times New Roman" w:cs="Times New Roman"/>
          <w:sz w:val="24"/>
          <w:lang w:val="es-MX"/>
        </w:rPr>
        <w:t>tienda de videojuegos</w:t>
      </w:r>
      <w:r w:rsidRPr="003A4AF5">
        <w:rPr>
          <w:rFonts w:ascii="Times New Roman" w:hAnsi="Times New Roman" w:cs="Times New Roman"/>
          <w:sz w:val="24"/>
          <w:lang w:val="es-MX"/>
        </w:rPr>
        <w:t xml:space="preserve"> invierta en tecnología y el sistema de información tenga que adaptarse a esos cambios para su normal funcionamiento, lo que provoca que tenemos que dejar la posibilidad del que sistema tenga que adaptarse a posibles cambios en un futuro.</w:t>
      </w:r>
    </w:p>
    <w:p w:rsidR="00595ACD" w:rsidRPr="003A4AF5" w:rsidRDefault="00595ACD" w:rsidP="003A4AF5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3A4AF5" w:rsidRDefault="003A4AF5" w:rsidP="003A4AF5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  <w:r w:rsidRPr="003A4AF5">
        <w:rPr>
          <w:rFonts w:ascii="Times New Roman" w:hAnsi="Times New Roman" w:cs="Times New Roman"/>
          <w:sz w:val="24"/>
          <w:lang w:val="es-MX"/>
        </w:rPr>
        <w:t>Las restr</w:t>
      </w:r>
      <w:r>
        <w:rPr>
          <w:rFonts w:ascii="Times New Roman" w:hAnsi="Times New Roman" w:cs="Times New Roman"/>
          <w:sz w:val="24"/>
          <w:lang w:val="es-MX"/>
        </w:rPr>
        <w:t>icciones principales de nuestro sistema son las que a continuación se muestran</w:t>
      </w:r>
      <w:r w:rsidRPr="003A4AF5">
        <w:rPr>
          <w:rFonts w:ascii="Times New Roman" w:hAnsi="Times New Roman" w:cs="Times New Roman"/>
          <w:sz w:val="24"/>
          <w:lang w:val="es-MX"/>
        </w:rPr>
        <w:t>:</w:t>
      </w:r>
    </w:p>
    <w:p w:rsidR="003A4AF5" w:rsidRPr="003A4AF5" w:rsidRDefault="003A4AF5" w:rsidP="003A4AF5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3A4AF5" w:rsidRPr="003A4AF5" w:rsidRDefault="002E3D3E" w:rsidP="003A4AF5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24" w:name="_Toc41765985"/>
      <w:r>
        <w:rPr>
          <w:rFonts w:ascii="Times New Roman" w:hAnsi="Times New Roman" w:cs="Times New Roman"/>
          <w:b/>
          <w:sz w:val="24"/>
          <w:lang w:val="es-MX"/>
        </w:rPr>
        <w:t>Código RESC</w:t>
      </w:r>
      <w:r w:rsidR="003A4AF5" w:rsidRPr="003A4AF5">
        <w:rPr>
          <w:rFonts w:ascii="Times New Roman" w:hAnsi="Times New Roman" w:cs="Times New Roman"/>
          <w:b/>
          <w:sz w:val="24"/>
          <w:lang w:val="es-MX"/>
        </w:rPr>
        <w:t>01</w:t>
      </w:r>
      <w:bookmarkEnd w:id="24"/>
      <w:r w:rsidR="003A4AF5" w:rsidRPr="003A4AF5">
        <w:rPr>
          <w:rFonts w:ascii="Times New Roman" w:hAnsi="Times New Roman" w:cs="Times New Roman"/>
          <w:b/>
          <w:sz w:val="24"/>
          <w:lang w:val="es-MX"/>
        </w:rPr>
        <w:t xml:space="preserve"> </w:t>
      </w:r>
    </w:p>
    <w:p w:rsidR="003A4AF5" w:rsidRPr="00B85AA7" w:rsidRDefault="003A4AF5" w:rsidP="00B85AA7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  <w:r w:rsidRPr="003A4AF5">
        <w:rPr>
          <w:rFonts w:ascii="Times New Roman" w:hAnsi="Times New Roman" w:cs="Times New Roman"/>
          <w:sz w:val="24"/>
          <w:lang w:val="es-MX"/>
        </w:rPr>
        <w:t>Una vez insertado un producto en la base de datos, no se</w:t>
      </w:r>
      <w:r w:rsidR="00B85AA7">
        <w:rPr>
          <w:rFonts w:ascii="Times New Roman" w:hAnsi="Times New Roman" w:cs="Times New Roman"/>
          <w:sz w:val="24"/>
          <w:lang w:val="es-MX"/>
        </w:rPr>
        <w:t xml:space="preserve"> </w:t>
      </w:r>
      <w:r w:rsidRPr="00B85AA7">
        <w:rPr>
          <w:rFonts w:ascii="Times New Roman" w:hAnsi="Times New Roman" w:cs="Times New Roman"/>
          <w:sz w:val="24"/>
          <w:lang w:val="es-MX"/>
        </w:rPr>
        <w:t>puede volver a introducir ya que estaría duplicado.</w:t>
      </w:r>
    </w:p>
    <w:p w:rsidR="003A4AF5" w:rsidRPr="003A4AF5" w:rsidRDefault="003A4AF5" w:rsidP="003A4AF5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3A4AF5" w:rsidRPr="003A4AF5" w:rsidRDefault="003A4AF5" w:rsidP="003A4AF5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25" w:name="_Toc41765986"/>
      <w:r w:rsidRPr="003A4AF5">
        <w:rPr>
          <w:rFonts w:ascii="Times New Roman" w:hAnsi="Times New Roman" w:cs="Times New Roman"/>
          <w:b/>
          <w:sz w:val="24"/>
          <w:lang w:val="es-MX"/>
        </w:rPr>
        <w:t>Código RES</w:t>
      </w:r>
      <w:r w:rsidR="002E3D3E">
        <w:rPr>
          <w:rFonts w:ascii="Times New Roman" w:hAnsi="Times New Roman" w:cs="Times New Roman"/>
          <w:b/>
          <w:sz w:val="24"/>
          <w:lang w:val="es-MX"/>
        </w:rPr>
        <w:t>C</w:t>
      </w:r>
      <w:r w:rsidRPr="003A4AF5">
        <w:rPr>
          <w:rFonts w:ascii="Times New Roman" w:hAnsi="Times New Roman" w:cs="Times New Roman"/>
          <w:b/>
          <w:sz w:val="24"/>
          <w:lang w:val="es-MX"/>
        </w:rPr>
        <w:t>02</w:t>
      </w:r>
      <w:bookmarkEnd w:id="25"/>
    </w:p>
    <w:p w:rsidR="003A4AF5" w:rsidRDefault="003A4AF5" w:rsidP="003A4AF5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  <w:r w:rsidRPr="003A4AF5">
        <w:rPr>
          <w:rFonts w:ascii="Times New Roman" w:hAnsi="Times New Roman" w:cs="Times New Roman"/>
          <w:sz w:val="24"/>
          <w:lang w:val="es-MX"/>
        </w:rPr>
        <w:t>El precio de venta de cada prod</w:t>
      </w:r>
      <w:r>
        <w:rPr>
          <w:rFonts w:ascii="Times New Roman" w:hAnsi="Times New Roman" w:cs="Times New Roman"/>
          <w:sz w:val="24"/>
          <w:lang w:val="es-MX"/>
        </w:rPr>
        <w:t xml:space="preserve">ucto debe ser mayor o igual que el precio de compra </w:t>
      </w:r>
      <w:r w:rsidRPr="003A4AF5">
        <w:rPr>
          <w:rFonts w:ascii="Times New Roman" w:hAnsi="Times New Roman" w:cs="Times New Roman"/>
          <w:sz w:val="24"/>
          <w:lang w:val="es-MX"/>
        </w:rPr>
        <w:t xml:space="preserve">ya que si no </w:t>
      </w:r>
      <w:r>
        <w:rPr>
          <w:rFonts w:ascii="Times New Roman" w:hAnsi="Times New Roman" w:cs="Times New Roman"/>
          <w:sz w:val="24"/>
          <w:lang w:val="es-MX"/>
        </w:rPr>
        <w:t xml:space="preserve">habría pérdidas para la </w:t>
      </w:r>
      <w:r w:rsidR="00B85AA7">
        <w:rPr>
          <w:rFonts w:ascii="Times New Roman" w:hAnsi="Times New Roman" w:cs="Times New Roman"/>
          <w:sz w:val="24"/>
          <w:lang w:val="es-MX"/>
        </w:rPr>
        <w:t>tienda</w:t>
      </w:r>
      <w:r w:rsidRPr="003A4AF5">
        <w:rPr>
          <w:rFonts w:ascii="Times New Roman" w:hAnsi="Times New Roman" w:cs="Times New Roman"/>
          <w:sz w:val="24"/>
          <w:lang w:val="es-MX"/>
        </w:rPr>
        <w:t>.</w:t>
      </w:r>
    </w:p>
    <w:p w:rsidR="003A4AF5" w:rsidRDefault="003A4AF5" w:rsidP="003A4AF5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595ACD" w:rsidRDefault="00595ACD" w:rsidP="003A4AF5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7D2942" w:rsidRPr="003A4AF5" w:rsidRDefault="007D2942" w:rsidP="003A4AF5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3A4AF5" w:rsidRPr="003A4AF5" w:rsidRDefault="003A4AF5" w:rsidP="003A4AF5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26" w:name="_Toc41765987"/>
      <w:r w:rsidRPr="003A4AF5">
        <w:rPr>
          <w:rFonts w:ascii="Times New Roman" w:hAnsi="Times New Roman" w:cs="Times New Roman"/>
          <w:b/>
          <w:sz w:val="24"/>
          <w:lang w:val="es-MX"/>
        </w:rPr>
        <w:t>Código RES</w:t>
      </w:r>
      <w:r w:rsidR="002E3D3E">
        <w:rPr>
          <w:rFonts w:ascii="Times New Roman" w:hAnsi="Times New Roman" w:cs="Times New Roman"/>
          <w:b/>
          <w:sz w:val="24"/>
          <w:lang w:val="es-MX"/>
        </w:rPr>
        <w:t>C</w:t>
      </w:r>
      <w:r w:rsidRPr="003A4AF5">
        <w:rPr>
          <w:rFonts w:ascii="Times New Roman" w:hAnsi="Times New Roman" w:cs="Times New Roman"/>
          <w:b/>
          <w:sz w:val="24"/>
          <w:lang w:val="es-MX"/>
        </w:rPr>
        <w:t>0</w:t>
      </w:r>
      <w:r w:rsidR="002E3D3E">
        <w:rPr>
          <w:rFonts w:ascii="Times New Roman" w:hAnsi="Times New Roman" w:cs="Times New Roman"/>
          <w:b/>
          <w:sz w:val="24"/>
          <w:lang w:val="es-MX"/>
        </w:rPr>
        <w:t>3</w:t>
      </w:r>
      <w:bookmarkEnd w:id="26"/>
      <w:r w:rsidRPr="003A4AF5">
        <w:rPr>
          <w:rFonts w:ascii="Times New Roman" w:hAnsi="Times New Roman" w:cs="Times New Roman"/>
          <w:b/>
          <w:sz w:val="24"/>
          <w:lang w:val="es-MX"/>
        </w:rPr>
        <w:t xml:space="preserve"> </w:t>
      </w:r>
    </w:p>
    <w:p w:rsidR="003A4AF5" w:rsidRPr="00595ACD" w:rsidRDefault="003A4AF5" w:rsidP="00595ACD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  <w:r w:rsidRPr="003A4AF5">
        <w:rPr>
          <w:rFonts w:ascii="Times New Roman" w:hAnsi="Times New Roman" w:cs="Times New Roman"/>
          <w:sz w:val="24"/>
          <w:lang w:val="es-MX"/>
        </w:rPr>
        <w:t xml:space="preserve">Los productos están </w:t>
      </w:r>
      <w:r>
        <w:rPr>
          <w:rFonts w:ascii="Times New Roman" w:hAnsi="Times New Roman" w:cs="Times New Roman"/>
          <w:sz w:val="24"/>
          <w:lang w:val="es-MX"/>
        </w:rPr>
        <w:t>almacenados en la base de datos a su nombre, existencia y precio</w:t>
      </w:r>
      <w:r w:rsidRPr="003A4AF5">
        <w:rPr>
          <w:rFonts w:ascii="Times New Roman" w:hAnsi="Times New Roman" w:cs="Times New Roman"/>
          <w:sz w:val="24"/>
          <w:lang w:val="es-MX"/>
        </w:rPr>
        <w:t>.</w:t>
      </w:r>
    </w:p>
    <w:p w:rsidR="003A4AF5" w:rsidRPr="003A4AF5" w:rsidRDefault="003A4AF5" w:rsidP="003A4AF5">
      <w:pPr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</w:t>
      </w:r>
      <w:r w:rsidRPr="003A4AF5">
        <w:rPr>
          <w:rFonts w:ascii="Times New Roman" w:hAnsi="Times New Roman" w:cs="Times New Roman"/>
          <w:sz w:val="24"/>
          <w:lang w:val="es-MX"/>
        </w:rPr>
        <w:t xml:space="preserve">ste sistema no tendrá conexión con otros sistemas. Los requerimientos del sistema a nivel del </w:t>
      </w:r>
      <w:r w:rsidR="0036024F">
        <w:rPr>
          <w:rFonts w:ascii="Times New Roman" w:hAnsi="Times New Roman" w:cs="Times New Roman"/>
          <w:sz w:val="24"/>
          <w:lang w:val="es-MX"/>
        </w:rPr>
        <w:t>sistema</w:t>
      </w:r>
      <w:r w:rsidRPr="003A4AF5">
        <w:rPr>
          <w:rFonts w:ascii="Times New Roman" w:hAnsi="Times New Roman" w:cs="Times New Roman"/>
          <w:sz w:val="24"/>
          <w:lang w:val="es-MX"/>
        </w:rPr>
        <w:t xml:space="preserve"> será que la </w:t>
      </w:r>
      <w:r w:rsidR="0036024F">
        <w:rPr>
          <w:rFonts w:ascii="Times New Roman" w:hAnsi="Times New Roman" w:cs="Times New Roman"/>
          <w:sz w:val="24"/>
          <w:lang w:val="es-MX"/>
        </w:rPr>
        <w:t>tienda de videojuegos</w:t>
      </w:r>
      <w:r w:rsidRPr="003A4AF5">
        <w:rPr>
          <w:rFonts w:ascii="Times New Roman" w:hAnsi="Times New Roman" w:cs="Times New Roman"/>
          <w:sz w:val="24"/>
          <w:lang w:val="es-MX"/>
        </w:rPr>
        <w:t xml:space="preserve"> debe de contar con un equipo de cómputo y una impresora, para su que el sistema funcione.</w:t>
      </w:r>
    </w:p>
    <w:p w:rsidR="00245BAA" w:rsidRPr="00245BAA" w:rsidRDefault="00245BAA" w:rsidP="00245BAA">
      <w:pPr>
        <w:pStyle w:val="Prrafodelista"/>
        <w:spacing w:line="360" w:lineRule="auto"/>
        <w:ind w:left="1380"/>
        <w:jc w:val="both"/>
        <w:rPr>
          <w:rFonts w:ascii="Times New Roman" w:hAnsi="Times New Roman" w:cs="Times New Roman"/>
          <w:sz w:val="24"/>
          <w:lang w:val="es-MX"/>
        </w:rPr>
      </w:pPr>
    </w:p>
    <w:p w:rsidR="00245BAA" w:rsidRDefault="00B4024C" w:rsidP="00B4024C">
      <w:pPr>
        <w:pStyle w:val="Prrafodelista"/>
        <w:numPr>
          <w:ilvl w:val="1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es-MX"/>
        </w:rPr>
      </w:pPr>
      <w:bookmarkStart w:id="27" w:name="_Toc41765988"/>
      <w:r>
        <w:rPr>
          <w:rFonts w:ascii="Times New Roman" w:hAnsi="Times New Roman" w:cs="Times New Roman"/>
          <w:b/>
          <w:sz w:val="24"/>
          <w:lang w:val="es-MX"/>
        </w:rPr>
        <w:t>Suposiciones y dependencias</w:t>
      </w:r>
      <w:bookmarkEnd w:id="27"/>
    </w:p>
    <w:p w:rsidR="00B4024C" w:rsidRPr="00B4024C" w:rsidRDefault="00B4024C" w:rsidP="00B4024C">
      <w:pPr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  <w:r w:rsidRPr="00B4024C">
        <w:rPr>
          <w:rFonts w:ascii="Times New Roman" w:hAnsi="Times New Roman" w:cs="Times New Roman"/>
          <w:sz w:val="24"/>
          <w:lang w:val="es-MX"/>
        </w:rPr>
        <w:t xml:space="preserve">Los requisitos descritos en este documento pueden cambiar, pues los procesos son dinámicos y por lo tanto cambia los requisitos del </w:t>
      </w:r>
      <w:r>
        <w:rPr>
          <w:rFonts w:ascii="Times New Roman" w:hAnsi="Times New Roman" w:cs="Times New Roman"/>
          <w:sz w:val="24"/>
          <w:lang w:val="es-MX"/>
        </w:rPr>
        <w:t>sistema</w:t>
      </w:r>
      <w:r w:rsidRPr="00B4024C">
        <w:rPr>
          <w:rFonts w:ascii="Times New Roman" w:hAnsi="Times New Roman" w:cs="Times New Roman"/>
          <w:sz w:val="24"/>
          <w:lang w:val="es-MX"/>
        </w:rPr>
        <w:t>, para lo cual es necesario que las fases de análisis y diseño estén bien documentadas y además definir una fase y metodología de mantenimiento del sistema.</w:t>
      </w:r>
    </w:p>
    <w:p w:rsidR="000726B6" w:rsidRDefault="00B4024C" w:rsidP="00B4024C">
      <w:pPr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  <w:r w:rsidRPr="00B4024C">
        <w:rPr>
          <w:rFonts w:ascii="Times New Roman" w:hAnsi="Times New Roman" w:cs="Times New Roman"/>
          <w:sz w:val="24"/>
          <w:lang w:val="es-MX"/>
        </w:rPr>
        <w:t>El sistema de información “</w:t>
      </w:r>
      <w:r>
        <w:rPr>
          <w:rFonts w:ascii="Times New Roman" w:hAnsi="Times New Roman" w:cs="Times New Roman"/>
          <w:sz w:val="24"/>
          <w:lang w:val="es-MX"/>
        </w:rPr>
        <w:t>SDVV</w:t>
      </w:r>
      <w:r w:rsidRPr="00B4024C">
        <w:rPr>
          <w:rFonts w:ascii="Times New Roman" w:hAnsi="Times New Roman" w:cs="Times New Roman"/>
          <w:sz w:val="24"/>
          <w:lang w:val="es-MX"/>
        </w:rPr>
        <w:t>” funciona independientemente, sin necesidades de comunicarse con otros sistemas externos, por lo que no hay dependencias respecto de otros sistemas.</w:t>
      </w:r>
    </w:p>
    <w:p w:rsidR="00B4024C" w:rsidRDefault="00B4024C" w:rsidP="00B4024C">
      <w:pPr>
        <w:spacing w:line="360" w:lineRule="auto"/>
        <w:ind w:left="1260"/>
        <w:jc w:val="both"/>
        <w:rPr>
          <w:rFonts w:ascii="Times New Roman" w:hAnsi="Times New Roman" w:cs="Times New Roman"/>
          <w:b/>
          <w:sz w:val="24"/>
          <w:lang w:val="es-MX"/>
        </w:rPr>
      </w:pPr>
    </w:p>
    <w:p w:rsidR="0036024F" w:rsidRDefault="0036024F" w:rsidP="0064762C">
      <w:pPr>
        <w:pStyle w:val="Prrafodelista"/>
        <w:numPr>
          <w:ilvl w:val="1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es-MX"/>
        </w:rPr>
      </w:pPr>
      <w:bookmarkStart w:id="28" w:name="_Toc41765989"/>
      <w:r>
        <w:rPr>
          <w:rFonts w:ascii="Times New Roman" w:hAnsi="Times New Roman" w:cs="Times New Roman"/>
          <w:b/>
          <w:sz w:val="24"/>
          <w:lang w:val="es-MX"/>
        </w:rPr>
        <w:t>Requerimientos futuros</w:t>
      </w:r>
      <w:bookmarkEnd w:id="28"/>
    </w:p>
    <w:p w:rsidR="0064762C" w:rsidRPr="0064762C" w:rsidRDefault="0064762C" w:rsidP="0064762C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  <w:r w:rsidRPr="0064762C">
        <w:rPr>
          <w:rFonts w:ascii="Times New Roman" w:hAnsi="Times New Roman" w:cs="Times New Roman"/>
          <w:sz w:val="24"/>
          <w:lang w:val="es-MX"/>
        </w:rPr>
        <w:t xml:space="preserve">El sistema deberá de adaptarse a cambios futuros, ya que si la </w:t>
      </w:r>
      <w:r>
        <w:rPr>
          <w:rFonts w:ascii="Times New Roman" w:hAnsi="Times New Roman" w:cs="Times New Roman"/>
          <w:sz w:val="24"/>
          <w:lang w:val="es-MX"/>
        </w:rPr>
        <w:t>tienda</w:t>
      </w:r>
      <w:r w:rsidRPr="0064762C">
        <w:rPr>
          <w:rFonts w:ascii="Times New Roman" w:hAnsi="Times New Roman" w:cs="Times New Roman"/>
          <w:sz w:val="24"/>
          <w:lang w:val="es-MX"/>
        </w:rPr>
        <w:t xml:space="preserve"> decide invertir en tecnología este tendrá que aplicarse a estos cambios, los cuales serán para mejorar la estructura del sistema.</w:t>
      </w:r>
    </w:p>
    <w:p w:rsidR="0064762C" w:rsidRPr="0064762C" w:rsidRDefault="0064762C" w:rsidP="0064762C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64762C" w:rsidRPr="0064762C" w:rsidRDefault="0064762C" w:rsidP="0064762C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  <w:r w:rsidRPr="0064762C">
        <w:rPr>
          <w:rFonts w:ascii="Times New Roman" w:hAnsi="Times New Roman" w:cs="Times New Roman"/>
          <w:sz w:val="24"/>
          <w:lang w:val="es-MX"/>
        </w:rPr>
        <w:t xml:space="preserve">Además, debemos de dejar una interfaz para que el sistema pueda trabajar con otros sistemas, y de esta forma los usuarios se puedan comunicar, estableciendo una conexión directa entre los departamentos de la </w:t>
      </w:r>
      <w:r>
        <w:rPr>
          <w:rFonts w:ascii="Times New Roman" w:hAnsi="Times New Roman" w:cs="Times New Roman"/>
          <w:sz w:val="24"/>
          <w:lang w:val="es-MX"/>
        </w:rPr>
        <w:t>tienda de videojuegos</w:t>
      </w:r>
      <w:r w:rsidRPr="0064762C">
        <w:rPr>
          <w:rFonts w:ascii="Times New Roman" w:hAnsi="Times New Roman" w:cs="Times New Roman"/>
          <w:sz w:val="24"/>
          <w:lang w:val="es-MX"/>
        </w:rPr>
        <w:t>.</w:t>
      </w:r>
    </w:p>
    <w:p w:rsidR="0064762C" w:rsidRPr="0064762C" w:rsidRDefault="0064762C" w:rsidP="0064762C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36024F" w:rsidRDefault="0064762C" w:rsidP="0064762C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  <w:r w:rsidRPr="0064762C">
        <w:rPr>
          <w:rFonts w:ascii="Times New Roman" w:hAnsi="Times New Roman" w:cs="Times New Roman"/>
          <w:sz w:val="24"/>
          <w:lang w:val="es-MX"/>
        </w:rPr>
        <w:t xml:space="preserve">Otros requisitos o cambios se los va a ir implementando de acuerdo a las necesidades que se le presenten a la </w:t>
      </w:r>
      <w:r>
        <w:rPr>
          <w:rFonts w:ascii="Times New Roman" w:hAnsi="Times New Roman" w:cs="Times New Roman"/>
          <w:sz w:val="24"/>
          <w:lang w:val="es-MX"/>
        </w:rPr>
        <w:t>tienda</w:t>
      </w:r>
      <w:r w:rsidRPr="0064762C">
        <w:rPr>
          <w:rFonts w:ascii="Times New Roman" w:hAnsi="Times New Roman" w:cs="Times New Roman"/>
          <w:sz w:val="24"/>
          <w:lang w:val="es-MX"/>
        </w:rPr>
        <w:t xml:space="preserve"> en el futuro, por lo que debemos de dejar la posibilidad de que el sistema se pueda adaptar a los cambios en el futuro.</w:t>
      </w:r>
    </w:p>
    <w:p w:rsidR="0064762C" w:rsidRDefault="0064762C" w:rsidP="0064762C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4E791D" w:rsidRPr="004E791D" w:rsidRDefault="004E791D" w:rsidP="00553CF8">
      <w:pPr>
        <w:pStyle w:val="Prrafodelista"/>
        <w:numPr>
          <w:ilvl w:val="0"/>
          <w:numId w:val="8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lang w:val="es-MX"/>
        </w:rPr>
      </w:pPr>
      <w:bookmarkStart w:id="29" w:name="_Toc41765990"/>
      <w:r w:rsidRPr="004E791D">
        <w:rPr>
          <w:rFonts w:ascii="Times New Roman" w:hAnsi="Times New Roman" w:cs="Times New Roman"/>
          <w:b/>
          <w:sz w:val="24"/>
          <w:lang w:val="es-MX"/>
        </w:rPr>
        <w:t>REQUERIMIENTOS ESPECIFICOS</w:t>
      </w:r>
      <w:bookmarkEnd w:id="29"/>
    </w:p>
    <w:p w:rsidR="004E791D" w:rsidRDefault="00553CF8" w:rsidP="004E791D">
      <w:pPr>
        <w:pStyle w:val="Prrafodelista"/>
        <w:spacing w:line="360" w:lineRule="auto"/>
        <w:ind w:left="540"/>
        <w:jc w:val="both"/>
        <w:rPr>
          <w:rFonts w:ascii="Times New Roman" w:hAnsi="Times New Roman" w:cs="Times New Roman"/>
          <w:sz w:val="24"/>
          <w:lang w:val="es-MX"/>
        </w:rPr>
      </w:pPr>
      <w:r w:rsidRPr="00553CF8">
        <w:rPr>
          <w:rFonts w:ascii="Times New Roman" w:hAnsi="Times New Roman" w:cs="Times New Roman"/>
          <w:sz w:val="24"/>
          <w:lang w:val="es-MX"/>
        </w:rPr>
        <w:t>A continuación, se presentan todos los requisitos qu</w:t>
      </w:r>
      <w:r>
        <w:rPr>
          <w:rFonts w:ascii="Times New Roman" w:hAnsi="Times New Roman" w:cs="Times New Roman"/>
          <w:sz w:val="24"/>
          <w:lang w:val="es-MX"/>
        </w:rPr>
        <w:t xml:space="preserve">e deberán ser realizados por el </w:t>
      </w:r>
      <w:r w:rsidRPr="00553CF8">
        <w:rPr>
          <w:rFonts w:ascii="Times New Roman" w:hAnsi="Times New Roman" w:cs="Times New Roman"/>
          <w:sz w:val="24"/>
          <w:lang w:val="es-MX"/>
        </w:rPr>
        <w:t>sistema. Todos los requisitos aquí expuestos son i</w:t>
      </w:r>
      <w:r>
        <w:rPr>
          <w:rFonts w:ascii="Times New Roman" w:hAnsi="Times New Roman" w:cs="Times New Roman"/>
          <w:sz w:val="24"/>
          <w:lang w:val="es-MX"/>
        </w:rPr>
        <w:t xml:space="preserve">mportantes y han sido descritos </w:t>
      </w:r>
      <w:r w:rsidRPr="00553CF8">
        <w:rPr>
          <w:rFonts w:ascii="Times New Roman" w:hAnsi="Times New Roman" w:cs="Times New Roman"/>
          <w:sz w:val="24"/>
          <w:lang w:val="es-MX"/>
        </w:rPr>
        <w:t>teniendo en cuenta el criterio de los usuarios.</w:t>
      </w:r>
    </w:p>
    <w:p w:rsidR="00553CF8" w:rsidRDefault="00553CF8" w:rsidP="004E791D">
      <w:pPr>
        <w:pStyle w:val="Prrafodelista"/>
        <w:spacing w:line="360" w:lineRule="auto"/>
        <w:ind w:left="540"/>
        <w:jc w:val="both"/>
        <w:rPr>
          <w:rFonts w:ascii="Times New Roman" w:hAnsi="Times New Roman" w:cs="Times New Roman"/>
          <w:sz w:val="24"/>
          <w:lang w:val="es-MX"/>
        </w:rPr>
      </w:pPr>
    </w:p>
    <w:p w:rsidR="00553CF8" w:rsidRDefault="00081888" w:rsidP="00D93087">
      <w:pPr>
        <w:pStyle w:val="Prrafodelista"/>
        <w:numPr>
          <w:ilvl w:val="1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es-MX"/>
        </w:rPr>
      </w:pPr>
      <w:bookmarkStart w:id="30" w:name="_Toc41765991"/>
      <w:r w:rsidRPr="00D93087">
        <w:rPr>
          <w:rFonts w:ascii="Times New Roman" w:hAnsi="Times New Roman" w:cs="Times New Roman"/>
          <w:b/>
          <w:sz w:val="24"/>
          <w:lang w:val="es-MX"/>
        </w:rPr>
        <w:t>Interfaces externas</w:t>
      </w:r>
      <w:bookmarkEnd w:id="30"/>
    </w:p>
    <w:p w:rsidR="00D93087" w:rsidRPr="00D93087" w:rsidRDefault="00D93087" w:rsidP="00D93087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b/>
          <w:sz w:val="24"/>
          <w:lang w:val="es-MX"/>
        </w:rPr>
      </w:pPr>
    </w:p>
    <w:p w:rsidR="00081888" w:rsidRPr="00D93087" w:rsidRDefault="00081888" w:rsidP="00D93087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31" w:name="_Toc41765992"/>
      <w:r w:rsidRPr="00D93087">
        <w:rPr>
          <w:rFonts w:ascii="Times New Roman" w:hAnsi="Times New Roman" w:cs="Times New Roman"/>
          <w:b/>
          <w:sz w:val="24"/>
          <w:lang w:val="es-MX"/>
        </w:rPr>
        <w:t>Interfaz de usuario</w:t>
      </w:r>
      <w:bookmarkEnd w:id="31"/>
    </w:p>
    <w:p w:rsidR="00081888" w:rsidRDefault="00081888" w:rsidP="00D93087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  <w:r w:rsidRPr="00081888">
        <w:rPr>
          <w:rFonts w:ascii="Times New Roman" w:hAnsi="Times New Roman" w:cs="Times New Roman"/>
          <w:sz w:val="24"/>
          <w:lang w:val="es-MX"/>
        </w:rPr>
        <w:t xml:space="preserve">La interfaz será fácil de manejar, presentando un aspecto </w:t>
      </w:r>
      <w:r w:rsidR="00D93087">
        <w:rPr>
          <w:rFonts w:ascii="Times New Roman" w:hAnsi="Times New Roman" w:cs="Times New Roman"/>
          <w:sz w:val="24"/>
          <w:lang w:val="es-MX"/>
        </w:rPr>
        <w:t>sencillo y amigable con el usuario.</w:t>
      </w:r>
    </w:p>
    <w:p w:rsidR="00D93087" w:rsidRDefault="00D93087" w:rsidP="00D93087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</w:p>
    <w:p w:rsidR="00D93087" w:rsidRPr="00D93087" w:rsidRDefault="00D93087" w:rsidP="00D93087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32" w:name="_Toc41765993"/>
      <w:r>
        <w:rPr>
          <w:rFonts w:ascii="Times New Roman" w:hAnsi="Times New Roman" w:cs="Times New Roman"/>
          <w:b/>
          <w:sz w:val="24"/>
          <w:lang w:val="es-MX"/>
        </w:rPr>
        <w:t>Interfaz del sistema</w:t>
      </w:r>
      <w:bookmarkEnd w:id="32"/>
    </w:p>
    <w:p w:rsidR="00D93087" w:rsidRPr="00D93087" w:rsidRDefault="00D93087" w:rsidP="00D93087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  <w:r w:rsidRPr="00D93087">
        <w:rPr>
          <w:rFonts w:ascii="Times New Roman" w:hAnsi="Times New Roman" w:cs="Times New Roman"/>
          <w:sz w:val="24"/>
          <w:lang w:val="es-MX"/>
        </w:rPr>
        <w:t>La interfaz software será la proporci</w:t>
      </w:r>
      <w:r>
        <w:rPr>
          <w:rFonts w:ascii="Times New Roman" w:hAnsi="Times New Roman" w:cs="Times New Roman"/>
          <w:sz w:val="24"/>
          <w:lang w:val="es-MX"/>
        </w:rPr>
        <w:t xml:space="preserve">onada por el SO que utilicemos, en </w:t>
      </w:r>
      <w:r w:rsidRPr="00D93087">
        <w:rPr>
          <w:rFonts w:ascii="Times New Roman" w:hAnsi="Times New Roman" w:cs="Times New Roman"/>
          <w:sz w:val="24"/>
          <w:lang w:val="es-MX"/>
        </w:rPr>
        <w:t xml:space="preserve">éste caso </w:t>
      </w:r>
      <w:r>
        <w:rPr>
          <w:rFonts w:ascii="Times New Roman" w:hAnsi="Times New Roman" w:cs="Times New Roman"/>
          <w:sz w:val="24"/>
          <w:lang w:val="es-MX"/>
        </w:rPr>
        <w:t xml:space="preserve">NetBeans 8.2, </w:t>
      </w:r>
      <w:r w:rsidRPr="00D93087">
        <w:rPr>
          <w:rFonts w:ascii="Times New Roman" w:hAnsi="Times New Roman" w:cs="Times New Roman"/>
          <w:sz w:val="24"/>
          <w:lang w:val="es-MX"/>
        </w:rPr>
        <w:t>es decir, la aplicación se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Pr="00D93087">
        <w:rPr>
          <w:rFonts w:ascii="Times New Roman" w:hAnsi="Times New Roman" w:cs="Times New Roman"/>
          <w:sz w:val="24"/>
          <w:lang w:val="es-MX"/>
        </w:rPr>
        <w:t>utilizará en el entorno de ventanas proporcionado por éste SO.</w:t>
      </w:r>
      <w:r w:rsidRPr="00D93087">
        <w:rPr>
          <w:rFonts w:ascii="Times New Roman" w:hAnsi="Times New Roman" w:cs="Times New Roman"/>
          <w:sz w:val="24"/>
          <w:lang w:val="es-MX"/>
        </w:rPr>
        <w:cr/>
      </w:r>
    </w:p>
    <w:p w:rsidR="00D93087" w:rsidRPr="00D93087" w:rsidRDefault="00D93087" w:rsidP="00D93087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33" w:name="_Toc41765994"/>
      <w:r w:rsidRPr="00D93087">
        <w:rPr>
          <w:rFonts w:ascii="Times New Roman" w:hAnsi="Times New Roman" w:cs="Times New Roman"/>
          <w:b/>
          <w:sz w:val="24"/>
          <w:lang w:val="es-MX"/>
        </w:rPr>
        <w:t>Comunicación entre interfaces</w:t>
      </w:r>
      <w:bookmarkEnd w:id="33"/>
    </w:p>
    <w:p w:rsidR="00D93087" w:rsidRPr="00D93087" w:rsidRDefault="00D93087" w:rsidP="00D93087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  <w:r w:rsidRPr="00D93087">
        <w:rPr>
          <w:rFonts w:ascii="Times New Roman" w:hAnsi="Times New Roman" w:cs="Times New Roman"/>
          <w:sz w:val="24"/>
          <w:lang w:val="es-MX"/>
        </w:rPr>
        <w:t>La interfaz de usuario será una ventana dentro de la interfaz del SO</w:t>
      </w:r>
      <w:r>
        <w:rPr>
          <w:rFonts w:ascii="Times New Roman" w:hAnsi="Times New Roman" w:cs="Times New Roman"/>
          <w:sz w:val="24"/>
          <w:lang w:val="es-MX"/>
        </w:rPr>
        <w:t xml:space="preserve"> (Interfaz del sistema</w:t>
      </w:r>
      <w:r w:rsidRPr="00D93087">
        <w:rPr>
          <w:rFonts w:ascii="Times New Roman" w:hAnsi="Times New Roman" w:cs="Times New Roman"/>
          <w:sz w:val="24"/>
          <w:lang w:val="es-MX"/>
        </w:rPr>
        <w:t>), y no necesitarán comunicarse entre ellas salvo para poder ejecutarse la aplicación.</w:t>
      </w:r>
    </w:p>
    <w:p w:rsidR="0064762C" w:rsidRPr="0064762C" w:rsidRDefault="0064762C" w:rsidP="0064762C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36024F" w:rsidRDefault="00987E73" w:rsidP="00987E73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Requerimientos funcionales</w:t>
      </w:r>
    </w:p>
    <w:p w:rsidR="002E3D3E" w:rsidRDefault="002E3D3E" w:rsidP="00987E73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987E73" w:rsidRPr="002E3D3E" w:rsidRDefault="00987E73" w:rsidP="002E3D3E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34" w:name="_Toc41765995"/>
      <w:r w:rsidRPr="002E3D3E">
        <w:rPr>
          <w:rFonts w:ascii="Times New Roman" w:hAnsi="Times New Roman" w:cs="Times New Roman"/>
          <w:b/>
          <w:sz w:val="24"/>
          <w:lang w:val="es-MX"/>
        </w:rPr>
        <w:t>Registro de descripción</w:t>
      </w:r>
      <w:bookmarkEnd w:id="34"/>
    </w:p>
    <w:p w:rsidR="00987E73" w:rsidRDefault="002E3D3E" w:rsidP="002E3D3E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  <w:r w:rsidRPr="00987E73">
        <w:rPr>
          <w:rFonts w:ascii="Times New Roman" w:hAnsi="Times New Roman" w:cs="Times New Roman"/>
          <w:sz w:val="24"/>
          <w:lang w:val="es-MX"/>
        </w:rPr>
        <w:t>Los empleados de la tienda de videojuegos podrán</w:t>
      </w:r>
      <w:r w:rsidR="00987E73" w:rsidRPr="00987E73">
        <w:rPr>
          <w:rFonts w:ascii="Times New Roman" w:hAnsi="Times New Roman" w:cs="Times New Roman"/>
          <w:sz w:val="24"/>
          <w:lang w:val="es-MX"/>
        </w:rPr>
        <w:t xml:space="preserve"> r</w:t>
      </w:r>
      <w:r>
        <w:rPr>
          <w:rFonts w:ascii="Times New Roman" w:hAnsi="Times New Roman" w:cs="Times New Roman"/>
          <w:sz w:val="24"/>
          <w:lang w:val="es-MX"/>
        </w:rPr>
        <w:t>egistrar productos y guardarlos mediante el sistema en cuestión.</w:t>
      </w:r>
    </w:p>
    <w:p w:rsidR="002E3D3E" w:rsidRDefault="002E3D3E" w:rsidP="002E3D3E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2E3D3E" w:rsidRDefault="002E3D3E" w:rsidP="002E3D3E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2E3D3E" w:rsidRDefault="002E3D3E" w:rsidP="002E3D3E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2E3D3E" w:rsidRDefault="002E3D3E" w:rsidP="002E3D3E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2E3D3E" w:rsidRPr="002E3D3E" w:rsidRDefault="002E3D3E" w:rsidP="002E3D3E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2E3D3E" w:rsidRPr="002E3D3E" w:rsidRDefault="00987E73" w:rsidP="002E3D3E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35" w:name="_Toc41765996"/>
      <w:r w:rsidRPr="002E3D3E">
        <w:rPr>
          <w:rFonts w:ascii="Times New Roman" w:hAnsi="Times New Roman" w:cs="Times New Roman"/>
          <w:b/>
          <w:sz w:val="24"/>
          <w:lang w:val="es-MX"/>
        </w:rPr>
        <w:t>Visi</w:t>
      </w:r>
      <w:r w:rsidR="002E3D3E" w:rsidRPr="002E3D3E">
        <w:rPr>
          <w:rFonts w:ascii="Times New Roman" w:hAnsi="Times New Roman" w:cs="Times New Roman"/>
          <w:b/>
          <w:sz w:val="24"/>
          <w:lang w:val="es-MX"/>
        </w:rPr>
        <w:t>bilidad del inventario</w:t>
      </w:r>
      <w:bookmarkEnd w:id="35"/>
    </w:p>
    <w:p w:rsidR="00987E73" w:rsidRDefault="002E3D3E" w:rsidP="002E3D3E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Los empleados de la tienda de videojuegos podrán</w:t>
      </w:r>
      <w:r w:rsidR="00987E73" w:rsidRPr="002E3D3E">
        <w:rPr>
          <w:rFonts w:ascii="Times New Roman" w:hAnsi="Times New Roman" w:cs="Times New Roman"/>
          <w:sz w:val="24"/>
          <w:lang w:val="es-MX"/>
        </w:rPr>
        <w:t xml:space="preserve"> ver las descripciones con las que dispone determinado producto</w:t>
      </w:r>
      <w:r>
        <w:rPr>
          <w:rFonts w:ascii="Times New Roman" w:hAnsi="Times New Roman" w:cs="Times New Roman"/>
          <w:sz w:val="24"/>
          <w:lang w:val="es-MX"/>
        </w:rPr>
        <w:t xml:space="preserve"> </w:t>
      </w:r>
      <w:r w:rsidR="00987E73" w:rsidRPr="002E3D3E">
        <w:rPr>
          <w:rFonts w:ascii="Times New Roman" w:hAnsi="Times New Roman" w:cs="Times New Roman"/>
          <w:sz w:val="24"/>
          <w:lang w:val="es-MX"/>
        </w:rPr>
        <w:t>para poder realizar la operación correspondiente de acuerdo a ello.</w:t>
      </w:r>
    </w:p>
    <w:p w:rsidR="002E3D3E" w:rsidRPr="002E3D3E" w:rsidRDefault="002E3D3E" w:rsidP="002E3D3E">
      <w:pPr>
        <w:pStyle w:val="Prrafodelista"/>
        <w:spacing w:line="360" w:lineRule="auto"/>
        <w:ind w:left="1260"/>
        <w:jc w:val="both"/>
        <w:rPr>
          <w:rFonts w:ascii="Times New Roman" w:hAnsi="Times New Roman" w:cs="Times New Roman"/>
          <w:sz w:val="24"/>
          <w:lang w:val="es-MX"/>
        </w:rPr>
      </w:pPr>
    </w:p>
    <w:p w:rsidR="002E3D3E" w:rsidRPr="002E3D3E" w:rsidRDefault="002E3D3E" w:rsidP="002E3D3E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36" w:name="_Toc41765997"/>
      <w:r w:rsidRPr="002E3D3E">
        <w:rPr>
          <w:rFonts w:ascii="Times New Roman" w:hAnsi="Times New Roman" w:cs="Times New Roman"/>
          <w:b/>
          <w:sz w:val="24"/>
          <w:lang w:val="es-MX"/>
        </w:rPr>
        <w:t>Selección de descripciones</w:t>
      </w:r>
      <w:bookmarkEnd w:id="36"/>
    </w:p>
    <w:p w:rsidR="00987E73" w:rsidRDefault="00987E73" w:rsidP="002E3D3E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  <w:r w:rsidRPr="00987E73">
        <w:rPr>
          <w:rFonts w:ascii="Times New Roman" w:hAnsi="Times New Roman" w:cs="Times New Roman"/>
          <w:sz w:val="24"/>
          <w:lang w:val="es-MX"/>
        </w:rPr>
        <w:t>Se podrá especificar la</w:t>
      </w:r>
      <w:r w:rsidR="002E3D3E">
        <w:rPr>
          <w:rFonts w:ascii="Times New Roman" w:hAnsi="Times New Roman" w:cs="Times New Roman"/>
          <w:sz w:val="24"/>
          <w:lang w:val="es-MX"/>
        </w:rPr>
        <w:t xml:space="preserve"> cantidad y precio</w:t>
      </w:r>
      <w:r w:rsidRPr="002E3D3E">
        <w:rPr>
          <w:rFonts w:ascii="Times New Roman" w:hAnsi="Times New Roman" w:cs="Times New Roman"/>
          <w:sz w:val="24"/>
          <w:lang w:val="es-MX"/>
        </w:rPr>
        <w:t xml:space="preserve"> de los productos almacenados en la ba</w:t>
      </w:r>
      <w:r w:rsidR="002E3D3E">
        <w:rPr>
          <w:rFonts w:ascii="Times New Roman" w:hAnsi="Times New Roman" w:cs="Times New Roman"/>
          <w:sz w:val="24"/>
          <w:lang w:val="es-MX"/>
        </w:rPr>
        <w:t>se de datos mediante consultas.</w:t>
      </w:r>
    </w:p>
    <w:p w:rsidR="002E3D3E" w:rsidRDefault="002E3D3E" w:rsidP="002E3D3E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</w:p>
    <w:p w:rsidR="002E3D3E" w:rsidRPr="002540F4" w:rsidRDefault="002E3D3E" w:rsidP="002540F4">
      <w:pPr>
        <w:pStyle w:val="Prrafodelista"/>
        <w:numPr>
          <w:ilvl w:val="1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es-MX"/>
        </w:rPr>
      </w:pPr>
      <w:bookmarkStart w:id="37" w:name="_Toc41765998"/>
      <w:r w:rsidRPr="002540F4">
        <w:rPr>
          <w:rFonts w:ascii="Times New Roman" w:hAnsi="Times New Roman" w:cs="Times New Roman"/>
          <w:b/>
          <w:sz w:val="24"/>
          <w:lang w:val="es-MX"/>
        </w:rPr>
        <w:t>Modos</w:t>
      </w:r>
      <w:bookmarkEnd w:id="37"/>
    </w:p>
    <w:p w:rsidR="002E3D3E" w:rsidRPr="002540F4" w:rsidRDefault="002E3D3E" w:rsidP="002540F4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38" w:name="_Toc41765999"/>
      <w:r w:rsidRPr="002540F4">
        <w:rPr>
          <w:rFonts w:ascii="Times New Roman" w:hAnsi="Times New Roman" w:cs="Times New Roman"/>
          <w:b/>
          <w:sz w:val="24"/>
          <w:lang w:val="es-MX"/>
        </w:rPr>
        <w:t>Modo Login</w:t>
      </w:r>
      <w:bookmarkEnd w:id="38"/>
    </w:p>
    <w:p w:rsidR="002540F4" w:rsidRPr="002540F4" w:rsidRDefault="002540F4" w:rsidP="002540F4">
      <w:pPr>
        <w:pStyle w:val="Prrafodelista"/>
        <w:numPr>
          <w:ilvl w:val="0"/>
          <w:numId w:val="1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39" w:name="_Toc41766000"/>
      <w:r w:rsidRPr="002540F4">
        <w:rPr>
          <w:rFonts w:ascii="Times New Roman" w:hAnsi="Times New Roman" w:cs="Times New Roman"/>
          <w:b/>
          <w:sz w:val="24"/>
          <w:lang w:val="es-MX"/>
        </w:rPr>
        <w:t>Funciones</w:t>
      </w:r>
      <w:bookmarkEnd w:id="39"/>
    </w:p>
    <w:p w:rsidR="002E3D3E" w:rsidRDefault="002E3D3E" w:rsidP="002540F4">
      <w:pPr>
        <w:pStyle w:val="Prrafodelista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Interfaz amigable con el usuario con solo dos campos a llenar.</w:t>
      </w:r>
    </w:p>
    <w:p w:rsidR="002540F4" w:rsidRPr="002540F4" w:rsidRDefault="002540F4" w:rsidP="002540F4">
      <w:pPr>
        <w:pStyle w:val="Prrafodelista"/>
        <w:numPr>
          <w:ilvl w:val="0"/>
          <w:numId w:val="1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40" w:name="_Toc41766001"/>
      <w:r w:rsidRPr="002540F4">
        <w:rPr>
          <w:rFonts w:ascii="Times New Roman" w:hAnsi="Times New Roman" w:cs="Times New Roman"/>
          <w:b/>
          <w:sz w:val="24"/>
          <w:lang w:val="es-MX"/>
        </w:rPr>
        <w:t>Restricciones</w:t>
      </w:r>
      <w:bookmarkEnd w:id="40"/>
    </w:p>
    <w:p w:rsidR="002E3D3E" w:rsidRDefault="002E3D3E" w:rsidP="002540F4">
      <w:pPr>
        <w:pStyle w:val="Prrafodelista"/>
        <w:spacing w:line="360" w:lineRule="auto"/>
        <w:ind w:left="2880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Solo accede el usuario que tenga un usuario y contraseña creada.</w:t>
      </w:r>
    </w:p>
    <w:p w:rsidR="002E3D3E" w:rsidRDefault="002E3D3E" w:rsidP="002E3D3E">
      <w:pPr>
        <w:pStyle w:val="Prrafodelista"/>
        <w:spacing w:line="360" w:lineRule="auto"/>
        <w:ind w:left="2160"/>
        <w:jc w:val="both"/>
        <w:rPr>
          <w:rFonts w:ascii="Times New Roman" w:hAnsi="Times New Roman" w:cs="Times New Roman"/>
          <w:sz w:val="24"/>
          <w:lang w:val="es-MX"/>
        </w:rPr>
      </w:pPr>
    </w:p>
    <w:p w:rsidR="002E3D3E" w:rsidRPr="002540F4" w:rsidRDefault="002E3D3E" w:rsidP="002540F4">
      <w:pPr>
        <w:pStyle w:val="Prrafodelista"/>
        <w:numPr>
          <w:ilvl w:val="2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es-MX"/>
        </w:rPr>
      </w:pPr>
      <w:bookmarkStart w:id="41" w:name="_Toc41766002"/>
      <w:r w:rsidRPr="002540F4">
        <w:rPr>
          <w:rFonts w:ascii="Times New Roman" w:hAnsi="Times New Roman" w:cs="Times New Roman"/>
          <w:b/>
          <w:sz w:val="24"/>
          <w:lang w:val="es-MX"/>
        </w:rPr>
        <w:t>Modo Venta</w:t>
      </w:r>
      <w:bookmarkEnd w:id="41"/>
    </w:p>
    <w:p w:rsidR="002E3D3E" w:rsidRPr="002540F4" w:rsidRDefault="002540F4" w:rsidP="002540F4">
      <w:pPr>
        <w:pStyle w:val="Prrafodelista"/>
        <w:numPr>
          <w:ilvl w:val="0"/>
          <w:numId w:val="1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42" w:name="_Toc41766003"/>
      <w:r w:rsidRPr="002540F4">
        <w:rPr>
          <w:rFonts w:ascii="Times New Roman" w:hAnsi="Times New Roman" w:cs="Times New Roman"/>
          <w:b/>
          <w:sz w:val="24"/>
          <w:lang w:val="es-MX"/>
        </w:rPr>
        <w:t>Funciones</w:t>
      </w:r>
      <w:bookmarkEnd w:id="42"/>
    </w:p>
    <w:p w:rsidR="002540F4" w:rsidRDefault="002540F4" w:rsidP="002540F4">
      <w:pPr>
        <w:pStyle w:val="Prrafodelista"/>
        <w:spacing w:line="360" w:lineRule="auto"/>
        <w:ind w:left="2880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Calcula el pecio total a pagar por el cliente con solo un botón.</w:t>
      </w:r>
    </w:p>
    <w:p w:rsidR="002540F4" w:rsidRDefault="002540F4" w:rsidP="002540F4">
      <w:pPr>
        <w:pStyle w:val="Prrafodelista"/>
        <w:spacing w:line="360" w:lineRule="auto"/>
        <w:ind w:left="2880"/>
        <w:jc w:val="both"/>
        <w:rPr>
          <w:rFonts w:ascii="Times New Roman" w:hAnsi="Times New Roman" w:cs="Times New Roman"/>
          <w:sz w:val="24"/>
          <w:lang w:val="es-MX"/>
        </w:rPr>
      </w:pPr>
    </w:p>
    <w:p w:rsidR="002540F4" w:rsidRPr="002540F4" w:rsidRDefault="002540F4" w:rsidP="002540F4">
      <w:pPr>
        <w:pStyle w:val="Prrafodelista"/>
        <w:numPr>
          <w:ilvl w:val="2"/>
          <w:numId w:val="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43" w:name="_Toc41766004"/>
      <w:r w:rsidRPr="002540F4">
        <w:rPr>
          <w:rFonts w:ascii="Times New Roman" w:hAnsi="Times New Roman" w:cs="Times New Roman"/>
          <w:b/>
          <w:sz w:val="24"/>
          <w:lang w:val="es-MX"/>
        </w:rPr>
        <w:t>Modo Stock (en general)</w:t>
      </w:r>
      <w:bookmarkEnd w:id="43"/>
    </w:p>
    <w:p w:rsidR="002540F4" w:rsidRPr="002540F4" w:rsidRDefault="002540F4" w:rsidP="002540F4">
      <w:pPr>
        <w:pStyle w:val="Prrafodelista"/>
        <w:numPr>
          <w:ilvl w:val="0"/>
          <w:numId w:val="1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lang w:val="es-MX"/>
        </w:rPr>
      </w:pPr>
      <w:bookmarkStart w:id="44" w:name="_Toc41766005"/>
      <w:r w:rsidRPr="002540F4">
        <w:rPr>
          <w:rFonts w:ascii="Times New Roman" w:hAnsi="Times New Roman" w:cs="Times New Roman"/>
          <w:b/>
          <w:sz w:val="24"/>
          <w:lang w:val="es-MX"/>
        </w:rPr>
        <w:t>Funciones</w:t>
      </w:r>
      <w:bookmarkEnd w:id="44"/>
    </w:p>
    <w:p w:rsidR="002540F4" w:rsidRDefault="002540F4" w:rsidP="002540F4">
      <w:pPr>
        <w:pStyle w:val="Prrafodelista"/>
        <w:spacing w:line="360" w:lineRule="auto"/>
        <w:ind w:left="2880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Soporta números grandes por si nos llega mucho producto.</w:t>
      </w:r>
    </w:p>
    <w:p w:rsidR="002540F4" w:rsidRPr="002E3D3E" w:rsidRDefault="002540F4" w:rsidP="002540F4">
      <w:pPr>
        <w:pStyle w:val="Prrafodelista"/>
        <w:spacing w:line="360" w:lineRule="auto"/>
        <w:ind w:left="2880"/>
        <w:jc w:val="both"/>
        <w:rPr>
          <w:rFonts w:ascii="Times New Roman" w:hAnsi="Times New Roman" w:cs="Times New Roman"/>
          <w:sz w:val="24"/>
          <w:lang w:val="es-MX"/>
        </w:rPr>
      </w:pPr>
    </w:p>
    <w:p w:rsidR="000726B6" w:rsidRPr="00CB63E9" w:rsidRDefault="002540F4" w:rsidP="002540F4">
      <w:pPr>
        <w:pStyle w:val="Prrafodelista"/>
        <w:numPr>
          <w:ilvl w:val="0"/>
          <w:numId w:val="8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45" w:name="_Toc41766006"/>
      <w:r w:rsidRPr="00CB63E9">
        <w:rPr>
          <w:rFonts w:ascii="Times New Roman" w:hAnsi="Times New Roman" w:cs="Times New Roman"/>
          <w:b/>
          <w:sz w:val="24"/>
          <w:szCs w:val="24"/>
          <w:lang w:val="es-MX"/>
        </w:rPr>
        <w:t>Apéndices</w:t>
      </w:r>
      <w:bookmarkEnd w:id="45"/>
    </w:p>
    <w:p w:rsidR="00227FE5" w:rsidRPr="00CB63E9" w:rsidRDefault="00D47F1B" w:rsidP="006E5456">
      <w:pPr>
        <w:spacing w:line="24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hyperlink r:id="rId11" w:history="1">
        <w:r w:rsidR="00B44E53" w:rsidRPr="00CB63E9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https://ocw.unican.es/pluginfile.php/1904/course/section/2188/Curso-Fortran-7.pdf</w:t>
        </w:r>
      </w:hyperlink>
    </w:p>
    <w:p w:rsidR="000726B6" w:rsidRPr="00CB63E9" w:rsidRDefault="00D47F1B" w:rsidP="006E5456">
      <w:pPr>
        <w:spacing w:line="24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hyperlink r:id="rId12" w:history="1">
        <w:r w:rsidR="00B44E53" w:rsidRPr="00CB63E9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http://cic.puj.edu.co/wiki/lib/exe/fetch.php?media=materias:restricciones:parte01.pdf</w:t>
        </w:r>
      </w:hyperlink>
    </w:p>
    <w:sectPr w:rsidR="000726B6" w:rsidRPr="00CB63E9" w:rsidSect="00FF631A"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F1B" w:rsidRDefault="00D47F1B" w:rsidP="005403D6">
      <w:pPr>
        <w:spacing w:after="0" w:line="240" w:lineRule="auto"/>
      </w:pPr>
      <w:r>
        <w:separator/>
      </w:r>
    </w:p>
  </w:endnote>
  <w:endnote w:type="continuationSeparator" w:id="0">
    <w:p w:rsidR="00D47F1B" w:rsidRDefault="00D47F1B" w:rsidP="0054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547" w:rsidRPr="00606C79" w:rsidRDefault="00482547">
    <w:pPr>
      <w:pStyle w:val="Piedepgina"/>
      <w:rPr>
        <w:lang w:val="es-MX"/>
      </w:rPr>
    </w:pPr>
    <w:r>
      <w:rPr>
        <w:lang w:val="es-MX"/>
      </w:rPr>
      <w:tab/>
    </w:r>
    <w:r>
      <w:rPr>
        <w:lang w:val="es-MX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MX"/>
      </w:rPr>
      <w:id w:val="1637526528"/>
      <w:docPartObj>
        <w:docPartGallery w:val="Page Numbers (Bottom of Page)"/>
        <w:docPartUnique/>
      </w:docPartObj>
    </w:sdtPr>
    <w:sdtEndPr/>
    <w:sdtContent>
      <w:p w:rsidR="00482547" w:rsidRPr="00606C79" w:rsidRDefault="00482547">
        <w:pPr>
          <w:pStyle w:val="Piedepgina"/>
          <w:rPr>
            <w:lang w:val="es-MX"/>
          </w:rPr>
        </w:pPr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6" name="Corchetes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82547" w:rsidRDefault="0048254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90A1A" w:rsidRPr="00090A1A">
                                <w:rPr>
                                  <w:noProof/>
                                  <w:lang w:val="es-ES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6" o:spid="_x0000_s1026" type="#_x0000_t185" style="position:absolute;margin-left:0;margin-top:0;width:43.45pt;height:18.8pt;z-index:25166540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qVqP2NwIAAGc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:rsidR="00482547" w:rsidRDefault="0048254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90A1A" w:rsidRPr="00090A1A">
                          <w:rPr>
                            <w:noProof/>
                            <w:lang w:val="es-ES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5" name="Conector recto de flecha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17FA3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5" o:spid="_x0000_s1026" type="#_x0000_t32" style="position:absolute;margin-left:0;margin-top:0;width:434.5pt;height:0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zYnBU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F1B" w:rsidRDefault="00D47F1B" w:rsidP="005403D6">
      <w:pPr>
        <w:spacing w:after="0" w:line="240" w:lineRule="auto"/>
      </w:pPr>
      <w:r>
        <w:separator/>
      </w:r>
    </w:p>
  </w:footnote>
  <w:footnote w:type="continuationSeparator" w:id="0">
    <w:p w:rsidR="00D47F1B" w:rsidRDefault="00D47F1B" w:rsidP="00540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547" w:rsidRDefault="00482547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F680FC" wp14:editId="23BF49E5">
              <wp:simplePos x="0" y="0"/>
              <wp:positionH relativeFrom="column">
                <wp:posOffset>-765810</wp:posOffset>
              </wp:positionH>
              <wp:positionV relativeFrom="paragraph">
                <wp:posOffset>131445</wp:posOffset>
              </wp:positionV>
              <wp:extent cx="7239000" cy="9525"/>
              <wp:effectExtent l="0" t="0" r="19050" b="28575"/>
              <wp:wrapSquare wrapText="bothSides"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390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F8AA1F" id="Conector rec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3pt,10.35pt" to="509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" strokecolor="black [3200]" strokeweight="1.5pt">
              <v:stroke joinstyle="miter"/>
              <w10:wrap type="square"/>
            </v:line>
          </w:pict>
        </mc:Fallback>
      </mc:AlternateContent>
    </w:r>
    <w:r w:rsidRPr="005403D6"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7C82A3E4" wp14:editId="3AD64988">
          <wp:simplePos x="0" y="0"/>
          <wp:positionH relativeFrom="column">
            <wp:posOffset>-718185</wp:posOffset>
          </wp:positionH>
          <wp:positionV relativeFrom="paragraph">
            <wp:posOffset>-353695</wp:posOffset>
          </wp:positionV>
          <wp:extent cx="815196" cy="407598"/>
          <wp:effectExtent l="0" t="0" r="4445" b="0"/>
          <wp:wrapSquare wrapText="bothSides"/>
          <wp:docPr id="24" name="Imagen 24" descr="C:\Users\ALMA LARA\Desktop\FIME\FIME\Logo UANL 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LMA LARA\Desktop\FIME\FIME\Logo UANL NEGR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196" cy="407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9CFA8DE" wp14:editId="3E8E2AE9">
          <wp:simplePos x="0" y="0"/>
          <wp:positionH relativeFrom="margin">
            <wp:posOffset>5996940</wp:posOffset>
          </wp:positionH>
          <wp:positionV relativeFrom="paragraph">
            <wp:posOffset>-344170</wp:posOffset>
          </wp:positionV>
          <wp:extent cx="532250" cy="342900"/>
          <wp:effectExtent l="0" t="0" r="1270" b="0"/>
          <wp:wrapSquare wrapText="bothSides"/>
          <wp:docPr id="22" name="Imagen 22" descr="Game Store Designed by eclipse42 | BrandCrow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ame Store Designed by eclipse42 | BrandCrowd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23" t="24232" r="16615" b="22307"/>
                  <a:stretch/>
                </pic:blipFill>
                <pic:spPr bwMode="auto">
                  <a:xfrm>
                    <a:off x="0" y="0"/>
                    <a:ext cx="53225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03D6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6F10F373" wp14:editId="78587590">
          <wp:simplePos x="0" y="0"/>
          <wp:positionH relativeFrom="column">
            <wp:posOffset>853440</wp:posOffset>
          </wp:positionH>
          <wp:positionV relativeFrom="paragraph">
            <wp:posOffset>-363855</wp:posOffset>
          </wp:positionV>
          <wp:extent cx="776378" cy="388189"/>
          <wp:effectExtent l="0" t="0" r="5080" b="0"/>
          <wp:wrapSquare wrapText="bothSides"/>
          <wp:docPr id="23" name="Imagen 23" descr="C:\Users\ALMA LARA\Desktop\FIME\FIME\LOGO FIM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LMA LARA\Desktop\FIME\FIME\LOGO FIME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915" cy="394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3308"/>
    <w:multiLevelType w:val="multilevel"/>
    <w:tmpl w:val="0BDAF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B9A4DDE"/>
    <w:multiLevelType w:val="multilevel"/>
    <w:tmpl w:val="12547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30F6126"/>
    <w:multiLevelType w:val="multilevel"/>
    <w:tmpl w:val="8CB8D5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" w15:restartNumberingAfterBreak="0">
    <w:nsid w:val="217D6753"/>
    <w:multiLevelType w:val="multilevel"/>
    <w:tmpl w:val="A4DAE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0174B1"/>
    <w:multiLevelType w:val="hybridMultilevel"/>
    <w:tmpl w:val="80B4F3A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B3442A"/>
    <w:multiLevelType w:val="hybridMultilevel"/>
    <w:tmpl w:val="1BE4548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D026FD"/>
    <w:multiLevelType w:val="multilevel"/>
    <w:tmpl w:val="FDBCB1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7" w15:restartNumberingAfterBreak="0">
    <w:nsid w:val="533304F7"/>
    <w:multiLevelType w:val="hybridMultilevel"/>
    <w:tmpl w:val="72D836B6"/>
    <w:lvl w:ilvl="0" w:tplc="08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5B23273F"/>
    <w:multiLevelType w:val="hybridMultilevel"/>
    <w:tmpl w:val="D728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33ED"/>
    <w:multiLevelType w:val="multilevel"/>
    <w:tmpl w:val="8BFCCE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78A3D7E"/>
    <w:multiLevelType w:val="multilevel"/>
    <w:tmpl w:val="BA76ED5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52"/>
    <w:rsid w:val="00041FC2"/>
    <w:rsid w:val="000726B6"/>
    <w:rsid w:val="0007798D"/>
    <w:rsid w:val="00081888"/>
    <w:rsid w:val="00082B66"/>
    <w:rsid w:val="00090A1A"/>
    <w:rsid w:val="000C1A12"/>
    <w:rsid w:val="001205DF"/>
    <w:rsid w:val="00144AB4"/>
    <w:rsid w:val="00227FE5"/>
    <w:rsid w:val="00245BAA"/>
    <w:rsid w:val="002540F4"/>
    <w:rsid w:val="002D7CF8"/>
    <w:rsid w:val="002E3D3E"/>
    <w:rsid w:val="0036024F"/>
    <w:rsid w:val="00391AE8"/>
    <w:rsid w:val="00395A59"/>
    <w:rsid w:val="003A17C0"/>
    <w:rsid w:val="003A4AF5"/>
    <w:rsid w:val="003C493D"/>
    <w:rsid w:val="003E2F85"/>
    <w:rsid w:val="003F6F76"/>
    <w:rsid w:val="004470B8"/>
    <w:rsid w:val="00460AB1"/>
    <w:rsid w:val="00467E83"/>
    <w:rsid w:val="00482547"/>
    <w:rsid w:val="00497097"/>
    <w:rsid w:val="004A1490"/>
    <w:rsid w:val="004E791D"/>
    <w:rsid w:val="005403D6"/>
    <w:rsid w:val="00553CF8"/>
    <w:rsid w:val="005840E1"/>
    <w:rsid w:val="00595ACD"/>
    <w:rsid w:val="005D10FF"/>
    <w:rsid w:val="005F6F52"/>
    <w:rsid w:val="00606C79"/>
    <w:rsid w:val="0061404C"/>
    <w:rsid w:val="0064762C"/>
    <w:rsid w:val="00693934"/>
    <w:rsid w:val="006B2DDE"/>
    <w:rsid w:val="006E5456"/>
    <w:rsid w:val="0071049C"/>
    <w:rsid w:val="00723E1A"/>
    <w:rsid w:val="00751D81"/>
    <w:rsid w:val="00760079"/>
    <w:rsid w:val="007D2942"/>
    <w:rsid w:val="008423DB"/>
    <w:rsid w:val="00886046"/>
    <w:rsid w:val="00891AFD"/>
    <w:rsid w:val="008E37C3"/>
    <w:rsid w:val="00961933"/>
    <w:rsid w:val="00966DA6"/>
    <w:rsid w:val="00973D0F"/>
    <w:rsid w:val="00987E73"/>
    <w:rsid w:val="00AA568F"/>
    <w:rsid w:val="00AA5E56"/>
    <w:rsid w:val="00B4024C"/>
    <w:rsid w:val="00B44E53"/>
    <w:rsid w:val="00B615B6"/>
    <w:rsid w:val="00B64C0E"/>
    <w:rsid w:val="00B85AA7"/>
    <w:rsid w:val="00C10905"/>
    <w:rsid w:val="00C56ECE"/>
    <w:rsid w:val="00C800B4"/>
    <w:rsid w:val="00CB63E9"/>
    <w:rsid w:val="00CD7CC1"/>
    <w:rsid w:val="00D47F1B"/>
    <w:rsid w:val="00D93087"/>
    <w:rsid w:val="00E06632"/>
    <w:rsid w:val="00E3296A"/>
    <w:rsid w:val="00E81482"/>
    <w:rsid w:val="00EF7AEF"/>
    <w:rsid w:val="00F04172"/>
    <w:rsid w:val="00F30D97"/>
    <w:rsid w:val="00F76BDF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CFA90"/>
  <w15:chartTrackingRefBased/>
  <w15:docId w15:val="{2D4B75DE-A04C-4825-960A-CD43DE4B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03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3D6"/>
  </w:style>
  <w:style w:type="paragraph" w:styleId="Piedepgina">
    <w:name w:val="footer"/>
    <w:basedOn w:val="Normal"/>
    <w:link w:val="PiedepginaCar"/>
    <w:uiPriority w:val="99"/>
    <w:unhideWhenUsed/>
    <w:rsid w:val="005403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3D6"/>
  </w:style>
  <w:style w:type="paragraph" w:styleId="Prrafodelista">
    <w:name w:val="List Paragraph"/>
    <w:basedOn w:val="Normal"/>
    <w:uiPriority w:val="34"/>
    <w:qFormat/>
    <w:rsid w:val="0061404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6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6DA6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66D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6D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66DA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423DB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5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E56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AA5E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5E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5E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5E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5E56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44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c.puj.edu.co/wiki/lib/exe/fetch.php?media=materias:restricciones:parte0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cw.unican.es/pluginfile.php/1904/course/section/2188/Curso-Fortran-7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9445A-C7A9-4C87-86A5-0BB53E900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1941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LARA</dc:creator>
  <cp:keywords/>
  <dc:description/>
  <cp:lastModifiedBy>ALMA LARA</cp:lastModifiedBy>
  <cp:revision>18</cp:revision>
  <dcterms:created xsi:type="dcterms:W3CDTF">2020-05-30T23:49:00Z</dcterms:created>
  <dcterms:modified xsi:type="dcterms:W3CDTF">2020-06-02T03:31:00Z</dcterms:modified>
</cp:coreProperties>
</file>