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146F" w14:textId="77777777" w:rsidR="007E06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333333"/>
        </w:rPr>
      </w:pPr>
      <w:r>
        <w:rPr>
          <w:b/>
          <w:color w:val="333333"/>
        </w:rPr>
        <w:t>INSTITUTO TECNOLÓGICO DE MATAMOROS</w:t>
      </w:r>
    </w:p>
    <w:p w14:paraId="4507B4B3" w14:textId="77777777" w:rsidR="007E06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333333"/>
        </w:rPr>
      </w:pPr>
      <w:r>
        <w:rPr>
          <w:b/>
          <w:color w:val="333333"/>
        </w:rPr>
        <w:t>SUBDIRECCIÓN ACADÉMICA</w:t>
      </w:r>
    </w:p>
    <w:p w14:paraId="53AC10B7" w14:textId="77777777" w:rsidR="007E06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732"/>
          <w:tab w:val="left" w:pos="9315"/>
        </w:tabs>
        <w:spacing w:line="240" w:lineRule="auto"/>
        <w:ind w:left="0" w:hanging="2"/>
        <w:rPr>
          <w:b/>
          <w:color w:val="333333"/>
        </w:rPr>
      </w:pPr>
      <w:r>
        <w:rPr>
          <w:b/>
          <w:color w:val="333333"/>
        </w:rPr>
        <w:tab/>
        <w:t>DEPARTAMENTO DE (2)___________________</w:t>
      </w:r>
      <w:r>
        <w:rPr>
          <w:b/>
          <w:color w:val="333333"/>
        </w:rPr>
        <w:tab/>
      </w:r>
    </w:p>
    <w:p w14:paraId="0B0A2695" w14:textId="77777777" w:rsidR="007E06AC" w:rsidRDefault="00000000">
      <w:pPr>
        <w:ind w:left="0" w:hanging="2"/>
        <w:jc w:val="center"/>
        <w:rPr>
          <w:color w:val="333333"/>
        </w:rPr>
      </w:pPr>
      <w:r>
        <w:rPr>
          <w:b/>
          <w:color w:val="333333"/>
        </w:rPr>
        <w:t>CRONOGRAMA PRELIMINAR DE ACTIVIDADES</w:t>
      </w:r>
    </w:p>
    <w:p w14:paraId="1F76DD66" w14:textId="77777777" w:rsidR="007E06AC" w:rsidRDefault="007E06AC">
      <w:pPr>
        <w:ind w:left="0" w:hanging="2"/>
        <w:jc w:val="center"/>
        <w:rPr>
          <w:color w:val="333333"/>
        </w:rPr>
      </w:pPr>
    </w:p>
    <w:p w14:paraId="2E185F88" w14:textId="5B4FBF12" w:rsidR="007E06AC" w:rsidRDefault="00000000">
      <w:pPr>
        <w:spacing w:before="60" w:after="60"/>
        <w:ind w:left="0" w:hanging="2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ESTUDIANTE: (3) </w:t>
      </w:r>
      <w:r>
        <w:rPr>
          <w:color w:val="333333"/>
          <w:sz w:val="20"/>
          <w:szCs w:val="20"/>
        </w:rPr>
        <w:tab/>
      </w:r>
      <w:r w:rsidR="00022C77" w:rsidRPr="00022C77">
        <w:rPr>
          <w:b/>
          <w:bCs/>
          <w:color w:val="333333"/>
          <w:sz w:val="20"/>
          <w:szCs w:val="20"/>
        </w:rPr>
        <w:t>Equipo 2</w:t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 w:rsidR="00022C77">
        <w:rPr>
          <w:color w:val="333333"/>
          <w:sz w:val="20"/>
          <w:szCs w:val="20"/>
        </w:rPr>
        <w:t xml:space="preserve">         </w:t>
      </w:r>
      <w:r>
        <w:rPr>
          <w:color w:val="333333"/>
          <w:sz w:val="20"/>
          <w:szCs w:val="20"/>
        </w:rPr>
        <w:t>No. DE CONTROL (4)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B79959B" wp14:editId="626D3226">
                <wp:simplePos x="0" y="0"/>
                <wp:positionH relativeFrom="column">
                  <wp:posOffset>7162800</wp:posOffset>
                </wp:positionH>
                <wp:positionV relativeFrom="paragraph">
                  <wp:posOffset>152400</wp:posOffset>
                </wp:positionV>
                <wp:extent cx="1628775" cy="12700"/>
                <wp:effectExtent l="0" t="0" r="0" b="0"/>
                <wp:wrapNone/>
                <wp:docPr id="1029" name="Conector recto de flecha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1613" y="378000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152400</wp:posOffset>
                </wp:positionV>
                <wp:extent cx="1628775" cy="1270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29C9A7" wp14:editId="6829CA15">
                <wp:simplePos x="0" y="0"/>
                <wp:positionH relativeFrom="column">
                  <wp:posOffset>1092200</wp:posOffset>
                </wp:positionH>
                <wp:positionV relativeFrom="paragraph">
                  <wp:posOffset>152400</wp:posOffset>
                </wp:positionV>
                <wp:extent cx="4495800" cy="12700"/>
                <wp:effectExtent l="0" t="0" r="0" b="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8100" y="3780000"/>
                          <a:ext cx="449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152400</wp:posOffset>
                </wp:positionV>
                <wp:extent cx="4495800" cy="1270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15B733" w14:textId="40D5FAE4" w:rsidR="007E06AC" w:rsidRDefault="00000000">
      <w:pPr>
        <w:spacing w:before="60" w:after="60"/>
        <w:ind w:left="0" w:right="-882" w:hanging="2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NOMBRE DEL PROYECTO:(5)       </w:t>
      </w:r>
      <w:r w:rsidR="00022C77" w:rsidRPr="00022C77">
        <w:rPr>
          <w:b/>
          <w:bCs/>
          <w:color w:val="333333"/>
          <w:sz w:val="20"/>
          <w:szCs w:val="20"/>
        </w:rPr>
        <w:t xml:space="preserve">App de </w:t>
      </w:r>
      <w:proofErr w:type="spellStart"/>
      <w:r w:rsidR="00022C77" w:rsidRPr="00022C77">
        <w:rPr>
          <w:b/>
          <w:bCs/>
          <w:color w:val="333333"/>
          <w:sz w:val="20"/>
          <w:szCs w:val="20"/>
        </w:rPr>
        <w:t>Iot</w:t>
      </w:r>
      <w:proofErr w:type="spellEnd"/>
      <w:r w:rsidR="00022C77" w:rsidRPr="00022C77">
        <w:rPr>
          <w:b/>
          <w:bCs/>
          <w:color w:val="333333"/>
          <w:sz w:val="20"/>
          <w:szCs w:val="20"/>
        </w:rPr>
        <w:t xml:space="preserve"> de programación de aires acondicionados (SO)</w:t>
      </w:r>
      <w:r w:rsidR="00022C77">
        <w:rPr>
          <w:color w:val="333333"/>
          <w:sz w:val="20"/>
          <w:szCs w:val="20"/>
        </w:rPr>
        <w:t xml:space="preserve">   </w:t>
      </w:r>
      <w:r>
        <w:rPr>
          <w:color w:val="333333"/>
          <w:sz w:val="20"/>
          <w:szCs w:val="20"/>
        </w:rPr>
        <w:t xml:space="preserve"> EMPRESA:(6)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63A6D3C" wp14:editId="2A7D55F7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2362200" cy="12700"/>
                <wp:effectExtent l="0" t="0" r="0" b="0"/>
                <wp:wrapNone/>
                <wp:docPr id="1031" name="Conector recto de flecha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4900" y="3780000"/>
                          <a:ext cx="236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2362200" cy="12700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5579CEE" wp14:editId="2D2C12C8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3452495" cy="12700"/>
                <wp:effectExtent l="0" t="0" r="0" b="0"/>
                <wp:wrapNone/>
                <wp:docPr id="1030" name="Conector recto de flecha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9753" y="3780000"/>
                          <a:ext cx="34524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3452495" cy="12700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2214B6" w14:textId="77777777" w:rsidR="007E06AC" w:rsidRDefault="00000000">
      <w:pPr>
        <w:spacing w:before="60" w:after="60"/>
        <w:ind w:left="0" w:right="-882" w:hanging="2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ASESOR EXTERNO:(7)     _________________________________                                       ASESOR  INTERNO:(8) _______________________________</w:t>
      </w:r>
    </w:p>
    <w:p w14:paraId="5A818D9D" w14:textId="407411CB" w:rsidR="007E06AC" w:rsidRDefault="00000000">
      <w:pPr>
        <w:spacing w:before="60" w:after="60"/>
        <w:ind w:left="0" w:right="-882" w:hanging="2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PERIODO  DE REALIZACIÓN:(9)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ED93E9A" wp14:editId="3F435969">
                <wp:simplePos x="0" y="0"/>
                <wp:positionH relativeFrom="column">
                  <wp:posOffset>1892300</wp:posOffset>
                </wp:positionH>
                <wp:positionV relativeFrom="paragraph">
                  <wp:posOffset>114300</wp:posOffset>
                </wp:positionV>
                <wp:extent cx="3429000" cy="12700"/>
                <wp:effectExtent l="0" t="0" r="0" b="0"/>
                <wp:wrapNone/>
                <wp:docPr id="1027" name="Conector recto de flecha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1500" y="3780000"/>
                          <a:ext cx="3429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114300</wp:posOffset>
                </wp:positionV>
                <wp:extent cx="3429000" cy="1270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22C77">
        <w:rPr>
          <w:color w:val="333333"/>
          <w:sz w:val="20"/>
          <w:szCs w:val="20"/>
        </w:rPr>
        <w:t xml:space="preserve">    </w:t>
      </w:r>
      <w:r w:rsidR="00022C77" w:rsidRPr="00022C77">
        <w:rPr>
          <w:b/>
          <w:bCs/>
          <w:color w:val="333333"/>
          <w:sz w:val="20"/>
          <w:szCs w:val="20"/>
        </w:rPr>
        <w:t>Enero-Junio 2025</w:t>
      </w:r>
    </w:p>
    <w:p w14:paraId="3722B7D9" w14:textId="77777777" w:rsidR="007E06AC" w:rsidRDefault="007E06AC">
      <w:pPr>
        <w:ind w:left="0" w:hanging="2"/>
      </w:pPr>
    </w:p>
    <w:tbl>
      <w:tblPr>
        <w:tblStyle w:val="a"/>
        <w:tblW w:w="1376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9"/>
        <w:gridCol w:w="698"/>
        <w:gridCol w:w="701"/>
        <w:gridCol w:w="559"/>
        <w:gridCol w:w="565"/>
        <w:gridCol w:w="565"/>
        <w:gridCol w:w="567"/>
        <w:gridCol w:w="567"/>
        <w:gridCol w:w="567"/>
        <w:gridCol w:w="562"/>
        <w:gridCol w:w="562"/>
        <w:gridCol w:w="567"/>
        <w:gridCol w:w="567"/>
        <w:gridCol w:w="567"/>
        <w:gridCol w:w="567"/>
        <w:gridCol w:w="384"/>
        <w:gridCol w:w="183"/>
        <w:gridCol w:w="567"/>
        <w:gridCol w:w="567"/>
        <w:gridCol w:w="384"/>
        <w:gridCol w:w="185"/>
      </w:tblGrid>
      <w:tr w:rsidR="00B03235" w14:paraId="2A46DB38" w14:textId="77777777" w:rsidTr="002C4121">
        <w:tc>
          <w:tcPr>
            <w:tcW w:w="4007" w:type="dxa"/>
            <w:gridSpan w:val="2"/>
          </w:tcPr>
          <w:p w14:paraId="49F3C451" w14:textId="77777777" w:rsidR="00B03235" w:rsidRDefault="00B0323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882" w:hanging="2"/>
              <w:jc w:val="center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ACTIVIDAD</w:t>
            </w:r>
          </w:p>
        </w:tc>
        <w:tc>
          <w:tcPr>
            <w:tcW w:w="701" w:type="dxa"/>
          </w:tcPr>
          <w:p w14:paraId="27BF320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59" w:type="dxa"/>
          </w:tcPr>
          <w:p w14:paraId="6CEE8E1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</w:t>
            </w:r>
          </w:p>
        </w:tc>
        <w:tc>
          <w:tcPr>
            <w:tcW w:w="565" w:type="dxa"/>
          </w:tcPr>
          <w:p w14:paraId="16CD922D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565" w:type="dxa"/>
          </w:tcPr>
          <w:p w14:paraId="676D7407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6D092CC6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40787EA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7FF5E9B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6</w:t>
            </w:r>
          </w:p>
        </w:tc>
        <w:tc>
          <w:tcPr>
            <w:tcW w:w="562" w:type="dxa"/>
          </w:tcPr>
          <w:p w14:paraId="45CBC6F7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562" w:type="dxa"/>
          </w:tcPr>
          <w:p w14:paraId="359CCFFE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BE40A1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5663940E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533C16A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6D8FE1A9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12</w:t>
            </w:r>
          </w:p>
        </w:tc>
        <w:tc>
          <w:tcPr>
            <w:tcW w:w="567" w:type="dxa"/>
            <w:gridSpan w:val="2"/>
          </w:tcPr>
          <w:p w14:paraId="43D10EA6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13</w:t>
            </w:r>
          </w:p>
        </w:tc>
        <w:tc>
          <w:tcPr>
            <w:tcW w:w="567" w:type="dxa"/>
          </w:tcPr>
          <w:p w14:paraId="462BD2B1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14</w:t>
            </w:r>
          </w:p>
        </w:tc>
        <w:tc>
          <w:tcPr>
            <w:tcW w:w="567" w:type="dxa"/>
          </w:tcPr>
          <w:p w14:paraId="1A3EA8B8" w14:textId="4B4DED7B" w:rsidR="00B03235" w:rsidRDefault="006C4DC4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15</w:t>
            </w:r>
          </w:p>
        </w:tc>
        <w:tc>
          <w:tcPr>
            <w:tcW w:w="569" w:type="dxa"/>
            <w:gridSpan w:val="2"/>
          </w:tcPr>
          <w:p w14:paraId="70DB5B3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16</w:t>
            </w:r>
          </w:p>
        </w:tc>
      </w:tr>
      <w:tr w:rsidR="00313ADD" w14:paraId="0E8B8139" w14:textId="3D669575" w:rsidTr="00022C77">
        <w:tc>
          <w:tcPr>
            <w:tcW w:w="4007" w:type="dxa"/>
            <w:gridSpan w:val="2"/>
            <w:vMerge w:val="restart"/>
          </w:tcPr>
          <w:p w14:paraId="7B54BA73" w14:textId="34259BB6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Desarrollo de Sistema Operativo y Entorno</w:t>
            </w:r>
            <w:r>
              <w:rPr>
                <w:color w:val="333333"/>
                <w:sz w:val="20"/>
                <w:szCs w:val="20"/>
              </w:rPr>
              <w:br/>
            </w:r>
            <w:r w:rsidRPr="00313ADD">
              <w:rPr>
                <w:color w:val="333333"/>
                <w:sz w:val="20"/>
                <w:szCs w:val="20"/>
              </w:rPr>
              <w:t>de Trabajo</w:t>
            </w:r>
          </w:p>
        </w:tc>
        <w:tc>
          <w:tcPr>
            <w:tcW w:w="701" w:type="dxa"/>
          </w:tcPr>
          <w:p w14:paraId="7C81B61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1858A2E7" w14:textId="381A4CB9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F2F2F2" w:themeFill="background1" w:themeFillShade="F2"/>
          </w:tcPr>
          <w:p w14:paraId="1B6E48B1" w14:textId="554F9256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F2F2F2" w:themeFill="background1" w:themeFillShade="F2"/>
          </w:tcPr>
          <w:p w14:paraId="70E780CB" w14:textId="1009ED91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7C44EB6C" w14:textId="69643B4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7B087BDA" w14:textId="1118B1F3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F845083" w14:textId="17EF5DAC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F2F2F2" w:themeFill="background1" w:themeFillShade="F2"/>
          </w:tcPr>
          <w:p w14:paraId="4F4B1B43" w14:textId="6103061F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F2F2F2" w:themeFill="background1" w:themeFillShade="F2"/>
          </w:tcPr>
          <w:p w14:paraId="0F61BEB9" w14:textId="38632BB8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  <w:r>
              <w:rPr>
                <w:color w:val="333333"/>
                <w:sz w:val="20"/>
                <w:szCs w:val="20"/>
                <w:highlight w:val="blue"/>
              </w:rPr>
              <w:t>X</w:t>
            </w:r>
          </w:p>
        </w:tc>
        <w:tc>
          <w:tcPr>
            <w:tcW w:w="567" w:type="dxa"/>
            <w:shd w:val="clear" w:color="auto" w:fill="FFFF00"/>
          </w:tcPr>
          <w:p w14:paraId="33DE6978" w14:textId="77777777" w:rsidR="00313ADD" w:rsidRPr="00022C77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14:paraId="7680E526" w14:textId="77777777" w:rsidR="00313ADD" w:rsidRPr="00022C77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</w:tcPr>
          <w:p w14:paraId="49E3EAB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B0A81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F2CDE2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547F8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D185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238073C3" w14:textId="77777777" w:rsidR="00313ADD" w:rsidRDefault="00313ADD" w:rsidP="00313AD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</w:tc>
      </w:tr>
      <w:tr w:rsidR="00022C77" w14:paraId="051D38D4" w14:textId="77777777" w:rsidTr="00022C77">
        <w:tc>
          <w:tcPr>
            <w:tcW w:w="4007" w:type="dxa"/>
            <w:gridSpan w:val="2"/>
            <w:vMerge/>
          </w:tcPr>
          <w:p w14:paraId="18E9235A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42FDFDA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24F8ADDC" w14:textId="0BB36CC2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332A19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86F1C4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99D205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BEDB0B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8A269C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0D3BE2A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4D72CB27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47E870A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35CC0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E1AFF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296FA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AAC2A7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E6BD5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FA07A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5A04CC4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62B58ABB" w14:textId="77777777" w:rsidTr="00022C77">
        <w:tc>
          <w:tcPr>
            <w:tcW w:w="4007" w:type="dxa"/>
            <w:gridSpan w:val="2"/>
            <w:vMerge w:val="restart"/>
          </w:tcPr>
          <w:p w14:paraId="4D19D49D" w14:textId="23E93221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Creación y Vaciado de Base de Datos</w:t>
            </w:r>
          </w:p>
        </w:tc>
        <w:tc>
          <w:tcPr>
            <w:tcW w:w="701" w:type="dxa"/>
          </w:tcPr>
          <w:p w14:paraId="72FE5C5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232905C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7CFF93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00987CD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4FAE18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7AA0D0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1C35C0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1402938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41E1C715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0D9F36D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3007912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2D583DB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455AD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8B9F7F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6B8C9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FE257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41F1577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3C12DF44" w14:textId="77777777" w:rsidTr="00022C77">
        <w:tc>
          <w:tcPr>
            <w:tcW w:w="4007" w:type="dxa"/>
            <w:gridSpan w:val="2"/>
            <w:vMerge/>
          </w:tcPr>
          <w:p w14:paraId="6998169A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0AA7F6A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68AE1CF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A990CD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C8E4BE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A03A96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9859F6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6409F2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3B7A5E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6763E1A9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7DD4F55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D43E5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67F9C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E70CD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FE5102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AA0D9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D8877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44D1B4D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3BE3FC44" w14:textId="77777777" w:rsidTr="00022C77">
        <w:tc>
          <w:tcPr>
            <w:tcW w:w="4007" w:type="dxa"/>
            <w:gridSpan w:val="2"/>
            <w:vMerge w:val="restart"/>
          </w:tcPr>
          <w:p w14:paraId="3B0BFAA9" w14:textId="62F31B9F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Comunicación de Base de Datos</w:t>
            </w:r>
          </w:p>
        </w:tc>
        <w:tc>
          <w:tcPr>
            <w:tcW w:w="701" w:type="dxa"/>
          </w:tcPr>
          <w:p w14:paraId="559BFFC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5CAF919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670243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272A493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C46B64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FCB23E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F2CF63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0EE731B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566C2C4D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0EEC5D7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CB643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41D1849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1DD7E46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E61231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8B4E7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4E1ED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260228C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5A911459" w14:textId="77777777" w:rsidTr="00022C77">
        <w:tc>
          <w:tcPr>
            <w:tcW w:w="4007" w:type="dxa"/>
            <w:gridSpan w:val="2"/>
            <w:vMerge/>
          </w:tcPr>
          <w:p w14:paraId="34519498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38BE678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7B969DD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C329F0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1D0C439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A899C1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C3727C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AFEDBE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4884041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0B9D40E5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2ACF4B9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9299E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6C41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CFDA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CDC711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EC909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740B5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0BE490B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66372223" w14:textId="77777777" w:rsidTr="00022C77">
        <w:tc>
          <w:tcPr>
            <w:tcW w:w="4007" w:type="dxa"/>
            <w:gridSpan w:val="2"/>
            <w:vMerge w:val="restart"/>
          </w:tcPr>
          <w:p w14:paraId="0AC67FF0" w14:textId="46E5C943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Integración y Pruebas de API</w:t>
            </w:r>
          </w:p>
        </w:tc>
        <w:tc>
          <w:tcPr>
            <w:tcW w:w="701" w:type="dxa"/>
          </w:tcPr>
          <w:p w14:paraId="7C26D95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796D304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6CE1104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113AEFA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D07BA0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C77428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641100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DB6AF1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64674DE8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6A24AD9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24AB2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C62E6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5EEF640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00"/>
          </w:tcPr>
          <w:p w14:paraId="20DD8AB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1F08A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9B289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5671C8F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28386E70" w14:textId="77777777" w:rsidTr="00022C77">
        <w:tc>
          <w:tcPr>
            <w:tcW w:w="4007" w:type="dxa"/>
            <w:gridSpan w:val="2"/>
            <w:vMerge/>
          </w:tcPr>
          <w:p w14:paraId="6C258F53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77F8519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0C5F2A6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39E9B65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603E43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E56106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6C123A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A809EE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1CFEA9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5067AA40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33FB3BC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313C0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D8A04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888A9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938DC4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67767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37C76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5FE9D25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34ECF47B" w14:textId="77777777" w:rsidTr="00022C77">
        <w:tc>
          <w:tcPr>
            <w:tcW w:w="4007" w:type="dxa"/>
            <w:gridSpan w:val="2"/>
            <w:vMerge w:val="restart"/>
          </w:tcPr>
          <w:p w14:paraId="17F1960F" w14:textId="2A0FACE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Desarrollo Lógico y Programación</w:t>
            </w:r>
          </w:p>
        </w:tc>
        <w:tc>
          <w:tcPr>
            <w:tcW w:w="701" w:type="dxa"/>
          </w:tcPr>
          <w:p w14:paraId="2A1668F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38C6537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2B7D578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029462B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19CAE1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2CED85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44E260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2CE975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A90B440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1C5FFEC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BCDD3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7EB20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7FF7A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00"/>
          </w:tcPr>
          <w:p w14:paraId="184D98D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73ED46A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BC204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7C2F12B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1B3EB2E5" w14:textId="77777777" w:rsidTr="00022C77">
        <w:tc>
          <w:tcPr>
            <w:tcW w:w="4007" w:type="dxa"/>
            <w:gridSpan w:val="2"/>
            <w:vMerge/>
          </w:tcPr>
          <w:p w14:paraId="016BE6FB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2388EBE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56CF942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47466B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30954CF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AB6EC3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690A1D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59DA73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2BE777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0FF99807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7549F3D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1BB0B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57CFE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D0705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C72B11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019AD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9F481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309D3D2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71CC008A" w14:textId="77777777" w:rsidTr="00022C77">
        <w:tc>
          <w:tcPr>
            <w:tcW w:w="4007" w:type="dxa"/>
            <w:gridSpan w:val="2"/>
            <w:vMerge w:val="restart"/>
          </w:tcPr>
          <w:p w14:paraId="4F61AC7E" w14:textId="6AA4D468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Conexión</w:t>
            </w:r>
            <w:r>
              <w:rPr>
                <w:color w:val="333333"/>
                <w:sz w:val="20"/>
                <w:szCs w:val="20"/>
              </w:rPr>
              <w:t>,</w:t>
            </w:r>
            <w:r w:rsidRPr="00313ADD">
              <w:rPr>
                <w:color w:val="333333"/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</w:rPr>
              <w:t>p</w:t>
            </w:r>
            <w:r w:rsidRPr="00313ADD">
              <w:rPr>
                <w:color w:val="333333"/>
                <w:sz w:val="20"/>
                <w:szCs w:val="20"/>
              </w:rPr>
              <w:t xml:space="preserve">ruebas con Arduino </w:t>
            </w:r>
            <w:r>
              <w:rPr>
                <w:color w:val="333333"/>
                <w:sz w:val="20"/>
                <w:szCs w:val="20"/>
              </w:rPr>
              <w:t xml:space="preserve">y </w:t>
            </w:r>
            <w:r w:rsidR="00C25075">
              <w:rPr>
                <w:color w:val="333333"/>
                <w:sz w:val="20"/>
                <w:szCs w:val="20"/>
              </w:rPr>
              <w:br/>
            </w:r>
            <w:r>
              <w:rPr>
                <w:color w:val="333333"/>
                <w:sz w:val="20"/>
                <w:szCs w:val="20"/>
              </w:rPr>
              <w:t>depuración de errores</w:t>
            </w:r>
          </w:p>
        </w:tc>
        <w:tc>
          <w:tcPr>
            <w:tcW w:w="701" w:type="dxa"/>
          </w:tcPr>
          <w:p w14:paraId="71234B8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7215F14E" w14:textId="4D341213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4ED7270F" w14:textId="237EA95D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2F024FA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6B788E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A0BAC5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CDFFFD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3D9F3F4B" w14:textId="44CDB028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F2F2F2" w:themeFill="background1" w:themeFillShade="F2"/>
          </w:tcPr>
          <w:p w14:paraId="214BEAF4" w14:textId="21EBC779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  <w:r>
              <w:rPr>
                <w:color w:val="333333"/>
                <w:sz w:val="20"/>
                <w:szCs w:val="20"/>
                <w:highlight w:val="blue"/>
              </w:rPr>
              <w:t>x</w:t>
            </w:r>
          </w:p>
        </w:tc>
        <w:tc>
          <w:tcPr>
            <w:tcW w:w="567" w:type="dxa"/>
          </w:tcPr>
          <w:p w14:paraId="788149C9" w14:textId="6D5037BC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2F8983D" w14:textId="39770BC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65F50525" w14:textId="270B9B19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3D343FF" w14:textId="0349E4B4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gridSpan w:val="2"/>
          </w:tcPr>
          <w:p w14:paraId="5AE44229" w14:textId="44D77FF8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FFF00"/>
          </w:tcPr>
          <w:p w14:paraId="01CB0567" w14:textId="1A5517E1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FFF00"/>
          </w:tcPr>
          <w:p w14:paraId="649AE01C" w14:textId="4D81C17E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9" w:type="dxa"/>
            <w:gridSpan w:val="2"/>
          </w:tcPr>
          <w:p w14:paraId="24948C02" w14:textId="05E8E5CE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22C77" w14:paraId="443BEC50" w14:textId="77777777" w:rsidTr="00022C77">
        <w:tc>
          <w:tcPr>
            <w:tcW w:w="4007" w:type="dxa"/>
            <w:gridSpan w:val="2"/>
            <w:vMerge/>
          </w:tcPr>
          <w:p w14:paraId="3A3DA9D7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6AA972B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01A3FAD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0ADA710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92E12F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79AB71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56F646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D6B4B9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8DBE2D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269B60E0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31E03F6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EC231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0ADB5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8D2BA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9D0024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F5280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0C74A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33E3C65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68B59955" w14:textId="77777777" w:rsidTr="00022C77">
        <w:tc>
          <w:tcPr>
            <w:tcW w:w="4007" w:type="dxa"/>
            <w:gridSpan w:val="2"/>
            <w:vMerge w:val="restart"/>
          </w:tcPr>
          <w:p w14:paraId="49E59F90" w14:textId="72848E79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Presentación Final del Sistema</w:t>
            </w:r>
          </w:p>
        </w:tc>
        <w:tc>
          <w:tcPr>
            <w:tcW w:w="701" w:type="dxa"/>
          </w:tcPr>
          <w:p w14:paraId="092743B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425E56C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3833846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2B6A5BA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A4AC40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14FEAE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1F3AB5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2AB733D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514B929F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5B44B25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7B29A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FA727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05337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995257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CB250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57DBA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shd w:val="clear" w:color="auto" w:fill="FFFF00"/>
          </w:tcPr>
          <w:p w14:paraId="029351C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57752E80" w14:textId="77777777" w:rsidTr="00022C77">
        <w:tc>
          <w:tcPr>
            <w:tcW w:w="4007" w:type="dxa"/>
            <w:gridSpan w:val="2"/>
            <w:vMerge/>
          </w:tcPr>
          <w:p w14:paraId="19C841C0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328F347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3ADDCC7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69FAEE3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A928CA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32AAB2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6F3B6E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EBC924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278D553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40B4F10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70E5041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DB843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6BBD9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554FF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FEA08E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64730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9D25E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6FC4441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313ADD" w14:paraId="4FC4E9BE" w14:textId="77777777" w:rsidTr="002C4121">
        <w:trPr>
          <w:gridAfter w:val="1"/>
          <w:wAfter w:w="185" w:type="dxa"/>
        </w:trPr>
        <w:tc>
          <w:tcPr>
            <w:tcW w:w="4708" w:type="dxa"/>
            <w:gridSpan w:val="3"/>
            <w:tcBorders>
              <w:right w:val="single" w:sz="4" w:space="0" w:color="000000"/>
            </w:tcBorders>
          </w:tcPr>
          <w:p w14:paraId="4585BFF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  <w:p w14:paraId="37231E6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OBSERVACIONES</w:t>
            </w:r>
          </w:p>
          <w:p w14:paraId="595353C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3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CFC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(13)</w:t>
            </w:r>
          </w:p>
        </w:tc>
        <w:tc>
          <w:tcPr>
            <w:tcW w:w="3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CF9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(14)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</w:tcBorders>
          </w:tcPr>
          <w:p w14:paraId="6B87B20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(15)</w:t>
            </w:r>
          </w:p>
        </w:tc>
      </w:tr>
      <w:tr w:rsidR="00313ADD" w14:paraId="05D367FB" w14:textId="77777777" w:rsidTr="002C4121">
        <w:trPr>
          <w:gridAfter w:val="1"/>
          <w:wAfter w:w="185" w:type="dxa"/>
        </w:trPr>
        <w:tc>
          <w:tcPr>
            <w:tcW w:w="3309" w:type="dxa"/>
            <w:vMerge w:val="restart"/>
            <w:tcBorders>
              <w:right w:val="single" w:sz="4" w:space="0" w:color="000000"/>
            </w:tcBorders>
          </w:tcPr>
          <w:p w14:paraId="5047F0F8" w14:textId="77777777" w:rsidR="00313ADD" w:rsidRDefault="00313ADD" w:rsidP="00313ADD">
            <w:pPr>
              <w:ind w:left="0" w:right="-882" w:hanging="2"/>
              <w:jc w:val="center"/>
              <w:rPr>
                <w:color w:val="333333"/>
                <w:sz w:val="20"/>
                <w:szCs w:val="20"/>
              </w:rPr>
            </w:pPr>
          </w:p>
          <w:p w14:paraId="72F436D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ENTREGA  DE REPORTES</w:t>
            </w:r>
          </w:p>
        </w:tc>
        <w:tc>
          <w:tcPr>
            <w:tcW w:w="1399" w:type="dxa"/>
            <w:gridSpan w:val="2"/>
            <w:tcBorders>
              <w:right w:val="single" w:sz="4" w:space="0" w:color="000000"/>
            </w:tcBorders>
          </w:tcPr>
          <w:p w14:paraId="1DE94474" w14:textId="77777777" w:rsidR="00313ADD" w:rsidRDefault="00313ADD" w:rsidP="00313ADD">
            <w:pPr>
              <w:ind w:left="0" w:right="-88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Asesor interno</w:t>
            </w:r>
          </w:p>
        </w:tc>
        <w:tc>
          <w:tcPr>
            <w:tcW w:w="3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E85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(16)</w:t>
            </w:r>
          </w:p>
        </w:tc>
        <w:tc>
          <w:tcPr>
            <w:tcW w:w="3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171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(19)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</w:tcBorders>
          </w:tcPr>
          <w:p w14:paraId="25E60ED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(22)</w:t>
            </w:r>
          </w:p>
        </w:tc>
      </w:tr>
      <w:tr w:rsidR="00313ADD" w14:paraId="4310F728" w14:textId="77777777" w:rsidTr="002C4121">
        <w:trPr>
          <w:gridAfter w:val="1"/>
          <w:wAfter w:w="185" w:type="dxa"/>
        </w:trPr>
        <w:tc>
          <w:tcPr>
            <w:tcW w:w="3309" w:type="dxa"/>
            <w:vMerge/>
            <w:tcBorders>
              <w:right w:val="single" w:sz="4" w:space="0" w:color="000000"/>
            </w:tcBorders>
          </w:tcPr>
          <w:p w14:paraId="1A48CBEC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1399" w:type="dxa"/>
            <w:gridSpan w:val="2"/>
            <w:tcBorders>
              <w:right w:val="single" w:sz="4" w:space="0" w:color="000000"/>
            </w:tcBorders>
          </w:tcPr>
          <w:p w14:paraId="75C3D80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Estudiante</w:t>
            </w:r>
          </w:p>
        </w:tc>
        <w:tc>
          <w:tcPr>
            <w:tcW w:w="3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6BD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(17)</w:t>
            </w:r>
          </w:p>
        </w:tc>
        <w:tc>
          <w:tcPr>
            <w:tcW w:w="3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11D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(20)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</w:tcBorders>
          </w:tcPr>
          <w:p w14:paraId="7111630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(23)</w:t>
            </w:r>
          </w:p>
        </w:tc>
      </w:tr>
      <w:tr w:rsidR="00313ADD" w14:paraId="49C8B226" w14:textId="77777777" w:rsidTr="002C4121">
        <w:trPr>
          <w:gridAfter w:val="1"/>
          <w:wAfter w:w="185" w:type="dxa"/>
        </w:trPr>
        <w:tc>
          <w:tcPr>
            <w:tcW w:w="3309" w:type="dxa"/>
            <w:vMerge/>
            <w:tcBorders>
              <w:right w:val="single" w:sz="4" w:space="0" w:color="000000"/>
            </w:tcBorders>
          </w:tcPr>
          <w:p w14:paraId="7CE69DDB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1399" w:type="dxa"/>
            <w:gridSpan w:val="2"/>
            <w:tcBorders>
              <w:right w:val="single" w:sz="4" w:space="0" w:color="000000"/>
            </w:tcBorders>
          </w:tcPr>
          <w:p w14:paraId="3642E31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Jefe Depto.</w:t>
            </w:r>
          </w:p>
        </w:tc>
        <w:tc>
          <w:tcPr>
            <w:tcW w:w="3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4E2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(18)</w:t>
            </w:r>
          </w:p>
        </w:tc>
        <w:tc>
          <w:tcPr>
            <w:tcW w:w="3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9FE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(21)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</w:tcBorders>
          </w:tcPr>
          <w:p w14:paraId="348ABED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(24)</w:t>
            </w:r>
          </w:p>
        </w:tc>
      </w:tr>
    </w:tbl>
    <w:p w14:paraId="50F772C5" w14:textId="77777777" w:rsidR="007E06AC" w:rsidRDefault="007E06AC" w:rsidP="00313ADD">
      <w:pPr>
        <w:ind w:leftChars="0" w:left="0" w:right="-882" w:firstLineChars="0" w:firstLine="0"/>
        <w:rPr>
          <w:color w:val="333333"/>
          <w:sz w:val="20"/>
          <w:szCs w:val="20"/>
        </w:rPr>
      </w:pPr>
    </w:p>
    <w:p w14:paraId="3FFAE2BB" w14:textId="77777777" w:rsidR="007E06AC" w:rsidRDefault="007E06AC" w:rsidP="00313ADD">
      <w:pPr>
        <w:ind w:leftChars="0" w:left="0" w:right="-882" w:firstLineChars="0" w:firstLine="0"/>
        <w:rPr>
          <w:color w:val="333333"/>
          <w:sz w:val="20"/>
          <w:szCs w:val="20"/>
        </w:rPr>
      </w:pPr>
    </w:p>
    <w:p w14:paraId="16D900BE" w14:textId="77777777" w:rsidR="007E06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INSTRUCTIVO DE  LLENADO</w:t>
      </w:r>
    </w:p>
    <w:p w14:paraId="1DFE4694" w14:textId="77777777" w:rsidR="007E06AC" w:rsidRDefault="007E06A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  <w:jc w:val="center"/>
      </w:pPr>
    </w:p>
    <w:tbl>
      <w:tblPr>
        <w:tblStyle w:val="a0"/>
        <w:tblW w:w="1315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10812"/>
      </w:tblGrid>
      <w:tr w:rsidR="007E06AC" w14:paraId="282520AA" w14:textId="77777777">
        <w:tc>
          <w:tcPr>
            <w:tcW w:w="2338" w:type="dxa"/>
          </w:tcPr>
          <w:p w14:paraId="3EE64F2B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10812" w:type="dxa"/>
          </w:tcPr>
          <w:p w14:paraId="2477EF54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 w:rsidR="007E06AC" w14:paraId="0C829680" w14:textId="77777777">
        <w:tc>
          <w:tcPr>
            <w:tcW w:w="2338" w:type="dxa"/>
          </w:tcPr>
          <w:p w14:paraId="3362E79C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12" w:type="dxa"/>
          </w:tcPr>
          <w:p w14:paraId="745C1AF1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Instituto Tecnológico</w:t>
            </w:r>
          </w:p>
        </w:tc>
      </w:tr>
      <w:tr w:rsidR="007E06AC" w14:paraId="34366E83" w14:textId="77777777">
        <w:tc>
          <w:tcPr>
            <w:tcW w:w="2338" w:type="dxa"/>
          </w:tcPr>
          <w:p w14:paraId="08D46539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12" w:type="dxa"/>
          </w:tcPr>
          <w:p w14:paraId="573C0270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correspondiente al Departamento Académico.</w:t>
            </w:r>
          </w:p>
        </w:tc>
      </w:tr>
      <w:tr w:rsidR="007E06AC" w14:paraId="0256B2E8" w14:textId="77777777">
        <w:tc>
          <w:tcPr>
            <w:tcW w:w="2338" w:type="dxa"/>
          </w:tcPr>
          <w:p w14:paraId="273A59AE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12" w:type="dxa"/>
          </w:tcPr>
          <w:p w14:paraId="048F23A2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Estudiante.</w:t>
            </w:r>
          </w:p>
        </w:tc>
      </w:tr>
      <w:tr w:rsidR="007E06AC" w14:paraId="79E6FD80" w14:textId="77777777">
        <w:tc>
          <w:tcPr>
            <w:tcW w:w="2338" w:type="dxa"/>
          </w:tcPr>
          <w:p w14:paraId="531A1279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12" w:type="dxa"/>
          </w:tcPr>
          <w:p w14:paraId="2A437B89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número de control.</w:t>
            </w:r>
          </w:p>
        </w:tc>
      </w:tr>
      <w:tr w:rsidR="007E06AC" w14:paraId="743D6ACF" w14:textId="77777777">
        <w:tc>
          <w:tcPr>
            <w:tcW w:w="2338" w:type="dxa"/>
          </w:tcPr>
          <w:p w14:paraId="2D980353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12" w:type="dxa"/>
          </w:tcPr>
          <w:p w14:paraId="3BC44951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proyecto de residencia.</w:t>
            </w:r>
          </w:p>
        </w:tc>
      </w:tr>
      <w:tr w:rsidR="007E06AC" w14:paraId="2EE6B769" w14:textId="77777777">
        <w:tc>
          <w:tcPr>
            <w:tcW w:w="2338" w:type="dxa"/>
          </w:tcPr>
          <w:p w14:paraId="733784DA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12" w:type="dxa"/>
          </w:tcPr>
          <w:p w14:paraId="33F09090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 empresa donde realizara la residencia.</w:t>
            </w:r>
          </w:p>
        </w:tc>
      </w:tr>
      <w:tr w:rsidR="007E06AC" w14:paraId="6A8E381C" w14:textId="77777777">
        <w:tc>
          <w:tcPr>
            <w:tcW w:w="2338" w:type="dxa"/>
          </w:tcPr>
          <w:p w14:paraId="6416FB7A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12" w:type="dxa"/>
          </w:tcPr>
          <w:p w14:paraId="60BA6A55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externo.</w:t>
            </w:r>
          </w:p>
        </w:tc>
      </w:tr>
      <w:tr w:rsidR="007E06AC" w14:paraId="53D2BC27" w14:textId="77777777">
        <w:tc>
          <w:tcPr>
            <w:tcW w:w="2338" w:type="dxa"/>
          </w:tcPr>
          <w:p w14:paraId="6D0B8653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12" w:type="dxa"/>
          </w:tcPr>
          <w:p w14:paraId="6E2D1D87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interno.</w:t>
            </w:r>
          </w:p>
        </w:tc>
      </w:tr>
      <w:tr w:rsidR="007E06AC" w14:paraId="609DDCD2" w14:textId="77777777">
        <w:tc>
          <w:tcPr>
            <w:tcW w:w="2338" w:type="dxa"/>
          </w:tcPr>
          <w:p w14:paraId="5689049A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12" w:type="dxa"/>
          </w:tcPr>
          <w:p w14:paraId="61825904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periodo en  que realizará su residencia.</w:t>
            </w:r>
          </w:p>
        </w:tc>
      </w:tr>
      <w:tr w:rsidR="007E06AC" w14:paraId="1F3B94A0" w14:textId="77777777">
        <w:tc>
          <w:tcPr>
            <w:tcW w:w="2338" w:type="dxa"/>
          </w:tcPr>
          <w:p w14:paraId="232D537C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12" w:type="dxa"/>
          </w:tcPr>
          <w:p w14:paraId="1CE884CE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las actividades a realizar.</w:t>
            </w:r>
          </w:p>
        </w:tc>
      </w:tr>
      <w:tr w:rsidR="007E06AC" w14:paraId="5D2531E4" w14:textId="77777777">
        <w:tc>
          <w:tcPr>
            <w:tcW w:w="2338" w:type="dxa"/>
          </w:tcPr>
          <w:p w14:paraId="4BC18408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812" w:type="dxa"/>
          </w:tcPr>
          <w:p w14:paraId="59F312CD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planea realizar la actividad (planeado) pudiéndose agregar tantas semanas (columnas) como el proyecto lo requiera.</w:t>
            </w:r>
          </w:p>
        </w:tc>
      </w:tr>
      <w:tr w:rsidR="007E06AC" w14:paraId="71CF83A2" w14:textId="77777777">
        <w:tc>
          <w:tcPr>
            <w:tcW w:w="2338" w:type="dxa"/>
          </w:tcPr>
          <w:p w14:paraId="76F7D57C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12" w:type="dxa"/>
          </w:tcPr>
          <w:p w14:paraId="1CC5F833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 realizo la actividad (real).</w:t>
            </w:r>
          </w:p>
        </w:tc>
      </w:tr>
      <w:tr w:rsidR="007E06AC" w14:paraId="5BA848BE" w14:textId="77777777">
        <w:tc>
          <w:tcPr>
            <w:tcW w:w="2338" w:type="dxa"/>
          </w:tcPr>
          <w:p w14:paraId="40F9C627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12" w:type="dxa"/>
          </w:tcPr>
          <w:p w14:paraId="49339A03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periodo que comprende el primer reporte.</w:t>
            </w:r>
          </w:p>
        </w:tc>
      </w:tr>
      <w:tr w:rsidR="007E06AC" w14:paraId="47D770D0" w14:textId="77777777">
        <w:tc>
          <w:tcPr>
            <w:tcW w:w="2338" w:type="dxa"/>
          </w:tcPr>
          <w:p w14:paraId="61FB9130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12" w:type="dxa"/>
          </w:tcPr>
          <w:p w14:paraId="0AFDDB6C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periodo que comprende el segundo reporte.</w:t>
            </w:r>
          </w:p>
        </w:tc>
      </w:tr>
      <w:tr w:rsidR="007E06AC" w14:paraId="27A6E1B9" w14:textId="77777777">
        <w:tc>
          <w:tcPr>
            <w:tcW w:w="2338" w:type="dxa"/>
          </w:tcPr>
          <w:p w14:paraId="2F0FA658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2" w:type="dxa"/>
          </w:tcPr>
          <w:p w14:paraId="066D3C17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reporte final.</w:t>
            </w:r>
          </w:p>
        </w:tc>
      </w:tr>
      <w:tr w:rsidR="007E06AC" w14:paraId="12D6012B" w14:textId="77777777">
        <w:tc>
          <w:tcPr>
            <w:tcW w:w="2338" w:type="dxa"/>
          </w:tcPr>
          <w:p w14:paraId="482E45DB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812" w:type="dxa"/>
          </w:tcPr>
          <w:p w14:paraId="323ABF9F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asesor interno al recibir el primer reporte del estudiante.</w:t>
            </w:r>
          </w:p>
        </w:tc>
      </w:tr>
      <w:tr w:rsidR="007E06AC" w14:paraId="30D954D7" w14:textId="77777777">
        <w:tc>
          <w:tcPr>
            <w:tcW w:w="2338" w:type="dxa"/>
          </w:tcPr>
          <w:p w14:paraId="36F79042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812" w:type="dxa"/>
          </w:tcPr>
          <w:p w14:paraId="5266124F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estudiante al entregar el primer reporte al asesor interno.</w:t>
            </w:r>
          </w:p>
        </w:tc>
      </w:tr>
      <w:tr w:rsidR="007E06AC" w14:paraId="3D872778" w14:textId="77777777">
        <w:tc>
          <w:tcPr>
            <w:tcW w:w="2338" w:type="dxa"/>
          </w:tcPr>
          <w:p w14:paraId="1C98846A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812" w:type="dxa"/>
          </w:tcPr>
          <w:p w14:paraId="221C94DA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Jefe del Depto. Académico al recibir el primer reporte de residencia del catedrático.</w:t>
            </w:r>
          </w:p>
        </w:tc>
      </w:tr>
      <w:tr w:rsidR="007E06AC" w14:paraId="13BF55F1" w14:textId="77777777">
        <w:tc>
          <w:tcPr>
            <w:tcW w:w="2338" w:type="dxa"/>
          </w:tcPr>
          <w:p w14:paraId="0501E9E2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812" w:type="dxa"/>
          </w:tcPr>
          <w:p w14:paraId="35763AED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asesor interno al recibir el segundo reporte del estudiante.</w:t>
            </w:r>
          </w:p>
        </w:tc>
      </w:tr>
      <w:tr w:rsidR="007E06AC" w14:paraId="52BD34ED" w14:textId="77777777">
        <w:tc>
          <w:tcPr>
            <w:tcW w:w="2338" w:type="dxa"/>
          </w:tcPr>
          <w:p w14:paraId="2E50A8BD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2" w:type="dxa"/>
          </w:tcPr>
          <w:p w14:paraId="67661840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estudiante al entregar el segundo reporte al asesor interno.</w:t>
            </w:r>
          </w:p>
        </w:tc>
      </w:tr>
      <w:tr w:rsidR="007E06AC" w14:paraId="37078116" w14:textId="77777777">
        <w:tc>
          <w:tcPr>
            <w:tcW w:w="2338" w:type="dxa"/>
          </w:tcPr>
          <w:p w14:paraId="3FA45498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812" w:type="dxa"/>
          </w:tcPr>
          <w:p w14:paraId="1E4E25A9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Jefe del Depto. Académico al recibir el segundo reporte de residencia del catedrático.</w:t>
            </w:r>
          </w:p>
        </w:tc>
      </w:tr>
      <w:tr w:rsidR="007E06AC" w14:paraId="157053E6" w14:textId="77777777">
        <w:tc>
          <w:tcPr>
            <w:tcW w:w="2338" w:type="dxa"/>
          </w:tcPr>
          <w:p w14:paraId="35F007C7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812" w:type="dxa"/>
          </w:tcPr>
          <w:p w14:paraId="54672E84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asesor interno al recibir el  reporte final del estudiante.</w:t>
            </w:r>
          </w:p>
        </w:tc>
      </w:tr>
      <w:tr w:rsidR="007E06AC" w14:paraId="3AC64006" w14:textId="77777777">
        <w:tc>
          <w:tcPr>
            <w:tcW w:w="2338" w:type="dxa"/>
          </w:tcPr>
          <w:p w14:paraId="114F5F25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812" w:type="dxa"/>
          </w:tcPr>
          <w:p w14:paraId="2D01D7F3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estudiante al entregar el  reporte final al asesor interno.</w:t>
            </w:r>
          </w:p>
        </w:tc>
      </w:tr>
      <w:tr w:rsidR="007E06AC" w14:paraId="6B608309" w14:textId="77777777">
        <w:tc>
          <w:tcPr>
            <w:tcW w:w="2338" w:type="dxa"/>
          </w:tcPr>
          <w:p w14:paraId="6292E93D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2" w:type="dxa"/>
          </w:tcPr>
          <w:p w14:paraId="390AB8CE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Jefe del Depto. Académico al recibir el  reporte final de residencia del catedrático.</w:t>
            </w:r>
          </w:p>
        </w:tc>
      </w:tr>
    </w:tbl>
    <w:p w14:paraId="708FE60E" w14:textId="07036EBD" w:rsidR="00B63625" w:rsidRDefault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3E975025" w14:textId="4DEA7415" w:rsidR="00072DBD" w:rsidRDefault="00B636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148FACAB" w14:textId="3582D2DA" w:rsidR="00B63625" w:rsidRDefault="001471BF" w:rsidP="00022C7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left="0" w:firstLineChars="0" w:firstLine="0"/>
      </w:pPr>
      <w:r w:rsidRPr="001471BF">
        <w:rPr>
          <w:b/>
          <w:bCs/>
          <w:i/>
          <w:iCs/>
        </w:rPr>
        <w:lastRenderedPageBreak/>
        <w:t>Santiago Sánchez, Kevin Alejandro</w:t>
      </w:r>
      <w:r w:rsidRPr="001471BF">
        <w:rPr>
          <w:b/>
          <w:bCs/>
          <w:i/>
          <w:iCs/>
        </w:rPr>
        <w:t xml:space="preserve"> | </w:t>
      </w:r>
      <w:r w:rsidRPr="001471BF">
        <w:rPr>
          <w:b/>
          <w:bCs/>
          <w:i/>
          <w:iCs/>
        </w:rPr>
        <w:t>Flores Torres, José Gerardo</w:t>
      </w:r>
      <w:r>
        <w:t>:</w:t>
      </w:r>
      <w:r>
        <w:t xml:space="preserve"> </w:t>
      </w:r>
    </w:p>
    <w:p w14:paraId="66DFE267" w14:textId="368C933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1. Desarrollo de Sistema Operativo y Entorno de Trabajo</w:t>
      </w:r>
    </w:p>
    <w:p w14:paraId="35FD71CB" w14:textId="1FBC8B8E" w:rsidR="00B63625" w:rsidRDefault="00B63625" w:rsidP="00313AD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Análisis y selección de herramientas y lenguajes de </w:t>
      </w:r>
      <w:r w:rsidR="00022C77">
        <w:t>desarrollo (Linux Ubuntu - Python)</w:t>
      </w:r>
    </w:p>
    <w:p w14:paraId="5703538F" w14:textId="5D2BFD59" w:rsidR="00B63625" w:rsidRDefault="00B63625" w:rsidP="00313AD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Configuración del entorno de desarrollo  </w:t>
      </w:r>
    </w:p>
    <w:p w14:paraId="35A9747C" w14:textId="52F9DF14" w:rsidR="00B63625" w:rsidRDefault="00B63625" w:rsidP="00313AD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Instalación y configuración de bibliotecas y frameworks </w:t>
      </w:r>
      <w:r w:rsidR="00022C77">
        <w:t>necesarios (Ubuntu)</w:t>
      </w:r>
    </w:p>
    <w:p w14:paraId="40E6833A" w14:textId="4A01534F" w:rsidR="00B63625" w:rsidRDefault="00B63625" w:rsidP="00313ADD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de compatibilidad y ajustes del </w:t>
      </w:r>
      <w:r w:rsidR="00022C77">
        <w:t>entorno (Pruebas en nuestro equipo)</w:t>
      </w:r>
    </w:p>
    <w:p w14:paraId="66451B2A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5148A915" w14:textId="76DFC66A" w:rsidR="001471BF" w:rsidRDefault="001471BF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Flores Torres, José Gerardo</w:t>
      </w:r>
      <w:r>
        <w:t xml:space="preserve"> | </w:t>
      </w:r>
      <w:r>
        <w:t xml:space="preserve">Padrón </w:t>
      </w:r>
      <w:proofErr w:type="spellStart"/>
      <w:r>
        <w:t>Zaleta</w:t>
      </w:r>
      <w:proofErr w:type="spellEnd"/>
      <w:r>
        <w:t>, Jared Alfredo</w:t>
      </w:r>
      <w:r>
        <w:t>:</w:t>
      </w:r>
    </w:p>
    <w:p w14:paraId="043004F6" w14:textId="0DDC707C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2. Creación y Vaciado de Base de Datos</w:t>
      </w:r>
    </w:p>
    <w:p w14:paraId="413AF7A8" w14:textId="5B4D281B" w:rsidR="00B63625" w:rsidRDefault="00B63625" w:rsidP="00313AD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Diseño del modelo de datos  </w:t>
      </w:r>
    </w:p>
    <w:p w14:paraId="0E3BBAE8" w14:textId="61E0A4ED" w:rsidR="00B63625" w:rsidRDefault="00B63625" w:rsidP="00313AD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Definición de esquemas y relaciones  </w:t>
      </w:r>
    </w:p>
    <w:p w14:paraId="247E05B6" w14:textId="602014FD" w:rsidR="00B63625" w:rsidRDefault="00B63625" w:rsidP="00313AD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Implementación de la base de datos  </w:t>
      </w:r>
    </w:p>
    <w:p w14:paraId="11ADF023" w14:textId="11E0E92C" w:rsidR="00B63625" w:rsidRDefault="00B63625" w:rsidP="00313AD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Inserción de datos de prueba  </w:t>
      </w:r>
      <w:r w:rsidR="00022C77">
        <w:t xml:space="preserve">(API - </w:t>
      </w:r>
      <w:proofErr w:type="spellStart"/>
      <w:r w:rsidR="00022C77">
        <w:t>Postman</w:t>
      </w:r>
      <w:proofErr w:type="spellEnd"/>
      <w:r w:rsidR="00022C77">
        <w:t>)</w:t>
      </w:r>
    </w:p>
    <w:p w14:paraId="58E21A19" w14:textId="3967173B" w:rsidR="00B63625" w:rsidRDefault="00B63625" w:rsidP="00313ADD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Optimización y documentación  </w:t>
      </w:r>
    </w:p>
    <w:p w14:paraId="75101170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0479E629" w14:textId="798CBBA8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3. Comunicación de Base de Datos</w:t>
      </w:r>
    </w:p>
    <w:p w14:paraId="537F58BC" w14:textId="17986D3F" w:rsidR="00B63625" w:rsidRDefault="00B63625" w:rsidP="00313ADD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Desarrollo de consultas </w:t>
      </w:r>
    </w:p>
    <w:p w14:paraId="577BF3B8" w14:textId="330B3202" w:rsidR="00B63625" w:rsidRDefault="00B63625" w:rsidP="00313ADD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Creación de </w:t>
      </w:r>
      <w:proofErr w:type="spellStart"/>
      <w:r>
        <w:t>endpoints</w:t>
      </w:r>
      <w:proofErr w:type="spellEnd"/>
      <w:r>
        <w:t xml:space="preserve"> para acceso a la base de datos  </w:t>
      </w:r>
    </w:p>
    <w:p w14:paraId="4941C85D" w14:textId="5F1BD7A0" w:rsidR="00B63625" w:rsidRDefault="00B63625" w:rsidP="00313ADD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Implementación de seguridad y autenticación  </w:t>
      </w:r>
    </w:p>
    <w:p w14:paraId="7BB06E8C" w14:textId="60D94AAA" w:rsidR="00B63625" w:rsidRDefault="00B63625" w:rsidP="00313ADD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de comunicación entre el servidor y la base de datos </w:t>
      </w:r>
      <w:r w:rsidR="00022C77">
        <w:t>(sii2 y API)</w:t>
      </w:r>
      <w:r>
        <w:t xml:space="preserve"> </w:t>
      </w:r>
    </w:p>
    <w:p w14:paraId="3A8DFE1A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7459EE0E" w14:textId="32EFF753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 xml:space="preserve">4. Integración y Pruebas de API </w:t>
      </w:r>
    </w:p>
    <w:p w14:paraId="390E7B48" w14:textId="4089306F" w:rsidR="00B63625" w:rsidRDefault="00B63625" w:rsidP="00313AD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Desarrollo de </w:t>
      </w:r>
      <w:proofErr w:type="spellStart"/>
      <w:r>
        <w:t>endpoints</w:t>
      </w:r>
      <w:proofErr w:type="spellEnd"/>
      <w:r>
        <w:t xml:space="preserve"> para el control de los aires acondicionados  </w:t>
      </w:r>
    </w:p>
    <w:p w14:paraId="7B9C5E15" w14:textId="59C38505" w:rsidR="00B63625" w:rsidRDefault="00B63625" w:rsidP="00313AD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>Implementación de protocolos de comunicación</w:t>
      </w:r>
    </w:p>
    <w:p w14:paraId="38D23F2B" w14:textId="435E2E2D" w:rsidR="00B63625" w:rsidRDefault="00B63625" w:rsidP="00313AD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unitarias y de integración  </w:t>
      </w:r>
    </w:p>
    <w:p w14:paraId="74CE320E" w14:textId="3E34EFF7" w:rsidR="00B63625" w:rsidRDefault="00B63625" w:rsidP="00313AD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Optimización y documentación de la API  </w:t>
      </w:r>
    </w:p>
    <w:p w14:paraId="25633055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1E08D893" w14:textId="77777777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66B446A9" w14:textId="77777777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1EA51544" w14:textId="77777777" w:rsidR="00022C77" w:rsidRDefault="00022C77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6942006C" w14:textId="07C68268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5. Desarrollo Lógico y Programación</w:t>
      </w:r>
    </w:p>
    <w:p w14:paraId="24171D62" w14:textId="7DEFE3AF" w:rsidR="00B63625" w:rsidRDefault="00B63625" w:rsidP="00313AD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>Diseño de la arquitectura de</w:t>
      </w:r>
      <w:r w:rsidR="00022C77">
        <w:t>l sistema operativo</w:t>
      </w:r>
    </w:p>
    <w:p w14:paraId="25CEEC87" w14:textId="748F48DE" w:rsidR="00B63625" w:rsidRDefault="00B63625" w:rsidP="00313AD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Desarrollo de la lógica de control de </w:t>
      </w:r>
      <w:r w:rsidR="00022C77">
        <w:t>dispositivos (Arduino conexión verificación)</w:t>
      </w:r>
    </w:p>
    <w:p w14:paraId="0E54CC2A" w14:textId="2F6ED80F" w:rsidR="00B63625" w:rsidRDefault="00022C77" w:rsidP="00313AD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>Pruebas</w:t>
      </w:r>
      <w:r w:rsidR="00B63625">
        <w:t xml:space="preserve"> de la interfaz de usuario  </w:t>
      </w:r>
    </w:p>
    <w:p w14:paraId="662927EB" w14:textId="0FB277B6" w:rsidR="00B63625" w:rsidRDefault="00B63625" w:rsidP="00313AD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de funcionalidad y optimización del código  </w:t>
      </w:r>
    </w:p>
    <w:p w14:paraId="53ED5935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5384233D" w14:textId="21CF1A19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 xml:space="preserve">6. Conexión y Pruebas con Arduino </w:t>
      </w:r>
    </w:p>
    <w:p w14:paraId="0F48C4F6" w14:textId="05756D79" w:rsidR="00B63625" w:rsidRDefault="00B63625" w:rsidP="00313AD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Configuración y programación del microcontrolador  </w:t>
      </w:r>
    </w:p>
    <w:p w14:paraId="75B8D71F" w14:textId="26EA6560" w:rsidR="00B63625" w:rsidRDefault="00B63625" w:rsidP="00313AD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Conexión de sensores y actuadores  </w:t>
      </w:r>
    </w:p>
    <w:p w14:paraId="4F21C496" w14:textId="507B78DB" w:rsidR="00B63625" w:rsidRDefault="00B63625" w:rsidP="00313AD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de encendido y apagado remoto  </w:t>
      </w:r>
    </w:p>
    <w:p w14:paraId="5D7F7FF0" w14:textId="230CD964" w:rsidR="00B63625" w:rsidRDefault="00B63625" w:rsidP="00313AD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Validación de la comunicación con la aplicación  </w:t>
      </w:r>
    </w:p>
    <w:p w14:paraId="6DF910B9" w14:textId="1DAD903F" w:rsidR="007E06AC" w:rsidRDefault="00B63625" w:rsidP="00313AD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>Ajustes finales y optimización</w:t>
      </w:r>
    </w:p>
    <w:p w14:paraId="268CD20D" w14:textId="77777777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0AA1ECC8" w14:textId="1994752C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6F5FDE24" w14:textId="77777777" w:rsidR="00313ADD" w:rsidRDefault="00313AD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4927DEA0" w14:textId="5CF4C2C3" w:rsidR="00072DB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 w:rsidRPr="00313ADD">
        <w:lastRenderedPageBreak/>
        <w:drawing>
          <wp:inline distT="0" distB="0" distL="0" distR="0" wp14:anchorId="3D82574A" wp14:editId="27F0CBC7">
            <wp:extent cx="7200900" cy="4945380"/>
            <wp:effectExtent l="0" t="0" r="0" b="7620"/>
            <wp:docPr id="19637857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9093" w14:textId="77777777" w:rsidR="00072DBD" w:rsidRDefault="00072DB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5AB96CE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02C55194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Santiago Sánchez, Kevin Alejandro: Modulo 1, 5</w:t>
      </w:r>
    </w:p>
    <w:p w14:paraId="66D74E17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Flores Torres, José Gerardo: Modulo 1,2</w:t>
      </w:r>
    </w:p>
    <w:p w14:paraId="6CDBB274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 xml:space="preserve">Padrón </w:t>
      </w:r>
      <w:proofErr w:type="spellStart"/>
      <w:r>
        <w:t>Zaleta</w:t>
      </w:r>
      <w:proofErr w:type="spellEnd"/>
      <w:r>
        <w:t>, Jared Alfredo: Modulo 2,4</w:t>
      </w:r>
    </w:p>
    <w:p w14:paraId="435A04C6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</w:r>
      <w:proofErr w:type="spellStart"/>
      <w:r>
        <w:t>Sordel</w:t>
      </w:r>
      <w:proofErr w:type="spellEnd"/>
      <w:r>
        <w:t xml:space="preserve"> Guzmán, Andrea: Modulo 3, 4</w:t>
      </w:r>
    </w:p>
    <w:p w14:paraId="6F760ADA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Segovia Cazares, Isaac: Modulo 3, 4</w:t>
      </w:r>
    </w:p>
    <w:p w14:paraId="1E8B2EC1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Gallegos Rodríguez, Jessica Rubí: Modulo 4, 5</w:t>
      </w:r>
    </w:p>
    <w:p w14:paraId="5C8D68C5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</w:r>
      <w:proofErr w:type="spellStart"/>
      <w:r>
        <w:t>Zaleta</w:t>
      </w:r>
      <w:proofErr w:type="spellEnd"/>
      <w:r>
        <w:t xml:space="preserve"> Diaz, Dalia </w:t>
      </w:r>
      <w:proofErr w:type="spellStart"/>
      <w:r>
        <w:t>Nohemi</w:t>
      </w:r>
      <w:proofErr w:type="spellEnd"/>
      <w:r>
        <w:t>: Modulo 5, 6</w:t>
      </w:r>
    </w:p>
    <w:p w14:paraId="37F9326C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 xml:space="preserve">Avalos Pérez, Juan Felipe: Modulo 5, 6 </w:t>
      </w:r>
    </w:p>
    <w:p w14:paraId="6E101F71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Garibaldi Zúñiga, Daniel: Modulo 5, 6</w:t>
      </w:r>
    </w:p>
    <w:p w14:paraId="7B931374" w14:textId="4B6D6E9D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 w:rsidRPr="00022C77">
        <w:rPr>
          <w:highlight w:val="yellow"/>
        </w:rPr>
        <w:t>o</w:t>
      </w:r>
      <w:r w:rsidRPr="00022C77">
        <w:rPr>
          <w:highlight w:val="yellow"/>
        </w:rPr>
        <w:tab/>
        <w:t xml:space="preserve">Caudillo Luna </w:t>
      </w:r>
      <w:proofErr w:type="spellStart"/>
      <w:r w:rsidRPr="00022C77">
        <w:rPr>
          <w:highlight w:val="yellow"/>
        </w:rPr>
        <w:t>Obet</w:t>
      </w:r>
      <w:proofErr w:type="spellEnd"/>
      <w:r w:rsidRPr="00022C77">
        <w:rPr>
          <w:highlight w:val="yellow"/>
        </w:rPr>
        <w:t xml:space="preserve"> Yahir Modulo  5, 6</w:t>
      </w:r>
      <w:r w:rsidR="00022C77" w:rsidRPr="00022C77">
        <w:rPr>
          <w:highlight w:val="yellow"/>
        </w:rPr>
        <w:t xml:space="preserve"> ¿</w:t>
      </w:r>
    </w:p>
    <w:p w14:paraId="1FD22C28" w14:textId="77777777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01F96B7F" w14:textId="682DD2C0" w:rsidR="00B64F40" w:rsidRDefault="00B64F40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40FAFD4C" w14:textId="77777777" w:rsidR="00B64F40" w:rsidRDefault="00B64F4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74E8A6B7" w14:textId="27E336E7" w:rsidR="00B64F40" w:rsidRDefault="00B64F40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tbl>
      <w:tblPr>
        <w:tblW w:w="13363" w:type="dxa"/>
        <w:tblLook w:val="04A0" w:firstRow="1" w:lastRow="0" w:firstColumn="1" w:lastColumn="0" w:noHBand="0" w:noVBand="1"/>
      </w:tblPr>
      <w:tblGrid>
        <w:gridCol w:w="5560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B64F40" w:rsidRPr="00B64F40" w14:paraId="2FB7C617" w14:textId="77777777" w:rsidTr="00B64F40">
        <w:trPr>
          <w:trHeight w:val="2052"/>
        </w:trPr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BAA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masis MT Pro Black" w:eastAsia="Times New Roman" w:hAnsi="Amasis MT Pro Black" w:cs="Times New Roman"/>
                <w:color w:val="C00000"/>
                <w:position w:val="0"/>
                <w:sz w:val="22"/>
                <w:szCs w:val="22"/>
                <w:lang w:val="en-US" w:eastAsia="en-US"/>
              </w:rPr>
            </w:pPr>
            <w:r w:rsidRPr="00B64F40">
              <w:rPr>
                <w:rFonts w:ascii="Amasis MT Pro Black" w:eastAsia="Times New Roman" w:hAnsi="Amasis MT Pro Black" w:cs="Times New Roman"/>
                <w:color w:val="C00000"/>
                <w:position w:val="0"/>
                <w:sz w:val="22"/>
                <w:szCs w:val="22"/>
                <w:lang w:val="en-US" w:eastAsia="en-US"/>
              </w:rPr>
              <w:t>ACTIVIDAD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169D5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8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E332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9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D02E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10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0570C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11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4246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12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B4B63E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13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03EE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14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3A816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15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8349E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16</w:t>
            </w:r>
          </w:p>
        </w:tc>
      </w:tr>
      <w:tr w:rsidR="00B64F40" w:rsidRPr="00B64F40" w14:paraId="16C627CD" w14:textId="77777777" w:rsidTr="00B64F40">
        <w:trPr>
          <w:trHeight w:val="564"/>
        </w:trPr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734A7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Planificación, definición de requisitos, entorno de trabajo, desarrollo de SO.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EBAB6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8C3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3F9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E3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364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AB9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CF1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710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12B47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2158C13E" w14:textId="77777777" w:rsidTr="00B64F40">
        <w:trPr>
          <w:trHeight w:val="564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19141" w14:textId="6F0A62EE" w:rsidR="00B64F40" w:rsidRPr="00B64F40" w:rsidRDefault="001265B4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Estructura</w:t>
            </w:r>
            <w:r w:rsidR="00B64F40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del proyecto, Diseño, 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Creación</w:t>
            </w:r>
            <w:r w:rsidR="00B64F40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y vaciado de base de datos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43C7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5B08F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36E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600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4B14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2A3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364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627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C071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6A13DE8A" w14:textId="77777777" w:rsidTr="00B64F40">
        <w:trPr>
          <w:trHeight w:val="576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A30BA" w14:textId="221661E0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Comunicación e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implementación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funciones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básicas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consulta y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lógica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encendido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automático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3B2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B42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9A9D7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329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8C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A83E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1F7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53B4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7E5B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547FDD33" w14:textId="77777777" w:rsidTr="00B64F40">
        <w:trPr>
          <w:trHeight w:val="288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D3E2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Implementación de reglas manuales y programadas.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5F3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D2C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554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2BBDA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D464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D6C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1B1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FA8E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1FD5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078487FF" w14:textId="77777777" w:rsidTr="00B64F40">
        <w:trPr>
          <w:trHeight w:val="288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5C00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Implementación de comunicación con Arduino.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7F7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F26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DC9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724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ECF23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514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57B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5E3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CA0E0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1052AF37" w14:textId="77777777" w:rsidTr="00B64F40">
        <w:trPr>
          <w:trHeight w:val="288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1F43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Integración, pruebas unitarias y validación.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ACC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72F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01BC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483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15D0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45BB9C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0A7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4DCE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B9CF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125D727F" w14:textId="77777777" w:rsidTr="00B64F40">
        <w:trPr>
          <w:trHeight w:val="564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89CE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Desarrollo de logs, monitoreo </w:t>
            </w:r>
            <w:proofErr w:type="spellStart"/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y</w:t>
            </w:r>
            <w:proofErr w:type="spellEnd"/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interfaz de administración.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640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C61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5C0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A76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1EB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0A3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EA324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AF0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E9D1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3E24ACA1" w14:textId="77777777" w:rsidTr="00B64F40">
        <w:trPr>
          <w:trHeight w:val="564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E1E45" w14:textId="022F0F44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Optimización, pruebas finales e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integración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todos los módulos.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166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74DC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EBCC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BCB7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768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B570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83D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A1EBF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6A3B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346E4052" w14:textId="77777777" w:rsidTr="00B64F40">
        <w:trPr>
          <w:trHeight w:val="30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F78F4" w14:textId="7F4AC57C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Despliegue, entrega y capacitación. (Extra: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Botón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SII)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E1A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30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225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273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56A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DB9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4664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1A9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9079F1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</w:tbl>
    <w:p w14:paraId="302A7741" w14:textId="76820437" w:rsidR="00B64F40" w:rsidRDefault="00B64F40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sectPr w:rsidR="00B64F40">
      <w:headerReference w:type="default" r:id="rId17"/>
      <w:footerReference w:type="default" r:id="rId18"/>
      <w:pgSz w:w="15840" w:h="12240" w:orient="landscape"/>
      <w:pgMar w:top="720" w:right="958" w:bottom="57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869F4" w14:textId="77777777" w:rsidR="001830E6" w:rsidRDefault="001830E6">
      <w:pPr>
        <w:spacing w:line="240" w:lineRule="auto"/>
        <w:ind w:left="0" w:hanging="2"/>
      </w:pPr>
      <w:r>
        <w:separator/>
      </w:r>
    </w:p>
  </w:endnote>
  <w:endnote w:type="continuationSeparator" w:id="0">
    <w:p w14:paraId="4EFFDE67" w14:textId="77777777" w:rsidR="001830E6" w:rsidRDefault="001830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D4B1" w14:textId="77777777" w:rsidR="007E06AC" w:rsidRPr="006C4D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lang w:val="en-US"/>
      </w:rPr>
    </w:pPr>
    <w:r w:rsidRPr="006C4DC4">
      <w:rPr>
        <w:lang w:val="en-US"/>
      </w:rPr>
      <w:t>SGI-ITM-AC-PO-007-05                                                                                                                                                REV-3</w:t>
    </w:r>
  </w:p>
  <w:p w14:paraId="1FBC2F8B" w14:textId="77777777" w:rsidR="007E06AC" w:rsidRPr="006C4DC4" w:rsidRDefault="007E06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B87F8" w14:textId="77777777" w:rsidR="001830E6" w:rsidRDefault="001830E6">
      <w:pPr>
        <w:spacing w:line="240" w:lineRule="auto"/>
        <w:ind w:left="0" w:hanging="2"/>
      </w:pPr>
      <w:r>
        <w:separator/>
      </w:r>
    </w:p>
  </w:footnote>
  <w:footnote w:type="continuationSeparator" w:id="0">
    <w:p w14:paraId="29E019DD" w14:textId="77777777" w:rsidR="001830E6" w:rsidRDefault="001830E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5F5D" w14:textId="77777777" w:rsidR="007E06AC" w:rsidRDefault="007E06A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1"/>
      <w:tblW w:w="14324" w:type="dxa"/>
      <w:tblInd w:w="-7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64"/>
      <w:gridCol w:w="7840"/>
      <w:gridCol w:w="3720"/>
    </w:tblGrid>
    <w:tr w:rsidR="007E06AC" w14:paraId="35DAF1E1" w14:textId="77777777">
      <w:trPr>
        <w:trHeight w:val="420"/>
      </w:trPr>
      <w:tc>
        <w:tcPr>
          <w:tcW w:w="2764" w:type="dxa"/>
          <w:vMerge w:val="restart"/>
          <w:vAlign w:val="center"/>
        </w:tcPr>
        <w:p w14:paraId="48926101" w14:textId="77777777" w:rsidR="007E06AC" w:rsidRDefault="00000000">
          <w:pPr>
            <w:ind w:left="0" w:right="360" w:hanging="2"/>
            <w:rPr>
              <w:rFonts w:ascii="Calibri" w:eastAsia="Calibri" w:hAnsi="Calibri" w:cs="Calibri"/>
              <w:color w:val="FF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FF0000"/>
              <w:sz w:val="20"/>
              <w:szCs w:val="20"/>
            </w:rPr>
            <w:t>.</w:t>
          </w:r>
          <w:r>
            <w:rPr>
              <w:sz w:val="20"/>
              <w:szCs w:val="20"/>
            </w:rPr>
            <w:t xml:space="preserve"> </w:t>
          </w:r>
          <w:r>
            <w:rPr>
              <w:noProof/>
              <w:sz w:val="20"/>
              <w:szCs w:val="20"/>
            </w:rPr>
            <w:drawing>
              <wp:inline distT="0" distB="0" distL="114300" distR="114300" wp14:anchorId="517F61F6" wp14:editId="1EDDF70E">
                <wp:extent cx="870585" cy="915035"/>
                <wp:effectExtent l="0" t="0" r="0" b="0"/>
                <wp:docPr id="10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9150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445BA203" wp14:editId="0A632356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127000</wp:posOffset>
                    </wp:positionV>
                    <wp:extent cx="923925" cy="923925"/>
                    <wp:effectExtent l="0" t="0" r="0" b="0"/>
                    <wp:wrapNone/>
                    <wp:docPr id="1026" name="Rectángulo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888800" y="332280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F5058" w14:textId="77777777" w:rsidR="007E06AC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sz w:val="18"/>
                                  </w:rPr>
                                  <w:t>Instituto Tecnologico De Matamoros</w:t>
                                </w:r>
                              </w:p>
                              <w:p w14:paraId="35C9F8FD" w14:textId="77777777" w:rsidR="007E06AC" w:rsidRDefault="007E06AC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45BA203" id="Rectángulo 1026" o:spid="_x0000_s1026" style="position:absolute;margin-left:65pt;margin-top:10pt;width:72.75pt;height:7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" filled="f" stroked="f">
                    <v:textbox inset="2.53958mm,1.2694mm,2.53958mm,1.2694mm">
                      <w:txbxContent>
                        <w:p w14:paraId="184F5058" w14:textId="77777777" w:rsidR="007E06AC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sz w:val="18"/>
                            </w:rPr>
                            <w:t>Instituto Tecnologico De Matamoros</w:t>
                          </w:r>
                        </w:p>
                        <w:p w14:paraId="35C9F8FD" w14:textId="77777777" w:rsidR="007E06AC" w:rsidRDefault="007E06AC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7840" w:type="dxa"/>
          <w:vMerge w:val="restart"/>
        </w:tcPr>
        <w:p w14:paraId="32A0449F" w14:textId="77777777" w:rsidR="007E06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808080"/>
            </w:rPr>
          </w:pPr>
          <w:r>
            <w:rPr>
              <w:b/>
              <w:color w:val="808080"/>
            </w:rPr>
            <w:t xml:space="preserve"> </w:t>
          </w:r>
          <w:r>
            <w:rPr>
              <w:b/>
              <w:color w:val="333333"/>
            </w:rPr>
            <w:t>Formato para</w:t>
          </w:r>
          <w:r>
            <w:rPr>
              <w:b/>
              <w:color w:val="808080"/>
            </w:rPr>
            <w:t xml:space="preserve"> </w:t>
          </w:r>
          <w:r>
            <w:rPr>
              <w:b/>
              <w:color w:val="333333"/>
            </w:rPr>
            <w:t>Cronograma Preliminar de Actividades de     Residencias Profesionales</w:t>
          </w:r>
        </w:p>
      </w:tc>
      <w:tc>
        <w:tcPr>
          <w:tcW w:w="3720" w:type="dxa"/>
          <w:vAlign w:val="center"/>
        </w:tcPr>
        <w:p w14:paraId="497558C2" w14:textId="77777777" w:rsidR="007E06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</w:pPr>
          <w:r>
            <w:rPr>
              <w:b/>
            </w:rPr>
            <w:t>Código: SGI-ITM-AC-PO-007-05</w:t>
          </w:r>
        </w:p>
      </w:tc>
    </w:tr>
    <w:tr w:rsidR="007E06AC" w14:paraId="243D919E" w14:textId="77777777">
      <w:trPr>
        <w:trHeight w:val="260"/>
      </w:trPr>
      <w:tc>
        <w:tcPr>
          <w:tcW w:w="2764" w:type="dxa"/>
          <w:vMerge/>
          <w:vAlign w:val="center"/>
        </w:tcPr>
        <w:p w14:paraId="2B7E11B1" w14:textId="77777777" w:rsidR="007E06AC" w:rsidRDefault="007E06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</w:p>
      </w:tc>
      <w:tc>
        <w:tcPr>
          <w:tcW w:w="7840" w:type="dxa"/>
          <w:vMerge/>
        </w:tcPr>
        <w:p w14:paraId="1E797BAF" w14:textId="77777777" w:rsidR="007E06AC" w:rsidRDefault="007E06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</w:p>
      </w:tc>
      <w:tc>
        <w:tcPr>
          <w:tcW w:w="3720" w:type="dxa"/>
          <w:vAlign w:val="center"/>
        </w:tcPr>
        <w:p w14:paraId="358AADE2" w14:textId="77777777" w:rsidR="007E06AC" w:rsidRDefault="00000000">
          <w:pPr>
            <w:ind w:left="0" w:hanging="2"/>
          </w:pPr>
          <w:r>
            <w:rPr>
              <w:b/>
            </w:rPr>
            <w:t>Revisión : 3</w:t>
          </w:r>
        </w:p>
      </w:tc>
    </w:tr>
    <w:tr w:rsidR="007E06AC" w14:paraId="66302CD8" w14:textId="77777777">
      <w:trPr>
        <w:trHeight w:val="360"/>
      </w:trPr>
      <w:tc>
        <w:tcPr>
          <w:tcW w:w="2764" w:type="dxa"/>
          <w:vMerge/>
          <w:vAlign w:val="center"/>
        </w:tcPr>
        <w:p w14:paraId="69081E0E" w14:textId="77777777" w:rsidR="007E06AC" w:rsidRDefault="007E06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</w:p>
      </w:tc>
      <w:tc>
        <w:tcPr>
          <w:tcW w:w="7840" w:type="dxa"/>
        </w:tcPr>
        <w:p w14:paraId="7776001C" w14:textId="77777777" w:rsidR="007E06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</w:pPr>
          <w:r>
            <w:rPr>
              <w:b/>
            </w:rPr>
            <w:t>Referencia a la Norma ISO 9001:2015   8.5.1</w:t>
          </w:r>
        </w:p>
      </w:tc>
      <w:tc>
        <w:tcPr>
          <w:tcW w:w="3720" w:type="dxa"/>
          <w:vAlign w:val="center"/>
        </w:tcPr>
        <w:p w14:paraId="04EF2A23" w14:textId="77777777" w:rsidR="007E06AC" w:rsidRDefault="00000000">
          <w:pPr>
            <w:ind w:left="0" w:hanging="2"/>
          </w:pPr>
          <w:r>
            <w:rPr>
              <w:b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03235">
            <w:rPr>
              <w:noProof/>
            </w:rPr>
            <w:t>1</w:t>
          </w:r>
          <w:r>
            <w:fldChar w:fldCharType="end"/>
          </w:r>
          <w:r>
            <w:rPr>
              <w:b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B03235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           </w:t>
          </w:r>
        </w:p>
      </w:tc>
    </w:tr>
  </w:tbl>
  <w:p w14:paraId="61355A25" w14:textId="77777777" w:rsidR="007E06AC" w:rsidRDefault="007E06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6B52"/>
    <w:multiLevelType w:val="hybridMultilevel"/>
    <w:tmpl w:val="02CEE084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0F70AA2"/>
    <w:multiLevelType w:val="hybridMultilevel"/>
    <w:tmpl w:val="23281D92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F5A7C2C"/>
    <w:multiLevelType w:val="hybridMultilevel"/>
    <w:tmpl w:val="1FA0A7C2"/>
    <w:lvl w:ilvl="0" w:tplc="B75CBCF2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2202710A"/>
    <w:multiLevelType w:val="hybridMultilevel"/>
    <w:tmpl w:val="52B424FE"/>
    <w:lvl w:ilvl="0" w:tplc="82A2E5B0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4" w15:restartNumberingAfterBreak="0">
    <w:nsid w:val="29206D41"/>
    <w:multiLevelType w:val="hybridMultilevel"/>
    <w:tmpl w:val="6D06FB52"/>
    <w:lvl w:ilvl="0" w:tplc="82A2E5B0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5" w15:restartNumberingAfterBreak="0">
    <w:nsid w:val="2FAE67A6"/>
    <w:multiLevelType w:val="hybridMultilevel"/>
    <w:tmpl w:val="80CA4F72"/>
    <w:lvl w:ilvl="0" w:tplc="5BFC60CA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6" w15:restartNumberingAfterBreak="0">
    <w:nsid w:val="397F6B8A"/>
    <w:multiLevelType w:val="multilevel"/>
    <w:tmpl w:val="B81E0F46"/>
    <w:lvl w:ilvl="0">
      <w:start w:val="1"/>
      <w:numFmt w:val="decimal"/>
      <w:pStyle w:val="Ttulo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015C5D"/>
    <w:multiLevelType w:val="hybridMultilevel"/>
    <w:tmpl w:val="6F84AD0C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2BA6DA8"/>
    <w:multiLevelType w:val="hybridMultilevel"/>
    <w:tmpl w:val="43A0AD2E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53F356DF"/>
    <w:multiLevelType w:val="hybridMultilevel"/>
    <w:tmpl w:val="932EF340"/>
    <w:lvl w:ilvl="0" w:tplc="82A2E5B0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0" w15:restartNumberingAfterBreak="0">
    <w:nsid w:val="709961C8"/>
    <w:multiLevelType w:val="hybridMultilevel"/>
    <w:tmpl w:val="0A18AA46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770B2973"/>
    <w:multiLevelType w:val="hybridMultilevel"/>
    <w:tmpl w:val="016A9FA0"/>
    <w:lvl w:ilvl="0" w:tplc="82A2E5B0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2" w15:restartNumberingAfterBreak="0">
    <w:nsid w:val="7ABA1383"/>
    <w:multiLevelType w:val="hybridMultilevel"/>
    <w:tmpl w:val="694AA0CE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380859685">
    <w:abstractNumId w:val="6"/>
  </w:num>
  <w:num w:numId="2" w16cid:durableId="15827620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10894">
    <w:abstractNumId w:val="8"/>
  </w:num>
  <w:num w:numId="4" w16cid:durableId="401291850">
    <w:abstractNumId w:val="2"/>
  </w:num>
  <w:num w:numId="5" w16cid:durableId="2095979063">
    <w:abstractNumId w:val="10"/>
  </w:num>
  <w:num w:numId="6" w16cid:durableId="74596804">
    <w:abstractNumId w:val="5"/>
  </w:num>
  <w:num w:numId="7" w16cid:durableId="2052724163">
    <w:abstractNumId w:val="0"/>
  </w:num>
  <w:num w:numId="8" w16cid:durableId="541408284">
    <w:abstractNumId w:val="3"/>
  </w:num>
  <w:num w:numId="9" w16cid:durableId="295569978">
    <w:abstractNumId w:val="1"/>
  </w:num>
  <w:num w:numId="10" w16cid:durableId="2085760694">
    <w:abstractNumId w:val="4"/>
  </w:num>
  <w:num w:numId="11" w16cid:durableId="952903040">
    <w:abstractNumId w:val="7"/>
  </w:num>
  <w:num w:numId="12" w16cid:durableId="1815173782">
    <w:abstractNumId w:val="11"/>
  </w:num>
  <w:num w:numId="13" w16cid:durableId="109517247">
    <w:abstractNumId w:val="12"/>
  </w:num>
  <w:num w:numId="14" w16cid:durableId="1602492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AC"/>
    <w:rsid w:val="00022C77"/>
    <w:rsid w:val="00072DBD"/>
    <w:rsid w:val="000F5063"/>
    <w:rsid w:val="001265B4"/>
    <w:rsid w:val="001471BF"/>
    <w:rsid w:val="001830E6"/>
    <w:rsid w:val="002B6319"/>
    <w:rsid w:val="002C4121"/>
    <w:rsid w:val="00307E59"/>
    <w:rsid w:val="00313ADD"/>
    <w:rsid w:val="003E26D0"/>
    <w:rsid w:val="006C4DC4"/>
    <w:rsid w:val="007E06AC"/>
    <w:rsid w:val="00987A09"/>
    <w:rsid w:val="00B03235"/>
    <w:rsid w:val="00B63625"/>
    <w:rsid w:val="00B64F40"/>
    <w:rsid w:val="00C25075"/>
    <w:rsid w:val="00DC4DB8"/>
    <w:rsid w:val="00D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2E14"/>
  <w15:docId w15:val="{9966F7E7-7A1B-0741-AF14-BFC531FA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Ttulo1">
    <w:name w:val="heading 1"/>
    <w:basedOn w:val="Normal"/>
    <w:uiPriority w:val="9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color w:val="auto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bCs/>
      <w:sz w:val="20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numId w:val="1"/>
      </w:numPr>
      <w:ind w:left="-1" w:hanging="1"/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num" w:pos="720"/>
      </w:tabs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b/>
      <w:bCs/>
      <w:color w:val="333333"/>
    </w:rPr>
  </w:style>
  <w:style w:type="paragraph" w:styleId="Ttulo8">
    <w:name w:val="heading 8"/>
    <w:basedOn w:val="Normal"/>
    <w:next w:val="Normal"/>
    <w:pPr>
      <w:keepNext/>
      <w:framePr w:hSpace="141" w:wrap="around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paragraph" w:styleId="Ttulo9">
    <w:name w:val="heading 9"/>
    <w:basedOn w:val="Normal"/>
    <w:next w:val="Normal"/>
    <w:pPr>
      <w:keepNext/>
      <w:outlineLvl w:val="8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color w:val="000000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 w:cs="Arial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1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8c3cf7-2442-4621-b84c-c024e3d22f61">
      <Terms xmlns="http://schemas.microsoft.com/office/infopath/2007/PartnerControls"/>
    </lcf76f155ced4ddcb4097134ff3c332f>
    <ReferenceId xmlns="6d8c3cf7-2442-4621-b84c-c024e3d22f61" xsi:nil="true"/>
    <TaxCatchAll xmlns="994f0a18-e824-4de7-83bd-794baf76c2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21ACD4BAB33A47809453FD95161C46" ma:contentTypeVersion="12" ma:contentTypeDescription="Crear nuevo documento." ma:contentTypeScope="" ma:versionID="f5bea980de242d8950d3a7ad86350e22">
  <xsd:schema xmlns:xsd="http://www.w3.org/2001/XMLSchema" xmlns:xs="http://www.w3.org/2001/XMLSchema" xmlns:p="http://schemas.microsoft.com/office/2006/metadata/properties" xmlns:ns2="6d8c3cf7-2442-4621-b84c-c024e3d22f61" xmlns:ns3="994f0a18-e824-4de7-83bd-794baf76c2ad" targetNamespace="http://schemas.microsoft.com/office/2006/metadata/properties" ma:root="true" ma:fieldsID="ab409cacb67ee1a638ba635ae953e78a" ns2:_="" ns3:_="">
    <xsd:import namespace="6d8c3cf7-2442-4621-b84c-c024e3d22f61"/>
    <xsd:import namespace="994f0a18-e824-4de7-83bd-794baf76c2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c3cf7-2442-4621-b84c-c024e3d22f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39fda8f6-f36d-4b04-9240-beeb467032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f0a18-e824-4de7-83bd-794baf76c2a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bc1060f-06ef-427d-a7dd-a0fb42f05da5}" ma:internalName="TaxCatchAll" ma:showField="CatchAllData" ma:web="994f0a18-e824-4de7-83bd-794baf76c2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2pgRzgNin7wULY+AiLpRBt5WOg==">CgMxLjA4AHIhMUgyR2R1MGdfQUdVWUJCb2F5bHJaRXQ0ZmxsaDluc0dP</go:docsCustomData>
</go:gDocsCustomXmlDataStorage>
</file>

<file path=customXml/itemProps1.xml><?xml version="1.0" encoding="utf-8"?>
<ds:datastoreItem xmlns:ds="http://schemas.openxmlformats.org/officeDocument/2006/customXml" ds:itemID="{348680CF-CC28-445A-A042-4FA55EEDD359}">
  <ds:schemaRefs>
    <ds:schemaRef ds:uri="http://schemas.microsoft.com/office/2006/metadata/properties"/>
    <ds:schemaRef ds:uri="http://schemas.microsoft.com/office/infopath/2007/PartnerControls"/>
    <ds:schemaRef ds:uri="6d8c3cf7-2442-4621-b84c-c024e3d22f61"/>
    <ds:schemaRef ds:uri="994f0a18-e824-4de7-83bd-794baf76c2ad"/>
  </ds:schemaRefs>
</ds:datastoreItem>
</file>

<file path=customXml/itemProps2.xml><?xml version="1.0" encoding="utf-8"?>
<ds:datastoreItem xmlns:ds="http://schemas.openxmlformats.org/officeDocument/2006/customXml" ds:itemID="{12127F63-C004-48D2-B479-80C9752B3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6C554D-1535-4D90-93EC-F7A8AACA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c3cf7-2442-4621-b84c-c024e3d22f61"/>
    <ds:schemaRef ds:uri="994f0a18-e824-4de7-83bd-794baf76c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Reséndiz</dc:creator>
  <cp:lastModifiedBy>ISAAC SEGOVIA CAZARES</cp:lastModifiedBy>
  <cp:revision>7</cp:revision>
  <dcterms:created xsi:type="dcterms:W3CDTF">2018-02-08T17:21:00Z</dcterms:created>
  <dcterms:modified xsi:type="dcterms:W3CDTF">2025-03-24T22:11:00Z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0x0101001821ACD4BAB33A47809453FD95161C46</vt:lpwstr>
  </property>
</Properties>
</file>