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EC7" w:rsidRPr="00684EC7" w:rsidRDefault="00684EC7" w:rsidP="00684EC7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84EC7">
        <w:rPr>
          <w:rFonts w:ascii="Times New Roman" w:hAnsi="Times New Roman" w:cs="Times New Roman"/>
          <w:sz w:val="28"/>
          <w:szCs w:val="28"/>
        </w:rPr>
        <w:t>КОМИТЕТ ПО ОБРАЗОВАНИЮ</w:t>
      </w:r>
    </w:p>
    <w:p w:rsidR="00684EC7" w:rsidRDefault="00684EC7" w:rsidP="00684EC7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84EC7">
        <w:rPr>
          <w:rFonts w:ascii="Times New Roman" w:hAnsi="Times New Roman" w:cs="Times New Roman"/>
          <w:sz w:val="28"/>
          <w:szCs w:val="28"/>
        </w:rPr>
        <w:t xml:space="preserve">АДМИНИСТРАЦИИ ГОРОДСКОГО ОКРУГА </w:t>
      </w:r>
    </w:p>
    <w:p w:rsidR="00684EC7" w:rsidRPr="00684EC7" w:rsidRDefault="00684EC7" w:rsidP="00684EC7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84EC7">
        <w:rPr>
          <w:rFonts w:ascii="Times New Roman" w:hAnsi="Times New Roman" w:cs="Times New Roman"/>
          <w:sz w:val="28"/>
          <w:szCs w:val="28"/>
        </w:rPr>
        <w:t>«ГОРОД КАЛИНИНГРАД»</w:t>
      </w:r>
    </w:p>
    <w:p w:rsidR="00684EC7" w:rsidRPr="00684EC7" w:rsidRDefault="00684EC7" w:rsidP="00684EC7">
      <w:pPr>
        <w:ind w:left="567"/>
        <w:jc w:val="center"/>
        <w:rPr>
          <w:rFonts w:ascii="Times New Roman" w:hAnsi="Times New Roman" w:cs="Times New Roman"/>
          <w:sz w:val="32"/>
          <w:szCs w:val="24"/>
        </w:rPr>
      </w:pPr>
    </w:p>
    <w:p w:rsidR="00684EC7" w:rsidRPr="00684EC7" w:rsidRDefault="00684EC7" w:rsidP="00684EC7">
      <w:pPr>
        <w:ind w:left="567"/>
        <w:jc w:val="center"/>
        <w:rPr>
          <w:rFonts w:ascii="Times New Roman" w:hAnsi="Times New Roman" w:cs="Times New Roman"/>
          <w:sz w:val="32"/>
          <w:szCs w:val="24"/>
        </w:rPr>
      </w:pPr>
      <w:r w:rsidRPr="00684EC7">
        <w:rPr>
          <w:rFonts w:ascii="Times New Roman" w:hAnsi="Times New Roman" w:cs="Times New Roman"/>
          <w:sz w:val="32"/>
          <w:szCs w:val="24"/>
        </w:rPr>
        <w:t xml:space="preserve">Открытая </w:t>
      </w:r>
      <w:r w:rsidRPr="00684EC7">
        <w:rPr>
          <w:rFonts w:ascii="Times New Roman" w:hAnsi="Times New Roman" w:cs="Times New Roman"/>
          <w:sz w:val="32"/>
          <w:szCs w:val="24"/>
          <w:lang w:val="en-US"/>
        </w:rPr>
        <w:t>XXV</w:t>
      </w:r>
      <w:r w:rsidRPr="00684EC7">
        <w:rPr>
          <w:rFonts w:ascii="Times New Roman" w:hAnsi="Times New Roman" w:cs="Times New Roman"/>
          <w:sz w:val="32"/>
          <w:szCs w:val="24"/>
        </w:rPr>
        <w:t xml:space="preserve"> ученическая научно-практическая конференция «Поиск и творчество»</w:t>
      </w:r>
    </w:p>
    <w:p w:rsidR="00C96D60" w:rsidRPr="00684EC7" w:rsidRDefault="00C96D60" w:rsidP="009C43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1E68" w:rsidRPr="00684EC7" w:rsidRDefault="00A9532B" w:rsidP="009C43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4EC7">
        <w:rPr>
          <w:rFonts w:ascii="Times New Roman" w:hAnsi="Times New Roman" w:cs="Times New Roman"/>
          <w:sz w:val="24"/>
          <w:szCs w:val="24"/>
        </w:rPr>
        <w:t>Секция: информатика</w:t>
      </w:r>
    </w:p>
    <w:p w:rsidR="004F1E68" w:rsidRPr="00684EC7" w:rsidRDefault="004F1E68" w:rsidP="009C43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C43DC" w:rsidRPr="00684EC7" w:rsidRDefault="009C43DC" w:rsidP="009C43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1E68" w:rsidRPr="006160E5" w:rsidRDefault="004F1E68" w:rsidP="009C43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1E68" w:rsidRPr="00684EC7" w:rsidRDefault="00C1465D" w:rsidP="009C43D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4EC7">
        <w:rPr>
          <w:rFonts w:ascii="Times New Roman" w:hAnsi="Times New Roman" w:cs="Times New Roman"/>
          <w:b/>
          <w:sz w:val="32"/>
          <w:szCs w:val="32"/>
        </w:rPr>
        <w:t>Исследовательская работа</w:t>
      </w:r>
    </w:p>
    <w:p w:rsidR="004F1E68" w:rsidRPr="00684EC7" w:rsidRDefault="00C1465D" w:rsidP="009C43D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84EC7">
        <w:rPr>
          <w:rFonts w:ascii="Times New Roman" w:hAnsi="Times New Roman" w:cs="Times New Roman"/>
          <w:sz w:val="32"/>
          <w:szCs w:val="32"/>
        </w:rPr>
        <w:t>Ней</w:t>
      </w:r>
      <w:r w:rsidR="00D13828" w:rsidRPr="00684EC7">
        <w:rPr>
          <w:rFonts w:ascii="Times New Roman" w:hAnsi="Times New Roman" w:cs="Times New Roman"/>
          <w:sz w:val="32"/>
          <w:szCs w:val="32"/>
        </w:rPr>
        <w:t>ронные сети и машинное обучение</w:t>
      </w:r>
    </w:p>
    <w:p w:rsidR="004F1E68" w:rsidRPr="006160E5" w:rsidRDefault="004F1E68" w:rsidP="009C43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1E68" w:rsidRPr="006160E5" w:rsidRDefault="004F1E68" w:rsidP="009C43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1E68" w:rsidRPr="006160E5" w:rsidRDefault="004F1E68" w:rsidP="009C43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1E68" w:rsidRPr="006160E5" w:rsidRDefault="00C1465D" w:rsidP="009C43D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160E5">
        <w:rPr>
          <w:rFonts w:ascii="Times New Roman" w:hAnsi="Times New Roman" w:cs="Times New Roman"/>
          <w:sz w:val="24"/>
          <w:szCs w:val="24"/>
        </w:rPr>
        <w:t>Работу выполнил:</w:t>
      </w:r>
    </w:p>
    <w:p w:rsidR="00A9532B" w:rsidRPr="006160E5" w:rsidRDefault="00C1465D" w:rsidP="009C43D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160E5">
        <w:rPr>
          <w:rFonts w:ascii="Times New Roman" w:hAnsi="Times New Roman" w:cs="Times New Roman"/>
          <w:sz w:val="24"/>
          <w:szCs w:val="24"/>
        </w:rPr>
        <w:t>Гончаров Сергей</w:t>
      </w:r>
      <w:r w:rsidR="00A9532B" w:rsidRPr="006160E5">
        <w:rPr>
          <w:rFonts w:ascii="Times New Roman" w:hAnsi="Times New Roman" w:cs="Times New Roman"/>
          <w:sz w:val="24"/>
          <w:szCs w:val="24"/>
        </w:rPr>
        <w:t xml:space="preserve"> Максимович </w:t>
      </w:r>
    </w:p>
    <w:p w:rsidR="00A9532B" w:rsidRPr="006160E5" w:rsidRDefault="00A9532B" w:rsidP="009C43D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160E5">
        <w:rPr>
          <w:rFonts w:ascii="Times New Roman" w:hAnsi="Times New Roman" w:cs="Times New Roman"/>
          <w:sz w:val="24"/>
          <w:szCs w:val="24"/>
        </w:rPr>
        <w:t>Ученик 9 класса</w:t>
      </w:r>
    </w:p>
    <w:p w:rsidR="004F1E68" w:rsidRPr="006160E5" w:rsidRDefault="00A9532B" w:rsidP="009C43D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160E5">
        <w:rPr>
          <w:rFonts w:ascii="Times New Roman" w:hAnsi="Times New Roman" w:cs="Times New Roman"/>
          <w:sz w:val="24"/>
          <w:szCs w:val="24"/>
        </w:rPr>
        <w:t>МАОУ гимнази</w:t>
      </w:r>
      <w:r w:rsidR="00684EC7">
        <w:rPr>
          <w:rFonts w:ascii="Times New Roman" w:hAnsi="Times New Roman" w:cs="Times New Roman"/>
          <w:sz w:val="24"/>
          <w:szCs w:val="24"/>
        </w:rPr>
        <w:t>и</w:t>
      </w:r>
      <w:r w:rsidRPr="006160E5">
        <w:rPr>
          <w:rFonts w:ascii="Times New Roman" w:hAnsi="Times New Roman" w:cs="Times New Roman"/>
          <w:sz w:val="24"/>
          <w:szCs w:val="24"/>
        </w:rPr>
        <w:t xml:space="preserve"> №40 им. Ю.А. Гагарина</w:t>
      </w:r>
    </w:p>
    <w:p w:rsidR="00A9532B" w:rsidRPr="006160E5" w:rsidRDefault="00C1465D" w:rsidP="009C43D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160E5">
        <w:rPr>
          <w:rFonts w:ascii="Times New Roman" w:hAnsi="Times New Roman" w:cs="Times New Roman"/>
          <w:sz w:val="24"/>
          <w:szCs w:val="24"/>
        </w:rPr>
        <w:t>Руководитель:</w:t>
      </w:r>
      <w:r w:rsidR="00A9532B" w:rsidRPr="006160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E68" w:rsidRPr="006160E5" w:rsidRDefault="00A9532B" w:rsidP="009C43D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160E5">
        <w:rPr>
          <w:rFonts w:ascii="Times New Roman" w:hAnsi="Times New Roman" w:cs="Times New Roman"/>
          <w:sz w:val="24"/>
          <w:szCs w:val="24"/>
        </w:rPr>
        <w:t>Семеновых Татьяна Игоревна</w:t>
      </w:r>
    </w:p>
    <w:p w:rsidR="004F1E68" w:rsidRPr="006160E5" w:rsidRDefault="00C1465D" w:rsidP="009C43D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160E5">
        <w:rPr>
          <w:rFonts w:ascii="Times New Roman" w:hAnsi="Times New Roman" w:cs="Times New Roman"/>
          <w:sz w:val="24"/>
          <w:szCs w:val="24"/>
        </w:rPr>
        <w:t>учитель информатики и ИКТ</w:t>
      </w:r>
    </w:p>
    <w:p w:rsidR="00A9532B" w:rsidRPr="006160E5" w:rsidRDefault="00A9532B" w:rsidP="009C43D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160E5">
        <w:rPr>
          <w:rFonts w:ascii="Times New Roman" w:hAnsi="Times New Roman" w:cs="Times New Roman"/>
          <w:sz w:val="24"/>
          <w:szCs w:val="24"/>
        </w:rPr>
        <w:t>МАОУ гимназия №40 им. Ю.А. Гагарина</w:t>
      </w:r>
    </w:p>
    <w:p w:rsidR="004F1E68" w:rsidRPr="006160E5" w:rsidRDefault="004F1E68" w:rsidP="009C43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C43DC" w:rsidRPr="006160E5" w:rsidRDefault="009C43DC" w:rsidP="009C43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C43DC" w:rsidRPr="006160E5" w:rsidRDefault="009C43DC" w:rsidP="009C43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C43DC" w:rsidRPr="006160E5" w:rsidRDefault="009C43DC" w:rsidP="009C43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C43DC" w:rsidRPr="006160E5" w:rsidRDefault="009C43DC" w:rsidP="009C43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C43DC" w:rsidRPr="006160E5" w:rsidRDefault="009C43DC" w:rsidP="009C43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1E68" w:rsidRPr="006160E5" w:rsidRDefault="004F1E68" w:rsidP="009C43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C43DC" w:rsidRPr="006160E5" w:rsidRDefault="00C1465D" w:rsidP="009C43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60E5">
        <w:rPr>
          <w:rFonts w:ascii="Times New Roman" w:hAnsi="Times New Roman" w:cs="Times New Roman"/>
          <w:sz w:val="24"/>
          <w:szCs w:val="24"/>
        </w:rPr>
        <w:t>Калининград 201</w:t>
      </w:r>
      <w:r w:rsidR="00A9532B" w:rsidRPr="006160E5">
        <w:rPr>
          <w:rFonts w:ascii="Times New Roman" w:hAnsi="Times New Roman" w:cs="Times New Roman"/>
          <w:sz w:val="24"/>
          <w:szCs w:val="24"/>
        </w:rPr>
        <w:t>7</w:t>
      </w:r>
      <w:r w:rsidR="009C43DC" w:rsidRPr="006160E5">
        <w:rPr>
          <w:rFonts w:ascii="Times New Roman" w:hAnsi="Times New Roman" w:cs="Times New Roman"/>
          <w:sz w:val="24"/>
          <w:szCs w:val="24"/>
        </w:rPr>
        <w:br w:type="page"/>
      </w:r>
    </w:p>
    <w:bookmarkStart w:id="0" w:name="_Toc499980705" w:displacedByCustomXml="next"/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486296494"/>
        <w:docPartObj>
          <w:docPartGallery w:val="Table of Contents"/>
          <w:docPartUnique/>
        </w:docPartObj>
      </w:sdtPr>
      <w:sdtContent>
        <w:p w:rsidR="00A9532B" w:rsidRPr="006160E5" w:rsidRDefault="0090129A" w:rsidP="009C43DC">
          <w:pPr>
            <w:pStyle w:val="af8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6160E5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  <w:bookmarkEnd w:id="0"/>
        </w:p>
        <w:p w:rsidR="009C43DC" w:rsidRPr="006160E5" w:rsidRDefault="009C43DC" w:rsidP="009C43DC">
          <w:pPr>
            <w:pStyle w:val="af8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:rsidR="006160E5" w:rsidRPr="006160E5" w:rsidRDefault="0090129A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6160E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160E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160E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9980705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Оглавление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_Toc499980705 \h </w:instrTex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06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_Toc499980706 \h </w:instrTex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07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6160E5" w:rsidRPr="006160E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Теоретическая часть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_Toc499980707 \h </w:instrTex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660"/>
              <w:tab w:val="right" w:leader="dot" w:pos="9061"/>
            </w:tabs>
            <w:ind w:firstLine="284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08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6160E5" w:rsidRPr="006160E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Общее определение машинного обучения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_Toc499980708 \h </w:instrTex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660"/>
              <w:tab w:val="right" w:leader="dot" w:pos="9061"/>
            </w:tabs>
            <w:ind w:firstLine="284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09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6160E5" w:rsidRPr="006160E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Общее определение нейросетей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_Toc499980709 \h </w:instrTex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660"/>
              <w:tab w:val="right" w:leader="dot" w:pos="9061"/>
            </w:tabs>
            <w:ind w:firstLine="284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10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="006160E5" w:rsidRPr="006160E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Способы МО и классические задачи, решаемые с помощью МО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_Toc499980710 \h </w:instrTex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660"/>
              <w:tab w:val="right" w:leader="dot" w:pos="9061"/>
            </w:tabs>
            <w:ind w:firstLine="284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11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1.4.</w:t>
            </w:r>
            <w:r w:rsidR="006160E5" w:rsidRPr="006160E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Применение нейросетей и используемые для этого архитектуры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_Toc499980711 \h </w:instrTex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1134"/>
              <w:tab w:val="right" w:leader="dot" w:pos="9061"/>
            </w:tabs>
            <w:ind w:firstLine="567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12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1.4.1.</w:t>
            </w:r>
            <w:r w:rsidR="006160E5" w:rsidRPr="006160E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Распознавание образов и классификация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_Toc499980712 \h </w:instrTex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1134"/>
              <w:tab w:val="right" w:leader="dot" w:pos="9061"/>
            </w:tabs>
            <w:ind w:firstLine="567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13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1.4.2.</w:t>
            </w:r>
            <w:r w:rsidR="006160E5" w:rsidRPr="006160E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Принятие решений и управление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_Toc499980713 \h </w:instrTex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1134"/>
              <w:tab w:val="right" w:leader="dot" w:pos="9061"/>
            </w:tabs>
            <w:ind w:firstLine="567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14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1.4.3.</w:t>
            </w:r>
            <w:r w:rsidR="006160E5" w:rsidRPr="006160E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Кластеризация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_Toc499980714 \h </w:instrTex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1134"/>
              <w:tab w:val="right" w:leader="dot" w:pos="9061"/>
            </w:tabs>
            <w:ind w:firstLine="567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15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1.4.4.</w:t>
            </w:r>
            <w:r w:rsidR="006160E5" w:rsidRPr="006160E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Прогнозирование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_Toc499980715 \h </w:instrTex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1134"/>
              <w:tab w:val="right" w:leader="dot" w:pos="9061"/>
            </w:tabs>
            <w:ind w:firstLine="567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16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1.4.5.</w:t>
            </w:r>
            <w:r w:rsidR="006160E5" w:rsidRPr="006160E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Аппроксимация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_Toc499980716 \h </w:instrTex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1134"/>
              <w:tab w:val="right" w:leader="dot" w:pos="9061"/>
            </w:tabs>
            <w:ind w:firstLine="567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17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1.4.6.</w:t>
            </w:r>
            <w:r w:rsidR="006160E5" w:rsidRPr="006160E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Сжатие данных и Ассоциативная память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_Toc499980717 \h </w:instrTex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1134"/>
              <w:tab w:val="right" w:leader="dot" w:pos="9061"/>
            </w:tabs>
            <w:ind w:firstLine="567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18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1.4.7.</w:t>
            </w:r>
            <w:r w:rsidR="006160E5" w:rsidRPr="006160E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Анализ данных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_Toc499980718 \h </w:instrTex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1134"/>
              <w:tab w:val="right" w:leader="dot" w:pos="9061"/>
            </w:tabs>
            <w:ind w:firstLine="567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19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1.4.8.</w:t>
            </w:r>
            <w:r w:rsidR="006160E5" w:rsidRPr="006160E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Оптимизация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_Toc499980719 \h </w:instrTex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660"/>
              <w:tab w:val="right" w:leader="dot" w:pos="9061"/>
            </w:tabs>
            <w:ind w:firstLine="284"/>
            <w:rPr>
              <w:rStyle w:val="afe"/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20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1.5.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ab/>
              <w:t>Схема работы нейросети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_Toc499980720 \h </w:instrTex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660"/>
              <w:tab w:val="right" w:leader="dot" w:pos="9061"/>
            </w:tabs>
            <w:ind w:firstLine="284"/>
            <w:rPr>
              <w:rStyle w:val="afe"/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21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1.6.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ab/>
              <w:t>Все виды нейросетей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_Toc499980721 \h </w:instrTex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660"/>
              <w:tab w:val="right" w:leader="dot" w:pos="9061"/>
            </w:tabs>
            <w:ind w:firstLine="284"/>
            <w:rPr>
              <w:rStyle w:val="afe"/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22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1.7.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ab/>
              <w:t>Примеры приложений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_Toc499980722 \h </w:instrTex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1134"/>
              <w:tab w:val="right" w:leader="dot" w:pos="9061"/>
            </w:tabs>
            <w:ind w:firstLine="567"/>
            <w:rPr>
              <w:rStyle w:val="afe"/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23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1.7.1.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ab/>
              <w:t>Предсказание финансовых временных рядов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_Toc499980723 \h </w:instrTex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1134"/>
              <w:tab w:val="right" w:leader="dot" w:pos="9061"/>
            </w:tabs>
            <w:ind w:firstLine="567"/>
            <w:rPr>
              <w:rStyle w:val="afe"/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24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1.7.2.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ab/>
              <w:t>Психодиагностика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_Toc499980724 \h </w:instrTex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1134"/>
              <w:tab w:val="right" w:leader="dot" w:pos="9061"/>
            </w:tabs>
            <w:ind w:firstLine="567"/>
            <w:rPr>
              <w:rStyle w:val="afe"/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25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1.7.3.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ab/>
              <w:t>Хемоинформатика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_Toc499980725 \h </w:instrTex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1134"/>
              <w:tab w:val="right" w:leader="dot" w:pos="9061"/>
            </w:tabs>
            <w:ind w:firstLine="567"/>
            <w:rPr>
              <w:rStyle w:val="afe"/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26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1.7.4.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ab/>
              <w:t>Нейроуправление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_Toc499980726 \h </w:instrTex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1134"/>
              <w:tab w:val="right" w:leader="dot" w:pos="9061"/>
            </w:tabs>
            <w:ind w:firstLine="567"/>
            <w:rPr>
              <w:rStyle w:val="afe"/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27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1.7.5.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ab/>
              <w:t>Экономика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_Toc499980727 \h </w:instrTex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bookmarkStart w:id="1" w:name="_GoBack"/>
          <w:bookmarkEnd w:id="1"/>
        </w:p>
        <w:p w:rsidR="006160E5" w:rsidRPr="006160E5" w:rsidRDefault="009C1E90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28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6160E5" w:rsidRPr="006160E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Практическая часть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_Toc499980728 \h </w:instrTex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660"/>
              <w:tab w:val="right" w:leader="dot" w:pos="9061"/>
            </w:tabs>
            <w:ind w:firstLine="284"/>
            <w:rPr>
              <w:rStyle w:val="afe"/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29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ab/>
              <w:t>Описание структуры работы программы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_Toc499980729 \h </w:instrTex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660"/>
              <w:tab w:val="right" w:leader="dot" w:pos="9061"/>
            </w:tabs>
            <w:ind w:firstLine="284"/>
            <w:rPr>
              <w:rStyle w:val="afe"/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30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ab/>
              <w:t>Входной слой (Input Layer)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_Toc499980730 \h </w:instrTex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660"/>
              <w:tab w:val="right" w:leader="dot" w:pos="9061"/>
            </w:tabs>
            <w:ind w:firstLine="284"/>
            <w:rPr>
              <w:rStyle w:val="afe"/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31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ab/>
              <w:t>Скрытый слой (Hidden Layer)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_Toc499980731 \h </w:instrTex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660"/>
              <w:tab w:val="right" w:leader="dot" w:pos="9061"/>
            </w:tabs>
            <w:ind w:firstLine="284"/>
            <w:rPr>
              <w:rStyle w:val="afe"/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32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ab/>
              <w:t>Выходной слой(Output Layer)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_Toc499980732 \h </w:instrTex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660"/>
              <w:tab w:val="right" w:leader="dot" w:pos="9061"/>
            </w:tabs>
            <w:ind w:firstLine="284"/>
            <w:rPr>
              <w:rStyle w:val="afe"/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33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ab/>
              <w:t>Обучение нейронной сети (Метод Обратного Распространения Ошибки)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_Toc499980733 \h </w:instrTex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1134"/>
              <w:tab w:val="right" w:leader="dot" w:pos="9061"/>
            </w:tabs>
            <w:ind w:firstLine="567"/>
            <w:rPr>
              <w:rStyle w:val="afe"/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34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2.5.1.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ab/>
              <w:t>Ошибка (Error)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_Toc499980734 \h </w:instrTex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1134"/>
              <w:tab w:val="right" w:leader="dot" w:pos="9061"/>
            </w:tabs>
            <w:ind w:firstLine="567"/>
            <w:rPr>
              <w:rStyle w:val="afe"/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35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2.5.2.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ab/>
              <w:t>Дельта выходного слоя(Delt Output) и скрытого слоя(Delt Hidden)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_Toc499980735 \h </w:instrTex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 w:rsidP="006160E5">
          <w:pPr>
            <w:pStyle w:val="11"/>
            <w:tabs>
              <w:tab w:val="left" w:pos="1276"/>
              <w:tab w:val="right" w:leader="dot" w:pos="9061"/>
            </w:tabs>
            <w:ind w:firstLine="567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36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2.5.3.</w:t>
            </w:r>
            <w:r w:rsidR="006160E5" w:rsidRPr="006160E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Градиент синапсов, соединяющих скрытый и выходной слои  и градиент синапсов, соединяющих входной и скрытый слои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ab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_Toc499980736 \h </w:instrTex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37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Список используемой литературы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_Toc499980737 \h </w:instrTex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60E5" w:rsidRPr="006160E5" w:rsidRDefault="009C1E90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99980738" w:history="1">
            <w:r w:rsidR="006160E5" w:rsidRPr="006160E5">
              <w:rPr>
                <w:rStyle w:val="afe"/>
                <w:rFonts w:ascii="Times New Roman" w:hAnsi="Times New Roman" w:cs="Times New Roman"/>
                <w:noProof/>
                <w:sz w:val="24"/>
                <w:szCs w:val="24"/>
              </w:rPr>
              <w:t>ПРИЛОЖЕНИЕ A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_Toc499980738 \h </w:instrTex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6160E5" w:rsidRPr="00616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129A" w:rsidRPr="006160E5" w:rsidRDefault="0090129A" w:rsidP="009C43DC">
          <w:pPr>
            <w:pStyle w:val="11"/>
            <w:tabs>
              <w:tab w:val="right" w:leader="dot" w:pos="9912"/>
            </w:tabs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160E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9532B" w:rsidRPr="006160E5" w:rsidRDefault="00A9532B" w:rsidP="009C43DC">
      <w:pPr>
        <w:spacing w:after="0"/>
        <w:rPr>
          <w:rStyle w:val="c0"/>
          <w:rFonts w:ascii="Times New Roman" w:hAnsi="Times New Roman" w:cs="Times New Roman"/>
          <w:sz w:val="24"/>
          <w:szCs w:val="24"/>
        </w:rPr>
      </w:pPr>
      <w:r w:rsidRPr="006160E5">
        <w:rPr>
          <w:rStyle w:val="c0"/>
          <w:rFonts w:ascii="Times New Roman" w:hAnsi="Times New Roman" w:cs="Times New Roman"/>
          <w:sz w:val="24"/>
          <w:szCs w:val="24"/>
        </w:rPr>
        <w:br w:type="page"/>
      </w:r>
    </w:p>
    <w:p w:rsidR="004F1E68" w:rsidRPr="006160E5" w:rsidRDefault="00C1465D" w:rsidP="009C43DC">
      <w:pPr>
        <w:pStyle w:val="1"/>
        <w:spacing w:before="0" w:line="360" w:lineRule="auto"/>
        <w:ind w:firstLine="3686"/>
        <w:rPr>
          <w:rFonts w:ascii="Times New Roman" w:hAnsi="Times New Roman" w:cs="Times New Roman"/>
          <w:color w:val="00000A"/>
          <w:sz w:val="24"/>
          <w:szCs w:val="24"/>
        </w:rPr>
      </w:pPr>
      <w:bookmarkStart w:id="2" w:name="_Toc499980706"/>
      <w:r w:rsidRPr="006160E5">
        <w:rPr>
          <w:rFonts w:ascii="Times New Roman" w:hAnsi="Times New Roman" w:cs="Times New Roman"/>
          <w:color w:val="00000A"/>
          <w:sz w:val="24"/>
          <w:szCs w:val="24"/>
        </w:rPr>
        <w:lastRenderedPageBreak/>
        <w:t>Введение</w:t>
      </w:r>
      <w:bookmarkEnd w:id="2"/>
    </w:p>
    <w:p w:rsidR="004F1E68" w:rsidRPr="006160E5" w:rsidRDefault="00C1465D" w:rsidP="009C43DC">
      <w:pPr>
        <w:pStyle w:val="23"/>
        <w:spacing w:after="0" w:line="360" w:lineRule="auto"/>
        <w:ind w:left="5245"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6160E5">
        <w:rPr>
          <w:rStyle w:val="21"/>
          <w:rFonts w:ascii="Times New Roman" w:hAnsi="Times New Roman" w:cs="Times New Roman"/>
          <w:i/>
          <w:iCs/>
          <w:sz w:val="24"/>
          <w:szCs w:val="24"/>
        </w:rPr>
        <w:t>” Машинное обучение принимает много разных форм и скрывается под разными именами: распознавание паттернов, статистическое моделирование, добыча данных, выявление знаний, предсказательная аналитика, наука о данных, адаптивные и самоорганизующиеся системы и так далее “.</w:t>
      </w:r>
    </w:p>
    <w:p w:rsidR="00A9532B" w:rsidRPr="006160E5" w:rsidRDefault="00C1465D" w:rsidP="009C43DC">
      <w:pPr>
        <w:pStyle w:val="23"/>
        <w:spacing w:after="0" w:line="360" w:lineRule="auto"/>
        <w:ind w:firstLine="5387"/>
        <w:jc w:val="right"/>
        <w:rPr>
          <w:rFonts w:ascii="Times New Roman" w:hAnsi="Times New Roman" w:cs="Times New Roman"/>
          <w:sz w:val="24"/>
          <w:szCs w:val="24"/>
        </w:rPr>
      </w:pPr>
      <w:r w:rsidRPr="006160E5">
        <w:rPr>
          <w:rFonts w:ascii="Times New Roman" w:hAnsi="Times New Roman" w:cs="Times New Roman"/>
          <w:sz w:val="24"/>
          <w:szCs w:val="24"/>
        </w:rPr>
        <w:t xml:space="preserve">Педро </w:t>
      </w:r>
      <w:proofErr w:type="spellStart"/>
      <w:r w:rsidRPr="006160E5">
        <w:rPr>
          <w:rFonts w:ascii="Times New Roman" w:hAnsi="Times New Roman" w:cs="Times New Roman"/>
          <w:sz w:val="24"/>
          <w:szCs w:val="24"/>
        </w:rPr>
        <w:t>Домингос</w:t>
      </w:r>
      <w:proofErr w:type="spellEnd"/>
      <w:r w:rsidRPr="006160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532B" w:rsidRPr="006160E5" w:rsidRDefault="00C1465D" w:rsidP="009C43DC">
      <w:pPr>
        <w:pStyle w:val="23"/>
        <w:spacing w:after="0" w:line="360" w:lineRule="auto"/>
        <w:ind w:firstLine="5387"/>
        <w:jc w:val="right"/>
        <w:rPr>
          <w:rFonts w:ascii="Times New Roman" w:hAnsi="Times New Roman" w:cs="Times New Roman"/>
          <w:sz w:val="24"/>
          <w:szCs w:val="24"/>
        </w:rPr>
      </w:pPr>
      <w:r w:rsidRPr="006160E5">
        <w:rPr>
          <w:rFonts w:ascii="Times New Roman" w:hAnsi="Times New Roman" w:cs="Times New Roman"/>
          <w:sz w:val="24"/>
          <w:szCs w:val="24"/>
        </w:rPr>
        <w:t>«Верховный алгоритм.</w:t>
      </w:r>
    </w:p>
    <w:p w:rsidR="004F1E68" w:rsidRPr="006160E5" w:rsidRDefault="00C1465D" w:rsidP="009C43DC">
      <w:pPr>
        <w:pStyle w:val="23"/>
        <w:spacing w:after="0" w:line="360" w:lineRule="auto"/>
        <w:ind w:firstLine="5387"/>
        <w:jc w:val="right"/>
        <w:rPr>
          <w:rFonts w:ascii="Times New Roman" w:hAnsi="Times New Roman" w:cs="Times New Roman"/>
          <w:sz w:val="24"/>
          <w:szCs w:val="24"/>
        </w:rPr>
      </w:pPr>
      <w:r w:rsidRPr="006160E5">
        <w:rPr>
          <w:rFonts w:ascii="Times New Roman" w:hAnsi="Times New Roman" w:cs="Times New Roman"/>
          <w:sz w:val="24"/>
          <w:szCs w:val="24"/>
        </w:rPr>
        <w:t>Как машинное обучение изменит наш мир»</w:t>
      </w:r>
    </w:p>
    <w:p w:rsidR="004F1E68" w:rsidRPr="006160E5" w:rsidRDefault="00C1465D" w:rsidP="009C43DC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Педро 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Домингос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 «Верховный алгоритм. Как машинное обучение изменит наш мир»</w:t>
      </w:r>
      <w:r w:rsidR="009C43DC" w:rsidRPr="006160E5">
        <w:rPr>
          <w:rStyle w:val="apple-converted-space"/>
          <w:rFonts w:ascii="Times New Roman" w:hAnsi="Times New Roman" w:cs="Times New Roman"/>
          <w:i w:val="0"/>
          <w:color w:val="00000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я сейчас творится что-то</w:t>
      </w:r>
      <w:r w:rsidRPr="006160E5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невообразимое. Когда мы входим в эту область и начинаем считать деньги, которые она может дать, то оказывается, что нам необходимы знания, материалы и опыт из различных других областей. Мы с вами, как правило, разработчики. Кто-то из нас может быть с неким математическим бэкграундом, кто-то пишет хороший код, кто-то, например, профессионал в математической статистике. И машинное обучение как раз требует знания и навыков в этих сферах. В 2016 году машинное обучение заняло высокую позицию в рейтинге способа заработка денег, саморазвития и даже просто баловства. В этом году набрали популярность многие приложения, связанные например, с преобразованием изображения в стилизованное изображение с использованием одним из способов машинного обучения – нейросети(</w:t>
      </w:r>
      <w:r w:rsidRPr="006160E5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>Prisma</w:t>
      </w:r>
      <w:r w:rsidRPr="006160E5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), распознавание лица в камере смартфона, голосовой поиск(</w:t>
      </w:r>
      <w:r w:rsidRPr="006160E5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>Google</w:t>
      </w:r>
      <w:r w:rsidRPr="006160E5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), поиск мелодии по отрывку(</w:t>
      </w:r>
      <w:r w:rsidRPr="006160E5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  <w:lang w:val="en-US"/>
        </w:rPr>
        <w:t>Shazam</w:t>
      </w:r>
      <w:r w:rsidRPr="006160E5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). Предположительно, машинное обучение будет развиваться с каждым годом все интенсивней и интенсивней. Так что можно считать, что за машинным обучением стоит будущее. </w:t>
      </w:r>
    </w:p>
    <w:p w:rsidR="004F1E68" w:rsidRPr="006160E5" w:rsidRDefault="00C1465D" w:rsidP="009C43DC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>Цель работы – Изучить работу нейросетей на примере создания собственной нейронной сети для распознавания цифр с изображения.</w:t>
      </w:r>
    </w:p>
    <w:p w:rsidR="00C96D60" w:rsidRDefault="00C96D60" w:rsidP="009C43DC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:rsidR="00C96D60" w:rsidRDefault="00C96D60" w:rsidP="009C43DC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:rsidR="004F1E68" w:rsidRPr="006160E5" w:rsidRDefault="00C1465D" w:rsidP="009C43DC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lastRenderedPageBreak/>
        <w:t>Задачи:</w:t>
      </w:r>
    </w:p>
    <w:p w:rsidR="004F1E68" w:rsidRPr="006160E5" w:rsidRDefault="00C1465D" w:rsidP="009C43DC">
      <w:pPr>
        <w:pStyle w:val="afc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0E5">
        <w:rPr>
          <w:rFonts w:ascii="Times New Roman" w:hAnsi="Times New Roman" w:cs="Times New Roman"/>
          <w:sz w:val="24"/>
          <w:szCs w:val="24"/>
        </w:rPr>
        <w:t>Изучение основных понятий о машинном обучении и нейронных сетях</w:t>
      </w:r>
    </w:p>
    <w:p w:rsidR="004F1E68" w:rsidRPr="006160E5" w:rsidRDefault="00C1465D" w:rsidP="009C43DC">
      <w:pPr>
        <w:pStyle w:val="afc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0E5">
        <w:rPr>
          <w:rFonts w:ascii="Times New Roman" w:hAnsi="Times New Roman" w:cs="Times New Roman"/>
          <w:sz w:val="24"/>
          <w:szCs w:val="24"/>
        </w:rPr>
        <w:t>Изучение видов и алгоритмов машинного обучения</w:t>
      </w:r>
    </w:p>
    <w:p w:rsidR="004F1E68" w:rsidRPr="006160E5" w:rsidRDefault="00C1465D" w:rsidP="009C43DC">
      <w:pPr>
        <w:pStyle w:val="afc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0E5">
        <w:rPr>
          <w:rFonts w:ascii="Times New Roman" w:hAnsi="Times New Roman" w:cs="Times New Roman"/>
          <w:sz w:val="24"/>
          <w:szCs w:val="24"/>
        </w:rPr>
        <w:t xml:space="preserve">Реализация нейросети в среде разработки </w:t>
      </w:r>
      <w:r w:rsidRPr="006160E5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6160E5">
        <w:rPr>
          <w:rFonts w:ascii="Times New Roman" w:hAnsi="Times New Roman" w:cs="Times New Roman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6160E5"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 w:rsidRPr="006160E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160E5">
        <w:rPr>
          <w:rFonts w:ascii="Times New Roman" w:hAnsi="Times New Roman" w:cs="Times New Roman"/>
          <w:sz w:val="24"/>
          <w:szCs w:val="24"/>
        </w:rPr>
        <w:t xml:space="preserve"># </w:t>
      </w:r>
    </w:p>
    <w:p w:rsidR="004F1E68" w:rsidRPr="006160E5" w:rsidRDefault="00C1465D" w:rsidP="009C43DC">
      <w:pPr>
        <w:pStyle w:val="afc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0E5">
        <w:rPr>
          <w:rFonts w:ascii="Times New Roman" w:hAnsi="Times New Roman" w:cs="Times New Roman"/>
          <w:sz w:val="24"/>
          <w:szCs w:val="24"/>
        </w:rPr>
        <w:t>Тестирование на приготовленных данных</w:t>
      </w:r>
    </w:p>
    <w:p w:rsidR="004F1E68" w:rsidRPr="006160E5" w:rsidRDefault="00C1465D" w:rsidP="009C43DC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>Сокращения:</w:t>
      </w:r>
    </w:p>
    <w:p w:rsidR="009C43DC" w:rsidRPr="006160E5" w:rsidRDefault="00C1465D" w:rsidP="009C43DC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>МО - машинное обучение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br w:type="page"/>
      </w:r>
    </w:p>
    <w:p w:rsidR="004F1E68" w:rsidRPr="006160E5" w:rsidRDefault="00C1465D" w:rsidP="009C43DC">
      <w:pPr>
        <w:pStyle w:val="1"/>
        <w:numPr>
          <w:ilvl w:val="0"/>
          <w:numId w:val="28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499980707"/>
      <w:r w:rsidRPr="006160E5">
        <w:rPr>
          <w:rFonts w:ascii="Times New Roman" w:hAnsi="Times New Roman" w:cs="Times New Roman"/>
          <w:color w:val="auto"/>
          <w:sz w:val="24"/>
          <w:szCs w:val="24"/>
        </w:rPr>
        <w:lastRenderedPageBreak/>
        <w:t>Теоретическая часть</w:t>
      </w:r>
      <w:bookmarkEnd w:id="3"/>
    </w:p>
    <w:p w:rsidR="004F1E68" w:rsidRPr="006160E5" w:rsidRDefault="00C1465D" w:rsidP="009C43DC">
      <w:pPr>
        <w:pStyle w:val="1"/>
        <w:numPr>
          <w:ilvl w:val="1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499980708"/>
      <w:r w:rsidRPr="006160E5">
        <w:rPr>
          <w:rFonts w:ascii="Times New Roman" w:hAnsi="Times New Roman" w:cs="Times New Roman"/>
          <w:color w:val="auto"/>
          <w:sz w:val="24"/>
          <w:szCs w:val="24"/>
        </w:rPr>
        <w:t>Общее определение машинного обучения</w:t>
      </w:r>
      <w:bookmarkEnd w:id="4"/>
    </w:p>
    <w:p w:rsidR="009C43DC" w:rsidRPr="006160E5" w:rsidRDefault="009C43DC" w:rsidP="009C43DC">
      <w:pPr>
        <w:pStyle w:val="1"/>
        <w:spacing w:before="0" w:line="360" w:lineRule="auto"/>
        <w:ind w:left="792"/>
        <w:rPr>
          <w:rFonts w:ascii="Times New Roman" w:hAnsi="Times New Roman" w:cs="Times New Roman"/>
          <w:color w:val="auto"/>
          <w:sz w:val="24"/>
          <w:szCs w:val="24"/>
        </w:rPr>
      </w:pPr>
    </w:p>
    <w:p w:rsidR="004F1E68" w:rsidRPr="006160E5" w:rsidRDefault="00C1465D" w:rsidP="009C43DC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>Машинное обучение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(англ.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Machine Learning)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— обширный подраздел искусственного интеллекта, математическая дисциплина, использующая разделы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математической статистики, численных методов оптимизации, теории вероятностей, дискретного анализа, и извлекающая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знания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из данных.</w:t>
      </w:r>
    </w:p>
    <w:p w:rsidR="004F1E68" w:rsidRPr="006160E5" w:rsidRDefault="00C1465D" w:rsidP="009C43DC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>Различают два типа обучения:</w:t>
      </w:r>
    </w:p>
    <w:p w:rsidR="004F1E68" w:rsidRPr="006160E5" w:rsidRDefault="00C1465D" w:rsidP="009C43DC">
      <w:pPr>
        <w:numPr>
          <w:ilvl w:val="0"/>
          <w:numId w:val="2"/>
        </w:numPr>
        <w:shd w:val="clear" w:color="auto" w:fill="FFFFFF"/>
        <w:spacing w:after="0" w:line="360" w:lineRule="auto"/>
        <w:ind w:left="768"/>
        <w:rPr>
          <w:rFonts w:ascii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Обучение по прецедентам, или</w:t>
      </w:r>
      <w:r w:rsidR="009C43DC" w:rsidRPr="006160E5">
        <w:rPr>
          <w:rStyle w:val="apple-converted-space"/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r w:rsidRPr="006160E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индуктивное обучение, основано на выявлении закономерностей в</w:t>
      </w:r>
      <w:r w:rsidR="009C43DC" w:rsidRPr="006160E5">
        <w:rPr>
          <w:rStyle w:val="apple-converted-space"/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r w:rsidRPr="006160E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эмпирических данных.</w:t>
      </w:r>
    </w:p>
    <w:p w:rsidR="004F1E68" w:rsidRPr="006160E5" w:rsidRDefault="00C1465D" w:rsidP="009C43DC">
      <w:pPr>
        <w:numPr>
          <w:ilvl w:val="0"/>
          <w:numId w:val="2"/>
        </w:numPr>
        <w:shd w:val="clear" w:color="auto" w:fill="FFFFFF"/>
        <w:spacing w:after="0" w:line="360" w:lineRule="auto"/>
        <w:ind w:left="768"/>
        <w:rPr>
          <w:rFonts w:ascii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Дедуктивное обучение</w:t>
      </w:r>
      <w:r w:rsidR="009C43DC" w:rsidRPr="006160E5">
        <w:rPr>
          <w:rStyle w:val="apple-converted-space"/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r w:rsidRPr="006160E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предполагает формализацию знаний экспертов и их перенос в компьютер в виде</w:t>
      </w:r>
      <w:r w:rsidR="009C43DC" w:rsidRPr="006160E5">
        <w:rPr>
          <w:rStyle w:val="apple-converted-space"/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r w:rsidRPr="006160E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базы знаний.</w:t>
      </w:r>
    </w:p>
    <w:p w:rsidR="004F1E68" w:rsidRPr="006160E5" w:rsidRDefault="00C1465D" w:rsidP="009C43DC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>Дедуктивное обучение принято относить к области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экспертных систем, поэтому термины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машинное обучение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и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обучение по прецедентам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можно считать синонимами.</w:t>
      </w:r>
    </w:p>
    <w:p w:rsidR="004F1E68" w:rsidRPr="006160E5" w:rsidRDefault="00C1465D" w:rsidP="009C43DC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>Многие методы индуктивного обучения разрабатывались как альтернатива классическим статистическим подходам. Многие методы тесно связаны с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извлечением информации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(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Information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Extraction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>),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интеллектуальным анализом данных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(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Data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mining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>).</w:t>
      </w:r>
    </w:p>
    <w:p w:rsidR="004F1E68" w:rsidRPr="006160E5" w:rsidRDefault="00C1465D" w:rsidP="009C43DC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>Имеется множество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объектов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(ситуаций) и множество возможных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ответов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(откликов, реакций). Существует некоторая зависимость между ответами и объектами, но она неизвестна. Известна только конечная совокупность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прецедентов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— пар «объект, ответ», называемая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обучающей выборкой. На основе этих данных требуется восстановить зависимость, то есть построить алгоритм, способный для любого объекта выдать достаточно точный ответ. Для измерения точности ответов определённым образом вводится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функционал качества.</w:t>
      </w:r>
    </w:p>
    <w:p w:rsidR="004F1E68" w:rsidRPr="006160E5" w:rsidRDefault="00C1465D" w:rsidP="009C43DC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>Данная постановка является обобщением классических задач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 аппроксимации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функций. В классических задачах аппроксимации объектами являются действительные числа или векторы. В реальных прикладных задачах входные данные об объектах могут быть неполными, неточными, нечисловыми, разнородными. Эти особенности приводят к большому разнообразию методов машинного обучения.</w:t>
      </w:r>
    </w:p>
    <w:p w:rsidR="009C43DC" w:rsidRPr="006160E5" w:rsidRDefault="009C43DC" w:rsidP="009C43DC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:rsidR="004F1E68" w:rsidRPr="006160E5" w:rsidRDefault="00C1465D" w:rsidP="009C43DC">
      <w:pPr>
        <w:pStyle w:val="1"/>
        <w:numPr>
          <w:ilvl w:val="1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499980709"/>
      <w:r w:rsidRPr="006160E5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Общее определение </w:t>
      </w:r>
      <w:proofErr w:type="spellStart"/>
      <w:r w:rsidRPr="006160E5">
        <w:rPr>
          <w:rFonts w:ascii="Times New Roman" w:hAnsi="Times New Roman" w:cs="Times New Roman"/>
          <w:color w:val="auto"/>
          <w:sz w:val="24"/>
          <w:szCs w:val="24"/>
        </w:rPr>
        <w:t>нейросетей</w:t>
      </w:r>
      <w:bookmarkEnd w:id="5"/>
      <w:proofErr w:type="spellEnd"/>
    </w:p>
    <w:p w:rsidR="009C43DC" w:rsidRPr="006160E5" w:rsidRDefault="009C43DC" w:rsidP="009C43DC">
      <w:pPr>
        <w:pStyle w:val="1"/>
        <w:spacing w:before="0" w:line="360" w:lineRule="auto"/>
        <w:ind w:left="792"/>
        <w:rPr>
          <w:rFonts w:ascii="Times New Roman" w:hAnsi="Times New Roman" w:cs="Times New Roman"/>
          <w:color w:val="auto"/>
          <w:sz w:val="24"/>
          <w:szCs w:val="24"/>
        </w:rPr>
      </w:pPr>
    </w:p>
    <w:p w:rsidR="004F1E68" w:rsidRPr="006160E5" w:rsidRDefault="00C1465D" w:rsidP="009C43DC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proofErr w:type="gramStart"/>
      <w:r w:rsidRPr="006160E5">
        <w:rPr>
          <w:rFonts w:ascii="Times New Roman" w:hAnsi="Times New Roman" w:cs="Times New Roman"/>
          <w:i w:val="0"/>
          <w:sz w:val="24"/>
          <w:szCs w:val="24"/>
        </w:rPr>
        <w:t>Иску́сственная</w:t>
      </w:r>
      <w:proofErr w:type="spellEnd"/>
      <w:proofErr w:type="gramEnd"/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нейро́нная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се́ть</w:t>
      </w:r>
      <w:proofErr w:type="spellEnd"/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(ИНС)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—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математическая модель, а также её программное или аппаратное воплощение, построенная по принципу организации и функционирования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биологических нейронных сетей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— сетей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нервных клеток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живого организма. Это понятие возникло при изучении процессов, протекающих в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мозге, и при попытке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смоделировать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эти процессы. Первой такой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попыткой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были нейронные сети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У. 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Маккалока</w:t>
      </w:r>
      <w:proofErr w:type="spellEnd"/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и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У.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Питтса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. После разработки алгоритмов </w:t>
      </w:r>
      <w:proofErr w:type="gramStart"/>
      <w:r w:rsidRPr="006160E5">
        <w:rPr>
          <w:rFonts w:ascii="Times New Roman" w:hAnsi="Times New Roman" w:cs="Times New Roman"/>
          <w:i w:val="0"/>
          <w:sz w:val="24"/>
          <w:szCs w:val="24"/>
        </w:rPr>
        <w:t>обучения</w:t>
      </w:r>
      <w:proofErr w:type="gramEnd"/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 получаемые модели стали использовать в практических целях: в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задачах прогнозирования, для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распознавания образов, в задачах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управления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и др.</w:t>
      </w:r>
    </w:p>
    <w:p w:rsidR="004F1E68" w:rsidRPr="006160E5" w:rsidRDefault="00C1465D" w:rsidP="009C43DC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>ИНС представляют собой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систему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соединённых и взаимодействующих между собой простых процессоров (искусственных нейронов). Такие процессоры обычно довольно просты (особенно в сравнении с процессорами, используемыми в персональных компьютерах). Каждый процессор подобной сети имеет дело только с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сигналами, которые он периодически получает, и сигналами, которые он периодически посылает другим процессорам. И, тем не менее, будучи соединёнными в достаточно большую сеть с управляемым взаимодействием, такие по отдельности простые процессоры вместе способны выполнять довольно сложные задачи. С точки зрения машинного обучения, нейронная сеть представляет собой частный случай методов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распознавания образов,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дискриминантного анализа,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методов кластеризации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и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т.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п.</w:t>
      </w:r>
    </w:p>
    <w:p w:rsidR="009C43DC" w:rsidRPr="006160E5" w:rsidRDefault="009C43DC" w:rsidP="009C43DC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:rsidR="004F1E68" w:rsidRPr="006160E5" w:rsidRDefault="00C1465D" w:rsidP="009C43DC">
      <w:pPr>
        <w:pStyle w:val="1"/>
        <w:numPr>
          <w:ilvl w:val="1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499980710"/>
      <w:r w:rsidRPr="006160E5">
        <w:rPr>
          <w:rFonts w:ascii="Times New Roman" w:hAnsi="Times New Roman" w:cs="Times New Roman"/>
          <w:color w:val="auto"/>
          <w:sz w:val="24"/>
          <w:szCs w:val="24"/>
        </w:rPr>
        <w:t>Способы МО и классические задачи, решаемые с помощью МО</w:t>
      </w:r>
      <w:bookmarkEnd w:id="6"/>
    </w:p>
    <w:p w:rsidR="009C43DC" w:rsidRPr="006160E5" w:rsidRDefault="009C43DC" w:rsidP="009C43DC">
      <w:pPr>
        <w:pStyle w:val="1"/>
        <w:spacing w:before="0" w:line="360" w:lineRule="auto"/>
        <w:ind w:left="792"/>
        <w:rPr>
          <w:rFonts w:ascii="Times New Roman" w:hAnsi="Times New Roman" w:cs="Times New Roman"/>
          <w:color w:val="auto"/>
          <w:sz w:val="24"/>
          <w:szCs w:val="24"/>
        </w:rPr>
      </w:pPr>
    </w:p>
    <w:p w:rsidR="004F1E68" w:rsidRPr="006160E5" w:rsidRDefault="00C1465D" w:rsidP="009C43DC">
      <w:pPr>
        <w:spacing w:after="0" w:line="36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 w:rsidRPr="006160E5">
        <w:rPr>
          <w:rFonts w:ascii="Times New Roman" w:hAnsi="Times New Roman" w:cs="Times New Roman"/>
          <w:iCs/>
          <w:sz w:val="24"/>
          <w:szCs w:val="24"/>
        </w:rPr>
        <w:t>Способы:</w:t>
      </w:r>
    </w:p>
    <w:p w:rsidR="004F1E68" w:rsidRPr="006160E5" w:rsidRDefault="00C1465D" w:rsidP="00290AB6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>Обучение с учителем — для каждого прецедента задаётся пара «ситуация, требуемое решение»:</w:t>
      </w:r>
    </w:p>
    <w:p w:rsidR="004F1E68" w:rsidRPr="006160E5" w:rsidRDefault="00C1465D" w:rsidP="009C43DC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Метод коррекции ошибки</w:t>
      </w:r>
    </w:p>
    <w:p w:rsidR="004F1E68" w:rsidRPr="006160E5" w:rsidRDefault="00C1465D" w:rsidP="009C43DC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Метод обратного распространения ошибки</w:t>
      </w:r>
    </w:p>
    <w:p w:rsidR="004F1E68" w:rsidRPr="006160E5" w:rsidRDefault="00C1465D" w:rsidP="00290AB6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>Обучение без учителя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— для каждого прецедента задаётся только «ситуация», требуется сгруппировать объекты в кластеры, используя данные о попарном сходстве объектов, и/или понизить размерность данных:</w:t>
      </w:r>
    </w:p>
    <w:p w:rsidR="004F1E68" w:rsidRPr="006160E5" w:rsidRDefault="00C1465D" w:rsidP="009C43DC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Альфа-система подкрепления</w:t>
      </w:r>
    </w:p>
    <w:p w:rsidR="004F1E68" w:rsidRPr="006160E5" w:rsidRDefault="00C1465D" w:rsidP="009C43DC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Гамма-система подкрепления</w:t>
      </w:r>
    </w:p>
    <w:p w:rsidR="004F1E68" w:rsidRPr="006160E5" w:rsidRDefault="00C1465D" w:rsidP="009C43DC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Метод ближайших соседей</w:t>
      </w:r>
    </w:p>
    <w:p w:rsidR="004F1E68" w:rsidRPr="006160E5" w:rsidRDefault="00C1465D" w:rsidP="00290AB6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lastRenderedPageBreak/>
        <w:t>Обучение с подкреплением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— для каждого прецедента имеется пара «ситуация, принятое решение»:</w:t>
      </w:r>
    </w:p>
    <w:p w:rsidR="004F1E68" w:rsidRPr="006160E5" w:rsidRDefault="00C1465D" w:rsidP="009C43DC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Генетический алгоритм.</w:t>
      </w:r>
    </w:p>
    <w:p w:rsidR="004F1E68" w:rsidRPr="006160E5" w:rsidRDefault="00C1465D" w:rsidP="00290AB6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>Активное обучение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— отличается тем, что обучаемый алгоритм имеет возможность самостоятельно назначать следующую исследуемую ситуацию, на которой станет известен верный ответ:</w:t>
      </w:r>
    </w:p>
    <w:p w:rsidR="004F1E68" w:rsidRPr="006160E5" w:rsidRDefault="00C1465D" w:rsidP="00290AB6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>Обучение с частичным привлечением учителя (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Semi-supervised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learning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>)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— для части прецедентов задается пара «ситуация, требуемое решение», а для части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— только «ситуация»</w:t>
      </w:r>
    </w:p>
    <w:p w:rsidR="004F1E68" w:rsidRPr="006160E5" w:rsidRDefault="00C1465D" w:rsidP="00290AB6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Трансдуктивное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 обучение (англ.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transduction (machine learning))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— обучение с частичным привлечением учителя, когда прогноз предполагается делать только для прецедентов из тестовой выборки</w:t>
      </w:r>
    </w:p>
    <w:p w:rsidR="004F1E68" w:rsidRPr="006160E5" w:rsidRDefault="00C1465D" w:rsidP="00290AB6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>Многозадачное обучение (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multi-task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learning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>)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— одновременное обучение группе взаимосвязанных задач, для каждой из которых задаются свои пары «ситуация, требуемое решение»</w:t>
      </w:r>
    </w:p>
    <w:p w:rsidR="004F1E68" w:rsidRPr="006160E5" w:rsidRDefault="00C1465D" w:rsidP="00290AB6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>Многовариантное обучение (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multiple-instance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learning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>)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— обучение, когда прецеденты могут быть объединены в группы, в каждой из которых для всех прецедентов имеется «ситуация», но только для одного из них (причем, неизвестно какого) имеется пара «ситуация, требуемое решение»</w:t>
      </w:r>
    </w:p>
    <w:p w:rsidR="004F1E68" w:rsidRPr="006160E5" w:rsidRDefault="00C1465D" w:rsidP="009C43DC">
      <w:p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6160E5">
        <w:rPr>
          <w:rFonts w:ascii="Times New Roman" w:hAnsi="Times New Roman" w:cs="Times New Roman"/>
          <w:i/>
          <w:iCs/>
          <w:sz w:val="24"/>
          <w:szCs w:val="24"/>
        </w:rPr>
        <w:t>Классические задачи:</w:t>
      </w:r>
    </w:p>
    <w:p w:rsidR="004F1E68" w:rsidRPr="006160E5" w:rsidRDefault="00C1465D" w:rsidP="008F47F5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proofErr w:type="gram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Классификация</w:t>
      </w:r>
      <w:proofErr w:type="gramEnd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как правило, выполняется с помощью обучения с учителем на этапе собственно обучения.</w:t>
      </w:r>
    </w:p>
    <w:p w:rsidR="004F1E68" w:rsidRPr="006160E5" w:rsidRDefault="00C1465D" w:rsidP="008F47F5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proofErr w:type="gram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Кластеризация</w:t>
      </w:r>
      <w:proofErr w:type="gramEnd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как правило, выполняется с помощью обучения без учителя</w:t>
      </w:r>
    </w:p>
    <w:p w:rsidR="004F1E68" w:rsidRPr="006160E5" w:rsidRDefault="00C1465D" w:rsidP="008F47F5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proofErr w:type="gram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Регрессия</w:t>
      </w:r>
      <w:proofErr w:type="gramEnd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как правило, выполняется с помощью обучения с учителем на этапе тестирования, является частным случаем задач прогнозирования.</w:t>
      </w:r>
    </w:p>
    <w:p w:rsidR="004F1E68" w:rsidRPr="006160E5" w:rsidRDefault="00C1465D" w:rsidP="008F47F5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Понижение размерности данных и их визуализация выполняется с помощью обучения без учителя</w:t>
      </w:r>
    </w:p>
    <w:p w:rsidR="004F1E68" w:rsidRPr="006160E5" w:rsidRDefault="00C1465D" w:rsidP="008F47F5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Восстановление плотности распределения вероятности по набору данных</w:t>
      </w:r>
    </w:p>
    <w:p w:rsidR="004F1E68" w:rsidRPr="006160E5" w:rsidRDefault="00C1465D" w:rsidP="008F47F5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Одноклассовая</w:t>
      </w:r>
      <w:proofErr w:type="spellEnd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классификация и выявление новизны</w:t>
      </w:r>
    </w:p>
    <w:p w:rsidR="004F1E68" w:rsidRPr="006160E5" w:rsidRDefault="00C1465D" w:rsidP="008F47F5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Построение ранговых зависимостей</w:t>
      </w:r>
    </w:p>
    <w:p w:rsidR="001C3ECF" w:rsidRPr="006160E5" w:rsidRDefault="001C3ECF" w:rsidP="001C3EC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</w:p>
    <w:p w:rsidR="004F1E68" w:rsidRPr="006160E5" w:rsidRDefault="00C1465D" w:rsidP="001C3ECF">
      <w:pPr>
        <w:pStyle w:val="1"/>
        <w:numPr>
          <w:ilvl w:val="1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499980711"/>
      <w:r w:rsidRPr="006160E5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Применение нейросетей и используемые для этого архитектуры</w:t>
      </w:r>
      <w:bookmarkEnd w:id="7"/>
    </w:p>
    <w:p w:rsidR="004F1E68" w:rsidRPr="006160E5" w:rsidRDefault="00C1465D" w:rsidP="001C3ECF">
      <w:pPr>
        <w:pStyle w:val="1"/>
        <w:numPr>
          <w:ilvl w:val="2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499980712"/>
      <w:r w:rsidRPr="006160E5">
        <w:rPr>
          <w:rFonts w:ascii="Times New Roman" w:hAnsi="Times New Roman" w:cs="Times New Roman"/>
          <w:color w:val="auto"/>
          <w:sz w:val="24"/>
          <w:szCs w:val="24"/>
        </w:rPr>
        <w:t>Распознавание образов и классификация</w:t>
      </w:r>
      <w:bookmarkEnd w:id="8"/>
    </w:p>
    <w:p w:rsidR="00D701DC" w:rsidRPr="006160E5" w:rsidRDefault="00D701DC" w:rsidP="00D701DC">
      <w:pPr>
        <w:pStyle w:val="1"/>
        <w:spacing w:before="0" w:line="36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4F1E68" w:rsidRPr="006160E5" w:rsidRDefault="00C1465D" w:rsidP="009C43DC">
      <w:pPr>
        <w:pStyle w:val="4"/>
        <w:spacing w:before="0" w:line="360" w:lineRule="auto"/>
        <w:rPr>
          <w:rStyle w:val="mw-headline"/>
          <w:rFonts w:ascii="Times New Roman" w:hAnsi="Times New Roman" w:cs="Times New Roman"/>
          <w:sz w:val="24"/>
          <w:szCs w:val="24"/>
        </w:rPr>
      </w:pPr>
      <w:r w:rsidRPr="006160E5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>Используемые архитектуры нейросетей</w:t>
      </w:r>
    </w:p>
    <w:p w:rsidR="004F1E68" w:rsidRPr="006160E5" w:rsidRDefault="00C1465D" w:rsidP="009C43DC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Обучение с учителем: </w:t>
      </w:r>
    </w:p>
    <w:p w:rsidR="004F1E68" w:rsidRPr="006160E5" w:rsidRDefault="00C1465D" w:rsidP="009C43DC">
      <w:pPr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Перцептрон</w:t>
      </w:r>
      <w:proofErr w:type="spellEnd"/>
    </w:p>
    <w:p w:rsidR="004F1E68" w:rsidRPr="006160E5" w:rsidRDefault="00C1465D" w:rsidP="009C43DC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Обучение без учителя: </w:t>
      </w:r>
    </w:p>
    <w:p w:rsidR="004F1E68" w:rsidRPr="006160E5" w:rsidRDefault="00C1465D" w:rsidP="009C43DC">
      <w:pPr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Сети адаптивного резонанса</w:t>
      </w:r>
    </w:p>
    <w:p w:rsidR="004F1E68" w:rsidRPr="006160E5" w:rsidRDefault="00C1465D" w:rsidP="009C43DC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Смешанное обучение: </w:t>
      </w:r>
    </w:p>
    <w:p w:rsidR="004F1E68" w:rsidRPr="006160E5" w:rsidRDefault="00C1465D" w:rsidP="009C43DC">
      <w:pPr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Сеть радиально-базисных функций</w:t>
      </w:r>
    </w:p>
    <w:p w:rsidR="004F1E68" w:rsidRPr="006160E5" w:rsidRDefault="00C1465D" w:rsidP="00D701DC">
      <w:pPr>
        <w:pStyle w:val="1"/>
        <w:numPr>
          <w:ilvl w:val="2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499980713"/>
      <w:r w:rsidRPr="006160E5">
        <w:rPr>
          <w:rFonts w:ascii="Times New Roman" w:hAnsi="Times New Roman" w:cs="Times New Roman"/>
          <w:color w:val="auto"/>
          <w:sz w:val="24"/>
          <w:szCs w:val="24"/>
        </w:rPr>
        <w:t>Принятие решений и управление</w:t>
      </w:r>
      <w:bookmarkEnd w:id="9"/>
    </w:p>
    <w:p w:rsidR="004F1E68" w:rsidRPr="006160E5" w:rsidRDefault="00C1465D" w:rsidP="009C43DC">
      <w:pPr>
        <w:pStyle w:val="4"/>
        <w:spacing w:before="0" w:line="360" w:lineRule="auto"/>
        <w:rPr>
          <w:rStyle w:val="mw-headline"/>
          <w:rFonts w:ascii="Times New Roman" w:hAnsi="Times New Roman" w:cs="Times New Roman"/>
          <w:sz w:val="24"/>
          <w:szCs w:val="24"/>
        </w:rPr>
      </w:pPr>
      <w:r w:rsidRPr="006160E5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>Используемые архитектуры нейросетей</w:t>
      </w:r>
    </w:p>
    <w:p w:rsidR="004F1E68" w:rsidRPr="006160E5" w:rsidRDefault="00C1465D" w:rsidP="009C43DC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Обучение с учителем:</w:t>
      </w:r>
    </w:p>
    <w:p w:rsidR="004F1E68" w:rsidRPr="006160E5" w:rsidRDefault="00C1465D" w:rsidP="009C43DC">
      <w:pPr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Перцептрон</w:t>
      </w:r>
      <w:proofErr w:type="spellEnd"/>
    </w:p>
    <w:p w:rsidR="004F1E68" w:rsidRPr="006160E5" w:rsidRDefault="00C1465D" w:rsidP="009C43DC">
      <w:pPr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Смешанное обучение:</w:t>
      </w:r>
    </w:p>
    <w:p w:rsidR="004F1E68" w:rsidRPr="006160E5" w:rsidRDefault="00C1465D" w:rsidP="009C43DC">
      <w:pPr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Сеть радиально-базисных функций</w:t>
      </w:r>
    </w:p>
    <w:p w:rsidR="004F1E68" w:rsidRPr="006160E5" w:rsidRDefault="00C1465D" w:rsidP="00D701DC">
      <w:pPr>
        <w:pStyle w:val="1"/>
        <w:numPr>
          <w:ilvl w:val="2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499980714"/>
      <w:r w:rsidRPr="006160E5">
        <w:rPr>
          <w:rFonts w:ascii="Times New Roman" w:hAnsi="Times New Roman" w:cs="Times New Roman"/>
          <w:color w:val="auto"/>
          <w:sz w:val="24"/>
          <w:szCs w:val="24"/>
        </w:rPr>
        <w:t>Кластеризация</w:t>
      </w:r>
      <w:bookmarkEnd w:id="10"/>
    </w:p>
    <w:p w:rsidR="004F1E68" w:rsidRPr="006160E5" w:rsidRDefault="00C1465D" w:rsidP="009C43DC">
      <w:pPr>
        <w:pStyle w:val="4"/>
        <w:spacing w:before="0" w:line="360" w:lineRule="auto"/>
        <w:rPr>
          <w:rStyle w:val="mw-headline"/>
          <w:rFonts w:ascii="Times New Roman" w:hAnsi="Times New Roman" w:cs="Times New Roman"/>
          <w:sz w:val="24"/>
          <w:szCs w:val="24"/>
        </w:rPr>
      </w:pPr>
      <w:r w:rsidRPr="006160E5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>Используемые архитектуры нейросетей</w:t>
      </w:r>
    </w:p>
    <w:p w:rsidR="004F1E68" w:rsidRPr="006160E5" w:rsidRDefault="00C1465D" w:rsidP="009C43DC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Обучение без учителя:</w:t>
      </w:r>
    </w:p>
    <w:p w:rsidR="004F1E68" w:rsidRPr="006160E5" w:rsidRDefault="00C1465D" w:rsidP="009C43DC">
      <w:pPr>
        <w:numPr>
          <w:ilvl w:val="1"/>
          <w:numId w:val="14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Перцептрон</w:t>
      </w:r>
      <w:proofErr w:type="spellEnd"/>
    </w:p>
    <w:p w:rsidR="004F1E68" w:rsidRPr="006160E5" w:rsidRDefault="00C1465D" w:rsidP="009C43DC">
      <w:pPr>
        <w:numPr>
          <w:ilvl w:val="1"/>
          <w:numId w:val="14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Самоорганизующаяся карта </w:t>
      </w: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Кохонена</w:t>
      </w:r>
      <w:proofErr w:type="spellEnd"/>
    </w:p>
    <w:p w:rsidR="004F1E68" w:rsidRPr="006160E5" w:rsidRDefault="00C1465D" w:rsidP="009C43DC">
      <w:pPr>
        <w:numPr>
          <w:ilvl w:val="1"/>
          <w:numId w:val="14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Нейронная сеть </w:t>
      </w: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Кохонена</w:t>
      </w:r>
      <w:proofErr w:type="spellEnd"/>
    </w:p>
    <w:p w:rsidR="004F1E68" w:rsidRPr="006160E5" w:rsidRDefault="00C1465D" w:rsidP="009C43DC">
      <w:pPr>
        <w:numPr>
          <w:ilvl w:val="1"/>
          <w:numId w:val="14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Сети адаптивного резонанса</w:t>
      </w:r>
    </w:p>
    <w:p w:rsidR="004F1E68" w:rsidRPr="006160E5" w:rsidRDefault="00C1465D" w:rsidP="00D701DC">
      <w:pPr>
        <w:pStyle w:val="1"/>
        <w:numPr>
          <w:ilvl w:val="2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499980715"/>
      <w:r w:rsidRPr="006160E5">
        <w:rPr>
          <w:rFonts w:ascii="Times New Roman" w:hAnsi="Times New Roman" w:cs="Times New Roman"/>
          <w:color w:val="auto"/>
          <w:sz w:val="24"/>
          <w:szCs w:val="24"/>
        </w:rPr>
        <w:t>Прогнозирование</w:t>
      </w:r>
      <w:bookmarkEnd w:id="11"/>
    </w:p>
    <w:p w:rsidR="004F1E68" w:rsidRPr="006160E5" w:rsidRDefault="00C1465D" w:rsidP="009C43DC">
      <w:pPr>
        <w:pStyle w:val="4"/>
        <w:spacing w:before="0" w:line="360" w:lineRule="auto"/>
        <w:rPr>
          <w:rStyle w:val="mw-headline"/>
          <w:rFonts w:ascii="Times New Roman" w:eastAsiaTheme="minorEastAsia" w:hAnsi="Times New Roman" w:cs="Times New Roman"/>
          <w:b w:val="0"/>
          <w:bCs w:val="0"/>
          <w:i w:val="0"/>
          <w:iCs w:val="0"/>
          <w:color w:val="00000A"/>
          <w:sz w:val="24"/>
          <w:szCs w:val="24"/>
        </w:rPr>
      </w:pPr>
      <w:r w:rsidRPr="006160E5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>Используемые архитектуры нейросетей</w:t>
      </w:r>
    </w:p>
    <w:p w:rsidR="004F1E68" w:rsidRPr="006160E5" w:rsidRDefault="00C1465D" w:rsidP="009C43DC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Обучение с учителем:</w:t>
      </w:r>
    </w:p>
    <w:p w:rsidR="004F1E68" w:rsidRPr="006160E5" w:rsidRDefault="00C1465D" w:rsidP="009C43DC">
      <w:pPr>
        <w:numPr>
          <w:ilvl w:val="1"/>
          <w:numId w:val="15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Перцептрон</w:t>
      </w:r>
      <w:proofErr w:type="spellEnd"/>
    </w:p>
    <w:p w:rsidR="004F1E68" w:rsidRPr="006160E5" w:rsidRDefault="00C1465D" w:rsidP="009C43DC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Смешанное обучение:</w:t>
      </w:r>
    </w:p>
    <w:p w:rsidR="004F1E68" w:rsidRPr="006160E5" w:rsidRDefault="00C1465D" w:rsidP="009C43DC">
      <w:pPr>
        <w:numPr>
          <w:ilvl w:val="1"/>
          <w:numId w:val="16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Сеть радиально-базисных функций</w:t>
      </w:r>
    </w:p>
    <w:p w:rsidR="004F1E68" w:rsidRPr="006160E5" w:rsidRDefault="00C1465D" w:rsidP="00D701DC">
      <w:pPr>
        <w:pStyle w:val="1"/>
        <w:numPr>
          <w:ilvl w:val="2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499980716"/>
      <w:r w:rsidRPr="006160E5">
        <w:rPr>
          <w:rFonts w:ascii="Times New Roman" w:hAnsi="Times New Roman" w:cs="Times New Roman"/>
          <w:color w:val="auto"/>
          <w:sz w:val="24"/>
          <w:szCs w:val="24"/>
        </w:rPr>
        <w:t>Аппроксимация</w:t>
      </w:r>
      <w:bookmarkEnd w:id="12"/>
    </w:p>
    <w:p w:rsidR="004F1E68" w:rsidRPr="006160E5" w:rsidRDefault="00C1465D" w:rsidP="009C43DC">
      <w:pPr>
        <w:pStyle w:val="4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6160E5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>Используемые архитектуры нейросетей</w:t>
      </w:r>
    </w:p>
    <w:p w:rsidR="004F1E68" w:rsidRPr="006160E5" w:rsidRDefault="00C1465D" w:rsidP="009C43DC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Обучение с учителем:</w:t>
      </w:r>
    </w:p>
    <w:p w:rsidR="004F1E68" w:rsidRPr="006160E5" w:rsidRDefault="00C1465D" w:rsidP="009C43DC">
      <w:pPr>
        <w:numPr>
          <w:ilvl w:val="1"/>
          <w:numId w:val="17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Перцептрон</w:t>
      </w:r>
      <w:proofErr w:type="spellEnd"/>
    </w:p>
    <w:p w:rsidR="004F1E68" w:rsidRPr="006160E5" w:rsidRDefault="00C1465D" w:rsidP="009C43DC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Смешанное обучение:</w:t>
      </w:r>
    </w:p>
    <w:p w:rsidR="004F1E68" w:rsidRPr="006160E5" w:rsidRDefault="00C1465D" w:rsidP="009C43DC">
      <w:pPr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lastRenderedPageBreak/>
        <w:t>Сеть радиально-базисных функций</w:t>
      </w:r>
    </w:p>
    <w:p w:rsidR="004F1E68" w:rsidRPr="006160E5" w:rsidRDefault="00C1465D" w:rsidP="00D701DC">
      <w:pPr>
        <w:pStyle w:val="1"/>
        <w:numPr>
          <w:ilvl w:val="2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499980717"/>
      <w:r w:rsidRPr="006160E5">
        <w:rPr>
          <w:rFonts w:ascii="Times New Roman" w:hAnsi="Times New Roman" w:cs="Times New Roman"/>
          <w:color w:val="auto"/>
          <w:sz w:val="24"/>
          <w:szCs w:val="24"/>
        </w:rPr>
        <w:t>Сжатие данных и Ассоциативная память</w:t>
      </w:r>
      <w:bookmarkEnd w:id="13"/>
    </w:p>
    <w:p w:rsidR="004F1E68" w:rsidRPr="006160E5" w:rsidRDefault="00C1465D" w:rsidP="009C43DC">
      <w:pPr>
        <w:pStyle w:val="4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6160E5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>Используемые архитектуры нейросетей</w:t>
      </w:r>
    </w:p>
    <w:p w:rsidR="004F1E68" w:rsidRPr="006160E5" w:rsidRDefault="00C1465D" w:rsidP="009C43DC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Обучение с учителем:</w:t>
      </w:r>
    </w:p>
    <w:p w:rsidR="004F1E68" w:rsidRPr="006160E5" w:rsidRDefault="00C1465D" w:rsidP="009C43DC">
      <w:pPr>
        <w:numPr>
          <w:ilvl w:val="1"/>
          <w:numId w:val="19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Перцептрон</w:t>
      </w:r>
      <w:proofErr w:type="spellEnd"/>
    </w:p>
    <w:p w:rsidR="004F1E68" w:rsidRPr="006160E5" w:rsidRDefault="00C1465D" w:rsidP="009C43DC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Обучение без учителя:</w:t>
      </w:r>
    </w:p>
    <w:p w:rsidR="004F1E68" w:rsidRPr="006160E5" w:rsidRDefault="00C1465D" w:rsidP="009C43DC">
      <w:pPr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Нейронная сеть </w:t>
      </w: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Хопфилда</w:t>
      </w:r>
      <w:proofErr w:type="spellEnd"/>
    </w:p>
    <w:p w:rsidR="004F1E68" w:rsidRPr="006160E5" w:rsidRDefault="00C1465D" w:rsidP="00D701DC">
      <w:pPr>
        <w:pStyle w:val="1"/>
        <w:numPr>
          <w:ilvl w:val="2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499980718"/>
      <w:r w:rsidRPr="006160E5">
        <w:rPr>
          <w:rFonts w:ascii="Times New Roman" w:hAnsi="Times New Roman" w:cs="Times New Roman"/>
          <w:color w:val="auto"/>
          <w:sz w:val="24"/>
          <w:szCs w:val="24"/>
        </w:rPr>
        <w:t>Анализ данных</w:t>
      </w:r>
      <w:bookmarkEnd w:id="14"/>
    </w:p>
    <w:p w:rsidR="004F1E68" w:rsidRPr="006160E5" w:rsidRDefault="00C1465D" w:rsidP="009C43DC">
      <w:pPr>
        <w:pStyle w:val="4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6160E5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>Используемые архитектуры нейросетей</w:t>
      </w:r>
    </w:p>
    <w:p w:rsidR="004F1E68" w:rsidRPr="006160E5" w:rsidRDefault="00C1465D" w:rsidP="009C43DC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Обучение с учителем:</w:t>
      </w:r>
    </w:p>
    <w:p w:rsidR="004F1E68" w:rsidRPr="006160E5" w:rsidRDefault="00C1465D" w:rsidP="009C43DC">
      <w:pPr>
        <w:numPr>
          <w:ilvl w:val="1"/>
          <w:numId w:val="21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Перцептрон</w:t>
      </w:r>
      <w:proofErr w:type="spellEnd"/>
    </w:p>
    <w:p w:rsidR="004F1E68" w:rsidRPr="006160E5" w:rsidRDefault="00C1465D" w:rsidP="009C43DC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Обучение без учителя:</w:t>
      </w:r>
    </w:p>
    <w:p w:rsidR="004F1E68" w:rsidRPr="006160E5" w:rsidRDefault="00C1465D" w:rsidP="009C43DC">
      <w:pPr>
        <w:numPr>
          <w:ilvl w:val="1"/>
          <w:numId w:val="22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Перцептрон</w:t>
      </w:r>
      <w:proofErr w:type="spellEnd"/>
    </w:p>
    <w:p w:rsidR="004F1E68" w:rsidRPr="006160E5" w:rsidRDefault="00C1465D" w:rsidP="009C43DC">
      <w:pPr>
        <w:numPr>
          <w:ilvl w:val="1"/>
          <w:numId w:val="22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Самоорганизующаяся карта </w:t>
      </w: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Кохонена</w:t>
      </w:r>
      <w:proofErr w:type="spellEnd"/>
    </w:p>
    <w:p w:rsidR="004F1E68" w:rsidRPr="006160E5" w:rsidRDefault="00C1465D" w:rsidP="009C43DC">
      <w:pPr>
        <w:numPr>
          <w:ilvl w:val="1"/>
          <w:numId w:val="22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Нейронная сеть </w:t>
      </w: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Кохонена</w:t>
      </w:r>
      <w:proofErr w:type="spellEnd"/>
    </w:p>
    <w:p w:rsidR="004F1E68" w:rsidRPr="006160E5" w:rsidRDefault="00C1465D" w:rsidP="00D701DC">
      <w:pPr>
        <w:pStyle w:val="1"/>
        <w:numPr>
          <w:ilvl w:val="2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499980719"/>
      <w:r w:rsidRPr="006160E5">
        <w:rPr>
          <w:rFonts w:ascii="Times New Roman" w:hAnsi="Times New Roman" w:cs="Times New Roman"/>
          <w:color w:val="auto"/>
          <w:sz w:val="24"/>
          <w:szCs w:val="24"/>
        </w:rPr>
        <w:t>Оптимизация</w:t>
      </w:r>
      <w:bookmarkEnd w:id="15"/>
    </w:p>
    <w:p w:rsidR="004F1E68" w:rsidRPr="006160E5" w:rsidRDefault="00C1465D" w:rsidP="009C43DC">
      <w:pPr>
        <w:pStyle w:val="4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6160E5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>Используемые архитектуры нейросетей</w:t>
      </w:r>
    </w:p>
    <w:p w:rsidR="004F1E68" w:rsidRPr="006160E5" w:rsidRDefault="00C1465D" w:rsidP="009C43DC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Обучение без учителя:</w:t>
      </w:r>
    </w:p>
    <w:p w:rsidR="004F1E68" w:rsidRPr="006160E5" w:rsidRDefault="00C1465D" w:rsidP="009C43DC">
      <w:pPr>
        <w:numPr>
          <w:ilvl w:val="1"/>
          <w:numId w:val="23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Самоорганизующаяся карта </w:t>
      </w: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Кохонена</w:t>
      </w:r>
      <w:proofErr w:type="spellEnd"/>
    </w:p>
    <w:p w:rsidR="004F1E68" w:rsidRPr="006160E5" w:rsidRDefault="00C1465D" w:rsidP="009C43DC">
      <w:pPr>
        <w:numPr>
          <w:ilvl w:val="1"/>
          <w:numId w:val="23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Нейронная сеть </w:t>
      </w: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Кохонена</w:t>
      </w:r>
      <w:proofErr w:type="spellEnd"/>
    </w:p>
    <w:p w:rsidR="004F1E68" w:rsidRPr="006160E5" w:rsidRDefault="004F1E68" w:rsidP="009C43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1E68" w:rsidRPr="006160E5" w:rsidRDefault="00C1465D" w:rsidP="00D701DC">
      <w:pPr>
        <w:pStyle w:val="1"/>
        <w:numPr>
          <w:ilvl w:val="1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499980720"/>
      <w:r w:rsidRPr="006160E5">
        <w:rPr>
          <w:rFonts w:ascii="Times New Roman" w:hAnsi="Times New Roman" w:cs="Times New Roman"/>
          <w:color w:val="auto"/>
          <w:sz w:val="24"/>
          <w:szCs w:val="24"/>
        </w:rPr>
        <w:t xml:space="preserve">Схема работы </w:t>
      </w:r>
      <w:proofErr w:type="spellStart"/>
      <w:r w:rsidRPr="006160E5">
        <w:rPr>
          <w:rFonts w:ascii="Times New Roman" w:hAnsi="Times New Roman" w:cs="Times New Roman"/>
          <w:color w:val="auto"/>
          <w:sz w:val="24"/>
          <w:szCs w:val="24"/>
        </w:rPr>
        <w:t>нейросети</w:t>
      </w:r>
      <w:bookmarkEnd w:id="16"/>
      <w:proofErr w:type="spellEnd"/>
    </w:p>
    <w:p w:rsidR="00D701DC" w:rsidRPr="006160E5" w:rsidRDefault="00D701DC" w:rsidP="00D701DC">
      <w:pPr>
        <w:pStyle w:val="1"/>
        <w:spacing w:before="0" w:line="360" w:lineRule="auto"/>
        <w:ind w:left="792"/>
        <w:rPr>
          <w:rFonts w:ascii="Times New Roman" w:hAnsi="Times New Roman" w:cs="Times New Roman"/>
          <w:color w:val="auto"/>
          <w:sz w:val="24"/>
          <w:szCs w:val="24"/>
        </w:rPr>
      </w:pP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0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D201F7" wp14:editId="79A2230A">
            <wp:extent cx="4124325" cy="2635250"/>
            <wp:effectExtent l="0" t="0" r="0" b="0"/>
            <wp:docPr id="1" name="Рисунок 2" descr="D:\Documents\ОИПД\13609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D:\Documents\ОИПД\13609image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DC" w:rsidRPr="006160E5" w:rsidRDefault="00D701DC" w:rsidP="009C43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0E5">
        <w:rPr>
          <w:rFonts w:ascii="Times New Roman" w:hAnsi="Times New Roman" w:cs="Times New Roman"/>
          <w:sz w:val="24"/>
          <w:szCs w:val="24"/>
        </w:rPr>
        <w:t xml:space="preserve">Рисунок 1. – Схема работы </w:t>
      </w:r>
      <w:proofErr w:type="spellStart"/>
      <w:r w:rsidRPr="006160E5">
        <w:rPr>
          <w:rFonts w:ascii="Times New Roman" w:hAnsi="Times New Roman" w:cs="Times New Roman"/>
          <w:sz w:val="24"/>
          <w:szCs w:val="24"/>
        </w:rPr>
        <w:t>нейросети</w:t>
      </w:r>
      <w:proofErr w:type="spellEnd"/>
      <w:r w:rsidRPr="006160E5">
        <w:rPr>
          <w:rFonts w:ascii="Times New Roman" w:hAnsi="Times New Roman" w:cs="Times New Roman"/>
          <w:sz w:val="24"/>
          <w:szCs w:val="24"/>
        </w:rPr>
        <w:t>.</w:t>
      </w:r>
    </w:p>
    <w:p w:rsidR="004F1E68" w:rsidRPr="006160E5" w:rsidRDefault="00C1465D" w:rsidP="001F3C8D">
      <w:pPr>
        <w:pStyle w:val="1"/>
        <w:numPr>
          <w:ilvl w:val="1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499980721"/>
      <w:r w:rsidRPr="006160E5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Все виды </w:t>
      </w:r>
      <w:proofErr w:type="spellStart"/>
      <w:r w:rsidRPr="006160E5">
        <w:rPr>
          <w:rFonts w:ascii="Times New Roman" w:hAnsi="Times New Roman" w:cs="Times New Roman"/>
          <w:color w:val="auto"/>
          <w:sz w:val="24"/>
          <w:szCs w:val="24"/>
        </w:rPr>
        <w:t>нейросетей</w:t>
      </w:r>
      <w:bookmarkEnd w:id="17"/>
      <w:proofErr w:type="spellEnd"/>
    </w:p>
    <w:p w:rsidR="001F3C8D" w:rsidRPr="006160E5" w:rsidRDefault="001F3C8D" w:rsidP="001F3C8D">
      <w:pPr>
        <w:pStyle w:val="1"/>
        <w:spacing w:before="0" w:line="360" w:lineRule="auto"/>
        <w:ind w:left="792"/>
        <w:rPr>
          <w:rFonts w:ascii="Times New Roman" w:hAnsi="Times New Roman" w:cs="Times New Roman"/>
          <w:color w:val="auto"/>
          <w:sz w:val="24"/>
          <w:szCs w:val="24"/>
        </w:rPr>
      </w:pP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Перцептрон</w:t>
      </w:r>
      <w:proofErr w:type="spellEnd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Розенблатта</w:t>
      </w:r>
      <w:proofErr w:type="spellEnd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;</w:t>
      </w: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Сплайн-модель Хакимова;</w:t>
      </w: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Многослойный </w:t>
      </w: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перцептрон</w:t>
      </w:r>
      <w:proofErr w:type="spellEnd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Розенблатта</w:t>
      </w:r>
      <w:proofErr w:type="spellEnd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;</w:t>
      </w: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Многослойный </w:t>
      </w: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перцептрон</w:t>
      </w:r>
      <w:proofErr w:type="spellEnd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Румельхарта</w:t>
      </w:r>
      <w:proofErr w:type="spellEnd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;</w:t>
      </w: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Сеть </w:t>
      </w: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Джордана</w:t>
      </w:r>
      <w:proofErr w:type="spellEnd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;</w:t>
      </w: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Сеть </w:t>
      </w: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Элмана</w:t>
      </w:r>
      <w:proofErr w:type="spellEnd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;</w:t>
      </w: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Сеть Хэмминга;</w:t>
      </w: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Сеть </w:t>
      </w: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Ворда</w:t>
      </w:r>
      <w:proofErr w:type="spellEnd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;</w:t>
      </w: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Сеть </w:t>
      </w: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Хопфилда</w:t>
      </w:r>
      <w:proofErr w:type="spellEnd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;</w:t>
      </w: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Сеть </w:t>
      </w: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Кохонена</w:t>
      </w:r>
      <w:proofErr w:type="spellEnd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;</w:t>
      </w: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Нейронный газ;</w:t>
      </w: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Когнитрон</w:t>
      </w:r>
      <w:proofErr w:type="spellEnd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;</w:t>
      </w: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Неокогнитрон</w:t>
      </w:r>
      <w:proofErr w:type="spellEnd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;</w:t>
      </w: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Хаотическая нейронная сеть;</w:t>
      </w: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Осцилляторная</w:t>
      </w:r>
      <w:proofErr w:type="spellEnd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нейронная сеть;</w:t>
      </w: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Сеть встречного распространения;</w:t>
      </w: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Сеть радиально-базисных функций</w:t>
      </w:r>
      <w:r w:rsidR="009C43DC" w:rsidRPr="006160E5">
        <w:rPr>
          <w:rStyle w:val="apple-converted-space"/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(RBF-сеть);</w:t>
      </w: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Сеть обобщенной регрессии;</w:t>
      </w: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Сеть </w:t>
      </w: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Д.Смирнова</w:t>
      </w:r>
      <w:proofErr w:type="spellEnd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;</w:t>
      </w: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Вероятностная сеть;</w:t>
      </w: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Вероятностная нейронная сеть Решетова;</w:t>
      </w: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Сиамская нейронная сеть;</w:t>
      </w: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Сети адаптивного резонанса;</w:t>
      </w: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  <w:lang w:val="en-US"/>
        </w:rPr>
      </w:pP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Свёрточная</w:t>
      </w:r>
      <w:proofErr w:type="spellEnd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нейронная</w:t>
      </w: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сеть</w:t>
      </w:r>
      <w:r w:rsidR="009C43DC" w:rsidRPr="006160E5">
        <w:rPr>
          <w:rStyle w:val="apple-converted-space"/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англ</w:t>
      </w:r>
      <w:proofErr w:type="spellEnd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  <w:lang w:val="en-US"/>
        </w:rPr>
        <w:t>.</w:t>
      </w:r>
      <w:r w:rsidR="009C43DC"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  <w:lang w:val="en"/>
        </w:rPr>
        <w:t>convolutional neural network</w:t>
      </w: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  <w:lang w:val="en-US"/>
        </w:rPr>
        <w:t>);</w:t>
      </w: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Нечеткий многослойный </w:t>
      </w:r>
      <w:proofErr w:type="spellStart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перцептрон</w:t>
      </w:r>
      <w:proofErr w:type="spellEnd"/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;</w:t>
      </w:r>
    </w:p>
    <w:p w:rsidR="004F1E68" w:rsidRPr="006160E5" w:rsidRDefault="00C1465D" w:rsidP="009C43DC">
      <w:pPr>
        <w:numPr>
          <w:ilvl w:val="0"/>
          <w:numId w:val="24"/>
        </w:numPr>
        <w:shd w:val="clear" w:color="auto" w:fill="FFFFFF"/>
        <w:spacing w:after="0" w:line="360" w:lineRule="auto"/>
        <w:ind w:left="384"/>
        <w:rPr>
          <w:rFonts w:ascii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Импульсная нейронная сеть.</w:t>
      </w:r>
    </w:p>
    <w:p w:rsidR="001F3C8D" w:rsidRPr="006160E5" w:rsidRDefault="001F3C8D" w:rsidP="001F3C8D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52525"/>
          <w:sz w:val="24"/>
          <w:szCs w:val="24"/>
        </w:rPr>
      </w:pPr>
    </w:p>
    <w:p w:rsidR="004F1E68" w:rsidRPr="006160E5" w:rsidRDefault="00C1465D" w:rsidP="001F3C8D">
      <w:pPr>
        <w:pStyle w:val="1"/>
        <w:numPr>
          <w:ilvl w:val="1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499980722"/>
      <w:r w:rsidRPr="006160E5">
        <w:rPr>
          <w:rFonts w:ascii="Times New Roman" w:hAnsi="Times New Roman" w:cs="Times New Roman"/>
          <w:color w:val="auto"/>
          <w:sz w:val="24"/>
          <w:szCs w:val="24"/>
        </w:rPr>
        <w:t>Примеры приложений</w:t>
      </w:r>
      <w:bookmarkEnd w:id="18"/>
    </w:p>
    <w:p w:rsidR="004F1E68" w:rsidRPr="006160E5" w:rsidRDefault="00C1465D" w:rsidP="001F3C8D">
      <w:pPr>
        <w:pStyle w:val="1"/>
        <w:numPr>
          <w:ilvl w:val="2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499980723"/>
      <w:r w:rsidRPr="006160E5">
        <w:rPr>
          <w:rFonts w:ascii="Times New Roman" w:hAnsi="Times New Roman" w:cs="Times New Roman"/>
          <w:color w:val="auto"/>
          <w:sz w:val="24"/>
          <w:szCs w:val="24"/>
        </w:rPr>
        <w:t>Предсказание финансовых временных рядов</w:t>
      </w:r>
      <w:bookmarkEnd w:id="19"/>
    </w:p>
    <w:p w:rsidR="001F3C8D" w:rsidRPr="006160E5" w:rsidRDefault="001F3C8D" w:rsidP="001F3C8D">
      <w:pPr>
        <w:pStyle w:val="1"/>
        <w:spacing w:before="0" w:line="360" w:lineRule="auto"/>
        <w:ind w:left="1224"/>
        <w:rPr>
          <w:rFonts w:ascii="Times New Roman" w:hAnsi="Times New Roman" w:cs="Times New Roman"/>
          <w:color w:val="auto"/>
          <w:sz w:val="24"/>
          <w:szCs w:val="24"/>
        </w:rPr>
      </w:pPr>
    </w:p>
    <w:p w:rsidR="004F1E68" w:rsidRPr="006160E5" w:rsidRDefault="00C1465D" w:rsidP="001F3C8D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>Входные данные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— курс акций за год. Задача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— определить завтрашний курс. Проводится следующее преобразование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— выстраивается в ряд курс за сегодня, вчера,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lastRenderedPageBreak/>
        <w:t>за позавчера. Следующий ряд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— смещается по дате на один день и так далее. На полученном наборе обучается сеть с 3 входами и одним выходом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— то есть выход: курс на дату, входы: курс на дату минус 1 день, минус 2 дня, минус 3 дня. Обученной сети подаем на вход курс за сегодня, вчера, позавчера и получаем ответ на завтра. Нетрудно заметить, что в этом случае сеть просто выведет зависимость одного параметра от трёх предыдущих. Если желательно учитывать ещё какой-то параметр (например, общий индекс по отрасли), то его надо добавить как вход (и включить в примеры), переобучить сеть и получить новые результаты. Для наиболее точного обучения стоит использовать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метод ОРО, как наиболее предсказуемый и несложный в реализации.</w:t>
      </w:r>
    </w:p>
    <w:p w:rsidR="001F3C8D" w:rsidRPr="006160E5" w:rsidRDefault="001F3C8D" w:rsidP="001F3C8D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:rsidR="004F1E68" w:rsidRPr="006160E5" w:rsidRDefault="00C1465D" w:rsidP="001F3C8D">
      <w:pPr>
        <w:pStyle w:val="1"/>
        <w:numPr>
          <w:ilvl w:val="2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499980724"/>
      <w:r w:rsidRPr="006160E5">
        <w:rPr>
          <w:rFonts w:ascii="Times New Roman" w:hAnsi="Times New Roman" w:cs="Times New Roman"/>
          <w:color w:val="auto"/>
          <w:sz w:val="24"/>
          <w:szCs w:val="24"/>
        </w:rPr>
        <w:t>Психодиагностика</w:t>
      </w:r>
      <w:bookmarkEnd w:id="20"/>
    </w:p>
    <w:p w:rsidR="001F3C8D" w:rsidRPr="006160E5" w:rsidRDefault="001F3C8D" w:rsidP="001F3C8D">
      <w:pPr>
        <w:pStyle w:val="1"/>
        <w:spacing w:before="0" w:line="360" w:lineRule="auto"/>
        <w:ind w:left="1224"/>
        <w:rPr>
          <w:rFonts w:ascii="Times New Roman" w:hAnsi="Times New Roman" w:cs="Times New Roman"/>
          <w:color w:val="auto"/>
          <w:sz w:val="24"/>
          <w:szCs w:val="24"/>
        </w:rPr>
      </w:pPr>
    </w:p>
    <w:p w:rsidR="004F1E68" w:rsidRPr="006160E5" w:rsidRDefault="00C1465D" w:rsidP="001F3C8D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>Серия работ М.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Г.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Доррера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 с соавторами посвящена исследованию вопроса о возможности развития психологической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интуиции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у 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нейросетевых</w:t>
      </w:r>
      <w:proofErr w:type="spellEnd"/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экспертных систем. Полученные результаты дают подход к раскрытию механизма интуиции нейронных сетей, проявляющейся при решении ими психодиагностических задач. Создан нестандартный для компьютерных методик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интуитивный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подход к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психодиагностике, заключающийся в исключении построения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описанной реальности. Он позволяет сократить и упростить работу над психодиагностическими методиками.</w:t>
      </w:r>
    </w:p>
    <w:p w:rsidR="001F3C8D" w:rsidRPr="006160E5" w:rsidRDefault="001F3C8D" w:rsidP="001F3C8D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:rsidR="004F1E68" w:rsidRPr="006160E5" w:rsidRDefault="00C1465D" w:rsidP="001F3C8D">
      <w:pPr>
        <w:pStyle w:val="1"/>
        <w:numPr>
          <w:ilvl w:val="2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499980725"/>
      <w:proofErr w:type="spellStart"/>
      <w:r w:rsidRPr="006160E5">
        <w:rPr>
          <w:rFonts w:ascii="Times New Roman" w:hAnsi="Times New Roman" w:cs="Times New Roman"/>
          <w:color w:val="auto"/>
          <w:sz w:val="24"/>
          <w:szCs w:val="24"/>
        </w:rPr>
        <w:t>Хемоинформатика</w:t>
      </w:r>
      <w:bookmarkEnd w:id="21"/>
      <w:proofErr w:type="spellEnd"/>
    </w:p>
    <w:p w:rsidR="001F3C8D" w:rsidRPr="006160E5" w:rsidRDefault="001F3C8D" w:rsidP="001F3C8D">
      <w:pPr>
        <w:pStyle w:val="1"/>
        <w:spacing w:before="0" w:line="360" w:lineRule="auto"/>
        <w:ind w:left="1224"/>
        <w:rPr>
          <w:rFonts w:ascii="Times New Roman" w:hAnsi="Times New Roman" w:cs="Times New Roman"/>
          <w:color w:val="auto"/>
          <w:sz w:val="24"/>
          <w:szCs w:val="24"/>
        </w:rPr>
      </w:pPr>
    </w:p>
    <w:p w:rsidR="004F1E68" w:rsidRPr="006160E5" w:rsidRDefault="00C1465D" w:rsidP="001F3C8D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Нейронные сети широко используются в химических и биохимических исследованиях. </w:t>
      </w:r>
      <w:proofErr w:type="gramStart"/>
      <w:r w:rsidRPr="006160E5">
        <w:rPr>
          <w:rFonts w:ascii="Times New Roman" w:hAnsi="Times New Roman" w:cs="Times New Roman"/>
          <w:i w:val="0"/>
          <w:sz w:val="24"/>
          <w:szCs w:val="24"/>
        </w:rPr>
        <w:t>В настоящее время нейронные сети являются одним из самых распространенных методов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хемоинформатики</w:t>
      </w:r>
      <w:proofErr w:type="spellEnd"/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для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>поиска количественных соотношений структура-свойство, благодаря чему они активно используются как для прогнозирования физико-химических свойств и биологической активности химических соединений, так и для направленного дизайна химических соединений и материалов с заранее заданными свойствами, в том числе при разработке новых лекарственных препаратов.</w:t>
      </w:r>
      <w:proofErr w:type="gramEnd"/>
    </w:p>
    <w:p w:rsidR="001F3C8D" w:rsidRPr="006160E5" w:rsidRDefault="001F3C8D" w:rsidP="009C43DC">
      <w:pPr>
        <w:pStyle w:val="afa"/>
        <w:shd w:val="clear" w:color="auto" w:fill="FFFFFF"/>
        <w:spacing w:beforeAutospacing="0" w:after="0" w:afterAutospacing="0" w:line="360" w:lineRule="auto"/>
      </w:pPr>
    </w:p>
    <w:p w:rsidR="004F1E68" w:rsidRPr="006160E5" w:rsidRDefault="00C1465D" w:rsidP="001F3C8D">
      <w:pPr>
        <w:pStyle w:val="1"/>
        <w:numPr>
          <w:ilvl w:val="2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499980726"/>
      <w:proofErr w:type="spellStart"/>
      <w:r w:rsidRPr="006160E5">
        <w:rPr>
          <w:rFonts w:ascii="Times New Roman" w:hAnsi="Times New Roman" w:cs="Times New Roman"/>
          <w:color w:val="auto"/>
          <w:sz w:val="24"/>
          <w:szCs w:val="24"/>
        </w:rPr>
        <w:lastRenderedPageBreak/>
        <w:t>Нейроуправление</w:t>
      </w:r>
      <w:bookmarkEnd w:id="22"/>
      <w:proofErr w:type="spellEnd"/>
    </w:p>
    <w:p w:rsidR="001F3C8D" w:rsidRPr="006160E5" w:rsidRDefault="001F3C8D" w:rsidP="001F3C8D">
      <w:pPr>
        <w:pStyle w:val="1"/>
        <w:spacing w:before="0" w:line="360" w:lineRule="auto"/>
        <w:ind w:left="1224"/>
        <w:rPr>
          <w:rFonts w:ascii="Times New Roman" w:hAnsi="Times New Roman" w:cs="Times New Roman"/>
          <w:color w:val="auto"/>
          <w:sz w:val="24"/>
          <w:szCs w:val="24"/>
        </w:rPr>
      </w:pPr>
    </w:p>
    <w:p w:rsidR="004F1E68" w:rsidRPr="006160E5" w:rsidRDefault="00C1465D" w:rsidP="001F3C8D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>Нейронные сети успешно применяются для синтеза</w:t>
      </w:r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hyperlink r:id="rId10">
        <w:r w:rsidRPr="006160E5">
          <w:rPr>
            <w:rFonts w:ascii="Times New Roman" w:hAnsi="Times New Roman" w:cs="Times New Roman"/>
            <w:i w:val="0"/>
            <w:sz w:val="24"/>
            <w:szCs w:val="24"/>
          </w:rPr>
          <w:t>систем управления</w:t>
        </w:r>
      </w:hyperlink>
      <w:r w:rsidR="009C43DC"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динамическими объектами. </w:t>
      </w:r>
      <w:proofErr w:type="gramStart"/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Нейросети обладают рядом уникальных свойств, которые делают их мощным инструментом для создания систем управления: способностью к обучению на примерах и обобщению данных, способностью адаптироваться к изменению свойств объекта управления и внешней среды, пригодностью для синтеза нелинейных регуляторов, высокой устойчивостью к повреждениям своих элементов в силу изначально заложенного в 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нейросетевую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 архитектуру параллелизма.</w:t>
      </w:r>
      <w:proofErr w:type="gramEnd"/>
    </w:p>
    <w:p w:rsidR="001F3C8D" w:rsidRPr="006160E5" w:rsidRDefault="001F3C8D" w:rsidP="001F3C8D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:rsidR="004F1E68" w:rsidRPr="006160E5" w:rsidRDefault="00C1465D" w:rsidP="001F3C8D">
      <w:pPr>
        <w:pStyle w:val="1"/>
        <w:numPr>
          <w:ilvl w:val="2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499980727"/>
      <w:r w:rsidRPr="006160E5">
        <w:rPr>
          <w:rFonts w:ascii="Times New Roman" w:hAnsi="Times New Roman" w:cs="Times New Roman"/>
          <w:color w:val="auto"/>
          <w:sz w:val="24"/>
          <w:szCs w:val="24"/>
        </w:rPr>
        <w:t>Экономика</w:t>
      </w:r>
      <w:bookmarkEnd w:id="23"/>
    </w:p>
    <w:p w:rsidR="001F3C8D" w:rsidRPr="006160E5" w:rsidRDefault="001F3C8D" w:rsidP="001F3C8D">
      <w:pPr>
        <w:pStyle w:val="1"/>
        <w:spacing w:before="0" w:line="360" w:lineRule="auto"/>
        <w:ind w:left="1224"/>
        <w:rPr>
          <w:rFonts w:ascii="Times New Roman" w:hAnsi="Times New Roman" w:cs="Times New Roman"/>
          <w:color w:val="auto"/>
          <w:sz w:val="24"/>
          <w:szCs w:val="24"/>
        </w:rPr>
      </w:pPr>
    </w:p>
    <w:p w:rsidR="001F3C8D" w:rsidRPr="006160E5" w:rsidRDefault="00C1465D" w:rsidP="001F3C8D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Алгоритмы искусственных нейронных сетей нашли широкое применение в экономике. С помощью нейронных сетей решается задача </w:t>
      </w:r>
      <w:proofErr w:type="gramStart"/>
      <w:r w:rsidRPr="006160E5">
        <w:rPr>
          <w:rFonts w:ascii="Times New Roman" w:hAnsi="Times New Roman" w:cs="Times New Roman"/>
          <w:i w:val="0"/>
          <w:sz w:val="24"/>
          <w:szCs w:val="24"/>
        </w:rPr>
        <w:t>разработки алгоритмов нахождения аналитического описания закономерностей функционирования экономических</w:t>
      </w:r>
      <w:proofErr w:type="gramEnd"/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 объектов (предприятие, отрасль, регион). Эти алгоритмы применяются к прогнозированию некоторых «выходных» показателей объектов. Применение 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нейросетевых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 методов позволяет решить некоторые проблемы экономико-статистического моделирования, повысить адекватность математических моделей, приблизить их к экономической реальности. Поскольку экономические, финансовые и социальные системы очень сложны и являются результатом человеческих действий и противодействий, создание полной математической модели с учётом всех возможных действий и противодействий является очень сложной (если разрешимой) задачей. В системах подобной сложности естественным и наиболее эффективным является использование моделей, которые напрямую имитируют поведение общества и экономики. Именно это способна предложить методология нейронных сетей.</w:t>
      </w:r>
      <w:r w:rsidR="001F3C8D" w:rsidRPr="006160E5">
        <w:rPr>
          <w:rFonts w:ascii="Times New Roman" w:hAnsi="Times New Roman" w:cs="Times New Roman"/>
          <w:i w:val="0"/>
          <w:sz w:val="24"/>
          <w:szCs w:val="24"/>
        </w:rPr>
        <w:br w:type="page"/>
      </w:r>
    </w:p>
    <w:p w:rsidR="004F1E68" w:rsidRPr="006160E5" w:rsidRDefault="00C1465D" w:rsidP="00B47AFD">
      <w:pPr>
        <w:pStyle w:val="1"/>
        <w:numPr>
          <w:ilvl w:val="0"/>
          <w:numId w:val="28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499980728"/>
      <w:r w:rsidRPr="006160E5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Практическая часть</w:t>
      </w:r>
      <w:bookmarkEnd w:id="24"/>
    </w:p>
    <w:p w:rsidR="004F1E68" w:rsidRPr="006160E5" w:rsidRDefault="00C1465D" w:rsidP="00B47AFD">
      <w:pPr>
        <w:pStyle w:val="1"/>
        <w:numPr>
          <w:ilvl w:val="1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499980729"/>
      <w:r w:rsidRPr="006160E5">
        <w:rPr>
          <w:rFonts w:ascii="Times New Roman" w:hAnsi="Times New Roman" w:cs="Times New Roman"/>
          <w:color w:val="auto"/>
          <w:sz w:val="24"/>
          <w:szCs w:val="24"/>
        </w:rPr>
        <w:t>Описание структуры работы программы</w:t>
      </w:r>
      <w:bookmarkEnd w:id="25"/>
    </w:p>
    <w:p w:rsidR="00B47AFD" w:rsidRPr="006160E5" w:rsidRDefault="00B47AFD" w:rsidP="00B47AFD">
      <w:pPr>
        <w:pStyle w:val="1"/>
        <w:spacing w:before="0" w:line="360" w:lineRule="auto"/>
        <w:ind w:left="792"/>
        <w:rPr>
          <w:rFonts w:ascii="Times New Roman" w:hAnsi="Times New Roman" w:cs="Times New Roman"/>
          <w:color w:val="auto"/>
          <w:sz w:val="24"/>
          <w:szCs w:val="24"/>
        </w:rPr>
      </w:pPr>
    </w:p>
    <w:p w:rsidR="004F1E68" w:rsidRPr="006160E5" w:rsidRDefault="00C1465D" w:rsidP="00B47AFD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Нейросеть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 реализована в среде разработки Visual Studio на языке программирования C#. Для нейросети я использовал архитектуру “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Перцептрон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>” с  использованием метода обратного распространения ошибки. Нейронная сеть состоит из трех слоев: входной, скрытый и выходной.</w:t>
      </w:r>
    </w:p>
    <w:p w:rsidR="00B47AFD" w:rsidRPr="006160E5" w:rsidRDefault="00B47AFD" w:rsidP="00B47AFD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:rsidR="004F1E68" w:rsidRPr="006160E5" w:rsidRDefault="00C1465D" w:rsidP="00B47AFD">
      <w:pPr>
        <w:pStyle w:val="1"/>
        <w:numPr>
          <w:ilvl w:val="1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499980730"/>
      <w:r w:rsidRPr="006160E5">
        <w:rPr>
          <w:rFonts w:ascii="Times New Roman" w:hAnsi="Times New Roman" w:cs="Times New Roman"/>
          <w:color w:val="auto"/>
          <w:sz w:val="24"/>
          <w:szCs w:val="24"/>
        </w:rPr>
        <w:t>Входной слой (Input Layer)</w:t>
      </w:r>
      <w:bookmarkEnd w:id="26"/>
    </w:p>
    <w:p w:rsidR="00B47AFD" w:rsidRPr="006160E5" w:rsidRDefault="00B47AFD" w:rsidP="00B47AFD">
      <w:pPr>
        <w:pStyle w:val="1"/>
        <w:spacing w:before="0" w:line="360" w:lineRule="auto"/>
        <w:ind w:left="792"/>
        <w:rPr>
          <w:rFonts w:ascii="Times New Roman" w:hAnsi="Times New Roman" w:cs="Times New Roman"/>
          <w:color w:val="auto"/>
          <w:sz w:val="24"/>
          <w:szCs w:val="24"/>
        </w:rPr>
      </w:pPr>
    </w:p>
    <w:p w:rsidR="004F1E68" w:rsidRPr="006160E5" w:rsidRDefault="00C1465D" w:rsidP="00B47AFD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Входные данные – черно-белая картинка формата BMP. Переработка изображения происходит с помощью встроенного класса Bitmap, который разделяет картинку на пиксели. Программа по очереди берет пиксель и определяет его цветовую насыщенность. При показателе насыщенности более 250 на выход входного нейрона подается 0, иначе 1. 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Input(</w:t>
      </w:r>
      <w:proofErr w:type="spell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x, </w:t>
      </w:r>
      <w:proofErr w:type="spell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y)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6160E5">
        <w:rPr>
          <w:rFonts w:ascii="Times New Roman" w:hAnsi="Times New Roman" w:cs="Times New Roman"/>
          <w:color w:val="2B91AF"/>
          <w:sz w:val="24"/>
          <w:szCs w:val="24"/>
          <w:lang w:val="en-US"/>
        </w:rPr>
        <w:t>Bitmap</w:t>
      </w: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im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pictureBox1.Image </w:t>
      </w:r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160E5">
        <w:rPr>
          <w:rFonts w:ascii="Times New Roman" w:hAnsi="Times New Roman" w:cs="Times New Roman"/>
          <w:color w:val="2B91AF"/>
          <w:sz w:val="24"/>
          <w:szCs w:val="24"/>
          <w:lang w:val="en-US"/>
        </w:rPr>
        <w:t>Bitmap</w:t>
      </w: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= (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im.GetPixel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(x, y).R);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(n &gt;= 250) n = 0;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= 1; 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input[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x, y] = n;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</w:t>
      </w:r>
      <w:r w:rsidRPr="006160E5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6160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6160E5">
        <w:rPr>
          <w:rFonts w:ascii="Times New Roman" w:hAnsi="Times New Roman" w:cs="Times New Roman"/>
          <w:color w:val="000000"/>
          <w:sz w:val="24"/>
          <w:szCs w:val="24"/>
        </w:rPr>
        <w:t xml:space="preserve">]; 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F1E68" w:rsidRPr="006160E5" w:rsidRDefault="00C1465D" w:rsidP="00B47AFD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Нейроны входного и скрытого слоев соединены синапсами, каждый из которых имеет свой вес. Веса входного слоя хранятся в CSV файле. </w:t>
      </w:r>
    </w:p>
    <w:p w:rsidR="00B47AFD" w:rsidRPr="006160E5" w:rsidRDefault="00B47AFD" w:rsidP="009C43DC">
      <w:pPr>
        <w:spacing w:after="0" w:line="36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4F1E68" w:rsidRPr="006160E5" w:rsidRDefault="00C1465D" w:rsidP="00B47AFD">
      <w:pPr>
        <w:pStyle w:val="1"/>
        <w:numPr>
          <w:ilvl w:val="1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Toc499980731"/>
      <w:r w:rsidRPr="006160E5">
        <w:rPr>
          <w:rFonts w:ascii="Times New Roman" w:hAnsi="Times New Roman" w:cs="Times New Roman"/>
          <w:color w:val="auto"/>
          <w:sz w:val="24"/>
          <w:szCs w:val="24"/>
        </w:rPr>
        <w:t>Скрытый слой (</w:t>
      </w:r>
      <w:proofErr w:type="spellStart"/>
      <w:r w:rsidRPr="006160E5">
        <w:rPr>
          <w:rFonts w:ascii="Times New Roman" w:hAnsi="Times New Roman" w:cs="Times New Roman"/>
          <w:color w:val="auto"/>
          <w:sz w:val="24"/>
          <w:szCs w:val="24"/>
        </w:rPr>
        <w:t>Hidden</w:t>
      </w:r>
      <w:proofErr w:type="spellEnd"/>
      <w:r w:rsidRPr="006160E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0E5">
        <w:rPr>
          <w:rFonts w:ascii="Times New Roman" w:hAnsi="Times New Roman" w:cs="Times New Roman"/>
          <w:color w:val="auto"/>
          <w:sz w:val="24"/>
          <w:szCs w:val="24"/>
        </w:rPr>
        <w:t>Layer</w:t>
      </w:r>
      <w:proofErr w:type="spellEnd"/>
      <w:r w:rsidRPr="006160E5">
        <w:rPr>
          <w:rFonts w:ascii="Times New Roman" w:hAnsi="Times New Roman" w:cs="Times New Roman"/>
          <w:color w:val="auto"/>
          <w:sz w:val="24"/>
          <w:szCs w:val="24"/>
        </w:rPr>
        <w:t>)</w:t>
      </w:r>
      <w:bookmarkEnd w:id="27"/>
    </w:p>
    <w:p w:rsidR="006160E5" w:rsidRDefault="006160E5" w:rsidP="006160E5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i w:val="0"/>
          <w:noProof/>
          <w:sz w:val="24"/>
          <w:szCs w:val="24"/>
        </w:rPr>
        <w:drawing>
          <wp:anchor distT="0" distB="9525" distL="114300" distR="123190" simplePos="0" relativeHeight="2" behindDoc="0" locked="0" layoutInCell="1" allowOverlap="1" wp14:anchorId="10AF5DB6" wp14:editId="32AAD853">
            <wp:simplePos x="0" y="0"/>
            <wp:positionH relativeFrom="column">
              <wp:posOffset>83820</wp:posOffset>
            </wp:positionH>
            <wp:positionV relativeFrom="paragraph">
              <wp:posOffset>200660</wp:posOffset>
            </wp:positionV>
            <wp:extent cx="1397000" cy="1397000"/>
            <wp:effectExtent l="0" t="0" r="0" b="0"/>
            <wp:wrapSquare wrapText="bothSides"/>
            <wp:docPr id="2" name="Рисунок 1" descr="https://habrastorage.org/files/150/8ef/062/1508ef06235444c3bc74a942812b4e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https://habrastorage.org/files/150/8ef/062/1508ef06235444c3bc74a942812b4eb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1E68" w:rsidRPr="006160E5" w:rsidRDefault="00C1465D" w:rsidP="006160E5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На вход скрытого слоя передается сумма произведений значений входного нейрона и весов синапсов, соединенных с этим нейроном. В качестве функции активации я выбрал 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сигмодальную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 функцию. </w:t>
      </w:r>
    </w:p>
    <w:p w:rsidR="004F1E68" w:rsidRPr="006160E5" w:rsidRDefault="00C1465D" w:rsidP="00B47AFD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На выходе скрытого слоя подается значение функции </w:t>
      </w:r>
      <w:r w:rsidRPr="006160E5">
        <w:rPr>
          <w:rFonts w:ascii="Times New Roman" w:hAnsi="Times New Roman" w:cs="Times New Roman"/>
          <w:i w:val="0"/>
          <w:sz w:val="24"/>
          <w:szCs w:val="24"/>
        </w:rPr>
        <w:lastRenderedPageBreak/>
        <w:t>активации, которое может принимать значение от 0 до 1.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sigmo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x)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y; 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y = 1 / (1 +</w:t>
      </w:r>
      <w:proofErr w:type="spellStart"/>
      <w:proofErr w:type="gramStart"/>
      <w:r w:rsidRPr="006160E5">
        <w:rPr>
          <w:rFonts w:ascii="Times New Roman" w:hAnsi="Times New Roman" w:cs="Times New Roman"/>
          <w:color w:val="2B91AF"/>
          <w:sz w:val="24"/>
          <w:szCs w:val="24"/>
          <w:lang w:val="en-US"/>
        </w:rPr>
        <w:t>Math</w:t>
      </w: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.Pow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e,-x));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y;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4F1E68" w:rsidRPr="006160E5" w:rsidRDefault="004F1E68" w:rsidP="009C43DC">
      <w:pPr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</w:p>
    <w:p w:rsidR="004F1E68" w:rsidRPr="006160E5" w:rsidRDefault="004F1E68" w:rsidP="009C43DC">
      <w:pPr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neuronSum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 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NeuronInput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HiddenNeuronsCount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HiddenNeuronsCount-1;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&lt;=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pictureHeight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 = 0; m &lt;=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pictureWidth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m++)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NeuronInput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NeuronInput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]+</w:t>
      </w:r>
      <w:proofErr w:type="spellStart"/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publweights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, j, m] * Input(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m,j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F1E68" w:rsidRPr="006160E5" w:rsidRDefault="00C1465D" w:rsidP="009C43DC">
      <w:pPr>
        <w:spacing w:after="0" w:line="360" w:lineRule="auto"/>
        <w:ind w:left="1416"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} 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 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NeuronOutput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]=</w:t>
      </w:r>
      <w:proofErr w:type="spellStart"/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sigmo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NeuronInput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6160E5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B47AFD" w:rsidRPr="006160E5" w:rsidRDefault="00B47AFD" w:rsidP="009C43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1E68" w:rsidRPr="006160E5" w:rsidRDefault="00C1465D" w:rsidP="00B47AFD">
      <w:pPr>
        <w:pStyle w:val="1"/>
        <w:numPr>
          <w:ilvl w:val="1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8" w:name="_Toc499980732"/>
      <w:r w:rsidRPr="006160E5">
        <w:rPr>
          <w:rFonts w:ascii="Times New Roman" w:hAnsi="Times New Roman" w:cs="Times New Roman"/>
          <w:color w:val="auto"/>
          <w:sz w:val="24"/>
          <w:szCs w:val="24"/>
        </w:rPr>
        <w:t>Выходной слой(Output Layer)</w:t>
      </w:r>
      <w:bookmarkEnd w:id="28"/>
    </w:p>
    <w:p w:rsidR="00B47AFD" w:rsidRPr="006160E5" w:rsidRDefault="00B47AFD" w:rsidP="00B47AFD">
      <w:pPr>
        <w:pStyle w:val="1"/>
        <w:spacing w:before="0" w:line="360" w:lineRule="auto"/>
        <w:ind w:left="792"/>
        <w:rPr>
          <w:rFonts w:ascii="Times New Roman" w:hAnsi="Times New Roman" w:cs="Times New Roman"/>
          <w:color w:val="auto"/>
          <w:sz w:val="24"/>
          <w:szCs w:val="24"/>
        </w:rPr>
      </w:pPr>
    </w:p>
    <w:p w:rsidR="004F1E68" w:rsidRPr="006160E5" w:rsidRDefault="00C1465D" w:rsidP="00B47AFD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>На вход выходного нейрона подается сумма произведений значений скрытого слоя и весов синапсов, соединенных с этим нейроном. В качестве функции активации я выбрал, опять же, сигмоидальную функцию. Всего я использовал 10 выходных нейронов. Каждый выходной нейрон может принимать значение от 0 до 1. Индекс нейрона, принимающего наибольшее значение, и будет ответом нейросети.</w:t>
      </w:r>
    </w:p>
    <w:p w:rsidR="004F1E68" w:rsidRPr="006160E5" w:rsidRDefault="00C1465D" w:rsidP="00B47AFD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void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outInput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>()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OutSum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outputNeuronsCount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]; 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outputNeuronsCount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OutSum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0] = 0;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 = 0; m &lt;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HiddenNeuronsCount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; m++)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OutSum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[j] =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OutSum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[j] +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NeuronOutput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[m] * </w:t>
      </w:r>
      <w:proofErr w:type="spellStart"/>
      <w:proofErr w:type="gram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publicSecondWeights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j,m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]; 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outOutput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j] =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sigmo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OutSum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[j]);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6160E5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B47AFD" w:rsidRPr="006160E5" w:rsidRDefault="00B47AF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1E68" w:rsidRPr="006160E5" w:rsidRDefault="00C1465D" w:rsidP="00B47AFD">
      <w:pPr>
        <w:pStyle w:val="1"/>
        <w:numPr>
          <w:ilvl w:val="1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499980733"/>
      <w:r w:rsidRPr="006160E5">
        <w:rPr>
          <w:rFonts w:ascii="Times New Roman" w:hAnsi="Times New Roman" w:cs="Times New Roman"/>
          <w:color w:val="auto"/>
          <w:sz w:val="24"/>
          <w:szCs w:val="24"/>
        </w:rPr>
        <w:t>Обучение нейронной сети (Метод Обратного Распространения Ошибки)</w:t>
      </w:r>
      <w:bookmarkEnd w:id="29"/>
    </w:p>
    <w:p w:rsidR="004F1E68" w:rsidRPr="006160E5" w:rsidRDefault="00C1465D" w:rsidP="00B47AFD">
      <w:pPr>
        <w:pStyle w:val="1"/>
        <w:numPr>
          <w:ilvl w:val="2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0" w:name="_Toc499980734"/>
      <w:r w:rsidRPr="006160E5">
        <w:rPr>
          <w:rFonts w:ascii="Times New Roman" w:hAnsi="Times New Roman" w:cs="Times New Roman"/>
          <w:color w:val="auto"/>
          <w:sz w:val="24"/>
          <w:szCs w:val="24"/>
        </w:rPr>
        <w:t>Ошибка (</w:t>
      </w:r>
      <w:proofErr w:type="spellStart"/>
      <w:r w:rsidRPr="006160E5">
        <w:rPr>
          <w:rFonts w:ascii="Times New Roman" w:hAnsi="Times New Roman" w:cs="Times New Roman"/>
          <w:color w:val="auto"/>
          <w:sz w:val="24"/>
          <w:szCs w:val="24"/>
        </w:rPr>
        <w:t>Error</w:t>
      </w:r>
      <w:proofErr w:type="spellEnd"/>
      <w:r w:rsidRPr="006160E5">
        <w:rPr>
          <w:rFonts w:ascii="Times New Roman" w:hAnsi="Times New Roman" w:cs="Times New Roman"/>
          <w:color w:val="auto"/>
          <w:sz w:val="24"/>
          <w:szCs w:val="24"/>
        </w:rPr>
        <w:t>)</w:t>
      </w:r>
      <w:bookmarkEnd w:id="30"/>
    </w:p>
    <w:p w:rsidR="004F1E68" w:rsidRPr="006160E5" w:rsidRDefault="00C1465D" w:rsidP="00B47AFD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Ошибка  выходного нейрона – это разница между идеальным значением нейрона и фактическим. Для обучения принял ошибку, равную 20%. </w:t>
      </w:r>
    </w:p>
    <w:p w:rsidR="004F1E68" w:rsidRPr="006160E5" w:rsidRDefault="004F1E68" w:rsidP="009C43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Error()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=0;i&lt;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outputNeuronsCount;i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proofErr w:type="gram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error[</w:t>
      </w:r>
      <w:proofErr w:type="spellStart"/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ideal[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-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outOutput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]; 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6160E5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F1E68" w:rsidRPr="006160E5" w:rsidRDefault="00C1465D" w:rsidP="00B47AFD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Для реализации обратного распространения ошибки, я использовал способ градиентного спуска. </w:t>
      </w:r>
    </w:p>
    <w:p w:rsidR="00B47AFD" w:rsidRPr="006160E5" w:rsidRDefault="00B47AF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1E68" w:rsidRPr="006160E5" w:rsidRDefault="00C1465D" w:rsidP="00B47AFD">
      <w:pPr>
        <w:pStyle w:val="1"/>
        <w:numPr>
          <w:ilvl w:val="2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_Toc499980735"/>
      <w:r w:rsidRPr="006160E5">
        <w:rPr>
          <w:rFonts w:ascii="Times New Roman" w:hAnsi="Times New Roman" w:cs="Times New Roman"/>
          <w:color w:val="auto"/>
          <w:sz w:val="24"/>
          <w:szCs w:val="24"/>
        </w:rPr>
        <w:t>Дельта выходного слоя(</w:t>
      </w:r>
      <w:proofErr w:type="spellStart"/>
      <w:r w:rsidRPr="006160E5">
        <w:rPr>
          <w:rFonts w:ascii="Times New Roman" w:hAnsi="Times New Roman" w:cs="Times New Roman"/>
          <w:color w:val="auto"/>
          <w:sz w:val="24"/>
          <w:szCs w:val="24"/>
        </w:rPr>
        <w:t>Delt</w:t>
      </w:r>
      <w:proofErr w:type="spellEnd"/>
      <w:r w:rsidRPr="006160E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0E5">
        <w:rPr>
          <w:rFonts w:ascii="Times New Roman" w:hAnsi="Times New Roman" w:cs="Times New Roman"/>
          <w:color w:val="auto"/>
          <w:sz w:val="24"/>
          <w:szCs w:val="24"/>
        </w:rPr>
        <w:t>Output</w:t>
      </w:r>
      <w:proofErr w:type="spellEnd"/>
      <w:r w:rsidRPr="006160E5">
        <w:rPr>
          <w:rFonts w:ascii="Times New Roman" w:hAnsi="Times New Roman" w:cs="Times New Roman"/>
          <w:color w:val="auto"/>
          <w:sz w:val="24"/>
          <w:szCs w:val="24"/>
        </w:rPr>
        <w:t>) и скрытого слоя(</w:t>
      </w:r>
      <w:proofErr w:type="spellStart"/>
      <w:r w:rsidRPr="006160E5">
        <w:rPr>
          <w:rFonts w:ascii="Times New Roman" w:hAnsi="Times New Roman" w:cs="Times New Roman"/>
          <w:color w:val="auto"/>
          <w:sz w:val="24"/>
          <w:szCs w:val="24"/>
        </w:rPr>
        <w:t>Delt</w:t>
      </w:r>
      <w:proofErr w:type="spellEnd"/>
      <w:r w:rsidRPr="006160E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160E5">
        <w:rPr>
          <w:rFonts w:ascii="Times New Roman" w:hAnsi="Times New Roman" w:cs="Times New Roman"/>
          <w:color w:val="auto"/>
          <w:sz w:val="24"/>
          <w:szCs w:val="24"/>
        </w:rPr>
        <w:t>Hidden</w:t>
      </w:r>
      <w:proofErr w:type="spellEnd"/>
      <w:r w:rsidRPr="006160E5">
        <w:rPr>
          <w:rFonts w:ascii="Times New Roman" w:hAnsi="Times New Roman" w:cs="Times New Roman"/>
          <w:color w:val="auto"/>
          <w:sz w:val="24"/>
          <w:szCs w:val="24"/>
        </w:rPr>
        <w:t>)</w:t>
      </w:r>
      <w:bookmarkEnd w:id="31"/>
    </w:p>
    <w:p w:rsidR="00B47AFD" w:rsidRPr="006160E5" w:rsidRDefault="00B47AFD" w:rsidP="00B47AFD">
      <w:pPr>
        <w:pStyle w:val="1"/>
        <w:spacing w:before="0" w:line="360" w:lineRule="auto"/>
        <w:ind w:left="1224"/>
        <w:rPr>
          <w:rFonts w:ascii="Times New Roman" w:hAnsi="Times New Roman" w:cs="Times New Roman"/>
          <w:color w:val="auto"/>
          <w:sz w:val="24"/>
          <w:szCs w:val="24"/>
        </w:rPr>
      </w:pPr>
    </w:p>
    <w:p w:rsidR="004F1E68" w:rsidRPr="006160E5" w:rsidRDefault="00C1465D" w:rsidP="00B47AFD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>После вычисления ошибки необходимо высчитать значение дельты. Дельта используется в формуле подсчета градиентного спуска для упрощения вычислений.</w:t>
      </w:r>
    </w:p>
    <w:p w:rsidR="004F1E68" w:rsidRPr="006160E5" w:rsidRDefault="00C1465D" w:rsidP="00B47AF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noProof/>
          <w:color w:val="252525"/>
          <w:sz w:val="24"/>
          <w:szCs w:val="24"/>
        </w:rPr>
        <w:drawing>
          <wp:inline distT="0" distB="0" distL="0" distR="1270" wp14:anchorId="06D610C9" wp14:editId="5D4EB407">
            <wp:extent cx="2743200" cy="710504"/>
            <wp:effectExtent l="0" t="0" r="0" b="0"/>
            <wp:docPr id="3" name="Рисунок 3" descr="https://habrastorage.org/files/f99/ca2/cd9/f99ca2cd9f6e4a96bee47e2fb9978d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habrastorage.org/files/f99/ca2/cd9/f99ca2cd9f6e4a96bee47e2fb9978da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663" cy="71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68" w:rsidRPr="006160E5" w:rsidRDefault="00C1465D" w:rsidP="00B47AFD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lastRenderedPageBreak/>
        <w:t xml:space="preserve">Так как у выходного нейрона нет исходящих синапсов, то будем пользоваться первой формулой (δ 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output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), следственно для скрытых нейронов мы уже будем брать вторую формулу (δ 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hidden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>). Считаем разницу между желаемым и полученным результатом и умножаем на производную функции активации от входного значения данного нейрона.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deltOutput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 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outputNeuronsCount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deltOut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error[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]*(1-outOutput[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])*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outOutput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DeltHidden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sum=0;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HiddenNeuronsCount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j=0;j&lt;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outputNeuronsCount;j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sum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sum +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publicSecondWeights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[j,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*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deltOut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[j];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deltHidden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=((1 -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NeuronOutput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]) *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NeuronOutput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]) * sum;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912C5" w:rsidRPr="006160E5" w:rsidRDefault="001912C5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1E68" w:rsidRPr="006160E5" w:rsidRDefault="00C1465D" w:rsidP="001912C5">
      <w:pPr>
        <w:pStyle w:val="1"/>
        <w:numPr>
          <w:ilvl w:val="2"/>
          <w:numId w:val="28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2" w:name="_Toc499980736"/>
      <w:r w:rsidRPr="006160E5">
        <w:rPr>
          <w:rFonts w:ascii="Times New Roman" w:hAnsi="Times New Roman" w:cs="Times New Roman"/>
          <w:color w:val="auto"/>
          <w:sz w:val="24"/>
          <w:szCs w:val="24"/>
        </w:rPr>
        <w:t>Градиент синапсов, соединяющих скрытый и выходной слои (Gradient Output)  и градиент синапсов, соединяющих входной и скрытый слои (Gradient Hidden)</w:t>
      </w:r>
      <w:bookmarkEnd w:id="32"/>
    </w:p>
    <w:p w:rsidR="001912C5" w:rsidRPr="006160E5" w:rsidRDefault="001912C5" w:rsidP="001912C5">
      <w:pPr>
        <w:pStyle w:val="1"/>
        <w:spacing w:before="0" w:line="360" w:lineRule="auto"/>
        <w:ind w:left="1224"/>
        <w:rPr>
          <w:rFonts w:ascii="Times New Roman" w:hAnsi="Times New Roman" w:cs="Times New Roman"/>
          <w:color w:val="auto"/>
          <w:sz w:val="24"/>
          <w:szCs w:val="24"/>
        </w:rPr>
      </w:pPr>
    </w:p>
    <w:p w:rsidR="004F1E68" w:rsidRPr="006160E5" w:rsidRDefault="00C1465D" w:rsidP="001912C5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>Теперь нам нужно найти градиент для каждого исходящего синапса. Здесь точка A это точка в начале синапса, а точка B на конце синапса.</w:t>
      </w:r>
    </w:p>
    <w:p w:rsidR="004F1E68" w:rsidRPr="006160E5" w:rsidRDefault="00C1465D" w:rsidP="001912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noProof/>
          <w:color w:val="252525"/>
          <w:sz w:val="24"/>
          <w:szCs w:val="24"/>
        </w:rPr>
        <w:drawing>
          <wp:inline distT="0" distB="0" distL="0" distR="0" wp14:anchorId="2F5D558C" wp14:editId="2AA7B001">
            <wp:extent cx="2211572" cy="338546"/>
            <wp:effectExtent l="0" t="0" r="0" b="4445"/>
            <wp:docPr id="4" name="Рисунок 4" descr="https://habrastorage.org/files/143/409/eb0/143409eb03354e29a2f91019bbe23e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habrastorage.org/files/143/409/eb0/143409eb03354e29a2f91019bbe23ec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545" cy="34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68" w:rsidRPr="006160E5" w:rsidRDefault="00C1465D" w:rsidP="001912C5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lastRenderedPageBreak/>
        <w:t>В моем примере у меня сразу же подсчитывается дельта изменения весов(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Delt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160E5">
        <w:rPr>
          <w:rFonts w:ascii="Times New Roman" w:hAnsi="Times New Roman" w:cs="Times New Roman"/>
          <w:i w:val="0"/>
          <w:sz w:val="24"/>
          <w:szCs w:val="24"/>
        </w:rPr>
        <w:t>Weights</w:t>
      </w:r>
      <w:proofErr w:type="spellEnd"/>
      <w:r w:rsidRPr="006160E5">
        <w:rPr>
          <w:rFonts w:ascii="Times New Roman" w:hAnsi="Times New Roman" w:cs="Times New Roman"/>
          <w:i w:val="0"/>
          <w:sz w:val="24"/>
          <w:szCs w:val="24"/>
        </w:rPr>
        <w:t>).</w:t>
      </w:r>
    </w:p>
    <w:p w:rsidR="004F1E68" w:rsidRPr="006160E5" w:rsidRDefault="00C1465D" w:rsidP="001912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noProof/>
          <w:color w:val="252525"/>
          <w:sz w:val="24"/>
          <w:szCs w:val="24"/>
        </w:rPr>
        <w:drawing>
          <wp:inline distT="0" distB="0" distL="0" distR="0" wp14:anchorId="7E17EF86" wp14:editId="774CEDB9">
            <wp:extent cx="2945218" cy="526490"/>
            <wp:effectExtent l="0" t="0" r="7620" b="6985"/>
            <wp:docPr id="5" name="Рисунок 5" descr="https://habrastorage.org/files/3ea/aee/86b/3eaaee86b0014e5e9ee72b4b9afc3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habrastorage.org/files/3ea/aee/86b/3eaaee86b0014e5e9ee72b4b9afc350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811" cy="5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68" w:rsidRPr="006160E5" w:rsidRDefault="00C1465D" w:rsidP="009C43DC">
      <w:pPr>
        <w:spacing w:after="0" w:line="36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E</w:t>
      </w:r>
      <w:r w:rsidRPr="006160E5">
        <w:rPr>
          <w:rFonts w:ascii="Times New Roman" w:eastAsia="Times New Roman" w:hAnsi="Times New Roman" w:cs="Times New Roman"/>
          <w:color w:val="252525"/>
          <w:sz w:val="24"/>
          <w:szCs w:val="24"/>
        </w:rPr>
        <w:t>-</w:t>
      </w:r>
      <w:proofErr w:type="gramStart"/>
      <w:r w:rsidRPr="006160E5">
        <w:rPr>
          <w:rFonts w:ascii="Times New Roman" w:eastAsia="Times New Roman" w:hAnsi="Times New Roman" w:cs="Times New Roman"/>
          <w:color w:val="252525"/>
          <w:sz w:val="24"/>
          <w:szCs w:val="24"/>
        </w:rPr>
        <w:t>постоянная(</w:t>
      </w:r>
      <w:proofErr w:type="gramEnd"/>
      <w:r w:rsidRPr="006160E5">
        <w:rPr>
          <w:rFonts w:ascii="Times New Roman" w:eastAsia="Times New Roman" w:hAnsi="Times New Roman" w:cs="Times New Roman"/>
          <w:color w:val="252525"/>
          <w:sz w:val="24"/>
          <w:szCs w:val="24"/>
        </w:rPr>
        <w:t>скорость обучения)</w:t>
      </w:r>
    </w:p>
    <w:p w:rsidR="004F1E68" w:rsidRPr="006160E5" w:rsidRDefault="00C1465D" w:rsidP="009C43DC">
      <w:pPr>
        <w:spacing w:after="0" w:line="36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6160E5">
        <w:rPr>
          <w:rFonts w:ascii="Times New Roman" w:eastAsia="Times New Roman" w:hAnsi="Times New Roman" w:cs="Times New Roman"/>
          <w:color w:val="252525"/>
          <w:sz w:val="24"/>
          <w:szCs w:val="24"/>
        </w:rPr>
        <w:t>α-постоянна</w:t>
      </w:r>
      <w:proofErr w:type="gramStart"/>
      <w:r w:rsidRPr="006160E5">
        <w:rPr>
          <w:rFonts w:ascii="Times New Roman" w:eastAsia="Times New Roman" w:hAnsi="Times New Roman" w:cs="Times New Roman"/>
          <w:color w:val="252525"/>
          <w:sz w:val="24"/>
          <w:szCs w:val="24"/>
        </w:rPr>
        <w:t>я(</w:t>
      </w:r>
      <w:proofErr w:type="gramEnd"/>
      <w:r w:rsidRPr="006160E5">
        <w:rPr>
          <w:rFonts w:ascii="Times New Roman" w:eastAsia="Times New Roman" w:hAnsi="Times New Roman" w:cs="Times New Roman"/>
          <w:color w:val="252525"/>
          <w:sz w:val="24"/>
          <w:szCs w:val="24"/>
        </w:rPr>
        <w:t>момент)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gradientOut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,]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gradientHO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outputNeuronsCount,HiddenNeuronsCount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outputNeuronsCount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HiddenNeuronsCount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gradientHO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i,j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]=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NeuronOutput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[j]*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deltOut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deltWHO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j] =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learnSpeed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gradientHO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j] + (moment *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previousDeltWHO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, j]);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previousDeltWHO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j] =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deltWHO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, j];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publicSecondWeights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j] =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publicSecondWeights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, j]+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deltWHO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, j];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4F1E68" w:rsidRPr="006160E5" w:rsidRDefault="004F1E68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F1E68" w:rsidRPr="006160E5" w:rsidRDefault="004F1E68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gradientHidden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,,]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gradientIH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HiddenNeuronsCount,pictureHeight,pictureWidth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HiddenNeuronsCount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pictureHeight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160E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m=0;m&lt;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pictureWidth;m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</w:t>
      </w:r>
      <w:proofErr w:type="spellStart"/>
      <w:proofErr w:type="gram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gradientIH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j,m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Input(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m,j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*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deltHidden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         </w:t>
      </w:r>
      <w:proofErr w:type="spellStart"/>
      <w:proofErr w:type="gram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deltWIH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j,m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learnSpeed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gradientIH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j,m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+ (moment *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previousDeltWIH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j,m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</w:t>
      </w:r>
      <w:proofErr w:type="spellStart"/>
      <w:proofErr w:type="gram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previousDeltWIH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j,m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deltWIH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j,m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</w:t>
      </w:r>
      <w:proofErr w:type="spellStart"/>
      <w:proofErr w:type="gram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publweights</w:t>
      </w:r>
      <w:proofErr w:type="spellEnd"/>
      <w:proofErr w:type="gram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j,m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publweights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j, m] +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deltWIH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j,m</w:t>
      </w:r>
      <w:proofErr w:type="spellEnd"/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6160E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F1E68" w:rsidRPr="006160E5" w:rsidRDefault="00C1465D" w:rsidP="009C43D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60E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F1E68" w:rsidRPr="006160E5" w:rsidRDefault="00C1465D" w:rsidP="001912C5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>После подсчета дельты изменения весов, веса изменяются на эту дельту.</w:t>
      </w:r>
    </w:p>
    <w:p w:rsidR="004F1E68" w:rsidRPr="006160E5" w:rsidRDefault="00C1465D" w:rsidP="001912C5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 xml:space="preserve">После изменения весов, происходит повторное вычисление  скрытого и выходного слоя и подсчет ошибки. Эта процедура выполняется, пока ошибка на каждом выходном нейроне не будет меньше минимально допустимой. </w:t>
      </w:r>
    </w:p>
    <w:p w:rsidR="00ED5FAB" w:rsidRPr="006160E5" w:rsidRDefault="00C1465D" w:rsidP="00ED5FAB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t>Для автоматического обучения я использовал по 3 картинки каждой цифры и провел обучение на 500 эпох.</w:t>
      </w:r>
    </w:p>
    <w:p w:rsidR="001912C5" w:rsidRPr="00346AD8" w:rsidRDefault="001912C5" w:rsidP="00C96D60">
      <w:pPr>
        <w:pStyle w:val="23"/>
        <w:spacing w:after="0" w:line="360" w:lineRule="auto"/>
        <w:jc w:val="center"/>
        <w:rPr>
          <w:rFonts w:ascii="Times New Roman" w:hAnsi="Times New Roman" w:cs="Times New Roman"/>
          <w:b/>
          <w:iCs w:val="0"/>
          <w:sz w:val="24"/>
          <w:szCs w:val="24"/>
        </w:rPr>
      </w:pPr>
      <w:r w:rsidRPr="006160E5">
        <w:rPr>
          <w:rFonts w:ascii="Times New Roman" w:hAnsi="Times New Roman" w:cs="Times New Roman"/>
          <w:i w:val="0"/>
          <w:sz w:val="24"/>
          <w:szCs w:val="24"/>
        </w:rPr>
        <w:br w:type="page"/>
      </w:r>
      <w:r w:rsidR="00343BD4" w:rsidRPr="00346AD8">
        <w:rPr>
          <w:rFonts w:ascii="Times New Roman" w:hAnsi="Times New Roman" w:cs="Times New Roman"/>
          <w:b/>
          <w:i w:val="0"/>
          <w:sz w:val="24"/>
          <w:szCs w:val="24"/>
        </w:rPr>
        <w:lastRenderedPageBreak/>
        <w:t>Заключение</w:t>
      </w:r>
    </w:p>
    <w:p w:rsidR="00C96D60" w:rsidRPr="00C96D60" w:rsidRDefault="00C96D60" w:rsidP="001912C5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  <w:highlight w:val="yellow"/>
        </w:rPr>
      </w:pPr>
    </w:p>
    <w:p w:rsidR="00343BD4" w:rsidRDefault="00346AD8" w:rsidP="001912C5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В процессе исследования была изучена </w:t>
      </w:r>
      <w:r w:rsidR="00ED5FAB" w:rsidRPr="00346AD8">
        <w:rPr>
          <w:rFonts w:ascii="Times New Roman" w:hAnsi="Times New Roman" w:cs="Times New Roman"/>
          <w:i w:val="0"/>
          <w:sz w:val="24"/>
          <w:szCs w:val="24"/>
        </w:rPr>
        <w:t>работ</w:t>
      </w:r>
      <w:r>
        <w:rPr>
          <w:rFonts w:ascii="Times New Roman" w:hAnsi="Times New Roman" w:cs="Times New Roman"/>
          <w:i w:val="0"/>
          <w:sz w:val="24"/>
          <w:szCs w:val="24"/>
        </w:rPr>
        <w:t>а</w:t>
      </w:r>
      <w:r w:rsidR="00ED5FAB" w:rsidRPr="00346AD8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346AD8">
        <w:rPr>
          <w:rFonts w:ascii="Times New Roman" w:hAnsi="Times New Roman" w:cs="Times New Roman"/>
          <w:i w:val="0"/>
          <w:sz w:val="24"/>
          <w:szCs w:val="24"/>
        </w:rPr>
        <w:t xml:space="preserve">простейшей архитектуры </w:t>
      </w:r>
      <w:proofErr w:type="spellStart"/>
      <w:r w:rsidR="00ED5FAB" w:rsidRPr="00346AD8">
        <w:rPr>
          <w:rFonts w:ascii="Times New Roman" w:hAnsi="Times New Roman" w:cs="Times New Roman"/>
          <w:i w:val="0"/>
          <w:sz w:val="24"/>
          <w:szCs w:val="24"/>
        </w:rPr>
        <w:t>нейросетей</w:t>
      </w:r>
      <w:proofErr w:type="spellEnd"/>
      <w:r w:rsidR="00ED5FAB" w:rsidRPr="00346AD8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346AD8">
        <w:rPr>
          <w:rFonts w:ascii="Times New Roman" w:hAnsi="Times New Roman" w:cs="Times New Roman"/>
          <w:i w:val="0"/>
          <w:sz w:val="24"/>
          <w:szCs w:val="24"/>
        </w:rPr>
        <w:t xml:space="preserve">- </w:t>
      </w:r>
      <w:proofErr w:type="spellStart"/>
      <w:r w:rsidRPr="00346AD8">
        <w:rPr>
          <w:rFonts w:ascii="Times New Roman" w:hAnsi="Times New Roman" w:cs="Times New Roman"/>
          <w:i w:val="0"/>
          <w:sz w:val="24"/>
          <w:szCs w:val="24"/>
        </w:rPr>
        <w:t>перцептрона</w:t>
      </w:r>
      <w:proofErr w:type="spellEnd"/>
      <w:r w:rsidRPr="00346AD8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ED5FAB" w:rsidRPr="00346AD8">
        <w:rPr>
          <w:rFonts w:ascii="Times New Roman" w:hAnsi="Times New Roman" w:cs="Times New Roman"/>
          <w:i w:val="0"/>
          <w:sz w:val="24"/>
          <w:szCs w:val="24"/>
        </w:rPr>
        <w:t xml:space="preserve">на примере создания собственной нейронной сети для распознавания цифр с </w:t>
      </w:r>
      <w:r w:rsidRPr="00346AD8">
        <w:rPr>
          <w:rFonts w:ascii="Times New Roman" w:hAnsi="Times New Roman" w:cs="Times New Roman"/>
          <w:i w:val="0"/>
          <w:sz w:val="24"/>
          <w:szCs w:val="24"/>
        </w:rPr>
        <w:t xml:space="preserve">рукописного </w:t>
      </w:r>
      <w:r w:rsidR="00ED5FAB" w:rsidRPr="00346AD8">
        <w:rPr>
          <w:rFonts w:ascii="Times New Roman" w:hAnsi="Times New Roman" w:cs="Times New Roman"/>
          <w:i w:val="0"/>
          <w:sz w:val="24"/>
          <w:szCs w:val="24"/>
        </w:rPr>
        <w:t>изображения. Результаты, в целом, оказались положительными, но процент распознавания картинок оказался ниже ожидаемого.</w:t>
      </w:r>
    </w:p>
    <w:p w:rsidR="00346AD8" w:rsidRPr="00346AD8" w:rsidRDefault="00346AD8" w:rsidP="00346AD8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346AD8">
        <w:rPr>
          <w:rFonts w:ascii="Times New Roman" w:hAnsi="Times New Roman" w:cs="Times New Roman"/>
          <w:i w:val="0"/>
          <w:sz w:val="24"/>
          <w:szCs w:val="24"/>
        </w:rPr>
        <w:t xml:space="preserve">После обучения </w:t>
      </w:r>
      <w:proofErr w:type="spellStart"/>
      <w:r w:rsidRPr="00346AD8">
        <w:rPr>
          <w:rFonts w:ascii="Times New Roman" w:hAnsi="Times New Roman" w:cs="Times New Roman"/>
          <w:i w:val="0"/>
          <w:sz w:val="24"/>
          <w:szCs w:val="24"/>
        </w:rPr>
        <w:t>нейросети</w:t>
      </w:r>
      <w:proofErr w:type="spellEnd"/>
      <w:r w:rsidRPr="00346AD8">
        <w:rPr>
          <w:rFonts w:ascii="Times New Roman" w:hAnsi="Times New Roman" w:cs="Times New Roman"/>
          <w:i w:val="0"/>
          <w:sz w:val="24"/>
          <w:szCs w:val="24"/>
        </w:rPr>
        <w:t>, тестируя ее, я столкнулся с некоторыми проблемами.</w:t>
      </w:r>
    </w:p>
    <w:p w:rsidR="00346AD8" w:rsidRPr="00346AD8" w:rsidRDefault="00346AD8" w:rsidP="00346AD8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346AD8">
        <w:rPr>
          <w:rFonts w:ascii="Times New Roman" w:hAnsi="Times New Roman" w:cs="Times New Roman"/>
          <w:i w:val="0"/>
          <w:sz w:val="24"/>
          <w:szCs w:val="24"/>
        </w:rPr>
        <w:t>Во-первых, долгое обучение. Все функции, написанные мной, выполняются быстро, но долго происходит ввод-вывод из файла.</w:t>
      </w:r>
    </w:p>
    <w:p w:rsidR="00346AD8" w:rsidRPr="00346AD8" w:rsidRDefault="00346AD8" w:rsidP="00346AD8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346AD8">
        <w:rPr>
          <w:rFonts w:ascii="Times New Roman" w:hAnsi="Times New Roman" w:cs="Times New Roman"/>
          <w:i w:val="0"/>
          <w:sz w:val="24"/>
          <w:szCs w:val="24"/>
        </w:rPr>
        <w:t>Во-вторых, относительно небольшая точность распознавания - 50%.</w:t>
      </w:r>
    </w:p>
    <w:p w:rsidR="00346AD8" w:rsidRPr="00346AD8" w:rsidRDefault="00346AD8" w:rsidP="00346AD8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346AD8">
        <w:rPr>
          <w:rFonts w:ascii="Times New Roman" w:hAnsi="Times New Roman" w:cs="Times New Roman"/>
          <w:i w:val="0"/>
          <w:sz w:val="24"/>
          <w:szCs w:val="24"/>
        </w:rPr>
        <w:t xml:space="preserve">В-третьих, программа работает только для 64-битной </w:t>
      </w:r>
      <w:proofErr w:type="spellStart"/>
      <w:r w:rsidRPr="00346AD8">
        <w:rPr>
          <w:rFonts w:ascii="Times New Roman" w:hAnsi="Times New Roman" w:cs="Times New Roman"/>
          <w:i w:val="0"/>
          <w:sz w:val="24"/>
          <w:szCs w:val="24"/>
        </w:rPr>
        <w:t>Windows</w:t>
      </w:r>
      <w:proofErr w:type="spellEnd"/>
      <w:r w:rsidRPr="00346AD8">
        <w:rPr>
          <w:rFonts w:ascii="Times New Roman" w:hAnsi="Times New Roman" w:cs="Times New Roman"/>
          <w:i w:val="0"/>
          <w:sz w:val="24"/>
          <w:szCs w:val="24"/>
        </w:rPr>
        <w:t>, а также требует ручной настройки некоторых параметров системы.</w:t>
      </w:r>
    </w:p>
    <w:p w:rsidR="00346AD8" w:rsidRPr="006160E5" w:rsidRDefault="00346AD8" w:rsidP="001912C5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:rsidR="00343BD4" w:rsidRPr="006160E5" w:rsidRDefault="00343BD4">
      <w:pPr>
        <w:spacing w:after="0" w:line="24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6160E5"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4F1E68" w:rsidRPr="006160E5" w:rsidRDefault="004F1E68" w:rsidP="001912C5">
      <w:pPr>
        <w:pStyle w:val="2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:rsidR="004F1E68" w:rsidRPr="006160E5" w:rsidRDefault="00C1465D" w:rsidP="001912C5">
      <w:pPr>
        <w:pStyle w:val="1"/>
        <w:spacing w:before="0" w:line="360" w:lineRule="auto"/>
        <w:ind w:left="70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Toc499980737"/>
      <w:r w:rsidRPr="006160E5">
        <w:rPr>
          <w:rFonts w:ascii="Times New Roman" w:hAnsi="Times New Roman" w:cs="Times New Roman"/>
          <w:color w:val="auto"/>
          <w:sz w:val="24"/>
          <w:szCs w:val="24"/>
        </w:rPr>
        <w:t>Список используемой литературы</w:t>
      </w:r>
      <w:bookmarkEnd w:id="33"/>
    </w:p>
    <w:p w:rsidR="001912C5" w:rsidRPr="006160E5" w:rsidRDefault="001912C5" w:rsidP="001912C5">
      <w:pPr>
        <w:pStyle w:val="1"/>
        <w:spacing w:before="0" w:line="360" w:lineRule="auto"/>
        <w:ind w:left="709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4F1E68" w:rsidRPr="009C1E90" w:rsidRDefault="00C1465D" w:rsidP="00343BD4">
      <w:pPr>
        <w:pStyle w:val="23"/>
        <w:numPr>
          <w:ilvl w:val="1"/>
          <w:numId w:val="8"/>
        </w:numPr>
        <w:tabs>
          <w:tab w:val="clear" w:pos="1788"/>
          <w:tab w:val="num" w:pos="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9C1E90">
        <w:rPr>
          <w:rFonts w:ascii="Times New Roman" w:hAnsi="Times New Roman" w:cs="Times New Roman"/>
          <w:i w:val="0"/>
          <w:sz w:val="24"/>
          <w:szCs w:val="24"/>
        </w:rPr>
        <w:t>Домингос</w:t>
      </w:r>
      <w:proofErr w:type="spellEnd"/>
      <w:r w:rsidRPr="009C1E9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343BD4" w:rsidRPr="009C1E90">
        <w:rPr>
          <w:rFonts w:ascii="Times New Roman" w:hAnsi="Times New Roman" w:cs="Times New Roman"/>
          <w:i w:val="0"/>
          <w:sz w:val="24"/>
          <w:szCs w:val="24"/>
        </w:rPr>
        <w:t xml:space="preserve">П. </w:t>
      </w:r>
      <w:r w:rsidRPr="009C1E90">
        <w:rPr>
          <w:rFonts w:ascii="Times New Roman" w:hAnsi="Times New Roman" w:cs="Times New Roman"/>
          <w:i w:val="0"/>
          <w:sz w:val="24"/>
          <w:szCs w:val="24"/>
        </w:rPr>
        <w:t>Верховный алгоритм. Как ма</w:t>
      </w:r>
      <w:r w:rsidR="002452F3" w:rsidRPr="009C1E90">
        <w:rPr>
          <w:rFonts w:ascii="Times New Roman" w:hAnsi="Times New Roman" w:cs="Times New Roman"/>
          <w:i w:val="0"/>
          <w:sz w:val="24"/>
          <w:szCs w:val="24"/>
        </w:rPr>
        <w:t xml:space="preserve">шинное обучение изменит наш мир. </w:t>
      </w:r>
      <w:proofErr w:type="spellStart"/>
      <w:r w:rsidR="002452F3" w:rsidRPr="009C1E90">
        <w:rPr>
          <w:rFonts w:ascii="Times New Roman" w:hAnsi="Times New Roman" w:cs="Times New Roman"/>
          <w:bCs/>
          <w:i w:val="0"/>
          <w:sz w:val="24"/>
          <w:szCs w:val="24"/>
        </w:rPr>
        <w:t>ЛитРес</w:t>
      </w:r>
      <w:proofErr w:type="spellEnd"/>
      <w:r w:rsidR="002452F3" w:rsidRPr="009C1E90">
        <w:rPr>
          <w:rFonts w:ascii="Times New Roman" w:hAnsi="Times New Roman" w:cs="Times New Roman"/>
          <w:bCs/>
          <w:i w:val="0"/>
          <w:sz w:val="24"/>
          <w:szCs w:val="24"/>
        </w:rPr>
        <w:t xml:space="preserve">, </w:t>
      </w:r>
      <w:r w:rsidR="002452F3" w:rsidRPr="009C1E90">
        <w:rPr>
          <w:rFonts w:ascii="Times New Roman" w:hAnsi="Times New Roman" w:cs="Times New Roman"/>
          <w:i w:val="0"/>
          <w:sz w:val="24"/>
          <w:szCs w:val="24"/>
        </w:rPr>
        <w:t>ООО</w:t>
      </w:r>
      <w:r w:rsidR="009C1E90" w:rsidRPr="009C1E9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2452F3" w:rsidRPr="009C1E90">
        <w:rPr>
          <w:rFonts w:ascii="Times New Roman" w:hAnsi="Times New Roman" w:cs="Times New Roman"/>
          <w:i w:val="0"/>
          <w:sz w:val="24"/>
          <w:szCs w:val="24"/>
        </w:rPr>
        <w:t>«Манн, Иванов и</w:t>
      </w:r>
      <w:r w:rsidR="009C1E90" w:rsidRPr="009C1E9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2452F3" w:rsidRPr="009C1E90">
        <w:rPr>
          <w:rFonts w:ascii="Times New Roman" w:hAnsi="Times New Roman" w:cs="Times New Roman"/>
          <w:i w:val="0"/>
          <w:sz w:val="24"/>
          <w:szCs w:val="24"/>
        </w:rPr>
        <w:t>Фербер», 2016.</w:t>
      </w:r>
    </w:p>
    <w:p w:rsidR="004F1E68" w:rsidRPr="009C1E90" w:rsidRDefault="009C1E90" w:rsidP="009C1E90">
      <w:pPr>
        <w:pStyle w:val="23"/>
        <w:numPr>
          <w:ilvl w:val="1"/>
          <w:numId w:val="8"/>
        </w:numPr>
        <w:tabs>
          <w:tab w:val="clear" w:pos="1788"/>
          <w:tab w:val="num" w:pos="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9C1E90">
        <w:rPr>
          <w:rFonts w:ascii="Times New Roman" w:hAnsi="Times New Roman" w:cs="Times New Roman"/>
          <w:i w:val="0"/>
          <w:sz w:val="24"/>
          <w:szCs w:val="24"/>
        </w:rPr>
        <w:t>1С-Битрикс. Машинное обучение, предсказание будущего и анализ причин успеха в электронной коммерции  [Электронный ресурс]</w:t>
      </w:r>
      <w:r>
        <w:rPr>
          <w:rFonts w:ascii="Times New Roman" w:hAnsi="Times New Roman" w:cs="Times New Roman"/>
          <w:i w:val="0"/>
          <w:sz w:val="24"/>
          <w:szCs w:val="24"/>
        </w:rPr>
        <w:t>:</w:t>
      </w:r>
      <w:r w:rsidRPr="009C1E9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hyperlink r:id="rId15" w:history="1">
        <w:r w:rsidRPr="009C1E90">
          <w:rPr>
            <w:rFonts w:ascii="Times New Roman" w:hAnsi="Times New Roman" w:cs="Times New Roman"/>
            <w:i w:val="0"/>
            <w:sz w:val="24"/>
            <w:szCs w:val="24"/>
          </w:rPr>
          <w:t>https://habrahabr.ru/company/bitrix/blog/268971/</w:t>
        </w:r>
      </w:hyperlink>
      <w:r w:rsidRPr="009C1E90">
        <w:rPr>
          <w:rFonts w:ascii="Times New Roman" w:hAnsi="Times New Roman" w:cs="Times New Roman"/>
          <w:i w:val="0"/>
          <w:sz w:val="24"/>
          <w:szCs w:val="24"/>
        </w:rPr>
        <w:t>.  (дата обращения: 03.10.2017).</w:t>
      </w:r>
    </w:p>
    <w:p w:rsidR="009C1E90" w:rsidRPr="009C1E90" w:rsidRDefault="009C1E90" w:rsidP="009C1E90">
      <w:pPr>
        <w:pStyle w:val="23"/>
        <w:numPr>
          <w:ilvl w:val="1"/>
          <w:numId w:val="8"/>
        </w:numPr>
        <w:tabs>
          <w:tab w:val="clear" w:pos="1788"/>
          <w:tab w:val="num" w:pos="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9C1E90">
        <w:rPr>
          <w:rFonts w:ascii="Times New Roman" w:hAnsi="Times New Roman" w:cs="Times New Roman"/>
          <w:i w:val="0"/>
          <w:sz w:val="24"/>
          <w:szCs w:val="24"/>
        </w:rPr>
        <w:t>Арнис</w:t>
      </w:r>
      <w:proofErr w:type="spellEnd"/>
      <w:r w:rsidRPr="009C1E90">
        <w:rPr>
          <w:rFonts w:ascii="Times New Roman" w:hAnsi="Times New Roman" w:cs="Times New Roman"/>
          <w:i w:val="0"/>
          <w:sz w:val="24"/>
          <w:szCs w:val="24"/>
        </w:rPr>
        <w:t xml:space="preserve">. Нейронные сети для начинающих. Часть 1. [Электронный ресурс]: </w:t>
      </w:r>
      <w:hyperlink r:id="rId16" w:history="1">
        <w:r w:rsidRPr="009C1E90">
          <w:rPr>
            <w:rFonts w:ascii="Times New Roman" w:hAnsi="Times New Roman" w:cs="Times New Roman"/>
            <w:i w:val="0"/>
            <w:sz w:val="24"/>
            <w:szCs w:val="24"/>
          </w:rPr>
          <w:t>https://habrahabr.ru/post/312450/</w:t>
        </w:r>
      </w:hyperlink>
      <w:r w:rsidRPr="009C1E90">
        <w:rPr>
          <w:rFonts w:ascii="Times New Roman" w:hAnsi="Times New Roman" w:cs="Times New Roman"/>
          <w:i w:val="0"/>
          <w:sz w:val="24"/>
          <w:szCs w:val="24"/>
        </w:rPr>
        <w:t xml:space="preserve">  (дата обращения: 10.09.2017).</w:t>
      </w:r>
    </w:p>
    <w:p w:rsidR="006160E5" w:rsidRPr="009C1E90" w:rsidRDefault="006160E5" w:rsidP="009C1E90">
      <w:pPr>
        <w:pStyle w:val="23"/>
        <w:numPr>
          <w:ilvl w:val="1"/>
          <w:numId w:val="8"/>
        </w:numPr>
        <w:tabs>
          <w:tab w:val="clear" w:pos="1788"/>
          <w:tab w:val="num" w:pos="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9C1E90">
        <w:rPr>
          <w:rFonts w:ascii="Times New Roman" w:hAnsi="Times New Roman" w:cs="Times New Roman"/>
          <w:i w:val="0"/>
          <w:sz w:val="24"/>
          <w:szCs w:val="24"/>
        </w:rPr>
        <w:br w:type="page"/>
      </w:r>
    </w:p>
    <w:p w:rsidR="004F1E68" w:rsidRDefault="006160E5" w:rsidP="006160E5">
      <w:pPr>
        <w:pStyle w:val="1"/>
        <w:spacing w:before="0" w:line="360" w:lineRule="auto"/>
        <w:ind w:left="709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bookmarkStart w:id="34" w:name="_Toc499980738"/>
      <w:r w:rsidRPr="006160E5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 A</w:t>
      </w:r>
      <w:bookmarkEnd w:id="34"/>
    </w:p>
    <w:p w:rsidR="008621E9" w:rsidRDefault="008621E9" w:rsidP="006160E5">
      <w:pPr>
        <w:pStyle w:val="1"/>
        <w:spacing w:before="0" w:line="360" w:lineRule="auto"/>
        <w:ind w:left="709"/>
        <w:jc w:val="right"/>
        <w:rPr>
          <w:rFonts w:ascii="Times New Roman" w:hAnsi="Times New Roman" w:cs="Times New Roman"/>
          <w:color w:val="auto"/>
          <w:sz w:val="24"/>
          <w:szCs w:val="24"/>
        </w:rPr>
      </w:pPr>
    </w:p>
    <w:p w:rsidR="008621E9" w:rsidRPr="006160E5" w:rsidRDefault="008621E9" w:rsidP="006160E5">
      <w:pPr>
        <w:pStyle w:val="1"/>
        <w:spacing w:before="0" w:line="360" w:lineRule="auto"/>
        <w:ind w:left="709"/>
        <w:jc w:val="right"/>
        <w:rPr>
          <w:rFonts w:ascii="Times New Roman" w:hAnsi="Times New Roman" w:cs="Times New Roman"/>
          <w:color w:val="auto"/>
          <w:sz w:val="24"/>
          <w:szCs w:val="24"/>
        </w:rPr>
      </w:pPr>
    </w:p>
    <w:p w:rsidR="004F1E68" w:rsidRPr="006160E5" w:rsidRDefault="008621E9" w:rsidP="009C43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0500" cy="5365750"/>
            <wp:effectExtent l="0" t="0" r="6350" b="6350"/>
            <wp:docPr id="6" name="Рисунок 6" descr="\\192.168.15.80\El_Tch\Общие ресурсы\2017-2018 УЧЕБНЫЙ ГОД\ПОИСК И ТВОРЧЕСТВО\РАБОТЫ УЧАЩИХСЯ\ГОНЧАРОВ 9\n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15.80\El_Tch\Общие ресурсы\2017-2018 УЧЕБНЫЙ ГОД\ПОИСК И ТВОРЧЕСТВО\РАБОТЫ УЧАЩИХСЯ\ГОНЧАРОВ 9\neur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E68" w:rsidRPr="006160E5" w:rsidSect="00A9532B">
      <w:footerReference w:type="default" r:id="rId18"/>
      <w:pgSz w:w="11906" w:h="16838"/>
      <w:pgMar w:top="1134" w:right="1134" w:bottom="1134" w:left="1701" w:header="0" w:footer="1134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E90" w:rsidRDefault="009C1E90">
      <w:pPr>
        <w:spacing w:after="0" w:line="240" w:lineRule="auto"/>
      </w:pPr>
      <w:r>
        <w:separator/>
      </w:r>
    </w:p>
  </w:endnote>
  <w:endnote w:type="continuationSeparator" w:id="0">
    <w:p w:rsidR="009C1E90" w:rsidRDefault="009C1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61224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9C1E90" w:rsidRPr="006160E5" w:rsidRDefault="009C1E90">
        <w:pPr>
          <w:pStyle w:val="af7"/>
          <w:jc w:val="center"/>
          <w:rPr>
            <w:rFonts w:ascii="Times New Roman" w:hAnsi="Times New Roman" w:cs="Times New Roman"/>
          </w:rPr>
        </w:pPr>
        <w:r w:rsidRPr="006160E5">
          <w:rPr>
            <w:rFonts w:ascii="Times New Roman" w:hAnsi="Times New Roman" w:cs="Times New Roman"/>
          </w:rPr>
          <w:fldChar w:fldCharType="begin"/>
        </w:r>
        <w:r w:rsidRPr="006160E5">
          <w:rPr>
            <w:rFonts w:ascii="Times New Roman" w:hAnsi="Times New Roman" w:cs="Times New Roman"/>
          </w:rPr>
          <w:instrText>PAGE   \* MERGEFORMAT</w:instrText>
        </w:r>
        <w:r w:rsidRPr="006160E5">
          <w:rPr>
            <w:rFonts w:ascii="Times New Roman" w:hAnsi="Times New Roman" w:cs="Times New Roman"/>
          </w:rPr>
          <w:fldChar w:fldCharType="separate"/>
        </w:r>
        <w:r w:rsidR="008621E9">
          <w:rPr>
            <w:rFonts w:ascii="Times New Roman" w:hAnsi="Times New Roman" w:cs="Times New Roman"/>
            <w:noProof/>
          </w:rPr>
          <w:t>2</w:t>
        </w:r>
        <w:r w:rsidRPr="006160E5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E90" w:rsidRDefault="009C1E90">
      <w:pPr>
        <w:spacing w:after="0" w:line="240" w:lineRule="auto"/>
      </w:pPr>
      <w:r>
        <w:separator/>
      </w:r>
    </w:p>
  </w:footnote>
  <w:footnote w:type="continuationSeparator" w:id="0">
    <w:p w:rsidR="009C1E90" w:rsidRDefault="009C1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803FE"/>
    <w:multiLevelType w:val="multilevel"/>
    <w:tmpl w:val="C66CD1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>
    <w:nsid w:val="0BF27023"/>
    <w:multiLevelType w:val="multilevel"/>
    <w:tmpl w:val="7B50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0FD77098"/>
    <w:multiLevelType w:val="multilevel"/>
    <w:tmpl w:val="A510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11145043"/>
    <w:multiLevelType w:val="multilevel"/>
    <w:tmpl w:val="B19E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114828CA"/>
    <w:multiLevelType w:val="multilevel"/>
    <w:tmpl w:val="F81C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161A1D7F"/>
    <w:multiLevelType w:val="multilevel"/>
    <w:tmpl w:val="793A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18BA5CC6"/>
    <w:multiLevelType w:val="multilevel"/>
    <w:tmpl w:val="C9D8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2176621C"/>
    <w:multiLevelType w:val="multilevel"/>
    <w:tmpl w:val="2870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21B130D9"/>
    <w:multiLevelType w:val="multilevel"/>
    <w:tmpl w:val="7860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nsid w:val="35303995"/>
    <w:multiLevelType w:val="multilevel"/>
    <w:tmpl w:val="B0147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43AB4"/>
    <w:multiLevelType w:val="multilevel"/>
    <w:tmpl w:val="B644C2B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>
    <w:nsid w:val="400D72C5"/>
    <w:multiLevelType w:val="multilevel"/>
    <w:tmpl w:val="9BC2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nsid w:val="4B6C318D"/>
    <w:multiLevelType w:val="multilevel"/>
    <w:tmpl w:val="3310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nsid w:val="4C4110F8"/>
    <w:multiLevelType w:val="multilevel"/>
    <w:tmpl w:val="587E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B62D68"/>
    <w:multiLevelType w:val="multilevel"/>
    <w:tmpl w:val="3EA485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E6C3CBB"/>
    <w:multiLevelType w:val="multilevel"/>
    <w:tmpl w:val="3B28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nsid w:val="50866CD0"/>
    <w:multiLevelType w:val="multilevel"/>
    <w:tmpl w:val="8016296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7">
    <w:nsid w:val="564D1D68"/>
    <w:multiLevelType w:val="multilevel"/>
    <w:tmpl w:val="AF36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nsid w:val="575E75A7"/>
    <w:multiLevelType w:val="multilevel"/>
    <w:tmpl w:val="D1B0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nsid w:val="64AE2108"/>
    <w:multiLevelType w:val="multilevel"/>
    <w:tmpl w:val="BE6A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nsid w:val="650256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56F2EB8"/>
    <w:multiLevelType w:val="multilevel"/>
    <w:tmpl w:val="2254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nsid w:val="6A580D91"/>
    <w:multiLevelType w:val="multilevel"/>
    <w:tmpl w:val="49A8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nsid w:val="6C652A7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>
    <w:nsid w:val="6E0E57CF"/>
    <w:multiLevelType w:val="multilevel"/>
    <w:tmpl w:val="F642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nsid w:val="72434322"/>
    <w:multiLevelType w:val="multilevel"/>
    <w:tmpl w:val="5AF2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nsid w:val="77275240"/>
    <w:multiLevelType w:val="multilevel"/>
    <w:tmpl w:val="39DC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nsid w:val="7DCE0C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10"/>
  </w:num>
  <w:num w:numId="5">
    <w:abstractNumId w:val="25"/>
  </w:num>
  <w:num w:numId="6">
    <w:abstractNumId w:val="16"/>
  </w:num>
  <w:num w:numId="7">
    <w:abstractNumId w:val="24"/>
  </w:num>
  <w:num w:numId="8">
    <w:abstractNumId w:val="0"/>
  </w:num>
  <w:num w:numId="9">
    <w:abstractNumId w:val="3"/>
  </w:num>
  <w:num w:numId="10">
    <w:abstractNumId w:val="2"/>
  </w:num>
  <w:num w:numId="11">
    <w:abstractNumId w:val="7"/>
  </w:num>
  <w:num w:numId="12">
    <w:abstractNumId w:val="1"/>
  </w:num>
  <w:num w:numId="13">
    <w:abstractNumId w:val="8"/>
  </w:num>
  <w:num w:numId="14">
    <w:abstractNumId w:val="22"/>
  </w:num>
  <w:num w:numId="15">
    <w:abstractNumId w:val="12"/>
  </w:num>
  <w:num w:numId="16">
    <w:abstractNumId w:val="17"/>
  </w:num>
  <w:num w:numId="17">
    <w:abstractNumId w:val="19"/>
  </w:num>
  <w:num w:numId="18">
    <w:abstractNumId w:val="21"/>
  </w:num>
  <w:num w:numId="19">
    <w:abstractNumId w:val="11"/>
  </w:num>
  <w:num w:numId="20">
    <w:abstractNumId w:val="18"/>
  </w:num>
  <w:num w:numId="21">
    <w:abstractNumId w:val="6"/>
  </w:num>
  <w:num w:numId="22">
    <w:abstractNumId w:val="4"/>
  </w:num>
  <w:num w:numId="23">
    <w:abstractNumId w:val="26"/>
  </w:num>
  <w:num w:numId="24">
    <w:abstractNumId w:val="5"/>
  </w:num>
  <w:num w:numId="25">
    <w:abstractNumId w:val="14"/>
  </w:num>
  <w:num w:numId="26">
    <w:abstractNumId w:val="20"/>
  </w:num>
  <w:num w:numId="27">
    <w:abstractNumId w:val="2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E68"/>
    <w:rsid w:val="001912C5"/>
    <w:rsid w:val="001C3ECF"/>
    <w:rsid w:val="001F3C8D"/>
    <w:rsid w:val="002452F3"/>
    <w:rsid w:val="00290AB6"/>
    <w:rsid w:val="00343BD4"/>
    <w:rsid w:val="00346AD8"/>
    <w:rsid w:val="004F1E68"/>
    <w:rsid w:val="005942FC"/>
    <w:rsid w:val="006160E5"/>
    <w:rsid w:val="00684EC7"/>
    <w:rsid w:val="008621E9"/>
    <w:rsid w:val="008F47F5"/>
    <w:rsid w:val="0090129A"/>
    <w:rsid w:val="009B748F"/>
    <w:rsid w:val="009C1E90"/>
    <w:rsid w:val="009C43DC"/>
    <w:rsid w:val="00A9532B"/>
    <w:rsid w:val="00B47AFD"/>
    <w:rsid w:val="00C1465D"/>
    <w:rsid w:val="00C96D60"/>
    <w:rsid w:val="00D13828"/>
    <w:rsid w:val="00D701DC"/>
    <w:rsid w:val="00ED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7E50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8963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351C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semiHidden/>
    <w:unhideWhenUsed/>
    <w:qFormat/>
    <w:rsid w:val="007A5C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1">
    <w:name w:val="c1"/>
    <w:basedOn w:val="a0"/>
    <w:qFormat/>
    <w:rsid w:val="00B427E8"/>
  </w:style>
  <w:style w:type="character" w:customStyle="1" w:styleId="apple-converted-space">
    <w:name w:val="apple-converted-space"/>
    <w:basedOn w:val="a0"/>
    <w:qFormat/>
    <w:rsid w:val="00B427E8"/>
  </w:style>
  <w:style w:type="character" w:customStyle="1" w:styleId="-">
    <w:name w:val="Интернет-ссылка"/>
    <w:basedOn w:val="a0"/>
    <w:uiPriority w:val="99"/>
    <w:unhideWhenUsed/>
    <w:rsid w:val="00B427E8"/>
    <w:rPr>
      <w:color w:val="0000FF"/>
      <w:u w:val="single"/>
    </w:rPr>
  </w:style>
  <w:style w:type="character" w:customStyle="1" w:styleId="c0">
    <w:name w:val="c0"/>
    <w:basedOn w:val="a0"/>
    <w:qFormat/>
    <w:rsid w:val="009E6724"/>
  </w:style>
  <w:style w:type="character" w:customStyle="1" w:styleId="10">
    <w:name w:val="Заголовок 1 Знак"/>
    <w:basedOn w:val="a0"/>
    <w:link w:val="1"/>
    <w:uiPriority w:val="9"/>
    <w:qFormat/>
    <w:rsid w:val="007E50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uiPriority w:val="10"/>
    <w:qFormat/>
    <w:rsid w:val="007E504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7E50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Верхний колонтитул Знак"/>
    <w:basedOn w:val="a0"/>
    <w:uiPriority w:val="99"/>
    <w:qFormat/>
    <w:rsid w:val="007E5047"/>
  </w:style>
  <w:style w:type="character" w:customStyle="1" w:styleId="a6">
    <w:name w:val="Нижний колонтитул Знак"/>
    <w:basedOn w:val="a0"/>
    <w:uiPriority w:val="99"/>
    <w:qFormat/>
    <w:rsid w:val="007E5047"/>
  </w:style>
  <w:style w:type="character" w:customStyle="1" w:styleId="a7">
    <w:name w:val="Текст выноски Знак"/>
    <w:basedOn w:val="a0"/>
    <w:uiPriority w:val="99"/>
    <w:semiHidden/>
    <w:qFormat/>
    <w:rsid w:val="008963F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8963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1457B1"/>
    <w:rPr>
      <w:b/>
      <w:bCs/>
    </w:rPr>
  </w:style>
  <w:style w:type="character" w:styleId="a9">
    <w:name w:val="Subtle Reference"/>
    <w:basedOn w:val="a0"/>
    <w:uiPriority w:val="31"/>
    <w:qFormat/>
    <w:rsid w:val="001457B1"/>
    <w:rPr>
      <w:smallCaps/>
      <w:color w:val="C0504D" w:themeColor="accent2"/>
      <w:u w:val="single"/>
    </w:rPr>
  </w:style>
  <w:style w:type="character" w:customStyle="1" w:styleId="aa">
    <w:name w:val="Выделенная цитата Знак"/>
    <w:basedOn w:val="a0"/>
    <w:uiPriority w:val="30"/>
    <w:qFormat/>
    <w:rsid w:val="001457B1"/>
    <w:rPr>
      <w:b/>
      <w:bCs/>
      <w:i/>
      <w:iCs/>
      <w:color w:val="4F81BD" w:themeColor="accent1"/>
    </w:rPr>
  </w:style>
  <w:style w:type="character" w:styleId="ab">
    <w:name w:val="Intense Emphasis"/>
    <w:basedOn w:val="a0"/>
    <w:uiPriority w:val="21"/>
    <w:qFormat/>
    <w:rsid w:val="00F94B02"/>
    <w:rPr>
      <w:b/>
      <w:bCs/>
      <w:i/>
      <w:i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A5C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-share">
    <w:name w:val="b-share"/>
    <w:basedOn w:val="a0"/>
    <w:qFormat/>
    <w:rsid w:val="007A5C5D"/>
  </w:style>
  <w:style w:type="character" w:customStyle="1" w:styleId="30">
    <w:name w:val="Заголовок 3 Знак"/>
    <w:basedOn w:val="a0"/>
    <w:link w:val="3"/>
    <w:uiPriority w:val="9"/>
    <w:qFormat/>
    <w:rsid w:val="00351C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print">
    <w:name w:val="noprint"/>
    <w:basedOn w:val="a0"/>
    <w:qFormat/>
    <w:rsid w:val="00CA009F"/>
  </w:style>
  <w:style w:type="character" w:customStyle="1" w:styleId="ac">
    <w:name w:val="Текст сноски Знак"/>
    <w:basedOn w:val="a0"/>
    <w:uiPriority w:val="99"/>
    <w:qFormat/>
    <w:rsid w:val="00A93734"/>
    <w:rPr>
      <w:rFonts w:eastAsiaTheme="minorEastAsia"/>
      <w:sz w:val="20"/>
      <w:szCs w:val="20"/>
    </w:rPr>
  </w:style>
  <w:style w:type="character" w:styleId="ad">
    <w:name w:val="Subtle Emphasis"/>
    <w:basedOn w:val="a0"/>
    <w:uiPriority w:val="19"/>
    <w:qFormat/>
    <w:rsid w:val="00A93734"/>
    <w:rPr>
      <w:rFonts w:eastAsiaTheme="minorEastAsia" w:cstheme="minorBidi"/>
      <w:bCs w:val="0"/>
      <w:i/>
      <w:iCs/>
      <w:color w:val="808080" w:themeColor="text1" w:themeTint="7F"/>
      <w:szCs w:val="22"/>
      <w:lang w:val="ru-RU"/>
    </w:rPr>
  </w:style>
  <w:style w:type="character" w:styleId="ae">
    <w:name w:val="FollowedHyperlink"/>
    <w:basedOn w:val="a0"/>
    <w:uiPriority w:val="99"/>
    <w:semiHidden/>
    <w:unhideWhenUsed/>
    <w:qFormat/>
    <w:rsid w:val="004E0383"/>
    <w:rPr>
      <w:color w:val="800080" w:themeColor="followedHyperlink"/>
      <w:u w:val="single"/>
    </w:rPr>
  </w:style>
  <w:style w:type="character" w:customStyle="1" w:styleId="21">
    <w:name w:val="Цитата 2 Знак"/>
    <w:basedOn w:val="a0"/>
    <w:link w:val="21"/>
    <w:uiPriority w:val="29"/>
    <w:qFormat/>
    <w:rsid w:val="003668FB"/>
    <w:rPr>
      <w:i/>
      <w:iCs/>
      <w:color w:val="000000" w:themeColor="text1"/>
    </w:rPr>
  </w:style>
  <w:style w:type="character" w:customStyle="1" w:styleId="mw-headline">
    <w:name w:val="mw-headline"/>
    <w:basedOn w:val="a0"/>
    <w:qFormat/>
    <w:rsid w:val="00AD4DC2"/>
  </w:style>
  <w:style w:type="character" w:customStyle="1" w:styleId="mw-editsection">
    <w:name w:val="mw-editsection"/>
    <w:basedOn w:val="a0"/>
    <w:qFormat/>
    <w:rsid w:val="00070729"/>
  </w:style>
  <w:style w:type="character" w:customStyle="1" w:styleId="mw-editsection-bracket">
    <w:name w:val="mw-editsection-bracket"/>
    <w:basedOn w:val="a0"/>
    <w:qFormat/>
    <w:rsid w:val="00070729"/>
  </w:style>
  <w:style w:type="character" w:customStyle="1" w:styleId="mw-editsection-divider">
    <w:name w:val="mw-editsection-divider"/>
    <w:basedOn w:val="a0"/>
    <w:qFormat/>
    <w:rsid w:val="00070729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0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rFonts w:ascii="Arial" w:hAnsi="Arial"/>
      <w:sz w:val="21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sz w:val="20"/>
    </w:rPr>
  </w:style>
  <w:style w:type="character" w:customStyle="1" w:styleId="ListLabel170">
    <w:name w:val="ListLabel 170"/>
    <w:qFormat/>
    <w:rPr>
      <w:sz w:val="20"/>
    </w:rPr>
  </w:style>
  <w:style w:type="character" w:customStyle="1" w:styleId="ListLabel171">
    <w:name w:val="ListLabel 171"/>
    <w:qFormat/>
    <w:rPr>
      <w:sz w:val="20"/>
    </w:rPr>
  </w:style>
  <w:style w:type="paragraph" w:customStyle="1" w:styleId="af">
    <w:name w:val="Заголовок"/>
    <w:basedOn w:val="a"/>
    <w:next w:val="af0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0">
    <w:name w:val="Body Text"/>
    <w:basedOn w:val="a"/>
    <w:pPr>
      <w:spacing w:after="140" w:line="288" w:lineRule="auto"/>
    </w:pPr>
  </w:style>
  <w:style w:type="paragraph" w:styleId="af1">
    <w:name w:val="List"/>
    <w:basedOn w:val="af0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3">
    <w:name w:val="index heading"/>
    <w:basedOn w:val="a"/>
    <w:qFormat/>
    <w:pPr>
      <w:suppressLineNumbers/>
    </w:pPr>
    <w:rPr>
      <w:rFonts w:cs="Lohit Devanagari"/>
    </w:rPr>
  </w:style>
  <w:style w:type="paragraph" w:customStyle="1" w:styleId="c8">
    <w:name w:val="c8"/>
    <w:basedOn w:val="a"/>
    <w:qFormat/>
    <w:rsid w:val="00B427E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5">
    <w:name w:val="c25"/>
    <w:basedOn w:val="a"/>
    <w:qFormat/>
    <w:rsid w:val="00B427E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9">
    <w:name w:val="c29"/>
    <w:basedOn w:val="a"/>
    <w:qFormat/>
    <w:rsid w:val="009E672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Title"/>
    <w:basedOn w:val="a"/>
    <w:uiPriority w:val="10"/>
    <w:qFormat/>
    <w:rsid w:val="007E5047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5">
    <w:name w:val="Subtitle"/>
    <w:basedOn w:val="a"/>
    <w:uiPriority w:val="11"/>
    <w:qFormat/>
    <w:rsid w:val="007E50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6">
    <w:name w:val="header"/>
    <w:basedOn w:val="a"/>
    <w:uiPriority w:val="99"/>
    <w:unhideWhenUsed/>
    <w:rsid w:val="007E5047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E504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TOC Heading"/>
    <w:basedOn w:val="1"/>
    <w:uiPriority w:val="39"/>
    <w:unhideWhenUsed/>
    <w:qFormat/>
    <w:rsid w:val="008963F3"/>
  </w:style>
  <w:style w:type="paragraph" w:styleId="11">
    <w:name w:val="toc 1"/>
    <w:basedOn w:val="a"/>
    <w:autoRedefine/>
    <w:uiPriority w:val="39"/>
    <w:unhideWhenUsed/>
    <w:qFormat/>
    <w:rsid w:val="008963F3"/>
    <w:pPr>
      <w:spacing w:after="100"/>
    </w:pPr>
  </w:style>
  <w:style w:type="paragraph" w:styleId="af9">
    <w:name w:val="Balloon Text"/>
    <w:basedOn w:val="a"/>
    <w:uiPriority w:val="99"/>
    <w:semiHidden/>
    <w:unhideWhenUsed/>
    <w:qFormat/>
    <w:rsid w:val="008963F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toc 2"/>
    <w:aliases w:val="Цитата 2 Знак1,Оглавление 2 Знак Знак,Цитата 2 Знак1 Знак Знак,Оглавление 2 Знак Знак Знак Знак,Цитата 2 Знак1 Знак Знак Знак Знак,Оглавление 2 Знак Знак Знак Знак Знак Знак,Цитата 2 Знак1 Знак Знак Знак Знак Знак Знак"/>
    <w:basedOn w:val="a"/>
    <w:link w:val="23"/>
    <w:autoRedefine/>
    <w:uiPriority w:val="39"/>
    <w:unhideWhenUsed/>
    <w:qFormat/>
    <w:rsid w:val="008963F3"/>
    <w:pPr>
      <w:spacing w:after="100"/>
      <w:ind w:left="220"/>
    </w:pPr>
  </w:style>
  <w:style w:type="paragraph" w:styleId="31">
    <w:name w:val="toc 3"/>
    <w:basedOn w:val="a"/>
    <w:autoRedefine/>
    <w:uiPriority w:val="39"/>
    <w:unhideWhenUsed/>
    <w:qFormat/>
    <w:rsid w:val="008963F3"/>
    <w:pPr>
      <w:spacing w:after="100"/>
      <w:ind w:left="440"/>
    </w:pPr>
  </w:style>
  <w:style w:type="paragraph" w:styleId="afa">
    <w:name w:val="Normal (Web)"/>
    <w:basedOn w:val="a"/>
    <w:uiPriority w:val="99"/>
    <w:unhideWhenUsed/>
    <w:qFormat/>
    <w:rsid w:val="001457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b">
    <w:name w:val="Intense Quote"/>
    <w:basedOn w:val="a"/>
    <w:uiPriority w:val="30"/>
    <w:qFormat/>
    <w:rsid w:val="001457B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afc">
    <w:name w:val="List Paragraph"/>
    <w:basedOn w:val="a"/>
    <w:uiPriority w:val="34"/>
    <w:qFormat/>
    <w:rsid w:val="00F94B02"/>
    <w:pPr>
      <w:ind w:left="720"/>
      <w:contextualSpacing/>
    </w:pPr>
  </w:style>
  <w:style w:type="paragraph" w:customStyle="1" w:styleId="DecimalAligned">
    <w:name w:val="Decimal Aligned"/>
    <w:basedOn w:val="a"/>
    <w:uiPriority w:val="40"/>
    <w:qFormat/>
    <w:rsid w:val="00A93734"/>
    <w:pPr>
      <w:tabs>
        <w:tab w:val="decimal" w:pos="360"/>
      </w:tabs>
    </w:pPr>
  </w:style>
  <w:style w:type="paragraph" w:styleId="afd">
    <w:name w:val="footnote text"/>
    <w:basedOn w:val="a"/>
    <w:uiPriority w:val="99"/>
    <w:unhideWhenUsed/>
    <w:qFormat/>
    <w:rsid w:val="00A93734"/>
    <w:pPr>
      <w:spacing w:after="0" w:line="240" w:lineRule="auto"/>
    </w:pPr>
    <w:rPr>
      <w:sz w:val="20"/>
      <w:szCs w:val="20"/>
    </w:rPr>
  </w:style>
  <w:style w:type="paragraph" w:styleId="23">
    <w:name w:val="Quote"/>
    <w:aliases w:val="Оглавление 2 Знак,Цитата 2 Знак1 Знак,Оглавление 2 Знак Знак Знак,Цитата 2 Знак1 Знак Знак Знак,Оглавление 2 Знак Знак Знак Знак Знак,Цитата 2 Знак1 Знак Знак Знак Знак Знак,Оглавление 2 Знак Знак Знак Знак Знак Знак Знак"/>
    <w:basedOn w:val="a"/>
    <w:link w:val="22"/>
    <w:uiPriority w:val="29"/>
    <w:qFormat/>
    <w:rsid w:val="003668FB"/>
    <w:rPr>
      <w:i/>
      <w:iCs/>
      <w:color w:val="000000" w:themeColor="text1"/>
    </w:rPr>
  </w:style>
  <w:style w:type="table" w:styleId="2-5">
    <w:name w:val="Medium Shading 2 Accent 5"/>
    <w:basedOn w:val="a1"/>
    <w:uiPriority w:val="64"/>
    <w:rsid w:val="00A9373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A9373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e">
    <w:name w:val="Hyperlink"/>
    <w:basedOn w:val="a0"/>
    <w:uiPriority w:val="99"/>
    <w:unhideWhenUsed/>
    <w:rsid w:val="0090129A"/>
    <w:rPr>
      <w:color w:val="0000FF" w:themeColor="hyperlink"/>
      <w:u w:val="single"/>
    </w:rPr>
  </w:style>
  <w:style w:type="character" w:customStyle="1" w:styleId="posttitle-text">
    <w:name w:val="post__title-text"/>
    <w:basedOn w:val="a0"/>
    <w:rsid w:val="009C1E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7E50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8963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351C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semiHidden/>
    <w:unhideWhenUsed/>
    <w:qFormat/>
    <w:rsid w:val="007A5C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1">
    <w:name w:val="c1"/>
    <w:basedOn w:val="a0"/>
    <w:qFormat/>
    <w:rsid w:val="00B427E8"/>
  </w:style>
  <w:style w:type="character" w:customStyle="1" w:styleId="apple-converted-space">
    <w:name w:val="apple-converted-space"/>
    <w:basedOn w:val="a0"/>
    <w:qFormat/>
    <w:rsid w:val="00B427E8"/>
  </w:style>
  <w:style w:type="character" w:customStyle="1" w:styleId="-">
    <w:name w:val="Интернет-ссылка"/>
    <w:basedOn w:val="a0"/>
    <w:uiPriority w:val="99"/>
    <w:unhideWhenUsed/>
    <w:rsid w:val="00B427E8"/>
    <w:rPr>
      <w:color w:val="0000FF"/>
      <w:u w:val="single"/>
    </w:rPr>
  </w:style>
  <w:style w:type="character" w:customStyle="1" w:styleId="c0">
    <w:name w:val="c0"/>
    <w:basedOn w:val="a0"/>
    <w:qFormat/>
    <w:rsid w:val="009E6724"/>
  </w:style>
  <w:style w:type="character" w:customStyle="1" w:styleId="10">
    <w:name w:val="Заголовок 1 Знак"/>
    <w:basedOn w:val="a0"/>
    <w:link w:val="1"/>
    <w:uiPriority w:val="9"/>
    <w:qFormat/>
    <w:rsid w:val="007E50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uiPriority w:val="10"/>
    <w:qFormat/>
    <w:rsid w:val="007E504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7E50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Верхний колонтитул Знак"/>
    <w:basedOn w:val="a0"/>
    <w:uiPriority w:val="99"/>
    <w:qFormat/>
    <w:rsid w:val="007E5047"/>
  </w:style>
  <w:style w:type="character" w:customStyle="1" w:styleId="a6">
    <w:name w:val="Нижний колонтитул Знак"/>
    <w:basedOn w:val="a0"/>
    <w:uiPriority w:val="99"/>
    <w:qFormat/>
    <w:rsid w:val="007E5047"/>
  </w:style>
  <w:style w:type="character" w:customStyle="1" w:styleId="a7">
    <w:name w:val="Текст выноски Знак"/>
    <w:basedOn w:val="a0"/>
    <w:uiPriority w:val="99"/>
    <w:semiHidden/>
    <w:qFormat/>
    <w:rsid w:val="008963F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8963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1457B1"/>
    <w:rPr>
      <w:b/>
      <w:bCs/>
    </w:rPr>
  </w:style>
  <w:style w:type="character" w:styleId="a9">
    <w:name w:val="Subtle Reference"/>
    <w:basedOn w:val="a0"/>
    <w:uiPriority w:val="31"/>
    <w:qFormat/>
    <w:rsid w:val="001457B1"/>
    <w:rPr>
      <w:smallCaps/>
      <w:color w:val="C0504D" w:themeColor="accent2"/>
      <w:u w:val="single"/>
    </w:rPr>
  </w:style>
  <w:style w:type="character" w:customStyle="1" w:styleId="aa">
    <w:name w:val="Выделенная цитата Знак"/>
    <w:basedOn w:val="a0"/>
    <w:uiPriority w:val="30"/>
    <w:qFormat/>
    <w:rsid w:val="001457B1"/>
    <w:rPr>
      <w:b/>
      <w:bCs/>
      <w:i/>
      <w:iCs/>
      <w:color w:val="4F81BD" w:themeColor="accent1"/>
    </w:rPr>
  </w:style>
  <w:style w:type="character" w:styleId="ab">
    <w:name w:val="Intense Emphasis"/>
    <w:basedOn w:val="a0"/>
    <w:uiPriority w:val="21"/>
    <w:qFormat/>
    <w:rsid w:val="00F94B02"/>
    <w:rPr>
      <w:b/>
      <w:bCs/>
      <w:i/>
      <w:i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A5C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-share">
    <w:name w:val="b-share"/>
    <w:basedOn w:val="a0"/>
    <w:qFormat/>
    <w:rsid w:val="007A5C5D"/>
  </w:style>
  <w:style w:type="character" w:customStyle="1" w:styleId="30">
    <w:name w:val="Заголовок 3 Знак"/>
    <w:basedOn w:val="a0"/>
    <w:link w:val="3"/>
    <w:uiPriority w:val="9"/>
    <w:qFormat/>
    <w:rsid w:val="00351C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print">
    <w:name w:val="noprint"/>
    <w:basedOn w:val="a0"/>
    <w:qFormat/>
    <w:rsid w:val="00CA009F"/>
  </w:style>
  <w:style w:type="character" w:customStyle="1" w:styleId="ac">
    <w:name w:val="Текст сноски Знак"/>
    <w:basedOn w:val="a0"/>
    <w:uiPriority w:val="99"/>
    <w:qFormat/>
    <w:rsid w:val="00A93734"/>
    <w:rPr>
      <w:rFonts w:eastAsiaTheme="minorEastAsia"/>
      <w:sz w:val="20"/>
      <w:szCs w:val="20"/>
    </w:rPr>
  </w:style>
  <w:style w:type="character" w:styleId="ad">
    <w:name w:val="Subtle Emphasis"/>
    <w:basedOn w:val="a0"/>
    <w:uiPriority w:val="19"/>
    <w:qFormat/>
    <w:rsid w:val="00A93734"/>
    <w:rPr>
      <w:rFonts w:eastAsiaTheme="minorEastAsia" w:cstheme="minorBidi"/>
      <w:bCs w:val="0"/>
      <w:i/>
      <w:iCs/>
      <w:color w:val="808080" w:themeColor="text1" w:themeTint="7F"/>
      <w:szCs w:val="22"/>
      <w:lang w:val="ru-RU"/>
    </w:rPr>
  </w:style>
  <w:style w:type="character" w:styleId="ae">
    <w:name w:val="FollowedHyperlink"/>
    <w:basedOn w:val="a0"/>
    <w:uiPriority w:val="99"/>
    <w:semiHidden/>
    <w:unhideWhenUsed/>
    <w:qFormat/>
    <w:rsid w:val="004E0383"/>
    <w:rPr>
      <w:color w:val="800080" w:themeColor="followedHyperlink"/>
      <w:u w:val="single"/>
    </w:rPr>
  </w:style>
  <w:style w:type="character" w:customStyle="1" w:styleId="21">
    <w:name w:val="Цитата 2 Знак"/>
    <w:basedOn w:val="a0"/>
    <w:link w:val="21"/>
    <w:uiPriority w:val="29"/>
    <w:qFormat/>
    <w:rsid w:val="003668FB"/>
    <w:rPr>
      <w:i/>
      <w:iCs/>
      <w:color w:val="000000" w:themeColor="text1"/>
    </w:rPr>
  </w:style>
  <w:style w:type="character" w:customStyle="1" w:styleId="mw-headline">
    <w:name w:val="mw-headline"/>
    <w:basedOn w:val="a0"/>
    <w:qFormat/>
    <w:rsid w:val="00AD4DC2"/>
  </w:style>
  <w:style w:type="character" w:customStyle="1" w:styleId="mw-editsection">
    <w:name w:val="mw-editsection"/>
    <w:basedOn w:val="a0"/>
    <w:qFormat/>
    <w:rsid w:val="00070729"/>
  </w:style>
  <w:style w:type="character" w:customStyle="1" w:styleId="mw-editsection-bracket">
    <w:name w:val="mw-editsection-bracket"/>
    <w:basedOn w:val="a0"/>
    <w:qFormat/>
    <w:rsid w:val="00070729"/>
  </w:style>
  <w:style w:type="character" w:customStyle="1" w:styleId="mw-editsection-divider">
    <w:name w:val="mw-editsection-divider"/>
    <w:basedOn w:val="a0"/>
    <w:qFormat/>
    <w:rsid w:val="00070729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0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rFonts w:ascii="Arial" w:hAnsi="Arial"/>
      <w:sz w:val="21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sz w:val="20"/>
    </w:rPr>
  </w:style>
  <w:style w:type="character" w:customStyle="1" w:styleId="ListLabel170">
    <w:name w:val="ListLabel 170"/>
    <w:qFormat/>
    <w:rPr>
      <w:sz w:val="20"/>
    </w:rPr>
  </w:style>
  <w:style w:type="character" w:customStyle="1" w:styleId="ListLabel171">
    <w:name w:val="ListLabel 171"/>
    <w:qFormat/>
    <w:rPr>
      <w:sz w:val="20"/>
    </w:rPr>
  </w:style>
  <w:style w:type="paragraph" w:customStyle="1" w:styleId="af">
    <w:name w:val="Заголовок"/>
    <w:basedOn w:val="a"/>
    <w:next w:val="af0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0">
    <w:name w:val="Body Text"/>
    <w:basedOn w:val="a"/>
    <w:pPr>
      <w:spacing w:after="140" w:line="288" w:lineRule="auto"/>
    </w:pPr>
  </w:style>
  <w:style w:type="paragraph" w:styleId="af1">
    <w:name w:val="List"/>
    <w:basedOn w:val="af0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3">
    <w:name w:val="index heading"/>
    <w:basedOn w:val="a"/>
    <w:qFormat/>
    <w:pPr>
      <w:suppressLineNumbers/>
    </w:pPr>
    <w:rPr>
      <w:rFonts w:cs="Lohit Devanagari"/>
    </w:rPr>
  </w:style>
  <w:style w:type="paragraph" w:customStyle="1" w:styleId="c8">
    <w:name w:val="c8"/>
    <w:basedOn w:val="a"/>
    <w:qFormat/>
    <w:rsid w:val="00B427E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5">
    <w:name w:val="c25"/>
    <w:basedOn w:val="a"/>
    <w:qFormat/>
    <w:rsid w:val="00B427E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9">
    <w:name w:val="c29"/>
    <w:basedOn w:val="a"/>
    <w:qFormat/>
    <w:rsid w:val="009E672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Title"/>
    <w:basedOn w:val="a"/>
    <w:uiPriority w:val="10"/>
    <w:qFormat/>
    <w:rsid w:val="007E5047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5">
    <w:name w:val="Subtitle"/>
    <w:basedOn w:val="a"/>
    <w:uiPriority w:val="11"/>
    <w:qFormat/>
    <w:rsid w:val="007E50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6">
    <w:name w:val="header"/>
    <w:basedOn w:val="a"/>
    <w:uiPriority w:val="99"/>
    <w:unhideWhenUsed/>
    <w:rsid w:val="007E5047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E504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TOC Heading"/>
    <w:basedOn w:val="1"/>
    <w:uiPriority w:val="39"/>
    <w:unhideWhenUsed/>
    <w:qFormat/>
    <w:rsid w:val="008963F3"/>
  </w:style>
  <w:style w:type="paragraph" w:styleId="11">
    <w:name w:val="toc 1"/>
    <w:basedOn w:val="a"/>
    <w:autoRedefine/>
    <w:uiPriority w:val="39"/>
    <w:unhideWhenUsed/>
    <w:qFormat/>
    <w:rsid w:val="008963F3"/>
    <w:pPr>
      <w:spacing w:after="100"/>
    </w:pPr>
  </w:style>
  <w:style w:type="paragraph" w:styleId="af9">
    <w:name w:val="Balloon Text"/>
    <w:basedOn w:val="a"/>
    <w:uiPriority w:val="99"/>
    <w:semiHidden/>
    <w:unhideWhenUsed/>
    <w:qFormat/>
    <w:rsid w:val="008963F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toc 2"/>
    <w:aliases w:val="Цитата 2 Знак1,Оглавление 2 Знак Знак,Цитата 2 Знак1 Знак Знак,Оглавление 2 Знак Знак Знак Знак,Цитата 2 Знак1 Знак Знак Знак Знак,Оглавление 2 Знак Знак Знак Знак Знак Знак,Цитата 2 Знак1 Знак Знак Знак Знак Знак Знак"/>
    <w:basedOn w:val="a"/>
    <w:link w:val="23"/>
    <w:autoRedefine/>
    <w:uiPriority w:val="39"/>
    <w:unhideWhenUsed/>
    <w:qFormat/>
    <w:rsid w:val="008963F3"/>
    <w:pPr>
      <w:spacing w:after="100"/>
      <w:ind w:left="220"/>
    </w:pPr>
  </w:style>
  <w:style w:type="paragraph" w:styleId="31">
    <w:name w:val="toc 3"/>
    <w:basedOn w:val="a"/>
    <w:autoRedefine/>
    <w:uiPriority w:val="39"/>
    <w:unhideWhenUsed/>
    <w:qFormat/>
    <w:rsid w:val="008963F3"/>
    <w:pPr>
      <w:spacing w:after="100"/>
      <w:ind w:left="440"/>
    </w:pPr>
  </w:style>
  <w:style w:type="paragraph" w:styleId="afa">
    <w:name w:val="Normal (Web)"/>
    <w:basedOn w:val="a"/>
    <w:uiPriority w:val="99"/>
    <w:unhideWhenUsed/>
    <w:qFormat/>
    <w:rsid w:val="001457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b">
    <w:name w:val="Intense Quote"/>
    <w:basedOn w:val="a"/>
    <w:uiPriority w:val="30"/>
    <w:qFormat/>
    <w:rsid w:val="001457B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afc">
    <w:name w:val="List Paragraph"/>
    <w:basedOn w:val="a"/>
    <w:uiPriority w:val="34"/>
    <w:qFormat/>
    <w:rsid w:val="00F94B02"/>
    <w:pPr>
      <w:ind w:left="720"/>
      <w:contextualSpacing/>
    </w:pPr>
  </w:style>
  <w:style w:type="paragraph" w:customStyle="1" w:styleId="DecimalAligned">
    <w:name w:val="Decimal Aligned"/>
    <w:basedOn w:val="a"/>
    <w:uiPriority w:val="40"/>
    <w:qFormat/>
    <w:rsid w:val="00A93734"/>
    <w:pPr>
      <w:tabs>
        <w:tab w:val="decimal" w:pos="360"/>
      </w:tabs>
    </w:pPr>
  </w:style>
  <w:style w:type="paragraph" w:styleId="afd">
    <w:name w:val="footnote text"/>
    <w:basedOn w:val="a"/>
    <w:uiPriority w:val="99"/>
    <w:unhideWhenUsed/>
    <w:qFormat/>
    <w:rsid w:val="00A93734"/>
    <w:pPr>
      <w:spacing w:after="0" w:line="240" w:lineRule="auto"/>
    </w:pPr>
    <w:rPr>
      <w:sz w:val="20"/>
      <w:szCs w:val="20"/>
    </w:rPr>
  </w:style>
  <w:style w:type="paragraph" w:styleId="23">
    <w:name w:val="Quote"/>
    <w:aliases w:val="Оглавление 2 Знак,Цитата 2 Знак1 Знак,Оглавление 2 Знак Знак Знак,Цитата 2 Знак1 Знак Знак Знак,Оглавление 2 Знак Знак Знак Знак Знак,Цитата 2 Знак1 Знак Знак Знак Знак Знак,Оглавление 2 Знак Знак Знак Знак Знак Знак Знак"/>
    <w:basedOn w:val="a"/>
    <w:link w:val="22"/>
    <w:uiPriority w:val="29"/>
    <w:qFormat/>
    <w:rsid w:val="003668FB"/>
    <w:rPr>
      <w:i/>
      <w:iCs/>
      <w:color w:val="000000" w:themeColor="text1"/>
    </w:rPr>
  </w:style>
  <w:style w:type="table" w:styleId="2-5">
    <w:name w:val="Medium Shading 2 Accent 5"/>
    <w:basedOn w:val="a1"/>
    <w:uiPriority w:val="64"/>
    <w:rsid w:val="00A9373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A9373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e">
    <w:name w:val="Hyperlink"/>
    <w:basedOn w:val="a0"/>
    <w:uiPriority w:val="99"/>
    <w:unhideWhenUsed/>
    <w:rsid w:val="0090129A"/>
    <w:rPr>
      <w:color w:val="0000FF" w:themeColor="hyperlink"/>
      <w:u w:val="single"/>
    </w:rPr>
  </w:style>
  <w:style w:type="character" w:customStyle="1" w:styleId="posttitle-text">
    <w:name w:val="post__title-text"/>
    <w:basedOn w:val="a0"/>
    <w:rsid w:val="009C1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4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habrahabr.ru/post/312450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habrahabr.ru/company/bitrix/blog/268971/" TargetMode="External"/><Relationship Id="rId10" Type="http://schemas.openxmlformats.org/officeDocument/2006/relationships/hyperlink" Target="https://ru.wikipedia.org/wiki/&#1056;&#1077;&#1075;&#1091;&#1083;&#1103;&#1090;&#1086;&#1088;_(&#1090;&#1077;&#1086;&#1088;&#1080;&#1103;_&#1091;&#1087;&#1088;&#1072;&#1074;&#1083;&#1077;&#1085;&#1080;&#1103;)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3809F-4F12-448A-B29E-F50FF3089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22</Pages>
  <Words>3729</Words>
  <Characters>21259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23</cp:revision>
  <dcterms:created xsi:type="dcterms:W3CDTF">2016-11-25T21:30:00Z</dcterms:created>
  <dcterms:modified xsi:type="dcterms:W3CDTF">2017-12-03T13:45:00Z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