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6019655"/>
        <w:docPartObj>
          <w:docPartGallery w:val="Cover Pages"/>
          <w:docPartUnique/>
        </w:docPartObj>
      </w:sdtPr>
      <w:sdtEndPr/>
      <w:sdtContent>
        <w:p w14:paraId="41F05B39" w14:textId="50D4AB2A" w:rsidR="00866682" w:rsidRDefault="00866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E879D7" wp14:editId="3D9708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040F1D" w14:textId="2C3B9B4C" w:rsidR="00866682" w:rsidRDefault="0086668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Gerardo Guillermo Garza Tamez</w:t>
                                      </w:r>
                                    </w:p>
                                  </w:sdtContent>
                                </w:sdt>
                                <w:p w14:paraId="6DC49736" w14:textId="409BC9C3" w:rsidR="00866682" w:rsidRDefault="00CA6A8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666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A01380899</w:t>
                                      </w:r>
                                    </w:sdtContent>
                                  </w:sdt>
                                  <w:r w:rsidR="00866682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  <w:r w:rsidR="001119DB">
                                        <w:rPr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DB6348">
                                        <w:rPr>
                                          <w:color w:val="FFFFFF" w:themeColor="background1"/>
                                        </w:rPr>
                                        <w:t>11</w:t>
                                      </w:r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F617FE" w14:textId="2177FEE5" w:rsidR="00866682" w:rsidRDefault="0086668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Compilador </w:t>
                                      </w:r>
                                      <w:r w:rsidR="00DB63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mrl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  <w:r w:rsidR="00DB63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E879D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040F1D" w14:textId="2C3B9B4C" w:rsidR="00866682" w:rsidRDefault="0086668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Gerardo Guillermo Garza Tamez</w:t>
                                </w:r>
                              </w:p>
                            </w:sdtContent>
                          </w:sdt>
                          <w:p w14:paraId="6DC49736" w14:textId="409BC9C3" w:rsidR="00866682" w:rsidRDefault="00CA6A8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66682">
                                  <w:rPr>
                                    <w:caps/>
                                    <w:color w:val="FFFFFF" w:themeColor="background1"/>
                                  </w:rPr>
                                  <w:t>A01380899</w:t>
                                </w:r>
                              </w:sdtContent>
                            </w:sdt>
                            <w:r w:rsidR="00866682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66682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1119DB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 w:rsidR="00866682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DB6348">
                                  <w:rPr>
                                    <w:color w:val="FFFFFF" w:themeColor="background1"/>
                                  </w:rPr>
                                  <w:t>11</w:t>
                                </w:r>
                                <w:r w:rsidR="00866682">
                                  <w:rPr>
                                    <w:color w:val="FFFFFF" w:themeColor="background1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F617FE" w14:textId="2177FEE5" w:rsidR="00866682" w:rsidRDefault="008666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Compilador </w:t>
                                </w:r>
                                <w:r w:rsidR="00DB63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mrl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 w:rsidR="00DB63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FD012" w14:textId="6634609C" w:rsidR="00866682" w:rsidRDefault="008666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88361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9213B" w14:textId="6A004508" w:rsidR="00866682" w:rsidRPr="00866682" w:rsidRDefault="00866682">
          <w:pPr>
            <w:pStyle w:val="TtuloTDC"/>
            <w:rPr>
              <w:sz w:val="40"/>
              <w:szCs w:val="40"/>
            </w:rPr>
          </w:pPr>
          <w:r w:rsidRPr="00866682">
            <w:rPr>
              <w:sz w:val="40"/>
              <w:szCs w:val="40"/>
              <w:lang w:val="es-ES"/>
            </w:rPr>
            <w:t>Índice</w:t>
          </w:r>
        </w:p>
        <w:p w14:paraId="5ABF2D44" w14:textId="2DAB11B8" w:rsidR="001119DB" w:rsidRDefault="008666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88222" w:history="1">
            <w:r w:rsidR="001119DB" w:rsidRPr="00BA3388">
              <w:rPr>
                <w:rStyle w:val="Hipervnculo"/>
                <w:noProof/>
              </w:rPr>
              <w:t>Descripción del proyecto</w:t>
            </w:r>
            <w:r w:rsidR="001119DB">
              <w:rPr>
                <w:noProof/>
                <w:webHidden/>
              </w:rPr>
              <w:tab/>
            </w:r>
            <w:r w:rsidR="001119DB">
              <w:rPr>
                <w:noProof/>
                <w:webHidden/>
              </w:rPr>
              <w:fldChar w:fldCharType="begin"/>
            </w:r>
            <w:r w:rsidR="001119DB">
              <w:rPr>
                <w:noProof/>
                <w:webHidden/>
              </w:rPr>
              <w:instrText xml:space="preserve"> PAGEREF _Toc88688222 \h </w:instrText>
            </w:r>
            <w:r w:rsidR="001119DB">
              <w:rPr>
                <w:noProof/>
                <w:webHidden/>
              </w:rPr>
            </w:r>
            <w:r w:rsidR="001119DB">
              <w:rPr>
                <w:noProof/>
                <w:webHidden/>
              </w:rPr>
              <w:fldChar w:fldCharType="separate"/>
            </w:r>
            <w:r w:rsidR="001119DB">
              <w:rPr>
                <w:noProof/>
                <w:webHidden/>
              </w:rPr>
              <w:t>2</w:t>
            </w:r>
            <w:r w:rsidR="001119DB">
              <w:rPr>
                <w:noProof/>
                <w:webHidden/>
              </w:rPr>
              <w:fldChar w:fldCharType="end"/>
            </w:r>
          </w:hyperlink>
        </w:p>
        <w:p w14:paraId="73385ED2" w14:textId="7958D499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23" w:history="1">
            <w:r w:rsidRPr="00BA3388">
              <w:rPr>
                <w:rStyle w:val="Hipervnculo"/>
                <w:noProof/>
              </w:rPr>
              <w:t>Propósito y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8551" w14:textId="23764CB1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24" w:history="1">
            <w:r w:rsidRPr="00BA3388">
              <w:rPr>
                <w:rStyle w:val="Hipervnculo"/>
                <w:noProof/>
              </w:rPr>
              <w:t>Análisis de requerimientos y descripción de los principios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44F9" w14:textId="08D99E60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25" w:history="1">
            <w:r w:rsidRPr="00BA3388">
              <w:rPr>
                <w:rStyle w:val="Hipervnculo"/>
                <w:b/>
                <w:bCs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E869" w14:textId="6B55815F" w:rsidR="001119DB" w:rsidRDefault="001119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26" w:history="1">
            <w:r w:rsidRPr="00BA3388">
              <w:rPr>
                <w:rStyle w:val="Hipervnculo"/>
                <w:noProof/>
              </w:rPr>
              <w:t>Descripción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E9D2" w14:textId="2D0A81DF" w:rsidR="001119DB" w:rsidRDefault="001119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27" w:history="1">
            <w:r w:rsidRPr="00BA3388">
              <w:rPr>
                <w:rStyle w:val="Hipervnculo"/>
                <w:noProof/>
              </w:rPr>
              <w:t>Descripción del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09CA" w14:textId="490C2178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28" w:history="1">
            <w:r w:rsidRPr="00BA3388">
              <w:rPr>
                <w:rStyle w:val="Hipervnculo"/>
                <w:noProof/>
              </w:rPr>
              <w:t>Descripción del análisis de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3E74" w14:textId="59A26451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29" w:history="1">
            <w:r w:rsidRPr="00BA3388">
              <w:rPr>
                <w:rStyle w:val="Hipervnculo"/>
                <w:b/>
                <w:bCs/>
                <w:noProof/>
              </w:rPr>
              <w:t>Descripción del análisis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F190" w14:textId="63B1EBC5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30" w:history="1">
            <w:r w:rsidRPr="00BA3388">
              <w:rPr>
                <w:rStyle w:val="Hipervnculo"/>
                <w:b/>
                <w:bCs/>
                <w:noProof/>
              </w:rPr>
              <w:t>Descripción de generación de código intermedio y análisis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D9E2" w14:textId="25D5EC59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31" w:history="1">
            <w:r w:rsidRPr="00BA3388">
              <w:rPr>
                <w:rStyle w:val="Hipervnculo"/>
                <w:b/>
                <w:bCs/>
                <w:noProof/>
              </w:rPr>
              <w:t>Descripción de la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9243" w14:textId="62CB6036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32" w:history="1">
            <w:r w:rsidRPr="00BA3388">
              <w:rPr>
                <w:rStyle w:val="Hipervnculo"/>
                <w:b/>
                <w:bCs/>
                <w:noProof/>
              </w:rPr>
              <w:t>Pruebas del funcionamiento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E20A" w14:textId="292DDC5C" w:rsidR="001119DB" w:rsidRDefault="001119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688233" w:history="1">
            <w:r w:rsidRPr="00BA3388">
              <w:rPr>
                <w:rStyle w:val="Hipervnculo"/>
                <w:b/>
                <w:bCs/>
                <w:noProof/>
              </w:rPr>
              <w:t>Documentación del código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CC9E" w14:textId="385F8156" w:rsidR="00866682" w:rsidRDefault="00866682">
          <w:r>
            <w:rPr>
              <w:b/>
              <w:bCs/>
              <w:lang w:val="es-ES"/>
            </w:rPr>
            <w:fldChar w:fldCharType="end"/>
          </w:r>
        </w:p>
      </w:sdtContent>
    </w:sdt>
    <w:p w14:paraId="55CB754F" w14:textId="4BA132C9" w:rsidR="00866682" w:rsidRDefault="00866682"/>
    <w:p w14:paraId="02261A3F" w14:textId="0AC99278" w:rsidR="00866682" w:rsidRDefault="00866682"/>
    <w:p w14:paraId="7204C62E" w14:textId="3C33D993" w:rsidR="00866682" w:rsidRDefault="00866682"/>
    <w:p w14:paraId="2C2EA54F" w14:textId="1488976D" w:rsidR="00866682" w:rsidRDefault="00866682"/>
    <w:p w14:paraId="5725EE43" w14:textId="65326CFC" w:rsidR="00866682" w:rsidRDefault="00866682"/>
    <w:p w14:paraId="5A8BE7EC" w14:textId="444D238C" w:rsidR="00866682" w:rsidRDefault="00866682"/>
    <w:p w14:paraId="5E599164" w14:textId="2D2B99DF" w:rsidR="00866682" w:rsidRDefault="00866682"/>
    <w:p w14:paraId="7CBAD31B" w14:textId="26419D82" w:rsidR="00866682" w:rsidRDefault="00866682"/>
    <w:p w14:paraId="3E4450E1" w14:textId="5DDF9A9C" w:rsidR="00866682" w:rsidRDefault="00866682"/>
    <w:p w14:paraId="663B2876" w14:textId="068C3640" w:rsidR="00866682" w:rsidRDefault="00866682"/>
    <w:p w14:paraId="4C09E0A2" w14:textId="31FB8736" w:rsidR="00866682" w:rsidRDefault="00866682"/>
    <w:p w14:paraId="197EECB9" w14:textId="354C4156" w:rsidR="00866682" w:rsidRDefault="00866682"/>
    <w:p w14:paraId="497348B3" w14:textId="66B8C74D" w:rsidR="00866682" w:rsidRDefault="00866682"/>
    <w:p w14:paraId="59C2D1BA" w14:textId="21F4B6F8" w:rsidR="00866682" w:rsidRDefault="00866682"/>
    <w:p w14:paraId="441C1F3C" w14:textId="05E72428" w:rsidR="00866682" w:rsidRDefault="00866682"/>
    <w:p w14:paraId="4DC41C66" w14:textId="77825F9A" w:rsidR="00866682" w:rsidRDefault="00866682"/>
    <w:p w14:paraId="5F9A7C06" w14:textId="0B335A84" w:rsidR="00866682" w:rsidRDefault="00866682" w:rsidP="00866682">
      <w:pPr>
        <w:pStyle w:val="Ttulo1"/>
        <w:rPr>
          <w:color w:val="000000" w:themeColor="text1"/>
        </w:rPr>
      </w:pPr>
      <w:bookmarkStart w:id="0" w:name="_Toc88688222"/>
      <w:r w:rsidRPr="00866682">
        <w:rPr>
          <w:color w:val="000000" w:themeColor="text1"/>
        </w:rPr>
        <w:lastRenderedPageBreak/>
        <w:t>Descripción del proyecto</w:t>
      </w:r>
      <w:bookmarkEnd w:id="0"/>
      <w:r w:rsidRPr="00866682">
        <w:rPr>
          <w:color w:val="000000" w:themeColor="text1"/>
        </w:rPr>
        <w:t xml:space="preserve"> </w:t>
      </w:r>
    </w:p>
    <w:p w14:paraId="4C24439B" w14:textId="49D9BDBD" w:rsidR="00866682" w:rsidRDefault="00866682" w:rsidP="00866682">
      <w:pPr>
        <w:pStyle w:val="Ttulo2"/>
        <w:rPr>
          <w:color w:val="000000" w:themeColor="text1"/>
        </w:rPr>
      </w:pPr>
      <w:bookmarkStart w:id="1" w:name="_Toc88688223"/>
      <w:r w:rsidRPr="00866682">
        <w:rPr>
          <w:color w:val="000000" w:themeColor="text1"/>
        </w:rPr>
        <w:t>Propósito y Alcance del proyecto</w:t>
      </w:r>
      <w:bookmarkEnd w:id="1"/>
    </w:p>
    <w:p w14:paraId="4150CCA8" w14:textId="567A018E" w:rsidR="00866682" w:rsidRDefault="00866682" w:rsidP="00866682">
      <w:r>
        <w:t>El propósito de esto proyecto fue el realizar un compilador</w:t>
      </w:r>
      <w:r w:rsidR="001164D7">
        <w:t xml:space="preserve"> comprendiendo todas las partes que este conforma, </w:t>
      </w:r>
      <w:r w:rsidR="004F2D69">
        <w:t>desde como se analizan los elementos estáticos que serian los tokens y como se debe estructurar generando un código intermedio para después formar una estructura para que pueda ser analizado por una maquina virtual y poder hacer las diferentes operaciones.</w:t>
      </w:r>
    </w:p>
    <w:p w14:paraId="4DFD563C" w14:textId="3794EB60" w:rsidR="00866682" w:rsidRDefault="00866682" w:rsidP="00866682">
      <w:pPr>
        <w:pStyle w:val="Ttulo2"/>
        <w:rPr>
          <w:color w:val="000000" w:themeColor="text1"/>
        </w:rPr>
      </w:pPr>
      <w:bookmarkStart w:id="2" w:name="_Toc88688224"/>
      <w:r w:rsidRPr="00866682">
        <w:rPr>
          <w:color w:val="000000" w:themeColor="text1"/>
        </w:rPr>
        <w:t>Análisis de requerimientos y descripción de los principios test Cases</w:t>
      </w:r>
      <w:bookmarkEnd w:id="2"/>
    </w:p>
    <w:p w14:paraId="626C7847" w14:textId="79F8F63C" w:rsidR="004F2D69" w:rsidRDefault="004F2D69" w:rsidP="00866682">
      <w:r>
        <w:t>Como requerimientos funcionales serían los siguientes:</w:t>
      </w:r>
    </w:p>
    <w:p w14:paraId="66B3AD98" w14:textId="01982310" w:rsidR="004F2D69" w:rsidRDefault="004F2D69" w:rsidP="004F2D69">
      <w:pPr>
        <w:pStyle w:val="Prrafodelista"/>
        <w:numPr>
          <w:ilvl w:val="0"/>
          <w:numId w:val="1"/>
        </w:numPr>
      </w:pPr>
      <w:r>
        <w:t xml:space="preserve">El compilador debía poder reconocer diferentes tokens tales como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program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y otros mas especiales como circulo, punto, línea, entre otros</w:t>
      </w:r>
    </w:p>
    <w:p w14:paraId="4485CCFE" w14:textId="18AD0F94" w:rsidR="004F2D69" w:rsidRDefault="004F2D69" w:rsidP="004F2D69">
      <w:pPr>
        <w:pStyle w:val="Prrafodelista"/>
        <w:numPr>
          <w:ilvl w:val="0"/>
          <w:numId w:val="1"/>
        </w:numPr>
      </w:pPr>
      <w:r>
        <w:t>El programa debe ser capaz de hacer las operaciones básicas como sumar, restar, multiplicar y dividir</w:t>
      </w:r>
    </w:p>
    <w:p w14:paraId="1211CF68" w14:textId="6FCB3B9D" w:rsidR="004F2D69" w:rsidRDefault="004F2D69" w:rsidP="004F2D69">
      <w:pPr>
        <w:pStyle w:val="Prrafodelista"/>
        <w:numPr>
          <w:ilvl w:val="0"/>
          <w:numId w:val="1"/>
        </w:numPr>
      </w:pPr>
      <w:r>
        <w:t>Debe guardar las funciones en algún arreglo</w:t>
      </w:r>
    </w:p>
    <w:p w14:paraId="62BAEF7E" w14:textId="73BED765" w:rsidR="004F2D69" w:rsidRDefault="004F2D69" w:rsidP="004F2D69">
      <w:pPr>
        <w:pStyle w:val="Prrafodelista"/>
        <w:numPr>
          <w:ilvl w:val="0"/>
          <w:numId w:val="1"/>
        </w:numPr>
      </w:pPr>
      <w:r>
        <w:t>Debe poder guardar las variables</w:t>
      </w:r>
    </w:p>
    <w:p w14:paraId="7B5A240A" w14:textId="5371AE62" w:rsidR="004F2D69" w:rsidRDefault="004F2D69" w:rsidP="004F2D69">
      <w:pPr>
        <w:pStyle w:val="Prrafodelista"/>
        <w:numPr>
          <w:ilvl w:val="0"/>
          <w:numId w:val="1"/>
        </w:numPr>
      </w:pPr>
      <w:r>
        <w:t xml:space="preserve">Debe generar </w:t>
      </w:r>
      <w:proofErr w:type="spellStart"/>
      <w:r>
        <w:t>cuadruplos</w:t>
      </w:r>
      <w:proofErr w:type="spellEnd"/>
      <w:r>
        <w:t xml:space="preserve"> </w:t>
      </w:r>
    </w:p>
    <w:p w14:paraId="71A16929" w14:textId="5F0B5122" w:rsidR="004F2D69" w:rsidRDefault="004F2D69" w:rsidP="00866682">
      <w:r>
        <w:t>Como requerimientos no funcionales serian:</w:t>
      </w:r>
    </w:p>
    <w:p w14:paraId="2BF511F6" w14:textId="64FABB7A" w:rsidR="004F2D69" w:rsidRDefault="004F2D69" w:rsidP="004F2D69">
      <w:pPr>
        <w:pStyle w:val="Prrafodelista"/>
        <w:numPr>
          <w:ilvl w:val="0"/>
          <w:numId w:val="2"/>
        </w:numPr>
      </w:pPr>
      <w:r>
        <w:t>Se debe guardar en la memoria de manera efectiva</w:t>
      </w:r>
    </w:p>
    <w:p w14:paraId="5B0C1576" w14:textId="77777777" w:rsidR="004F2D69" w:rsidRDefault="004F2D69" w:rsidP="00866682"/>
    <w:p w14:paraId="2199492F" w14:textId="694244C6" w:rsidR="00866682" w:rsidRDefault="00866682" w:rsidP="00866682">
      <w:pPr>
        <w:pStyle w:val="Ttulo2"/>
        <w:rPr>
          <w:b/>
          <w:bCs/>
          <w:color w:val="000000" w:themeColor="text1"/>
        </w:rPr>
      </w:pPr>
      <w:bookmarkStart w:id="3" w:name="_Toc88688225"/>
      <w:r w:rsidRPr="008E50DB">
        <w:rPr>
          <w:b/>
          <w:bCs/>
          <w:color w:val="000000" w:themeColor="text1"/>
        </w:rPr>
        <w:t>Descripción del proceso</w:t>
      </w:r>
      <w:bookmarkEnd w:id="3"/>
    </w:p>
    <w:p w14:paraId="2E554695" w14:textId="77777777" w:rsidR="008E50DB" w:rsidRPr="008E50DB" w:rsidRDefault="008E50DB" w:rsidP="008E50DB"/>
    <w:p w14:paraId="7DDA0DDD" w14:textId="56A49CD1" w:rsidR="004F2D69" w:rsidRDefault="004F2D69" w:rsidP="00866682">
      <w:r>
        <w:t>Para el desarrollo de este proceso se inició generando las gramáticas e identificando cuales serian los caracteres clave, así como las palabras reservadas para generar los tokens.</w:t>
      </w:r>
    </w:p>
    <w:p w14:paraId="0420E6E7" w14:textId="12F53C48" w:rsidR="004F2D69" w:rsidRDefault="004F2D69" w:rsidP="00866682">
      <w:r>
        <w:t xml:space="preserve">En las siguientes semanas se comenzó a trabajar ya en el código se </w:t>
      </w:r>
      <w:r w:rsidR="00707820">
        <w:t>creó</w:t>
      </w:r>
      <w:r>
        <w:t xml:space="preserve"> el léxico </w:t>
      </w:r>
      <w:r w:rsidR="00707820">
        <w:t xml:space="preserve">en Python todo el proyecto se desarrolló en Python y se creo la base del </w:t>
      </w:r>
      <w:proofErr w:type="spellStart"/>
      <w:r w:rsidR="00707820">
        <w:t>parser</w:t>
      </w:r>
      <w:proofErr w:type="spellEnd"/>
      <w:r w:rsidR="00707820">
        <w:t xml:space="preserve"> e interprete.</w:t>
      </w:r>
    </w:p>
    <w:p w14:paraId="51FBAF91" w14:textId="57AF1122" w:rsidR="00707820" w:rsidRDefault="00707820" w:rsidP="00866682">
      <w:r>
        <w:t>Mientras iba pasando las semanas se iban incluyendo las clases extra que se fueran a necesitar como la tabla de variables, cubo semántico etc.</w:t>
      </w:r>
    </w:p>
    <w:p w14:paraId="72312DB9" w14:textId="210D7CA7" w:rsidR="00707820" w:rsidRDefault="00707820" w:rsidP="00866682">
      <w:r>
        <w:t>Se encontraron algunas cosas que estaban incorrectas debido a que la investigación antes realizada no era exactamente lo que se necesitaba y en la adaptación ocasiono fallos en la lógica.</w:t>
      </w:r>
    </w:p>
    <w:p w14:paraId="1D73D009" w14:textId="345A4E47" w:rsidR="00707820" w:rsidRDefault="00707820" w:rsidP="00866682">
      <w:r>
        <w:t>Como reflexión seria darle su tiempo y respeto a lo que se necesita si ocupas ayuda con algo no te quedes callado muévete y búscala con compañeros o profesores.</w:t>
      </w:r>
    </w:p>
    <w:p w14:paraId="6AB0FCF4" w14:textId="22E502B2" w:rsidR="001164D7" w:rsidRDefault="001164D7" w:rsidP="00866682"/>
    <w:p w14:paraId="46A52946" w14:textId="492D4EA0" w:rsidR="001164D7" w:rsidRDefault="001164D7" w:rsidP="00866682"/>
    <w:p w14:paraId="6A2E350D" w14:textId="09B62744" w:rsidR="001164D7" w:rsidRDefault="001164D7" w:rsidP="00866682"/>
    <w:p w14:paraId="2C0D12A1" w14:textId="0C906370" w:rsidR="001164D7" w:rsidRDefault="001164D7" w:rsidP="00866682"/>
    <w:p w14:paraId="63613CF1" w14:textId="77777777" w:rsidR="001164D7" w:rsidRDefault="001164D7" w:rsidP="00866682"/>
    <w:p w14:paraId="04D0EF0F" w14:textId="2B2EFB8F" w:rsidR="00866682" w:rsidRDefault="00866682" w:rsidP="00866682">
      <w:pPr>
        <w:pStyle w:val="Ttulo1"/>
        <w:rPr>
          <w:color w:val="000000" w:themeColor="text1"/>
        </w:rPr>
      </w:pPr>
      <w:bookmarkStart w:id="4" w:name="_Toc88688226"/>
      <w:r w:rsidRPr="00866682">
        <w:rPr>
          <w:color w:val="000000" w:themeColor="text1"/>
        </w:rPr>
        <w:t>Descripción del lenguaje</w:t>
      </w:r>
      <w:bookmarkEnd w:id="4"/>
    </w:p>
    <w:p w14:paraId="447569C0" w14:textId="55B21AEC" w:rsidR="00866682" w:rsidRDefault="004F2D69" w:rsidP="00866682">
      <w:r>
        <w:t xml:space="preserve">Nombre del lenguaje: </w:t>
      </w:r>
      <w:r w:rsidR="00DB6348">
        <w:t>Andrea</w:t>
      </w:r>
    </w:p>
    <w:p w14:paraId="78DAD6AE" w14:textId="5426704E" w:rsidR="001164D7" w:rsidRDefault="004F2D69" w:rsidP="00DB6348">
      <w:r>
        <w:t xml:space="preserve">Este lenguaje </w:t>
      </w:r>
      <w:r w:rsidR="00DB6348">
        <w:t>genera los cuádruplos básicos de suma resta multiplicación etc</w:t>
      </w:r>
      <w:r w:rsidR="008E50DB">
        <w:t xml:space="preserve">. A su vez puede realizar operaciones como condicionales, también tiene dos tipos de iteraciones el </w:t>
      </w:r>
      <w:proofErr w:type="spellStart"/>
      <w:r w:rsidR="008E50DB">
        <w:t>for</w:t>
      </w:r>
      <w:proofErr w:type="spellEnd"/>
      <w:r w:rsidR="008E50DB">
        <w:t xml:space="preserve"> </w:t>
      </w:r>
      <w:proofErr w:type="spellStart"/>
      <w:r w:rsidR="008E50DB">
        <w:t>loop</w:t>
      </w:r>
      <w:proofErr w:type="spellEnd"/>
      <w:r w:rsidR="008E50DB">
        <w:t xml:space="preserve"> y el </w:t>
      </w:r>
      <w:proofErr w:type="spellStart"/>
      <w:r w:rsidR="008E50DB">
        <w:t>while</w:t>
      </w:r>
      <w:proofErr w:type="spellEnd"/>
      <w:r w:rsidR="008E50DB">
        <w:t xml:space="preserve"> </w:t>
      </w:r>
      <w:proofErr w:type="spellStart"/>
      <w:r w:rsidR="008E50DB">
        <w:t>loop</w:t>
      </w:r>
      <w:proofErr w:type="spellEnd"/>
      <w:r w:rsidR="008E50DB">
        <w:t xml:space="preserve">, el lenguaje que interpreta es muy similar a C </w:t>
      </w:r>
      <w:r w:rsidR="0085638F">
        <w:t xml:space="preserve">con pocas diferencias como que solo se puede declarar variables globales al principio después de indicar el nombre del programa o declarar las variables locales al principio de cada función ya sea el </w:t>
      </w:r>
      <w:proofErr w:type="spellStart"/>
      <w:r w:rsidR="0085638F">
        <w:t>main</w:t>
      </w:r>
      <w:proofErr w:type="spellEnd"/>
      <w:r w:rsidR="0085638F">
        <w:t xml:space="preserve"> o cualquier otra función, permitirá arreglos pero de máximo 2 </w:t>
      </w:r>
      <w:proofErr w:type="spellStart"/>
      <w:r w:rsidR="0085638F">
        <w:t>dimenciones</w:t>
      </w:r>
      <w:proofErr w:type="spellEnd"/>
      <w:r w:rsidR="0085638F">
        <w:t xml:space="preserve">, no hay variables tipo </w:t>
      </w:r>
      <w:proofErr w:type="spellStart"/>
      <w:r w:rsidR="0085638F">
        <w:t>string</w:t>
      </w:r>
      <w:proofErr w:type="spellEnd"/>
      <w:r w:rsidR="0085638F">
        <w:t xml:space="preserve"> ni </w:t>
      </w:r>
      <w:proofErr w:type="spellStart"/>
      <w:r w:rsidR="0085638F">
        <w:t>double</w:t>
      </w:r>
      <w:proofErr w:type="spellEnd"/>
      <w:r w:rsidR="0085638F">
        <w:t xml:space="preserve">, </w:t>
      </w:r>
      <w:proofErr w:type="spellStart"/>
      <w:r w:rsidR="0085638F">
        <w:t>long</w:t>
      </w:r>
      <w:proofErr w:type="spellEnd"/>
      <w:r w:rsidR="0085638F">
        <w:t xml:space="preserve"> o </w:t>
      </w:r>
      <w:proofErr w:type="spellStart"/>
      <w:r w:rsidR="0085638F">
        <w:t>bool</w:t>
      </w:r>
      <w:proofErr w:type="spellEnd"/>
      <w:r w:rsidR="0085638F">
        <w:t xml:space="preserve"> pero si es capaz de interpretar FALSE, TRUE y condicionales.</w:t>
      </w:r>
    </w:p>
    <w:p w14:paraId="02547217" w14:textId="51924102" w:rsidR="001164D7" w:rsidRDefault="001164D7" w:rsidP="001164D7">
      <w:pPr>
        <w:pStyle w:val="Ttulo1"/>
        <w:rPr>
          <w:color w:val="000000" w:themeColor="text1"/>
        </w:rPr>
      </w:pPr>
      <w:bookmarkStart w:id="5" w:name="_Toc88688227"/>
      <w:r w:rsidRPr="001164D7">
        <w:rPr>
          <w:color w:val="000000" w:themeColor="text1"/>
        </w:rPr>
        <w:t>Descripción del compilador</w:t>
      </w:r>
      <w:bookmarkEnd w:id="5"/>
    </w:p>
    <w:p w14:paraId="790F3AC7" w14:textId="6518F29E" w:rsidR="00707820" w:rsidRDefault="00707820" w:rsidP="001164D7">
      <w:r>
        <w:t xml:space="preserve">Se </w:t>
      </w:r>
      <w:r w:rsidR="00736544">
        <w:t>género</w:t>
      </w:r>
      <w:r>
        <w:t xml:space="preserve"> en Windows con un procesador dual </w:t>
      </w:r>
      <w:proofErr w:type="spellStart"/>
      <w:r>
        <w:t>core</w:t>
      </w:r>
      <w:proofErr w:type="spellEnd"/>
      <w:r>
        <w:t xml:space="preserve"> y 16Gb de </w:t>
      </w:r>
      <w:proofErr w:type="spellStart"/>
      <w:r>
        <w:t>ram</w:t>
      </w:r>
      <w:proofErr w:type="spellEnd"/>
      <w:r>
        <w:t xml:space="preserve">, el lenguaje en el que se desarrollo el compilador fue Python y de </w:t>
      </w:r>
      <w:r w:rsidR="00736544">
        <w:t>utilerías</w:t>
      </w:r>
      <w:r>
        <w:t xml:space="preserve"> se usaron las librerías de </w:t>
      </w:r>
      <w:proofErr w:type="spellStart"/>
      <w:r>
        <w:t>ply</w:t>
      </w:r>
      <w:proofErr w:type="spellEnd"/>
      <w:r>
        <w:t xml:space="preserve"> para el léxico y </w:t>
      </w:r>
      <w:proofErr w:type="spellStart"/>
      <w:r>
        <w:t>parser</w:t>
      </w:r>
      <w:proofErr w:type="spellEnd"/>
      <w:r>
        <w:t xml:space="preserve">, la librería de os para </w:t>
      </w:r>
      <w:r w:rsidR="00736544">
        <w:t>poder navegar en el sistema</w:t>
      </w:r>
      <w:r>
        <w:t xml:space="preserve">, la librería de códecs </w:t>
      </w:r>
      <w:r w:rsidR="00736544">
        <w:t xml:space="preserve">para abrir un archivo y la librería de re para generar las expresiones regulares </w:t>
      </w:r>
    </w:p>
    <w:p w14:paraId="17FC27EA" w14:textId="5703CE7C" w:rsidR="001164D7" w:rsidRDefault="001164D7" w:rsidP="001164D7">
      <w:pPr>
        <w:pStyle w:val="Ttulo2"/>
        <w:rPr>
          <w:color w:val="000000" w:themeColor="text1"/>
        </w:rPr>
      </w:pPr>
      <w:bookmarkStart w:id="6" w:name="_Toc88688228"/>
      <w:r>
        <w:rPr>
          <w:color w:val="000000" w:themeColor="text1"/>
        </w:rPr>
        <w:t>D</w:t>
      </w:r>
      <w:r w:rsidRPr="001164D7">
        <w:rPr>
          <w:color w:val="000000" w:themeColor="text1"/>
        </w:rPr>
        <w:t>escripción del análisis de léxico</w:t>
      </w:r>
      <w:bookmarkEnd w:id="6"/>
    </w:p>
    <w:p w14:paraId="48155598" w14:textId="29F6A792" w:rsidR="00707820" w:rsidRDefault="00736544" w:rsidP="00707820">
      <w:r>
        <w:t>se guardaron las siguientes palabras como tokens:</w:t>
      </w:r>
    </w:p>
    <w:p w14:paraId="1ED6A4BE" w14:textId="77777777" w:rsidR="00736544" w:rsidRPr="008E50DB" w:rsidRDefault="00736544" w:rsidP="00736544">
      <w:r w:rsidRPr="008E50DB">
        <w:t>reservadas = [</w:t>
      </w:r>
    </w:p>
    <w:p w14:paraId="172CCEB3" w14:textId="77777777" w:rsidR="003638B5" w:rsidRPr="008E50DB" w:rsidRDefault="003638B5" w:rsidP="003638B5">
      <w:r w:rsidRPr="008E50DB">
        <w:t xml:space="preserve">  'PROGRAM', '</w:t>
      </w:r>
      <w:proofErr w:type="spellStart"/>
      <w:r w:rsidRPr="008E50DB">
        <w:t>program</w:t>
      </w:r>
      <w:proofErr w:type="spellEnd"/>
      <w:r w:rsidRPr="008E50DB">
        <w:t>',</w:t>
      </w:r>
    </w:p>
    <w:p w14:paraId="2D026CC4" w14:textId="77777777" w:rsidR="003638B5" w:rsidRPr="008E50DB" w:rsidRDefault="003638B5" w:rsidP="003638B5">
      <w:r w:rsidRPr="008E50DB">
        <w:t xml:space="preserve">    'ID', 'id',</w:t>
      </w:r>
    </w:p>
    <w:p w14:paraId="51135678" w14:textId="77777777" w:rsidR="003638B5" w:rsidRPr="003638B5" w:rsidRDefault="003638B5" w:rsidP="003638B5">
      <w:pPr>
        <w:rPr>
          <w:lang w:val="en-US"/>
        </w:rPr>
      </w:pPr>
      <w:r w:rsidRPr="008E50DB">
        <w:t xml:space="preserve">    </w:t>
      </w:r>
      <w:r w:rsidRPr="003638B5">
        <w:rPr>
          <w:lang w:val="en-US"/>
        </w:rPr>
        <w:t>'INT', 'int',</w:t>
      </w:r>
    </w:p>
    <w:p w14:paraId="6DE92D6E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'FLOAT', 'float',</w:t>
      </w:r>
    </w:p>
    <w:p w14:paraId="2580CE1F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'CHAR', 'char',</w:t>
      </w:r>
    </w:p>
    <w:p w14:paraId="59704A29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'IF', 'if',</w:t>
      </w:r>
    </w:p>
    <w:p w14:paraId="43D9EB00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'ELSE', 'else',</w:t>
      </w:r>
    </w:p>
    <w:p w14:paraId="1A192C41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'READ', 'read',</w:t>
      </w:r>
    </w:p>
    <w:p w14:paraId="52C37781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'VOID', 'void',</w:t>
      </w:r>
    </w:p>
    <w:p w14:paraId="2FCC6B0D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'RETURN', 'return',</w:t>
      </w:r>
    </w:p>
    <w:p w14:paraId="5033ADBC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'FOR', 'for',</w:t>
      </w:r>
    </w:p>
    <w:p w14:paraId="11FA4A61" w14:textId="77777777" w:rsid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'WHILE', 'while'</w:t>
      </w:r>
    </w:p>
    <w:p w14:paraId="55B114D1" w14:textId="161DD829" w:rsidR="00736544" w:rsidRPr="00736544" w:rsidRDefault="00736544" w:rsidP="003638B5">
      <w:pPr>
        <w:rPr>
          <w:lang w:val="en-US"/>
        </w:rPr>
      </w:pPr>
      <w:r w:rsidRPr="00736544">
        <w:rPr>
          <w:lang w:val="en-US"/>
        </w:rPr>
        <w:t>]</w:t>
      </w:r>
    </w:p>
    <w:p w14:paraId="05786C8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 xml:space="preserve">tokens = </w:t>
      </w:r>
      <w:proofErr w:type="spellStart"/>
      <w:r w:rsidRPr="00736544">
        <w:rPr>
          <w:lang w:val="en-US"/>
        </w:rPr>
        <w:t>reservadas</w:t>
      </w:r>
      <w:proofErr w:type="spellEnd"/>
      <w:r w:rsidRPr="00736544">
        <w:rPr>
          <w:lang w:val="en-US"/>
        </w:rPr>
        <w:t xml:space="preserve"> + [</w:t>
      </w:r>
    </w:p>
    <w:p w14:paraId="77E8E96F" w14:textId="77777777" w:rsidR="00736544" w:rsidRPr="00736544" w:rsidRDefault="00736544" w:rsidP="00736544">
      <w:pPr>
        <w:rPr>
          <w:lang w:val="en-US"/>
        </w:rPr>
      </w:pPr>
    </w:p>
    <w:p w14:paraId="3D50387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# ; { } , = ( ) [ ] </w:t>
      </w:r>
    </w:p>
    <w:p w14:paraId="499311D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'SEMICOLON','L_BRACE', 'R_BRACE', </w:t>
      </w:r>
    </w:p>
    <w:p w14:paraId="2A20FC9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'COMMA', 'ASSIGN', 'L_PARENTHESIS','R_PARENTHESIS',</w:t>
      </w:r>
    </w:p>
    <w:p w14:paraId="4E86F44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'L_BRACKET','R_BRACKET',</w:t>
      </w:r>
    </w:p>
    <w:p w14:paraId="2A558C2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2EEE7788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#operators + - * /</w:t>
      </w:r>
    </w:p>
    <w:p w14:paraId="0D6C5B3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'PLUS',</w:t>
      </w:r>
      <w:r w:rsidRPr="00736544">
        <w:rPr>
          <w:lang w:val="en-US"/>
        </w:rPr>
        <w:tab/>
        <w:t xml:space="preserve">'MINUS', 'MULT', 'DIV', </w:t>
      </w:r>
    </w:p>
    <w:p w14:paraId="10F36F40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65FF94CF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#bool &gt; </w:t>
      </w:r>
      <w:proofErr w:type="gramStart"/>
      <w:r w:rsidRPr="00736544">
        <w:rPr>
          <w:lang w:val="en-US"/>
        </w:rPr>
        <w:t>&lt; !</w:t>
      </w:r>
      <w:proofErr w:type="gramEnd"/>
      <w:r w:rsidRPr="00736544">
        <w:rPr>
          <w:lang w:val="en-US"/>
        </w:rPr>
        <w:t>= == &amp;&amp; ||</w:t>
      </w:r>
    </w:p>
    <w:p w14:paraId="18FCA9A2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'GREATER_THAN', 'LESS_THAN', 'DIFF_THAN',</w:t>
      </w:r>
    </w:p>
    <w:p w14:paraId="30047CED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'EQUALS_TO', 'AND', 'OR',</w:t>
      </w:r>
    </w:p>
    <w:p w14:paraId="3739581B" w14:textId="77777777" w:rsidR="00736544" w:rsidRPr="00736544" w:rsidRDefault="00736544" w:rsidP="00736544">
      <w:pPr>
        <w:rPr>
          <w:lang w:val="en-US"/>
        </w:rPr>
      </w:pPr>
    </w:p>
    <w:p w14:paraId="2DF5CCA4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#Constants</w:t>
      </w:r>
    </w:p>
    <w:p w14:paraId="49B87855" w14:textId="3FC24A3A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'CONST_ID', 'CONST_INT', 'CONST_FLOAT'</w:t>
      </w:r>
      <w:r>
        <w:rPr>
          <w:lang w:val="en-US"/>
        </w:rPr>
        <w:t xml:space="preserve">, ‘CONST_CHAR’,’LETRERO’ </w:t>
      </w:r>
    </w:p>
    <w:p w14:paraId="44ED3D07" w14:textId="1BA665DE" w:rsidR="00736544" w:rsidRDefault="00736544" w:rsidP="00736544">
      <w:r>
        <w:t>]</w:t>
      </w:r>
    </w:p>
    <w:p w14:paraId="3C11C65C" w14:textId="387569F2" w:rsidR="00736544" w:rsidRDefault="00736544" w:rsidP="00736544">
      <w:r>
        <w:t>Para estos se generaron las siguientes expresiones regulares:</w:t>
      </w:r>
    </w:p>
    <w:p w14:paraId="6401AB41" w14:textId="77777777" w:rsidR="003638B5" w:rsidRPr="003638B5" w:rsidRDefault="003638B5" w:rsidP="003638B5">
      <w:pPr>
        <w:rPr>
          <w:lang w:val="en-US"/>
        </w:rPr>
      </w:pPr>
      <w:proofErr w:type="spellStart"/>
      <w:r w:rsidRPr="003638B5">
        <w:rPr>
          <w:lang w:val="en-US"/>
        </w:rPr>
        <w:t>t_ignore</w:t>
      </w:r>
      <w:proofErr w:type="spellEnd"/>
      <w:r w:rsidRPr="003638B5">
        <w:rPr>
          <w:lang w:val="en-US"/>
        </w:rPr>
        <w:t xml:space="preserve"> = '\t\n'</w:t>
      </w:r>
    </w:p>
    <w:p w14:paraId="0B6E47A1" w14:textId="2F13BAA6" w:rsidR="003638B5" w:rsidRPr="003638B5" w:rsidRDefault="003638B5" w:rsidP="003638B5">
      <w:pPr>
        <w:rPr>
          <w:lang w:val="en-US"/>
        </w:rPr>
      </w:pPr>
      <w:proofErr w:type="spellStart"/>
      <w:r w:rsidRPr="003638B5">
        <w:rPr>
          <w:lang w:val="en-US"/>
        </w:rPr>
        <w:t>t_ignore_space</w:t>
      </w:r>
      <w:proofErr w:type="spellEnd"/>
      <w:r w:rsidRPr="003638B5">
        <w:rPr>
          <w:lang w:val="en-US"/>
        </w:rPr>
        <w:t xml:space="preserve"> = '\s'</w:t>
      </w:r>
    </w:p>
    <w:p w14:paraId="50609C20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t_SEMICOLON</w:t>
      </w:r>
      <w:proofErr w:type="spellEnd"/>
      <w:r w:rsidRPr="00736544">
        <w:rPr>
          <w:lang w:val="en-US"/>
        </w:rPr>
        <w:t> = r';'</w:t>
      </w:r>
    </w:p>
    <w:p w14:paraId="25526027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t_L_BRACE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\[</w:t>
      </w:r>
      <w:proofErr w:type="gramEnd"/>
      <w:r w:rsidRPr="00736544">
        <w:rPr>
          <w:lang w:val="en-US"/>
        </w:rPr>
        <w:t>'</w:t>
      </w:r>
    </w:p>
    <w:p w14:paraId="643F7A8D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t_R_BRACE</w:t>
      </w:r>
      <w:proofErr w:type="spellEnd"/>
      <w:r w:rsidRPr="00736544">
        <w:rPr>
          <w:lang w:val="en-US"/>
        </w:rPr>
        <w:t> = r'\]'</w:t>
      </w:r>
    </w:p>
    <w:p w14:paraId="724D70E0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t_COMMA</w:t>
      </w:r>
      <w:proofErr w:type="spellEnd"/>
      <w:r w:rsidRPr="00736544">
        <w:rPr>
          <w:lang w:val="en-US"/>
        </w:rPr>
        <w:t> = r','</w:t>
      </w:r>
    </w:p>
    <w:p w14:paraId="1FF032AB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t_ASSIGN</w:t>
      </w:r>
      <w:proofErr w:type="spellEnd"/>
      <w:r w:rsidRPr="00736544">
        <w:rPr>
          <w:lang w:val="en-US"/>
        </w:rPr>
        <w:t> = r'='</w:t>
      </w:r>
    </w:p>
    <w:p w14:paraId="5CD4962C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t_L_PARENTHESIS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\(</w:t>
      </w:r>
      <w:proofErr w:type="gramEnd"/>
      <w:r w:rsidRPr="00736544">
        <w:rPr>
          <w:lang w:val="en-US"/>
        </w:rPr>
        <w:t>'</w:t>
      </w:r>
    </w:p>
    <w:p w14:paraId="6291FDD5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t_R_PARENTHESIS</w:t>
      </w:r>
      <w:proofErr w:type="spellEnd"/>
      <w:r w:rsidRPr="00736544">
        <w:rPr>
          <w:lang w:val="en-US"/>
        </w:rPr>
        <w:t> = r'\)'</w:t>
      </w:r>
    </w:p>
    <w:p w14:paraId="15C3CB25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t_L_BRACKET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\{</w:t>
      </w:r>
      <w:proofErr w:type="gramEnd"/>
      <w:r w:rsidRPr="00736544">
        <w:rPr>
          <w:lang w:val="en-US"/>
        </w:rPr>
        <w:t>'</w:t>
      </w:r>
    </w:p>
    <w:p w14:paraId="1354FA19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t_R_BRACKET</w:t>
      </w:r>
      <w:proofErr w:type="spellEnd"/>
      <w:r w:rsidRPr="00736544">
        <w:rPr>
          <w:lang w:val="en-US"/>
        </w:rPr>
        <w:t> = r'\}'</w:t>
      </w:r>
    </w:p>
    <w:p w14:paraId="3E0B58A4" w14:textId="77777777" w:rsidR="00736544" w:rsidRPr="00736544" w:rsidRDefault="00736544" w:rsidP="00736544">
      <w:pPr>
        <w:rPr>
          <w:lang w:val="en-US"/>
        </w:rPr>
      </w:pPr>
    </w:p>
    <w:p w14:paraId="545450F6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lastRenderedPageBreak/>
        <w:t>t_PLUS</w:t>
      </w:r>
      <w:proofErr w:type="spellEnd"/>
      <w:r w:rsidRPr="00736544">
        <w:rPr>
          <w:lang w:val="en-US"/>
        </w:rPr>
        <w:t> = r'\+'</w:t>
      </w:r>
    </w:p>
    <w:p w14:paraId="41B2CED9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t_MINUS</w:t>
      </w:r>
      <w:proofErr w:type="spellEnd"/>
      <w:r w:rsidRPr="00736544">
        <w:rPr>
          <w:lang w:val="en-US"/>
        </w:rPr>
        <w:t> = r'\-'</w:t>
      </w:r>
    </w:p>
    <w:p w14:paraId="03B640BD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t_MULT</w:t>
      </w:r>
      <w:proofErr w:type="spellEnd"/>
      <w:r w:rsidRPr="00736544">
        <w:rPr>
          <w:lang w:val="en-US"/>
        </w:rPr>
        <w:t> = r'\*'</w:t>
      </w:r>
    </w:p>
    <w:p w14:paraId="01DE4757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t_DIV</w:t>
      </w:r>
      <w:proofErr w:type="spellEnd"/>
      <w:r w:rsidRPr="00736544">
        <w:rPr>
          <w:lang w:val="en-US"/>
        </w:rPr>
        <w:t> = r'/'</w:t>
      </w:r>
    </w:p>
    <w:p w14:paraId="47637C51" w14:textId="77777777" w:rsidR="00736544" w:rsidRPr="00736544" w:rsidRDefault="00736544" w:rsidP="00736544">
      <w:pPr>
        <w:rPr>
          <w:lang w:val="en-US"/>
        </w:rPr>
      </w:pPr>
    </w:p>
    <w:p w14:paraId="4EA5139B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t_GRATHER_THAN</w:t>
      </w:r>
      <w:proofErr w:type="spellEnd"/>
      <w:r w:rsidRPr="00736544">
        <w:rPr>
          <w:lang w:val="en-US"/>
        </w:rPr>
        <w:t> = r'\&gt;'</w:t>
      </w:r>
    </w:p>
    <w:p w14:paraId="2DEE0C88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t_LESS_THAN</w:t>
      </w:r>
      <w:proofErr w:type="spellEnd"/>
      <w:r w:rsidRPr="00736544">
        <w:rPr>
          <w:lang w:val="en-US"/>
        </w:rPr>
        <w:t> = r'\&lt;'</w:t>
      </w:r>
    </w:p>
    <w:p w14:paraId="2063947A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t_DIFF_THAN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\!=</w:t>
      </w:r>
      <w:proofErr w:type="gramEnd"/>
      <w:r w:rsidRPr="00736544">
        <w:rPr>
          <w:lang w:val="en-US"/>
        </w:rPr>
        <w:t>'</w:t>
      </w:r>
    </w:p>
    <w:p w14:paraId="2743C258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t_EQUALS_TO</w:t>
      </w:r>
      <w:proofErr w:type="spellEnd"/>
      <w:r w:rsidRPr="00736544">
        <w:rPr>
          <w:lang w:val="en-US"/>
        </w:rPr>
        <w:t> = r'=='</w:t>
      </w:r>
    </w:p>
    <w:p w14:paraId="6D838262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t_AND</w:t>
      </w:r>
      <w:proofErr w:type="spellEnd"/>
      <w:r w:rsidRPr="00736544">
        <w:rPr>
          <w:lang w:val="en-US"/>
        </w:rPr>
        <w:t> = r'&amp;&amp;'</w:t>
      </w:r>
    </w:p>
    <w:p w14:paraId="692DD053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t_OR</w:t>
      </w:r>
      <w:proofErr w:type="spellEnd"/>
      <w:r w:rsidRPr="00736544">
        <w:rPr>
          <w:lang w:val="en-US"/>
        </w:rPr>
        <w:t> = r'\|\|'</w:t>
      </w:r>
    </w:p>
    <w:p w14:paraId="6333AC98" w14:textId="770BE55B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t_CONST_ID</w:t>
      </w:r>
      <w:proofErr w:type="spellEnd"/>
      <w:r w:rsidRPr="00736544">
        <w:rPr>
          <w:lang w:val="en-US"/>
        </w:rPr>
        <w:t xml:space="preserve"> = r'[a-</w:t>
      </w:r>
      <w:proofErr w:type="spellStart"/>
      <w:r w:rsidRPr="00736544">
        <w:rPr>
          <w:lang w:val="en-US"/>
        </w:rPr>
        <w:t>zA</w:t>
      </w:r>
      <w:proofErr w:type="spellEnd"/>
      <w:r w:rsidRPr="00736544">
        <w:rPr>
          <w:lang w:val="en-US"/>
        </w:rPr>
        <w:t>-Z</w:t>
      </w:r>
      <w:proofErr w:type="gramStart"/>
      <w:r w:rsidRPr="00736544">
        <w:rPr>
          <w:lang w:val="en-US"/>
        </w:rPr>
        <w:t>_][</w:t>
      </w:r>
      <w:proofErr w:type="gramEnd"/>
      <w:r w:rsidRPr="00736544">
        <w:rPr>
          <w:lang w:val="en-US"/>
        </w:rPr>
        <w:t>a-zA-Z_0-9]*'</w:t>
      </w:r>
    </w:p>
    <w:p w14:paraId="70B76A50" w14:textId="4FAD482E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736544">
        <w:rPr>
          <w:lang w:val="en-US"/>
        </w:rPr>
        <w:t> r</w:t>
      </w:r>
      <w:proofErr w:type="gramEnd"/>
      <w:r w:rsidRPr="00736544">
        <w:rPr>
          <w:lang w:val="en-US"/>
        </w:rPr>
        <w:t>'\d+' </w:t>
      </w:r>
    </w:p>
    <w:p w14:paraId="07DC73D1" w14:textId="23B10B66" w:rsid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t_CONST_FLOAT</w:t>
      </w:r>
      <w:proofErr w:type="spellEnd"/>
      <w:r>
        <w:rPr>
          <w:lang w:val="en-US"/>
        </w:rPr>
        <w:t xml:space="preserve">= </w:t>
      </w:r>
      <w:r w:rsidRPr="00736544">
        <w:rPr>
          <w:lang w:val="en-US"/>
        </w:rPr>
        <w:t>r'\d\.\d+'</w:t>
      </w:r>
    </w:p>
    <w:p w14:paraId="04D5397E" w14:textId="123F4A96" w:rsidR="00736544" w:rsidRPr="00736544" w:rsidRDefault="00736544" w:rsidP="00736544">
      <w:proofErr w:type="spellStart"/>
      <w:r w:rsidRPr="00736544">
        <w:t>t_CONST_CHAR</w:t>
      </w:r>
      <w:proofErr w:type="spellEnd"/>
      <w:r>
        <w:t xml:space="preserve"> = </w:t>
      </w:r>
      <w:r w:rsidRPr="00736544">
        <w:t>r'[a-zA-Z_0-9]'</w:t>
      </w:r>
    </w:p>
    <w:p w14:paraId="344C9C52" w14:textId="613F636B" w:rsidR="00736544" w:rsidRPr="00736544" w:rsidRDefault="00736544" w:rsidP="00736544">
      <w:proofErr w:type="spellStart"/>
      <w:r w:rsidRPr="00736544">
        <w:t>t_LETREROS</w:t>
      </w:r>
      <w:proofErr w:type="spellEnd"/>
      <w:proofErr w:type="gramStart"/>
      <w:r>
        <w:t xml:space="preserve">= </w:t>
      </w:r>
      <w:r w:rsidRPr="00736544">
        <w:t> r</w:t>
      </w:r>
      <w:proofErr w:type="gramEnd"/>
      <w:r w:rsidRPr="00736544">
        <w:t>'[a-</w:t>
      </w:r>
      <w:proofErr w:type="spellStart"/>
      <w:r w:rsidRPr="00736544">
        <w:t>zA</w:t>
      </w:r>
      <w:proofErr w:type="spellEnd"/>
      <w:r w:rsidRPr="00736544">
        <w:t>-Z_][a-zA-Z_0-9]*'</w:t>
      </w:r>
    </w:p>
    <w:p w14:paraId="41FB7960" w14:textId="7E6AC785" w:rsidR="00866682" w:rsidRPr="00736544" w:rsidRDefault="00866682" w:rsidP="00866682"/>
    <w:p w14:paraId="61753253" w14:textId="5A861847" w:rsidR="001164D7" w:rsidRDefault="001164D7" w:rsidP="001164D7">
      <w:pPr>
        <w:pStyle w:val="Ttulo2"/>
        <w:rPr>
          <w:b/>
          <w:bCs/>
          <w:color w:val="auto"/>
        </w:rPr>
      </w:pPr>
      <w:bookmarkStart w:id="7" w:name="_Toc88688229"/>
      <w:r w:rsidRPr="008E50DB">
        <w:rPr>
          <w:b/>
          <w:bCs/>
          <w:color w:val="auto"/>
        </w:rPr>
        <w:t>Descripción del análisis de sintaxis</w:t>
      </w:r>
      <w:bookmarkEnd w:id="7"/>
    </w:p>
    <w:p w14:paraId="655E2F1C" w14:textId="77777777" w:rsidR="008E50DB" w:rsidRPr="008E50DB" w:rsidRDefault="008E50DB" w:rsidP="008E50DB"/>
    <w:p w14:paraId="7BF2150E" w14:textId="5C08D882" w:rsidR="001164D7" w:rsidRDefault="00736544" w:rsidP="001164D7">
      <w:r>
        <w:t>Para la generación de la sintaxis se tuv</w:t>
      </w:r>
      <w:r w:rsidR="005D0147">
        <w:t>o</w:t>
      </w:r>
      <w:r>
        <w:t xml:space="preserve"> que evaluar la estructura de como es que serian interpretado en el lenguaje y se generaron los siguientes diagramas</w:t>
      </w:r>
    </w:p>
    <w:p w14:paraId="31BD4EF6" w14:textId="67F023C2" w:rsidR="00736544" w:rsidRDefault="008E50DB" w:rsidP="001164D7">
      <w:r w:rsidRPr="0017009A">
        <w:rPr>
          <w:lang w:val="en-US"/>
        </w:rPr>
        <w:drawing>
          <wp:inline distT="0" distB="0" distL="0" distR="0" wp14:anchorId="0298BD8C" wp14:editId="56858C05">
            <wp:extent cx="5612130" cy="1552575"/>
            <wp:effectExtent l="0" t="0" r="762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1F5" w14:textId="14E27401" w:rsidR="00736544" w:rsidRDefault="008E50DB" w:rsidP="001164D7">
      <w:r w:rsidRPr="0017009A">
        <w:rPr>
          <w:lang w:val="en-US"/>
        </w:rPr>
        <w:lastRenderedPageBreak/>
        <w:drawing>
          <wp:inline distT="0" distB="0" distL="0" distR="0" wp14:anchorId="4E88FC58" wp14:editId="0F28BB6F">
            <wp:extent cx="5612130" cy="141097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C5D" w14:textId="6711393A" w:rsidR="00736544" w:rsidRDefault="00736544" w:rsidP="001164D7"/>
    <w:p w14:paraId="54E1DC3D" w14:textId="309E32AA" w:rsidR="00736544" w:rsidRDefault="008E50DB" w:rsidP="001164D7">
      <w:r w:rsidRPr="0017009A">
        <w:rPr>
          <w:lang w:val="en-US"/>
        </w:rPr>
        <w:drawing>
          <wp:inline distT="0" distB="0" distL="0" distR="0" wp14:anchorId="212B615F" wp14:editId="1843329C">
            <wp:extent cx="2771775" cy="3816870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849" cy="38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7A0">
        <w:rPr>
          <w:lang w:val="en-US"/>
        </w:rPr>
        <w:drawing>
          <wp:inline distT="0" distB="0" distL="0" distR="0" wp14:anchorId="486BDA60" wp14:editId="6805E9FA">
            <wp:extent cx="5612130" cy="1401445"/>
            <wp:effectExtent l="0" t="0" r="762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66BE" w14:textId="70A103B1" w:rsidR="008E50DB" w:rsidRDefault="008E50DB" w:rsidP="001164D7">
      <w:r w:rsidRPr="00E867A0">
        <w:rPr>
          <w:lang w:val="en-US"/>
        </w:rPr>
        <w:lastRenderedPageBreak/>
        <w:drawing>
          <wp:inline distT="0" distB="0" distL="0" distR="0" wp14:anchorId="136CD011" wp14:editId="421A689C">
            <wp:extent cx="5612130" cy="150495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586" w14:textId="28C4A803" w:rsidR="008E50DB" w:rsidRDefault="008E50DB" w:rsidP="001164D7">
      <w:r w:rsidRPr="00E867A0">
        <w:rPr>
          <w:lang w:val="en-US"/>
        </w:rPr>
        <w:drawing>
          <wp:inline distT="0" distB="0" distL="0" distR="0" wp14:anchorId="1FAB06F2" wp14:editId="0C213A5C">
            <wp:extent cx="5612130" cy="138049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30BE" w14:textId="00A98354" w:rsidR="008E50DB" w:rsidRDefault="008E50DB" w:rsidP="001164D7">
      <w:r w:rsidRPr="00E867A0">
        <w:rPr>
          <w:lang w:val="en-US"/>
        </w:rPr>
        <w:drawing>
          <wp:inline distT="0" distB="0" distL="0" distR="0" wp14:anchorId="343FF550" wp14:editId="62B67FCA">
            <wp:extent cx="5612130" cy="2164080"/>
            <wp:effectExtent l="0" t="0" r="7620" b="762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56B" w14:textId="19C7D778" w:rsidR="008E50DB" w:rsidRDefault="008E50DB" w:rsidP="001164D7">
      <w:r w:rsidRPr="00E61C66">
        <w:rPr>
          <w:lang w:val="en-US"/>
        </w:rPr>
        <w:lastRenderedPageBreak/>
        <w:drawing>
          <wp:inline distT="0" distB="0" distL="0" distR="0" wp14:anchorId="541EDE63" wp14:editId="3F466A1C">
            <wp:extent cx="3305636" cy="3486637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CE31" w14:textId="390D8678" w:rsidR="008E50DB" w:rsidRDefault="008E50DB" w:rsidP="001164D7">
      <w:r w:rsidRPr="00E61C66">
        <w:rPr>
          <w:lang w:val="en-US"/>
        </w:rPr>
        <w:drawing>
          <wp:inline distT="0" distB="0" distL="0" distR="0" wp14:anchorId="35BD9F86" wp14:editId="469DAC80">
            <wp:extent cx="3077004" cy="2572109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C9D" w14:textId="7BE2FB5A" w:rsidR="008E50DB" w:rsidRDefault="008E50DB" w:rsidP="001164D7">
      <w:r w:rsidRPr="00E61C66">
        <w:rPr>
          <w:lang w:val="en-US"/>
        </w:rPr>
        <w:drawing>
          <wp:inline distT="0" distB="0" distL="0" distR="0" wp14:anchorId="4EEF5E48" wp14:editId="3805BA6E">
            <wp:extent cx="5612130" cy="798830"/>
            <wp:effectExtent l="0" t="0" r="7620" b="127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A24" w14:textId="4BEB7755" w:rsidR="008E50DB" w:rsidRDefault="008E50DB" w:rsidP="001164D7">
      <w:r w:rsidRPr="00E61C66">
        <w:rPr>
          <w:lang w:val="en-US"/>
        </w:rPr>
        <w:lastRenderedPageBreak/>
        <w:drawing>
          <wp:inline distT="0" distB="0" distL="0" distR="0" wp14:anchorId="022B92C8" wp14:editId="4E670191">
            <wp:extent cx="5612130" cy="1217295"/>
            <wp:effectExtent l="0" t="0" r="7620" b="190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61A" w14:textId="7BD0CC68" w:rsidR="008E50DB" w:rsidRDefault="008E50DB" w:rsidP="001164D7">
      <w:r w:rsidRPr="00140C7B">
        <w:rPr>
          <w:lang w:val="en-US"/>
        </w:rPr>
        <w:drawing>
          <wp:inline distT="0" distB="0" distL="0" distR="0" wp14:anchorId="5067BCCA" wp14:editId="68E69730">
            <wp:extent cx="5612130" cy="963295"/>
            <wp:effectExtent l="0" t="0" r="7620" b="825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E33" w14:textId="7DA1C30E" w:rsidR="008E50DB" w:rsidRDefault="008E50DB" w:rsidP="001164D7">
      <w:r w:rsidRPr="00140C7B">
        <w:rPr>
          <w:lang w:val="en-US"/>
        </w:rPr>
        <w:drawing>
          <wp:inline distT="0" distB="0" distL="0" distR="0" wp14:anchorId="41C4F3A9" wp14:editId="3BC472BC">
            <wp:extent cx="4858428" cy="1162212"/>
            <wp:effectExtent l="0" t="0" r="0" b="0"/>
            <wp:docPr id="13" name="Imagen 1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en blanco y negr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6DE" w14:textId="77777777" w:rsidR="00736544" w:rsidRDefault="00736544" w:rsidP="001164D7"/>
    <w:p w14:paraId="60C3F2BD" w14:textId="0A770B7B" w:rsidR="001164D7" w:rsidRPr="008E50DB" w:rsidRDefault="001164D7" w:rsidP="008E50DB">
      <w:pPr>
        <w:pStyle w:val="Ttulo2"/>
        <w:rPr>
          <w:b/>
          <w:bCs/>
          <w:color w:val="auto"/>
        </w:rPr>
      </w:pPr>
      <w:bookmarkStart w:id="8" w:name="_Toc88688230"/>
      <w:r w:rsidRPr="008E50DB">
        <w:rPr>
          <w:b/>
          <w:bCs/>
          <w:color w:val="auto"/>
        </w:rPr>
        <w:t>Descripción de generación de código intermedio y análisis Semántico</w:t>
      </w:r>
      <w:bookmarkEnd w:id="8"/>
      <w:r w:rsidRPr="008E50DB">
        <w:rPr>
          <w:b/>
          <w:bCs/>
          <w:color w:val="auto"/>
        </w:rPr>
        <w:t xml:space="preserve"> </w:t>
      </w:r>
    </w:p>
    <w:p w14:paraId="14003325" w14:textId="340FA4AB" w:rsidR="001164D7" w:rsidRDefault="00736544" w:rsidP="001164D7">
      <w:r>
        <w:t xml:space="preserve">Para la generación de código intermedio </w:t>
      </w:r>
      <w:r w:rsidR="008E2255">
        <w:t xml:space="preserve">se generaron </w:t>
      </w:r>
      <w:proofErr w:type="spellStart"/>
      <w:r w:rsidR="008E2255">
        <w:t>cuadruplos</w:t>
      </w:r>
      <w:proofErr w:type="spellEnd"/>
      <w:r w:rsidR="008E2255">
        <w:t xml:space="preserve"> y se asignaron ciertas direcciones para la memoria siendo los caracteres y tokens reservados son números fijos que van desde el </w:t>
      </w:r>
      <w:r w:rsidR="005D0147">
        <w:t>[-</w:t>
      </w:r>
      <w:r w:rsidR="008E2255">
        <w:t xml:space="preserve"> al</w:t>
      </w:r>
      <w:r w:rsidR="005D0147">
        <w:t xml:space="preserve"> </w:t>
      </w:r>
      <w:proofErr w:type="gramStart"/>
      <w:r w:rsidR="005D0147">
        <w:t>-</w:t>
      </w:r>
      <w:r w:rsidR="008E2255">
        <w:t xml:space="preserve"> </w:t>
      </w:r>
      <w:r w:rsidR="005D0147">
        <w:t>]</w:t>
      </w:r>
      <w:proofErr w:type="gramEnd"/>
      <w:r w:rsidR="008E2255">
        <w:t xml:space="preserve"> para palabras reservadas como </w:t>
      </w:r>
      <w:proofErr w:type="spellStart"/>
      <w:r w:rsidR="008E2255">
        <w:t>int</w:t>
      </w:r>
      <w:proofErr w:type="spellEnd"/>
      <w:r w:rsidR="008E2255">
        <w:t xml:space="preserve">, </w:t>
      </w:r>
      <w:proofErr w:type="spellStart"/>
      <w:r w:rsidR="008E2255">
        <w:t>float</w:t>
      </w:r>
      <w:proofErr w:type="spellEnd"/>
      <w:r w:rsidR="008E2255">
        <w:t xml:space="preserve"> </w:t>
      </w:r>
      <w:proofErr w:type="spellStart"/>
      <w:r w:rsidR="008E2255">
        <w:t>char</w:t>
      </w:r>
      <w:proofErr w:type="spellEnd"/>
      <w:r w:rsidR="008E2255">
        <w:t xml:space="preserve">, </w:t>
      </w:r>
      <w:proofErr w:type="spellStart"/>
      <w:r w:rsidR="008E2255">
        <w:t>read</w:t>
      </w:r>
      <w:proofErr w:type="spellEnd"/>
      <w:r w:rsidR="008E2255">
        <w:t xml:space="preserve">, </w:t>
      </w:r>
      <w:proofErr w:type="spellStart"/>
      <w:r w:rsidR="008E2255">
        <w:t>for</w:t>
      </w:r>
      <w:proofErr w:type="spellEnd"/>
      <w:r w:rsidR="008E2255">
        <w:t xml:space="preserve">, </w:t>
      </w:r>
      <w:proofErr w:type="spellStart"/>
      <w:r w:rsidR="008E2255">
        <w:t>if</w:t>
      </w:r>
      <w:proofErr w:type="spellEnd"/>
      <w:r w:rsidR="008E2255">
        <w:t xml:space="preserve"> etc. Y para los caracteres especiales como “,”, “;”, “=”,”*”, “+” </w:t>
      </w:r>
      <w:proofErr w:type="spellStart"/>
      <w:r w:rsidR="008E2255">
        <w:t>etc</w:t>
      </w:r>
      <w:proofErr w:type="spellEnd"/>
      <w:r w:rsidR="008E2255">
        <w:t xml:space="preserve"> se les asigno un </w:t>
      </w:r>
      <w:proofErr w:type="spellStart"/>
      <w:r w:rsidR="008E2255">
        <w:t>numero</w:t>
      </w:r>
      <w:proofErr w:type="spellEnd"/>
      <w:r w:rsidR="008E2255">
        <w:t xml:space="preserve"> del </w:t>
      </w:r>
      <w:r w:rsidR="005D0147">
        <w:t>[-</w:t>
      </w:r>
      <w:r w:rsidR="008E2255">
        <w:t xml:space="preserve"> al </w:t>
      </w:r>
      <w:r w:rsidR="005D0147">
        <w:t>-]</w:t>
      </w:r>
      <w:r w:rsidR="008E2255">
        <w:t xml:space="preserve"> siendo estos </w:t>
      </w:r>
      <w:r w:rsidR="005D0147">
        <w:t>caracteres</w:t>
      </w:r>
      <w:r w:rsidR="008E2255">
        <w:t xml:space="preserve"> que nunca podrán cambiar de posición estos fueron los números que les asigne, separe la memoria en 10 secciones la primera seria para los enteros que designe los números </w:t>
      </w:r>
      <w:r w:rsidR="008E2255" w:rsidRPr="008E2255">
        <w:t xml:space="preserve">500 en adelante para los enteros los </w:t>
      </w:r>
      <w:r w:rsidR="00FC63B4">
        <w:t>e</w:t>
      </w:r>
      <w:r w:rsidR="008E2255" w:rsidRPr="008E2255">
        <w:t xml:space="preserve">nteros temporales </w:t>
      </w:r>
      <w:r w:rsidR="00FC63B4" w:rsidRPr="008E2255">
        <w:t>serían</w:t>
      </w:r>
      <w:r w:rsidR="008E2255" w:rsidRPr="008E2255">
        <w:t xml:space="preserve"> los 600 en adelante</w:t>
      </w:r>
      <w:r w:rsidR="008E2255">
        <w:t xml:space="preserve"> los números flotantes del 750 en </w:t>
      </w:r>
      <w:r w:rsidR="00FC63B4">
        <w:t>adelante</w:t>
      </w:r>
      <w:r w:rsidR="008E2255">
        <w:t xml:space="preserve"> cabe recalcar que para los números enteros flotantes separe mas ya que lo use como los temporales los números flotantes temporales son a partir del 850, los caracteres en el 900 los caracteres temporales en el 1000 y los </w:t>
      </w:r>
      <w:proofErr w:type="spellStart"/>
      <w:r w:rsidR="008E2255">
        <w:t>strings</w:t>
      </w:r>
      <w:proofErr w:type="spellEnd"/>
      <w:r w:rsidR="008E2255">
        <w:t xml:space="preserve"> o letreros en 1100 y los temporales de estos en el 1200.</w:t>
      </w:r>
    </w:p>
    <w:p w14:paraId="394C6F38" w14:textId="54B08CD9" w:rsidR="008E50DB" w:rsidRDefault="008E2255" w:rsidP="001164D7">
      <w:r>
        <w:t>Use la lista que seria lo mismo que usar</w:t>
      </w:r>
      <w:r w:rsidR="00FC63B4">
        <w:t xml:space="preserve"> una pila</w:t>
      </w:r>
      <w:r>
        <w:t xml:space="preserve"> ya que era algo sencillo y al tenerlos todos separados por cierta cantidad los vuelve fácil de buscar o filtrar</w:t>
      </w:r>
      <w:r w:rsidR="00FC63B4">
        <w:t>.</w:t>
      </w:r>
    </w:p>
    <w:p w14:paraId="14185067" w14:textId="11445FD8" w:rsidR="008E50DB" w:rsidRPr="008E50DB" w:rsidRDefault="008E50DB" w:rsidP="008E50DB">
      <w:pPr>
        <w:pStyle w:val="Ttulo2"/>
        <w:rPr>
          <w:b/>
          <w:bCs/>
          <w:color w:val="auto"/>
        </w:rPr>
      </w:pPr>
      <w:bookmarkStart w:id="9" w:name="_Toc88688231"/>
      <w:r w:rsidRPr="008E50DB">
        <w:rPr>
          <w:b/>
          <w:bCs/>
          <w:color w:val="auto"/>
        </w:rPr>
        <w:t>Descripción de la Máquina virtual</w:t>
      </w:r>
      <w:bookmarkEnd w:id="9"/>
    </w:p>
    <w:p w14:paraId="0EF300F5" w14:textId="61AF4E67" w:rsidR="001164D7" w:rsidRDefault="001164D7" w:rsidP="001164D7"/>
    <w:p w14:paraId="1D5FBF1B" w14:textId="0B2D95B1" w:rsidR="0085638F" w:rsidRDefault="0085638F" w:rsidP="001164D7">
      <w:r>
        <w:t xml:space="preserve">La maquina virtual es el programa que se encargara de analizar los </w:t>
      </w:r>
      <w:proofErr w:type="spellStart"/>
      <w:r>
        <w:t>cuadruplos</w:t>
      </w:r>
      <w:proofErr w:type="spellEnd"/>
      <w:r>
        <w:t xml:space="preserve"> generados por el </w:t>
      </w:r>
      <w:proofErr w:type="spellStart"/>
      <w:proofErr w:type="gramStart"/>
      <w:r>
        <w:t>parser</w:t>
      </w:r>
      <w:proofErr w:type="spellEnd"/>
      <w:proofErr w:type="gramEnd"/>
      <w:r>
        <w:t xml:space="preserve"> así como tener acceso a la tabla de funciones y la tabla de variables para obtener los datos de cada tabla para poder realizar las operaciones usa la misma “clase” memoria como simulación de la memoria requerida del interprete a la computadora.</w:t>
      </w:r>
    </w:p>
    <w:p w14:paraId="32E9B719" w14:textId="6DCF308D" w:rsidR="0085638F" w:rsidRDefault="0085638F" w:rsidP="0085638F">
      <w:pPr>
        <w:pStyle w:val="Ttulo2"/>
        <w:rPr>
          <w:b/>
          <w:bCs/>
          <w:noProof/>
          <w:color w:val="auto"/>
        </w:rPr>
      </w:pPr>
      <w:bookmarkStart w:id="10" w:name="_Toc88688232"/>
      <w:r w:rsidRPr="0085638F">
        <w:rPr>
          <w:b/>
          <w:bCs/>
          <w:noProof/>
          <w:color w:val="auto"/>
        </w:rPr>
        <w:lastRenderedPageBreak/>
        <w:t>Pruebas del funcionamiento del lenguaje</w:t>
      </w:r>
      <w:bookmarkEnd w:id="10"/>
    </w:p>
    <w:p w14:paraId="4086915A" w14:textId="23D096DB" w:rsidR="0085638F" w:rsidRDefault="0085638F" w:rsidP="0085638F"/>
    <w:p w14:paraId="14380942" w14:textId="44C7D735" w:rsidR="00445596" w:rsidRDefault="00445596" w:rsidP="0085638F"/>
    <w:p w14:paraId="4197E8DE" w14:textId="18267BFD" w:rsidR="00445596" w:rsidRPr="00445596" w:rsidRDefault="00445596" w:rsidP="00445596">
      <w:pPr>
        <w:pStyle w:val="Ttulo2"/>
        <w:rPr>
          <w:b/>
          <w:bCs/>
          <w:color w:val="auto"/>
        </w:rPr>
      </w:pPr>
      <w:bookmarkStart w:id="11" w:name="_Toc88688233"/>
      <w:r w:rsidRPr="00445596">
        <w:rPr>
          <w:b/>
          <w:bCs/>
          <w:color w:val="auto"/>
        </w:rPr>
        <w:t>Documentación del código del proyecto</w:t>
      </w:r>
      <w:bookmarkEnd w:id="11"/>
    </w:p>
    <w:p w14:paraId="1F891698" w14:textId="1005F4EB" w:rsidR="0085638F" w:rsidRDefault="0085638F" w:rsidP="001164D7"/>
    <w:p w14:paraId="2E9373C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69CC9B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696D459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</w:p>
    <w:p w14:paraId="20145D9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4856731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78A3D6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enteros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D618E0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3292699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proofErr w:type="spellStart"/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35E90DB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8C0BD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flotantes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529969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47841F1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32A97A37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AC2670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EF813B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0E1A5ECE" w14:textId="77777777" w:rsidR="00445596" w:rsidRPr="00445596" w:rsidRDefault="00445596" w:rsidP="0044559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</w:p>
    <w:p w14:paraId="24B3C53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FA1107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proofErr w:type="spellEnd"/>
    </w:p>
    <w:p w14:paraId="010278E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56E4380A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C46AB7B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ent_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E2D567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7C59EE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proofErr w:type="spellStart"/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212C740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16B8310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</w:t>
      </w:r>
      <w:proofErr w:type="gram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48FCC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2BB2074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67CE315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46DA4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text_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spellEnd"/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proofErr w:type="spell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53188B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>numtxtT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</w:p>
    <w:p w14:paraId="085614D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4F9191B2" w14:textId="77777777" w:rsidR="00445596" w:rsidRPr="001164D7" w:rsidRDefault="00445596" w:rsidP="001164D7"/>
    <w:sectPr w:rsidR="00445596" w:rsidRPr="001164D7" w:rsidSect="00866682"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A61D" w14:textId="77777777" w:rsidR="00CA6A81" w:rsidRDefault="00CA6A81" w:rsidP="00866682">
      <w:pPr>
        <w:spacing w:after="0" w:line="240" w:lineRule="auto"/>
      </w:pPr>
      <w:r>
        <w:separator/>
      </w:r>
    </w:p>
  </w:endnote>
  <w:endnote w:type="continuationSeparator" w:id="0">
    <w:p w14:paraId="54137A7F" w14:textId="77777777" w:rsidR="00CA6A81" w:rsidRDefault="00CA6A81" w:rsidP="0086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597108"/>
      <w:docPartObj>
        <w:docPartGallery w:val="Page Numbers (Bottom of Page)"/>
        <w:docPartUnique/>
      </w:docPartObj>
    </w:sdtPr>
    <w:sdtEndPr/>
    <w:sdtContent>
      <w:p w14:paraId="23CE8CDD" w14:textId="59E37AE7" w:rsidR="00866682" w:rsidRDefault="008666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F55D4A" w14:textId="77777777" w:rsidR="00866682" w:rsidRDefault="00866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2A2D" w14:textId="77777777" w:rsidR="00CA6A81" w:rsidRDefault="00CA6A81" w:rsidP="00866682">
      <w:pPr>
        <w:spacing w:after="0" w:line="240" w:lineRule="auto"/>
      </w:pPr>
      <w:r>
        <w:separator/>
      </w:r>
    </w:p>
  </w:footnote>
  <w:footnote w:type="continuationSeparator" w:id="0">
    <w:p w14:paraId="423ED7B6" w14:textId="77777777" w:rsidR="00CA6A81" w:rsidRDefault="00CA6A81" w:rsidP="0086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398"/>
    <w:multiLevelType w:val="hybridMultilevel"/>
    <w:tmpl w:val="20388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81F"/>
    <w:multiLevelType w:val="hybridMultilevel"/>
    <w:tmpl w:val="57E2E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58"/>
    <w:rsid w:val="001119DB"/>
    <w:rsid w:val="001164D7"/>
    <w:rsid w:val="003638B5"/>
    <w:rsid w:val="003B6438"/>
    <w:rsid w:val="00445596"/>
    <w:rsid w:val="004F2D69"/>
    <w:rsid w:val="005D0147"/>
    <w:rsid w:val="005D4A58"/>
    <w:rsid w:val="00707820"/>
    <w:rsid w:val="00736544"/>
    <w:rsid w:val="0085638F"/>
    <w:rsid w:val="00866682"/>
    <w:rsid w:val="008B5770"/>
    <w:rsid w:val="008C35C9"/>
    <w:rsid w:val="008E2255"/>
    <w:rsid w:val="008E50DB"/>
    <w:rsid w:val="009D7952"/>
    <w:rsid w:val="009F14AE"/>
    <w:rsid w:val="00B44692"/>
    <w:rsid w:val="00BE2275"/>
    <w:rsid w:val="00CA6A81"/>
    <w:rsid w:val="00DB6348"/>
    <w:rsid w:val="00F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7FB7"/>
  <w15:chartTrackingRefBased/>
  <w15:docId w15:val="{6BE6D342-E085-418E-A087-86D52123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668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682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682"/>
  </w:style>
  <w:style w:type="paragraph" w:styleId="Piedepgina">
    <w:name w:val="footer"/>
    <w:basedOn w:val="Normal"/>
    <w:link w:val="Piedepgina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682"/>
  </w:style>
  <w:style w:type="character" w:styleId="Textodelmarcadordeposicin">
    <w:name w:val="Placeholder Text"/>
    <w:basedOn w:val="Fuentedeprrafopredeter"/>
    <w:uiPriority w:val="99"/>
    <w:semiHidden/>
    <w:rsid w:val="0086668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6682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666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66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66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24/11/21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EC3EA-6A39-4519-998A-DA59F599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1280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mrl14</vt:lpstr>
    </vt:vector>
  </TitlesOfParts>
  <Company>A01380899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mrl14</dc:title>
  <dc:subject/>
  <dc:creator>Gerardo Guillermo Garza Tamez</dc:creator>
  <cp:keywords/>
  <dc:description/>
  <cp:lastModifiedBy>Gerardo Guillermo Garza Tamez</cp:lastModifiedBy>
  <cp:revision>4</cp:revision>
  <cp:lastPrinted>2021-11-25T05:16:00Z</cp:lastPrinted>
  <dcterms:created xsi:type="dcterms:W3CDTF">2021-11-23T05:29:00Z</dcterms:created>
  <dcterms:modified xsi:type="dcterms:W3CDTF">2021-11-25T05:17:00Z</dcterms:modified>
</cp:coreProperties>
</file>