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3A2" w:rsidRPr="003223A2" w:rsidRDefault="003223A2" w:rsidP="003223A2">
      <w:pPr>
        <w:jc w:val="center"/>
        <w:rPr>
          <w:b/>
          <w:color w:val="943634" w:themeColor="accent2" w:themeShade="BF"/>
          <w:sz w:val="32"/>
        </w:rPr>
      </w:pPr>
      <w:r w:rsidRPr="003223A2">
        <w:rPr>
          <w:b/>
          <w:color w:val="943634" w:themeColor="accent2" w:themeShade="BF"/>
          <w:sz w:val="32"/>
        </w:rPr>
        <w:t xml:space="preserve">ACTIVIDAD 1 MODULO </w:t>
      </w:r>
      <w:r w:rsidR="004D7878">
        <w:rPr>
          <w:b/>
          <w:color w:val="943634" w:themeColor="accent2" w:themeShade="BF"/>
          <w:sz w:val="32"/>
        </w:rPr>
        <w:t>5</w:t>
      </w:r>
    </w:p>
    <w:p w:rsidR="003223A2" w:rsidRDefault="003223A2" w:rsidP="003223A2">
      <w:pPr>
        <w:jc w:val="center"/>
        <w:rPr>
          <w:b/>
          <w:color w:val="943634" w:themeColor="accent2" w:themeShade="BF"/>
          <w:sz w:val="32"/>
        </w:rPr>
      </w:pPr>
      <w:r w:rsidRPr="003223A2">
        <w:rPr>
          <w:b/>
          <w:color w:val="943634" w:themeColor="accent2" w:themeShade="BF"/>
          <w:sz w:val="32"/>
        </w:rPr>
        <w:t>PROBLEMAS</w:t>
      </w:r>
    </w:p>
    <w:p w:rsidR="003223A2" w:rsidRDefault="003223A2" w:rsidP="003223A2">
      <w:pPr>
        <w:jc w:val="center"/>
        <w:rPr>
          <w:b/>
          <w:color w:val="943634" w:themeColor="accent2" w:themeShade="BF"/>
          <w:sz w:val="32"/>
        </w:rPr>
      </w:pPr>
    </w:p>
    <w:p w:rsidR="006619F3" w:rsidRDefault="006E4868" w:rsidP="006619F3">
      <w:pPr>
        <w:jc w:val="both"/>
        <w:rPr>
          <w:color w:val="000000" w:themeColor="text1"/>
          <w:sz w:val="20"/>
        </w:rPr>
      </w:pPr>
      <w:r w:rsidRPr="003507D7">
        <w:rPr>
          <w:color w:val="000000" w:themeColor="text1"/>
          <w:sz w:val="20"/>
        </w:rPr>
        <w:t xml:space="preserve">Poner atención a la presentación de Estructuras de </w:t>
      </w:r>
      <w:r>
        <w:rPr>
          <w:color w:val="000000" w:themeColor="text1"/>
          <w:sz w:val="20"/>
        </w:rPr>
        <w:t>Control</w:t>
      </w:r>
      <w:r w:rsidRPr="003507D7">
        <w:rPr>
          <w:color w:val="000000" w:themeColor="text1"/>
          <w:sz w:val="20"/>
        </w:rPr>
        <w:t xml:space="preserve"> y </w:t>
      </w:r>
      <w:r w:rsidR="006619F3" w:rsidRPr="003507D7">
        <w:rPr>
          <w:color w:val="000000" w:themeColor="text1"/>
          <w:sz w:val="20"/>
        </w:rPr>
        <w:t>resolver los problemas que tienes a continuación</w:t>
      </w:r>
      <w:r w:rsidR="006619F3">
        <w:rPr>
          <w:color w:val="000000" w:themeColor="text1"/>
          <w:sz w:val="20"/>
        </w:rPr>
        <w:t xml:space="preserve"> en Raptor.  El reporte debe incluir el diagrama de IPO y la imagen del diagrama de Raptor de uno de los integrantes del equipo. Guarda cada problema con su nombre</w:t>
      </w:r>
      <w:r w:rsidR="006619F3" w:rsidRPr="003507D7">
        <w:rPr>
          <w:color w:val="000000" w:themeColor="text1"/>
          <w:sz w:val="20"/>
        </w:rPr>
        <w:t>:</w:t>
      </w:r>
    </w:p>
    <w:p w:rsidR="001D1222" w:rsidRPr="001D1222" w:rsidRDefault="001D1222" w:rsidP="001D1222">
      <w:pPr>
        <w:rPr>
          <w:b/>
          <w:color w:val="000000" w:themeColor="text1"/>
          <w:sz w:val="20"/>
        </w:rPr>
      </w:pPr>
    </w:p>
    <w:p w:rsidR="001D1222" w:rsidRPr="00FB068F" w:rsidRDefault="001D1222" w:rsidP="001D1222">
      <w:pPr>
        <w:rPr>
          <w:b/>
          <w:i/>
          <w:color w:val="943634" w:themeColor="accent2" w:themeShade="BF"/>
          <w:sz w:val="40"/>
        </w:rPr>
      </w:pPr>
      <w:r w:rsidRPr="00FB068F">
        <w:rPr>
          <w:b/>
          <w:i/>
          <w:color w:val="943634" w:themeColor="accent2" w:themeShade="BF"/>
          <w:sz w:val="40"/>
        </w:rPr>
        <w:t>Problema 1</w:t>
      </w:r>
      <w:r w:rsidR="00FB068F" w:rsidRPr="00FB068F">
        <w:rPr>
          <w:b/>
          <w:i/>
          <w:color w:val="943634" w:themeColor="accent2" w:themeShade="BF"/>
          <w:sz w:val="40"/>
        </w:rPr>
        <w:t>, Promedio:</w:t>
      </w:r>
    </w:p>
    <w:p w:rsidR="001D1222" w:rsidRPr="00FB068F" w:rsidRDefault="001D1222" w:rsidP="00FB068F">
      <w:pPr>
        <w:jc w:val="both"/>
        <w:rPr>
          <w:rFonts w:ascii="Tahoma" w:hAnsi="Tahoma" w:cs="Tahoma"/>
          <w:color w:val="000000" w:themeColor="text1"/>
          <w:sz w:val="24"/>
        </w:rPr>
      </w:pPr>
      <w:r w:rsidRPr="00FB068F">
        <w:rPr>
          <w:rFonts w:ascii="Tahoma" w:hAnsi="Tahoma" w:cs="Tahoma"/>
          <w:color w:val="000000" w:themeColor="text1"/>
          <w:sz w:val="24"/>
        </w:rPr>
        <w:t>Pide las</w:t>
      </w:r>
      <w:r w:rsidR="006619F3" w:rsidRPr="00FB068F">
        <w:rPr>
          <w:rFonts w:ascii="Tahoma" w:hAnsi="Tahoma" w:cs="Tahoma"/>
          <w:color w:val="000000" w:themeColor="text1"/>
          <w:sz w:val="24"/>
        </w:rPr>
        <w:t xml:space="preserve"> calificaciones de 10 alumnos, </w:t>
      </w:r>
      <w:r w:rsidRPr="00FB068F">
        <w:rPr>
          <w:rFonts w:ascii="Tahoma" w:hAnsi="Tahoma" w:cs="Tahoma"/>
          <w:color w:val="000000" w:themeColor="text1"/>
          <w:sz w:val="24"/>
        </w:rPr>
        <w:t xml:space="preserve"> obtener </w:t>
      </w:r>
      <w:r w:rsidR="006619F3" w:rsidRPr="00FB068F">
        <w:rPr>
          <w:rFonts w:ascii="Tahoma" w:hAnsi="Tahoma" w:cs="Tahoma"/>
          <w:color w:val="000000" w:themeColor="text1"/>
          <w:sz w:val="24"/>
        </w:rPr>
        <w:t xml:space="preserve">y mostrar </w:t>
      </w:r>
      <w:r w:rsidRPr="00FB068F">
        <w:rPr>
          <w:rFonts w:ascii="Tahoma" w:hAnsi="Tahoma" w:cs="Tahoma"/>
          <w:color w:val="000000" w:themeColor="text1"/>
          <w:sz w:val="24"/>
        </w:rPr>
        <w:t>el promedio.</w:t>
      </w:r>
    </w:p>
    <w:p w:rsidR="001D1222" w:rsidRDefault="001D1222" w:rsidP="001D1222">
      <w:pPr>
        <w:rPr>
          <w:color w:val="000000" w:themeColor="text1"/>
        </w:rPr>
      </w:pPr>
    </w:p>
    <w:tbl>
      <w:tblPr>
        <w:tblW w:w="4226"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4797"/>
        <w:gridCol w:w="1435"/>
      </w:tblGrid>
      <w:tr w:rsidR="00C16443" w:rsidRPr="004B3C91" w:rsidTr="007D1FC5">
        <w:trPr>
          <w:trHeight w:val="171"/>
          <w:tblCellSpacing w:w="15" w:type="dxa"/>
          <w:jc w:val="center"/>
        </w:trPr>
        <w:tc>
          <w:tcPr>
            <w:tcW w:w="1184" w:type="dxa"/>
            <w:shd w:val="clear" w:color="auto" w:fill="C0C0C0"/>
            <w:vAlign w:val="center"/>
            <w:hideMark/>
          </w:tcPr>
          <w:p w:rsidR="00421BA9" w:rsidRPr="004B3C91" w:rsidRDefault="00421BA9" w:rsidP="007D1FC5">
            <w:pPr>
              <w:spacing w:line="240" w:lineRule="auto"/>
              <w:jc w:val="center"/>
              <w:rPr>
                <w:rFonts w:ascii="Arial" w:eastAsia="Times New Roman" w:hAnsi="Arial" w:cs="Arial"/>
                <w:sz w:val="16"/>
                <w:szCs w:val="24"/>
                <w:lang w:eastAsia="es-MX"/>
              </w:rPr>
            </w:pPr>
            <w:r w:rsidRPr="004B3C91">
              <w:rPr>
                <w:rFonts w:eastAsia="Times New Roman" w:cs="Times New Roman"/>
                <w:b/>
                <w:bCs/>
                <w:color w:val="000099"/>
                <w:sz w:val="16"/>
                <w:lang w:eastAsia="es-MX"/>
              </w:rPr>
              <w:t>Entrada</w:t>
            </w:r>
          </w:p>
        </w:tc>
        <w:tc>
          <w:tcPr>
            <w:tcW w:w="4767" w:type="dxa"/>
            <w:shd w:val="clear" w:color="auto" w:fill="C0C0C0"/>
            <w:vAlign w:val="center"/>
            <w:hideMark/>
          </w:tcPr>
          <w:p w:rsidR="00421BA9" w:rsidRPr="004B3C91" w:rsidRDefault="00421BA9" w:rsidP="007D1FC5">
            <w:pPr>
              <w:spacing w:line="240" w:lineRule="auto"/>
              <w:jc w:val="center"/>
              <w:rPr>
                <w:rFonts w:eastAsia="Times New Roman" w:cs="Times New Roman"/>
                <w:sz w:val="16"/>
                <w:szCs w:val="24"/>
                <w:lang w:eastAsia="es-MX"/>
              </w:rPr>
            </w:pPr>
            <w:r w:rsidRPr="004B3C91">
              <w:rPr>
                <w:rFonts w:eastAsia="Times New Roman" w:cs="Times New Roman"/>
                <w:b/>
                <w:bCs/>
                <w:color w:val="000099"/>
                <w:sz w:val="16"/>
                <w:lang w:eastAsia="es-MX"/>
              </w:rPr>
              <w:t>Proceso</w:t>
            </w:r>
          </w:p>
        </w:tc>
        <w:tc>
          <w:tcPr>
            <w:tcW w:w="1390" w:type="dxa"/>
            <w:shd w:val="clear" w:color="auto" w:fill="C0C0C0"/>
            <w:vAlign w:val="center"/>
            <w:hideMark/>
          </w:tcPr>
          <w:p w:rsidR="00421BA9" w:rsidRPr="004B3C91" w:rsidRDefault="00421BA9" w:rsidP="007D1FC5">
            <w:pPr>
              <w:spacing w:line="240" w:lineRule="auto"/>
              <w:jc w:val="center"/>
              <w:rPr>
                <w:rFonts w:eastAsia="Times New Roman" w:cs="Times New Roman"/>
                <w:b/>
                <w:bCs/>
                <w:color w:val="000099"/>
                <w:sz w:val="16"/>
                <w:lang w:eastAsia="es-MX"/>
              </w:rPr>
            </w:pPr>
            <w:r w:rsidRPr="004B3C91">
              <w:rPr>
                <w:rFonts w:eastAsia="Times New Roman" w:cs="Times New Roman"/>
                <w:b/>
                <w:bCs/>
                <w:color w:val="000099"/>
                <w:sz w:val="16"/>
                <w:lang w:eastAsia="es-MX"/>
              </w:rPr>
              <w:t>Salida</w:t>
            </w:r>
          </w:p>
        </w:tc>
      </w:tr>
      <w:tr w:rsidR="00421BA9" w:rsidRPr="004B3C91" w:rsidTr="007D1FC5">
        <w:trPr>
          <w:trHeight w:val="1961"/>
          <w:tblCellSpacing w:w="15" w:type="dxa"/>
          <w:jc w:val="center"/>
        </w:trPr>
        <w:tc>
          <w:tcPr>
            <w:tcW w:w="1184" w:type="dxa"/>
            <w:vAlign w:val="center"/>
            <w:hideMark/>
          </w:tcPr>
          <w:p w:rsidR="00421BA9" w:rsidRPr="004B3C91" w:rsidRDefault="00D95C01" w:rsidP="007D1FC5">
            <w:pPr>
              <w:spacing w:line="240" w:lineRule="auto"/>
              <w:jc w:val="center"/>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Calificaciones</w:t>
            </w:r>
          </w:p>
        </w:tc>
        <w:tc>
          <w:tcPr>
            <w:tcW w:w="4767" w:type="dxa"/>
            <w:vAlign w:val="center"/>
            <w:hideMark/>
          </w:tcPr>
          <w:p w:rsidR="00421BA9" w:rsidRPr="004B3C91" w:rsidRDefault="00421BA9"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Inicio.</w:t>
            </w:r>
          </w:p>
          <w:p w:rsidR="00D95C01" w:rsidRPr="004B3C91" w:rsidRDefault="00D95C01"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C = 0.</w:t>
            </w:r>
          </w:p>
          <w:p w:rsidR="00D95C01" w:rsidRPr="004B3C91" w:rsidRDefault="00D95C01"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Suma = 0.</w:t>
            </w:r>
          </w:p>
          <w:p w:rsidR="00D95C01" w:rsidRPr="004B3C91" w:rsidRDefault="00D95C01"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Inicia ciclo.</w:t>
            </w:r>
          </w:p>
          <w:p w:rsidR="00421BA9" w:rsidRPr="004B3C91" w:rsidRDefault="00D95C01" w:rsidP="00D95C01">
            <w:pPr>
              <w:pStyle w:val="Prrafodelista"/>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 xml:space="preserve">  Pedir </w:t>
            </w:r>
            <w:proofErr w:type="spellStart"/>
            <w:r w:rsidRPr="004B3C91">
              <w:rPr>
                <w:rFonts w:ascii="Times New Roman" w:eastAsia="Times New Roman" w:hAnsi="Times New Roman" w:cs="Times New Roman"/>
                <w:color w:val="000099"/>
                <w:sz w:val="16"/>
                <w:szCs w:val="24"/>
                <w:lang w:eastAsia="es-MX"/>
              </w:rPr>
              <w:t>calificacion</w:t>
            </w:r>
            <w:proofErr w:type="spellEnd"/>
            <w:r w:rsidR="00421BA9" w:rsidRPr="004B3C91">
              <w:rPr>
                <w:rFonts w:ascii="Times New Roman" w:eastAsia="Times New Roman" w:hAnsi="Times New Roman" w:cs="Times New Roman"/>
                <w:color w:val="000099"/>
                <w:sz w:val="16"/>
                <w:szCs w:val="24"/>
                <w:lang w:eastAsia="es-MX"/>
              </w:rPr>
              <w:t>.</w:t>
            </w:r>
          </w:p>
          <w:p w:rsidR="00D95C01" w:rsidRPr="004B3C91" w:rsidRDefault="00D95C01" w:rsidP="00D95C01">
            <w:pPr>
              <w:pStyle w:val="Prrafodelista"/>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 xml:space="preserve">  C = C +1.</w:t>
            </w:r>
          </w:p>
          <w:p w:rsidR="00D95C01" w:rsidRPr="004B3C91" w:rsidRDefault="00D95C01" w:rsidP="00D95C01">
            <w:pPr>
              <w:pStyle w:val="Prrafodelista"/>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 xml:space="preserve">  Suma = Suma + calificación</w:t>
            </w:r>
          </w:p>
          <w:p w:rsidR="00D95C01" w:rsidRPr="004B3C91" w:rsidRDefault="00D95C01" w:rsidP="00D95C01">
            <w:pPr>
              <w:pStyle w:val="Prrafodelista"/>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 xml:space="preserve">  Repetir hasta C = 10.</w:t>
            </w:r>
          </w:p>
          <w:p w:rsidR="00D95C01" w:rsidRPr="004B3C91" w:rsidRDefault="00D95C01"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Promedio = Suma / 10.</w:t>
            </w:r>
          </w:p>
          <w:p w:rsidR="00D95C01" w:rsidRPr="004B3C91" w:rsidRDefault="00D95C01"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Mostrar promedio.</w:t>
            </w:r>
          </w:p>
          <w:p w:rsidR="00421BA9" w:rsidRPr="004B3C91" w:rsidRDefault="00D95C01" w:rsidP="00D95C01">
            <w:pPr>
              <w:pStyle w:val="Prrafodelista"/>
              <w:numPr>
                <w:ilvl w:val="0"/>
                <w:numId w:val="3"/>
              </w:numPr>
              <w:spacing w:after="240" w:line="240" w:lineRule="auto"/>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Fin.</w:t>
            </w:r>
          </w:p>
        </w:tc>
        <w:tc>
          <w:tcPr>
            <w:tcW w:w="1390" w:type="dxa"/>
            <w:vAlign w:val="center"/>
            <w:hideMark/>
          </w:tcPr>
          <w:p w:rsidR="00421BA9" w:rsidRPr="004B3C91" w:rsidRDefault="00D95C01" w:rsidP="007D1FC5">
            <w:pPr>
              <w:spacing w:line="240" w:lineRule="auto"/>
              <w:jc w:val="center"/>
              <w:rPr>
                <w:rFonts w:ascii="Times New Roman" w:eastAsia="Times New Roman" w:hAnsi="Times New Roman" w:cs="Times New Roman"/>
                <w:color w:val="000099"/>
                <w:sz w:val="16"/>
                <w:szCs w:val="24"/>
                <w:lang w:eastAsia="es-MX"/>
              </w:rPr>
            </w:pPr>
            <w:r w:rsidRPr="004B3C91">
              <w:rPr>
                <w:rFonts w:ascii="Times New Roman" w:eastAsia="Times New Roman" w:hAnsi="Times New Roman" w:cs="Times New Roman"/>
                <w:color w:val="000099"/>
                <w:sz w:val="16"/>
                <w:szCs w:val="24"/>
                <w:lang w:eastAsia="es-MX"/>
              </w:rPr>
              <w:t>Promedio</w:t>
            </w:r>
          </w:p>
          <w:p w:rsidR="00D95C01" w:rsidRPr="004B3C91" w:rsidRDefault="00D95C01" w:rsidP="007D1FC5">
            <w:pPr>
              <w:spacing w:line="240" w:lineRule="auto"/>
              <w:jc w:val="center"/>
              <w:rPr>
                <w:rFonts w:ascii="Times New Roman" w:eastAsia="Times New Roman" w:hAnsi="Times New Roman" w:cs="Times New Roman"/>
                <w:color w:val="000099"/>
                <w:sz w:val="16"/>
                <w:szCs w:val="24"/>
                <w:lang w:eastAsia="es-MX"/>
              </w:rPr>
            </w:pPr>
          </w:p>
        </w:tc>
      </w:tr>
    </w:tbl>
    <w:p w:rsidR="00421BA9" w:rsidRDefault="004B3C91" w:rsidP="004B3C91">
      <w:pPr>
        <w:jc w:val="center"/>
        <w:rPr>
          <w:b/>
          <w:i/>
          <w:color w:val="943634" w:themeColor="accent2" w:themeShade="BF"/>
        </w:rPr>
      </w:pPr>
      <w:r>
        <w:rPr>
          <w:b/>
          <w:i/>
          <w:noProof/>
          <w:color w:val="943634" w:themeColor="accent2" w:themeShade="BF"/>
          <w:lang w:eastAsia="es-MX"/>
        </w:rPr>
        <w:drawing>
          <wp:inline distT="0" distB="0" distL="0" distR="0">
            <wp:extent cx="3859772" cy="41624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3885210" cy="4189857"/>
                    </a:xfrm>
                    <a:prstGeom prst="rect">
                      <a:avLst/>
                    </a:prstGeom>
                  </pic:spPr>
                </pic:pic>
              </a:graphicData>
            </a:graphic>
          </wp:inline>
        </w:drawing>
      </w:r>
      <w:r w:rsidR="00421BA9">
        <w:rPr>
          <w:b/>
          <w:i/>
          <w:color w:val="943634" w:themeColor="accent2" w:themeShade="BF"/>
        </w:rPr>
        <w:br w:type="page"/>
      </w:r>
    </w:p>
    <w:p w:rsidR="001D1222" w:rsidRPr="00FB068F" w:rsidRDefault="001D1222" w:rsidP="001D1222">
      <w:pPr>
        <w:rPr>
          <w:b/>
          <w:i/>
          <w:color w:val="943634" w:themeColor="accent2" w:themeShade="BF"/>
          <w:sz w:val="40"/>
        </w:rPr>
      </w:pPr>
      <w:r w:rsidRPr="00FB068F">
        <w:rPr>
          <w:b/>
          <w:i/>
          <w:color w:val="943634" w:themeColor="accent2" w:themeShade="BF"/>
          <w:sz w:val="40"/>
        </w:rPr>
        <w:lastRenderedPageBreak/>
        <w:t>Problema 2</w:t>
      </w:r>
      <w:r w:rsidR="00FB068F" w:rsidRPr="00FB068F">
        <w:rPr>
          <w:b/>
          <w:i/>
          <w:color w:val="943634" w:themeColor="accent2" w:themeShade="BF"/>
          <w:sz w:val="40"/>
        </w:rPr>
        <w:t>, Pares e impares:</w:t>
      </w:r>
    </w:p>
    <w:p w:rsidR="001D1222" w:rsidRPr="00FB068F" w:rsidRDefault="001D1222" w:rsidP="00FB068F">
      <w:pPr>
        <w:jc w:val="both"/>
        <w:rPr>
          <w:rFonts w:ascii="Tahoma" w:hAnsi="Tahoma" w:cs="Tahoma"/>
          <w:color w:val="000000" w:themeColor="text1"/>
          <w:sz w:val="24"/>
        </w:rPr>
      </w:pPr>
      <w:r w:rsidRPr="00FB068F">
        <w:rPr>
          <w:rFonts w:ascii="Tahoma" w:hAnsi="Tahoma" w:cs="Tahoma"/>
          <w:color w:val="000000" w:themeColor="text1"/>
          <w:sz w:val="24"/>
        </w:rPr>
        <w:t xml:space="preserve">Pide una serie de números, </w:t>
      </w:r>
      <w:r w:rsidR="00417CD2" w:rsidRPr="00FB068F">
        <w:rPr>
          <w:rFonts w:ascii="Tahoma" w:hAnsi="Tahoma" w:cs="Tahoma"/>
          <w:sz w:val="24"/>
        </w:rPr>
        <w:t>deja de pedirlos cuando el número que des sea 0</w:t>
      </w:r>
      <w:r w:rsidRPr="00FB068F">
        <w:rPr>
          <w:rFonts w:ascii="Tahoma" w:hAnsi="Tahoma" w:cs="Tahoma"/>
          <w:color w:val="000000" w:themeColor="text1"/>
          <w:sz w:val="24"/>
        </w:rPr>
        <w:t xml:space="preserve">, </w:t>
      </w:r>
      <w:r w:rsidR="00417CD2" w:rsidRPr="00FB068F">
        <w:rPr>
          <w:rFonts w:ascii="Tahoma" w:hAnsi="Tahoma" w:cs="Tahoma"/>
          <w:color w:val="000000" w:themeColor="text1"/>
          <w:sz w:val="24"/>
        </w:rPr>
        <w:t xml:space="preserve">evalúa </w:t>
      </w:r>
      <w:r w:rsidRPr="00FB068F">
        <w:rPr>
          <w:rFonts w:ascii="Tahoma" w:hAnsi="Tahoma" w:cs="Tahoma"/>
          <w:color w:val="000000" w:themeColor="text1"/>
          <w:sz w:val="24"/>
        </w:rPr>
        <w:t>cada uno de ellos si es impar o es par</w:t>
      </w:r>
      <w:r w:rsidR="00FB068F" w:rsidRPr="00FB068F">
        <w:rPr>
          <w:rFonts w:ascii="Tahoma" w:hAnsi="Tahoma" w:cs="Tahoma"/>
          <w:color w:val="000000" w:themeColor="text1"/>
          <w:sz w:val="24"/>
        </w:rPr>
        <w:t xml:space="preserve"> e indícalo con el mensaje “</w:t>
      </w:r>
      <w:r w:rsidR="00417CD2" w:rsidRPr="00FB068F">
        <w:rPr>
          <w:rFonts w:ascii="Tahoma" w:hAnsi="Tahoma" w:cs="Tahoma"/>
          <w:color w:val="000000" w:themeColor="text1"/>
          <w:sz w:val="24"/>
        </w:rPr>
        <w:t>El número X es par” o “El número X es impar</w:t>
      </w:r>
      <w:r w:rsidR="00FB068F" w:rsidRPr="00FB068F">
        <w:rPr>
          <w:rFonts w:ascii="Tahoma" w:hAnsi="Tahoma" w:cs="Tahoma"/>
          <w:color w:val="000000" w:themeColor="text1"/>
          <w:sz w:val="24"/>
        </w:rPr>
        <w:t>”.</w:t>
      </w:r>
    </w:p>
    <w:p w:rsidR="001D1222" w:rsidRDefault="00FB068F" w:rsidP="001D1222">
      <w:pPr>
        <w:rPr>
          <w:color w:val="000000" w:themeColor="text1"/>
        </w:rPr>
      </w:pPr>
      <w:r>
        <w:rPr>
          <w:b/>
          <w:i/>
          <w:noProof/>
          <w:color w:val="943634" w:themeColor="accent2" w:themeShade="BF"/>
          <w:lang w:eastAsia="es-MX"/>
        </w:rPr>
        <w:drawing>
          <wp:anchor distT="0" distB="0" distL="114300" distR="114300" simplePos="0" relativeHeight="251657216" behindDoc="1" locked="0" layoutInCell="1" allowOverlap="1" wp14:anchorId="00DFEE49" wp14:editId="29C52649">
            <wp:simplePos x="0" y="0"/>
            <wp:positionH relativeFrom="column">
              <wp:posOffset>-861060</wp:posOffset>
            </wp:positionH>
            <wp:positionV relativeFrom="paragraph">
              <wp:posOffset>227965</wp:posOffset>
            </wp:positionV>
            <wp:extent cx="7324800" cy="4610100"/>
            <wp:effectExtent l="0" t="0" r="0" b="0"/>
            <wp:wrapTight wrapText="bothSides">
              <wp:wrapPolygon edited="0">
                <wp:start x="0" y="0"/>
                <wp:lineTo x="0" y="21511"/>
                <wp:lineTo x="21572" y="21511"/>
                <wp:lineTo x="2157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ng"/>
                    <pic:cNvPicPr/>
                  </pic:nvPicPr>
                  <pic:blipFill rotWithShape="1">
                    <a:blip r:embed="rId8">
                      <a:extLst>
                        <a:ext uri="{28A0092B-C50C-407E-A947-70E740481C1C}">
                          <a14:useLocalDpi xmlns:a14="http://schemas.microsoft.com/office/drawing/2010/main" val="0"/>
                        </a:ext>
                      </a:extLst>
                    </a:blip>
                    <a:srcRect l="1301" r="1311" b="5509"/>
                    <a:stretch/>
                  </pic:blipFill>
                  <pic:spPr bwMode="auto">
                    <a:xfrm>
                      <a:off x="0" y="0"/>
                      <a:ext cx="7324800" cy="461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2D4B" w:rsidRDefault="007A2D4B" w:rsidP="00FB068F">
      <w:pPr>
        <w:jc w:val="center"/>
        <w:rPr>
          <w:b/>
          <w:i/>
          <w:color w:val="943634" w:themeColor="accent2" w:themeShade="BF"/>
        </w:rPr>
      </w:pPr>
      <w:r>
        <w:rPr>
          <w:b/>
          <w:i/>
          <w:color w:val="943634" w:themeColor="accent2" w:themeShade="BF"/>
        </w:rPr>
        <w:br w:type="page"/>
      </w:r>
    </w:p>
    <w:p w:rsidR="001D1222" w:rsidRPr="00FB068F" w:rsidRDefault="001D1222" w:rsidP="001D1222">
      <w:pPr>
        <w:rPr>
          <w:b/>
          <w:i/>
          <w:color w:val="943634" w:themeColor="accent2" w:themeShade="BF"/>
          <w:sz w:val="40"/>
        </w:rPr>
      </w:pPr>
      <w:r w:rsidRPr="00FB068F">
        <w:rPr>
          <w:b/>
          <w:i/>
          <w:color w:val="943634" w:themeColor="accent2" w:themeShade="BF"/>
          <w:sz w:val="40"/>
        </w:rPr>
        <w:lastRenderedPageBreak/>
        <w:t>Problema 3</w:t>
      </w:r>
      <w:r w:rsidR="00FB068F" w:rsidRPr="00FB068F">
        <w:rPr>
          <w:b/>
          <w:i/>
          <w:color w:val="943634" w:themeColor="accent2" w:themeShade="BF"/>
          <w:sz w:val="40"/>
        </w:rPr>
        <w:t>, Tabla de multiplicar:</w:t>
      </w:r>
    </w:p>
    <w:p w:rsidR="001D1222" w:rsidRPr="00FB068F" w:rsidRDefault="001D1222" w:rsidP="00FB068F">
      <w:pPr>
        <w:jc w:val="both"/>
        <w:rPr>
          <w:rFonts w:ascii="Tahoma" w:hAnsi="Tahoma" w:cs="Tahoma"/>
          <w:color w:val="000000" w:themeColor="text1"/>
          <w:sz w:val="24"/>
        </w:rPr>
      </w:pPr>
      <w:r w:rsidRPr="00FB068F">
        <w:rPr>
          <w:rFonts w:ascii="Tahoma" w:hAnsi="Tahoma" w:cs="Tahoma"/>
          <w:color w:val="000000" w:themeColor="text1"/>
          <w:sz w:val="24"/>
        </w:rPr>
        <w:t>Se desea calcular la ta</w:t>
      </w:r>
      <w:r w:rsidR="00417CD2" w:rsidRPr="00FB068F">
        <w:rPr>
          <w:rFonts w:ascii="Tahoma" w:hAnsi="Tahoma" w:cs="Tahoma"/>
          <w:color w:val="000000" w:themeColor="text1"/>
          <w:sz w:val="24"/>
        </w:rPr>
        <w:t xml:space="preserve">bla de multiplicar del número N. Debes desplegar el resultado de esta forma suponiendo que N es 3: </w:t>
      </w:r>
      <w:r w:rsidR="00417CD2" w:rsidRPr="00FB068F">
        <w:rPr>
          <w:rFonts w:ascii="Tahoma" w:hAnsi="Tahoma" w:cs="Tahoma"/>
          <w:b/>
          <w:bCs/>
          <w:color w:val="000000" w:themeColor="text1"/>
          <w:sz w:val="24"/>
        </w:rPr>
        <w:t xml:space="preserve">3 x 4 = 12. </w:t>
      </w:r>
      <w:r w:rsidR="00417CD2" w:rsidRPr="00FB068F">
        <w:rPr>
          <w:rFonts w:ascii="Tahoma" w:hAnsi="Tahoma" w:cs="Tahoma"/>
          <w:color w:val="000000" w:themeColor="text1"/>
          <w:sz w:val="24"/>
        </w:rPr>
        <w:t xml:space="preserve">Al terminar la tabla sigue pidiendo N hasta que el valor que se </w:t>
      </w:r>
      <w:r w:rsidR="00FB068F" w:rsidRPr="00FB068F">
        <w:rPr>
          <w:rFonts w:ascii="Tahoma" w:hAnsi="Tahoma" w:cs="Tahoma"/>
          <w:color w:val="000000" w:themeColor="text1"/>
          <w:sz w:val="24"/>
        </w:rPr>
        <w:t>dé</w:t>
      </w:r>
      <w:r w:rsidR="00417CD2" w:rsidRPr="00FB068F">
        <w:rPr>
          <w:rFonts w:ascii="Tahoma" w:hAnsi="Tahoma" w:cs="Tahoma"/>
          <w:color w:val="000000" w:themeColor="text1"/>
          <w:sz w:val="24"/>
        </w:rPr>
        <w:t xml:space="preserve"> entrada sea igual a 0.</w:t>
      </w:r>
    </w:p>
    <w:p w:rsidR="001D1222" w:rsidRDefault="001D1222" w:rsidP="00A95E0B">
      <w:pPr>
        <w:rPr>
          <w:b/>
          <w:color w:val="000000" w:themeColor="text1"/>
          <w:sz w:val="20"/>
        </w:rPr>
      </w:pPr>
    </w:p>
    <w:p w:rsidR="00A95E0B" w:rsidRPr="00A95E0B" w:rsidRDefault="004B3C91" w:rsidP="00A95E0B">
      <w:pPr>
        <w:rPr>
          <w:b/>
          <w:color w:val="000000" w:themeColor="text1"/>
          <w:sz w:val="20"/>
        </w:rPr>
      </w:pPr>
      <w:r>
        <w:rPr>
          <w:b/>
          <w:i/>
          <w:noProof/>
          <w:color w:val="943634" w:themeColor="accent2" w:themeShade="BF"/>
          <w:lang w:eastAsia="es-MX"/>
        </w:rPr>
        <w:drawing>
          <wp:anchor distT="0" distB="0" distL="114300" distR="114300" simplePos="0" relativeHeight="251659264" behindDoc="1" locked="0" layoutInCell="1" allowOverlap="1" wp14:anchorId="1A1B6892" wp14:editId="28877B50">
            <wp:simplePos x="0" y="0"/>
            <wp:positionH relativeFrom="column">
              <wp:posOffset>-375285</wp:posOffset>
            </wp:positionH>
            <wp:positionV relativeFrom="paragraph">
              <wp:posOffset>174226</wp:posOffset>
            </wp:positionV>
            <wp:extent cx="6354032" cy="6743700"/>
            <wp:effectExtent l="0" t="0" r="0" b="0"/>
            <wp:wrapTight wrapText="bothSides">
              <wp:wrapPolygon edited="0">
                <wp:start x="0" y="0"/>
                <wp:lineTo x="0" y="21539"/>
                <wp:lineTo x="21565" y="21539"/>
                <wp:lineTo x="2156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6354032" cy="6743700"/>
                    </a:xfrm>
                    <a:prstGeom prst="rect">
                      <a:avLst/>
                    </a:prstGeom>
                  </pic:spPr>
                </pic:pic>
              </a:graphicData>
            </a:graphic>
            <wp14:sizeRelH relativeFrom="page">
              <wp14:pctWidth>0</wp14:pctWidth>
            </wp14:sizeRelH>
            <wp14:sizeRelV relativeFrom="page">
              <wp14:pctHeight>0</wp14:pctHeight>
            </wp14:sizeRelV>
          </wp:anchor>
        </w:drawing>
      </w:r>
    </w:p>
    <w:p w:rsidR="00A95E0B" w:rsidRPr="00123913" w:rsidRDefault="00FB068F" w:rsidP="003223A2">
      <w:pPr>
        <w:rPr>
          <w:b/>
          <w:i/>
          <w:color w:val="943634" w:themeColor="accent2" w:themeShade="BF"/>
          <w:sz w:val="40"/>
        </w:rPr>
      </w:pPr>
      <w:r>
        <w:rPr>
          <w:b/>
          <w:i/>
          <w:color w:val="943634" w:themeColor="accent2" w:themeShade="BF"/>
        </w:rPr>
        <w:br w:type="page"/>
      </w:r>
      <w:r w:rsidR="00A95E0B" w:rsidRPr="00123913">
        <w:rPr>
          <w:b/>
          <w:i/>
          <w:color w:val="943634" w:themeColor="accent2" w:themeShade="BF"/>
          <w:sz w:val="40"/>
        </w:rPr>
        <w:lastRenderedPageBreak/>
        <w:t>Problema 4</w:t>
      </w:r>
      <w:r w:rsidR="00123913" w:rsidRPr="00123913">
        <w:rPr>
          <w:b/>
          <w:i/>
          <w:color w:val="943634" w:themeColor="accent2" w:themeShade="BF"/>
          <w:sz w:val="40"/>
        </w:rPr>
        <w:t xml:space="preserve">, </w:t>
      </w:r>
      <w:r w:rsidR="002C6088" w:rsidRPr="00123913">
        <w:rPr>
          <w:b/>
          <w:i/>
          <w:color w:val="943634" w:themeColor="accent2" w:themeShade="BF"/>
          <w:sz w:val="40"/>
        </w:rPr>
        <w:t>Líneas de 10 en 10</w:t>
      </w:r>
      <w:r w:rsidR="00123913" w:rsidRPr="00123913">
        <w:rPr>
          <w:b/>
          <w:i/>
          <w:color w:val="943634" w:themeColor="accent2" w:themeShade="BF"/>
          <w:sz w:val="40"/>
        </w:rPr>
        <w:t>:</w:t>
      </w:r>
    </w:p>
    <w:p w:rsidR="00B45AD5" w:rsidRDefault="002C6088" w:rsidP="00123913">
      <w:pPr>
        <w:jc w:val="both"/>
        <w:rPr>
          <w:rFonts w:ascii="Tahoma" w:hAnsi="Tahoma" w:cs="Tahoma"/>
          <w:color w:val="000000" w:themeColor="text1"/>
          <w:sz w:val="24"/>
        </w:rPr>
      </w:pPr>
      <w:r w:rsidRPr="00123913">
        <w:rPr>
          <w:rFonts w:ascii="Tahoma" w:hAnsi="Tahoma" w:cs="Tahoma"/>
          <w:color w:val="000000" w:themeColor="text1"/>
          <w:sz w:val="24"/>
        </w:rPr>
        <w:t>Escribir un programa que escriba los números del 1 al 100 en líneas de 10 números. Después de 100 el programa debe escribir “Fin del programa” en una línea nueva.</w:t>
      </w:r>
      <w:r w:rsidR="00B45AD5" w:rsidRPr="00123913">
        <w:rPr>
          <w:rFonts w:ascii="Tahoma" w:hAnsi="Tahoma" w:cs="Tahoma"/>
          <w:color w:val="000000" w:themeColor="text1"/>
          <w:sz w:val="24"/>
        </w:rPr>
        <w:t xml:space="preserve"> Ejemplo:</w:t>
      </w:r>
      <w:r w:rsidR="0061658E">
        <w:rPr>
          <w:rFonts w:ascii="Tahoma" w:hAnsi="Tahoma" w:cs="Tahoma"/>
          <w:color w:val="000000" w:themeColor="text1"/>
          <w:sz w:val="24"/>
        </w:rPr>
        <w:t xml:space="preserve"> </w:t>
      </w:r>
      <w:r w:rsidR="00F8377D">
        <w:rPr>
          <w:rFonts w:ascii="Tahoma" w:hAnsi="Tahoma" w:cs="Tahoma"/>
          <w:color w:val="000000" w:themeColor="text1"/>
          <w:sz w:val="24"/>
        </w:rPr>
        <w:t>1, 2, 3, 4, 5, 6, 7, 8, 9, 10</w:t>
      </w:r>
      <w:r w:rsidR="0061658E">
        <w:rPr>
          <w:rFonts w:ascii="Tahoma" w:hAnsi="Tahoma" w:cs="Tahoma"/>
          <w:color w:val="000000" w:themeColor="text1"/>
          <w:sz w:val="24"/>
        </w:rPr>
        <w:t xml:space="preserve">… </w:t>
      </w:r>
      <w:r w:rsidR="00B45AD5" w:rsidRPr="00123913">
        <w:rPr>
          <w:rFonts w:ascii="Tahoma" w:hAnsi="Tahoma" w:cs="Tahoma"/>
          <w:color w:val="000000" w:themeColor="text1"/>
          <w:sz w:val="24"/>
        </w:rPr>
        <w:t>11</w:t>
      </w:r>
      <w:r w:rsidR="00F8377D">
        <w:rPr>
          <w:rFonts w:ascii="Tahoma" w:hAnsi="Tahoma" w:cs="Tahoma"/>
          <w:color w:val="000000" w:themeColor="text1"/>
          <w:sz w:val="24"/>
        </w:rPr>
        <w:t>, 12, 13, 14, 15, 16, 17, 18, 19, 20.</w:t>
      </w:r>
    </w:p>
    <w:tbl>
      <w:tblPr>
        <w:tblW w:w="4336"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1"/>
        <w:gridCol w:w="4797"/>
        <w:gridCol w:w="2048"/>
      </w:tblGrid>
      <w:tr w:rsidR="0061658E" w:rsidRPr="004B3C91" w:rsidTr="00405FAF">
        <w:trPr>
          <w:trHeight w:val="171"/>
          <w:tblCellSpacing w:w="15" w:type="dxa"/>
          <w:jc w:val="center"/>
        </w:trPr>
        <w:tc>
          <w:tcPr>
            <w:tcW w:w="763" w:type="dxa"/>
            <w:shd w:val="clear" w:color="auto" w:fill="C0C0C0"/>
            <w:vAlign w:val="center"/>
            <w:hideMark/>
          </w:tcPr>
          <w:p w:rsidR="0061658E" w:rsidRPr="0061658E" w:rsidRDefault="0061658E" w:rsidP="007D1FC5">
            <w:pPr>
              <w:spacing w:line="240" w:lineRule="auto"/>
              <w:jc w:val="center"/>
              <w:rPr>
                <w:rFonts w:ascii="Arial" w:eastAsia="Times New Roman" w:hAnsi="Arial" w:cs="Arial"/>
                <w:szCs w:val="24"/>
                <w:lang w:eastAsia="es-MX"/>
              </w:rPr>
            </w:pPr>
            <w:r w:rsidRPr="0061658E">
              <w:rPr>
                <w:rFonts w:eastAsia="Times New Roman" w:cs="Times New Roman"/>
                <w:b/>
                <w:bCs/>
                <w:color w:val="000099"/>
                <w:lang w:eastAsia="es-MX"/>
              </w:rPr>
              <w:t>Entrada</w:t>
            </w:r>
          </w:p>
        </w:tc>
        <w:tc>
          <w:tcPr>
            <w:tcW w:w="4768" w:type="dxa"/>
            <w:shd w:val="clear" w:color="auto" w:fill="C0C0C0"/>
            <w:vAlign w:val="center"/>
            <w:hideMark/>
          </w:tcPr>
          <w:p w:rsidR="0061658E" w:rsidRPr="0061658E" w:rsidRDefault="0061658E" w:rsidP="007D1FC5">
            <w:pPr>
              <w:spacing w:line="240" w:lineRule="auto"/>
              <w:jc w:val="center"/>
              <w:rPr>
                <w:rFonts w:eastAsia="Times New Roman" w:cs="Times New Roman"/>
                <w:szCs w:val="24"/>
                <w:lang w:eastAsia="es-MX"/>
              </w:rPr>
            </w:pPr>
            <w:r w:rsidRPr="0061658E">
              <w:rPr>
                <w:rFonts w:eastAsia="Times New Roman" w:cs="Times New Roman"/>
                <w:b/>
                <w:bCs/>
                <w:color w:val="000099"/>
                <w:lang w:eastAsia="es-MX"/>
              </w:rPr>
              <w:t>Proceso</w:t>
            </w:r>
          </w:p>
        </w:tc>
        <w:tc>
          <w:tcPr>
            <w:tcW w:w="2004" w:type="dxa"/>
            <w:shd w:val="clear" w:color="auto" w:fill="C0C0C0"/>
            <w:vAlign w:val="center"/>
            <w:hideMark/>
          </w:tcPr>
          <w:p w:rsidR="0061658E" w:rsidRPr="0061658E" w:rsidRDefault="0061658E" w:rsidP="007D1FC5">
            <w:pPr>
              <w:spacing w:line="240" w:lineRule="auto"/>
              <w:jc w:val="center"/>
              <w:rPr>
                <w:rFonts w:eastAsia="Times New Roman" w:cs="Times New Roman"/>
                <w:b/>
                <w:bCs/>
                <w:color w:val="000099"/>
                <w:lang w:eastAsia="es-MX"/>
              </w:rPr>
            </w:pPr>
            <w:r w:rsidRPr="0061658E">
              <w:rPr>
                <w:rFonts w:eastAsia="Times New Roman" w:cs="Times New Roman"/>
                <w:b/>
                <w:bCs/>
                <w:color w:val="000099"/>
                <w:lang w:eastAsia="es-MX"/>
              </w:rPr>
              <w:t>Salida</w:t>
            </w:r>
          </w:p>
        </w:tc>
      </w:tr>
      <w:tr w:rsidR="0061658E" w:rsidRPr="004B3C91" w:rsidTr="00405FAF">
        <w:trPr>
          <w:trHeight w:val="1961"/>
          <w:tblCellSpacing w:w="15" w:type="dxa"/>
          <w:jc w:val="center"/>
        </w:trPr>
        <w:tc>
          <w:tcPr>
            <w:tcW w:w="763" w:type="dxa"/>
            <w:vAlign w:val="center"/>
            <w:hideMark/>
          </w:tcPr>
          <w:p w:rsidR="0061658E" w:rsidRPr="0061658E" w:rsidRDefault="0061658E" w:rsidP="0061658E">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w:t>
            </w:r>
          </w:p>
        </w:tc>
        <w:tc>
          <w:tcPr>
            <w:tcW w:w="4768" w:type="dxa"/>
            <w:vAlign w:val="center"/>
            <w:hideMark/>
          </w:tcPr>
          <w:p w:rsidR="0061658E" w:rsidRPr="0061658E" w:rsidRDefault="0061658E" w:rsidP="0061658E">
            <w:pPr>
              <w:pStyle w:val="Prrafodelista"/>
              <w:numPr>
                <w:ilvl w:val="0"/>
                <w:numId w:val="4"/>
              </w:numPr>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Inicio.</w:t>
            </w:r>
          </w:p>
          <w:p w:rsidR="0061658E" w:rsidRPr="0061658E" w:rsidRDefault="0061658E" w:rsidP="0061658E">
            <w:pPr>
              <w:pStyle w:val="Prrafodelista"/>
              <w:numPr>
                <w:ilvl w:val="0"/>
                <w:numId w:val="4"/>
              </w:numPr>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n = 1.</w:t>
            </w:r>
          </w:p>
          <w:p w:rsidR="0061658E" w:rsidRPr="0061658E" w:rsidRDefault="0061658E" w:rsidP="0061658E">
            <w:pPr>
              <w:pStyle w:val="Prrafodelista"/>
              <w:numPr>
                <w:ilvl w:val="0"/>
                <w:numId w:val="4"/>
              </w:numPr>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Inicia ciclo.</w:t>
            </w:r>
          </w:p>
          <w:p w:rsidR="0061658E" w:rsidRPr="0061658E" w:rsidRDefault="0061658E" w:rsidP="007D1FC5">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i/>
                <w:color w:val="000099"/>
                <w:szCs w:val="24"/>
                <w:lang w:eastAsia="es-MX"/>
              </w:rPr>
              <w:t xml:space="preserve">  </w:t>
            </w:r>
            <w:r w:rsidRPr="0061658E">
              <w:rPr>
                <w:rFonts w:ascii="Times New Roman" w:eastAsia="Times New Roman" w:hAnsi="Times New Roman" w:cs="Times New Roman"/>
                <w:i/>
                <w:color w:val="000099"/>
                <w:szCs w:val="24"/>
                <w:lang w:eastAsia="es-MX"/>
              </w:rPr>
              <w:t>Si</w:t>
            </w:r>
            <w:r>
              <w:rPr>
                <w:rFonts w:ascii="Times New Roman" w:eastAsia="Times New Roman" w:hAnsi="Times New Roman" w:cs="Times New Roman"/>
                <w:color w:val="000099"/>
                <w:szCs w:val="24"/>
                <w:lang w:eastAsia="es-MX"/>
              </w:rPr>
              <w:t xml:space="preserve"> n REM 10 = 0 </w:t>
            </w:r>
            <w:r w:rsidRPr="0061658E">
              <w:rPr>
                <w:rFonts w:ascii="Times New Roman" w:eastAsia="Times New Roman" w:hAnsi="Times New Roman" w:cs="Times New Roman"/>
                <w:i/>
                <w:color w:val="000099"/>
                <w:szCs w:val="24"/>
                <w:lang w:eastAsia="es-MX"/>
              </w:rPr>
              <w:t>Entonces</w:t>
            </w:r>
          </w:p>
          <w:p w:rsidR="0061658E" w:rsidRPr="0061658E" w:rsidRDefault="0061658E" w:rsidP="007D1FC5">
            <w:pPr>
              <w:pStyle w:val="Prrafodelista"/>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 xml:space="preserve">  </w:t>
            </w:r>
            <w:r>
              <w:rPr>
                <w:rFonts w:ascii="Times New Roman" w:eastAsia="Times New Roman" w:hAnsi="Times New Roman" w:cs="Times New Roman"/>
                <w:color w:val="000099"/>
                <w:szCs w:val="24"/>
                <w:lang w:eastAsia="es-MX"/>
              </w:rPr>
              <w:t xml:space="preserve">   Mostrar n, salto de línea.</w:t>
            </w:r>
          </w:p>
          <w:p w:rsidR="0061658E" w:rsidRPr="0061658E" w:rsidRDefault="0061658E" w:rsidP="007D1FC5">
            <w:pPr>
              <w:pStyle w:val="Prrafodelista"/>
              <w:spacing w:after="240" w:line="240" w:lineRule="auto"/>
              <w:rPr>
                <w:rFonts w:ascii="Times New Roman" w:eastAsia="Times New Roman" w:hAnsi="Times New Roman" w:cs="Times New Roman"/>
                <w:i/>
                <w:color w:val="000099"/>
                <w:szCs w:val="24"/>
                <w:lang w:eastAsia="es-MX"/>
              </w:rPr>
            </w:pPr>
            <w:r w:rsidRPr="0061658E">
              <w:rPr>
                <w:rFonts w:ascii="Times New Roman" w:eastAsia="Times New Roman" w:hAnsi="Times New Roman" w:cs="Times New Roman"/>
                <w:color w:val="000099"/>
                <w:szCs w:val="24"/>
                <w:lang w:eastAsia="es-MX"/>
              </w:rPr>
              <w:t xml:space="preserve">  </w:t>
            </w:r>
            <w:r w:rsidRPr="0061658E">
              <w:rPr>
                <w:rFonts w:ascii="Times New Roman" w:eastAsia="Times New Roman" w:hAnsi="Times New Roman" w:cs="Times New Roman"/>
                <w:i/>
                <w:color w:val="000099"/>
                <w:szCs w:val="24"/>
                <w:lang w:eastAsia="es-MX"/>
              </w:rPr>
              <w:t>Sino</w:t>
            </w:r>
          </w:p>
          <w:p w:rsidR="0061658E" w:rsidRPr="0061658E" w:rsidRDefault="0061658E" w:rsidP="007D1FC5">
            <w:pPr>
              <w:pStyle w:val="Prrafodelista"/>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 xml:space="preserve">  </w:t>
            </w:r>
            <w:r>
              <w:rPr>
                <w:rFonts w:ascii="Times New Roman" w:eastAsia="Times New Roman" w:hAnsi="Times New Roman" w:cs="Times New Roman"/>
                <w:color w:val="000099"/>
                <w:szCs w:val="24"/>
                <w:lang w:eastAsia="es-MX"/>
              </w:rPr>
              <w:t xml:space="preserve">   Mostrar n</w:t>
            </w:r>
            <w:r w:rsidRPr="0061658E">
              <w:rPr>
                <w:rFonts w:ascii="Times New Roman" w:eastAsia="Times New Roman" w:hAnsi="Times New Roman" w:cs="Times New Roman"/>
                <w:color w:val="000099"/>
                <w:szCs w:val="24"/>
                <w:lang w:eastAsia="es-MX"/>
              </w:rPr>
              <w:t>.</w:t>
            </w:r>
          </w:p>
          <w:p w:rsidR="0061658E" w:rsidRPr="0061658E" w:rsidRDefault="0061658E" w:rsidP="0061658E">
            <w:pPr>
              <w:pStyle w:val="Prrafodelista"/>
              <w:numPr>
                <w:ilvl w:val="0"/>
                <w:numId w:val="4"/>
              </w:numPr>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N = n +1</w:t>
            </w:r>
          </w:p>
          <w:p w:rsidR="0061658E" w:rsidRPr="0061658E" w:rsidRDefault="0061658E" w:rsidP="0061658E">
            <w:pPr>
              <w:pStyle w:val="Prrafodelista"/>
              <w:numPr>
                <w:ilvl w:val="0"/>
                <w:numId w:val="4"/>
              </w:numPr>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Repetir n &gt; 100.</w:t>
            </w:r>
          </w:p>
          <w:p w:rsidR="0061658E" w:rsidRPr="0061658E" w:rsidRDefault="0061658E" w:rsidP="0061658E">
            <w:pPr>
              <w:pStyle w:val="Prrafodelista"/>
              <w:numPr>
                <w:ilvl w:val="0"/>
                <w:numId w:val="4"/>
              </w:numPr>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Fin.</w:t>
            </w:r>
          </w:p>
        </w:tc>
        <w:tc>
          <w:tcPr>
            <w:tcW w:w="2004" w:type="dxa"/>
            <w:vAlign w:val="center"/>
            <w:hideMark/>
          </w:tcPr>
          <w:p w:rsidR="0061658E" w:rsidRDefault="0061658E" w:rsidP="007D1FC5">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N, </w:t>
            </w:r>
          </w:p>
          <w:p w:rsidR="0061658E" w:rsidRPr="0061658E" w:rsidRDefault="0061658E" w:rsidP="007D1FC5">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N, salto de línea</w:t>
            </w:r>
          </w:p>
          <w:p w:rsidR="0061658E" w:rsidRPr="0061658E" w:rsidRDefault="0061658E" w:rsidP="007D1FC5">
            <w:pPr>
              <w:spacing w:line="240" w:lineRule="auto"/>
              <w:jc w:val="center"/>
              <w:rPr>
                <w:rFonts w:ascii="Times New Roman" w:eastAsia="Times New Roman" w:hAnsi="Times New Roman" w:cs="Times New Roman"/>
                <w:color w:val="000099"/>
                <w:szCs w:val="24"/>
                <w:lang w:eastAsia="es-MX"/>
              </w:rPr>
            </w:pPr>
          </w:p>
        </w:tc>
      </w:tr>
    </w:tbl>
    <w:p w:rsidR="0061658E" w:rsidRPr="00123913" w:rsidRDefault="0061658E" w:rsidP="00123913">
      <w:pPr>
        <w:jc w:val="both"/>
        <w:rPr>
          <w:rFonts w:ascii="Tahoma" w:hAnsi="Tahoma" w:cs="Tahoma"/>
          <w:color w:val="000000" w:themeColor="text1"/>
          <w:sz w:val="24"/>
        </w:rPr>
      </w:pPr>
    </w:p>
    <w:p w:rsidR="00FC7B8F" w:rsidRDefault="00405FAF" w:rsidP="00405FAF">
      <w:pPr>
        <w:jc w:val="center"/>
        <w:rPr>
          <w:color w:val="000000" w:themeColor="text1"/>
        </w:rPr>
      </w:pPr>
      <w:r>
        <w:rPr>
          <w:noProof/>
          <w:color w:val="000000" w:themeColor="text1"/>
          <w:lang w:eastAsia="es-MX"/>
        </w:rPr>
        <w:drawing>
          <wp:inline distT="0" distB="0" distL="0" distR="0">
            <wp:extent cx="5612130" cy="41713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171315"/>
                    </a:xfrm>
                    <a:prstGeom prst="rect">
                      <a:avLst/>
                    </a:prstGeom>
                  </pic:spPr>
                </pic:pic>
              </a:graphicData>
            </a:graphic>
          </wp:inline>
        </w:drawing>
      </w:r>
    </w:p>
    <w:p w:rsidR="00123913" w:rsidRDefault="00123913">
      <w:pPr>
        <w:rPr>
          <w:b/>
          <w:i/>
          <w:color w:val="943634" w:themeColor="accent2" w:themeShade="BF"/>
        </w:rPr>
      </w:pPr>
      <w:r>
        <w:rPr>
          <w:b/>
          <w:i/>
          <w:color w:val="943634" w:themeColor="accent2" w:themeShade="BF"/>
        </w:rPr>
        <w:br w:type="page"/>
      </w:r>
    </w:p>
    <w:p w:rsidR="00790BA4" w:rsidRPr="00741B15" w:rsidRDefault="00A95E0B" w:rsidP="003223A2">
      <w:pPr>
        <w:rPr>
          <w:b/>
          <w:i/>
          <w:color w:val="943634" w:themeColor="accent2" w:themeShade="BF"/>
          <w:sz w:val="40"/>
        </w:rPr>
      </w:pPr>
      <w:r w:rsidRPr="00741B15">
        <w:rPr>
          <w:b/>
          <w:i/>
          <w:color w:val="943634" w:themeColor="accent2" w:themeShade="BF"/>
          <w:sz w:val="40"/>
        </w:rPr>
        <w:lastRenderedPageBreak/>
        <w:t>Problema 5</w:t>
      </w:r>
      <w:r w:rsidR="00741B15" w:rsidRPr="00741B15">
        <w:rPr>
          <w:b/>
          <w:i/>
          <w:color w:val="943634" w:themeColor="accent2" w:themeShade="BF"/>
          <w:sz w:val="40"/>
        </w:rPr>
        <w:t xml:space="preserve">, </w:t>
      </w:r>
      <w:r w:rsidR="008F48EF" w:rsidRPr="00741B15">
        <w:rPr>
          <w:b/>
          <w:i/>
          <w:color w:val="943634" w:themeColor="accent2" w:themeShade="BF"/>
          <w:sz w:val="40"/>
        </w:rPr>
        <w:t>Sueldo más comisiones</w:t>
      </w:r>
      <w:r w:rsidR="001519BC">
        <w:rPr>
          <w:b/>
          <w:i/>
          <w:color w:val="943634" w:themeColor="accent2" w:themeShade="BF"/>
          <w:sz w:val="40"/>
        </w:rPr>
        <w:t>:</w:t>
      </w:r>
    </w:p>
    <w:p w:rsidR="00D42ED5" w:rsidRDefault="00D42ED5" w:rsidP="00741B15">
      <w:pPr>
        <w:jc w:val="both"/>
        <w:rPr>
          <w:rFonts w:ascii="Tahoma" w:hAnsi="Tahoma" w:cs="Tahoma"/>
          <w:color w:val="000000" w:themeColor="text1"/>
          <w:sz w:val="24"/>
        </w:rPr>
      </w:pPr>
    </w:p>
    <w:p w:rsidR="00B45AD5" w:rsidRPr="00741B15" w:rsidRDefault="008F48EF" w:rsidP="00741B15">
      <w:pPr>
        <w:jc w:val="both"/>
        <w:rPr>
          <w:rFonts w:ascii="Tahoma" w:hAnsi="Tahoma" w:cs="Tahoma"/>
          <w:color w:val="000000" w:themeColor="text1"/>
          <w:sz w:val="24"/>
        </w:rPr>
      </w:pPr>
      <w:r w:rsidRPr="00741B15">
        <w:rPr>
          <w:rFonts w:ascii="Tahoma" w:hAnsi="Tahoma" w:cs="Tahoma"/>
          <w:color w:val="000000" w:themeColor="text1"/>
          <w:sz w:val="24"/>
        </w:rPr>
        <w:t>Una tienda tiene N vendedores.</w:t>
      </w:r>
      <w:r w:rsidR="00741B15">
        <w:rPr>
          <w:rFonts w:ascii="Tahoma" w:hAnsi="Tahoma" w:cs="Tahoma"/>
          <w:color w:val="000000" w:themeColor="text1"/>
          <w:sz w:val="24"/>
        </w:rPr>
        <w:t xml:space="preserve"> </w:t>
      </w:r>
      <w:r w:rsidR="00B45AD5" w:rsidRPr="00741B15">
        <w:rPr>
          <w:rFonts w:ascii="Tahoma" w:hAnsi="Tahoma" w:cs="Tahoma"/>
          <w:color w:val="000000" w:themeColor="text1"/>
          <w:sz w:val="24"/>
        </w:rPr>
        <w:t>Para cada vendedor:</w:t>
      </w:r>
    </w:p>
    <w:p w:rsidR="008F48EF" w:rsidRPr="00741B15" w:rsidRDefault="00741B15" w:rsidP="00741B15">
      <w:pPr>
        <w:jc w:val="both"/>
        <w:rPr>
          <w:rFonts w:ascii="Tahoma" w:hAnsi="Tahoma" w:cs="Tahoma"/>
          <w:color w:val="000000" w:themeColor="text1"/>
          <w:sz w:val="24"/>
        </w:rPr>
      </w:pPr>
      <w:r>
        <w:rPr>
          <w:rFonts w:ascii="Tahoma" w:hAnsi="Tahoma" w:cs="Tahoma"/>
          <w:color w:val="000000" w:themeColor="text1"/>
          <w:sz w:val="24"/>
        </w:rPr>
        <w:t>-</w:t>
      </w:r>
      <w:r w:rsidR="008F48EF" w:rsidRPr="00741B15">
        <w:rPr>
          <w:rFonts w:ascii="Tahoma" w:hAnsi="Tahoma" w:cs="Tahoma"/>
          <w:color w:val="000000" w:themeColor="text1"/>
          <w:sz w:val="24"/>
        </w:rPr>
        <w:t>El pro</w:t>
      </w:r>
      <w:r w:rsidR="00B45AD5" w:rsidRPr="00741B15">
        <w:rPr>
          <w:rFonts w:ascii="Tahoma" w:hAnsi="Tahoma" w:cs="Tahoma"/>
          <w:color w:val="000000" w:themeColor="text1"/>
          <w:sz w:val="24"/>
        </w:rPr>
        <w:t xml:space="preserve">grama en RAPTOR debe de leer su </w:t>
      </w:r>
      <w:r w:rsidR="008F48EF" w:rsidRPr="00741B15">
        <w:rPr>
          <w:rFonts w:ascii="Tahoma" w:hAnsi="Tahoma" w:cs="Tahoma"/>
          <w:color w:val="000000" w:themeColor="text1"/>
          <w:sz w:val="24"/>
        </w:rPr>
        <w:t>sueldo y sus ventas.</w:t>
      </w:r>
    </w:p>
    <w:p w:rsidR="00741B15" w:rsidRPr="00741B15" w:rsidRDefault="00741B15" w:rsidP="00741B15">
      <w:pPr>
        <w:jc w:val="both"/>
        <w:rPr>
          <w:rFonts w:ascii="Tahoma" w:hAnsi="Tahoma" w:cs="Tahoma"/>
          <w:color w:val="000000" w:themeColor="text1"/>
          <w:sz w:val="24"/>
        </w:rPr>
      </w:pPr>
      <w:r>
        <w:rPr>
          <w:rFonts w:ascii="Tahoma" w:hAnsi="Tahoma" w:cs="Tahoma"/>
          <w:color w:val="000000" w:themeColor="text1"/>
          <w:sz w:val="24"/>
        </w:rPr>
        <w:t>-</w:t>
      </w:r>
      <w:r w:rsidR="008F48EF" w:rsidRPr="00741B15">
        <w:rPr>
          <w:rFonts w:ascii="Tahoma" w:hAnsi="Tahoma" w:cs="Tahoma"/>
          <w:color w:val="000000" w:themeColor="text1"/>
          <w:sz w:val="24"/>
        </w:rPr>
        <w:t>Calcular el sueldo total con base en la siguiente política de la tienda:</w:t>
      </w:r>
    </w:p>
    <w:p w:rsidR="008F48EF" w:rsidRPr="00741B15" w:rsidRDefault="008F48EF" w:rsidP="00741B15">
      <w:pPr>
        <w:pStyle w:val="Prrafodelista"/>
        <w:numPr>
          <w:ilvl w:val="0"/>
          <w:numId w:val="6"/>
        </w:numPr>
        <w:jc w:val="both"/>
        <w:rPr>
          <w:rFonts w:ascii="Tahoma" w:hAnsi="Tahoma" w:cs="Tahoma"/>
          <w:color w:val="000000" w:themeColor="text1"/>
          <w:sz w:val="24"/>
        </w:rPr>
      </w:pPr>
      <w:r w:rsidRPr="00741B15">
        <w:rPr>
          <w:rFonts w:ascii="Tahoma" w:hAnsi="Tahoma" w:cs="Tahoma"/>
          <w:color w:val="000000" w:themeColor="text1"/>
          <w:sz w:val="24"/>
        </w:rPr>
        <w:t xml:space="preserve">Si la venta es menor a $1000, su comisión va a ser cero, si la venta está entre $1000 y $2000, la comisión </w:t>
      </w:r>
      <w:r w:rsidR="006C64F8" w:rsidRPr="00741B15">
        <w:rPr>
          <w:rFonts w:ascii="Tahoma" w:hAnsi="Tahoma" w:cs="Tahoma"/>
          <w:color w:val="000000" w:themeColor="text1"/>
          <w:sz w:val="24"/>
        </w:rPr>
        <w:t>será</w:t>
      </w:r>
      <w:r w:rsidRPr="00741B15">
        <w:rPr>
          <w:rFonts w:ascii="Tahoma" w:hAnsi="Tahoma" w:cs="Tahoma"/>
          <w:color w:val="000000" w:themeColor="text1"/>
          <w:sz w:val="24"/>
        </w:rPr>
        <w:t xml:space="preserve"> de un 10% de la venta, si la venta es mayor de $2000, la comisión es del 15% de la</w:t>
      </w:r>
      <w:r w:rsidR="001D1222" w:rsidRPr="00741B15">
        <w:rPr>
          <w:rFonts w:ascii="Tahoma" w:hAnsi="Tahoma" w:cs="Tahoma"/>
          <w:color w:val="000000" w:themeColor="text1"/>
          <w:sz w:val="24"/>
        </w:rPr>
        <w:t>s</w:t>
      </w:r>
      <w:r w:rsidRPr="00741B15">
        <w:rPr>
          <w:rFonts w:ascii="Tahoma" w:hAnsi="Tahoma" w:cs="Tahoma"/>
          <w:color w:val="000000" w:themeColor="text1"/>
          <w:sz w:val="24"/>
        </w:rPr>
        <w:t xml:space="preserve"> venta</w:t>
      </w:r>
      <w:r w:rsidR="001D1222" w:rsidRPr="00741B15">
        <w:rPr>
          <w:rFonts w:ascii="Tahoma" w:hAnsi="Tahoma" w:cs="Tahoma"/>
          <w:color w:val="000000" w:themeColor="text1"/>
          <w:sz w:val="24"/>
        </w:rPr>
        <w:t>s</w:t>
      </w:r>
      <w:r w:rsidRPr="00741B15">
        <w:rPr>
          <w:rFonts w:ascii="Tahoma" w:hAnsi="Tahoma" w:cs="Tahoma"/>
          <w:color w:val="000000" w:themeColor="text1"/>
          <w:sz w:val="24"/>
        </w:rPr>
        <w:t>.</w:t>
      </w:r>
    </w:p>
    <w:p w:rsidR="00B45AD5" w:rsidRDefault="00741B15" w:rsidP="00741B15">
      <w:pPr>
        <w:jc w:val="both"/>
        <w:rPr>
          <w:rFonts w:ascii="Tahoma" w:hAnsi="Tahoma" w:cs="Tahoma"/>
          <w:color w:val="000000" w:themeColor="text1"/>
          <w:sz w:val="24"/>
        </w:rPr>
      </w:pPr>
      <w:r>
        <w:rPr>
          <w:rFonts w:ascii="Tahoma" w:hAnsi="Tahoma" w:cs="Tahoma"/>
          <w:color w:val="000000" w:themeColor="text1"/>
          <w:sz w:val="24"/>
        </w:rPr>
        <w:t>-</w:t>
      </w:r>
      <w:r w:rsidR="00B45AD5" w:rsidRPr="00741B15">
        <w:rPr>
          <w:rFonts w:ascii="Tahoma" w:hAnsi="Tahoma" w:cs="Tahoma"/>
          <w:color w:val="000000" w:themeColor="text1"/>
          <w:sz w:val="24"/>
        </w:rPr>
        <w:t>Mostrar sueldo base, comisión y total a pagar</w:t>
      </w:r>
      <w:r w:rsidR="00D42ED5">
        <w:rPr>
          <w:rFonts w:ascii="Tahoma" w:hAnsi="Tahoma" w:cs="Tahoma"/>
          <w:color w:val="000000" w:themeColor="text1"/>
          <w:sz w:val="24"/>
        </w:rPr>
        <w:t>.</w:t>
      </w:r>
    </w:p>
    <w:p w:rsidR="00D42ED5" w:rsidRPr="00741B15" w:rsidRDefault="00D42ED5" w:rsidP="00741B15">
      <w:pPr>
        <w:jc w:val="both"/>
        <w:rPr>
          <w:rFonts w:ascii="Tahoma" w:hAnsi="Tahoma" w:cs="Tahoma"/>
          <w:color w:val="000000" w:themeColor="text1"/>
          <w:sz w:val="24"/>
        </w:rPr>
      </w:pPr>
    </w:p>
    <w:p w:rsidR="008F48EF" w:rsidRDefault="008F48EF" w:rsidP="003223A2"/>
    <w:tbl>
      <w:tblPr>
        <w:tblW w:w="4092"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4796"/>
        <w:gridCol w:w="1187"/>
      </w:tblGrid>
      <w:tr w:rsidR="00741B15" w:rsidRPr="004B3C91" w:rsidTr="00741B15">
        <w:trPr>
          <w:trHeight w:val="171"/>
          <w:tblCellSpacing w:w="15" w:type="dxa"/>
          <w:jc w:val="center"/>
        </w:trPr>
        <w:tc>
          <w:tcPr>
            <w:tcW w:w="1197" w:type="dxa"/>
            <w:shd w:val="clear" w:color="auto" w:fill="C0C0C0"/>
            <w:vAlign w:val="center"/>
            <w:hideMark/>
          </w:tcPr>
          <w:p w:rsidR="00741B15" w:rsidRPr="0061658E" w:rsidRDefault="00741B15" w:rsidP="00A26622">
            <w:pPr>
              <w:spacing w:line="240" w:lineRule="auto"/>
              <w:jc w:val="center"/>
              <w:rPr>
                <w:rFonts w:ascii="Arial" w:eastAsia="Times New Roman" w:hAnsi="Arial" w:cs="Arial"/>
                <w:szCs w:val="24"/>
                <w:lang w:eastAsia="es-MX"/>
              </w:rPr>
            </w:pPr>
            <w:r w:rsidRPr="0061658E">
              <w:rPr>
                <w:rFonts w:eastAsia="Times New Roman" w:cs="Times New Roman"/>
                <w:b/>
                <w:bCs/>
                <w:color w:val="000099"/>
                <w:lang w:eastAsia="es-MX"/>
              </w:rPr>
              <w:t>Entrada</w:t>
            </w:r>
          </w:p>
        </w:tc>
        <w:tc>
          <w:tcPr>
            <w:tcW w:w="4766" w:type="dxa"/>
            <w:shd w:val="clear" w:color="auto" w:fill="C0C0C0"/>
            <w:vAlign w:val="center"/>
            <w:hideMark/>
          </w:tcPr>
          <w:p w:rsidR="00741B15" w:rsidRPr="0061658E" w:rsidRDefault="00741B15" w:rsidP="00A26622">
            <w:pPr>
              <w:spacing w:line="240" w:lineRule="auto"/>
              <w:jc w:val="center"/>
              <w:rPr>
                <w:rFonts w:eastAsia="Times New Roman" w:cs="Times New Roman"/>
                <w:szCs w:val="24"/>
                <w:lang w:eastAsia="es-MX"/>
              </w:rPr>
            </w:pPr>
            <w:r w:rsidRPr="0061658E">
              <w:rPr>
                <w:rFonts w:eastAsia="Times New Roman" w:cs="Times New Roman"/>
                <w:b/>
                <w:bCs/>
                <w:color w:val="000099"/>
                <w:lang w:eastAsia="es-MX"/>
              </w:rPr>
              <w:t>Proceso</w:t>
            </w:r>
          </w:p>
        </w:tc>
        <w:tc>
          <w:tcPr>
            <w:tcW w:w="1142" w:type="dxa"/>
            <w:shd w:val="clear" w:color="auto" w:fill="C0C0C0"/>
            <w:vAlign w:val="center"/>
            <w:hideMark/>
          </w:tcPr>
          <w:p w:rsidR="00741B15" w:rsidRPr="0061658E" w:rsidRDefault="00741B15" w:rsidP="00A26622">
            <w:pPr>
              <w:spacing w:line="240" w:lineRule="auto"/>
              <w:jc w:val="center"/>
              <w:rPr>
                <w:rFonts w:eastAsia="Times New Roman" w:cs="Times New Roman"/>
                <w:b/>
                <w:bCs/>
                <w:color w:val="000099"/>
                <w:lang w:eastAsia="es-MX"/>
              </w:rPr>
            </w:pPr>
            <w:r w:rsidRPr="0061658E">
              <w:rPr>
                <w:rFonts w:eastAsia="Times New Roman" w:cs="Times New Roman"/>
                <w:b/>
                <w:bCs/>
                <w:color w:val="000099"/>
                <w:lang w:eastAsia="es-MX"/>
              </w:rPr>
              <w:t>Salida</w:t>
            </w:r>
          </w:p>
        </w:tc>
      </w:tr>
      <w:tr w:rsidR="00741B15" w:rsidRPr="004B3C91" w:rsidTr="00741B15">
        <w:trPr>
          <w:trHeight w:val="1961"/>
          <w:tblCellSpacing w:w="15" w:type="dxa"/>
          <w:jc w:val="center"/>
        </w:trPr>
        <w:tc>
          <w:tcPr>
            <w:tcW w:w="1197" w:type="dxa"/>
            <w:vAlign w:val="center"/>
            <w:hideMark/>
          </w:tcPr>
          <w:p w:rsidR="00741B15" w:rsidRDefault="00741B15"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Ventas</w:t>
            </w:r>
          </w:p>
          <w:p w:rsidR="00741B15" w:rsidRDefault="00741B15"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N</w:t>
            </w:r>
          </w:p>
          <w:p w:rsidR="00741B15" w:rsidRPr="0061658E" w:rsidRDefault="00741B15"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Sueldo base</w:t>
            </w:r>
          </w:p>
        </w:tc>
        <w:tc>
          <w:tcPr>
            <w:tcW w:w="4766" w:type="dxa"/>
            <w:vAlign w:val="center"/>
            <w:hideMark/>
          </w:tcPr>
          <w:p w:rsidR="00741B15" w:rsidRPr="0061658E" w:rsidRDefault="00741B15" w:rsidP="00741B15">
            <w:pPr>
              <w:pStyle w:val="Prrafodelista"/>
              <w:numPr>
                <w:ilvl w:val="0"/>
                <w:numId w:val="5"/>
              </w:numPr>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Inicio.</w:t>
            </w:r>
          </w:p>
          <w:p w:rsidR="00741B15" w:rsidRDefault="00741B15" w:rsidP="00741B15">
            <w:pPr>
              <w:pStyle w:val="Prrafodelista"/>
              <w:numPr>
                <w:ilvl w:val="0"/>
                <w:numId w:val="5"/>
              </w:numPr>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Pedir n.</w:t>
            </w:r>
          </w:p>
          <w:p w:rsidR="00741B15" w:rsidRPr="0061658E" w:rsidRDefault="00741B15" w:rsidP="00741B15">
            <w:pPr>
              <w:pStyle w:val="Prrafodelista"/>
              <w:numPr>
                <w:ilvl w:val="0"/>
                <w:numId w:val="5"/>
              </w:numPr>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CV = 0.</w:t>
            </w:r>
          </w:p>
          <w:p w:rsidR="00741B15" w:rsidRPr="0061658E" w:rsidRDefault="00741B15" w:rsidP="00741B15">
            <w:pPr>
              <w:pStyle w:val="Prrafodelista"/>
              <w:numPr>
                <w:ilvl w:val="0"/>
                <w:numId w:val="5"/>
              </w:numPr>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Inicia ciclo.</w:t>
            </w:r>
          </w:p>
          <w:p w:rsidR="00741B15" w:rsidRPr="00E03D45" w:rsidRDefault="00741B15" w:rsidP="00A26622">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i/>
                <w:color w:val="000099"/>
                <w:szCs w:val="24"/>
                <w:lang w:eastAsia="es-MX"/>
              </w:rPr>
              <w:t xml:space="preserve">  </w:t>
            </w:r>
            <w:r w:rsidRPr="00E03D45">
              <w:rPr>
                <w:rFonts w:ascii="Times New Roman" w:eastAsia="Times New Roman" w:hAnsi="Times New Roman" w:cs="Times New Roman"/>
                <w:color w:val="000099"/>
                <w:szCs w:val="24"/>
                <w:lang w:eastAsia="es-MX"/>
              </w:rPr>
              <w:t>Pedir sueldo.</w:t>
            </w:r>
          </w:p>
          <w:p w:rsidR="00741B15" w:rsidRPr="00E03D45" w:rsidRDefault="00741B15" w:rsidP="00A26622">
            <w:pPr>
              <w:pStyle w:val="Prrafodelista"/>
              <w:spacing w:after="240" w:line="240" w:lineRule="auto"/>
              <w:rPr>
                <w:rFonts w:ascii="Times New Roman" w:eastAsia="Times New Roman" w:hAnsi="Times New Roman" w:cs="Times New Roman"/>
                <w:color w:val="000099"/>
                <w:szCs w:val="24"/>
                <w:lang w:eastAsia="es-MX"/>
              </w:rPr>
            </w:pPr>
            <w:r w:rsidRPr="00E03D45">
              <w:rPr>
                <w:rFonts w:ascii="Times New Roman" w:eastAsia="Times New Roman" w:hAnsi="Times New Roman" w:cs="Times New Roman"/>
                <w:color w:val="000099"/>
                <w:szCs w:val="24"/>
                <w:lang w:eastAsia="es-MX"/>
              </w:rPr>
              <w:t xml:space="preserve">  Pedir ventas.</w:t>
            </w:r>
          </w:p>
          <w:p w:rsidR="00741B15" w:rsidRPr="0061658E" w:rsidRDefault="00741B15" w:rsidP="00A26622">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i/>
                <w:color w:val="000099"/>
                <w:szCs w:val="24"/>
                <w:lang w:eastAsia="es-MX"/>
              </w:rPr>
              <w:t xml:space="preserve">  </w:t>
            </w:r>
            <w:r w:rsidRPr="0061658E">
              <w:rPr>
                <w:rFonts w:ascii="Times New Roman" w:eastAsia="Times New Roman" w:hAnsi="Times New Roman" w:cs="Times New Roman"/>
                <w:i/>
                <w:color w:val="000099"/>
                <w:szCs w:val="24"/>
                <w:lang w:eastAsia="es-MX"/>
              </w:rPr>
              <w:t>Si</w:t>
            </w:r>
            <w:r>
              <w:rPr>
                <w:rFonts w:ascii="Times New Roman" w:eastAsia="Times New Roman" w:hAnsi="Times New Roman" w:cs="Times New Roman"/>
                <w:color w:val="000099"/>
                <w:szCs w:val="24"/>
                <w:lang w:eastAsia="es-MX"/>
              </w:rPr>
              <w:t xml:space="preserve"> ventas &lt; 1000 </w:t>
            </w:r>
            <w:r w:rsidRPr="0061658E">
              <w:rPr>
                <w:rFonts w:ascii="Times New Roman" w:eastAsia="Times New Roman" w:hAnsi="Times New Roman" w:cs="Times New Roman"/>
                <w:i/>
                <w:color w:val="000099"/>
                <w:szCs w:val="24"/>
                <w:lang w:eastAsia="es-MX"/>
              </w:rPr>
              <w:t>Entonces</w:t>
            </w:r>
          </w:p>
          <w:p w:rsidR="00741B15" w:rsidRPr="0061658E" w:rsidRDefault="00741B15" w:rsidP="00A26622">
            <w:pPr>
              <w:pStyle w:val="Prrafodelista"/>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 xml:space="preserve">  </w:t>
            </w:r>
            <w:r>
              <w:rPr>
                <w:rFonts w:ascii="Times New Roman" w:eastAsia="Times New Roman" w:hAnsi="Times New Roman" w:cs="Times New Roman"/>
                <w:color w:val="000099"/>
                <w:szCs w:val="24"/>
                <w:lang w:eastAsia="es-MX"/>
              </w:rPr>
              <w:t xml:space="preserve">   Comisión = 0.</w:t>
            </w:r>
          </w:p>
          <w:p w:rsidR="00741B15" w:rsidRPr="0061658E" w:rsidRDefault="00741B15" w:rsidP="00A26622">
            <w:pPr>
              <w:pStyle w:val="Prrafodelista"/>
              <w:spacing w:after="240" w:line="240" w:lineRule="auto"/>
              <w:rPr>
                <w:rFonts w:ascii="Times New Roman" w:eastAsia="Times New Roman" w:hAnsi="Times New Roman" w:cs="Times New Roman"/>
                <w:i/>
                <w:color w:val="000099"/>
                <w:szCs w:val="24"/>
                <w:lang w:eastAsia="es-MX"/>
              </w:rPr>
            </w:pPr>
            <w:r w:rsidRPr="0061658E">
              <w:rPr>
                <w:rFonts w:ascii="Times New Roman" w:eastAsia="Times New Roman" w:hAnsi="Times New Roman" w:cs="Times New Roman"/>
                <w:color w:val="000099"/>
                <w:szCs w:val="24"/>
                <w:lang w:eastAsia="es-MX"/>
              </w:rPr>
              <w:t xml:space="preserve">  </w:t>
            </w:r>
            <w:r w:rsidRPr="0061658E">
              <w:rPr>
                <w:rFonts w:ascii="Times New Roman" w:eastAsia="Times New Roman" w:hAnsi="Times New Roman" w:cs="Times New Roman"/>
                <w:i/>
                <w:color w:val="000099"/>
                <w:szCs w:val="24"/>
                <w:lang w:eastAsia="es-MX"/>
              </w:rPr>
              <w:t>Sino</w:t>
            </w:r>
          </w:p>
          <w:p w:rsidR="00741B15" w:rsidRDefault="00741B15" w:rsidP="00A26622">
            <w:pPr>
              <w:pStyle w:val="Prrafodelista"/>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 xml:space="preserve">  </w:t>
            </w:r>
            <w:r>
              <w:rPr>
                <w:rFonts w:ascii="Times New Roman" w:eastAsia="Times New Roman" w:hAnsi="Times New Roman" w:cs="Times New Roman"/>
                <w:color w:val="000099"/>
                <w:szCs w:val="24"/>
                <w:lang w:eastAsia="es-MX"/>
              </w:rPr>
              <w:t xml:space="preserve">   </w:t>
            </w:r>
            <w:r w:rsidRPr="00741B15">
              <w:rPr>
                <w:rFonts w:ascii="Times New Roman" w:eastAsia="Times New Roman" w:hAnsi="Times New Roman" w:cs="Times New Roman"/>
                <w:color w:val="000099"/>
                <w:szCs w:val="24"/>
                <w:u w:val="single"/>
                <w:lang w:eastAsia="es-MX"/>
              </w:rPr>
              <w:t xml:space="preserve">Si </w:t>
            </w:r>
            <w:r>
              <w:rPr>
                <w:rFonts w:ascii="Times New Roman" w:eastAsia="Times New Roman" w:hAnsi="Times New Roman" w:cs="Times New Roman"/>
                <w:color w:val="000099"/>
                <w:szCs w:val="24"/>
                <w:lang w:eastAsia="es-MX"/>
              </w:rPr>
              <w:t xml:space="preserve">ventas =&lt; 2000 </w:t>
            </w:r>
            <w:r w:rsidRPr="00741B15">
              <w:rPr>
                <w:rFonts w:ascii="Times New Roman" w:eastAsia="Times New Roman" w:hAnsi="Times New Roman" w:cs="Times New Roman"/>
                <w:color w:val="000099"/>
                <w:szCs w:val="24"/>
                <w:u w:val="single"/>
                <w:lang w:eastAsia="es-MX"/>
              </w:rPr>
              <w:t>Entonces.</w:t>
            </w:r>
          </w:p>
          <w:p w:rsidR="00741B15" w:rsidRDefault="00741B15" w:rsidP="00A26622">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          Comisión = ventas * .1</w:t>
            </w:r>
          </w:p>
          <w:p w:rsidR="00741B15" w:rsidRPr="00741B15" w:rsidRDefault="00741B15" w:rsidP="00A26622">
            <w:pPr>
              <w:pStyle w:val="Prrafodelista"/>
              <w:spacing w:after="240" w:line="240" w:lineRule="auto"/>
              <w:rPr>
                <w:rFonts w:ascii="Times New Roman" w:eastAsia="Times New Roman" w:hAnsi="Times New Roman" w:cs="Times New Roman"/>
                <w:color w:val="000099"/>
                <w:szCs w:val="24"/>
                <w:u w:val="single"/>
                <w:lang w:eastAsia="es-MX"/>
              </w:rPr>
            </w:pPr>
            <w:r>
              <w:rPr>
                <w:rFonts w:ascii="Times New Roman" w:eastAsia="Times New Roman" w:hAnsi="Times New Roman" w:cs="Times New Roman"/>
                <w:color w:val="000099"/>
                <w:szCs w:val="24"/>
                <w:lang w:eastAsia="es-MX"/>
              </w:rPr>
              <w:t xml:space="preserve">     </w:t>
            </w:r>
            <w:r w:rsidRPr="00741B15">
              <w:rPr>
                <w:rFonts w:ascii="Times New Roman" w:eastAsia="Times New Roman" w:hAnsi="Times New Roman" w:cs="Times New Roman"/>
                <w:color w:val="000099"/>
                <w:szCs w:val="24"/>
                <w:u w:val="single"/>
                <w:lang w:eastAsia="es-MX"/>
              </w:rPr>
              <w:t>Sino</w:t>
            </w:r>
          </w:p>
          <w:p w:rsidR="00741B15" w:rsidRPr="0061658E" w:rsidRDefault="00741B15" w:rsidP="00A26622">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          Comisión =  ventas * .15</w:t>
            </w:r>
          </w:p>
          <w:p w:rsidR="00741B15" w:rsidRPr="0061658E" w:rsidRDefault="00E03D45" w:rsidP="00E03D45">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  </w:t>
            </w:r>
            <w:r w:rsidR="00741B15">
              <w:rPr>
                <w:rFonts w:ascii="Times New Roman" w:eastAsia="Times New Roman" w:hAnsi="Times New Roman" w:cs="Times New Roman"/>
                <w:color w:val="000099"/>
                <w:szCs w:val="24"/>
                <w:lang w:eastAsia="es-MX"/>
              </w:rPr>
              <w:t>Total = comisión + ventas.</w:t>
            </w:r>
          </w:p>
          <w:p w:rsidR="00741B15" w:rsidRDefault="00E03D45" w:rsidP="00E03D45">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  </w:t>
            </w:r>
            <w:r w:rsidR="00741B15">
              <w:rPr>
                <w:rFonts w:ascii="Times New Roman" w:eastAsia="Times New Roman" w:hAnsi="Times New Roman" w:cs="Times New Roman"/>
                <w:color w:val="000099"/>
                <w:szCs w:val="24"/>
                <w:lang w:eastAsia="es-MX"/>
              </w:rPr>
              <w:t xml:space="preserve">Mostrar sueldo + </w:t>
            </w:r>
            <w:r>
              <w:rPr>
                <w:rFonts w:ascii="Times New Roman" w:eastAsia="Times New Roman" w:hAnsi="Times New Roman" w:cs="Times New Roman"/>
                <w:color w:val="000099"/>
                <w:szCs w:val="24"/>
                <w:lang w:eastAsia="es-MX"/>
              </w:rPr>
              <w:t>total</w:t>
            </w:r>
            <w:r w:rsidR="00741B15">
              <w:rPr>
                <w:rFonts w:ascii="Times New Roman" w:eastAsia="Times New Roman" w:hAnsi="Times New Roman" w:cs="Times New Roman"/>
                <w:color w:val="000099"/>
                <w:szCs w:val="24"/>
                <w:lang w:eastAsia="es-MX"/>
              </w:rPr>
              <w:t xml:space="preserve"> + comisión.</w:t>
            </w:r>
          </w:p>
          <w:p w:rsidR="00E03D45" w:rsidRDefault="00E03D45" w:rsidP="00E03D45">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  CV = CV +1.</w:t>
            </w:r>
          </w:p>
          <w:p w:rsidR="00E03D45" w:rsidRPr="0061658E" w:rsidRDefault="00E03D45" w:rsidP="00E03D45">
            <w:pPr>
              <w:pStyle w:val="Prrafodelista"/>
              <w:spacing w:after="240" w:line="240" w:lineRule="auto"/>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 xml:space="preserve">  Repetir n = CV.</w:t>
            </w:r>
          </w:p>
          <w:p w:rsidR="00741B15" w:rsidRPr="0061658E" w:rsidRDefault="00741B15" w:rsidP="00741B15">
            <w:pPr>
              <w:pStyle w:val="Prrafodelista"/>
              <w:numPr>
                <w:ilvl w:val="0"/>
                <w:numId w:val="5"/>
              </w:numPr>
              <w:spacing w:after="240" w:line="240" w:lineRule="auto"/>
              <w:rPr>
                <w:rFonts w:ascii="Times New Roman" w:eastAsia="Times New Roman" w:hAnsi="Times New Roman" w:cs="Times New Roman"/>
                <w:color w:val="000099"/>
                <w:szCs w:val="24"/>
                <w:lang w:eastAsia="es-MX"/>
              </w:rPr>
            </w:pPr>
            <w:r w:rsidRPr="0061658E">
              <w:rPr>
                <w:rFonts w:ascii="Times New Roman" w:eastAsia="Times New Roman" w:hAnsi="Times New Roman" w:cs="Times New Roman"/>
                <w:color w:val="000099"/>
                <w:szCs w:val="24"/>
                <w:lang w:eastAsia="es-MX"/>
              </w:rPr>
              <w:t>Fin.</w:t>
            </w:r>
          </w:p>
        </w:tc>
        <w:tc>
          <w:tcPr>
            <w:tcW w:w="1142" w:type="dxa"/>
            <w:vAlign w:val="center"/>
            <w:hideMark/>
          </w:tcPr>
          <w:p w:rsidR="00741B15" w:rsidRDefault="00741B15"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Sueldo</w:t>
            </w:r>
          </w:p>
          <w:p w:rsidR="00741B15" w:rsidRDefault="00741B15" w:rsidP="00A26622">
            <w:pPr>
              <w:spacing w:line="240" w:lineRule="auto"/>
              <w:jc w:val="center"/>
              <w:rPr>
                <w:rFonts w:ascii="Times New Roman" w:eastAsia="Times New Roman" w:hAnsi="Times New Roman" w:cs="Times New Roman"/>
                <w:color w:val="000099"/>
                <w:szCs w:val="24"/>
                <w:lang w:eastAsia="es-MX"/>
              </w:rPr>
            </w:pPr>
            <w:proofErr w:type="spellStart"/>
            <w:r>
              <w:rPr>
                <w:rFonts w:ascii="Times New Roman" w:eastAsia="Times New Roman" w:hAnsi="Times New Roman" w:cs="Times New Roman"/>
                <w:color w:val="000099"/>
                <w:szCs w:val="24"/>
                <w:lang w:eastAsia="es-MX"/>
              </w:rPr>
              <w:t>Comision</w:t>
            </w:r>
            <w:proofErr w:type="spellEnd"/>
          </w:p>
          <w:p w:rsidR="00741B15" w:rsidRPr="0061658E" w:rsidRDefault="00741B15"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Total</w:t>
            </w:r>
          </w:p>
          <w:p w:rsidR="00741B15" w:rsidRPr="0061658E" w:rsidRDefault="00741B15" w:rsidP="00A26622">
            <w:pPr>
              <w:spacing w:line="240" w:lineRule="auto"/>
              <w:jc w:val="center"/>
              <w:rPr>
                <w:rFonts w:ascii="Times New Roman" w:eastAsia="Times New Roman" w:hAnsi="Times New Roman" w:cs="Times New Roman"/>
                <w:color w:val="000099"/>
                <w:szCs w:val="24"/>
                <w:lang w:eastAsia="es-MX"/>
              </w:rPr>
            </w:pPr>
          </w:p>
        </w:tc>
      </w:tr>
    </w:tbl>
    <w:p w:rsidR="00741B15" w:rsidRDefault="00E03D45">
      <w:pPr>
        <w:rPr>
          <w:b/>
          <w:i/>
          <w:color w:val="943634" w:themeColor="accent2" w:themeShade="BF"/>
        </w:rPr>
      </w:pPr>
      <w:r>
        <w:rPr>
          <w:b/>
          <w:i/>
          <w:noProof/>
          <w:color w:val="943634" w:themeColor="accent2" w:themeShade="BF"/>
          <w:lang w:eastAsia="es-MX"/>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808990</wp:posOffset>
            </wp:positionV>
            <wp:extent cx="7461885" cy="6619875"/>
            <wp:effectExtent l="0" t="0" r="5715" b="9525"/>
            <wp:wrapTight wrapText="bothSides">
              <wp:wrapPolygon edited="0">
                <wp:start x="0" y="0"/>
                <wp:lineTo x="0" y="21569"/>
                <wp:lineTo x="21561" y="21569"/>
                <wp:lineTo x="2156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7461885" cy="6619875"/>
                    </a:xfrm>
                    <a:prstGeom prst="rect">
                      <a:avLst/>
                    </a:prstGeom>
                  </pic:spPr>
                </pic:pic>
              </a:graphicData>
            </a:graphic>
            <wp14:sizeRelH relativeFrom="page">
              <wp14:pctWidth>0</wp14:pctWidth>
            </wp14:sizeRelH>
            <wp14:sizeRelV relativeFrom="page">
              <wp14:pctHeight>0</wp14:pctHeight>
            </wp14:sizeRelV>
          </wp:anchor>
        </w:drawing>
      </w:r>
      <w:r w:rsidR="00741B15">
        <w:rPr>
          <w:b/>
          <w:i/>
          <w:color w:val="943634" w:themeColor="accent2" w:themeShade="BF"/>
        </w:rPr>
        <w:br w:type="page"/>
      </w:r>
    </w:p>
    <w:p w:rsidR="001F3194" w:rsidRPr="001519BC" w:rsidRDefault="008679F2" w:rsidP="003223A2">
      <w:pPr>
        <w:rPr>
          <w:b/>
          <w:i/>
          <w:color w:val="943634" w:themeColor="accent2" w:themeShade="BF"/>
          <w:sz w:val="40"/>
        </w:rPr>
      </w:pPr>
      <w:r w:rsidRPr="001519BC">
        <w:rPr>
          <w:b/>
          <w:i/>
          <w:color w:val="943634" w:themeColor="accent2" w:themeShade="BF"/>
          <w:sz w:val="40"/>
        </w:rPr>
        <w:lastRenderedPageBreak/>
        <w:t>Problema 6</w:t>
      </w:r>
      <w:r w:rsidR="001519BC" w:rsidRPr="001519BC">
        <w:rPr>
          <w:b/>
          <w:i/>
          <w:color w:val="943634" w:themeColor="accent2" w:themeShade="BF"/>
          <w:sz w:val="40"/>
        </w:rPr>
        <w:t xml:space="preserve">, </w:t>
      </w:r>
      <w:r w:rsidR="00B46248" w:rsidRPr="001519BC">
        <w:rPr>
          <w:b/>
          <w:i/>
          <w:color w:val="943634" w:themeColor="accent2" w:themeShade="BF"/>
          <w:sz w:val="40"/>
        </w:rPr>
        <w:t>Operaciones</w:t>
      </w:r>
      <w:r w:rsidR="001519BC" w:rsidRPr="001519BC">
        <w:rPr>
          <w:b/>
          <w:i/>
          <w:color w:val="943634" w:themeColor="accent2" w:themeShade="BF"/>
          <w:sz w:val="40"/>
        </w:rPr>
        <w:t>:</w:t>
      </w:r>
    </w:p>
    <w:p w:rsidR="001519BC" w:rsidRDefault="001519BC" w:rsidP="001519BC">
      <w:pPr>
        <w:jc w:val="both"/>
        <w:rPr>
          <w:rFonts w:ascii="Tahoma" w:hAnsi="Tahoma" w:cs="Tahoma"/>
          <w:color w:val="000000" w:themeColor="text1"/>
          <w:sz w:val="24"/>
        </w:rPr>
      </w:pPr>
    </w:p>
    <w:p w:rsidR="00B46248" w:rsidRPr="001519BC" w:rsidRDefault="00B46248" w:rsidP="001519BC">
      <w:pPr>
        <w:jc w:val="both"/>
        <w:rPr>
          <w:rFonts w:ascii="Tahoma" w:hAnsi="Tahoma" w:cs="Tahoma"/>
          <w:color w:val="000000" w:themeColor="text1"/>
          <w:sz w:val="24"/>
        </w:rPr>
      </w:pPr>
      <w:r w:rsidRPr="001519BC">
        <w:rPr>
          <w:rFonts w:ascii="Tahoma" w:hAnsi="Tahoma" w:cs="Tahoma"/>
          <w:color w:val="000000" w:themeColor="text1"/>
          <w:sz w:val="24"/>
        </w:rPr>
        <w:t xml:space="preserve">Hacer un programa que pida dos números, el segundo debe de ser mayor que el primero, si no es así se tiene que dar nuevamente. Ya teniendo los dos números se debe </w:t>
      </w:r>
      <w:r w:rsidR="000A0D0F" w:rsidRPr="001519BC">
        <w:rPr>
          <w:rFonts w:ascii="Tahoma" w:hAnsi="Tahoma" w:cs="Tahoma"/>
          <w:color w:val="000000" w:themeColor="text1"/>
          <w:sz w:val="24"/>
        </w:rPr>
        <w:t>mostrar el menú</w:t>
      </w:r>
      <w:r w:rsidRPr="001519BC">
        <w:rPr>
          <w:rFonts w:ascii="Tahoma" w:hAnsi="Tahoma" w:cs="Tahoma"/>
          <w:color w:val="000000" w:themeColor="text1"/>
          <w:sz w:val="24"/>
        </w:rPr>
        <w:t xml:space="preserve"> </w:t>
      </w:r>
      <w:r w:rsidR="000A0D0F" w:rsidRPr="001519BC">
        <w:rPr>
          <w:rFonts w:ascii="Tahoma" w:hAnsi="Tahoma" w:cs="Tahoma"/>
          <w:color w:val="000000" w:themeColor="text1"/>
          <w:sz w:val="24"/>
        </w:rPr>
        <w:t>con las operaciones a rea</w:t>
      </w:r>
      <w:r w:rsidRPr="001519BC">
        <w:rPr>
          <w:rFonts w:ascii="Tahoma" w:hAnsi="Tahoma" w:cs="Tahoma"/>
          <w:color w:val="000000" w:themeColor="text1"/>
          <w:sz w:val="24"/>
        </w:rPr>
        <w:t>lizar con ellos</w:t>
      </w:r>
      <w:r w:rsidR="000A0D0F" w:rsidRPr="001519BC">
        <w:rPr>
          <w:rFonts w:ascii="Tahoma" w:hAnsi="Tahoma" w:cs="Tahoma"/>
          <w:color w:val="000000" w:themeColor="text1"/>
          <w:sz w:val="24"/>
        </w:rPr>
        <w:t>. Se debe de dar el número de la opción seleccionada y al terminar  de llevarse a cabo se volverá a mostrar el menú hasta que se ingrese la opción de Salir (5)</w:t>
      </w:r>
      <w:r w:rsidRPr="001519BC">
        <w:rPr>
          <w:rFonts w:ascii="Tahoma" w:hAnsi="Tahoma" w:cs="Tahoma"/>
          <w:color w:val="000000" w:themeColor="text1"/>
          <w:sz w:val="24"/>
        </w:rPr>
        <w:t>.</w:t>
      </w:r>
      <w:r w:rsidR="000A0D0F" w:rsidRPr="001519BC">
        <w:rPr>
          <w:rFonts w:ascii="Tahoma" w:hAnsi="Tahoma" w:cs="Tahoma"/>
          <w:color w:val="000000" w:themeColor="text1"/>
          <w:sz w:val="24"/>
        </w:rPr>
        <w:t xml:space="preserve"> </w:t>
      </w:r>
    </w:p>
    <w:p w:rsidR="00B46248" w:rsidRPr="001519BC" w:rsidRDefault="00B46248" w:rsidP="001519BC">
      <w:pPr>
        <w:jc w:val="both"/>
        <w:rPr>
          <w:rFonts w:ascii="Tahoma" w:hAnsi="Tahoma" w:cs="Tahoma"/>
          <w:color w:val="000000" w:themeColor="text1"/>
          <w:sz w:val="24"/>
        </w:rPr>
      </w:pPr>
      <w:r w:rsidRPr="001519BC">
        <w:rPr>
          <w:rFonts w:ascii="Tahoma" w:hAnsi="Tahoma" w:cs="Tahoma"/>
          <w:color w:val="000000" w:themeColor="text1"/>
          <w:sz w:val="24"/>
        </w:rPr>
        <w:t>El programa debe presentar las siguientes opciones</w:t>
      </w:r>
      <w:r w:rsidR="001D1222" w:rsidRPr="001519BC">
        <w:rPr>
          <w:rFonts w:ascii="Tahoma" w:hAnsi="Tahoma" w:cs="Tahoma"/>
          <w:color w:val="000000" w:themeColor="text1"/>
          <w:sz w:val="24"/>
        </w:rPr>
        <w:t xml:space="preserve"> </w:t>
      </w:r>
      <w:r w:rsidR="000A0D0F" w:rsidRPr="001519BC">
        <w:rPr>
          <w:rFonts w:ascii="Tahoma" w:hAnsi="Tahoma" w:cs="Tahoma"/>
          <w:color w:val="000000" w:themeColor="text1"/>
          <w:sz w:val="24"/>
        </w:rPr>
        <w:t>en el</w:t>
      </w:r>
      <w:r w:rsidR="001D1222" w:rsidRPr="001519BC">
        <w:rPr>
          <w:rFonts w:ascii="Tahoma" w:hAnsi="Tahoma" w:cs="Tahoma"/>
          <w:color w:val="000000" w:themeColor="text1"/>
          <w:sz w:val="24"/>
        </w:rPr>
        <w:t xml:space="preserve"> menú</w:t>
      </w:r>
      <w:r w:rsidR="006E4868" w:rsidRPr="001519BC">
        <w:rPr>
          <w:rFonts w:ascii="Tahoma" w:hAnsi="Tahoma" w:cs="Tahoma"/>
          <w:color w:val="000000" w:themeColor="text1"/>
          <w:sz w:val="24"/>
        </w:rPr>
        <w:t xml:space="preserve"> </w:t>
      </w:r>
      <w:r w:rsidR="000A0D0F" w:rsidRPr="001519BC">
        <w:rPr>
          <w:rFonts w:ascii="Tahoma" w:hAnsi="Tahoma" w:cs="Tahoma"/>
          <w:color w:val="000000" w:themeColor="text1"/>
          <w:sz w:val="24"/>
        </w:rPr>
        <w:t>y elegir la</w:t>
      </w:r>
      <w:r w:rsidR="006E4868" w:rsidRPr="001519BC">
        <w:rPr>
          <w:rFonts w:ascii="Tahoma" w:hAnsi="Tahoma" w:cs="Tahoma"/>
          <w:color w:val="000000" w:themeColor="text1"/>
          <w:sz w:val="24"/>
        </w:rPr>
        <w:t xml:space="preserve"> operación para los dos números</w:t>
      </w:r>
      <w:r w:rsidRPr="001519BC">
        <w:rPr>
          <w:rFonts w:ascii="Tahoma" w:hAnsi="Tahoma" w:cs="Tahoma"/>
          <w:color w:val="000000" w:themeColor="text1"/>
          <w:sz w:val="24"/>
        </w:rPr>
        <w:t>:</w:t>
      </w:r>
    </w:p>
    <w:p w:rsidR="00B46248" w:rsidRPr="001519BC" w:rsidRDefault="00B46248" w:rsidP="001519BC">
      <w:pPr>
        <w:pStyle w:val="Prrafodelista"/>
        <w:numPr>
          <w:ilvl w:val="0"/>
          <w:numId w:val="6"/>
        </w:numPr>
        <w:jc w:val="both"/>
        <w:rPr>
          <w:rFonts w:ascii="Tahoma" w:hAnsi="Tahoma" w:cs="Tahoma"/>
          <w:color w:val="000000" w:themeColor="text1"/>
          <w:sz w:val="24"/>
        </w:rPr>
      </w:pPr>
      <w:r w:rsidRPr="001519BC">
        <w:rPr>
          <w:rFonts w:ascii="Tahoma" w:hAnsi="Tahoma" w:cs="Tahoma"/>
          <w:color w:val="000000" w:themeColor="text1"/>
          <w:sz w:val="24"/>
        </w:rPr>
        <w:t>Obtener  la suma de los números entre N1 y N2.</w:t>
      </w:r>
    </w:p>
    <w:p w:rsidR="00B46248" w:rsidRPr="001519BC" w:rsidRDefault="00B46248" w:rsidP="001519BC">
      <w:pPr>
        <w:pStyle w:val="Prrafodelista"/>
        <w:numPr>
          <w:ilvl w:val="0"/>
          <w:numId w:val="6"/>
        </w:numPr>
        <w:jc w:val="both"/>
        <w:rPr>
          <w:rFonts w:ascii="Tahoma" w:hAnsi="Tahoma" w:cs="Tahoma"/>
          <w:color w:val="000000" w:themeColor="text1"/>
          <w:sz w:val="24"/>
        </w:rPr>
      </w:pPr>
      <w:r w:rsidRPr="001519BC">
        <w:rPr>
          <w:rFonts w:ascii="Tahoma" w:hAnsi="Tahoma" w:cs="Tahoma"/>
          <w:color w:val="000000" w:themeColor="text1"/>
          <w:sz w:val="24"/>
        </w:rPr>
        <w:t>Obtener la suma de los números pares entre N1 y N2.</w:t>
      </w:r>
    </w:p>
    <w:p w:rsidR="00B46248" w:rsidRPr="001519BC" w:rsidRDefault="00B46248" w:rsidP="001519BC">
      <w:pPr>
        <w:pStyle w:val="Prrafodelista"/>
        <w:numPr>
          <w:ilvl w:val="0"/>
          <w:numId w:val="6"/>
        </w:numPr>
        <w:jc w:val="both"/>
        <w:rPr>
          <w:rFonts w:ascii="Tahoma" w:hAnsi="Tahoma" w:cs="Tahoma"/>
          <w:color w:val="000000" w:themeColor="text1"/>
          <w:sz w:val="24"/>
        </w:rPr>
      </w:pPr>
      <w:r w:rsidRPr="001519BC">
        <w:rPr>
          <w:rFonts w:ascii="Tahoma" w:hAnsi="Tahoma" w:cs="Tahoma"/>
          <w:color w:val="000000" w:themeColor="text1"/>
          <w:sz w:val="24"/>
        </w:rPr>
        <w:t>Listar los números múltiplos de 5 que existan entre N1 y N2</w:t>
      </w:r>
    </w:p>
    <w:p w:rsidR="00B46248" w:rsidRPr="001519BC" w:rsidRDefault="00534CAC" w:rsidP="001519BC">
      <w:pPr>
        <w:pStyle w:val="Prrafodelista"/>
        <w:numPr>
          <w:ilvl w:val="0"/>
          <w:numId w:val="7"/>
        </w:numPr>
        <w:jc w:val="both"/>
        <w:rPr>
          <w:rFonts w:ascii="Tahoma" w:hAnsi="Tahoma" w:cs="Tahoma"/>
          <w:color w:val="000000" w:themeColor="text1"/>
          <w:sz w:val="24"/>
        </w:rPr>
      </w:pPr>
      <w:r>
        <w:rPr>
          <w:rFonts w:ascii="Tahoma" w:hAnsi="Tahoma" w:cs="Tahoma"/>
          <w:color w:val="000000" w:themeColor="text1"/>
          <w:sz w:val="24"/>
        </w:rPr>
        <w:t>Sacar</w:t>
      </w:r>
      <w:r w:rsidR="00B46248" w:rsidRPr="001519BC">
        <w:rPr>
          <w:rFonts w:ascii="Tahoma" w:hAnsi="Tahoma" w:cs="Tahoma"/>
          <w:color w:val="000000" w:themeColor="text1"/>
          <w:sz w:val="24"/>
        </w:rPr>
        <w:t xml:space="preserve"> factorial del primer número (N1).</w:t>
      </w:r>
    </w:p>
    <w:p w:rsidR="00B46248" w:rsidRPr="001519BC" w:rsidRDefault="00B46248" w:rsidP="001519BC">
      <w:pPr>
        <w:pStyle w:val="Prrafodelista"/>
        <w:numPr>
          <w:ilvl w:val="0"/>
          <w:numId w:val="7"/>
        </w:numPr>
        <w:jc w:val="both"/>
        <w:rPr>
          <w:rFonts w:ascii="Tahoma" w:hAnsi="Tahoma" w:cs="Tahoma"/>
          <w:color w:val="000000" w:themeColor="text1"/>
          <w:sz w:val="24"/>
        </w:rPr>
      </w:pPr>
      <w:r w:rsidRPr="001519BC">
        <w:rPr>
          <w:rFonts w:ascii="Tahoma" w:hAnsi="Tahoma" w:cs="Tahoma"/>
          <w:color w:val="000000" w:themeColor="text1"/>
          <w:sz w:val="24"/>
        </w:rPr>
        <w:t>Salir</w:t>
      </w:r>
    </w:p>
    <w:p w:rsidR="000A0D0F" w:rsidRPr="001519BC" w:rsidRDefault="000A0D0F" w:rsidP="001519BC">
      <w:pPr>
        <w:jc w:val="both"/>
        <w:rPr>
          <w:rFonts w:ascii="Tahoma" w:hAnsi="Tahoma" w:cs="Tahoma"/>
          <w:color w:val="000000" w:themeColor="text1"/>
          <w:sz w:val="24"/>
        </w:rPr>
      </w:pPr>
      <w:r w:rsidRPr="001519BC">
        <w:rPr>
          <w:rFonts w:ascii="Tahoma" w:hAnsi="Tahoma" w:cs="Tahoma"/>
          <w:color w:val="000000" w:themeColor="text1"/>
          <w:sz w:val="24"/>
        </w:rPr>
        <w:t xml:space="preserve">¿Qué opción desea? </w:t>
      </w:r>
    </w:p>
    <w:p w:rsidR="00FD53EF" w:rsidRDefault="00FD53EF" w:rsidP="001519BC">
      <w:pPr>
        <w:jc w:val="both"/>
        <w:rPr>
          <w:rFonts w:ascii="Tahoma" w:hAnsi="Tahoma" w:cs="Tahoma"/>
          <w:color w:val="000000" w:themeColor="text1"/>
          <w:sz w:val="24"/>
        </w:rPr>
      </w:pPr>
    </w:p>
    <w:p w:rsidR="001519BC" w:rsidRPr="001519BC" w:rsidRDefault="001519BC" w:rsidP="001519BC">
      <w:pPr>
        <w:jc w:val="both"/>
        <w:rPr>
          <w:rFonts w:ascii="Tahoma" w:hAnsi="Tahoma" w:cs="Tahoma"/>
          <w:color w:val="000000" w:themeColor="text1"/>
          <w:sz w:val="24"/>
        </w:rPr>
      </w:pPr>
    </w:p>
    <w:tbl>
      <w:tblPr>
        <w:tblW w:w="4092"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4796"/>
        <w:gridCol w:w="1187"/>
      </w:tblGrid>
      <w:tr w:rsidR="001519BC" w:rsidRPr="004B3C91" w:rsidTr="00A26622">
        <w:trPr>
          <w:trHeight w:val="171"/>
          <w:tblCellSpacing w:w="15" w:type="dxa"/>
          <w:jc w:val="center"/>
        </w:trPr>
        <w:tc>
          <w:tcPr>
            <w:tcW w:w="1197" w:type="dxa"/>
            <w:shd w:val="clear" w:color="auto" w:fill="C0C0C0"/>
            <w:vAlign w:val="center"/>
            <w:hideMark/>
          </w:tcPr>
          <w:p w:rsidR="001519BC" w:rsidRPr="0061658E" w:rsidRDefault="001519BC" w:rsidP="00A26622">
            <w:pPr>
              <w:spacing w:line="240" w:lineRule="auto"/>
              <w:jc w:val="center"/>
              <w:rPr>
                <w:rFonts w:ascii="Arial" w:eastAsia="Times New Roman" w:hAnsi="Arial" w:cs="Arial"/>
                <w:szCs w:val="24"/>
                <w:lang w:eastAsia="es-MX"/>
              </w:rPr>
            </w:pPr>
            <w:r w:rsidRPr="0061658E">
              <w:rPr>
                <w:rFonts w:eastAsia="Times New Roman" w:cs="Times New Roman"/>
                <w:b/>
                <w:bCs/>
                <w:color w:val="000099"/>
                <w:lang w:eastAsia="es-MX"/>
              </w:rPr>
              <w:t>Entrada</w:t>
            </w:r>
          </w:p>
        </w:tc>
        <w:tc>
          <w:tcPr>
            <w:tcW w:w="4766" w:type="dxa"/>
            <w:shd w:val="clear" w:color="auto" w:fill="C0C0C0"/>
            <w:vAlign w:val="center"/>
            <w:hideMark/>
          </w:tcPr>
          <w:p w:rsidR="001519BC" w:rsidRPr="0061658E" w:rsidRDefault="001519BC" w:rsidP="00A26622">
            <w:pPr>
              <w:spacing w:line="240" w:lineRule="auto"/>
              <w:jc w:val="center"/>
              <w:rPr>
                <w:rFonts w:eastAsia="Times New Roman" w:cs="Times New Roman"/>
                <w:szCs w:val="24"/>
                <w:lang w:eastAsia="es-MX"/>
              </w:rPr>
            </w:pPr>
            <w:r w:rsidRPr="0061658E">
              <w:rPr>
                <w:rFonts w:eastAsia="Times New Roman" w:cs="Times New Roman"/>
                <w:b/>
                <w:bCs/>
                <w:color w:val="000099"/>
                <w:lang w:eastAsia="es-MX"/>
              </w:rPr>
              <w:t>Proceso</w:t>
            </w:r>
          </w:p>
        </w:tc>
        <w:tc>
          <w:tcPr>
            <w:tcW w:w="1142" w:type="dxa"/>
            <w:shd w:val="clear" w:color="auto" w:fill="C0C0C0"/>
            <w:vAlign w:val="center"/>
            <w:hideMark/>
          </w:tcPr>
          <w:p w:rsidR="001519BC" w:rsidRPr="0061658E" w:rsidRDefault="001519BC" w:rsidP="00A26622">
            <w:pPr>
              <w:spacing w:line="240" w:lineRule="auto"/>
              <w:jc w:val="center"/>
              <w:rPr>
                <w:rFonts w:eastAsia="Times New Roman" w:cs="Times New Roman"/>
                <w:b/>
                <w:bCs/>
                <w:color w:val="000099"/>
                <w:lang w:eastAsia="es-MX"/>
              </w:rPr>
            </w:pPr>
            <w:r w:rsidRPr="0061658E">
              <w:rPr>
                <w:rFonts w:eastAsia="Times New Roman" w:cs="Times New Roman"/>
                <w:b/>
                <w:bCs/>
                <w:color w:val="000099"/>
                <w:lang w:eastAsia="es-MX"/>
              </w:rPr>
              <w:t>Salida</w:t>
            </w:r>
          </w:p>
        </w:tc>
      </w:tr>
      <w:tr w:rsidR="001519BC" w:rsidRPr="004B3C91" w:rsidTr="00A26622">
        <w:trPr>
          <w:trHeight w:val="1961"/>
          <w:tblCellSpacing w:w="15" w:type="dxa"/>
          <w:jc w:val="center"/>
        </w:trPr>
        <w:tc>
          <w:tcPr>
            <w:tcW w:w="1197" w:type="dxa"/>
            <w:vAlign w:val="center"/>
            <w:hideMark/>
          </w:tcPr>
          <w:p w:rsidR="001519BC" w:rsidRDefault="001519BC"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Ventas</w:t>
            </w:r>
          </w:p>
          <w:p w:rsidR="001519BC" w:rsidRDefault="001519BC"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N</w:t>
            </w:r>
          </w:p>
          <w:p w:rsidR="001519BC" w:rsidRPr="0061658E" w:rsidRDefault="001519BC"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Sueldo base</w:t>
            </w:r>
          </w:p>
        </w:tc>
        <w:tc>
          <w:tcPr>
            <w:tcW w:w="4766" w:type="dxa"/>
            <w:vAlign w:val="center"/>
            <w:hideMark/>
          </w:tcPr>
          <w:p w:rsidR="001519BC" w:rsidRPr="0067435C" w:rsidRDefault="001519BC" w:rsidP="001519BC">
            <w:pPr>
              <w:pStyle w:val="Prrafodelista"/>
              <w:numPr>
                <w:ilvl w:val="0"/>
                <w:numId w:val="8"/>
              </w:numPr>
              <w:spacing w:after="240" w:line="240" w:lineRule="auto"/>
              <w:rPr>
                <w:rFonts w:ascii="Times New Roman" w:eastAsia="Times New Roman" w:hAnsi="Times New Roman" w:cs="Times New Roman"/>
                <w:b/>
                <w:color w:val="000099"/>
                <w:sz w:val="18"/>
                <w:szCs w:val="24"/>
                <w:lang w:eastAsia="es-MX"/>
              </w:rPr>
            </w:pPr>
            <w:r w:rsidRPr="0067435C">
              <w:rPr>
                <w:rFonts w:ascii="Times New Roman" w:eastAsia="Times New Roman" w:hAnsi="Times New Roman" w:cs="Times New Roman"/>
                <w:b/>
                <w:color w:val="000099"/>
                <w:sz w:val="18"/>
                <w:szCs w:val="24"/>
                <w:lang w:eastAsia="es-MX"/>
              </w:rPr>
              <w:t>Inicio.</w:t>
            </w:r>
          </w:p>
          <w:p w:rsidR="001519BC" w:rsidRPr="0067435C" w:rsidRDefault="001519BC" w:rsidP="001519BC">
            <w:pPr>
              <w:pStyle w:val="Prrafodelista"/>
              <w:numPr>
                <w:ilvl w:val="0"/>
                <w:numId w:val="8"/>
              </w:numPr>
              <w:spacing w:after="240" w:line="240" w:lineRule="auto"/>
              <w:rPr>
                <w:rFonts w:ascii="Times New Roman" w:eastAsia="Times New Roman" w:hAnsi="Times New Roman" w:cs="Times New Roman"/>
                <w:b/>
                <w:color w:val="000099"/>
                <w:sz w:val="18"/>
                <w:szCs w:val="24"/>
                <w:lang w:eastAsia="es-MX"/>
              </w:rPr>
            </w:pPr>
            <w:r w:rsidRPr="0067435C">
              <w:rPr>
                <w:rFonts w:ascii="Times New Roman" w:eastAsia="Times New Roman" w:hAnsi="Times New Roman" w:cs="Times New Roman"/>
                <w:b/>
                <w:color w:val="000099"/>
                <w:sz w:val="18"/>
                <w:szCs w:val="24"/>
                <w:lang w:eastAsia="es-MX"/>
              </w:rPr>
              <w:t>Pedir n.</w:t>
            </w:r>
          </w:p>
          <w:p w:rsidR="001519BC" w:rsidRPr="0067435C" w:rsidRDefault="00C86F25" w:rsidP="001519BC">
            <w:pPr>
              <w:pStyle w:val="Prrafodelista"/>
              <w:numPr>
                <w:ilvl w:val="0"/>
                <w:numId w:val="8"/>
              </w:numPr>
              <w:spacing w:after="240" w:line="240" w:lineRule="auto"/>
              <w:rPr>
                <w:rFonts w:ascii="Times New Roman" w:eastAsia="Times New Roman" w:hAnsi="Times New Roman" w:cs="Times New Roman"/>
                <w:b/>
                <w:color w:val="000099"/>
                <w:sz w:val="18"/>
                <w:szCs w:val="24"/>
                <w:lang w:eastAsia="es-MX"/>
              </w:rPr>
            </w:pPr>
            <w:r w:rsidRPr="0067435C">
              <w:rPr>
                <w:rFonts w:ascii="Times New Roman" w:eastAsia="Times New Roman" w:hAnsi="Times New Roman" w:cs="Times New Roman"/>
                <w:b/>
                <w:color w:val="000099"/>
                <w:sz w:val="18"/>
                <w:szCs w:val="24"/>
                <w:lang w:eastAsia="es-MX"/>
              </w:rPr>
              <w:t>Pedir n2</w:t>
            </w:r>
            <w:r w:rsidR="001519BC" w:rsidRPr="0067435C">
              <w:rPr>
                <w:rFonts w:ascii="Times New Roman" w:eastAsia="Times New Roman" w:hAnsi="Times New Roman" w:cs="Times New Roman"/>
                <w:b/>
                <w:color w:val="000099"/>
                <w:sz w:val="18"/>
                <w:szCs w:val="24"/>
                <w:lang w:eastAsia="es-MX"/>
              </w:rPr>
              <w:t>.</w:t>
            </w:r>
          </w:p>
          <w:p w:rsidR="001519BC" w:rsidRPr="0067435C" w:rsidRDefault="001519BC" w:rsidP="001519BC">
            <w:pPr>
              <w:pStyle w:val="Prrafodelista"/>
              <w:numPr>
                <w:ilvl w:val="0"/>
                <w:numId w:val="8"/>
              </w:numPr>
              <w:spacing w:after="240" w:line="240" w:lineRule="auto"/>
              <w:rPr>
                <w:rFonts w:ascii="Times New Roman" w:eastAsia="Times New Roman" w:hAnsi="Times New Roman" w:cs="Times New Roman"/>
                <w:b/>
                <w:color w:val="000099"/>
                <w:sz w:val="18"/>
                <w:szCs w:val="24"/>
                <w:lang w:eastAsia="es-MX"/>
              </w:rPr>
            </w:pPr>
            <w:r w:rsidRPr="0067435C">
              <w:rPr>
                <w:rFonts w:ascii="Times New Roman" w:eastAsia="Times New Roman" w:hAnsi="Times New Roman" w:cs="Times New Roman"/>
                <w:b/>
                <w:color w:val="000099"/>
                <w:sz w:val="18"/>
                <w:szCs w:val="24"/>
                <w:lang w:eastAsia="es-MX"/>
              </w:rPr>
              <w:t>Inicia ciclo.</w:t>
            </w:r>
          </w:p>
          <w:p w:rsidR="001519BC" w:rsidRPr="0067435C" w:rsidRDefault="00C86F25" w:rsidP="00A26622">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b/>
                <w:color w:val="000099"/>
                <w:sz w:val="18"/>
                <w:szCs w:val="24"/>
                <w:lang w:eastAsia="es-MX"/>
              </w:rPr>
              <w:t xml:space="preserve">   Mostrar</w:t>
            </w:r>
            <w:r w:rsidRPr="0067435C">
              <w:rPr>
                <w:rFonts w:ascii="Times New Roman" w:eastAsia="Times New Roman" w:hAnsi="Times New Roman" w:cs="Times New Roman"/>
                <w:color w:val="000099"/>
                <w:sz w:val="18"/>
                <w:szCs w:val="24"/>
                <w:lang w:eastAsia="es-MX"/>
              </w:rPr>
              <w:t xml:space="preserve"> "Tenemos las siguientes opciones a escoger: "+"1.- Obtener  la suma de los números entre N1 y N2."+</w:t>
            </w:r>
            <w:r w:rsidRPr="0067435C">
              <w:rPr>
                <w:sz w:val="18"/>
              </w:rPr>
              <w:t xml:space="preserve"> </w:t>
            </w:r>
            <w:r w:rsidRPr="0067435C">
              <w:rPr>
                <w:rFonts w:ascii="Times New Roman" w:eastAsia="Times New Roman" w:hAnsi="Times New Roman" w:cs="Times New Roman"/>
                <w:color w:val="000099"/>
                <w:sz w:val="18"/>
                <w:szCs w:val="24"/>
                <w:lang w:eastAsia="es-MX"/>
              </w:rPr>
              <w:t>"2.- Obtener la suma de los números pares entre N1 y N2."+</w:t>
            </w:r>
            <w:r w:rsidRPr="0067435C">
              <w:rPr>
                <w:sz w:val="18"/>
              </w:rPr>
              <w:t xml:space="preserve"> </w:t>
            </w:r>
            <w:r w:rsidRPr="0067435C">
              <w:rPr>
                <w:rFonts w:ascii="Times New Roman" w:eastAsia="Times New Roman" w:hAnsi="Times New Roman" w:cs="Times New Roman"/>
                <w:color w:val="000099"/>
                <w:sz w:val="18"/>
                <w:szCs w:val="24"/>
                <w:lang w:eastAsia="es-MX"/>
              </w:rPr>
              <w:t>"3.- Listar los números múltiplos de 5 que existan entre N1 y N2."+</w:t>
            </w:r>
            <w:r w:rsidRPr="0067435C">
              <w:rPr>
                <w:sz w:val="18"/>
              </w:rPr>
              <w:t xml:space="preserve"> </w:t>
            </w:r>
            <w:r w:rsidRPr="0067435C">
              <w:rPr>
                <w:rFonts w:ascii="Times New Roman" w:eastAsia="Times New Roman" w:hAnsi="Times New Roman" w:cs="Times New Roman"/>
                <w:color w:val="000099"/>
                <w:sz w:val="18"/>
                <w:szCs w:val="24"/>
                <w:lang w:eastAsia="es-MX"/>
              </w:rPr>
              <w:t>"4.- Sacar  factorial del primer número (N1)."+</w:t>
            </w:r>
            <w:r w:rsidRPr="0067435C">
              <w:rPr>
                <w:sz w:val="18"/>
              </w:rPr>
              <w:t xml:space="preserve"> </w:t>
            </w:r>
            <w:r w:rsidRPr="0067435C">
              <w:rPr>
                <w:rFonts w:ascii="Times New Roman" w:eastAsia="Times New Roman" w:hAnsi="Times New Roman" w:cs="Times New Roman"/>
                <w:color w:val="000099"/>
                <w:sz w:val="18"/>
                <w:szCs w:val="24"/>
                <w:lang w:eastAsia="es-MX"/>
              </w:rPr>
              <w:t>"5.- Salir."</w:t>
            </w:r>
            <w:r w:rsidR="001519BC" w:rsidRPr="0067435C">
              <w:rPr>
                <w:rFonts w:ascii="Times New Roman" w:eastAsia="Times New Roman" w:hAnsi="Times New Roman" w:cs="Times New Roman"/>
                <w:color w:val="000099"/>
                <w:sz w:val="18"/>
                <w:szCs w:val="24"/>
                <w:lang w:eastAsia="es-MX"/>
              </w:rPr>
              <w:t>.</w:t>
            </w:r>
          </w:p>
          <w:p w:rsidR="001519BC" w:rsidRPr="0067435C" w:rsidRDefault="001519BC" w:rsidP="00A26622">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b/>
                <w:color w:val="000099"/>
                <w:sz w:val="18"/>
                <w:szCs w:val="24"/>
                <w:lang w:eastAsia="es-MX"/>
              </w:rPr>
              <w:t xml:space="preserve">  Pedir </w:t>
            </w:r>
            <w:r w:rsidR="00C86F25" w:rsidRPr="0067435C">
              <w:rPr>
                <w:rFonts w:ascii="Times New Roman" w:eastAsia="Times New Roman" w:hAnsi="Times New Roman" w:cs="Times New Roman"/>
                <w:color w:val="000099"/>
                <w:sz w:val="18"/>
                <w:szCs w:val="24"/>
                <w:lang w:eastAsia="es-MX"/>
              </w:rPr>
              <w:t>"¿Qué opción deseas?"</w:t>
            </w:r>
            <w:r w:rsidRPr="0067435C">
              <w:rPr>
                <w:rFonts w:ascii="Times New Roman" w:eastAsia="Times New Roman" w:hAnsi="Times New Roman" w:cs="Times New Roman"/>
                <w:color w:val="000099"/>
                <w:sz w:val="18"/>
                <w:szCs w:val="24"/>
                <w:lang w:eastAsia="es-MX"/>
              </w:rPr>
              <w:t>.</w:t>
            </w:r>
          </w:p>
          <w:p w:rsidR="001519BC" w:rsidRPr="0067435C" w:rsidRDefault="001519BC" w:rsidP="00A26622">
            <w:pPr>
              <w:pStyle w:val="Prrafodelista"/>
              <w:spacing w:after="240" w:line="240" w:lineRule="auto"/>
              <w:rPr>
                <w:rFonts w:ascii="Times New Roman" w:eastAsia="Times New Roman" w:hAnsi="Times New Roman" w:cs="Times New Roman"/>
                <w:i/>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r w:rsidRPr="0067435C">
              <w:rPr>
                <w:rFonts w:ascii="Times New Roman" w:eastAsia="Times New Roman" w:hAnsi="Times New Roman" w:cs="Times New Roman"/>
                <w:i/>
                <w:color w:val="000099"/>
                <w:sz w:val="18"/>
                <w:szCs w:val="24"/>
                <w:lang w:eastAsia="es-MX"/>
              </w:rPr>
              <w:t>Sino</w:t>
            </w:r>
          </w:p>
          <w:p w:rsidR="001519BC" w:rsidRPr="0067435C" w:rsidRDefault="001519BC" w:rsidP="00A26622">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r w:rsidRPr="0067435C">
              <w:rPr>
                <w:rFonts w:ascii="Times New Roman" w:eastAsia="Times New Roman" w:hAnsi="Times New Roman" w:cs="Times New Roman"/>
                <w:color w:val="000099"/>
                <w:sz w:val="18"/>
                <w:szCs w:val="24"/>
                <w:u w:val="single"/>
                <w:lang w:eastAsia="es-MX"/>
              </w:rPr>
              <w:t xml:space="preserve">Si </w:t>
            </w:r>
            <w:r w:rsidR="0067435C" w:rsidRPr="0067435C">
              <w:rPr>
                <w:rFonts w:ascii="Times New Roman" w:eastAsia="Times New Roman" w:hAnsi="Times New Roman" w:cs="Times New Roman"/>
                <w:color w:val="000099"/>
                <w:sz w:val="18"/>
                <w:szCs w:val="24"/>
                <w:lang w:eastAsia="es-MX"/>
              </w:rPr>
              <w:t>OP = 1</w:t>
            </w:r>
            <w:r w:rsidRPr="0067435C">
              <w:rPr>
                <w:rFonts w:ascii="Times New Roman" w:eastAsia="Times New Roman" w:hAnsi="Times New Roman" w:cs="Times New Roman"/>
                <w:color w:val="000099"/>
                <w:sz w:val="18"/>
                <w:szCs w:val="24"/>
                <w:u w:val="single"/>
                <w:lang w:eastAsia="es-MX"/>
              </w:rPr>
              <w:t>.</w:t>
            </w:r>
          </w:p>
          <w:p w:rsidR="001519BC" w:rsidRPr="0067435C" w:rsidRDefault="001519BC" w:rsidP="00A26622">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proofErr w:type="spellStart"/>
            <w:r w:rsidR="0067435C" w:rsidRPr="0067435C">
              <w:rPr>
                <w:rFonts w:ascii="Times New Roman" w:eastAsia="Times New Roman" w:hAnsi="Times New Roman" w:cs="Times New Roman"/>
                <w:color w:val="000099"/>
                <w:sz w:val="18"/>
                <w:szCs w:val="24"/>
                <w:lang w:eastAsia="es-MX"/>
              </w:rPr>
              <w:t>Call</w:t>
            </w:r>
            <w:proofErr w:type="spellEnd"/>
            <w:r w:rsidR="0067435C" w:rsidRPr="0067435C">
              <w:rPr>
                <w:rFonts w:ascii="Times New Roman" w:eastAsia="Times New Roman" w:hAnsi="Times New Roman" w:cs="Times New Roman"/>
                <w:color w:val="000099"/>
                <w:sz w:val="18"/>
                <w:szCs w:val="24"/>
                <w:lang w:eastAsia="es-MX"/>
              </w:rPr>
              <w:t xml:space="preserve"> = OP1.</w:t>
            </w:r>
          </w:p>
          <w:p w:rsidR="0067435C" w:rsidRPr="0067435C" w:rsidRDefault="001519B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r w:rsidR="0067435C" w:rsidRPr="0067435C">
              <w:rPr>
                <w:rFonts w:ascii="Times New Roman" w:eastAsia="Times New Roman" w:hAnsi="Times New Roman" w:cs="Times New Roman"/>
                <w:color w:val="000099"/>
                <w:sz w:val="18"/>
                <w:szCs w:val="24"/>
                <w:u w:val="single"/>
                <w:lang w:eastAsia="es-MX"/>
              </w:rPr>
              <w:t xml:space="preserve">Si </w:t>
            </w:r>
            <w:r w:rsidR="0067435C" w:rsidRPr="0067435C">
              <w:rPr>
                <w:rFonts w:ascii="Times New Roman" w:eastAsia="Times New Roman" w:hAnsi="Times New Roman" w:cs="Times New Roman"/>
                <w:color w:val="000099"/>
                <w:sz w:val="18"/>
                <w:szCs w:val="24"/>
                <w:lang w:eastAsia="es-MX"/>
              </w:rPr>
              <w:t>O</w:t>
            </w:r>
            <w:r w:rsidR="0067435C" w:rsidRPr="0067435C">
              <w:rPr>
                <w:rFonts w:ascii="Times New Roman" w:eastAsia="Times New Roman" w:hAnsi="Times New Roman" w:cs="Times New Roman"/>
                <w:color w:val="000099"/>
                <w:sz w:val="18"/>
                <w:szCs w:val="24"/>
                <w:lang w:eastAsia="es-MX"/>
              </w:rPr>
              <w:t>P = 2</w:t>
            </w:r>
            <w:r w:rsidR="0067435C" w:rsidRPr="0067435C">
              <w:rPr>
                <w:rFonts w:ascii="Times New Roman" w:eastAsia="Times New Roman" w:hAnsi="Times New Roman" w:cs="Times New Roman"/>
                <w:color w:val="000099"/>
                <w:sz w:val="18"/>
                <w:szCs w:val="24"/>
                <w:u w:val="single"/>
                <w:lang w:eastAsia="es-MX"/>
              </w:rPr>
              <w:t>.</w:t>
            </w:r>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proofErr w:type="spellStart"/>
            <w:r w:rsidRPr="0067435C">
              <w:rPr>
                <w:rFonts w:ascii="Times New Roman" w:eastAsia="Times New Roman" w:hAnsi="Times New Roman" w:cs="Times New Roman"/>
                <w:color w:val="000099"/>
                <w:sz w:val="18"/>
                <w:szCs w:val="24"/>
                <w:lang w:eastAsia="es-MX"/>
              </w:rPr>
              <w:t>C</w:t>
            </w:r>
            <w:r w:rsidRPr="0067435C">
              <w:rPr>
                <w:rFonts w:ascii="Times New Roman" w:eastAsia="Times New Roman" w:hAnsi="Times New Roman" w:cs="Times New Roman"/>
                <w:color w:val="000099"/>
                <w:sz w:val="18"/>
                <w:szCs w:val="24"/>
                <w:lang w:eastAsia="es-MX"/>
              </w:rPr>
              <w:t>all</w:t>
            </w:r>
            <w:proofErr w:type="spellEnd"/>
            <w:r w:rsidRPr="0067435C">
              <w:rPr>
                <w:rFonts w:ascii="Times New Roman" w:eastAsia="Times New Roman" w:hAnsi="Times New Roman" w:cs="Times New Roman"/>
                <w:color w:val="000099"/>
                <w:sz w:val="18"/>
                <w:szCs w:val="24"/>
                <w:lang w:eastAsia="es-MX"/>
              </w:rPr>
              <w:t xml:space="preserve"> = OP2</w:t>
            </w:r>
            <w:r w:rsidRPr="0067435C">
              <w:rPr>
                <w:rFonts w:ascii="Times New Roman" w:eastAsia="Times New Roman" w:hAnsi="Times New Roman" w:cs="Times New Roman"/>
                <w:color w:val="000099"/>
                <w:sz w:val="18"/>
                <w:szCs w:val="24"/>
                <w:lang w:eastAsia="es-MX"/>
              </w:rPr>
              <w:t>.</w:t>
            </w:r>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r w:rsidRPr="0067435C">
              <w:rPr>
                <w:rFonts w:ascii="Times New Roman" w:eastAsia="Times New Roman" w:hAnsi="Times New Roman" w:cs="Times New Roman"/>
                <w:color w:val="000099"/>
                <w:sz w:val="18"/>
                <w:szCs w:val="24"/>
                <w:u w:val="single"/>
                <w:lang w:eastAsia="es-MX"/>
              </w:rPr>
              <w:t xml:space="preserve">Si </w:t>
            </w:r>
            <w:r w:rsidRPr="0067435C">
              <w:rPr>
                <w:rFonts w:ascii="Times New Roman" w:eastAsia="Times New Roman" w:hAnsi="Times New Roman" w:cs="Times New Roman"/>
                <w:color w:val="000099"/>
                <w:sz w:val="18"/>
                <w:szCs w:val="24"/>
                <w:lang w:eastAsia="es-MX"/>
              </w:rPr>
              <w:t xml:space="preserve">OP = </w:t>
            </w:r>
            <w:r w:rsidRPr="0067435C">
              <w:rPr>
                <w:rFonts w:ascii="Times New Roman" w:eastAsia="Times New Roman" w:hAnsi="Times New Roman" w:cs="Times New Roman"/>
                <w:color w:val="000099"/>
                <w:sz w:val="18"/>
                <w:szCs w:val="24"/>
                <w:lang w:eastAsia="es-MX"/>
              </w:rPr>
              <w:t>3</w:t>
            </w:r>
            <w:r w:rsidRPr="0067435C">
              <w:rPr>
                <w:rFonts w:ascii="Times New Roman" w:eastAsia="Times New Roman" w:hAnsi="Times New Roman" w:cs="Times New Roman"/>
                <w:color w:val="000099"/>
                <w:sz w:val="18"/>
                <w:szCs w:val="24"/>
                <w:u w:val="single"/>
                <w:lang w:eastAsia="es-MX"/>
              </w:rPr>
              <w:t>.</w:t>
            </w:r>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proofErr w:type="spellStart"/>
            <w:r w:rsidRPr="0067435C">
              <w:rPr>
                <w:rFonts w:ascii="Times New Roman" w:eastAsia="Times New Roman" w:hAnsi="Times New Roman" w:cs="Times New Roman"/>
                <w:color w:val="000099"/>
                <w:sz w:val="18"/>
                <w:szCs w:val="24"/>
                <w:lang w:eastAsia="es-MX"/>
              </w:rPr>
              <w:t>Call</w:t>
            </w:r>
            <w:proofErr w:type="spellEnd"/>
            <w:r w:rsidRPr="0067435C">
              <w:rPr>
                <w:rFonts w:ascii="Times New Roman" w:eastAsia="Times New Roman" w:hAnsi="Times New Roman" w:cs="Times New Roman"/>
                <w:color w:val="000099"/>
                <w:sz w:val="18"/>
                <w:szCs w:val="24"/>
                <w:lang w:eastAsia="es-MX"/>
              </w:rPr>
              <w:t xml:space="preserve"> = OP</w:t>
            </w:r>
            <w:r w:rsidRPr="0067435C">
              <w:rPr>
                <w:rFonts w:ascii="Times New Roman" w:eastAsia="Times New Roman" w:hAnsi="Times New Roman" w:cs="Times New Roman"/>
                <w:color w:val="000099"/>
                <w:sz w:val="18"/>
                <w:szCs w:val="24"/>
                <w:lang w:eastAsia="es-MX"/>
              </w:rPr>
              <w:t>3</w:t>
            </w:r>
            <w:r w:rsidRPr="0067435C">
              <w:rPr>
                <w:rFonts w:ascii="Times New Roman" w:eastAsia="Times New Roman" w:hAnsi="Times New Roman" w:cs="Times New Roman"/>
                <w:color w:val="000099"/>
                <w:sz w:val="18"/>
                <w:szCs w:val="24"/>
                <w:lang w:eastAsia="es-MX"/>
              </w:rPr>
              <w:t>.</w:t>
            </w:r>
            <w:bookmarkStart w:id="0" w:name="_GoBack"/>
            <w:bookmarkEnd w:id="0"/>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r w:rsidRPr="0067435C">
              <w:rPr>
                <w:rFonts w:ascii="Times New Roman" w:eastAsia="Times New Roman" w:hAnsi="Times New Roman" w:cs="Times New Roman"/>
                <w:color w:val="000099"/>
                <w:sz w:val="18"/>
                <w:szCs w:val="24"/>
                <w:u w:val="single"/>
                <w:lang w:eastAsia="es-MX"/>
              </w:rPr>
              <w:t xml:space="preserve">Si </w:t>
            </w:r>
            <w:r w:rsidRPr="0067435C">
              <w:rPr>
                <w:rFonts w:ascii="Times New Roman" w:eastAsia="Times New Roman" w:hAnsi="Times New Roman" w:cs="Times New Roman"/>
                <w:color w:val="000099"/>
                <w:sz w:val="18"/>
                <w:szCs w:val="24"/>
                <w:lang w:eastAsia="es-MX"/>
              </w:rPr>
              <w:t>O</w:t>
            </w:r>
            <w:r w:rsidRPr="0067435C">
              <w:rPr>
                <w:rFonts w:ascii="Times New Roman" w:eastAsia="Times New Roman" w:hAnsi="Times New Roman" w:cs="Times New Roman"/>
                <w:color w:val="000099"/>
                <w:sz w:val="18"/>
                <w:szCs w:val="24"/>
                <w:lang w:eastAsia="es-MX"/>
              </w:rPr>
              <w:t>P = 4</w:t>
            </w:r>
            <w:r w:rsidRPr="0067435C">
              <w:rPr>
                <w:rFonts w:ascii="Times New Roman" w:eastAsia="Times New Roman" w:hAnsi="Times New Roman" w:cs="Times New Roman"/>
                <w:color w:val="000099"/>
                <w:sz w:val="18"/>
                <w:szCs w:val="24"/>
                <w:u w:val="single"/>
                <w:lang w:eastAsia="es-MX"/>
              </w:rPr>
              <w:t>.</w:t>
            </w:r>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w:t>
            </w:r>
            <w:proofErr w:type="spellStart"/>
            <w:r w:rsidRPr="0067435C">
              <w:rPr>
                <w:rFonts w:ascii="Times New Roman" w:eastAsia="Times New Roman" w:hAnsi="Times New Roman" w:cs="Times New Roman"/>
                <w:color w:val="000099"/>
                <w:sz w:val="18"/>
                <w:szCs w:val="24"/>
                <w:lang w:eastAsia="es-MX"/>
              </w:rPr>
              <w:t>C</w:t>
            </w:r>
            <w:r w:rsidRPr="0067435C">
              <w:rPr>
                <w:rFonts w:ascii="Times New Roman" w:eastAsia="Times New Roman" w:hAnsi="Times New Roman" w:cs="Times New Roman"/>
                <w:color w:val="000099"/>
                <w:sz w:val="18"/>
                <w:szCs w:val="24"/>
                <w:lang w:eastAsia="es-MX"/>
              </w:rPr>
              <w:t>all</w:t>
            </w:r>
            <w:proofErr w:type="spellEnd"/>
            <w:r w:rsidRPr="0067435C">
              <w:rPr>
                <w:rFonts w:ascii="Times New Roman" w:eastAsia="Times New Roman" w:hAnsi="Times New Roman" w:cs="Times New Roman"/>
                <w:color w:val="000099"/>
                <w:sz w:val="18"/>
                <w:szCs w:val="24"/>
                <w:lang w:eastAsia="es-MX"/>
              </w:rPr>
              <w:t xml:space="preserve"> = OP4</w:t>
            </w:r>
            <w:r w:rsidRPr="0067435C">
              <w:rPr>
                <w:rFonts w:ascii="Times New Roman" w:eastAsia="Times New Roman" w:hAnsi="Times New Roman" w:cs="Times New Roman"/>
                <w:color w:val="000099"/>
                <w:sz w:val="18"/>
                <w:szCs w:val="24"/>
                <w:lang w:eastAsia="es-MX"/>
              </w:rPr>
              <w:t>.</w:t>
            </w:r>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i/>
                <w:color w:val="000099"/>
                <w:sz w:val="18"/>
                <w:szCs w:val="24"/>
                <w:lang w:eastAsia="es-MX"/>
              </w:rPr>
              <w:t xml:space="preserve">  </w:t>
            </w:r>
            <w:r w:rsidRPr="0067435C">
              <w:rPr>
                <w:rFonts w:ascii="Times New Roman" w:eastAsia="Times New Roman" w:hAnsi="Times New Roman" w:cs="Times New Roman"/>
                <w:b/>
                <w:i/>
                <w:color w:val="000099"/>
                <w:sz w:val="18"/>
                <w:szCs w:val="24"/>
                <w:lang w:eastAsia="es-MX"/>
              </w:rPr>
              <w:t>Si</w:t>
            </w:r>
            <w:r w:rsidRPr="0067435C">
              <w:rPr>
                <w:rFonts w:ascii="Times New Roman" w:eastAsia="Times New Roman" w:hAnsi="Times New Roman" w:cs="Times New Roman"/>
                <w:b/>
                <w:color w:val="000099"/>
                <w:sz w:val="18"/>
                <w:szCs w:val="24"/>
                <w:lang w:eastAsia="es-MX"/>
              </w:rPr>
              <w:t xml:space="preserve"> </w:t>
            </w:r>
            <w:r w:rsidRPr="0067435C">
              <w:rPr>
                <w:rFonts w:ascii="Times New Roman" w:eastAsia="Times New Roman" w:hAnsi="Times New Roman" w:cs="Times New Roman"/>
                <w:color w:val="000099"/>
                <w:sz w:val="18"/>
                <w:szCs w:val="24"/>
                <w:lang w:eastAsia="es-MX"/>
              </w:rPr>
              <w:t>OP = 5</w:t>
            </w:r>
          </w:p>
          <w:p w:rsidR="0067435C" w:rsidRPr="0067435C" w:rsidRDefault="0067435C" w:rsidP="0067435C">
            <w:pPr>
              <w:pStyle w:val="Prrafodelista"/>
              <w:spacing w:after="240" w:line="240" w:lineRule="auto"/>
              <w:rPr>
                <w:rFonts w:ascii="Times New Roman" w:eastAsia="Times New Roman" w:hAnsi="Times New Roman" w:cs="Times New Roman"/>
                <w:color w:val="000099"/>
                <w:sz w:val="18"/>
                <w:szCs w:val="24"/>
                <w:lang w:eastAsia="es-MX"/>
              </w:rPr>
            </w:pPr>
            <w:r w:rsidRPr="0067435C">
              <w:rPr>
                <w:rFonts w:ascii="Times New Roman" w:eastAsia="Times New Roman" w:hAnsi="Times New Roman" w:cs="Times New Roman"/>
                <w:color w:val="000099"/>
                <w:sz w:val="18"/>
                <w:szCs w:val="24"/>
                <w:lang w:eastAsia="es-MX"/>
              </w:rPr>
              <w:t xml:space="preserve">     “Hemos terminado”.</w:t>
            </w:r>
          </w:p>
          <w:p w:rsidR="001519BC" w:rsidRPr="0067435C" w:rsidRDefault="001519BC" w:rsidP="001519BC">
            <w:pPr>
              <w:pStyle w:val="Prrafodelista"/>
              <w:numPr>
                <w:ilvl w:val="0"/>
                <w:numId w:val="8"/>
              </w:numPr>
              <w:spacing w:after="240" w:line="240" w:lineRule="auto"/>
              <w:rPr>
                <w:rFonts w:ascii="Times New Roman" w:eastAsia="Times New Roman" w:hAnsi="Times New Roman" w:cs="Times New Roman"/>
                <w:b/>
                <w:color w:val="000099"/>
                <w:szCs w:val="24"/>
                <w:lang w:eastAsia="es-MX"/>
              </w:rPr>
            </w:pPr>
            <w:r w:rsidRPr="0067435C">
              <w:rPr>
                <w:rFonts w:ascii="Times New Roman" w:eastAsia="Times New Roman" w:hAnsi="Times New Roman" w:cs="Times New Roman"/>
                <w:b/>
                <w:color w:val="000099"/>
                <w:sz w:val="18"/>
                <w:szCs w:val="24"/>
                <w:lang w:eastAsia="es-MX"/>
              </w:rPr>
              <w:t>Fin.</w:t>
            </w:r>
          </w:p>
        </w:tc>
        <w:tc>
          <w:tcPr>
            <w:tcW w:w="1142" w:type="dxa"/>
            <w:vAlign w:val="center"/>
            <w:hideMark/>
          </w:tcPr>
          <w:p w:rsidR="001519BC" w:rsidRDefault="001519BC"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Sueldo</w:t>
            </w:r>
          </w:p>
          <w:p w:rsidR="001519BC" w:rsidRDefault="001519BC" w:rsidP="00A26622">
            <w:pPr>
              <w:spacing w:line="240" w:lineRule="auto"/>
              <w:jc w:val="center"/>
              <w:rPr>
                <w:rFonts w:ascii="Times New Roman" w:eastAsia="Times New Roman" w:hAnsi="Times New Roman" w:cs="Times New Roman"/>
                <w:color w:val="000099"/>
                <w:szCs w:val="24"/>
                <w:lang w:eastAsia="es-MX"/>
              </w:rPr>
            </w:pPr>
            <w:proofErr w:type="spellStart"/>
            <w:r>
              <w:rPr>
                <w:rFonts w:ascii="Times New Roman" w:eastAsia="Times New Roman" w:hAnsi="Times New Roman" w:cs="Times New Roman"/>
                <w:color w:val="000099"/>
                <w:szCs w:val="24"/>
                <w:lang w:eastAsia="es-MX"/>
              </w:rPr>
              <w:t>Comision</w:t>
            </w:r>
            <w:proofErr w:type="spellEnd"/>
          </w:p>
          <w:p w:rsidR="001519BC" w:rsidRPr="0061658E" w:rsidRDefault="001519BC" w:rsidP="00A26622">
            <w:pPr>
              <w:spacing w:line="240" w:lineRule="auto"/>
              <w:jc w:val="center"/>
              <w:rPr>
                <w:rFonts w:ascii="Times New Roman" w:eastAsia="Times New Roman" w:hAnsi="Times New Roman" w:cs="Times New Roman"/>
                <w:color w:val="000099"/>
                <w:szCs w:val="24"/>
                <w:lang w:eastAsia="es-MX"/>
              </w:rPr>
            </w:pPr>
            <w:r>
              <w:rPr>
                <w:rFonts w:ascii="Times New Roman" w:eastAsia="Times New Roman" w:hAnsi="Times New Roman" w:cs="Times New Roman"/>
                <w:color w:val="000099"/>
                <w:szCs w:val="24"/>
                <w:lang w:eastAsia="es-MX"/>
              </w:rPr>
              <w:t>Total</w:t>
            </w:r>
          </w:p>
          <w:p w:rsidR="001519BC" w:rsidRPr="0061658E" w:rsidRDefault="001519BC" w:rsidP="00A26622">
            <w:pPr>
              <w:spacing w:line="240" w:lineRule="auto"/>
              <w:jc w:val="center"/>
              <w:rPr>
                <w:rFonts w:ascii="Times New Roman" w:eastAsia="Times New Roman" w:hAnsi="Times New Roman" w:cs="Times New Roman"/>
                <w:color w:val="000099"/>
                <w:szCs w:val="24"/>
                <w:lang w:eastAsia="es-MX"/>
              </w:rPr>
            </w:pPr>
          </w:p>
        </w:tc>
      </w:tr>
    </w:tbl>
    <w:p w:rsidR="001519BC" w:rsidRDefault="001519BC" w:rsidP="001519BC"/>
    <w:p w:rsidR="001519BC" w:rsidRDefault="001519BC">
      <w:r>
        <w:br w:type="page"/>
      </w:r>
    </w:p>
    <w:p w:rsidR="000678B8" w:rsidRDefault="000678B8" w:rsidP="000678B8">
      <w:pPr>
        <w:jc w:val="center"/>
      </w:pPr>
      <w:r>
        <w:rPr>
          <w:noProof/>
          <w:lang w:eastAsia="es-MX"/>
        </w:rPr>
        <w:lastRenderedPageBreak/>
        <w:drawing>
          <wp:inline distT="0" distB="0" distL="0" distR="0">
            <wp:extent cx="4603531" cy="8170089"/>
            <wp:effectExtent l="0" t="0" r="698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2">
                      <a:extLst>
                        <a:ext uri="{28A0092B-C50C-407E-A947-70E740481C1C}">
                          <a14:useLocalDpi xmlns:a14="http://schemas.microsoft.com/office/drawing/2010/main" val="0"/>
                        </a:ext>
                      </a:extLst>
                    </a:blip>
                    <a:srcRect l="8428" r="16738" b="42529"/>
                    <a:stretch/>
                  </pic:blipFill>
                  <pic:spPr bwMode="auto">
                    <a:xfrm>
                      <a:off x="0" y="0"/>
                      <a:ext cx="4609607" cy="8180872"/>
                    </a:xfrm>
                    <a:prstGeom prst="rect">
                      <a:avLst/>
                    </a:prstGeom>
                    <a:ln>
                      <a:noFill/>
                    </a:ln>
                    <a:extLst>
                      <a:ext uri="{53640926-AAD7-44D8-BBD7-CCE9431645EC}">
                        <a14:shadowObscured xmlns:a14="http://schemas.microsoft.com/office/drawing/2010/main"/>
                      </a:ext>
                    </a:extLst>
                  </pic:spPr>
                </pic:pic>
              </a:graphicData>
            </a:graphic>
          </wp:inline>
        </w:drawing>
      </w:r>
    </w:p>
    <w:p w:rsidR="000678B8" w:rsidRDefault="000678B8" w:rsidP="000678B8">
      <w:pPr>
        <w:jc w:val="center"/>
      </w:pPr>
      <w:r>
        <w:rPr>
          <w:noProof/>
          <w:lang w:eastAsia="es-MX"/>
        </w:rPr>
        <w:lastRenderedPageBreak/>
        <w:drawing>
          <wp:inline distT="0" distB="0" distL="0" distR="0">
            <wp:extent cx="1648055" cy="4344006"/>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1.png"/>
                    <pic:cNvPicPr/>
                  </pic:nvPicPr>
                  <pic:blipFill>
                    <a:blip r:embed="rId13">
                      <a:extLst>
                        <a:ext uri="{28A0092B-C50C-407E-A947-70E740481C1C}">
                          <a14:useLocalDpi xmlns:a14="http://schemas.microsoft.com/office/drawing/2010/main" val="0"/>
                        </a:ext>
                      </a:extLst>
                    </a:blip>
                    <a:stretch>
                      <a:fillRect/>
                    </a:stretch>
                  </pic:blipFill>
                  <pic:spPr>
                    <a:xfrm>
                      <a:off x="0" y="0"/>
                      <a:ext cx="1648055" cy="4344006"/>
                    </a:xfrm>
                    <a:prstGeom prst="rect">
                      <a:avLst/>
                    </a:prstGeom>
                  </pic:spPr>
                </pic:pic>
              </a:graphicData>
            </a:graphic>
          </wp:inline>
        </w:drawing>
      </w:r>
      <w:r>
        <w:rPr>
          <w:noProof/>
          <w:lang w:eastAsia="es-MX"/>
        </w:rPr>
        <w:drawing>
          <wp:inline distT="0" distB="0" distL="0" distR="0">
            <wp:extent cx="2419688" cy="49060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2.png"/>
                    <pic:cNvPicPr/>
                  </pic:nvPicPr>
                  <pic:blipFill>
                    <a:blip r:embed="rId14">
                      <a:extLst>
                        <a:ext uri="{28A0092B-C50C-407E-A947-70E740481C1C}">
                          <a14:useLocalDpi xmlns:a14="http://schemas.microsoft.com/office/drawing/2010/main" val="0"/>
                        </a:ext>
                      </a:extLst>
                    </a:blip>
                    <a:stretch>
                      <a:fillRect/>
                    </a:stretch>
                  </pic:blipFill>
                  <pic:spPr>
                    <a:xfrm>
                      <a:off x="0" y="0"/>
                      <a:ext cx="2419688" cy="4906060"/>
                    </a:xfrm>
                    <a:prstGeom prst="rect">
                      <a:avLst/>
                    </a:prstGeom>
                  </pic:spPr>
                </pic:pic>
              </a:graphicData>
            </a:graphic>
          </wp:inline>
        </w:drawing>
      </w:r>
      <w:r>
        <w:rPr>
          <w:noProof/>
          <w:lang w:eastAsia="es-MX"/>
        </w:rPr>
        <w:lastRenderedPageBreak/>
        <w:drawing>
          <wp:inline distT="0" distB="0" distL="0" distR="0">
            <wp:extent cx="2490951" cy="4619626"/>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3.png"/>
                    <pic:cNvPicPr/>
                  </pic:nvPicPr>
                  <pic:blipFill rotWithShape="1">
                    <a:blip r:embed="rId15">
                      <a:extLst>
                        <a:ext uri="{28A0092B-C50C-407E-A947-70E740481C1C}">
                          <a14:useLocalDpi xmlns:a14="http://schemas.microsoft.com/office/drawing/2010/main" val="0"/>
                        </a:ext>
                      </a:extLst>
                    </a:blip>
                    <a:srcRect r="15911"/>
                    <a:stretch/>
                  </pic:blipFill>
                  <pic:spPr bwMode="auto">
                    <a:xfrm>
                      <a:off x="0" y="0"/>
                      <a:ext cx="2491298" cy="462027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extent cx="2829320" cy="5201376"/>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4.png"/>
                    <pic:cNvPicPr/>
                  </pic:nvPicPr>
                  <pic:blipFill>
                    <a:blip r:embed="rId16">
                      <a:extLst>
                        <a:ext uri="{28A0092B-C50C-407E-A947-70E740481C1C}">
                          <a14:useLocalDpi xmlns:a14="http://schemas.microsoft.com/office/drawing/2010/main" val="0"/>
                        </a:ext>
                      </a:extLst>
                    </a:blip>
                    <a:stretch>
                      <a:fillRect/>
                    </a:stretch>
                  </pic:blipFill>
                  <pic:spPr>
                    <a:xfrm>
                      <a:off x="0" y="0"/>
                      <a:ext cx="2829320" cy="5201376"/>
                    </a:xfrm>
                    <a:prstGeom prst="rect">
                      <a:avLst/>
                    </a:prstGeom>
                  </pic:spPr>
                </pic:pic>
              </a:graphicData>
            </a:graphic>
          </wp:inline>
        </w:drawing>
      </w:r>
    </w:p>
    <w:sectPr w:rsidR="000678B8" w:rsidSect="00B33C04">
      <w:headerReference w:type="default" r:id="rId17"/>
      <w:footerReference w:type="default" r:id="rId18"/>
      <w:pgSz w:w="12240" w:h="15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E3F" w:rsidRDefault="00114E3F" w:rsidP="003223A2">
      <w:pPr>
        <w:spacing w:line="240" w:lineRule="auto"/>
      </w:pPr>
      <w:r>
        <w:separator/>
      </w:r>
    </w:p>
  </w:endnote>
  <w:endnote w:type="continuationSeparator" w:id="0">
    <w:p w:rsidR="00114E3F" w:rsidRDefault="00114E3F" w:rsidP="00322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C16443">
      <w:trPr>
        <w:jc w:val="right"/>
      </w:trPr>
      <w:tc>
        <w:tcPr>
          <w:tcW w:w="4795" w:type="dxa"/>
          <w:vAlign w:val="center"/>
        </w:tcPr>
        <w:sdt>
          <w:sdtPr>
            <w:rPr>
              <w:caps/>
              <w:color w:val="000000" w:themeColor="text1"/>
            </w:rPr>
            <w:alias w:val="Autor"/>
            <w:tag w:val=""/>
            <w:id w:val="1534539408"/>
            <w:placeholder>
              <w:docPart w:val="A1798FD854F34794B6A3DF250EF098EC"/>
            </w:placeholder>
            <w:dataBinding w:prefixMappings="xmlns:ns0='http://purl.org/dc/elements/1.1/' xmlns:ns1='http://schemas.openxmlformats.org/package/2006/metadata/core-properties' " w:xpath="/ns1:coreProperties[1]/ns0:creator[1]" w:storeItemID="{6C3C8BC8-F283-45AE-878A-BAB7291924A1}"/>
            <w:text/>
          </w:sdtPr>
          <w:sdtEndPr/>
          <w:sdtContent>
            <w:p w:rsidR="00C16443" w:rsidRDefault="00C16443" w:rsidP="00C16443">
              <w:pPr>
                <w:pStyle w:val="Encabezado"/>
                <w:jc w:val="right"/>
                <w:rPr>
                  <w:caps/>
                  <w:color w:val="000000" w:themeColor="text1"/>
                </w:rPr>
              </w:pPr>
              <w:r>
                <w:rPr>
                  <w:caps/>
                  <w:color w:val="000000" w:themeColor="text1"/>
                </w:rPr>
                <w:t>gErardo Daniel Naranjo Gallegos</w:t>
              </w:r>
            </w:p>
          </w:sdtContent>
        </w:sdt>
      </w:tc>
      <w:tc>
        <w:tcPr>
          <w:tcW w:w="250" w:type="pct"/>
          <w:shd w:val="clear" w:color="auto" w:fill="C0504D" w:themeFill="accent2"/>
          <w:vAlign w:val="center"/>
        </w:tcPr>
        <w:p w:rsidR="00C16443" w:rsidRDefault="00C1644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7435C" w:rsidRPr="0067435C">
            <w:rPr>
              <w:noProof/>
              <w:color w:val="FFFFFF" w:themeColor="background1"/>
              <w:lang w:val="es-ES"/>
            </w:rPr>
            <w:t>8</w:t>
          </w:r>
          <w:r>
            <w:rPr>
              <w:color w:val="FFFFFF" w:themeColor="background1"/>
            </w:rPr>
            <w:fldChar w:fldCharType="end"/>
          </w:r>
        </w:p>
      </w:tc>
    </w:tr>
  </w:tbl>
  <w:p w:rsidR="00C16443" w:rsidRDefault="00C164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E3F" w:rsidRDefault="00114E3F" w:rsidP="003223A2">
      <w:pPr>
        <w:spacing w:line="240" w:lineRule="auto"/>
      </w:pPr>
      <w:r>
        <w:separator/>
      </w:r>
    </w:p>
  </w:footnote>
  <w:footnote w:type="continuationSeparator" w:id="0">
    <w:p w:rsidR="00114E3F" w:rsidRDefault="00114E3F" w:rsidP="003223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1" w:type="dxa"/>
      <w:tblLook w:val="04A0" w:firstRow="1" w:lastRow="0" w:firstColumn="1" w:lastColumn="0" w:noHBand="0" w:noVBand="1"/>
    </w:tblPr>
    <w:tblGrid>
      <w:gridCol w:w="534"/>
      <w:gridCol w:w="9097"/>
    </w:tblGrid>
    <w:tr w:rsidR="0005562E" w:rsidTr="0005562E">
      <w:trPr>
        <w:trHeight w:hRule="exact" w:val="447"/>
      </w:trPr>
      <w:tc>
        <w:tcPr>
          <w:tcW w:w="534" w:type="dxa"/>
          <w:shd w:val="clear" w:color="auto" w:fill="C0504D" w:themeFill="accent2"/>
          <w:vAlign w:val="center"/>
        </w:tcPr>
        <w:p w:rsidR="0005562E" w:rsidRDefault="006A2DC3">
          <w:pPr>
            <w:pStyle w:val="Piedepgina"/>
            <w:jc w:val="center"/>
            <w:rPr>
              <w:color w:val="FFFFFF" w:themeColor="background1"/>
            </w:rPr>
          </w:pPr>
          <w:r w:rsidRPr="0005562E">
            <w:rPr>
              <w:sz w:val="18"/>
            </w:rPr>
            <w:fldChar w:fldCharType="begin"/>
          </w:r>
          <w:r w:rsidR="0005562E" w:rsidRPr="0005562E">
            <w:rPr>
              <w:sz w:val="18"/>
            </w:rPr>
            <w:instrText xml:space="preserve"> PAGE  \* MERGEFORMAT </w:instrText>
          </w:r>
          <w:r w:rsidRPr="0005562E">
            <w:rPr>
              <w:sz w:val="18"/>
            </w:rPr>
            <w:fldChar w:fldCharType="separate"/>
          </w:r>
          <w:r w:rsidR="0067435C" w:rsidRPr="0067435C">
            <w:rPr>
              <w:noProof/>
              <w:color w:val="FFFFFF" w:themeColor="background1"/>
              <w:sz w:val="18"/>
            </w:rPr>
            <w:t>8</w:t>
          </w:r>
          <w:r w:rsidRPr="0005562E">
            <w:rPr>
              <w:sz w:val="18"/>
            </w:rPr>
            <w:fldChar w:fldCharType="end"/>
          </w:r>
        </w:p>
      </w:tc>
      <w:tc>
        <w:tcPr>
          <w:tcW w:w="9097" w:type="dxa"/>
          <w:vAlign w:val="center"/>
        </w:tcPr>
        <w:p w:rsidR="0005562E" w:rsidRPr="0005562E" w:rsidRDefault="0005562E" w:rsidP="0005562E">
          <w:pPr>
            <w:pStyle w:val="Piedepgina"/>
            <w:tabs>
              <w:tab w:val="clear" w:pos="4419"/>
            </w:tabs>
            <w:rPr>
              <w:rFonts w:eastAsiaTheme="majorEastAsia" w:cstheme="majorBidi"/>
              <w:sz w:val="20"/>
              <w:szCs w:val="28"/>
            </w:rPr>
          </w:pPr>
          <w:r w:rsidRPr="0005562E">
            <w:rPr>
              <w:rFonts w:eastAsiaTheme="majorEastAsia" w:cstheme="majorBidi"/>
              <w:sz w:val="20"/>
              <w:szCs w:val="28"/>
            </w:rPr>
            <w:t xml:space="preserve">Introducción a la computación                                                                     </w:t>
          </w:r>
          <w:r>
            <w:rPr>
              <w:rFonts w:eastAsiaTheme="majorEastAsia" w:cstheme="majorBidi"/>
              <w:sz w:val="20"/>
              <w:szCs w:val="28"/>
            </w:rPr>
            <w:t xml:space="preserve">        </w:t>
          </w:r>
          <w:r w:rsidRPr="0005562E">
            <w:rPr>
              <w:rFonts w:eastAsiaTheme="majorEastAsia" w:cstheme="majorBidi"/>
              <w:sz w:val="20"/>
              <w:szCs w:val="28"/>
            </w:rPr>
            <w:t xml:space="preserve">        ITESM Campus Querétaro</w:t>
          </w:r>
        </w:p>
      </w:tc>
    </w:tr>
  </w:tbl>
  <w:p w:rsidR="0005562E" w:rsidRDefault="000556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45EA"/>
    <w:multiLevelType w:val="hybridMultilevel"/>
    <w:tmpl w:val="CE120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7908E8"/>
    <w:multiLevelType w:val="hybridMultilevel"/>
    <w:tmpl w:val="CE120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D252090"/>
    <w:multiLevelType w:val="hybridMultilevel"/>
    <w:tmpl w:val="EEE4395E"/>
    <w:lvl w:ilvl="0" w:tplc="080A000F">
      <w:start w:val="1"/>
      <w:numFmt w:val="decimal"/>
      <w:lvlText w:val="%1."/>
      <w:lvlJc w:val="left"/>
      <w:pPr>
        <w:ind w:left="758" w:hanging="360"/>
      </w:pPr>
    </w:lvl>
    <w:lvl w:ilvl="1" w:tplc="080A0019" w:tentative="1">
      <w:start w:val="1"/>
      <w:numFmt w:val="lowerLetter"/>
      <w:lvlText w:val="%2."/>
      <w:lvlJc w:val="left"/>
      <w:pPr>
        <w:ind w:left="1478" w:hanging="360"/>
      </w:pPr>
    </w:lvl>
    <w:lvl w:ilvl="2" w:tplc="080A001B" w:tentative="1">
      <w:start w:val="1"/>
      <w:numFmt w:val="lowerRoman"/>
      <w:lvlText w:val="%3."/>
      <w:lvlJc w:val="right"/>
      <w:pPr>
        <w:ind w:left="2198" w:hanging="180"/>
      </w:pPr>
    </w:lvl>
    <w:lvl w:ilvl="3" w:tplc="080A000F" w:tentative="1">
      <w:start w:val="1"/>
      <w:numFmt w:val="decimal"/>
      <w:lvlText w:val="%4."/>
      <w:lvlJc w:val="left"/>
      <w:pPr>
        <w:ind w:left="2918" w:hanging="360"/>
      </w:pPr>
    </w:lvl>
    <w:lvl w:ilvl="4" w:tplc="080A0019" w:tentative="1">
      <w:start w:val="1"/>
      <w:numFmt w:val="lowerLetter"/>
      <w:lvlText w:val="%5."/>
      <w:lvlJc w:val="left"/>
      <w:pPr>
        <w:ind w:left="3638" w:hanging="360"/>
      </w:pPr>
    </w:lvl>
    <w:lvl w:ilvl="5" w:tplc="080A001B" w:tentative="1">
      <w:start w:val="1"/>
      <w:numFmt w:val="lowerRoman"/>
      <w:lvlText w:val="%6."/>
      <w:lvlJc w:val="right"/>
      <w:pPr>
        <w:ind w:left="4358" w:hanging="180"/>
      </w:pPr>
    </w:lvl>
    <w:lvl w:ilvl="6" w:tplc="080A000F" w:tentative="1">
      <w:start w:val="1"/>
      <w:numFmt w:val="decimal"/>
      <w:lvlText w:val="%7."/>
      <w:lvlJc w:val="left"/>
      <w:pPr>
        <w:ind w:left="5078" w:hanging="360"/>
      </w:pPr>
    </w:lvl>
    <w:lvl w:ilvl="7" w:tplc="080A0019" w:tentative="1">
      <w:start w:val="1"/>
      <w:numFmt w:val="lowerLetter"/>
      <w:lvlText w:val="%8."/>
      <w:lvlJc w:val="left"/>
      <w:pPr>
        <w:ind w:left="5798" w:hanging="360"/>
      </w:pPr>
    </w:lvl>
    <w:lvl w:ilvl="8" w:tplc="080A001B" w:tentative="1">
      <w:start w:val="1"/>
      <w:numFmt w:val="lowerRoman"/>
      <w:lvlText w:val="%9."/>
      <w:lvlJc w:val="right"/>
      <w:pPr>
        <w:ind w:left="6518" w:hanging="180"/>
      </w:pPr>
    </w:lvl>
  </w:abstractNum>
  <w:abstractNum w:abstractNumId="3">
    <w:nsid w:val="4CA06E22"/>
    <w:multiLevelType w:val="hybridMultilevel"/>
    <w:tmpl w:val="CE120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DC03279"/>
    <w:multiLevelType w:val="hybridMultilevel"/>
    <w:tmpl w:val="46385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E2F4356"/>
    <w:multiLevelType w:val="hybridMultilevel"/>
    <w:tmpl w:val="CE120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A71EB4"/>
    <w:multiLevelType w:val="hybridMultilevel"/>
    <w:tmpl w:val="096CE570"/>
    <w:lvl w:ilvl="0" w:tplc="144C1706">
      <w:start w:val="1"/>
      <w:numFmt w:val="bullet"/>
      <w:lvlText w:val="ý"/>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F19257C"/>
    <w:multiLevelType w:val="hybridMultilevel"/>
    <w:tmpl w:val="64604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A2"/>
    <w:rsid w:val="0005562E"/>
    <w:rsid w:val="000639C2"/>
    <w:rsid w:val="000678B8"/>
    <w:rsid w:val="000A0D0F"/>
    <w:rsid w:val="000C364D"/>
    <w:rsid w:val="001029B9"/>
    <w:rsid w:val="00114E3F"/>
    <w:rsid w:val="00123913"/>
    <w:rsid w:val="001519BC"/>
    <w:rsid w:val="00164232"/>
    <w:rsid w:val="00180C51"/>
    <w:rsid w:val="001B0C41"/>
    <w:rsid w:val="001D1222"/>
    <w:rsid w:val="001D1ABE"/>
    <w:rsid w:val="001E494D"/>
    <w:rsid w:val="001F3194"/>
    <w:rsid w:val="00297543"/>
    <w:rsid w:val="002C6088"/>
    <w:rsid w:val="002E00E8"/>
    <w:rsid w:val="003223A2"/>
    <w:rsid w:val="00324ECB"/>
    <w:rsid w:val="00334D11"/>
    <w:rsid w:val="003A1E07"/>
    <w:rsid w:val="003C3063"/>
    <w:rsid w:val="003D390E"/>
    <w:rsid w:val="00405FAF"/>
    <w:rsid w:val="00417CD2"/>
    <w:rsid w:val="00421BA9"/>
    <w:rsid w:val="004B3C91"/>
    <w:rsid w:val="004C3859"/>
    <w:rsid w:val="004C7B71"/>
    <w:rsid w:val="004D7878"/>
    <w:rsid w:val="00534CAC"/>
    <w:rsid w:val="0061658E"/>
    <w:rsid w:val="006619F3"/>
    <w:rsid w:val="0067435C"/>
    <w:rsid w:val="006A2DC3"/>
    <w:rsid w:val="006C64F8"/>
    <w:rsid w:val="006E4868"/>
    <w:rsid w:val="00741B15"/>
    <w:rsid w:val="007642E0"/>
    <w:rsid w:val="00790BA4"/>
    <w:rsid w:val="007A2D4B"/>
    <w:rsid w:val="008679F2"/>
    <w:rsid w:val="008B47C9"/>
    <w:rsid w:val="008F48EF"/>
    <w:rsid w:val="00966297"/>
    <w:rsid w:val="00A7636A"/>
    <w:rsid w:val="00A95E0B"/>
    <w:rsid w:val="00AD0AA6"/>
    <w:rsid w:val="00B33C04"/>
    <w:rsid w:val="00B45AD5"/>
    <w:rsid w:val="00B46248"/>
    <w:rsid w:val="00B70EB4"/>
    <w:rsid w:val="00BD56A8"/>
    <w:rsid w:val="00C16443"/>
    <w:rsid w:val="00C6051E"/>
    <w:rsid w:val="00C86F25"/>
    <w:rsid w:val="00CC5CBB"/>
    <w:rsid w:val="00D040A1"/>
    <w:rsid w:val="00D05F9F"/>
    <w:rsid w:val="00D246CC"/>
    <w:rsid w:val="00D42ED5"/>
    <w:rsid w:val="00D95C01"/>
    <w:rsid w:val="00E03D45"/>
    <w:rsid w:val="00F14C31"/>
    <w:rsid w:val="00F20938"/>
    <w:rsid w:val="00F77145"/>
    <w:rsid w:val="00F8377D"/>
    <w:rsid w:val="00FB068F"/>
    <w:rsid w:val="00FC7B8F"/>
    <w:rsid w:val="00FD53EF"/>
    <w:rsid w:val="00FE0A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6B60A-58B9-45E5-A2D4-CEEB7590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2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23A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223A2"/>
  </w:style>
  <w:style w:type="paragraph" w:styleId="Piedepgina">
    <w:name w:val="footer"/>
    <w:basedOn w:val="Normal"/>
    <w:link w:val="PiedepginaCar"/>
    <w:uiPriority w:val="99"/>
    <w:unhideWhenUsed/>
    <w:rsid w:val="003223A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223A2"/>
  </w:style>
  <w:style w:type="paragraph" w:styleId="Textodeglobo">
    <w:name w:val="Balloon Text"/>
    <w:basedOn w:val="Normal"/>
    <w:link w:val="TextodegloboCar"/>
    <w:uiPriority w:val="99"/>
    <w:semiHidden/>
    <w:unhideWhenUsed/>
    <w:rsid w:val="00055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62E"/>
    <w:rPr>
      <w:rFonts w:ascii="Tahoma" w:hAnsi="Tahoma" w:cs="Tahoma"/>
      <w:sz w:val="16"/>
      <w:szCs w:val="16"/>
    </w:rPr>
  </w:style>
  <w:style w:type="paragraph" w:styleId="Prrafodelista">
    <w:name w:val="List Paragraph"/>
    <w:basedOn w:val="Normal"/>
    <w:uiPriority w:val="34"/>
    <w:qFormat/>
    <w:rsid w:val="00B46248"/>
    <w:pPr>
      <w:ind w:left="720"/>
      <w:contextualSpacing/>
    </w:pPr>
  </w:style>
  <w:style w:type="character" w:styleId="Textoennegrita">
    <w:name w:val="Strong"/>
    <w:basedOn w:val="Fuentedeprrafopredeter"/>
    <w:uiPriority w:val="22"/>
    <w:qFormat/>
    <w:rsid w:val="00417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4439">
      <w:bodyDiv w:val="1"/>
      <w:marLeft w:val="0"/>
      <w:marRight w:val="0"/>
      <w:marTop w:val="0"/>
      <w:marBottom w:val="0"/>
      <w:divBdr>
        <w:top w:val="none" w:sz="0" w:space="0" w:color="auto"/>
        <w:left w:val="none" w:sz="0" w:space="0" w:color="auto"/>
        <w:bottom w:val="none" w:sz="0" w:space="0" w:color="auto"/>
        <w:right w:val="none" w:sz="0" w:space="0" w:color="auto"/>
      </w:divBdr>
      <w:divsChild>
        <w:div w:id="1600261542">
          <w:marLeft w:val="0"/>
          <w:marRight w:val="0"/>
          <w:marTop w:val="0"/>
          <w:marBottom w:val="0"/>
          <w:divBdr>
            <w:top w:val="none" w:sz="0" w:space="0" w:color="auto"/>
            <w:left w:val="none" w:sz="0" w:space="0" w:color="auto"/>
            <w:bottom w:val="none" w:sz="0" w:space="0" w:color="auto"/>
            <w:right w:val="none" w:sz="0" w:space="0" w:color="auto"/>
          </w:divBdr>
        </w:div>
      </w:divsChild>
    </w:div>
    <w:div w:id="1507553471">
      <w:bodyDiv w:val="1"/>
      <w:marLeft w:val="0"/>
      <w:marRight w:val="0"/>
      <w:marTop w:val="0"/>
      <w:marBottom w:val="0"/>
      <w:divBdr>
        <w:top w:val="none" w:sz="0" w:space="0" w:color="auto"/>
        <w:left w:val="none" w:sz="0" w:space="0" w:color="auto"/>
        <w:bottom w:val="none" w:sz="0" w:space="0" w:color="auto"/>
        <w:right w:val="none" w:sz="0" w:space="0" w:color="auto"/>
      </w:divBdr>
      <w:divsChild>
        <w:div w:id="1262949496">
          <w:marLeft w:val="0"/>
          <w:marRight w:val="0"/>
          <w:marTop w:val="0"/>
          <w:marBottom w:val="0"/>
          <w:divBdr>
            <w:top w:val="none" w:sz="0" w:space="0" w:color="auto"/>
            <w:left w:val="none" w:sz="0" w:space="0" w:color="auto"/>
            <w:bottom w:val="none" w:sz="0" w:space="0" w:color="auto"/>
            <w:right w:val="none" w:sz="0" w:space="0" w:color="auto"/>
          </w:divBdr>
        </w:div>
        <w:div w:id="995766079">
          <w:marLeft w:val="0"/>
          <w:marRight w:val="0"/>
          <w:marTop w:val="0"/>
          <w:marBottom w:val="0"/>
          <w:divBdr>
            <w:top w:val="none" w:sz="0" w:space="0" w:color="auto"/>
            <w:left w:val="none" w:sz="0" w:space="0" w:color="auto"/>
            <w:bottom w:val="none" w:sz="0" w:space="0" w:color="auto"/>
            <w:right w:val="none" w:sz="0" w:space="0" w:color="auto"/>
          </w:divBdr>
        </w:div>
        <w:div w:id="75343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798FD854F34794B6A3DF250EF098EC"/>
        <w:category>
          <w:name w:val="General"/>
          <w:gallery w:val="placeholder"/>
        </w:category>
        <w:types>
          <w:type w:val="bbPlcHdr"/>
        </w:types>
        <w:behaviors>
          <w:behavior w:val="content"/>
        </w:behaviors>
        <w:guid w:val="{4C094F2B-F666-44C2-B7E2-A6E442412D86}"/>
      </w:docPartPr>
      <w:docPartBody>
        <w:p w:rsidR="00992E12" w:rsidRDefault="006E7BC0" w:rsidP="006E7BC0">
          <w:pPr>
            <w:pStyle w:val="A1798FD854F34794B6A3DF250EF098E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C0"/>
    <w:rsid w:val="0002142A"/>
    <w:rsid w:val="0008777C"/>
    <w:rsid w:val="00457276"/>
    <w:rsid w:val="006731A4"/>
    <w:rsid w:val="006E7BC0"/>
    <w:rsid w:val="00992E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98FD854F34794B6A3DF250EF098EC">
    <w:name w:val="A1798FD854F34794B6A3DF250EF098EC"/>
    <w:rsid w:val="006E7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594</Words>
  <Characters>3270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Introducción a la Computación</vt:lpstr>
    </vt:vector>
  </TitlesOfParts>
  <Company>Hewlett-Packard</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Computación</dc:title>
  <dc:creator>gErardo Daniel Naranjo Gallegos</dc:creator>
  <cp:lastModifiedBy>alumno</cp:lastModifiedBy>
  <cp:revision>12</cp:revision>
  <dcterms:created xsi:type="dcterms:W3CDTF">2014-09-26T16:02:00Z</dcterms:created>
  <dcterms:modified xsi:type="dcterms:W3CDTF">2014-10-03T16:10:00Z</dcterms:modified>
</cp:coreProperties>
</file>