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1759022"/>
        <w:docPartObj>
          <w:docPartGallery w:val="Cover Pages"/>
          <w:docPartUnique/>
        </w:docPartObj>
      </w:sdtPr>
      <w:sdtEndPr>
        <w:rPr>
          <w:b/>
          <w:color w:val="943634" w:themeColor="accent2" w:themeShade="BF"/>
          <w:sz w:val="32"/>
        </w:rPr>
      </w:sdtEndPr>
      <w:sdtContent>
        <w:p w:rsidR="000C4A94" w:rsidRDefault="000C4A94"/>
        <w:p w:rsidR="000C4A94" w:rsidRDefault="00CC7CF6">
          <w:pPr>
            <w:rPr>
              <w:b/>
              <w:color w:val="943634" w:themeColor="accent2" w:themeShade="BF"/>
              <w:sz w:val="32"/>
            </w:rPr>
          </w:pPr>
          <w:r>
            <w:rPr>
              <w:noProof/>
              <w:lang w:eastAsia="es-MX"/>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1030" cy="309880"/>
                    <wp:effectExtent l="0" t="0" r="10160" b="7620"/>
                    <wp:wrapSquare wrapText="bothSides"/>
                    <wp:docPr id="6" name="Cuadro de texto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103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4-08-29T00:00:00Z">
                                    <w:dateFormat w:val="d 'de' MMMM 'de' yyyy"/>
                                    <w:lid w:val="es-ES"/>
                                    <w:storeMappedDataAs w:val="dateTime"/>
                                    <w:calendar w:val="gregorian"/>
                                  </w:date>
                                </w:sdtPr>
                                <w:sdtEndPr/>
                                <w:sdtContent>
                                  <w:p w:rsidR="000C4A94" w:rsidRDefault="007270FE">
                                    <w:pPr>
                                      <w:pStyle w:val="Sinespaciado"/>
                                      <w:jc w:val="right"/>
                                      <w:rPr>
                                        <w:caps/>
                                        <w:color w:val="17365D" w:themeColor="text2" w:themeShade="BF"/>
                                        <w:sz w:val="40"/>
                                        <w:szCs w:val="40"/>
                                      </w:rPr>
                                    </w:pPr>
                                    <w:r>
                                      <w:rPr>
                                        <w:caps/>
                                        <w:color w:val="17365D" w:themeColor="text2" w:themeShade="BF"/>
                                        <w:sz w:val="40"/>
                                        <w:szCs w:val="40"/>
                                        <w:lang w:val="es-ES"/>
                                      </w:rPr>
                                      <w:t>29 de agosto de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448.9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" filled="f" stroked="f" strokeweight=".5pt">
                    <v:path arrowok="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4-08-29T00:00:00Z">
                              <w:dateFormat w:val="d 'de' MMMM 'de' yyyy"/>
                              <w:lid w:val="es-ES"/>
                              <w:storeMappedDataAs w:val="dateTime"/>
                              <w:calendar w:val="gregorian"/>
                            </w:date>
                          </w:sdtPr>
                          <w:sdtEndPr/>
                          <w:sdtContent>
                            <w:p w:rsidR="000C4A94" w:rsidRDefault="007270FE">
                              <w:pPr>
                                <w:pStyle w:val="Sinespaciado"/>
                                <w:jc w:val="right"/>
                                <w:rPr>
                                  <w:caps/>
                                  <w:color w:val="17365D" w:themeColor="text2" w:themeShade="BF"/>
                                  <w:sz w:val="40"/>
                                  <w:szCs w:val="40"/>
                                </w:rPr>
                              </w:pPr>
                              <w:r>
                                <w:rPr>
                                  <w:caps/>
                                  <w:color w:val="17365D" w:themeColor="text2" w:themeShade="BF"/>
                                  <w:sz w:val="40"/>
                                  <w:szCs w:val="40"/>
                                  <w:lang w:val="es-ES"/>
                                </w:rPr>
                                <w:t>29 de agosto de 2014</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01030" cy="803275"/>
                    <wp:effectExtent l="0" t="0" r="10160" b="14605"/>
                    <wp:wrapSquare wrapText="bothSides"/>
                    <wp:docPr id="5" name="Cuadro de texto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1030" cy="80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0C4A94" w:rsidRDefault="00CC7CF6">
                                    <w:pPr>
                                      <w:pStyle w:val="Sinespaciado"/>
                                      <w:jc w:val="right"/>
                                      <w:rPr>
                                        <w:caps/>
                                        <w:color w:val="262626" w:themeColor="text1" w:themeTint="D9"/>
                                        <w:sz w:val="28"/>
                                        <w:szCs w:val="28"/>
                                      </w:rPr>
                                    </w:pPr>
                                    <w:r>
                                      <w:rPr>
                                        <w:caps/>
                                        <w:color w:val="262626" w:themeColor="text1" w:themeTint="D9"/>
                                        <w:sz w:val="28"/>
                                        <w:szCs w:val="28"/>
                                      </w:rPr>
                                      <w:t>Gerardo Daniel Naranjo Gallegos.      A01209499      (ISD)</w:t>
                                    </w:r>
                                  </w:p>
                                </w:sdtContent>
                              </w:sdt>
                              <w:p w:rsidR="000C4A94" w:rsidRDefault="009B0393">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CC7CF6">
                                      <w:rPr>
                                        <w:caps/>
                                        <w:color w:val="262626" w:themeColor="text1" w:themeTint="D9"/>
                                        <w:sz w:val="20"/>
                                        <w:szCs w:val="20"/>
                                      </w:rPr>
                                      <w:t>Introduccion a la computación. Grupo 9.</w:t>
                                    </w:r>
                                  </w:sdtContent>
                                </w:sdt>
                              </w:p>
                              <w:p w:rsidR="000C4A94" w:rsidRDefault="00CC7CF6">
                                <w:pPr>
                                  <w:pStyle w:val="Sinespaciado"/>
                                  <w:jc w:val="right"/>
                                  <w:rPr>
                                    <w:caps/>
                                    <w:color w:val="262626" w:themeColor="text1" w:themeTint="D9"/>
                                    <w:sz w:val="20"/>
                                    <w:szCs w:val="20"/>
                                  </w:rPr>
                                </w:pPr>
                                <w:r>
                                  <w:rPr>
                                    <w:color w:val="262626" w:themeColor="text1" w:themeTint="D9"/>
                                    <w:sz w:val="20"/>
                                    <w:szCs w:val="20"/>
                                  </w:rPr>
                                  <w:t>ITESM Querétaro.</w:t>
                                </w:r>
                                <w:r w:rsidR="000C4A94">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48.9pt;height:63.25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" filled="f" stroked="f" strokeweight=".5pt">
                    <v:path arrowok="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0C4A94" w:rsidRDefault="00CC7CF6">
                              <w:pPr>
                                <w:pStyle w:val="Sinespaciado"/>
                                <w:jc w:val="right"/>
                                <w:rPr>
                                  <w:caps/>
                                  <w:color w:val="262626" w:themeColor="text1" w:themeTint="D9"/>
                                  <w:sz w:val="28"/>
                                  <w:szCs w:val="28"/>
                                </w:rPr>
                              </w:pPr>
                              <w:r>
                                <w:rPr>
                                  <w:caps/>
                                  <w:color w:val="262626" w:themeColor="text1" w:themeTint="D9"/>
                                  <w:sz w:val="28"/>
                                  <w:szCs w:val="28"/>
                                </w:rPr>
                                <w:t>Gerardo Daniel Naranjo Gallegos.      A01209499      (ISD)</w:t>
                              </w:r>
                            </w:p>
                          </w:sdtContent>
                        </w:sdt>
                        <w:p w:rsidR="000C4A94" w:rsidRDefault="000C4A94">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CC7CF6">
                                <w:rPr>
                                  <w:caps/>
                                  <w:color w:val="262626" w:themeColor="text1" w:themeTint="D9"/>
                                  <w:sz w:val="20"/>
                                  <w:szCs w:val="20"/>
                                </w:rPr>
                                <w:t>Introduccion a la computación. Grupo 9.</w:t>
                              </w:r>
                            </w:sdtContent>
                          </w:sdt>
                        </w:p>
                        <w:p w:rsidR="000C4A94" w:rsidRDefault="00CC7CF6">
                          <w:pPr>
                            <w:pStyle w:val="Sinespaciado"/>
                            <w:jc w:val="right"/>
                            <w:rPr>
                              <w:caps/>
                              <w:color w:val="262626" w:themeColor="text1" w:themeTint="D9"/>
                              <w:sz w:val="20"/>
                              <w:szCs w:val="20"/>
                            </w:rPr>
                          </w:pPr>
                          <w:r>
                            <w:rPr>
                              <w:color w:val="262626" w:themeColor="text1" w:themeTint="D9"/>
                              <w:sz w:val="20"/>
                              <w:szCs w:val="20"/>
                            </w:rPr>
                            <w:t>ITESM Querétaro.</w:t>
                          </w:r>
                          <w:bookmarkStart w:id="1" w:name="_GoBack"/>
                          <w:bookmarkEnd w:id="1"/>
                          <w:r w:rsidR="000C4A94">
                            <w:rPr>
                              <w:color w:val="262626" w:themeColor="text1" w:themeTint="D9"/>
                              <w:sz w:val="20"/>
                              <w:szCs w:val="20"/>
                              <w:lang w:val="es-ES"/>
                            </w:rPr>
                            <w:t xml:space="preserve"> </w:t>
                          </w: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01030" cy="3644900"/>
                    <wp:effectExtent l="0" t="0" r="10160" b="6350"/>
                    <wp:wrapSquare wrapText="bothSides"/>
                    <wp:docPr id="4" name="Cuadro de texto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10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4A94" w:rsidRDefault="009B0393">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CC7CF6">
                                      <w:rPr>
                                        <w:caps/>
                                        <w:color w:val="17365D" w:themeColor="text2" w:themeShade="BF"/>
                                        <w:sz w:val="52"/>
                                        <w:szCs w:val="52"/>
                                      </w:rPr>
                                      <w:t>Actividad 3 módulo 2</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0C4A94" w:rsidRDefault="00CC7CF6">
                                    <w:pPr>
                                      <w:pStyle w:val="Sinespaciado"/>
                                      <w:jc w:val="right"/>
                                      <w:rPr>
                                        <w:smallCaps/>
                                        <w:color w:val="1F497D" w:themeColor="text2"/>
                                        <w:sz w:val="36"/>
                                        <w:szCs w:val="36"/>
                                      </w:rPr>
                                    </w:pPr>
                                    <w:r>
                                      <w:rPr>
                                        <w:smallCaps/>
                                        <w:color w:val="1F497D" w:themeColor="text2"/>
                                        <w:sz w:val="36"/>
                                        <w:szCs w:val="36"/>
                                      </w:rPr>
                                      <w:t>Variables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48.9pt;height:287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" filled="f" stroked="f" strokeweight=".5pt">
                    <v:path arrowok="t"/>
                    <v:textbox inset="0,0,0,0">
                      <w:txbxContent>
                        <w:p w:rsidR="000C4A94" w:rsidRDefault="000C4A94">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C7CF6">
                                <w:rPr>
                                  <w:caps/>
                                  <w:color w:val="17365D" w:themeColor="text2" w:themeShade="BF"/>
                                  <w:sz w:val="52"/>
                                  <w:szCs w:val="52"/>
                                </w:rPr>
                                <w:t>Actividad 3 módulo 2</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0C4A94" w:rsidRDefault="00CC7CF6">
                              <w:pPr>
                                <w:pStyle w:val="Sinespaciado"/>
                                <w:jc w:val="right"/>
                                <w:rPr>
                                  <w:smallCaps/>
                                  <w:color w:val="1F497D" w:themeColor="text2"/>
                                  <w:sz w:val="36"/>
                                  <w:szCs w:val="36"/>
                                </w:rPr>
                              </w:pPr>
                              <w:r>
                                <w:rPr>
                                  <w:smallCaps/>
                                  <w:color w:val="1F497D" w:themeColor="text2"/>
                                  <w:sz w:val="36"/>
                                  <w:szCs w:val="36"/>
                                </w:rPr>
                                <w:t>Variables</w:t>
                              </w:r>
                            </w:p>
                          </w:sdtContent>
                        </w:sdt>
                      </w:txbxContent>
                    </v:textbox>
                    <w10:wrap type="square" anchorx="page" anchory="page"/>
                  </v:shape>
                </w:pict>
              </mc:Fallback>
            </mc:AlternateContent>
          </w:r>
          <w:r>
            <w:rPr>
              <w:noProof/>
              <w:lang w:eastAsia="es-MX"/>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42730"/>
                    <wp:effectExtent l="0" t="0" r="3175" b="635"/>
                    <wp:wrapNone/>
                    <wp:docPr id="1" name="Grupo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42730"/>
                              <a:chOff x="0" y="0"/>
                              <a:chExt cx="228600" cy="9144000"/>
                            </a:xfrm>
                          </wpg:grpSpPr>
                          <wps:wsp>
                            <wps:cNvPr id="2"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B96441" id="Grupo 114" o:spid="_x0000_s1026" style="position:absolute;margin-left:0;margin-top:0;width:17.75pt;height:719.9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gGHcEA&#10;AADaAAAADwAAAGRycy9kb3ducmV2LnhtbESPwWrDMBBE74X+g9hCb43cEOrgRg6lEOJDKdjJByzW&#10;xjKWVsZSYufvq0Khx2Fm3jC7/eKsuNEUes8KXlcZCOLW6547BefT4WULIkRkjdYzKbhTgH35+LDD&#10;QvuZa7o1sRMJwqFABSbGsZAytIYchpUfiZN38ZPDmOTUST3hnODOynWWvUmHPacFgyN9GmqH5uoU&#10;2AyvlNfb74s5dpxvQmW/hkqp56fl4x1EpCX+h//alVawht8r6Qb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YBh3BAAAA2gAAAA8AAAAAAAAAAAAAAAAAmAIAAGRycy9kb3du&#10;cmV2LnhtbFBLBQYAAAAABAAEAPUAAACGAwAAAAA=&#10;" fillcolor="#c0504d [3205]" stroked="f" strokeweight="2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ZJsEA&#10;AADaAAAADwAAAGRycy9kb3ducmV2LnhtbESPzWrCQBSF9wXfYbiCm6IT0xokOooUlK5ajILbS+aa&#10;RDN3QmaaxLfvFAouD9/54ay3g6lFR62rLCuYzyIQxLnVFRcKzqf9dAnCeWSNtWVS8CAH283oZY2p&#10;tj0fqct8IUIJuxQVlN43qZQuL8mgm9mGOLCrbQ36INtC6hb7UG5qGUdRIg1WHBZKbOijpPye/RgF&#10;98Vhnlxeb9p+x0fs3vMvCkCpyXjYrUB4GvzT/J/+1Are4O9KuA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U2SbBAAAA2gAAAA8AAAAAAAAAAAAAAAAAmAIAAGRycy9kb3du&#10;cmV2LnhtbFBLBQYAAAAABAAEAPUAAACGAwAAAAA=&#10;" fillcolor="#4f81bd [3204]" stroked="f" strokeweight="2pt">
                      <v:path arrowok="t"/>
                      <o:lock v:ext="edit" aspectratio="t"/>
                    </v:rect>
                    <w10:wrap anchorx="page" anchory="page"/>
                  </v:group>
                </w:pict>
              </mc:Fallback>
            </mc:AlternateContent>
          </w:r>
          <w:r w:rsidR="000C4A94">
            <w:rPr>
              <w:b/>
              <w:color w:val="943634" w:themeColor="accent2" w:themeShade="BF"/>
              <w:sz w:val="32"/>
            </w:rPr>
            <w:br w:type="page"/>
          </w:r>
        </w:p>
      </w:sdtContent>
    </w:sdt>
    <w:p w:rsidR="003223A2" w:rsidRPr="001E6399" w:rsidRDefault="003223A2" w:rsidP="003223A2">
      <w:pPr>
        <w:jc w:val="center"/>
        <w:rPr>
          <w:color w:val="943634" w:themeColor="accent2" w:themeShade="BF"/>
          <w:sz w:val="32"/>
        </w:rPr>
      </w:pPr>
      <w:r w:rsidRPr="003223A2">
        <w:rPr>
          <w:b/>
          <w:color w:val="943634" w:themeColor="accent2" w:themeShade="BF"/>
          <w:sz w:val="32"/>
        </w:rPr>
        <w:lastRenderedPageBreak/>
        <w:t xml:space="preserve">ACTIVIDAD </w:t>
      </w:r>
      <w:r w:rsidR="00C825A8">
        <w:rPr>
          <w:b/>
          <w:color w:val="943634" w:themeColor="accent2" w:themeShade="BF"/>
          <w:sz w:val="32"/>
        </w:rPr>
        <w:t>3</w:t>
      </w:r>
      <w:r w:rsidR="001E6399">
        <w:rPr>
          <w:b/>
          <w:color w:val="943634" w:themeColor="accent2" w:themeShade="BF"/>
          <w:sz w:val="32"/>
        </w:rPr>
        <w:t xml:space="preserve"> MODULO </w:t>
      </w:r>
      <w:r w:rsidR="00C825A8">
        <w:rPr>
          <w:b/>
          <w:color w:val="943634" w:themeColor="accent2" w:themeShade="BF"/>
          <w:sz w:val="32"/>
        </w:rPr>
        <w:t>2</w:t>
      </w:r>
    </w:p>
    <w:p w:rsidR="00F70CB3" w:rsidRDefault="003223A2" w:rsidP="00F70CB3">
      <w:pPr>
        <w:jc w:val="center"/>
        <w:rPr>
          <w:b/>
          <w:color w:val="943634" w:themeColor="accent2" w:themeShade="BF"/>
          <w:sz w:val="32"/>
        </w:rPr>
      </w:pPr>
      <w:r w:rsidRPr="003223A2">
        <w:rPr>
          <w:b/>
          <w:color w:val="943634" w:themeColor="accent2" w:themeShade="BF"/>
          <w:sz w:val="32"/>
        </w:rPr>
        <w:t>PROBLEMAS</w:t>
      </w:r>
    </w:p>
    <w:p w:rsidR="001E6399" w:rsidRPr="001E6399" w:rsidRDefault="001E6399" w:rsidP="001E6399">
      <w:r w:rsidRPr="001E6399">
        <w:t>Área</w:t>
      </w:r>
    </w:p>
    <w:p w:rsidR="001E6399" w:rsidRDefault="001E6399" w:rsidP="001E6399">
      <w:r w:rsidRPr="001E6399">
        <w:t>Deseas saber cuál es el área de un triángulo, para poder calcularlas requieres de ciertos datos ¿Cuáles son esos datos?, para calcular el área ¿cuál es el proceso?, ¿qué representa el resultado?</w:t>
      </w:r>
    </w:p>
    <w:p w:rsidR="001E6399" w:rsidRPr="001E6399" w:rsidRDefault="001E6399" w:rsidP="001E6399"/>
    <w:tbl>
      <w:tblPr>
        <w:tblW w:w="3000"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0"/>
        <w:gridCol w:w="2934"/>
        <w:gridCol w:w="1153"/>
      </w:tblGrid>
      <w:tr w:rsidR="001E6399" w:rsidRPr="001E6399" w:rsidTr="001E6399">
        <w:trPr>
          <w:tblCellSpacing w:w="15" w:type="dxa"/>
          <w:jc w:val="center"/>
        </w:trPr>
        <w:tc>
          <w:tcPr>
            <w:tcW w:w="1039" w:type="dxa"/>
            <w:shd w:val="clear" w:color="auto" w:fill="C0C0C0"/>
            <w:vAlign w:val="center"/>
            <w:hideMark/>
          </w:tcPr>
          <w:p w:rsidR="001E6399" w:rsidRPr="001E6399" w:rsidRDefault="001E6399" w:rsidP="001E6399">
            <w:pPr>
              <w:spacing w:line="240" w:lineRule="auto"/>
              <w:jc w:val="center"/>
              <w:rPr>
                <w:rFonts w:ascii="Arial" w:eastAsia="Times New Roman" w:hAnsi="Arial" w:cs="Arial"/>
                <w:sz w:val="24"/>
                <w:szCs w:val="24"/>
                <w:lang w:eastAsia="es-MX"/>
              </w:rPr>
            </w:pPr>
            <w:r w:rsidRPr="001E6399">
              <w:rPr>
                <w:rFonts w:eastAsia="Times New Roman" w:cs="Times New Roman"/>
                <w:b/>
                <w:bCs/>
                <w:color w:val="000099"/>
                <w:sz w:val="24"/>
                <w:lang w:eastAsia="es-MX"/>
              </w:rPr>
              <w:t>Entrada</w:t>
            </w:r>
          </w:p>
        </w:tc>
        <w:tc>
          <w:tcPr>
            <w:tcW w:w="2592" w:type="dxa"/>
            <w:shd w:val="clear" w:color="auto" w:fill="C0C0C0"/>
            <w:vAlign w:val="center"/>
            <w:hideMark/>
          </w:tcPr>
          <w:p w:rsidR="001E6399" w:rsidRPr="001E6399" w:rsidRDefault="001E6399" w:rsidP="001E6399">
            <w:pPr>
              <w:spacing w:line="240" w:lineRule="auto"/>
              <w:jc w:val="center"/>
              <w:rPr>
                <w:rFonts w:eastAsia="Times New Roman" w:cs="Times New Roman"/>
                <w:sz w:val="24"/>
                <w:szCs w:val="24"/>
                <w:lang w:eastAsia="es-MX"/>
              </w:rPr>
            </w:pPr>
            <w:r w:rsidRPr="001E6399">
              <w:rPr>
                <w:rFonts w:eastAsia="Times New Roman" w:cs="Times New Roman"/>
                <w:b/>
                <w:bCs/>
                <w:color w:val="000099"/>
                <w:sz w:val="24"/>
                <w:lang w:eastAsia="es-MX"/>
              </w:rPr>
              <w:t>Proceso</w:t>
            </w:r>
          </w:p>
        </w:tc>
        <w:tc>
          <w:tcPr>
            <w:tcW w:w="989" w:type="dxa"/>
            <w:shd w:val="clear" w:color="auto" w:fill="C0C0C0"/>
            <w:vAlign w:val="center"/>
            <w:hideMark/>
          </w:tcPr>
          <w:p w:rsidR="001E6399" w:rsidRPr="001E6399" w:rsidRDefault="001E6399" w:rsidP="001E6399">
            <w:pPr>
              <w:spacing w:line="240" w:lineRule="auto"/>
              <w:jc w:val="center"/>
              <w:rPr>
                <w:rFonts w:eastAsia="Times New Roman" w:cs="Times New Roman"/>
                <w:b/>
                <w:bCs/>
                <w:color w:val="000099"/>
                <w:sz w:val="24"/>
                <w:lang w:eastAsia="es-MX"/>
              </w:rPr>
            </w:pPr>
            <w:r w:rsidRPr="001E6399">
              <w:rPr>
                <w:rFonts w:eastAsia="Times New Roman" w:cs="Times New Roman"/>
                <w:b/>
                <w:bCs/>
                <w:color w:val="000099"/>
                <w:sz w:val="24"/>
                <w:lang w:eastAsia="es-MX"/>
              </w:rPr>
              <w:t>Salida</w:t>
            </w:r>
          </w:p>
        </w:tc>
      </w:tr>
      <w:tr w:rsidR="001E6399" w:rsidRPr="001E6399" w:rsidTr="001E6399">
        <w:trPr>
          <w:tblCellSpacing w:w="15" w:type="dxa"/>
          <w:jc w:val="center"/>
        </w:trPr>
        <w:tc>
          <w:tcPr>
            <w:tcW w:w="1039" w:type="dxa"/>
            <w:vAlign w:val="center"/>
            <w:hideMark/>
          </w:tcPr>
          <w:p w:rsidR="001E6399" w:rsidRDefault="000C4A94" w:rsidP="001E6399">
            <w:pPr>
              <w:spacing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base</w:t>
            </w:r>
          </w:p>
          <w:p w:rsidR="00D13E01" w:rsidRDefault="00D13E01" w:rsidP="001E6399">
            <w:pPr>
              <w:spacing w:line="240" w:lineRule="auto"/>
              <w:jc w:val="center"/>
              <w:rPr>
                <w:rFonts w:ascii="Times New Roman" w:eastAsia="Times New Roman" w:hAnsi="Times New Roman" w:cs="Times New Roman"/>
                <w:color w:val="000099"/>
                <w:sz w:val="24"/>
                <w:szCs w:val="24"/>
                <w:lang w:eastAsia="es-MX"/>
              </w:rPr>
            </w:pPr>
          </w:p>
          <w:p w:rsidR="000C4A94" w:rsidRPr="001E6399" w:rsidRDefault="000C4A94" w:rsidP="001E6399">
            <w:pPr>
              <w:spacing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altura</w:t>
            </w:r>
          </w:p>
        </w:tc>
        <w:tc>
          <w:tcPr>
            <w:tcW w:w="2592" w:type="dxa"/>
            <w:vAlign w:val="center"/>
            <w:hideMark/>
          </w:tcPr>
          <w:p w:rsidR="000C4A94" w:rsidRDefault="000C4A94" w:rsidP="000C4A94">
            <w:pPr>
              <w:pStyle w:val="Prrafodelista"/>
              <w:numPr>
                <w:ilvl w:val="0"/>
                <w:numId w:val="3"/>
              </w:numPr>
              <w:spacing w:after="240" w:line="240" w:lineRule="auto"/>
              <w:jc w:val="center"/>
              <w:rPr>
                <w:rFonts w:ascii="Times New Roman" w:eastAsia="Times New Roman" w:hAnsi="Times New Roman" w:cs="Times New Roman"/>
                <w:color w:val="000099"/>
                <w:sz w:val="24"/>
                <w:szCs w:val="24"/>
                <w:lang w:eastAsia="es-MX"/>
              </w:rPr>
            </w:pPr>
            <w:r w:rsidRPr="000C4A94">
              <w:rPr>
                <w:rFonts w:ascii="Times New Roman" w:eastAsia="Times New Roman" w:hAnsi="Times New Roman" w:cs="Times New Roman"/>
                <w:color w:val="000099"/>
                <w:sz w:val="24"/>
                <w:szCs w:val="24"/>
                <w:lang w:eastAsia="es-MX"/>
              </w:rPr>
              <w:t>Inicio.</w:t>
            </w:r>
          </w:p>
          <w:p w:rsidR="000C4A94" w:rsidRDefault="000C4A94" w:rsidP="000C4A94">
            <w:pPr>
              <w:pStyle w:val="Prrafodelista"/>
              <w:numPr>
                <w:ilvl w:val="0"/>
                <w:numId w:val="3"/>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Pedir base.</w:t>
            </w:r>
          </w:p>
          <w:p w:rsidR="000C4A94" w:rsidRDefault="000C4A94" w:rsidP="000C4A94">
            <w:pPr>
              <w:pStyle w:val="Prrafodelista"/>
              <w:numPr>
                <w:ilvl w:val="0"/>
                <w:numId w:val="3"/>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Pedir altura.</w:t>
            </w:r>
          </w:p>
          <w:p w:rsidR="000C4A94" w:rsidRDefault="000C4A94" w:rsidP="000C4A94">
            <w:pPr>
              <w:pStyle w:val="Prrafodelista"/>
              <w:numPr>
                <w:ilvl w:val="0"/>
                <w:numId w:val="3"/>
              </w:numPr>
              <w:spacing w:after="240" w:line="240" w:lineRule="auto"/>
              <w:jc w:val="center"/>
              <w:rPr>
                <w:rFonts w:ascii="Times New Roman" w:eastAsia="Times New Roman" w:hAnsi="Times New Roman" w:cs="Times New Roman"/>
                <w:color w:val="000099"/>
                <w:sz w:val="24"/>
                <w:szCs w:val="24"/>
                <w:lang w:eastAsia="es-MX"/>
              </w:rPr>
            </w:pPr>
            <w:proofErr w:type="spellStart"/>
            <w:r>
              <w:rPr>
                <w:rFonts w:ascii="Times New Roman" w:eastAsia="Times New Roman" w:hAnsi="Times New Roman" w:cs="Times New Roman"/>
                <w:color w:val="000099"/>
                <w:sz w:val="24"/>
                <w:szCs w:val="24"/>
                <w:lang w:eastAsia="es-MX"/>
              </w:rPr>
              <w:t>Area</w:t>
            </w:r>
            <w:proofErr w:type="spellEnd"/>
            <w:r>
              <w:rPr>
                <w:rFonts w:ascii="Times New Roman" w:eastAsia="Times New Roman" w:hAnsi="Times New Roman" w:cs="Times New Roman"/>
                <w:color w:val="000099"/>
                <w:sz w:val="24"/>
                <w:szCs w:val="24"/>
                <w:lang w:eastAsia="es-MX"/>
              </w:rPr>
              <w:t xml:space="preserve"> = (base * altura)/2.</w:t>
            </w:r>
          </w:p>
          <w:p w:rsidR="000C4A94" w:rsidRDefault="000C4A94" w:rsidP="000C4A94">
            <w:pPr>
              <w:pStyle w:val="Prrafodelista"/>
              <w:numPr>
                <w:ilvl w:val="0"/>
                <w:numId w:val="3"/>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Mostrar área.</w:t>
            </w:r>
          </w:p>
          <w:p w:rsidR="001E6399" w:rsidRPr="00D13E01" w:rsidRDefault="000C4A94" w:rsidP="00D13E01">
            <w:pPr>
              <w:pStyle w:val="Prrafodelista"/>
              <w:numPr>
                <w:ilvl w:val="0"/>
                <w:numId w:val="3"/>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Fin.</w:t>
            </w:r>
          </w:p>
        </w:tc>
        <w:tc>
          <w:tcPr>
            <w:tcW w:w="989" w:type="dxa"/>
            <w:vAlign w:val="center"/>
            <w:hideMark/>
          </w:tcPr>
          <w:p w:rsidR="001E6399" w:rsidRPr="001E6399" w:rsidRDefault="000C4A94" w:rsidP="001E6399">
            <w:pPr>
              <w:spacing w:line="240" w:lineRule="auto"/>
              <w:jc w:val="center"/>
              <w:rPr>
                <w:rFonts w:ascii="Times New Roman" w:eastAsia="Times New Roman" w:hAnsi="Times New Roman" w:cs="Times New Roman"/>
                <w:color w:val="000099"/>
                <w:sz w:val="24"/>
                <w:szCs w:val="24"/>
                <w:lang w:eastAsia="es-MX"/>
              </w:rPr>
            </w:pPr>
            <w:proofErr w:type="spellStart"/>
            <w:r>
              <w:rPr>
                <w:rFonts w:ascii="Times New Roman" w:eastAsia="Times New Roman" w:hAnsi="Times New Roman" w:cs="Times New Roman"/>
                <w:color w:val="000099"/>
                <w:sz w:val="24"/>
                <w:szCs w:val="24"/>
                <w:lang w:eastAsia="es-MX"/>
              </w:rPr>
              <w:t>area</w:t>
            </w:r>
            <w:proofErr w:type="spellEnd"/>
            <w:r>
              <w:rPr>
                <w:rFonts w:ascii="Times New Roman" w:eastAsia="Times New Roman" w:hAnsi="Times New Roman" w:cs="Times New Roman"/>
                <w:color w:val="000099"/>
                <w:sz w:val="24"/>
                <w:szCs w:val="24"/>
                <w:lang w:eastAsia="es-MX"/>
              </w:rPr>
              <w:t>=</w:t>
            </w:r>
          </w:p>
        </w:tc>
      </w:tr>
    </w:tbl>
    <w:p w:rsidR="001E6399" w:rsidRPr="001E6399" w:rsidRDefault="001E6399" w:rsidP="003223A2">
      <w:pPr>
        <w:jc w:val="center"/>
        <w:rPr>
          <w:b/>
          <w:color w:val="943634" w:themeColor="accent2" w:themeShade="BF"/>
          <w:sz w:val="24"/>
        </w:rPr>
      </w:pPr>
    </w:p>
    <w:p w:rsidR="00B93B38" w:rsidRPr="002639E1" w:rsidRDefault="003223A2" w:rsidP="0005562E">
      <w:pPr>
        <w:rPr>
          <w:b/>
          <w:i/>
          <w:color w:val="943634" w:themeColor="accent2" w:themeShade="BF"/>
        </w:rPr>
      </w:pPr>
      <w:r w:rsidRPr="00C6051E">
        <w:rPr>
          <w:b/>
          <w:i/>
          <w:color w:val="943634" w:themeColor="accent2" w:themeShade="BF"/>
        </w:rPr>
        <w:t>Problema 1</w:t>
      </w:r>
    </w:p>
    <w:p w:rsidR="0005562E" w:rsidRDefault="00FF3E06" w:rsidP="0005562E">
      <w:r>
        <w:t>Cronómetro:</w:t>
      </w:r>
    </w:p>
    <w:p w:rsidR="00FF3E06" w:rsidRDefault="004B45ED" w:rsidP="0005562E">
      <w:r>
        <w:t>Con base en una cantidad de segundos se desea obtener la cantidad de horas, minutos y segundos que corresponden.</w:t>
      </w:r>
    </w:p>
    <w:p w:rsidR="004B45ED" w:rsidRDefault="004B45ED" w:rsidP="0005562E">
      <w:r>
        <w:t>Por ejemplo si la cantidad es 3661 segundos se debe obtener como resultado:</w:t>
      </w:r>
    </w:p>
    <w:p w:rsidR="004B45ED" w:rsidRDefault="004B45ED" w:rsidP="0005562E">
      <w:r>
        <w:t>1 hora, 1 minuto y 1 segundo</w:t>
      </w:r>
    </w:p>
    <w:tbl>
      <w:tblPr>
        <w:tblW w:w="3000"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4"/>
        <w:gridCol w:w="3084"/>
        <w:gridCol w:w="1029"/>
      </w:tblGrid>
      <w:tr w:rsidR="00062C86" w:rsidRPr="001E6399" w:rsidTr="00D13E01">
        <w:trPr>
          <w:tblCellSpacing w:w="15" w:type="dxa"/>
          <w:jc w:val="center"/>
        </w:trPr>
        <w:tc>
          <w:tcPr>
            <w:tcW w:w="1161" w:type="dxa"/>
            <w:shd w:val="clear" w:color="auto" w:fill="C0C0C0"/>
            <w:vAlign w:val="center"/>
            <w:hideMark/>
          </w:tcPr>
          <w:p w:rsidR="000C4A94" w:rsidRPr="001E6399" w:rsidRDefault="000C4A94" w:rsidP="00187E22">
            <w:pPr>
              <w:spacing w:line="240" w:lineRule="auto"/>
              <w:jc w:val="center"/>
              <w:rPr>
                <w:rFonts w:ascii="Arial" w:eastAsia="Times New Roman" w:hAnsi="Arial" w:cs="Arial"/>
                <w:sz w:val="24"/>
                <w:szCs w:val="24"/>
                <w:lang w:eastAsia="es-MX"/>
              </w:rPr>
            </w:pPr>
            <w:r w:rsidRPr="001E6399">
              <w:rPr>
                <w:rFonts w:eastAsia="Times New Roman" w:cs="Times New Roman"/>
                <w:b/>
                <w:bCs/>
                <w:color w:val="000099"/>
                <w:sz w:val="24"/>
                <w:lang w:eastAsia="es-MX"/>
              </w:rPr>
              <w:t>Entrada</w:t>
            </w:r>
          </w:p>
        </w:tc>
        <w:tc>
          <w:tcPr>
            <w:tcW w:w="3126" w:type="dxa"/>
            <w:shd w:val="clear" w:color="auto" w:fill="C0C0C0"/>
            <w:vAlign w:val="center"/>
            <w:hideMark/>
          </w:tcPr>
          <w:p w:rsidR="000C4A94" w:rsidRPr="001E6399" w:rsidRDefault="000C4A94" w:rsidP="00187E22">
            <w:pPr>
              <w:spacing w:line="240" w:lineRule="auto"/>
              <w:jc w:val="center"/>
              <w:rPr>
                <w:rFonts w:eastAsia="Times New Roman" w:cs="Times New Roman"/>
                <w:sz w:val="24"/>
                <w:szCs w:val="24"/>
                <w:lang w:eastAsia="es-MX"/>
              </w:rPr>
            </w:pPr>
            <w:r w:rsidRPr="001E6399">
              <w:rPr>
                <w:rFonts w:eastAsia="Times New Roman" w:cs="Times New Roman"/>
                <w:b/>
                <w:bCs/>
                <w:color w:val="000099"/>
                <w:sz w:val="24"/>
                <w:lang w:eastAsia="es-MX"/>
              </w:rPr>
              <w:t>Proceso</w:t>
            </w:r>
          </w:p>
        </w:tc>
        <w:tc>
          <w:tcPr>
            <w:tcW w:w="962" w:type="dxa"/>
            <w:shd w:val="clear" w:color="auto" w:fill="C0C0C0"/>
            <w:vAlign w:val="center"/>
            <w:hideMark/>
          </w:tcPr>
          <w:p w:rsidR="000C4A94" w:rsidRPr="001E6399" w:rsidRDefault="000C4A94" w:rsidP="00187E22">
            <w:pPr>
              <w:spacing w:line="240" w:lineRule="auto"/>
              <w:jc w:val="center"/>
              <w:rPr>
                <w:rFonts w:eastAsia="Times New Roman" w:cs="Times New Roman"/>
                <w:b/>
                <w:bCs/>
                <w:color w:val="000099"/>
                <w:sz w:val="24"/>
                <w:lang w:eastAsia="es-MX"/>
              </w:rPr>
            </w:pPr>
            <w:r w:rsidRPr="001E6399">
              <w:rPr>
                <w:rFonts w:eastAsia="Times New Roman" w:cs="Times New Roman"/>
                <w:b/>
                <w:bCs/>
                <w:color w:val="000099"/>
                <w:sz w:val="24"/>
                <w:lang w:eastAsia="es-MX"/>
              </w:rPr>
              <w:t>Salida</w:t>
            </w:r>
          </w:p>
        </w:tc>
      </w:tr>
      <w:tr w:rsidR="00062C86" w:rsidRPr="001E6399" w:rsidTr="00D13E01">
        <w:trPr>
          <w:tblCellSpacing w:w="15" w:type="dxa"/>
          <w:jc w:val="center"/>
        </w:trPr>
        <w:tc>
          <w:tcPr>
            <w:tcW w:w="1161" w:type="dxa"/>
            <w:vAlign w:val="center"/>
            <w:hideMark/>
          </w:tcPr>
          <w:p w:rsidR="000C4A94" w:rsidRPr="001E6399" w:rsidRDefault="00D13E01" w:rsidP="00187E22">
            <w:pPr>
              <w:spacing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segundos</w:t>
            </w:r>
          </w:p>
        </w:tc>
        <w:tc>
          <w:tcPr>
            <w:tcW w:w="3126" w:type="dxa"/>
            <w:vAlign w:val="center"/>
            <w:hideMark/>
          </w:tcPr>
          <w:p w:rsidR="000C4A94" w:rsidRDefault="00D13E01" w:rsidP="00D13E01">
            <w:pPr>
              <w:pStyle w:val="Prrafodelista"/>
              <w:numPr>
                <w:ilvl w:val="0"/>
                <w:numId w:val="5"/>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Inicio.</w:t>
            </w:r>
          </w:p>
          <w:p w:rsidR="00D13E01" w:rsidRDefault="00D13E01" w:rsidP="00D13E01">
            <w:pPr>
              <w:pStyle w:val="Prrafodelista"/>
              <w:numPr>
                <w:ilvl w:val="0"/>
                <w:numId w:val="5"/>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Pedir segundos.</w:t>
            </w:r>
          </w:p>
          <w:p w:rsidR="00D13E01" w:rsidRDefault="00D13E01" w:rsidP="00D13E01">
            <w:pPr>
              <w:pStyle w:val="Prrafodelista"/>
              <w:numPr>
                <w:ilvl w:val="0"/>
                <w:numId w:val="5"/>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Horas = entero (segundos/3600).</w:t>
            </w:r>
          </w:p>
          <w:p w:rsidR="00062C86" w:rsidRDefault="00062C86" w:rsidP="005F6482">
            <w:pPr>
              <w:pStyle w:val="Prrafodelista"/>
              <w:numPr>
                <w:ilvl w:val="0"/>
                <w:numId w:val="5"/>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Segundos = residuo (segundos/3600).</w:t>
            </w:r>
          </w:p>
          <w:p w:rsidR="00062C86" w:rsidRDefault="00062C86" w:rsidP="005F6482">
            <w:pPr>
              <w:pStyle w:val="Prrafodelista"/>
              <w:numPr>
                <w:ilvl w:val="0"/>
                <w:numId w:val="5"/>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Minutos = entero (segundos/60).</w:t>
            </w:r>
          </w:p>
          <w:p w:rsidR="00062C86" w:rsidRDefault="00062C86" w:rsidP="005F6482">
            <w:pPr>
              <w:pStyle w:val="Prrafodelista"/>
              <w:numPr>
                <w:ilvl w:val="0"/>
                <w:numId w:val="5"/>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Segundos = residuo (segundos/60).</w:t>
            </w:r>
          </w:p>
          <w:p w:rsidR="00D13E01" w:rsidRPr="00062C86" w:rsidRDefault="00D13E01" w:rsidP="005F6482">
            <w:pPr>
              <w:pStyle w:val="Prrafodelista"/>
              <w:numPr>
                <w:ilvl w:val="0"/>
                <w:numId w:val="5"/>
              </w:numPr>
              <w:spacing w:after="240" w:line="240" w:lineRule="auto"/>
              <w:jc w:val="center"/>
              <w:rPr>
                <w:rFonts w:ascii="Times New Roman" w:eastAsia="Times New Roman" w:hAnsi="Times New Roman" w:cs="Times New Roman"/>
                <w:color w:val="000099"/>
                <w:sz w:val="24"/>
                <w:szCs w:val="24"/>
                <w:lang w:eastAsia="es-MX"/>
              </w:rPr>
            </w:pPr>
            <w:r w:rsidRPr="00062C86">
              <w:rPr>
                <w:rFonts w:ascii="Times New Roman" w:eastAsia="Times New Roman" w:hAnsi="Times New Roman" w:cs="Times New Roman"/>
                <w:color w:val="000099"/>
                <w:sz w:val="24"/>
                <w:szCs w:val="24"/>
                <w:lang w:eastAsia="es-MX"/>
              </w:rPr>
              <w:t>Mostrar segundos.</w:t>
            </w:r>
          </w:p>
          <w:p w:rsidR="00D13E01" w:rsidRDefault="00D13E01" w:rsidP="00D13E01">
            <w:pPr>
              <w:pStyle w:val="Prrafodelista"/>
              <w:numPr>
                <w:ilvl w:val="0"/>
                <w:numId w:val="5"/>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Mostrar minutos.</w:t>
            </w:r>
          </w:p>
          <w:p w:rsidR="00D13E01" w:rsidRDefault="00D13E01" w:rsidP="00D13E01">
            <w:pPr>
              <w:pStyle w:val="Prrafodelista"/>
              <w:numPr>
                <w:ilvl w:val="0"/>
                <w:numId w:val="5"/>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Mostrar horas.</w:t>
            </w:r>
          </w:p>
          <w:p w:rsidR="00D13E01" w:rsidRPr="00D13E01" w:rsidRDefault="00D13E01" w:rsidP="00D13E01">
            <w:pPr>
              <w:pStyle w:val="Prrafodelista"/>
              <w:numPr>
                <w:ilvl w:val="0"/>
                <w:numId w:val="5"/>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Fin.</w:t>
            </w:r>
          </w:p>
        </w:tc>
        <w:tc>
          <w:tcPr>
            <w:tcW w:w="962" w:type="dxa"/>
            <w:vAlign w:val="center"/>
            <w:hideMark/>
          </w:tcPr>
          <w:p w:rsidR="00D13E01" w:rsidRDefault="00D13E01" w:rsidP="00187E22">
            <w:pPr>
              <w:spacing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Segundos</w:t>
            </w:r>
          </w:p>
          <w:p w:rsidR="00D13E01" w:rsidRDefault="00D13E01" w:rsidP="00187E22">
            <w:pPr>
              <w:spacing w:line="240" w:lineRule="auto"/>
              <w:jc w:val="center"/>
              <w:rPr>
                <w:rFonts w:ascii="Times New Roman" w:eastAsia="Times New Roman" w:hAnsi="Times New Roman" w:cs="Times New Roman"/>
                <w:color w:val="000099"/>
                <w:sz w:val="24"/>
                <w:szCs w:val="24"/>
                <w:lang w:eastAsia="es-MX"/>
              </w:rPr>
            </w:pPr>
          </w:p>
          <w:p w:rsidR="00D13E01" w:rsidRDefault="00D13E01" w:rsidP="00187E22">
            <w:pPr>
              <w:spacing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Minutos</w:t>
            </w:r>
          </w:p>
          <w:p w:rsidR="00D13E01" w:rsidRDefault="00D13E01" w:rsidP="00187E22">
            <w:pPr>
              <w:spacing w:line="240" w:lineRule="auto"/>
              <w:jc w:val="center"/>
              <w:rPr>
                <w:rFonts w:ascii="Times New Roman" w:eastAsia="Times New Roman" w:hAnsi="Times New Roman" w:cs="Times New Roman"/>
                <w:color w:val="000099"/>
                <w:sz w:val="24"/>
                <w:szCs w:val="24"/>
                <w:lang w:eastAsia="es-MX"/>
              </w:rPr>
            </w:pPr>
          </w:p>
          <w:p w:rsidR="000C4A94" w:rsidRPr="001E6399" w:rsidRDefault="00D13E01" w:rsidP="00187E22">
            <w:pPr>
              <w:spacing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Horas</w:t>
            </w:r>
            <w:r w:rsidR="000C4A94" w:rsidRPr="001E6399">
              <w:rPr>
                <w:rFonts w:ascii="Times New Roman" w:eastAsia="Times New Roman" w:hAnsi="Times New Roman" w:cs="Times New Roman"/>
                <w:color w:val="000099"/>
                <w:sz w:val="24"/>
                <w:szCs w:val="24"/>
                <w:lang w:eastAsia="es-MX"/>
              </w:rPr>
              <w:t> </w:t>
            </w:r>
          </w:p>
        </w:tc>
      </w:tr>
    </w:tbl>
    <w:p w:rsidR="004B45ED" w:rsidRDefault="004B45ED" w:rsidP="0005562E"/>
    <w:p w:rsidR="000C4A94" w:rsidRDefault="000C4A94">
      <w:pPr>
        <w:rPr>
          <w:b/>
          <w:i/>
          <w:color w:val="943634" w:themeColor="accent2" w:themeShade="BF"/>
        </w:rPr>
      </w:pPr>
      <w:r>
        <w:rPr>
          <w:b/>
          <w:i/>
          <w:color w:val="943634" w:themeColor="accent2" w:themeShade="BF"/>
        </w:rPr>
        <w:br w:type="page"/>
      </w:r>
    </w:p>
    <w:p w:rsidR="004B45ED" w:rsidRPr="00B93B38" w:rsidRDefault="004B45ED" w:rsidP="0005562E">
      <w:pPr>
        <w:rPr>
          <w:b/>
          <w:i/>
          <w:color w:val="943634" w:themeColor="accent2" w:themeShade="BF"/>
        </w:rPr>
      </w:pPr>
      <w:r w:rsidRPr="00B93B38">
        <w:rPr>
          <w:b/>
          <w:i/>
          <w:color w:val="943634" w:themeColor="accent2" w:themeShade="BF"/>
        </w:rPr>
        <w:lastRenderedPageBreak/>
        <w:t>Problema 2</w:t>
      </w:r>
    </w:p>
    <w:p w:rsidR="008865F5" w:rsidRDefault="008865F5" w:rsidP="008865F5">
      <w:r>
        <w:t>Estacionamiento</w:t>
      </w:r>
    </w:p>
    <w:p w:rsidR="008865F5" w:rsidRDefault="008865F5" w:rsidP="008865F5"/>
    <w:p w:rsidR="008865F5" w:rsidRDefault="008865F5" w:rsidP="008865F5">
      <w:r>
        <w:t>El dueño del estacionamiento quiere que le ayudes a calcular el pago de cada auto que utiliza su servicio considerando los siguientes datos:</w:t>
      </w:r>
    </w:p>
    <w:p w:rsidR="008865F5" w:rsidRDefault="008865F5" w:rsidP="008865F5"/>
    <w:p w:rsidR="008865F5" w:rsidRDefault="008865F5" w:rsidP="008865F5">
      <w:pPr>
        <w:pStyle w:val="Prrafodelista"/>
        <w:numPr>
          <w:ilvl w:val="0"/>
          <w:numId w:val="2"/>
        </w:numPr>
      </w:pPr>
      <w:r>
        <w:t>El encargado del estacionamiento conoce el tiempo que permaneció el auto en el estacionamiento.</w:t>
      </w:r>
    </w:p>
    <w:p w:rsidR="008865F5" w:rsidRDefault="008865F5" w:rsidP="008865F5">
      <w:pPr>
        <w:pStyle w:val="Prrafodelista"/>
        <w:numPr>
          <w:ilvl w:val="0"/>
          <w:numId w:val="2"/>
        </w:numPr>
      </w:pPr>
      <w:r>
        <w:t xml:space="preserve">Con base en el tiempo que permaneció quiere calcular el pago considerando que la tarifa por hora es de $15.00 por hora </w:t>
      </w:r>
      <w:r w:rsidR="007B2557">
        <w:t>y se pagará sólo lo que le corresponda a la</w:t>
      </w:r>
      <w:r>
        <w:t xml:space="preserve"> fracción.</w:t>
      </w:r>
    </w:p>
    <w:tbl>
      <w:tblPr>
        <w:tblW w:w="3000"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0"/>
        <w:gridCol w:w="2934"/>
        <w:gridCol w:w="1153"/>
      </w:tblGrid>
      <w:tr w:rsidR="000C4A94" w:rsidRPr="001E6399" w:rsidTr="00187E22">
        <w:trPr>
          <w:tblCellSpacing w:w="15" w:type="dxa"/>
          <w:jc w:val="center"/>
        </w:trPr>
        <w:tc>
          <w:tcPr>
            <w:tcW w:w="1039" w:type="dxa"/>
            <w:shd w:val="clear" w:color="auto" w:fill="C0C0C0"/>
            <w:vAlign w:val="center"/>
            <w:hideMark/>
          </w:tcPr>
          <w:p w:rsidR="000C4A94" w:rsidRPr="001E6399" w:rsidRDefault="000C4A94" w:rsidP="00187E22">
            <w:pPr>
              <w:spacing w:line="240" w:lineRule="auto"/>
              <w:jc w:val="center"/>
              <w:rPr>
                <w:rFonts w:ascii="Arial" w:eastAsia="Times New Roman" w:hAnsi="Arial" w:cs="Arial"/>
                <w:sz w:val="24"/>
                <w:szCs w:val="24"/>
                <w:lang w:eastAsia="es-MX"/>
              </w:rPr>
            </w:pPr>
            <w:r w:rsidRPr="001E6399">
              <w:rPr>
                <w:rFonts w:eastAsia="Times New Roman" w:cs="Times New Roman"/>
                <w:b/>
                <w:bCs/>
                <w:color w:val="000099"/>
                <w:sz w:val="24"/>
                <w:lang w:eastAsia="es-MX"/>
              </w:rPr>
              <w:t>Entrada</w:t>
            </w:r>
          </w:p>
        </w:tc>
        <w:tc>
          <w:tcPr>
            <w:tcW w:w="2592" w:type="dxa"/>
            <w:shd w:val="clear" w:color="auto" w:fill="C0C0C0"/>
            <w:vAlign w:val="center"/>
            <w:hideMark/>
          </w:tcPr>
          <w:p w:rsidR="000C4A94" w:rsidRPr="001E6399" w:rsidRDefault="000C4A94" w:rsidP="00187E22">
            <w:pPr>
              <w:spacing w:line="240" w:lineRule="auto"/>
              <w:jc w:val="center"/>
              <w:rPr>
                <w:rFonts w:eastAsia="Times New Roman" w:cs="Times New Roman"/>
                <w:sz w:val="24"/>
                <w:szCs w:val="24"/>
                <w:lang w:eastAsia="es-MX"/>
              </w:rPr>
            </w:pPr>
            <w:r w:rsidRPr="001E6399">
              <w:rPr>
                <w:rFonts w:eastAsia="Times New Roman" w:cs="Times New Roman"/>
                <w:b/>
                <w:bCs/>
                <w:color w:val="000099"/>
                <w:sz w:val="24"/>
                <w:lang w:eastAsia="es-MX"/>
              </w:rPr>
              <w:t>Proceso</w:t>
            </w:r>
          </w:p>
        </w:tc>
        <w:tc>
          <w:tcPr>
            <w:tcW w:w="989" w:type="dxa"/>
            <w:shd w:val="clear" w:color="auto" w:fill="C0C0C0"/>
            <w:vAlign w:val="center"/>
            <w:hideMark/>
          </w:tcPr>
          <w:p w:rsidR="000C4A94" w:rsidRPr="001E6399" w:rsidRDefault="000C4A94" w:rsidP="00187E22">
            <w:pPr>
              <w:spacing w:line="240" w:lineRule="auto"/>
              <w:jc w:val="center"/>
              <w:rPr>
                <w:rFonts w:eastAsia="Times New Roman" w:cs="Times New Roman"/>
                <w:b/>
                <w:bCs/>
                <w:color w:val="000099"/>
                <w:sz w:val="24"/>
                <w:lang w:eastAsia="es-MX"/>
              </w:rPr>
            </w:pPr>
            <w:r w:rsidRPr="001E6399">
              <w:rPr>
                <w:rFonts w:eastAsia="Times New Roman" w:cs="Times New Roman"/>
                <w:b/>
                <w:bCs/>
                <w:color w:val="000099"/>
                <w:sz w:val="24"/>
                <w:lang w:eastAsia="es-MX"/>
              </w:rPr>
              <w:t>Salida</w:t>
            </w:r>
          </w:p>
        </w:tc>
      </w:tr>
      <w:tr w:rsidR="000C4A94" w:rsidRPr="001E6399" w:rsidTr="00187E22">
        <w:trPr>
          <w:tblCellSpacing w:w="15" w:type="dxa"/>
          <w:jc w:val="center"/>
        </w:trPr>
        <w:tc>
          <w:tcPr>
            <w:tcW w:w="1039" w:type="dxa"/>
            <w:vAlign w:val="center"/>
            <w:hideMark/>
          </w:tcPr>
          <w:p w:rsidR="000C4A94" w:rsidRPr="001E6399" w:rsidRDefault="00D13E01" w:rsidP="00187E22">
            <w:pPr>
              <w:spacing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tiempo</w:t>
            </w:r>
          </w:p>
        </w:tc>
        <w:tc>
          <w:tcPr>
            <w:tcW w:w="2592" w:type="dxa"/>
            <w:vAlign w:val="center"/>
            <w:hideMark/>
          </w:tcPr>
          <w:p w:rsidR="00D13E01" w:rsidRDefault="00D13E01" w:rsidP="00D13E01">
            <w:pPr>
              <w:pStyle w:val="Prrafodelista"/>
              <w:numPr>
                <w:ilvl w:val="0"/>
                <w:numId w:val="4"/>
              </w:numPr>
              <w:spacing w:after="240" w:line="240" w:lineRule="auto"/>
              <w:jc w:val="center"/>
              <w:rPr>
                <w:rFonts w:ascii="Times New Roman" w:eastAsia="Times New Roman" w:hAnsi="Times New Roman" w:cs="Times New Roman"/>
                <w:color w:val="000099"/>
                <w:sz w:val="24"/>
                <w:szCs w:val="24"/>
                <w:lang w:eastAsia="es-MX"/>
              </w:rPr>
            </w:pPr>
            <w:r w:rsidRPr="00D13E01">
              <w:rPr>
                <w:rFonts w:ascii="Times New Roman" w:eastAsia="Times New Roman" w:hAnsi="Times New Roman" w:cs="Times New Roman"/>
                <w:color w:val="000099"/>
                <w:sz w:val="24"/>
                <w:szCs w:val="24"/>
                <w:lang w:eastAsia="es-MX"/>
              </w:rPr>
              <w:t>Inicio.</w:t>
            </w:r>
          </w:p>
          <w:p w:rsidR="00D13E01" w:rsidRDefault="00D13E01" w:rsidP="00D13E01">
            <w:pPr>
              <w:pStyle w:val="Prrafodelista"/>
              <w:numPr>
                <w:ilvl w:val="0"/>
                <w:numId w:val="4"/>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Introducir tiempo.</w:t>
            </w:r>
          </w:p>
          <w:p w:rsidR="00D13E01" w:rsidRDefault="00D13E01" w:rsidP="00D13E01">
            <w:pPr>
              <w:pStyle w:val="Prrafodelista"/>
              <w:numPr>
                <w:ilvl w:val="0"/>
                <w:numId w:val="4"/>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Cuota = (15/60)*tiempo.</w:t>
            </w:r>
          </w:p>
          <w:p w:rsidR="00D13E01" w:rsidRDefault="00D13E01" w:rsidP="00D13E01">
            <w:pPr>
              <w:pStyle w:val="Prrafodelista"/>
              <w:numPr>
                <w:ilvl w:val="0"/>
                <w:numId w:val="4"/>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Mostrar cuota.</w:t>
            </w:r>
          </w:p>
          <w:p w:rsidR="000C4A94" w:rsidRPr="00D13E01" w:rsidRDefault="00D13E01" w:rsidP="00D13E01">
            <w:pPr>
              <w:pStyle w:val="Prrafodelista"/>
              <w:numPr>
                <w:ilvl w:val="0"/>
                <w:numId w:val="4"/>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Fin.</w:t>
            </w:r>
          </w:p>
        </w:tc>
        <w:tc>
          <w:tcPr>
            <w:tcW w:w="989" w:type="dxa"/>
            <w:vAlign w:val="center"/>
            <w:hideMark/>
          </w:tcPr>
          <w:p w:rsidR="000C4A94" w:rsidRPr="001E6399" w:rsidRDefault="000C4A94" w:rsidP="00187E22">
            <w:pPr>
              <w:spacing w:line="240" w:lineRule="auto"/>
              <w:jc w:val="center"/>
              <w:rPr>
                <w:rFonts w:ascii="Times New Roman" w:eastAsia="Times New Roman" w:hAnsi="Times New Roman" w:cs="Times New Roman"/>
                <w:color w:val="000099"/>
                <w:sz w:val="24"/>
                <w:szCs w:val="24"/>
                <w:lang w:eastAsia="es-MX"/>
              </w:rPr>
            </w:pPr>
            <w:r w:rsidRPr="001E6399">
              <w:rPr>
                <w:rFonts w:ascii="Times New Roman" w:eastAsia="Times New Roman" w:hAnsi="Times New Roman" w:cs="Times New Roman"/>
                <w:color w:val="000099"/>
                <w:sz w:val="24"/>
                <w:szCs w:val="24"/>
                <w:lang w:eastAsia="es-MX"/>
              </w:rPr>
              <w:t> </w:t>
            </w:r>
            <w:r w:rsidR="00D13E01">
              <w:rPr>
                <w:rFonts w:ascii="Times New Roman" w:eastAsia="Times New Roman" w:hAnsi="Times New Roman" w:cs="Times New Roman"/>
                <w:color w:val="000099"/>
                <w:sz w:val="24"/>
                <w:szCs w:val="24"/>
                <w:lang w:eastAsia="es-MX"/>
              </w:rPr>
              <w:t>cuota</w:t>
            </w:r>
          </w:p>
        </w:tc>
      </w:tr>
    </w:tbl>
    <w:p w:rsidR="00711AFD" w:rsidRDefault="00711AFD" w:rsidP="00711AFD"/>
    <w:p w:rsidR="00623AE2" w:rsidRDefault="00623AE2">
      <w:pPr>
        <w:rPr>
          <w:b/>
          <w:i/>
          <w:color w:val="943634" w:themeColor="accent2" w:themeShade="BF"/>
        </w:rPr>
      </w:pPr>
      <w:r>
        <w:rPr>
          <w:b/>
          <w:i/>
          <w:color w:val="943634" w:themeColor="accent2" w:themeShade="BF"/>
        </w:rPr>
        <w:br w:type="page"/>
      </w:r>
    </w:p>
    <w:p w:rsidR="00711AFD" w:rsidRPr="008865F5" w:rsidRDefault="00711AFD" w:rsidP="00711AFD">
      <w:pPr>
        <w:rPr>
          <w:b/>
          <w:i/>
          <w:color w:val="943634" w:themeColor="accent2" w:themeShade="BF"/>
        </w:rPr>
      </w:pPr>
      <w:r w:rsidRPr="008865F5">
        <w:rPr>
          <w:b/>
          <w:i/>
          <w:color w:val="943634" w:themeColor="accent2" w:themeShade="BF"/>
        </w:rPr>
        <w:lastRenderedPageBreak/>
        <w:t>Problema 3</w:t>
      </w:r>
    </w:p>
    <w:p w:rsidR="008865F5" w:rsidRDefault="008865F5" w:rsidP="008865F5">
      <w:r>
        <w:t>Embotelladora</w:t>
      </w:r>
    </w:p>
    <w:p w:rsidR="008865F5" w:rsidRDefault="008865F5" w:rsidP="008865F5">
      <w:r>
        <w:t>La embotelladora “Vista Alegre”, te pide que le ayudes a calcular el pago semanal de sus empleados.</w:t>
      </w:r>
      <w:r w:rsidRPr="00B93B38">
        <w:t xml:space="preserve"> </w:t>
      </w:r>
      <w:r>
        <w:t xml:space="preserve">Los empleados trabajan por horas y se les paga semanalmente. Un empleado puede trabajar horas extra a la semana. </w:t>
      </w:r>
    </w:p>
    <w:p w:rsidR="008865F5" w:rsidRDefault="008865F5" w:rsidP="008865F5"/>
    <w:p w:rsidR="008865F5" w:rsidRDefault="008865F5" w:rsidP="008865F5">
      <w:r>
        <w:t>El administrador de la embotelladora quiere que le ayudes a calcular el pago para cada empleado considerando lo siguiente:</w:t>
      </w:r>
    </w:p>
    <w:p w:rsidR="008865F5" w:rsidRDefault="008865F5" w:rsidP="008865F5"/>
    <w:p w:rsidR="008865F5" w:rsidRDefault="008865F5" w:rsidP="008865F5">
      <w:pPr>
        <w:pStyle w:val="Prrafodelista"/>
        <w:numPr>
          <w:ilvl w:val="0"/>
          <w:numId w:val="1"/>
        </w:numPr>
      </w:pPr>
      <w:r>
        <w:t>El conoce las horas que trabajó el empleado en la semana.</w:t>
      </w:r>
    </w:p>
    <w:p w:rsidR="008865F5" w:rsidRDefault="008865F5" w:rsidP="008865F5">
      <w:pPr>
        <w:pStyle w:val="Prrafodelista"/>
        <w:numPr>
          <w:ilvl w:val="0"/>
          <w:numId w:val="1"/>
        </w:numPr>
      </w:pPr>
      <w:r>
        <w:t>Las horas normales que se trabajan a la semana son 40. Cualquier cantidad adicional se considera como horas extras.</w:t>
      </w:r>
    </w:p>
    <w:p w:rsidR="008865F5" w:rsidRDefault="008865F5" w:rsidP="008865F5">
      <w:pPr>
        <w:pStyle w:val="Prrafodelista"/>
        <w:numPr>
          <w:ilvl w:val="0"/>
          <w:numId w:val="1"/>
        </w:numPr>
      </w:pPr>
      <w:r>
        <w:t>El administrador sabe cuánto se le paga por hora al empleado, pues cada uno tiene un sueldo por hora diferente.</w:t>
      </w:r>
    </w:p>
    <w:p w:rsidR="008865F5" w:rsidRDefault="008865F5" w:rsidP="008865F5">
      <w:pPr>
        <w:pStyle w:val="Prrafodelista"/>
        <w:numPr>
          <w:ilvl w:val="0"/>
          <w:numId w:val="1"/>
        </w:numPr>
      </w:pPr>
      <w:r>
        <w:t>Una hora extra se paga 50% más que una hora normal.</w:t>
      </w:r>
    </w:p>
    <w:p w:rsidR="008865F5" w:rsidRDefault="008865F5" w:rsidP="008865F5">
      <w:pPr>
        <w:pStyle w:val="Prrafodelista"/>
        <w:numPr>
          <w:ilvl w:val="0"/>
          <w:numId w:val="1"/>
        </w:numPr>
      </w:pPr>
      <w:r>
        <w:t>La solución deberá indicar al administrador el monto total semanal a pagar al empleado.</w:t>
      </w:r>
    </w:p>
    <w:p w:rsidR="008865F5" w:rsidRDefault="008865F5" w:rsidP="008865F5"/>
    <w:tbl>
      <w:tblPr>
        <w:tblW w:w="4027"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9"/>
        <w:gridCol w:w="5244"/>
        <w:gridCol w:w="693"/>
      </w:tblGrid>
      <w:tr w:rsidR="00623AE2" w:rsidRPr="001E6399" w:rsidTr="00623AE2">
        <w:trPr>
          <w:tblCellSpacing w:w="15" w:type="dxa"/>
          <w:jc w:val="center"/>
        </w:trPr>
        <w:tc>
          <w:tcPr>
            <w:tcW w:w="1224" w:type="dxa"/>
            <w:shd w:val="clear" w:color="auto" w:fill="C0C0C0"/>
            <w:vAlign w:val="center"/>
            <w:hideMark/>
          </w:tcPr>
          <w:p w:rsidR="000C4A94" w:rsidRPr="001E6399" w:rsidRDefault="000C4A94" w:rsidP="00187E22">
            <w:pPr>
              <w:spacing w:line="240" w:lineRule="auto"/>
              <w:jc w:val="center"/>
              <w:rPr>
                <w:rFonts w:ascii="Arial" w:eastAsia="Times New Roman" w:hAnsi="Arial" w:cs="Arial"/>
                <w:sz w:val="24"/>
                <w:szCs w:val="24"/>
                <w:lang w:eastAsia="es-MX"/>
              </w:rPr>
            </w:pPr>
            <w:r w:rsidRPr="001E6399">
              <w:rPr>
                <w:rFonts w:eastAsia="Times New Roman" w:cs="Times New Roman"/>
                <w:b/>
                <w:bCs/>
                <w:color w:val="000099"/>
                <w:sz w:val="24"/>
                <w:lang w:eastAsia="es-MX"/>
              </w:rPr>
              <w:t>Entrada</w:t>
            </w:r>
          </w:p>
        </w:tc>
        <w:tc>
          <w:tcPr>
            <w:tcW w:w="5793" w:type="dxa"/>
            <w:shd w:val="clear" w:color="auto" w:fill="C0C0C0"/>
            <w:vAlign w:val="center"/>
            <w:hideMark/>
          </w:tcPr>
          <w:p w:rsidR="000C4A94" w:rsidRPr="001E6399" w:rsidRDefault="000C4A94" w:rsidP="00187E22">
            <w:pPr>
              <w:spacing w:line="240" w:lineRule="auto"/>
              <w:jc w:val="center"/>
              <w:rPr>
                <w:rFonts w:eastAsia="Times New Roman" w:cs="Times New Roman"/>
                <w:sz w:val="24"/>
                <w:szCs w:val="24"/>
                <w:lang w:eastAsia="es-MX"/>
              </w:rPr>
            </w:pPr>
            <w:r w:rsidRPr="001E6399">
              <w:rPr>
                <w:rFonts w:eastAsia="Times New Roman" w:cs="Times New Roman"/>
                <w:b/>
                <w:bCs/>
                <w:color w:val="000099"/>
                <w:sz w:val="24"/>
                <w:lang w:eastAsia="es-MX"/>
              </w:rPr>
              <w:t>Proceso</w:t>
            </w:r>
          </w:p>
        </w:tc>
        <w:tc>
          <w:tcPr>
            <w:tcW w:w="70" w:type="dxa"/>
            <w:shd w:val="clear" w:color="auto" w:fill="C0C0C0"/>
            <w:vAlign w:val="center"/>
            <w:hideMark/>
          </w:tcPr>
          <w:p w:rsidR="000C4A94" w:rsidRPr="001E6399" w:rsidRDefault="000C4A94" w:rsidP="00187E22">
            <w:pPr>
              <w:spacing w:line="240" w:lineRule="auto"/>
              <w:jc w:val="center"/>
              <w:rPr>
                <w:rFonts w:eastAsia="Times New Roman" w:cs="Times New Roman"/>
                <w:b/>
                <w:bCs/>
                <w:color w:val="000099"/>
                <w:sz w:val="24"/>
                <w:lang w:eastAsia="es-MX"/>
              </w:rPr>
            </w:pPr>
            <w:r w:rsidRPr="001E6399">
              <w:rPr>
                <w:rFonts w:eastAsia="Times New Roman" w:cs="Times New Roman"/>
                <w:b/>
                <w:bCs/>
                <w:color w:val="000099"/>
                <w:sz w:val="24"/>
                <w:lang w:eastAsia="es-MX"/>
              </w:rPr>
              <w:t>Salida</w:t>
            </w:r>
          </w:p>
        </w:tc>
      </w:tr>
      <w:tr w:rsidR="00623AE2" w:rsidRPr="001E6399" w:rsidTr="00623AE2">
        <w:trPr>
          <w:tblCellSpacing w:w="15" w:type="dxa"/>
          <w:jc w:val="center"/>
        </w:trPr>
        <w:tc>
          <w:tcPr>
            <w:tcW w:w="1224" w:type="dxa"/>
            <w:vAlign w:val="center"/>
            <w:hideMark/>
          </w:tcPr>
          <w:p w:rsidR="000C4A94" w:rsidRDefault="00062C86" w:rsidP="00187E22">
            <w:pPr>
              <w:spacing w:line="240" w:lineRule="auto"/>
              <w:jc w:val="center"/>
              <w:rPr>
                <w:rFonts w:ascii="Times New Roman" w:eastAsia="Times New Roman" w:hAnsi="Times New Roman" w:cs="Times New Roman"/>
                <w:color w:val="000099"/>
                <w:sz w:val="24"/>
                <w:szCs w:val="24"/>
                <w:lang w:eastAsia="es-MX"/>
              </w:rPr>
            </w:pPr>
            <w:proofErr w:type="spellStart"/>
            <w:r>
              <w:rPr>
                <w:rFonts w:ascii="Times New Roman" w:eastAsia="Times New Roman" w:hAnsi="Times New Roman" w:cs="Times New Roman"/>
                <w:color w:val="000099"/>
                <w:sz w:val="24"/>
                <w:szCs w:val="24"/>
                <w:lang w:eastAsia="es-MX"/>
              </w:rPr>
              <w:t>Horas</w:t>
            </w:r>
            <w:r w:rsidR="00623AE2">
              <w:rPr>
                <w:rFonts w:ascii="Times New Roman" w:eastAsia="Times New Roman" w:hAnsi="Times New Roman" w:cs="Times New Roman"/>
                <w:color w:val="000099"/>
                <w:sz w:val="24"/>
                <w:szCs w:val="24"/>
                <w:lang w:eastAsia="es-MX"/>
              </w:rPr>
              <w:t>Trab</w:t>
            </w:r>
            <w:proofErr w:type="spellEnd"/>
          </w:p>
          <w:p w:rsidR="00062C86" w:rsidRPr="001E6399" w:rsidRDefault="00062C86" w:rsidP="00187E22">
            <w:pPr>
              <w:spacing w:line="240" w:lineRule="auto"/>
              <w:jc w:val="center"/>
              <w:rPr>
                <w:rFonts w:ascii="Times New Roman" w:eastAsia="Times New Roman" w:hAnsi="Times New Roman" w:cs="Times New Roman"/>
                <w:color w:val="000099"/>
                <w:sz w:val="24"/>
                <w:szCs w:val="24"/>
                <w:lang w:eastAsia="es-MX"/>
              </w:rPr>
            </w:pPr>
            <w:proofErr w:type="spellStart"/>
            <w:r>
              <w:rPr>
                <w:rFonts w:ascii="Times New Roman" w:eastAsia="Times New Roman" w:hAnsi="Times New Roman" w:cs="Times New Roman"/>
                <w:color w:val="000099"/>
                <w:sz w:val="24"/>
                <w:szCs w:val="24"/>
                <w:lang w:eastAsia="es-MX"/>
              </w:rPr>
              <w:t>sueldoxhora</w:t>
            </w:r>
            <w:proofErr w:type="spellEnd"/>
          </w:p>
        </w:tc>
        <w:tc>
          <w:tcPr>
            <w:tcW w:w="5793" w:type="dxa"/>
            <w:vAlign w:val="center"/>
            <w:hideMark/>
          </w:tcPr>
          <w:p w:rsidR="000C4A94" w:rsidRDefault="00062C86" w:rsidP="00062C86">
            <w:pPr>
              <w:pStyle w:val="Prrafodelista"/>
              <w:numPr>
                <w:ilvl w:val="0"/>
                <w:numId w:val="6"/>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Inicio.</w:t>
            </w:r>
          </w:p>
          <w:p w:rsidR="00062C86" w:rsidRDefault="00062C86" w:rsidP="00062C86">
            <w:pPr>
              <w:pStyle w:val="Prrafodelista"/>
              <w:numPr>
                <w:ilvl w:val="0"/>
                <w:numId w:val="6"/>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 xml:space="preserve">Pedir </w:t>
            </w:r>
            <w:proofErr w:type="spellStart"/>
            <w:r>
              <w:rPr>
                <w:rFonts w:ascii="Times New Roman" w:eastAsia="Times New Roman" w:hAnsi="Times New Roman" w:cs="Times New Roman"/>
                <w:color w:val="000099"/>
                <w:sz w:val="24"/>
                <w:szCs w:val="24"/>
                <w:lang w:eastAsia="es-MX"/>
              </w:rPr>
              <w:t>horas</w:t>
            </w:r>
            <w:r w:rsidR="00623AE2">
              <w:rPr>
                <w:rFonts w:ascii="Times New Roman" w:eastAsia="Times New Roman" w:hAnsi="Times New Roman" w:cs="Times New Roman"/>
                <w:color w:val="000099"/>
                <w:sz w:val="24"/>
                <w:szCs w:val="24"/>
                <w:lang w:eastAsia="es-MX"/>
              </w:rPr>
              <w:t>Trab</w:t>
            </w:r>
            <w:proofErr w:type="spellEnd"/>
            <w:r>
              <w:rPr>
                <w:rFonts w:ascii="Times New Roman" w:eastAsia="Times New Roman" w:hAnsi="Times New Roman" w:cs="Times New Roman"/>
                <w:color w:val="000099"/>
                <w:sz w:val="24"/>
                <w:szCs w:val="24"/>
                <w:lang w:eastAsia="es-MX"/>
              </w:rPr>
              <w:t>.</w:t>
            </w:r>
          </w:p>
          <w:p w:rsidR="00062C86" w:rsidRDefault="00062C86" w:rsidP="00062C86">
            <w:pPr>
              <w:pStyle w:val="Prrafodelista"/>
              <w:numPr>
                <w:ilvl w:val="0"/>
                <w:numId w:val="6"/>
              </w:numPr>
              <w:spacing w:after="240"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 xml:space="preserve">Pedir </w:t>
            </w:r>
            <w:proofErr w:type="spellStart"/>
            <w:r>
              <w:rPr>
                <w:rFonts w:ascii="Times New Roman" w:eastAsia="Times New Roman" w:hAnsi="Times New Roman" w:cs="Times New Roman"/>
                <w:color w:val="000099"/>
                <w:sz w:val="24"/>
                <w:szCs w:val="24"/>
                <w:lang w:eastAsia="es-MX"/>
              </w:rPr>
              <w:t>sueldoxhora</w:t>
            </w:r>
            <w:proofErr w:type="spellEnd"/>
            <w:r>
              <w:rPr>
                <w:rFonts w:ascii="Times New Roman" w:eastAsia="Times New Roman" w:hAnsi="Times New Roman" w:cs="Times New Roman"/>
                <w:color w:val="000099"/>
                <w:sz w:val="24"/>
                <w:szCs w:val="24"/>
                <w:lang w:eastAsia="es-MX"/>
              </w:rPr>
              <w:t>.</w:t>
            </w:r>
          </w:p>
          <w:p w:rsidR="00CC7CF6" w:rsidRDefault="00623AE2" w:rsidP="0039322D">
            <w:pPr>
              <w:pStyle w:val="Prrafodelista"/>
              <w:numPr>
                <w:ilvl w:val="0"/>
                <w:numId w:val="6"/>
              </w:numPr>
              <w:spacing w:after="240" w:line="240" w:lineRule="auto"/>
              <w:jc w:val="center"/>
              <w:rPr>
                <w:rFonts w:ascii="Times New Roman" w:eastAsia="Times New Roman" w:hAnsi="Times New Roman" w:cs="Times New Roman"/>
                <w:color w:val="000099"/>
                <w:sz w:val="24"/>
                <w:szCs w:val="24"/>
                <w:lang w:eastAsia="es-MX"/>
              </w:rPr>
            </w:pPr>
            <w:r w:rsidRPr="00CC7CF6">
              <w:rPr>
                <w:rFonts w:ascii="Times New Roman" w:eastAsia="Times New Roman" w:hAnsi="Times New Roman" w:cs="Times New Roman"/>
                <w:color w:val="000099"/>
                <w:sz w:val="24"/>
                <w:szCs w:val="24"/>
                <w:lang w:eastAsia="es-MX"/>
              </w:rPr>
              <w:t xml:space="preserve">Si </w:t>
            </w:r>
            <w:proofErr w:type="spellStart"/>
            <w:r w:rsidRPr="00CC7CF6">
              <w:rPr>
                <w:rFonts w:ascii="Times New Roman" w:eastAsia="Times New Roman" w:hAnsi="Times New Roman" w:cs="Times New Roman"/>
                <w:color w:val="000099"/>
                <w:sz w:val="24"/>
                <w:szCs w:val="24"/>
                <w:lang w:eastAsia="es-MX"/>
              </w:rPr>
              <w:t>horasTrab</w:t>
            </w:r>
            <w:proofErr w:type="spellEnd"/>
            <w:r w:rsidRPr="00CC7CF6">
              <w:rPr>
                <w:rFonts w:ascii="Times New Roman" w:eastAsia="Times New Roman" w:hAnsi="Times New Roman" w:cs="Times New Roman"/>
                <w:color w:val="000099"/>
                <w:sz w:val="24"/>
                <w:szCs w:val="24"/>
                <w:lang w:eastAsia="es-MX"/>
              </w:rPr>
              <w:t>&gt;40</w:t>
            </w:r>
          </w:p>
          <w:p w:rsidR="00623AE2" w:rsidRPr="00CC7CF6" w:rsidRDefault="00623AE2" w:rsidP="00CC7CF6">
            <w:pPr>
              <w:pStyle w:val="Prrafodelista"/>
              <w:spacing w:after="240" w:line="240" w:lineRule="auto"/>
              <w:rPr>
                <w:rFonts w:ascii="Times New Roman" w:eastAsia="Times New Roman" w:hAnsi="Times New Roman" w:cs="Times New Roman"/>
                <w:color w:val="000099"/>
                <w:sz w:val="24"/>
                <w:szCs w:val="24"/>
                <w:lang w:eastAsia="es-MX"/>
              </w:rPr>
            </w:pPr>
            <w:r w:rsidRPr="00CC7CF6">
              <w:rPr>
                <w:rFonts w:ascii="Times New Roman" w:eastAsia="Times New Roman" w:hAnsi="Times New Roman" w:cs="Times New Roman"/>
                <w:color w:val="000099"/>
                <w:sz w:val="24"/>
                <w:szCs w:val="24"/>
                <w:lang w:eastAsia="es-MX"/>
              </w:rPr>
              <w:t>he=horasTrab-40</w:t>
            </w:r>
          </w:p>
          <w:p w:rsidR="00CC7CF6" w:rsidRDefault="00623AE2" w:rsidP="00CC7CF6">
            <w:pPr>
              <w:pStyle w:val="Prrafodelista"/>
              <w:spacing w:after="240" w:line="240" w:lineRule="auto"/>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Pago=40*</w:t>
            </w:r>
            <w:proofErr w:type="spellStart"/>
            <w:r>
              <w:rPr>
                <w:rFonts w:ascii="Times New Roman" w:eastAsia="Times New Roman" w:hAnsi="Times New Roman" w:cs="Times New Roman"/>
                <w:color w:val="000099"/>
                <w:sz w:val="24"/>
                <w:szCs w:val="24"/>
                <w:lang w:eastAsia="es-MX"/>
              </w:rPr>
              <w:t>sueldoxhora+he</w:t>
            </w:r>
            <w:proofErr w:type="spellEnd"/>
            <w:r>
              <w:rPr>
                <w:rFonts w:ascii="Times New Roman" w:eastAsia="Times New Roman" w:hAnsi="Times New Roman" w:cs="Times New Roman"/>
                <w:color w:val="000099"/>
                <w:sz w:val="24"/>
                <w:szCs w:val="24"/>
                <w:lang w:eastAsia="es-MX"/>
              </w:rPr>
              <w:t>*(1.5*</w:t>
            </w:r>
            <w:proofErr w:type="spellStart"/>
            <w:r>
              <w:rPr>
                <w:rFonts w:ascii="Times New Roman" w:eastAsia="Times New Roman" w:hAnsi="Times New Roman" w:cs="Times New Roman"/>
                <w:color w:val="000099"/>
                <w:sz w:val="24"/>
                <w:szCs w:val="24"/>
                <w:lang w:eastAsia="es-MX"/>
              </w:rPr>
              <w:t>sueldoxhora</w:t>
            </w:r>
            <w:proofErr w:type="spellEnd"/>
            <w:r>
              <w:rPr>
                <w:rFonts w:ascii="Times New Roman" w:eastAsia="Times New Roman" w:hAnsi="Times New Roman" w:cs="Times New Roman"/>
                <w:color w:val="000099"/>
                <w:sz w:val="24"/>
                <w:szCs w:val="24"/>
                <w:lang w:eastAsia="es-MX"/>
              </w:rPr>
              <w:t>)</w:t>
            </w:r>
            <w:r w:rsidR="00CC7CF6">
              <w:rPr>
                <w:rFonts w:ascii="Times New Roman" w:eastAsia="Times New Roman" w:hAnsi="Times New Roman" w:cs="Times New Roman"/>
                <w:color w:val="000099"/>
                <w:sz w:val="24"/>
                <w:szCs w:val="24"/>
                <w:lang w:eastAsia="es-MX"/>
              </w:rPr>
              <w:t>.</w:t>
            </w:r>
          </w:p>
          <w:p w:rsidR="00CC7CF6" w:rsidRDefault="00CC7CF6" w:rsidP="00CC7CF6">
            <w:pPr>
              <w:pStyle w:val="Prrafodelista"/>
              <w:spacing w:after="240" w:line="240" w:lineRule="auto"/>
              <w:rPr>
                <w:rFonts w:ascii="Times New Roman" w:eastAsia="Times New Roman" w:hAnsi="Times New Roman" w:cs="Times New Roman"/>
                <w:color w:val="000099"/>
                <w:sz w:val="24"/>
                <w:szCs w:val="24"/>
                <w:lang w:eastAsia="es-MX"/>
              </w:rPr>
            </w:pPr>
          </w:p>
          <w:p w:rsidR="00CC7CF6" w:rsidRPr="00CC7CF6" w:rsidRDefault="00CC7CF6" w:rsidP="00CC7CF6">
            <w:pPr>
              <w:pStyle w:val="Prrafodelista"/>
              <w:spacing w:after="240" w:line="240" w:lineRule="auto"/>
              <w:rPr>
                <w:rFonts w:ascii="Times New Roman" w:eastAsia="Times New Roman" w:hAnsi="Times New Roman" w:cs="Times New Roman"/>
                <w:color w:val="000099"/>
                <w:sz w:val="24"/>
                <w:szCs w:val="24"/>
                <w:lang w:eastAsia="es-MX"/>
              </w:rPr>
            </w:pPr>
            <w:r w:rsidRPr="00CC7CF6">
              <w:rPr>
                <w:rFonts w:ascii="Times New Roman" w:eastAsia="Times New Roman" w:hAnsi="Times New Roman" w:cs="Times New Roman"/>
                <w:color w:val="000099"/>
                <w:sz w:val="24"/>
                <w:szCs w:val="24"/>
                <w:lang w:eastAsia="es-MX"/>
              </w:rPr>
              <w:t xml:space="preserve">Si </w:t>
            </w:r>
            <w:proofErr w:type="spellStart"/>
            <w:r w:rsidRPr="00CC7CF6">
              <w:rPr>
                <w:rFonts w:ascii="Times New Roman" w:eastAsia="Times New Roman" w:hAnsi="Times New Roman" w:cs="Times New Roman"/>
                <w:color w:val="000099"/>
                <w:sz w:val="24"/>
                <w:szCs w:val="24"/>
                <w:lang w:eastAsia="es-MX"/>
              </w:rPr>
              <w:t>horasTrab</w:t>
            </w:r>
            <w:proofErr w:type="spellEnd"/>
            <w:r w:rsidRPr="00CC7CF6">
              <w:rPr>
                <w:rFonts w:ascii="Times New Roman" w:eastAsia="Times New Roman" w:hAnsi="Times New Roman" w:cs="Times New Roman"/>
                <w:color w:val="000099"/>
                <w:sz w:val="24"/>
                <w:szCs w:val="24"/>
                <w:lang w:eastAsia="es-MX"/>
              </w:rPr>
              <w:t>&lt;40</w:t>
            </w:r>
          </w:p>
          <w:p w:rsidR="00CC7CF6" w:rsidRDefault="00CC7CF6" w:rsidP="00623AE2">
            <w:pPr>
              <w:pStyle w:val="Prrafodelista"/>
              <w:spacing w:after="240" w:line="240" w:lineRule="auto"/>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Pago=</w:t>
            </w:r>
            <w:proofErr w:type="spellStart"/>
            <w:r>
              <w:rPr>
                <w:rFonts w:ascii="Times New Roman" w:eastAsia="Times New Roman" w:hAnsi="Times New Roman" w:cs="Times New Roman"/>
                <w:color w:val="000099"/>
                <w:sz w:val="24"/>
                <w:szCs w:val="24"/>
                <w:lang w:eastAsia="es-MX"/>
              </w:rPr>
              <w:t>horasTrab</w:t>
            </w:r>
            <w:proofErr w:type="spellEnd"/>
            <w:r>
              <w:rPr>
                <w:rFonts w:ascii="Times New Roman" w:eastAsia="Times New Roman" w:hAnsi="Times New Roman" w:cs="Times New Roman"/>
                <w:color w:val="000099"/>
                <w:sz w:val="24"/>
                <w:szCs w:val="24"/>
                <w:lang w:eastAsia="es-MX"/>
              </w:rPr>
              <w:t>*</w:t>
            </w:r>
            <w:proofErr w:type="spellStart"/>
            <w:r>
              <w:rPr>
                <w:rFonts w:ascii="Times New Roman" w:eastAsia="Times New Roman" w:hAnsi="Times New Roman" w:cs="Times New Roman"/>
                <w:color w:val="000099"/>
                <w:sz w:val="24"/>
                <w:szCs w:val="24"/>
                <w:lang w:eastAsia="es-MX"/>
              </w:rPr>
              <w:t>sueldoxhora</w:t>
            </w:r>
            <w:proofErr w:type="spellEnd"/>
            <w:r>
              <w:rPr>
                <w:rFonts w:ascii="Times New Roman" w:eastAsia="Times New Roman" w:hAnsi="Times New Roman" w:cs="Times New Roman"/>
                <w:color w:val="000099"/>
                <w:sz w:val="24"/>
                <w:szCs w:val="24"/>
                <w:lang w:eastAsia="es-MX"/>
              </w:rPr>
              <w:t>.</w:t>
            </w:r>
          </w:p>
          <w:p w:rsidR="00CC7CF6" w:rsidRDefault="00CC7CF6" w:rsidP="00CC7CF6">
            <w:pPr>
              <w:pStyle w:val="Prrafodelista"/>
              <w:numPr>
                <w:ilvl w:val="0"/>
                <w:numId w:val="6"/>
              </w:numPr>
              <w:spacing w:after="240" w:line="240" w:lineRule="auto"/>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Mostrar pago.</w:t>
            </w:r>
          </w:p>
          <w:p w:rsidR="00CC7CF6" w:rsidRPr="00062C86" w:rsidRDefault="00CC7CF6" w:rsidP="00CC7CF6">
            <w:pPr>
              <w:pStyle w:val="Prrafodelista"/>
              <w:numPr>
                <w:ilvl w:val="0"/>
                <w:numId w:val="6"/>
              </w:numPr>
              <w:spacing w:after="240" w:line="240" w:lineRule="auto"/>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Fin.</w:t>
            </w:r>
          </w:p>
        </w:tc>
        <w:tc>
          <w:tcPr>
            <w:tcW w:w="70" w:type="dxa"/>
            <w:vAlign w:val="center"/>
            <w:hideMark/>
          </w:tcPr>
          <w:p w:rsidR="000C4A94" w:rsidRPr="001E6399" w:rsidRDefault="00062C86" w:rsidP="00187E22">
            <w:pPr>
              <w:spacing w:line="240" w:lineRule="auto"/>
              <w:jc w:val="center"/>
              <w:rPr>
                <w:rFonts w:ascii="Times New Roman" w:eastAsia="Times New Roman" w:hAnsi="Times New Roman" w:cs="Times New Roman"/>
                <w:color w:val="000099"/>
                <w:sz w:val="24"/>
                <w:szCs w:val="24"/>
                <w:lang w:eastAsia="es-MX"/>
              </w:rPr>
            </w:pPr>
            <w:r>
              <w:rPr>
                <w:rFonts w:ascii="Times New Roman" w:eastAsia="Times New Roman" w:hAnsi="Times New Roman" w:cs="Times New Roman"/>
                <w:color w:val="000099"/>
                <w:sz w:val="24"/>
                <w:szCs w:val="24"/>
                <w:lang w:eastAsia="es-MX"/>
              </w:rPr>
              <w:t>pago</w:t>
            </w:r>
            <w:r w:rsidR="000C4A94" w:rsidRPr="001E6399">
              <w:rPr>
                <w:rFonts w:ascii="Times New Roman" w:eastAsia="Times New Roman" w:hAnsi="Times New Roman" w:cs="Times New Roman"/>
                <w:color w:val="000099"/>
                <w:sz w:val="24"/>
                <w:szCs w:val="24"/>
                <w:lang w:eastAsia="es-MX"/>
              </w:rPr>
              <w:t> </w:t>
            </w:r>
          </w:p>
        </w:tc>
      </w:tr>
    </w:tbl>
    <w:p w:rsidR="008865F5" w:rsidRDefault="008865F5" w:rsidP="008865F5"/>
    <w:sectPr w:rsidR="008865F5" w:rsidSect="000C4A94">
      <w:headerReference w:type="default" r:id="rId9"/>
      <w:pgSz w:w="12240" w:h="15840"/>
      <w:pgMar w:top="1134"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393" w:rsidRDefault="009B0393" w:rsidP="003223A2">
      <w:pPr>
        <w:spacing w:line="240" w:lineRule="auto"/>
      </w:pPr>
      <w:r>
        <w:separator/>
      </w:r>
    </w:p>
  </w:endnote>
  <w:endnote w:type="continuationSeparator" w:id="0">
    <w:p w:rsidR="009B0393" w:rsidRDefault="009B0393" w:rsidP="00322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393" w:rsidRDefault="009B0393" w:rsidP="003223A2">
      <w:pPr>
        <w:spacing w:line="240" w:lineRule="auto"/>
      </w:pPr>
      <w:r>
        <w:separator/>
      </w:r>
    </w:p>
  </w:footnote>
  <w:footnote w:type="continuationSeparator" w:id="0">
    <w:p w:rsidR="009B0393" w:rsidRDefault="009B0393" w:rsidP="003223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1" w:type="dxa"/>
      <w:tblLook w:val="04A0" w:firstRow="1" w:lastRow="0" w:firstColumn="1" w:lastColumn="0" w:noHBand="0" w:noVBand="1"/>
    </w:tblPr>
    <w:tblGrid>
      <w:gridCol w:w="534"/>
      <w:gridCol w:w="9097"/>
    </w:tblGrid>
    <w:tr w:rsidR="0005562E" w:rsidTr="0005562E">
      <w:trPr>
        <w:trHeight w:hRule="exact" w:val="447"/>
      </w:trPr>
      <w:tc>
        <w:tcPr>
          <w:tcW w:w="534" w:type="dxa"/>
          <w:shd w:val="clear" w:color="auto" w:fill="C0504D" w:themeFill="accent2"/>
          <w:vAlign w:val="center"/>
        </w:tcPr>
        <w:p w:rsidR="0005562E" w:rsidRDefault="00FB2546">
          <w:pPr>
            <w:pStyle w:val="Piedepgina"/>
            <w:jc w:val="center"/>
            <w:rPr>
              <w:color w:val="FFFFFF" w:themeColor="background1"/>
            </w:rPr>
          </w:pPr>
          <w:r w:rsidRPr="0005562E">
            <w:rPr>
              <w:sz w:val="18"/>
            </w:rPr>
            <w:fldChar w:fldCharType="begin"/>
          </w:r>
          <w:r w:rsidR="0005562E" w:rsidRPr="0005562E">
            <w:rPr>
              <w:sz w:val="18"/>
            </w:rPr>
            <w:instrText xml:space="preserve"> PAGE  \* MERGEFORMAT </w:instrText>
          </w:r>
          <w:r w:rsidRPr="0005562E">
            <w:rPr>
              <w:sz w:val="18"/>
            </w:rPr>
            <w:fldChar w:fldCharType="separate"/>
          </w:r>
          <w:r w:rsidR="007270FE" w:rsidRPr="007270FE">
            <w:rPr>
              <w:noProof/>
              <w:color w:val="FFFFFF" w:themeColor="background1"/>
              <w:sz w:val="18"/>
            </w:rPr>
            <w:t>3</w:t>
          </w:r>
          <w:r w:rsidRPr="0005562E">
            <w:rPr>
              <w:sz w:val="18"/>
            </w:rPr>
            <w:fldChar w:fldCharType="end"/>
          </w:r>
        </w:p>
      </w:tc>
      <w:tc>
        <w:tcPr>
          <w:tcW w:w="9097" w:type="dxa"/>
          <w:vAlign w:val="center"/>
        </w:tcPr>
        <w:p w:rsidR="0005562E" w:rsidRPr="0005562E" w:rsidRDefault="0005562E" w:rsidP="0005562E">
          <w:pPr>
            <w:pStyle w:val="Piedepgina"/>
            <w:tabs>
              <w:tab w:val="clear" w:pos="4419"/>
            </w:tabs>
            <w:rPr>
              <w:rFonts w:eastAsiaTheme="majorEastAsia" w:cstheme="majorBidi"/>
              <w:sz w:val="20"/>
              <w:szCs w:val="28"/>
            </w:rPr>
          </w:pPr>
          <w:r w:rsidRPr="0005562E">
            <w:rPr>
              <w:rFonts w:eastAsiaTheme="majorEastAsia" w:cstheme="majorBidi"/>
              <w:sz w:val="20"/>
              <w:szCs w:val="28"/>
            </w:rPr>
            <w:t xml:space="preserve">Introducción a la computación                                                                     </w:t>
          </w:r>
          <w:r>
            <w:rPr>
              <w:rFonts w:eastAsiaTheme="majorEastAsia" w:cstheme="majorBidi"/>
              <w:sz w:val="20"/>
              <w:szCs w:val="28"/>
            </w:rPr>
            <w:t xml:space="preserve">        </w:t>
          </w:r>
          <w:r w:rsidRPr="0005562E">
            <w:rPr>
              <w:rFonts w:eastAsiaTheme="majorEastAsia" w:cstheme="majorBidi"/>
              <w:sz w:val="20"/>
              <w:szCs w:val="28"/>
            </w:rPr>
            <w:t xml:space="preserve">        ITESM Campus Querétaro</w:t>
          </w:r>
        </w:p>
      </w:tc>
    </w:tr>
  </w:tbl>
  <w:p w:rsidR="0005562E" w:rsidRDefault="000556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263D0"/>
    <w:multiLevelType w:val="hybridMultilevel"/>
    <w:tmpl w:val="CD8025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14F3823"/>
    <w:multiLevelType w:val="hybridMultilevel"/>
    <w:tmpl w:val="C70CD0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2D12E72"/>
    <w:multiLevelType w:val="hybridMultilevel"/>
    <w:tmpl w:val="F1BEAB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3132155"/>
    <w:multiLevelType w:val="hybridMultilevel"/>
    <w:tmpl w:val="FAFE7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E2F4356"/>
    <w:multiLevelType w:val="hybridMultilevel"/>
    <w:tmpl w:val="CE120B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48F55FA"/>
    <w:multiLevelType w:val="hybridMultilevel"/>
    <w:tmpl w:val="3B800C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A2"/>
    <w:rsid w:val="0005562E"/>
    <w:rsid w:val="00062C86"/>
    <w:rsid w:val="000C4A94"/>
    <w:rsid w:val="001029B9"/>
    <w:rsid w:val="00164232"/>
    <w:rsid w:val="001E6399"/>
    <w:rsid w:val="001F2EDC"/>
    <w:rsid w:val="00232F97"/>
    <w:rsid w:val="002639E1"/>
    <w:rsid w:val="003223A2"/>
    <w:rsid w:val="00324ECB"/>
    <w:rsid w:val="003C3063"/>
    <w:rsid w:val="004B45ED"/>
    <w:rsid w:val="005E47F5"/>
    <w:rsid w:val="00623AE2"/>
    <w:rsid w:val="006B3F87"/>
    <w:rsid w:val="00711AFD"/>
    <w:rsid w:val="007270FE"/>
    <w:rsid w:val="007B2557"/>
    <w:rsid w:val="008865F5"/>
    <w:rsid w:val="008B47C9"/>
    <w:rsid w:val="009B0393"/>
    <w:rsid w:val="00B33C04"/>
    <w:rsid w:val="00B93B38"/>
    <w:rsid w:val="00B95C40"/>
    <w:rsid w:val="00C6051E"/>
    <w:rsid w:val="00C825A8"/>
    <w:rsid w:val="00CC7CF6"/>
    <w:rsid w:val="00D13E01"/>
    <w:rsid w:val="00EB3B66"/>
    <w:rsid w:val="00F37615"/>
    <w:rsid w:val="00F70CB3"/>
    <w:rsid w:val="00FB2546"/>
    <w:rsid w:val="00FF3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7F46B-2F95-4494-89AE-750316F5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23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223A2"/>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3223A2"/>
  </w:style>
  <w:style w:type="paragraph" w:styleId="Piedepgina">
    <w:name w:val="footer"/>
    <w:basedOn w:val="Normal"/>
    <w:link w:val="PiedepginaCar"/>
    <w:uiPriority w:val="99"/>
    <w:unhideWhenUsed/>
    <w:rsid w:val="003223A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223A2"/>
  </w:style>
  <w:style w:type="paragraph" w:styleId="Textodeglobo">
    <w:name w:val="Balloon Text"/>
    <w:basedOn w:val="Normal"/>
    <w:link w:val="TextodegloboCar"/>
    <w:uiPriority w:val="99"/>
    <w:semiHidden/>
    <w:unhideWhenUsed/>
    <w:rsid w:val="00055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62E"/>
    <w:rPr>
      <w:rFonts w:ascii="Tahoma" w:hAnsi="Tahoma" w:cs="Tahoma"/>
      <w:sz w:val="16"/>
      <w:szCs w:val="16"/>
    </w:rPr>
  </w:style>
  <w:style w:type="paragraph" w:styleId="Prrafodelista">
    <w:name w:val="List Paragraph"/>
    <w:basedOn w:val="Normal"/>
    <w:uiPriority w:val="34"/>
    <w:qFormat/>
    <w:rsid w:val="00B93B38"/>
    <w:pPr>
      <w:ind w:left="720"/>
      <w:contextualSpacing/>
    </w:pPr>
  </w:style>
  <w:style w:type="paragraph" w:customStyle="1" w:styleId="style31">
    <w:name w:val="style31"/>
    <w:basedOn w:val="Normal"/>
    <w:rsid w:val="001E6399"/>
    <w:pPr>
      <w:spacing w:before="100" w:beforeAutospacing="1" w:after="100" w:afterAutospacing="1" w:line="240" w:lineRule="auto"/>
      <w:ind w:left="501"/>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E6399"/>
    <w:rPr>
      <w:b/>
      <w:bCs/>
    </w:rPr>
  </w:style>
  <w:style w:type="character" w:customStyle="1" w:styleId="style181">
    <w:name w:val="style181"/>
    <w:basedOn w:val="Fuentedeprrafopredeter"/>
    <w:rsid w:val="001E6399"/>
    <w:rPr>
      <w:color w:val="000099"/>
      <w:sz w:val="24"/>
      <w:szCs w:val="24"/>
    </w:rPr>
  </w:style>
  <w:style w:type="paragraph" w:styleId="Sinespaciado">
    <w:name w:val="No Spacing"/>
    <w:link w:val="SinespaciadoCar"/>
    <w:uiPriority w:val="1"/>
    <w:qFormat/>
    <w:rsid w:val="000C4A94"/>
    <w:pPr>
      <w:spacing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C4A94"/>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74439">
      <w:bodyDiv w:val="1"/>
      <w:marLeft w:val="0"/>
      <w:marRight w:val="0"/>
      <w:marTop w:val="0"/>
      <w:marBottom w:val="0"/>
      <w:divBdr>
        <w:top w:val="none" w:sz="0" w:space="0" w:color="auto"/>
        <w:left w:val="none" w:sz="0" w:space="0" w:color="auto"/>
        <w:bottom w:val="none" w:sz="0" w:space="0" w:color="auto"/>
        <w:right w:val="none" w:sz="0" w:space="0" w:color="auto"/>
      </w:divBdr>
      <w:divsChild>
        <w:div w:id="1600261542">
          <w:marLeft w:val="0"/>
          <w:marRight w:val="0"/>
          <w:marTop w:val="0"/>
          <w:marBottom w:val="0"/>
          <w:divBdr>
            <w:top w:val="none" w:sz="0" w:space="0" w:color="auto"/>
            <w:left w:val="none" w:sz="0" w:space="0" w:color="auto"/>
            <w:bottom w:val="none" w:sz="0" w:space="0" w:color="auto"/>
            <w:right w:val="none" w:sz="0" w:space="0" w:color="auto"/>
          </w:divBdr>
        </w:div>
      </w:divsChild>
    </w:div>
    <w:div w:id="859126369">
      <w:bodyDiv w:val="1"/>
      <w:marLeft w:val="0"/>
      <w:marRight w:val="0"/>
      <w:marTop w:val="0"/>
      <w:marBottom w:val="0"/>
      <w:divBdr>
        <w:top w:val="none" w:sz="0" w:space="0" w:color="auto"/>
        <w:left w:val="none" w:sz="0" w:space="0" w:color="auto"/>
        <w:bottom w:val="none" w:sz="0" w:space="0" w:color="auto"/>
        <w:right w:val="none" w:sz="0" w:space="0" w:color="auto"/>
      </w:divBdr>
    </w:div>
    <w:div w:id="1507553471">
      <w:bodyDiv w:val="1"/>
      <w:marLeft w:val="0"/>
      <w:marRight w:val="0"/>
      <w:marTop w:val="0"/>
      <w:marBottom w:val="0"/>
      <w:divBdr>
        <w:top w:val="none" w:sz="0" w:space="0" w:color="auto"/>
        <w:left w:val="none" w:sz="0" w:space="0" w:color="auto"/>
        <w:bottom w:val="none" w:sz="0" w:space="0" w:color="auto"/>
        <w:right w:val="none" w:sz="0" w:space="0" w:color="auto"/>
      </w:divBdr>
      <w:divsChild>
        <w:div w:id="1262949496">
          <w:marLeft w:val="0"/>
          <w:marRight w:val="0"/>
          <w:marTop w:val="0"/>
          <w:marBottom w:val="0"/>
          <w:divBdr>
            <w:top w:val="none" w:sz="0" w:space="0" w:color="auto"/>
            <w:left w:val="none" w:sz="0" w:space="0" w:color="auto"/>
            <w:bottom w:val="none" w:sz="0" w:space="0" w:color="auto"/>
            <w:right w:val="none" w:sz="0" w:space="0" w:color="auto"/>
          </w:divBdr>
        </w:div>
        <w:div w:id="995766079">
          <w:marLeft w:val="0"/>
          <w:marRight w:val="0"/>
          <w:marTop w:val="0"/>
          <w:marBottom w:val="0"/>
          <w:divBdr>
            <w:top w:val="none" w:sz="0" w:space="0" w:color="auto"/>
            <w:left w:val="none" w:sz="0" w:space="0" w:color="auto"/>
            <w:bottom w:val="none" w:sz="0" w:space="0" w:color="auto"/>
            <w:right w:val="none" w:sz="0" w:space="0" w:color="auto"/>
          </w:divBdr>
        </w:div>
        <w:div w:id="753431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FDCA9-087E-4EE5-A652-F7A5323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Introducción a la Computación</vt:lpstr>
    </vt:vector>
  </TitlesOfParts>
  <Company>Introduccion a la computación. Grupo 9.</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3 módulo 2</dc:title>
  <dc:subject>Variables</dc:subject>
  <dc:creator>Gerardo Daniel Naranjo Gallegos.      A01209499      (ISD)</dc:creator>
  <cp:lastModifiedBy>alumno</cp:lastModifiedBy>
  <cp:revision>3</cp:revision>
  <dcterms:created xsi:type="dcterms:W3CDTF">2014-08-29T13:17:00Z</dcterms:created>
  <dcterms:modified xsi:type="dcterms:W3CDTF">2014-08-29T13:18:00Z</dcterms:modified>
</cp:coreProperties>
</file>