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7C" w:rsidRDefault="00E83CAD" w:rsidP="00583B7C">
      <w:pPr>
        <w:pStyle w:val="NormalWeb"/>
        <w:spacing w:after="240" w:afterAutospacing="0" w:line="360" w:lineRule="auto"/>
        <w:jc w:val="both"/>
        <w:rPr>
          <w:rFonts w:ascii="Arial Narrow" w:hAnsi="Arial Narrow"/>
          <w:color w:val="000000"/>
        </w:rPr>
      </w:pPr>
      <w:bookmarkStart w:id="0" w:name="_GoBack"/>
      <w:r>
        <w:rPr>
          <w:rFonts w:ascii="Arial Narrow" w:hAnsi="Arial Narrow"/>
          <w:color w:val="000000"/>
        </w:rPr>
        <w:t xml:space="preserve">A lo largo del foro se ha conversado sobre si está bien o no el hacer justicia por cuenta propia, por lo que me gustaría </w:t>
      </w:r>
      <w:r w:rsidR="00583B7C">
        <w:rPr>
          <w:rFonts w:ascii="Arial Narrow" w:hAnsi="Arial Narrow"/>
          <w:color w:val="000000"/>
        </w:rPr>
        <w:t>decir que y</w:t>
      </w:r>
      <w:r w:rsidR="00583B7C" w:rsidRPr="00583B7C">
        <w:rPr>
          <w:rFonts w:ascii="Arial Narrow" w:hAnsi="Arial Narrow"/>
          <w:color w:val="000000"/>
        </w:rPr>
        <w:t>o estoy en contra de hacer justicia por cu</w:t>
      </w:r>
      <w:r w:rsidR="00583B7C">
        <w:rPr>
          <w:rFonts w:ascii="Arial Narrow" w:hAnsi="Arial Narrow"/>
          <w:color w:val="000000"/>
        </w:rPr>
        <w:t xml:space="preserve">enta propia porque es un delito, bien lo menciona al principio del foro </w:t>
      </w:r>
      <w:r w:rsidR="00583B7C" w:rsidRPr="00583B7C">
        <w:rPr>
          <w:rFonts w:ascii="Arial Narrow" w:hAnsi="Arial Narrow"/>
          <w:color w:val="000000"/>
        </w:rPr>
        <w:t>Luis Fernando Vivanco Pérez</w:t>
      </w:r>
      <w:r w:rsidR="00583B7C">
        <w:rPr>
          <w:rFonts w:ascii="Arial Narrow" w:hAnsi="Arial Narrow"/>
          <w:color w:val="000000"/>
        </w:rPr>
        <w:t xml:space="preserve">. Sin embargo, estoy totalmente a favor de los actos de defensa propia, ya sea </w:t>
      </w:r>
      <w:r w:rsidR="00583B7C" w:rsidRPr="00583B7C">
        <w:rPr>
          <w:rFonts w:ascii="Arial Narrow" w:hAnsi="Arial Narrow"/>
          <w:i/>
          <w:color w:val="000000"/>
        </w:rPr>
        <w:t>online</w:t>
      </w:r>
      <w:r w:rsidR="00583B7C">
        <w:rPr>
          <w:rFonts w:ascii="Arial Narrow" w:hAnsi="Arial Narrow"/>
          <w:color w:val="000000"/>
        </w:rPr>
        <w:t xml:space="preserve"> o no. La razón es que existe una gran diferencia entre hacer justicia por cuenta propia y hacer</w:t>
      </w:r>
      <w:r>
        <w:rPr>
          <w:rFonts w:ascii="Arial Narrow" w:hAnsi="Arial Narrow"/>
          <w:color w:val="000000"/>
        </w:rPr>
        <w:t xml:space="preserve"> un acto de defensa propia, esta diferencia es explicada más adelante</w:t>
      </w:r>
      <w:r w:rsidR="00583B7C">
        <w:rPr>
          <w:rFonts w:ascii="Arial Narrow" w:hAnsi="Arial Narrow"/>
          <w:color w:val="000000"/>
        </w:rPr>
        <w:t xml:space="preserve"> por </w:t>
      </w:r>
      <w:r w:rsidR="00583B7C" w:rsidRPr="00583B7C">
        <w:rPr>
          <w:rFonts w:ascii="Arial Narrow" w:hAnsi="Arial Narrow"/>
          <w:color w:val="000000"/>
        </w:rPr>
        <w:t>Alan Kuri García</w:t>
      </w:r>
      <w:r w:rsidR="00583B7C">
        <w:rPr>
          <w:rFonts w:ascii="Arial Narrow" w:hAnsi="Arial Narrow"/>
          <w:color w:val="000000"/>
        </w:rPr>
        <w:t>.</w:t>
      </w:r>
      <w:r>
        <w:rPr>
          <w:rFonts w:ascii="Arial Narrow" w:hAnsi="Arial Narrow"/>
          <w:color w:val="000000"/>
        </w:rPr>
        <w:t xml:space="preserve"> </w:t>
      </w:r>
      <w:r w:rsidR="00583B7C">
        <w:rPr>
          <w:rFonts w:ascii="Arial Narrow" w:hAnsi="Arial Narrow"/>
          <w:color w:val="000000"/>
        </w:rPr>
        <w:t xml:space="preserve">Creo que el internet es una herramienta y que no debe de usarse para hacer justicia </w:t>
      </w:r>
      <w:r w:rsidR="00583B7C" w:rsidRPr="00E83CAD">
        <w:rPr>
          <w:rFonts w:ascii="Arial Narrow" w:hAnsi="Arial Narrow"/>
          <w:i/>
          <w:color w:val="000000"/>
        </w:rPr>
        <w:t>online</w:t>
      </w:r>
      <w:r w:rsidR="00583B7C">
        <w:rPr>
          <w:rFonts w:ascii="Arial Narrow" w:hAnsi="Arial Narrow"/>
          <w:color w:val="000000"/>
        </w:rPr>
        <w:t xml:space="preserve"> pero sí podría usarse para denunciar actos de injusticia ante las autoridades correspondientes, tal como lo dijo </w:t>
      </w:r>
      <w:r w:rsidR="00583B7C" w:rsidRPr="00583B7C">
        <w:rPr>
          <w:rFonts w:ascii="Arial Narrow" w:hAnsi="Arial Narrow"/>
          <w:color w:val="000000"/>
        </w:rPr>
        <w:t>Marco Sebastián Aguilar Viera</w:t>
      </w:r>
      <w:r w:rsidR="00583B7C">
        <w:rPr>
          <w:rFonts w:ascii="Arial Narrow" w:hAnsi="Arial Narrow"/>
          <w:color w:val="000000"/>
        </w:rPr>
        <w:t xml:space="preserve">. Para reforzar ésta idea, </w:t>
      </w:r>
      <w:r w:rsidR="00583B7C" w:rsidRPr="00583B7C">
        <w:rPr>
          <w:rFonts w:ascii="Arial Narrow" w:hAnsi="Arial Narrow"/>
          <w:color w:val="000000"/>
        </w:rPr>
        <w:t>Carlos Roberto Cueto Zumaya</w:t>
      </w:r>
      <w:r w:rsidR="00583B7C">
        <w:rPr>
          <w:rFonts w:ascii="Arial Narrow" w:hAnsi="Arial Narrow"/>
          <w:color w:val="000000"/>
        </w:rPr>
        <w:t xml:space="preserve"> mencionó algunos casos en donde el internet ha ayudado a evidenciar diversos acontecimientos.</w:t>
      </w:r>
    </w:p>
    <w:p w:rsidR="00E83CAD" w:rsidRDefault="00E83CAD" w:rsidP="00E83CAD">
      <w:pPr>
        <w:pStyle w:val="NormalWeb"/>
        <w:spacing w:after="240" w:afterAutospacing="0" w:line="360" w:lineRule="auto"/>
        <w:ind w:firstLine="708"/>
        <w:jc w:val="both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En respuesta a la pregunta de “¿Para ti qué es el bien?” hecha por </w:t>
      </w:r>
      <w:r w:rsidRPr="00E83CAD">
        <w:rPr>
          <w:rFonts w:ascii="Arial Narrow" w:hAnsi="Arial Narrow"/>
          <w:color w:val="000000"/>
        </w:rPr>
        <w:t>José Mario Tonelli Rodríguez</w:t>
      </w:r>
      <w:r>
        <w:rPr>
          <w:rFonts w:ascii="Arial Narrow" w:hAnsi="Arial Narrow"/>
          <w:color w:val="000000"/>
        </w:rPr>
        <w:t xml:space="preserve">: el bien es para mí un conjunto de pensamientos y acciones </w:t>
      </w:r>
      <w:r>
        <w:rPr>
          <w:rFonts w:ascii="Arial Narrow" w:hAnsi="Arial Narrow"/>
          <w:color w:val="000000"/>
        </w:rPr>
        <w:t xml:space="preserve">contemplados en nuestro derecho de libertad </w:t>
      </w:r>
      <w:r>
        <w:rPr>
          <w:rFonts w:ascii="Arial Narrow" w:hAnsi="Arial Narrow"/>
          <w:color w:val="000000"/>
        </w:rPr>
        <w:t>que están destinados a cubrir con nuestras necesidades y deseos pero de forma tal que no interfieran con la libertad de otras personas y estén siempre sujetos a la ética, la moral y la ley correspondiente; la finalidad de todo buen pensamiento o buena acción buscará siempre una mejora para toda la sociedad y entorno del individuo.</w:t>
      </w:r>
    </w:p>
    <w:p w:rsidR="00E83CAD" w:rsidRDefault="00E83CAD" w:rsidP="00E83CAD">
      <w:pPr>
        <w:pStyle w:val="NormalWeb"/>
        <w:spacing w:after="240" w:afterAutospacing="0" w:line="360" w:lineRule="auto"/>
        <w:ind w:firstLine="708"/>
        <w:jc w:val="both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Para finalizar, hago una pregunta dirigida a </w:t>
      </w:r>
      <w:r w:rsidRPr="00E83CAD">
        <w:rPr>
          <w:rFonts w:ascii="Arial Narrow" w:hAnsi="Arial Narrow"/>
          <w:color w:val="000000"/>
        </w:rPr>
        <w:t>Roberto Figueroa Saavedra</w:t>
      </w:r>
      <w:r>
        <w:rPr>
          <w:rFonts w:ascii="Arial Narrow" w:hAnsi="Arial Narrow"/>
          <w:color w:val="000000"/>
        </w:rPr>
        <w:t>: ¿Qué habrías hecho tú estando en la posición del niño agredido?</w:t>
      </w:r>
    </w:p>
    <w:bookmarkEnd w:id="0"/>
    <w:p w:rsidR="00E83CAD" w:rsidRDefault="00E83CAD" w:rsidP="00E83CAD">
      <w:pPr>
        <w:pStyle w:val="NormalWeb"/>
        <w:spacing w:after="240" w:afterAutospacing="0" w:line="360" w:lineRule="auto"/>
        <w:ind w:firstLine="708"/>
        <w:jc w:val="both"/>
        <w:rPr>
          <w:rFonts w:ascii="Arial Narrow" w:hAnsi="Arial Narrow"/>
          <w:color w:val="000000"/>
        </w:rPr>
      </w:pPr>
    </w:p>
    <w:p w:rsidR="00583B7C" w:rsidRPr="00583B7C" w:rsidRDefault="00583B7C" w:rsidP="00583B7C">
      <w:pPr>
        <w:pStyle w:val="NormalWeb"/>
        <w:spacing w:after="240" w:afterAutospacing="0" w:line="360" w:lineRule="auto"/>
        <w:jc w:val="both"/>
        <w:rPr>
          <w:rFonts w:ascii="Arial Narrow" w:hAnsi="Arial Narrow"/>
          <w:color w:val="000000"/>
        </w:rPr>
      </w:pPr>
    </w:p>
    <w:sectPr w:rsidR="00583B7C" w:rsidRPr="00583B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7C"/>
    <w:rsid w:val="00583B7C"/>
    <w:rsid w:val="00C54E8B"/>
    <w:rsid w:val="00E8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22E4B-4FFB-4534-9EE9-4E179E02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6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ツ∙GҼЯƋRĐΌ ĐƋηΊҼĿ∙</dc:creator>
  <cp:keywords/>
  <dc:description/>
  <cp:lastModifiedBy>ツ∙GҼЯƋRĐΌ ĐƋηΊҼĿ∙</cp:lastModifiedBy>
  <cp:revision>1</cp:revision>
  <dcterms:created xsi:type="dcterms:W3CDTF">2015-04-26T18:49:00Z</dcterms:created>
  <dcterms:modified xsi:type="dcterms:W3CDTF">2015-04-26T19:35:00Z</dcterms:modified>
</cp:coreProperties>
</file>