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099" w:rsidRDefault="00F16099" w:rsidP="00A76E3E">
      <w:pPr>
        <w:spacing w:line="240" w:lineRule="auto"/>
        <w:contextualSpacing/>
        <w:jc w:val="right"/>
      </w:pPr>
      <w:r>
        <w:t>Alumno: Gerardo Daniel Naranjo Gallegos, A01209499.</w:t>
      </w:r>
    </w:p>
    <w:p w:rsidR="00F16099" w:rsidRDefault="00F16099" w:rsidP="00A76E3E">
      <w:pPr>
        <w:spacing w:line="240" w:lineRule="auto"/>
        <w:contextualSpacing/>
        <w:jc w:val="right"/>
      </w:pPr>
      <w:r>
        <w:t xml:space="preserve">Curso: </w:t>
      </w:r>
      <w:r w:rsidR="00A76E3E">
        <w:t>Microcontroladores</w:t>
      </w:r>
      <w:r>
        <w:t>.</w:t>
      </w:r>
    </w:p>
    <w:p w:rsidR="00F16099" w:rsidRDefault="00F16099" w:rsidP="00A76E3E">
      <w:pPr>
        <w:spacing w:line="240" w:lineRule="auto"/>
        <w:contextualSpacing/>
        <w:jc w:val="right"/>
      </w:pPr>
      <w:r>
        <w:t xml:space="preserve">Profesor: </w:t>
      </w:r>
      <w:r w:rsidR="00A76E3E">
        <w:t>Agustín</w:t>
      </w:r>
      <w:r>
        <w:t xml:space="preserve"> Domínguez</w:t>
      </w:r>
      <w:r w:rsidR="00A76E3E">
        <w:t xml:space="preserve"> O</w:t>
      </w:r>
      <w:r>
        <w:t>.</w:t>
      </w:r>
    </w:p>
    <w:p w:rsidR="00F16099" w:rsidRDefault="00F16099" w:rsidP="00A76E3E">
      <w:pPr>
        <w:spacing w:line="240" w:lineRule="auto"/>
        <w:contextualSpacing/>
        <w:jc w:val="right"/>
      </w:pPr>
      <w:r>
        <w:t>ITESM, campus Querétaro.</w:t>
      </w:r>
    </w:p>
    <w:p w:rsidR="00F16099" w:rsidRDefault="00F16099" w:rsidP="00A76E3E">
      <w:pPr>
        <w:spacing w:line="240" w:lineRule="auto"/>
        <w:contextualSpacing/>
        <w:jc w:val="right"/>
      </w:pPr>
      <w:r>
        <w:t>0</w:t>
      </w:r>
      <w:r w:rsidR="00A76E3E">
        <w:t>7</w:t>
      </w:r>
      <w:r>
        <w:t xml:space="preserve"> de </w:t>
      </w:r>
      <w:r w:rsidR="00A76E3E">
        <w:t>febrero</w:t>
      </w:r>
      <w:r>
        <w:t xml:space="preserve"> de 2016.</w:t>
      </w:r>
    </w:p>
    <w:p w:rsidR="00F16099" w:rsidRDefault="00A76E3E" w:rsidP="00F16099">
      <w:pPr>
        <w:jc w:val="center"/>
        <w:rPr>
          <w:b/>
          <w:sz w:val="28"/>
        </w:rPr>
      </w:pPr>
      <w:r>
        <w:rPr>
          <w:b/>
          <w:sz w:val="28"/>
        </w:rPr>
        <w:t>Tarea 3</w:t>
      </w:r>
      <w:r w:rsidR="00F16099">
        <w:rPr>
          <w:b/>
          <w:sz w:val="28"/>
        </w:rPr>
        <w:t xml:space="preserve">: </w:t>
      </w:r>
      <w:r>
        <w:rPr>
          <w:b/>
          <w:sz w:val="28"/>
        </w:rPr>
        <w:t>Cuenta unos</w:t>
      </w:r>
      <w:r w:rsidR="00F16099">
        <w:rPr>
          <w:b/>
          <w:sz w:val="28"/>
        </w:rPr>
        <w:t>.</w:t>
      </w:r>
    </w:p>
    <w:p w:rsidR="00F16099" w:rsidRDefault="00F16099" w:rsidP="00F16099">
      <w:pPr>
        <w:pStyle w:val="Ttulo1"/>
      </w:pPr>
      <w:r>
        <w:t xml:space="preserve">Instrucciones: </w:t>
      </w:r>
    </w:p>
    <w:p w:rsidR="00F521D2" w:rsidRPr="00F521D2" w:rsidRDefault="00A76E3E" w:rsidP="00F521D2">
      <w:pPr>
        <w:pStyle w:val="Ttulo1"/>
        <w:rPr>
          <w:rFonts w:ascii="Times New Roman" w:eastAsiaTheme="minorHAnsi" w:hAnsi="Times New Roman" w:cstheme="minorBidi"/>
          <w:color w:val="auto"/>
          <w:sz w:val="24"/>
          <w:szCs w:val="22"/>
        </w:rPr>
      </w:pPr>
      <w:r w:rsidRPr="00A76E3E">
        <w:rPr>
          <w:rFonts w:ascii="Times New Roman" w:eastAsiaTheme="minorHAnsi" w:hAnsi="Times New Roman" w:cstheme="minorBidi"/>
          <w:color w:val="auto"/>
          <w:sz w:val="24"/>
          <w:szCs w:val="22"/>
        </w:rPr>
        <w:t xml:space="preserve">Implementar un contador de “unos” de 7 bits con una memoria. Se deberá probar en Proteus y hacer un reporte que incluya al menos 10 casos. El reporte también debe mostrar los 128 bytes a programar en la memoria. Para generar el archivo con los datos a programar en la memoria se puede utilizar un editor de archivos </w:t>
      </w:r>
      <w:r>
        <w:rPr>
          <w:rFonts w:ascii="Times New Roman" w:eastAsiaTheme="minorHAnsi" w:hAnsi="Times New Roman" w:cstheme="minorBidi"/>
          <w:color w:val="auto"/>
          <w:sz w:val="24"/>
          <w:szCs w:val="22"/>
        </w:rPr>
        <w:t>binarios</w:t>
      </w:r>
      <w:r w:rsidRPr="00A76E3E">
        <w:rPr>
          <w:rFonts w:ascii="Times New Roman" w:eastAsiaTheme="minorHAnsi" w:hAnsi="Times New Roman" w:cstheme="minorBidi"/>
          <w:color w:val="auto"/>
          <w:sz w:val="24"/>
          <w:szCs w:val="22"/>
        </w:rPr>
        <w:t xml:space="preserve"> como </w:t>
      </w:r>
      <w:proofErr w:type="spellStart"/>
      <w:r w:rsidRPr="00A76E3E">
        <w:rPr>
          <w:rFonts w:ascii="Times New Roman" w:eastAsiaTheme="minorHAnsi" w:hAnsi="Times New Roman" w:cstheme="minorBidi"/>
          <w:color w:val="auto"/>
          <w:sz w:val="24"/>
          <w:szCs w:val="22"/>
        </w:rPr>
        <w:t>Hex</w:t>
      </w:r>
      <w:proofErr w:type="spellEnd"/>
      <w:r w:rsidRPr="00A76E3E">
        <w:rPr>
          <w:rFonts w:ascii="Times New Roman" w:eastAsiaTheme="minorHAnsi" w:hAnsi="Times New Roman" w:cstheme="minorBidi"/>
          <w:color w:val="auto"/>
          <w:sz w:val="24"/>
          <w:szCs w:val="22"/>
        </w:rPr>
        <w:t xml:space="preserve"> Editor Neo.</w:t>
      </w:r>
    </w:p>
    <w:p w:rsidR="00F16099" w:rsidRDefault="00A76E3E" w:rsidP="00F16099">
      <w:pPr>
        <w:pStyle w:val="Ttulo1"/>
      </w:pPr>
      <w:r>
        <w:t>Casos</w:t>
      </w:r>
      <w:r w:rsidR="00F16099">
        <w:t>:</w:t>
      </w:r>
    </w:p>
    <w:p w:rsidR="00A76E3E" w:rsidRDefault="00A76E3E" w:rsidP="00A76E3E">
      <w:pPr>
        <w:jc w:val="center"/>
      </w:pPr>
      <w:r>
        <w:rPr>
          <w:noProof/>
          <w:lang w:eastAsia="es-MX"/>
        </w:rPr>
        <w:drawing>
          <wp:inline distT="0" distB="0" distL="0" distR="0" wp14:anchorId="0DB9B022" wp14:editId="674C3289">
            <wp:extent cx="5612130" cy="30410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3E" w:rsidRDefault="00A76E3E" w:rsidP="00A76E3E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1D3A8EE" wp14:editId="2BEE9769">
            <wp:extent cx="5612130" cy="30175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3E" w:rsidRDefault="00A76E3E" w:rsidP="00A76E3E">
      <w:pPr>
        <w:jc w:val="center"/>
      </w:pPr>
      <w:r>
        <w:rPr>
          <w:noProof/>
          <w:lang w:eastAsia="es-MX"/>
        </w:rPr>
        <w:drawing>
          <wp:inline distT="0" distB="0" distL="0" distR="0" wp14:anchorId="0D2203E2" wp14:editId="266DF211">
            <wp:extent cx="5612130" cy="30880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3E" w:rsidRDefault="00A76E3E" w:rsidP="00A76E3E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E0B0738" wp14:editId="16AB1D6E">
            <wp:extent cx="5612130" cy="2974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3E" w:rsidRDefault="00A76E3E" w:rsidP="00A76E3E">
      <w:pPr>
        <w:jc w:val="center"/>
      </w:pPr>
      <w:r>
        <w:rPr>
          <w:noProof/>
          <w:lang w:eastAsia="es-MX"/>
        </w:rPr>
        <w:drawing>
          <wp:inline distT="0" distB="0" distL="0" distR="0" wp14:anchorId="504FF2F3" wp14:editId="593269BE">
            <wp:extent cx="5612130" cy="30632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3E" w:rsidRDefault="00A76E3E" w:rsidP="00A76E3E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4889055" wp14:editId="135F92F6">
            <wp:extent cx="5612130" cy="29464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3E" w:rsidRDefault="00A76E3E" w:rsidP="00A76E3E">
      <w:pPr>
        <w:jc w:val="center"/>
      </w:pPr>
      <w:r>
        <w:rPr>
          <w:noProof/>
          <w:lang w:eastAsia="es-MX"/>
        </w:rPr>
        <w:drawing>
          <wp:inline distT="0" distB="0" distL="0" distR="0" wp14:anchorId="5796FDBE" wp14:editId="71EEA9BC">
            <wp:extent cx="5612130" cy="29921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3E" w:rsidRDefault="00A76E3E" w:rsidP="00A76E3E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C012420" wp14:editId="4DBF3759">
            <wp:extent cx="5612130" cy="29597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3E" w:rsidRDefault="00A76E3E" w:rsidP="00A76E3E">
      <w:pPr>
        <w:jc w:val="center"/>
      </w:pPr>
      <w:r>
        <w:rPr>
          <w:noProof/>
          <w:lang w:eastAsia="es-MX"/>
        </w:rPr>
        <w:drawing>
          <wp:inline distT="0" distB="0" distL="0" distR="0" wp14:anchorId="25B63FA1" wp14:editId="3C49D367">
            <wp:extent cx="5612130" cy="29565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3E" w:rsidRDefault="00A76E3E" w:rsidP="00A76E3E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395637D" wp14:editId="4588042B">
            <wp:extent cx="5612130" cy="29483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3E" w:rsidRDefault="00F521D2" w:rsidP="00F521D2">
      <w:pPr>
        <w:pStyle w:val="Ttulo1"/>
      </w:pPr>
      <w:r>
        <w:t>Código</w:t>
      </w:r>
      <w:bookmarkStart w:id="0" w:name="_GoBack"/>
      <w:bookmarkEnd w:id="0"/>
      <w:r>
        <w:t xml:space="preserve"> en </w:t>
      </w:r>
      <w:proofErr w:type="spellStart"/>
      <w:r>
        <w:t>Hex</w:t>
      </w:r>
      <w:proofErr w:type="spellEnd"/>
      <w:r>
        <w:t xml:space="preserve"> Neo Editor:</w:t>
      </w:r>
    </w:p>
    <w:p w:rsidR="00F521D2" w:rsidRPr="00A76E3E" w:rsidRDefault="00F521D2" w:rsidP="00F521D2">
      <w:pPr>
        <w:jc w:val="center"/>
      </w:pPr>
      <w:r>
        <w:rPr>
          <w:noProof/>
          <w:lang w:eastAsia="es-MX"/>
        </w:rPr>
        <w:drawing>
          <wp:inline distT="0" distB="0" distL="0" distR="0" wp14:anchorId="7A3292A4" wp14:editId="356F8DF9">
            <wp:extent cx="5612130" cy="199898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1D2" w:rsidRPr="00A76E3E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34D" w:rsidRDefault="00D9734D" w:rsidP="00A76E3E">
      <w:pPr>
        <w:spacing w:after="0" w:line="240" w:lineRule="auto"/>
      </w:pPr>
      <w:r>
        <w:separator/>
      </w:r>
    </w:p>
  </w:endnote>
  <w:endnote w:type="continuationSeparator" w:id="0">
    <w:p w:rsidR="00D9734D" w:rsidRDefault="00D9734D" w:rsidP="00A7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4498724"/>
      <w:docPartObj>
        <w:docPartGallery w:val="Page Numbers (Bottom of Page)"/>
        <w:docPartUnique/>
      </w:docPartObj>
    </w:sdtPr>
    <w:sdtContent>
      <w:p w:rsidR="00A76E3E" w:rsidRDefault="00A76E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1D2" w:rsidRPr="00F521D2">
          <w:rPr>
            <w:noProof/>
            <w:lang w:val="es-ES"/>
          </w:rPr>
          <w:t>4</w:t>
        </w:r>
        <w:r>
          <w:fldChar w:fldCharType="end"/>
        </w:r>
      </w:p>
    </w:sdtContent>
  </w:sdt>
  <w:p w:rsidR="00A76E3E" w:rsidRDefault="00A76E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34D" w:rsidRDefault="00D9734D" w:rsidP="00A76E3E">
      <w:pPr>
        <w:spacing w:after="0" w:line="240" w:lineRule="auto"/>
      </w:pPr>
      <w:r>
        <w:separator/>
      </w:r>
    </w:p>
  </w:footnote>
  <w:footnote w:type="continuationSeparator" w:id="0">
    <w:p w:rsidR="00D9734D" w:rsidRDefault="00D9734D" w:rsidP="00A76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99"/>
    <w:rsid w:val="00536E0C"/>
    <w:rsid w:val="0056483B"/>
    <w:rsid w:val="00A76E3E"/>
    <w:rsid w:val="00B4598B"/>
    <w:rsid w:val="00D9734D"/>
    <w:rsid w:val="00F16099"/>
    <w:rsid w:val="00F5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EECD"/>
  <w15:chartTrackingRefBased/>
  <w15:docId w15:val="{D6B300AC-7CDD-48A0-AB08-269CF46A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09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16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099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16099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A76E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E3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76E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E3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Naranjo</dc:creator>
  <cp:keywords/>
  <dc:description/>
  <cp:lastModifiedBy>Gerardo Naranjo</cp:lastModifiedBy>
  <cp:revision>2</cp:revision>
  <dcterms:created xsi:type="dcterms:W3CDTF">2016-02-08T01:50:00Z</dcterms:created>
  <dcterms:modified xsi:type="dcterms:W3CDTF">2016-02-08T02:02:00Z</dcterms:modified>
</cp:coreProperties>
</file>