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Gerardo Daniel Naranjo Gallegos, A01209499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Profesor: Agustín Domínguez Oviedo.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Curso de microcontroladores.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ITESM, campus Querétaro.</w:t>
      </w:r>
    </w:p>
    <w:p w:rsidR="00AA59EF" w:rsidRPr="00AA59EF" w:rsidRDefault="00626163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24 de febrero de 2016</w:t>
      </w:r>
      <w:r w:rsidR="00AA59EF" w:rsidRPr="00AA59EF">
        <w:rPr>
          <w:rFonts w:eastAsia="Times New Roman" w:cs="Times New Roman"/>
        </w:rPr>
        <w:t>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</w:p>
    <w:p w:rsidR="00AA59EF" w:rsidRPr="00AA59EF" w:rsidRDefault="00AA59EF" w:rsidP="00AA59EF">
      <w:pPr>
        <w:jc w:val="center"/>
        <w:rPr>
          <w:rFonts w:eastAsia="Times New Roman" w:cs="Times New Roman"/>
          <w:b/>
        </w:rPr>
      </w:pPr>
      <w:r w:rsidRPr="00AA59EF">
        <w:rPr>
          <w:rFonts w:eastAsia="Times New Roman" w:cs="Times New Roman"/>
          <w:b/>
        </w:rPr>
        <w:t xml:space="preserve">Tarea </w:t>
      </w:r>
      <w:r w:rsidR="00626163">
        <w:rPr>
          <w:rFonts w:eastAsia="Times New Roman" w:cs="Times New Roman"/>
          <w:b/>
        </w:rPr>
        <w:t>7</w:t>
      </w:r>
      <w:r w:rsidRPr="00AA59EF">
        <w:rPr>
          <w:rFonts w:eastAsia="Times New Roman" w:cs="Times New Roman"/>
          <w:b/>
        </w:rPr>
        <w:t xml:space="preserve">: </w:t>
      </w:r>
      <w:r w:rsidR="00626163">
        <w:rPr>
          <w:rFonts w:eastAsia="Times New Roman" w:cs="Times New Roman"/>
          <w:b/>
        </w:rPr>
        <w:t>Corrección de errores del primer examen parcial</w:t>
      </w:r>
      <w:r w:rsidRPr="00AA59EF">
        <w:rPr>
          <w:rFonts w:eastAsia="Times New Roman" w:cs="Times New Roman"/>
          <w:b/>
        </w:rPr>
        <w:t>.</w:t>
      </w:r>
    </w:p>
    <w:p w:rsidR="00AA59EF" w:rsidRPr="00AA59EF" w:rsidRDefault="00AA59EF" w:rsidP="00AA59EF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</w:pPr>
      <w:r w:rsidRPr="00AA59EF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  <w:t>Instrucciones:</w:t>
      </w:r>
    </w:p>
    <w:p w:rsidR="00AA59EF" w:rsidRDefault="00626163" w:rsidP="00626163">
      <w:r w:rsidRPr="00626163">
        <w:t>Solución del examen 1er Parcial: Resolver todos los problemas donde hayas perdido puntos. Entrega en Dropbox.</w:t>
      </w:r>
    </w:p>
    <w:p w:rsidR="00626163" w:rsidRDefault="00626163" w:rsidP="00626163">
      <w:pPr>
        <w:pStyle w:val="Ttulo1"/>
      </w:pPr>
      <w:r>
        <w:t>Desarrollo:</w:t>
      </w:r>
    </w:p>
    <w:p w:rsidR="00626163" w:rsidRPr="00626163" w:rsidRDefault="00626163" w:rsidP="00626163">
      <w:pPr>
        <w:pStyle w:val="Subttulo"/>
        <w:rPr>
          <w:b/>
          <w:sz w:val="24"/>
        </w:rPr>
      </w:pPr>
      <w:r w:rsidRPr="00626163">
        <w:rPr>
          <w:b/>
          <w:sz w:val="24"/>
        </w:rPr>
        <w:t>Parte 3</w:t>
      </w:r>
      <w:r w:rsidR="000C7E40">
        <w:rPr>
          <w:b/>
          <w:sz w:val="24"/>
        </w:rPr>
        <w:t>: Escribir el tipo de memoria.</w:t>
      </w:r>
    </w:p>
    <w:p w:rsidR="00626163" w:rsidRDefault="00626163" w:rsidP="00626163">
      <w:pPr>
        <w:ind w:firstLine="708"/>
      </w:pPr>
      <w:r>
        <w:t xml:space="preserve">Memoria del microcontrolador ATMega328P donde se almacena el programa a ejecutar: </w:t>
      </w:r>
      <w:r w:rsidR="009869D0" w:rsidRPr="00400C7C">
        <w:rPr>
          <w:b/>
        </w:rPr>
        <w:t>Flash.</w:t>
      </w:r>
      <w:bookmarkStart w:id="0" w:name="_GoBack"/>
      <w:bookmarkEnd w:id="0"/>
    </w:p>
    <w:p w:rsidR="00626163" w:rsidRDefault="00626163" w:rsidP="00626163">
      <w:pPr>
        <w:ind w:firstLine="708"/>
      </w:pPr>
      <w:r>
        <w:t>Memoria del microcontrolador ATMega328P donde se almacenan variables que son utilizadas por el programa y que es volátil:</w:t>
      </w:r>
      <w:r w:rsidR="00400C7C">
        <w:t xml:space="preserve"> </w:t>
      </w:r>
      <w:r w:rsidR="00400C7C" w:rsidRPr="00400C7C">
        <w:rPr>
          <w:b/>
        </w:rPr>
        <w:t>SRAM.</w:t>
      </w:r>
    </w:p>
    <w:p w:rsidR="00626163" w:rsidRDefault="00626163" w:rsidP="00626163">
      <w:pPr>
        <w:ind w:firstLine="708"/>
      </w:pPr>
      <w:r>
        <w:t>Memoria ROM que se borra eléctricamente, byte por byte:</w:t>
      </w:r>
      <w:r w:rsidR="00400C7C">
        <w:t xml:space="preserve"> </w:t>
      </w:r>
      <w:r w:rsidR="00400C7C" w:rsidRPr="00400C7C">
        <w:rPr>
          <w:b/>
        </w:rPr>
        <w:t>EEPROM.</w:t>
      </w:r>
    </w:p>
    <w:p w:rsidR="00626163" w:rsidRPr="00626163" w:rsidRDefault="00626163" w:rsidP="00626163">
      <w:pPr>
        <w:pStyle w:val="Subttulo"/>
        <w:rPr>
          <w:b/>
          <w:sz w:val="24"/>
        </w:rPr>
      </w:pPr>
      <w:r w:rsidRPr="00626163">
        <w:rPr>
          <w:b/>
          <w:sz w:val="24"/>
        </w:rPr>
        <w:t>Parte 5:</w:t>
      </w:r>
      <w:r w:rsidR="000C7E40">
        <w:rPr>
          <w:b/>
          <w:sz w:val="24"/>
        </w:rPr>
        <w:t xml:space="preserve"> Escribir los valores a programar para el número correspondiente.</w:t>
      </w:r>
    </w:p>
    <w:p w:rsidR="00626163" w:rsidRDefault="00626163" w:rsidP="00626163">
      <w:r>
        <w:tab/>
        <w:t>Valor a programar (en hexadecimal) para el n</w:t>
      </w:r>
      <w:r w:rsidR="000C7E40">
        <w:t>ú</w:t>
      </w:r>
      <w:r>
        <w:t xml:space="preserve">mero 0: </w:t>
      </w:r>
      <w:r w:rsidRPr="00400C7C">
        <w:rPr>
          <w:b/>
        </w:rPr>
        <w:t>C0h.</w:t>
      </w:r>
    </w:p>
    <w:p w:rsidR="00626163" w:rsidRPr="00626163" w:rsidRDefault="00626163" w:rsidP="00626163">
      <w:pPr>
        <w:pStyle w:val="Subttulo"/>
        <w:rPr>
          <w:b/>
          <w:sz w:val="24"/>
        </w:rPr>
      </w:pPr>
      <w:r w:rsidRPr="00626163">
        <w:rPr>
          <w:b/>
          <w:sz w:val="24"/>
        </w:rPr>
        <w:t>Parte 6:</w:t>
      </w:r>
      <w:r w:rsidR="000C7E40">
        <w:rPr>
          <w:b/>
          <w:sz w:val="24"/>
        </w:rPr>
        <w:t xml:space="preserve"> Escribir si se emplea un microcontrolador o un microprocesador.</w:t>
      </w:r>
    </w:p>
    <w:p w:rsidR="00626163" w:rsidRPr="00AA59EF" w:rsidRDefault="00626163" w:rsidP="00626163">
      <w:r>
        <w:tab/>
        <w:t xml:space="preserve">En el controlador de bolsas de aire de un auto se utiliza: </w:t>
      </w:r>
      <w:r w:rsidRPr="00400C7C">
        <w:rPr>
          <w:b/>
        </w:rPr>
        <w:t>Microcontrolador.</w:t>
      </w:r>
    </w:p>
    <w:sectPr w:rsidR="00626163" w:rsidRPr="00AA59EF" w:rsidSect="00D237D4">
      <w:foot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67D" w:rsidRDefault="0010367D" w:rsidP="00D92390">
      <w:pPr>
        <w:spacing w:after="0" w:line="240" w:lineRule="auto"/>
      </w:pPr>
      <w:r>
        <w:separator/>
      </w:r>
    </w:p>
  </w:endnote>
  <w:endnote w:type="continuationSeparator" w:id="0">
    <w:p w:rsidR="0010367D" w:rsidRDefault="0010367D" w:rsidP="00D9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054001"/>
      <w:docPartObj>
        <w:docPartGallery w:val="Page Numbers (Bottom of Page)"/>
        <w:docPartUnique/>
      </w:docPartObj>
    </w:sdtPr>
    <w:sdtEndPr/>
    <w:sdtContent>
      <w:p w:rsidR="00D92390" w:rsidRDefault="00D923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C7C" w:rsidRPr="00400C7C">
          <w:rPr>
            <w:noProof/>
            <w:lang w:val="es-ES"/>
          </w:rPr>
          <w:t>1</w:t>
        </w:r>
        <w:r>
          <w:fldChar w:fldCharType="end"/>
        </w:r>
      </w:p>
    </w:sdtContent>
  </w:sdt>
  <w:p w:rsidR="00D92390" w:rsidRDefault="00D923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67D" w:rsidRDefault="0010367D" w:rsidP="00D92390">
      <w:pPr>
        <w:spacing w:after="0" w:line="240" w:lineRule="auto"/>
      </w:pPr>
      <w:r>
        <w:separator/>
      </w:r>
    </w:p>
  </w:footnote>
  <w:footnote w:type="continuationSeparator" w:id="0">
    <w:p w:rsidR="0010367D" w:rsidRDefault="0010367D" w:rsidP="00D92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EEB"/>
    <w:multiLevelType w:val="hybridMultilevel"/>
    <w:tmpl w:val="8318A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EF"/>
    <w:rsid w:val="000C7E40"/>
    <w:rsid w:val="0010367D"/>
    <w:rsid w:val="002E38B2"/>
    <w:rsid w:val="00400C7C"/>
    <w:rsid w:val="004C4118"/>
    <w:rsid w:val="00536E0C"/>
    <w:rsid w:val="0056483B"/>
    <w:rsid w:val="00626163"/>
    <w:rsid w:val="009869D0"/>
    <w:rsid w:val="00AA59EF"/>
    <w:rsid w:val="00AF5D66"/>
    <w:rsid w:val="00B4598B"/>
    <w:rsid w:val="00D92390"/>
    <w:rsid w:val="00E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FDD3"/>
  <w15:chartTrackingRefBased/>
  <w15:docId w15:val="{888B7CFE-8977-4734-9B5C-3C57E065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A59EF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9E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A59EF"/>
    <w:rPr>
      <w:rFonts w:eastAsia="Times New Roman" w:cs="Times New Roman"/>
    </w:rPr>
  </w:style>
  <w:style w:type="paragraph" w:styleId="Prrafodelista">
    <w:name w:val="List Paragraph"/>
    <w:basedOn w:val="Normal"/>
    <w:uiPriority w:val="34"/>
    <w:qFormat/>
    <w:rsid w:val="00AA59EF"/>
    <w:pPr>
      <w:ind w:left="720"/>
      <w:contextualSpacing/>
    </w:pPr>
    <w:rPr>
      <w:rFonts w:eastAsia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9EF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A59EF"/>
    <w:rPr>
      <w:rFonts w:eastAsiaTheme="minorEastAsia" w:cs="Times New Roman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39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39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6</cp:revision>
  <dcterms:created xsi:type="dcterms:W3CDTF">2016-02-24T20:00:00Z</dcterms:created>
  <dcterms:modified xsi:type="dcterms:W3CDTF">2016-02-25T17:22:00Z</dcterms:modified>
</cp:coreProperties>
</file>