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7BB" w:rsidRPr="000D47BB" w:rsidRDefault="000D47BB" w:rsidP="000D47BB">
      <w:pPr>
        <w:widowControl w:val="0"/>
        <w:autoSpaceDE w:val="0"/>
        <w:autoSpaceDN w:val="0"/>
        <w:adjustRightInd w:val="0"/>
        <w:spacing w:before="240"/>
        <w:ind w:firstLine="0"/>
        <w:jc w:val="left"/>
        <w:rPr>
          <w:rFonts w:ascii="Times New Roman CYR" w:eastAsia="Times New Roman" w:hAnsi="Times New Roman CYR" w:cs="Times New Roman CYR"/>
          <w:b/>
          <w:bCs/>
          <w:sz w:val="32"/>
          <w:szCs w:val="32"/>
          <w:lang w:eastAsia="ru-RU"/>
        </w:rPr>
      </w:pPr>
      <w:r w:rsidRPr="000D47BB">
        <w:rPr>
          <w:rFonts w:ascii="Times New Roman CYR" w:eastAsia="Times New Roman" w:hAnsi="Times New Roman CYR" w:cs="Times New Roman CYR"/>
          <w:b/>
          <w:bCs/>
          <w:sz w:val="32"/>
          <w:szCs w:val="32"/>
          <w:lang w:eastAsia="ru-RU"/>
        </w:rPr>
        <w:t>Упаковки молока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 CYR" w:eastAsia="Times New Roman" w:hAnsi="Times New Roman CYR" w:cs="Times New Roman CYR"/>
          <w:i/>
          <w:iCs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i/>
          <w:iCs/>
          <w:sz w:val="24"/>
          <w:szCs w:val="24"/>
          <w:lang w:eastAsia="ru-RU"/>
        </w:rPr>
        <w:t>Максимальное время: 0,2 с.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ind w:firstLine="0"/>
        <w:jc w:val="left"/>
        <w:rPr>
          <w:rFonts w:ascii="Times New Roman CYR" w:eastAsia="Times New Roman" w:hAnsi="Times New Roman CYR" w:cs="Times New Roman CYR"/>
          <w:i/>
          <w:iCs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i/>
          <w:iCs/>
          <w:sz w:val="24"/>
          <w:szCs w:val="24"/>
          <w:lang w:eastAsia="ru-RU"/>
        </w:rPr>
        <w:t>Максимальная память: 16 MB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На оптовой базе имеется молоко, выпущенное несколькими фирмами.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Примечание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proofErr w:type="gramStart"/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Считать</w:t>
      </w:r>
      <w:proofErr w:type="gramEnd"/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что материал тары абсолютно тонкий и все плоскости параллелепипеда состоят из одного слоя материала.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Считать, что у двух упаковок одной фирмы стоимость единицы площади материала одинакова.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Считать, что у двух упаковок одной фирмы стоимость одного литра собственно молока одинакова.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Входной файл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Первая строка содержит целое число 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- количество фирм (</w:t>
      </w:r>
      <w:proofErr w:type="gramStart"/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1 </w:t>
      </w:r>
      <w:r w:rsidRPr="000D47BB">
        <w:rPr>
          <w:rFonts w:ascii="Symbol" w:eastAsia="Times New Roman" w:hAnsi="Symbol" w:cs="Symbol"/>
          <w:sz w:val="24"/>
          <w:szCs w:val="24"/>
          <w:lang w:eastAsia="ru-RU"/>
        </w:rPr>
        <w:t>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proofErr w:type="gramEnd"/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0D47BB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100).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Следующие 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строк содержат шесть целых чисел 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X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perscript"/>
          <w:lang w:eastAsia="ru-RU"/>
        </w:rPr>
        <w:t>1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, 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Y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perscript"/>
          <w:lang w:eastAsia="ru-RU"/>
        </w:rPr>
        <w:t>1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, </w:t>
      </w:r>
      <w:proofErr w:type="spellStart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Z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proofErr w:type="spellEnd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perscript"/>
          <w:lang w:eastAsia="ru-RU"/>
        </w:rPr>
        <w:t>1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, 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X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perscript"/>
          <w:lang w:eastAsia="ru-RU"/>
        </w:rPr>
        <w:t>2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,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 xml:space="preserve"> 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Y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perscript"/>
          <w:lang w:eastAsia="ru-RU"/>
        </w:rPr>
        <w:t>2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, </w:t>
      </w:r>
      <w:proofErr w:type="spellStart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Z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proofErr w:type="spellEnd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perscript"/>
          <w:lang w:eastAsia="ru-RU"/>
        </w:rPr>
        <w:t>2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- размеры двух видов упаковок </w:t>
      </w:r>
      <w:proofErr w:type="spellStart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i</w:t>
      </w:r>
      <w:proofErr w:type="spellEnd"/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-ой фирмы в сантиметрах (0 </w:t>
      </w:r>
      <w:proofErr w:type="gramStart"/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&lt; 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X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proofErr w:type="gramEnd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perscript"/>
          <w:lang w:eastAsia="ru-RU"/>
        </w:rPr>
        <w:t>1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, 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Y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perscript"/>
          <w:lang w:eastAsia="ru-RU"/>
        </w:rPr>
        <w:t>1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, </w:t>
      </w:r>
      <w:proofErr w:type="spellStart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Z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proofErr w:type="spellEnd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perscript"/>
          <w:lang w:eastAsia="ru-RU"/>
        </w:rPr>
        <w:t>1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, 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X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perscript"/>
          <w:lang w:eastAsia="ru-RU"/>
        </w:rPr>
        <w:t>2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,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 xml:space="preserve"> 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Y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perscript"/>
          <w:lang w:eastAsia="ru-RU"/>
        </w:rPr>
        <w:t>2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, </w:t>
      </w:r>
      <w:proofErr w:type="spellStart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Z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proofErr w:type="spellEnd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perscript"/>
          <w:lang w:eastAsia="ru-RU"/>
        </w:rPr>
        <w:t>2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0D47BB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100; 1 </w:t>
      </w:r>
      <w:r w:rsidRPr="000D47BB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proofErr w:type="spellStart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i</w:t>
      </w:r>
      <w:proofErr w:type="spellEnd"/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0D47BB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), а также два вещественных числа </w:t>
      </w:r>
      <w:proofErr w:type="spellStart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C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proofErr w:type="spellEnd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perscript"/>
          <w:lang w:eastAsia="ru-RU"/>
        </w:rPr>
        <w:t>1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и </w:t>
      </w:r>
      <w:proofErr w:type="spellStart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C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proofErr w:type="spellEnd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perscript"/>
          <w:lang w:eastAsia="ru-RU"/>
        </w:rPr>
        <w:t>2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- стоимости первой и второй упаковок соответственно у </w:t>
      </w:r>
      <w:proofErr w:type="spellStart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i</w:t>
      </w:r>
      <w:proofErr w:type="spellEnd"/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-ой фирмы в  рублях (0 &lt; </w:t>
      </w:r>
      <w:proofErr w:type="spellStart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C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proofErr w:type="spellEnd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perscript"/>
          <w:lang w:eastAsia="ru-RU"/>
        </w:rPr>
        <w:t>1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, </w:t>
      </w:r>
      <w:proofErr w:type="spellStart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C</w:t>
      </w: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proofErr w:type="spellEnd"/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perscript"/>
          <w:lang w:eastAsia="ru-RU"/>
        </w:rPr>
        <w:t>2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0D47BB">
        <w:rPr>
          <w:rFonts w:ascii="Symbol" w:eastAsia="Times New Roman" w:hAnsi="Symbol" w:cs="Symbol"/>
          <w:sz w:val="24"/>
          <w:szCs w:val="24"/>
          <w:lang w:eastAsia="ru-RU"/>
        </w:rPr>
        <w:t>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1000.0). В стоимости упаковок включаются как стоимость материала тары, так и стоимость собственно молока.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Выходной файл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  <w:t>Пример: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Input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.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txt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ind w:firstLine="0"/>
        <w:jc w:val="left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0D47BB">
        <w:rPr>
          <w:rFonts w:ascii="Courier New CYR" w:eastAsia="Times New Roman" w:hAnsi="Courier New CYR" w:cs="Courier New CYR"/>
          <w:sz w:val="24"/>
          <w:szCs w:val="24"/>
          <w:lang w:eastAsia="ru-RU"/>
        </w:rPr>
        <w:t>2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ind w:firstLine="0"/>
        <w:jc w:val="left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0D47BB">
        <w:rPr>
          <w:rFonts w:ascii="Courier New CYR" w:eastAsia="Times New Roman" w:hAnsi="Courier New CYR" w:cs="Courier New CYR"/>
          <w:sz w:val="24"/>
          <w:szCs w:val="24"/>
          <w:lang w:eastAsia="ru-RU"/>
        </w:rPr>
        <w:t>10 10 5 10 10 10 12.23 20.12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ind w:firstLine="0"/>
        <w:jc w:val="left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0D47BB">
        <w:rPr>
          <w:rFonts w:ascii="Courier New CYR" w:eastAsia="Times New Roman" w:hAnsi="Courier New CYR" w:cs="Courier New CYR"/>
          <w:sz w:val="24"/>
          <w:szCs w:val="24"/>
          <w:lang w:eastAsia="ru-RU"/>
        </w:rPr>
        <w:t>5 15 20 7 8 9 43.28 16.99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D47BB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Output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.</w:t>
      </w:r>
      <w:r w:rsidRPr="000D47BB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txt</w:t>
      </w:r>
    </w:p>
    <w:p w:rsidR="000D47BB" w:rsidRPr="000D47BB" w:rsidRDefault="000D47BB" w:rsidP="000D47BB">
      <w:pPr>
        <w:widowControl w:val="0"/>
        <w:autoSpaceDE w:val="0"/>
        <w:autoSpaceDN w:val="0"/>
        <w:adjustRightInd w:val="0"/>
        <w:ind w:firstLine="0"/>
        <w:jc w:val="left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0D47BB">
        <w:rPr>
          <w:rFonts w:ascii="Courier New CYR" w:eastAsia="Times New Roman" w:hAnsi="Courier New CYR" w:cs="Courier New CYR"/>
          <w:sz w:val="24"/>
          <w:szCs w:val="24"/>
          <w:lang w:eastAsia="ru-RU"/>
        </w:rPr>
        <w:t>2 4.17</w:t>
      </w:r>
      <w:bookmarkStart w:id="0" w:name="_GoBack"/>
      <w:bookmarkEnd w:id="0"/>
    </w:p>
    <w:sectPr w:rsidR="000D47BB" w:rsidRPr="000D47BB" w:rsidSect="000D47B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BB"/>
    <w:rsid w:val="000D47BB"/>
    <w:rsid w:val="007D4601"/>
    <w:rsid w:val="00F352A3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67FC2-DBD7-4EC5-B612-1E6254C4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2023-09-20T04:06:00Z</dcterms:created>
  <dcterms:modified xsi:type="dcterms:W3CDTF">2023-09-20T04:07:00Z</dcterms:modified>
</cp:coreProperties>
</file>