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7723" w14:textId="6611ECF0" w:rsidR="009D1ABC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Regular Association Without Logistic Regression</w:t>
      </w:r>
    </w:p>
    <w:p w14:paraId="58BB8EAC" w14:textId="191A6881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4B107" w14:textId="5C9657A7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4D7FE5" wp14:editId="02BB0FCD">
            <wp:extent cx="5669280" cy="3078480"/>
            <wp:effectExtent l="0" t="0" r="762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-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7C09" w14:textId="0AC9985A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0B8F7039" w14:textId="046264B9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D0A1A7" wp14:editId="247FA42D">
            <wp:extent cx="5631180" cy="3688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hattan_pl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119" w14:textId="4B4709D1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07E79" w14:textId="4E10E935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4C468" w14:textId="300FCC22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Regular Association With Logistic Regression Using PC1</w:t>
      </w:r>
    </w:p>
    <w:p w14:paraId="6916F3BD" w14:textId="77777777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98215" w14:textId="64B60B0F" w:rsidR="008F7623" w:rsidRDefault="008F7623" w:rsidP="008F76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D32387" wp14:editId="11665444">
            <wp:extent cx="6225540" cy="3520440"/>
            <wp:effectExtent l="0" t="0" r="381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-Plot_logistic_PC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959" w14:textId="52DCD790" w:rsidR="008F7623" w:rsidRDefault="008F7623" w:rsidP="001C09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F9B19C" wp14:editId="37F293C9">
            <wp:extent cx="5989320" cy="3009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stic_manhattan_PC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1A4" w14:textId="77BCC9FE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Regular Association With Logistic Regression Using PC2</w:t>
      </w:r>
    </w:p>
    <w:p w14:paraId="209DFF99" w14:textId="77777777" w:rsidR="008F7623" w:rsidRDefault="008F7623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3CC0A" w14:textId="76461195" w:rsidR="008F7623" w:rsidRDefault="008F7623" w:rsidP="008F76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AA4CD3" wp14:editId="0EC7DCC2">
            <wp:extent cx="6073140" cy="3185160"/>
            <wp:effectExtent l="0" t="0" r="381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-Plot_logistic_PC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4A0" w14:textId="77777777" w:rsidR="008F7623" w:rsidRDefault="008F7623" w:rsidP="008F76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D0B98" w14:textId="70C51A52" w:rsidR="008F7623" w:rsidRDefault="001C095F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A35554" wp14:editId="6C6D3AE4">
            <wp:extent cx="6134100" cy="35433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stic_manhattan_PC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D445" w14:textId="28123AA5" w:rsidR="001C095F" w:rsidRDefault="001C095F" w:rsidP="001C09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3CF3E78" wp14:editId="0479D196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6004560" cy="3375660"/>
            <wp:effectExtent l="0" t="0" r="0" b="0"/>
            <wp:wrapSquare wrapText="bothSides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-Plot_logistic_PC1_PC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Regular Association With Logistic Regression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PC1 &amp; </w:t>
      </w:r>
      <w:r>
        <w:rPr>
          <w:rFonts w:ascii="Times New Roman" w:hAnsi="Times New Roman" w:cs="Times New Roman"/>
          <w:b/>
          <w:bCs/>
          <w:sz w:val="24"/>
          <w:szCs w:val="24"/>
        </w:rPr>
        <w:t>PC2</w:t>
      </w:r>
    </w:p>
    <w:p w14:paraId="548FAE0E" w14:textId="770F7BED" w:rsidR="001C095F" w:rsidRDefault="001C095F" w:rsidP="008F762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339E" w14:textId="070AA477" w:rsidR="001C095F" w:rsidRDefault="001C095F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A97745" wp14:editId="0304F5D1">
            <wp:simplePos x="0" y="0"/>
            <wp:positionH relativeFrom="column">
              <wp:posOffset>-266700</wp:posOffset>
            </wp:positionH>
            <wp:positionV relativeFrom="paragraph">
              <wp:posOffset>288925</wp:posOffset>
            </wp:positionV>
            <wp:extent cx="6332220" cy="350520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stic_manhattan_PC1_PC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DAB9D1" w14:textId="5DC5C45A" w:rsidR="001C095F" w:rsidRPr="008F7623" w:rsidRDefault="001C095F" w:rsidP="008F76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095F" w:rsidRPr="008F7623" w:rsidSect="0067572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79267" w14:textId="77777777" w:rsidR="002E6BA1" w:rsidRDefault="002E6BA1" w:rsidP="008F7623">
      <w:pPr>
        <w:spacing w:after="0" w:line="240" w:lineRule="auto"/>
      </w:pPr>
      <w:r>
        <w:separator/>
      </w:r>
    </w:p>
  </w:endnote>
  <w:endnote w:type="continuationSeparator" w:id="0">
    <w:p w14:paraId="3B09C08C" w14:textId="77777777" w:rsidR="002E6BA1" w:rsidRDefault="002E6BA1" w:rsidP="008F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94A7" w14:textId="77777777" w:rsidR="002E6BA1" w:rsidRDefault="002E6BA1" w:rsidP="008F7623">
      <w:pPr>
        <w:spacing w:after="0" w:line="240" w:lineRule="auto"/>
      </w:pPr>
      <w:r>
        <w:separator/>
      </w:r>
    </w:p>
  </w:footnote>
  <w:footnote w:type="continuationSeparator" w:id="0">
    <w:p w14:paraId="77DFAAFC" w14:textId="77777777" w:rsidR="002E6BA1" w:rsidRDefault="002E6BA1" w:rsidP="008F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B6A64" w14:textId="37AB7988" w:rsidR="008F7623" w:rsidRPr="008F7623" w:rsidRDefault="008F7623">
    <w:pPr>
      <w:pStyle w:val="Header"/>
      <w:rPr>
        <w:rFonts w:ascii="Times New Roman" w:hAnsi="Times New Roman" w:cs="Times New Roman"/>
        <w:sz w:val="24"/>
        <w:szCs w:val="24"/>
      </w:rPr>
    </w:pPr>
    <w:r w:rsidRPr="008F7623">
      <w:rPr>
        <w:rFonts w:ascii="Times New Roman" w:hAnsi="Times New Roman" w:cs="Times New Roman"/>
        <w:sz w:val="24"/>
        <w:szCs w:val="24"/>
      </w:rPr>
      <w:t>Bernardo Aguzzoli Heberle</w:t>
    </w:r>
  </w:p>
  <w:p w14:paraId="48622395" w14:textId="7A00B823" w:rsidR="008F7623" w:rsidRPr="008F7623" w:rsidRDefault="008F7623">
    <w:pPr>
      <w:pStyle w:val="Header"/>
      <w:rPr>
        <w:rFonts w:ascii="Times New Roman" w:hAnsi="Times New Roman" w:cs="Times New Roman"/>
        <w:sz w:val="24"/>
        <w:szCs w:val="24"/>
      </w:rPr>
    </w:pPr>
    <w:r w:rsidRPr="008F7623">
      <w:rPr>
        <w:rFonts w:ascii="Times New Roman" w:hAnsi="Times New Roman" w:cs="Times New Roman"/>
        <w:sz w:val="24"/>
        <w:szCs w:val="24"/>
      </w:rPr>
      <w:t>DCNL</w:t>
    </w:r>
  </w:p>
  <w:p w14:paraId="08A522AF" w14:textId="40205830" w:rsidR="008F7623" w:rsidRPr="008F7623" w:rsidRDefault="008F7623">
    <w:pPr>
      <w:pStyle w:val="Header"/>
      <w:rPr>
        <w:rFonts w:ascii="Times New Roman" w:hAnsi="Times New Roman" w:cs="Times New Roman"/>
        <w:sz w:val="24"/>
        <w:szCs w:val="24"/>
      </w:rPr>
    </w:pPr>
    <w:r w:rsidRPr="008F7623">
      <w:rPr>
        <w:rFonts w:ascii="Times New Roman" w:hAnsi="Times New Roman" w:cs="Times New Roman"/>
        <w:sz w:val="24"/>
        <w:szCs w:val="24"/>
      </w:rPr>
      <w:t>10/01/2019</w:t>
    </w:r>
  </w:p>
  <w:p w14:paraId="1862606D" w14:textId="77777777" w:rsidR="008F7623" w:rsidRDefault="008F7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23"/>
    <w:rsid w:val="001C095F"/>
    <w:rsid w:val="002E6BA1"/>
    <w:rsid w:val="0052606B"/>
    <w:rsid w:val="00675720"/>
    <w:rsid w:val="0069633D"/>
    <w:rsid w:val="008F7623"/>
    <w:rsid w:val="009D1ABC"/>
    <w:rsid w:val="00B807C8"/>
    <w:rsid w:val="00D7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6DF"/>
  <w15:chartTrackingRefBased/>
  <w15:docId w15:val="{37EEA1A5-D5C6-4063-B849-67B8CB10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23"/>
  </w:style>
  <w:style w:type="paragraph" w:styleId="Footer">
    <w:name w:val="footer"/>
    <w:basedOn w:val="Normal"/>
    <w:link w:val="FooterChar"/>
    <w:uiPriority w:val="99"/>
    <w:unhideWhenUsed/>
    <w:rsid w:val="008F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1</cp:revision>
  <dcterms:created xsi:type="dcterms:W3CDTF">2019-10-01T20:31:00Z</dcterms:created>
  <dcterms:modified xsi:type="dcterms:W3CDTF">2019-10-01T21:49:00Z</dcterms:modified>
</cp:coreProperties>
</file>