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A0B42" w14:textId="51B127F9" w:rsidR="00C141D0" w:rsidRPr="00036C6A" w:rsidRDefault="00C141D0" w:rsidP="00036C6A">
      <w:pPr>
        <w:spacing w:line="360" w:lineRule="auto"/>
        <w:jc w:val="center"/>
        <w:rPr>
          <w:b/>
          <w:bCs/>
          <w:sz w:val="28"/>
          <w:szCs w:val="28"/>
          <w:u w:val="single"/>
        </w:rPr>
      </w:pPr>
      <w:r w:rsidRPr="00036C6A">
        <w:rPr>
          <w:b/>
          <w:bCs/>
          <w:sz w:val="28"/>
          <w:szCs w:val="28"/>
          <w:u w:val="single"/>
        </w:rPr>
        <w:t xml:space="preserve">Portal </w:t>
      </w:r>
      <w:r w:rsidR="00A558EF">
        <w:rPr>
          <w:b/>
          <w:bCs/>
          <w:sz w:val="28"/>
          <w:szCs w:val="28"/>
          <w:u w:val="single"/>
        </w:rPr>
        <w:t>Gameplay Analysis</w:t>
      </w:r>
    </w:p>
    <w:p w14:paraId="112EBEB1" w14:textId="486564FB" w:rsidR="00C141D0" w:rsidRPr="00036C6A" w:rsidRDefault="00D01B52" w:rsidP="00036C6A">
      <w:pPr>
        <w:spacing w:line="360" w:lineRule="auto"/>
        <w:jc w:val="center"/>
        <w:rPr>
          <w:b/>
          <w:bCs/>
          <w:sz w:val="24"/>
          <w:szCs w:val="24"/>
          <w:u w:val="single"/>
        </w:rPr>
      </w:pPr>
      <w:r w:rsidRPr="00036C6A">
        <w:rPr>
          <w:b/>
          <w:bCs/>
          <w:sz w:val="24"/>
          <w:szCs w:val="24"/>
          <w:u w:val="single"/>
        </w:rPr>
        <w:t>Intro</w:t>
      </w:r>
      <w:r w:rsidR="00156598">
        <w:rPr>
          <w:b/>
          <w:bCs/>
          <w:sz w:val="24"/>
          <w:szCs w:val="24"/>
          <w:u w:val="single"/>
        </w:rPr>
        <w:t>duction</w:t>
      </w:r>
    </w:p>
    <w:p w14:paraId="1154C728" w14:textId="2E7DDB64" w:rsidR="00C141D0" w:rsidRPr="00036C6A" w:rsidRDefault="00C141D0" w:rsidP="00036C6A">
      <w:pPr>
        <w:spacing w:line="360" w:lineRule="auto"/>
        <w:rPr>
          <w:sz w:val="24"/>
          <w:szCs w:val="24"/>
        </w:rPr>
      </w:pPr>
      <w:r w:rsidRPr="00036C6A">
        <w:rPr>
          <w:sz w:val="24"/>
          <w:szCs w:val="24"/>
        </w:rPr>
        <w:t>Portal was originally released in 2007 for windows, Xbox 360 and PlayStation 3. Originally it was only available by purchasing the orange box bundle. The price was originally $49.95 on PC and $59.95 on console (full orange box price). It was then released $9.99 later for PC [1]. It is a single-player first-person puzzle game, set in a sci-fi setting. Its audience is 12+ rated as there are minor showings of blood when being shot at by turrets and for mildly scary scenarios, such as being trapped and falling great distances.</w:t>
      </w:r>
      <w:r w:rsidR="00AD316F" w:rsidRPr="00036C6A">
        <w:rPr>
          <w:sz w:val="24"/>
          <w:szCs w:val="24"/>
        </w:rPr>
        <w:t xml:space="preserve"> </w:t>
      </w:r>
      <w:r w:rsidR="00492E9A" w:rsidRPr="00036C6A">
        <w:rPr>
          <w:sz w:val="24"/>
          <w:szCs w:val="24"/>
        </w:rPr>
        <w:t>As</w:t>
      </w:r>
      <w:r w:rsidR="00492E9A" w:rsidRPr="00036C6A">
        <w:rPr>
          <w:rFonts w:cstheme="minorHAnsi"/>
          <w:sz w:val="24"/>
          <w:szCs w:val="24"/>
          <w:shd w:val="clear" w:color="auto" w:fill="FFFFFF"/>
        </w:rPr>
        <w:t xml:space="preserve"> Oxland (2004) states, the puzzle genre was</w:t>
      </w:r>
      <w:r w:rsidR="00173F7C" w:rsidRPr="00036C6A">
        <w:rPr>
          <w:rFonts w:cstheme="minorHAnsi"/>
          <w:sz w:val="24"/>
          <w:szCs w:val="24"/>
          <w:shd w:val="clear" w:color="auto" w:fill="FFFFFF"/>
        </w:rPr>
        <w:t xml:space="preserve"> decreasing in size, and moving into adventure games, which is the exact formula of Portal</w:t>
      </w:r>
      <w:r w:rsidR="000060AA">
        <w:rPr>
          <w:rFonts w:cstheme="minorHAnsi"/>
          <w:sz w:val="24"/>
          <w:szCs w:val="24"/>
          <w:shd w:val="clear" w:color="auto" w:fill="FFFFFF"/>
        </w:rPr>
        <w:t>, an adventure puzzle problem solving game</w:t>
      </w:r>
      <w:r w:rsidR="00173F7C" w:rsidRPr="00036C6A">
        <w:rPr>
          <w:rFonts w:cstheme="minorHAnsi"/>
          <w:sz w:val="24"/>
          <w:szCs w:val="24"/>
          <w:shd w:val="clear" w:color="auto" w:fill="FFFFFF"/>
        </w:rPr>
        <w:t xml:space="preserve">. Portal is a </w:t>
      </w:r>
      <w:r w:rsidR="00BD7220" w:rsidRPr="00036C6A">
        <w:rPr>
          <w:rFonts w:cstheme="minorHAnsi"/>
          <w:sz w:val="24"/>
          <w:szCs w:val="24"/>
          <w:shd w:val="clear" w:color="auto" w:fill="FFFFFF"/>
        </w:rPr>
        <w:t>worthwhile</w:t>
      </w:r>
      <w:r w:rsidR="00173F7C" w:rsidRPr="00036C6A">
        <w:rPr>
          <w:rFonts w:cstheme="minorHAnsi"/>
          <w:sz w:val="24"/>
          <w:szCs w:val="24"/>
          <w:shd w:val="clear" w:color="auto" w:fill="FFFFFF"/>
        </w:rPr>
        <w:t xml:space="preserve"> analysis as its achieved massive financial</w:t>
      </w:r>
      <w:r w:rsidR="001E3C60" w:rsidRPr="00036C6A">
        <w:rPr>
          <w:rFonts w:cstheme="minorHAnsi"/>
          <w:sz w:val="24"/>
          <w:szCs w:val="24"/>
          <w:shd w:val="clear" w:color="auto" w:fill="FFFFFF"/>
        </w:rPr>
        <w:t xml:space="preserve"> and critical</w:t>
      </w:r>
      <w:r w:rsidR="00173F7C" w:rsidRPr="00036C6A">
        <w:rPr>
          <w:rFonts w:cstheme="minorHAnsi"/>
          <w:sz w:val="24"/>
          <w:szCs w:val="24"/>
          <w:shd w:val="clear" w:color="auto" w:fill="FFFFFF"/>
        </w:rPr>
        <w:t xml:space="preserve"> </w:t>
      </w:r>
      <w:r w:rsidR="00D01B52" w:rsidRPr="00036C6A">
        <w:rPr>
          <w:rFonts w:cstheme="minorHAnsi"/>
          <w:sz w:val="24"/>
          <w:szCs w:val="24"/>
          <w:shd w:val="clear" w:color="auto" w:fill="FFFFFF"/>
        </w:rPr>
        <w:t>success and</w:t>
      </w:r>
      <w:r w:rsidR="001E3C60" w:rsidRPr="00036C6A">
        <w:rPr>
          <w:rFonts w:cstheme="minorHAnsi"/>
          <w:sz w:val="24"/>
          <w:szCs w:val="24"/>
          <w:shd w:val="clear" w:color="auto" w:fill="FFFFFF"/>
        </w:rPr>
        <w:t xml:space="preserve"> is a predecessor to </w:t>
      </w:r>
      <w:r w:rsidR="00D01B52" w:rsidRPr="00036C6A">
        <w:rPr>
          <w:rFonts w:cstheme="minorHAnsi"/>
          <w:sz w:val="24"/>
          <w:szCs w:val="24"/>
          <w:shd w:val="clear" w:color="auto" w:fill="FFFFFF"/>
        </w:rPr>
        <w:t>P</w:t>
      </w:r>
      <w:r w:rsidR="001E3C60" w:rsidRPr="00036C6A">
        <w:rPr>
          <w:rFonts w:cstheme="minorHAnsi"/>
          <w:sz w:val="24"/>
          <w:szCs w:val="24"/>
          <w:shd w:val="clear" w:color="auto" w:fill="FFFFFF"/>
        </w:rPr>
        <w:t>ortal 2</w:t>
      </w:r>
      <w:r w:rsidR="00D01B52" w:rsidRPr="00036C6A">
        <w:rPr>
          <w:rFonts w:cstheme="minorHAnsi"/>
          <w:sz w:val="24"/>
          <w:szCs w:val="24"/>
          <w:shd w:val="clear" w:color="auto" w:fill="FFFFFF"/>
        </w:rPr>
        <w:t xml:space="preserve"> which follows the same accomplishments.</w:t>
      </w:r>
    </w:p>
    <w:p w14:paraId="47395C8A" w14:textId="70B716DE" w:rsidR="005D4F25" w:rsidRPr="00036C6A" w:rsidRDefault="00BD7220" w:rsidP="00036C6A">
      <w:pPr>
        <w:spacing w:line="360" w:lineRule="auto"/>
        <w:jc w:val="center"/>
        <w:rPr>
          <w:b/>
          <w:bCs/>
          <w:sz w:val="24"/>
          <w:szCs w:val="24"/>
          <w:u w:val="single"/>
        </w:rPr>
      </w:pPr>
      <w:r w:rsidRPr="00036C6A">
        <w:rPr>
          <w:b/>
          <w:bCs/>
          <w:sz w:val="24"/>
          <w:szCs w:val="24"/>
          <w:u w:val="single"/>
        </w:rPr>
        <w:t>Gameplay</w:t>
      </w:r>
    </w:p>
    <w:p w14:paraId="3D99F994" w14:textId="7EE62E8A" w:rsidR="00C378F9" w:rsidRDefault="00036C6A" w:rsidP="00036C6A">
      <w:pPr>
        <w:spacing w:line="360" w:lineRule="auto"/>
        <w:rPr>
          <w:rStyle w:val="eop"/>
          <w:rFonts w:cstheme="minorHAnsi"/>
          <w:color w:val="000000"/>
          <w:sz w:val="24"/>
          <w:szCs w:val="24"/>
        </w:rPr>
      </w:pPr>
      <w:r w:rsidRPr="00036C6A">
        <w:rPr>
          <w:rStyle w:val="eop"/>
          <w:rFonts w:cstheme="minorHAnsi"/>
          <w:color w:val="000000"/>
          <w:sz w:val="24"/>
          <w:szCs w:val="24"/>
        </w:rPr>
        <w:t xml:space="preserve">The player begins trapped in a glass room, with a countdown counting down. This immediately creates a suspenseful situation, as the outcome of the countdown is not clear. The player then proceeds to </w:t>
      </w:r>
      <w:r>
        <w:rPr>
          <w:rStyle w:val="eop"/>
          <w:rFonts w:cstheme="minorHAnsi"/>
          <w:color w:val="000000"/>
          <w:sz w:val="24"/>
          <w:szCs w:val="24"/>
        </w:rPr>
        <w:t xml:space="preserve">complete many physics-based challenges that are commented on by a what sounds like a voice altered female, who continually mocks the player. The player, however, has no choice but to continue doing as the voice asks and complete the challenges as there is no </w:t>
      </w:r>
      <w:r w:rsidR="000C7ED1">
        <w:rPr>
          <w:rStyle w:val="eop"/>
          <w:rFonts w:cstheme="minorHAnsi"/>
          <w:color w:val="000000"/>
          <w:sz w:val="24"/>
          <w:szCs w:val="24"/>
        </w:rPr>
        <w:t>alternative</w:t>
      </w:r>
      <w:r>
        <w:rPr>
          <w:rStyle w:val="eop"/>
          <w:rFonts w:cstheme="minorHAnsi"/>
          <w:color w:val="000000"/>
          <w:sz w:val="24"/>
          <w:szCs w:val="24"/>
        </w:rPr>
        <w:t>.</w:t>
      </w:r>
      <w:r w:rsidR="00EA0F80">
        <w:rPr>
          <w:rStyle w:val="eop"/>
          <w:rFonts w:cstheme="minorHAnsi"/>
          <w:color w:val="000000"/>
          <w:sz w:val="24"/>
          <w:szCs w:val="24"/>
        </w:rPr>
        <w:t xml:space="preserve"> </w:t>
      </w:r>
    </w:p>
    <w:p w14:paraId="5F945041" w14:textId="6B09A33C" w:rsidR="00165302" w:rsidRDefault="00165302" w:rsidP="00036C6A">
      <w:pPr>
        <w:spacing w:line="360" w:lineRule="auto"/>
        <w:rPr>
          <w:rStyle w:val="eop"/>
          <w:rFonts w:cstheme="minorHAnsi"/>
          <w:color w:val="000000"/>
          <w:sz w:val="24"/>
          <w:szCs w:val="24"/>
        </w:rPr>
      </w:pPr>
      <w:r>
        <w:rPr>
          <w:rStyle w:val="eop"/>
          <w:rFonts w:cstheme="minorHAnsi"/>
          <w:color w:val="000000"/>
          <w:sz w:val="24"/>
          <w:szCs w:val="24"/>
        </w:rPr>
        <w:t>Comparing this game to “</w:t>
      </w:r>
      <w:r w:rsidR="00D2141A">
        <w:rPr>
          <w:rStyle w:val="eop"/>
          <w:rFonts w:cstheme="minorHAnsi"/>
          <w:color w:val="000000"/>
          <w:sz w:val="24"/>
          <w:szCs w:val="24"/>
        </w:rPr>
        <w:t>The Talos Principle</w:t>
      </w:r>
      <w:r>
        <w:rPr>
          <w:rStyle w:val="eop"/>
          <w:rFonts w:cstheme="minorHAnsi"/>
          <w:color w:val="000000"/>
          <w:sz w:val="24"/>
          <w:szCs w:val="24"/>
        </w:rPr>
        <w:t xml:space="preserve">” made by Croteam allows further analysis of Portal.  </w:t>
      </w:r>
      <w:r w:rsidR="00EB4799">
        <w:rPr>
          <w:rStyle w:val="eop"/>
          <w:rFonts w:cstheme="minorHAnsi"/>
          <w:color w:val="000000"/>
          <w:sz w:val="24"/>
          <w:szCs w:val="24"/>
        </w:rPr>
        <w:t>The Talos Pri</w:t>
      </w:r>
      <w:r w:rsidR="00BB4926">
        <w:rPr>
          <w:rStyle w:val="eop"/>
          <w:rFonts w:cstheme="minorHAnsi"/>
          <w:color w:val="000000"/>
          <w:sz w:val="24"/>
          <w:szCs w:val="24"/>
        </w:rPr>
        <w:t>ncipal</w:t>
      </w:r>
      <w:r>
        <w:rPr>
          <w:rStyle w:val="eop"/>
          <w:rFonts w:cstheme="minorHAnsi"/>
          <w:color w:val="000000"/>
          <w:sz w:val="24"/>
          <w:szCs w:val="24"/>
        </w:rPr>
        <w:t xml:space="preserve"> has many of the same features, such as many puzzle “Rooms” that require certain tools and physics to complete. However, where </w:t>
      </w:r>
      <w:r w:rsidR="00BB4926">
        <w:rPr>
          <w:rStyle w:val="eop"/>
          <w:rFonts w:cstheme="minorHAnsi"/>
          <w:color w:val="000000"/>
          <w:sz w:val="24"/>
          <w:szCs w:val="24"/>
        </w:rPr>
        <w:t>T</w:t>
      </w:r>
      <w:r w:rsidR="00D2141A">
        <w:rPr>
          <w:rStyle w:val="eop"/>
          <w:rFonts w:cstheme="minorHAnsi"/>
          <w:color w:val="000000"/>
          <w:sz w:val="24"/>
          <w:szCs w:val="24"/>
        </w:rPr>
        <w:t>he Talos Princ</w:t>
      </w:r>
      <w:r w:rsidR="00EB4799">
        <w:rPr>
          <w:rStyle w:val="eop"/>
          <w:rFonts w:cstheme="minorHAnsi"/>
          <w:color w:val="000000"/>
          <w:sz w:val="24"/>
          <w:szCs w:val="24"/>
        </w:rPr>
        <w:t>iple</w:t>
      </w:r>
      <w:r>
        <w:rPr>
          <w:rStyle w:val="eop"/>
          <w:rFonts w:cstheme="minorHAnsi"/>
          <w:color w:val="000000"/>
          <w:sz w:val="24"/>
          <w:szCs w:val="24"/>
        </w:rPr>
        <w:t xml:space="preserve"> differs is that it offers much more freedom</w:t>
      </w:r>
      <w:r w:rsidR="00BB4926">
        <w:rPr>
          <w:rStyle w:val="eop"/>
          <w:rFonts w:cstheme="minorHAnsi"/>
          <w:color w:val="000000"/>
          <w:sz w:val="24"/>
          <w:szCs w:val="24"/>
        </w:rPr>
        <w:t>.</w:t>
      </w:r>
      <w:r>
        <w:rPr>
          <w:rStyle w:val="eop"/>
          <w:rFonts w:cstheme="minorHAnsi"/>
          <w:color w:val="000000"/>
          <w:sz w:val="24"/>
          <w:szCs w:val="24"/>
        </w:rPr>
        <w:t xml:space="preserve"> </w:t>
      </w:r>
      <w:r w:rsidR="00BB4926">
        <w:rPr>
          <w:rStyle w:val="eop"/>
          <w:rFonts w:cstheme="minorHAnsi"/>
          <w:color w:val="000000"/>
          <w:sz w:val="24"/>
          <w:szCs w:val="24"/>
        </w:rPr>
        <w:t xml:space="preserve">The player </w:t>
      </w:r>
      <w:proofErr w:type="gramStart"/>
      <w:r w:rsidR="00BB4926">
        <w:rPr>
          <w:rStyle w:val="eop"/>
          <w:rFonts w:cstheme="minorHAnsi"/>
          <w:color w:val="000000"/>
          <w:sz w:val="24"/>
          <w:szCs w:val="24"/>
        </w:rPr>
        <w:t>has</w:t>
      </w:r>
      <w:r>
        <w:rPr>
          <w:rStyle w:val="eop"/>
          <w:rFonts w:cstheme="minorHAnsi"/>
          <w:color w:val="000000"/>
          <w:sz w:val="24"/>
          <w:szCs w:val="24"/>
        </w:rPr>
        <w:t xml:space="preserve"> the ability to</w:t>
      </w:r>
      <w:proofErr w:type="gramEnd"/>
      <w:r>
        <w:rPr>
          <w:rStyle w:val="eop"/>
          <w:rFonts w:cstheme="minorHAnsi"/>
          <w:color w:val="000000"/>
          <w:sz w:val="24"/>
          <w:szCs w:val="24"/>
        </w:rPr>
        <w:t xml:space="preserve"> explore each </w:t>
      </w:r>
      <w:r w:rsidR="00BB4926">
        <w:rPr>
          <w:rStyle w:val="eop"/>
          <w:rFonts w:cstheme="minorHAnsi"/>
          <w:color w:val="000000"/>
          <w:sz w:val="24"/>
          <w:szCs w:val="24"/>
        </w:rPr>
        <w:t>game world</w:t>
      </w:r>
      <w:r>
        <w:rPr>
          <w:rStyle w:val="eop"/>
          <w:rFonts w:cstheme="minorHAnsi"/>
          <w:color w:val="000000"/>
          <w:sz w:val="24"/>
          <w:szCs w:val="24"/>
        </w:rPr>
        <w:t xml:space="preserve">, return to previous </w:t>
      </w:r>
      <w:r w:rsidR="00BB4926">
        <w:rPr>
          <w:rStyle w:val="eop"/>
          <w:rFonts w:cstheme="minorHAnsi"/>
          <w:color w:val="000000"/>
          <w:sz w:val="24"/>
          <w:szCs w:val="24"/>
        </w:rPr>
        <w:t>game world</w:t>
      </w:r>
      <w:r w:rsidR="001A557C">
        <w:rPr>
          <w:rStyle w:val="eop"/>
          <w:rFonts w:cstheme="minorHAnsi"/>
          <w:color w:val="000000"/>
          <w:sz w:val="24"/>
          <w:szCs w:val="24"/>
        </w:rPr>
        <w:t>s</w:t>
      </w:r>
      <w:r w:rsidR="00BB4926">
        <w:rPr>
          <w:rStyle w:val="eop"/>
          <w:rFonts w:cstheme="minorHAnsi"/>
          <w:color w:val="000000"/>
          <w:sz w:val="24"/>
          <w:szCs w:val="24"/>
        </w:rPr>
        <w:t xml:space="preserve"> and level</w:t>
      </w:r>
      <w:r w:rsidR="001A557C">
        <w:rPr>
          <w:rStyle w:val="eop"/>
          <w:rFonts w:cstheme="minorHAnsi"/>
          <w:color w:val="000000"/>
          <w:sz w:val="24"/>
          <w:szCs w:val="24"/>
        </w:rPr>
        <w:t>s</w:t>
      </w:r>
      <w:r>
        <w:rPr>
          <w:rStyle w:val="eop"/>
          <w:rFonts w:cstheme="minorHAnsi"/>
          <w:color w:val="000000"/>
          <w:sz w:val="24"/>
          <w:szCs w:val="24"/>
        </w:rPr>
        <w:t xml:space="preserve">, and the ability to skip certain objectives to continue to the end. </w:t>
      </w:r>
      <w:r w:rsidR="00EB4799">
        <w:rPr>
          <w:rStyle w:val="eop"/>
          <w:rFonts w:cstheme="minorHAnsi"/>
          <w:color w:val="000000"/>
          <w:sz w:val="24"/>
          <w:szCs w:val="24"/>
        </w:rPr>
        <w:t>The Talos Principle</w:t>
      </w:r>
      <w:r>
        <w:rPr>
          <w:rStyle w:val="eop"/>
          <w:rFonts w:cstheme="minorHAnsi"/>
          <w:color w:val="000000"/>
          <w:sz w:val="24"/>
          <w:szCs w:val="24"/>
        </w:rPr>
        <w:t xml:space="preserve"> has large open </w:t>
      </w:r>
      <w:r w:rsidR="00347A5D">
        <w:rPr>
          <w:rStyle w:val="eop"/>
          <w:rFonts w:cstheme="minorHAnsi"/>
          <w:color w:val="000000"/>
          <w:sz w:val="24"/>
          <w:szCs w:val="24"/>
        </w:rPr>
        <w:t>areas (</w:t>
      </w:r>
      <w:r w:rsidR="00796D65">
        <w:rPr>
          <w:rStyle w:val="eop"/>
          <w:rFonts w:cstheme="minorHAnsi"/>
          <w:color w:val="000000"/>
          <w:sz w:val="24"/>
          <w:szCs w:val="24"/>
        </w:rPr>
        <w:t>Game worlds)</w:t>
      </w:r>
      <w:r>
        <w:rPr>
          <w:rStyle w:val="eop"/>
          <w:rFonts w:cstheme="minorHAnsi"/>
          <w:color w:val="000000"/>
          <w:sz w:val="24"/>
          <w:szCs w:val="24"/>
        </w:rPr>
        <w:t xml:space="preserve"> to explore</w:t>
      </w:r>
      <w:r w:rsidR="00BB4926">
        <w:rPr>
          <w:rStyle w:val="eop"/>
          <w:rFonts w:cstheme="minorHAnsi"/>
          <w:color w:val="000000"/>
          <w:sz w:val="24"/>
          <w:szCs w:val="24"/>
        </w:rPr>
        <w:t xml:space="preserve"> outside of the game levels</w:t>
      </w:r>
      <w:r>
        <w:rPr>
          <w:rStyle w:val="eop"/>
          <w:rFonts w:cstheme="minorHAnsi"/>
          <w:color w:val="000000"/>
          <w:sz w:val="24"/>
          <w:szCs w:val="24"/>
        </w:rPr>
        <w:t xml:space="preserve"> and dramatic </w:t>
      </w:r>
      <w:r w:rsidR="00796D65">
        <w:rPr>
          <w:rStyle w:val="eop"/>
          <w:rFonts w:cstheme="minorHAnsi"/>
          <w:color w:val="000000"/>
          <w:sz w:val="24"/>
          <w:szCs w:val="24"/>
        </w:rPr>
        <w:t xml:space="preserve">graphical </w:t>
      </w:r>
      <w:r>
        <w:rPr>
          <w:rStyle w:val="eop"/>
          <w:rFonts w:cstheme="minorHAnsi"/>
          <w:color w:val="000000"/>
          <w:sz w:val="24"/>
          <w:szCs w:val="24"/>
        </w:rPr>
        <w:t>views to accompany the developing story</w:t>
      </w:r>
      <w:r w:rsidR="00BB4926">
        <w:rPr>
          <w:rStyle w:val="eop"/>
          <w:rFonts w:cstheme="minorHAnsi"/>
          <w:color w:val="000000"/>
          <w:sz w:val="24"/>
          <w:szCs w:val="24"/>
        </w:rPr>
        <w:t xml:space="preserve">, as well as </w:t>
      </w:r>
      <w:r w:rsidR="00E85C91">
        <w:rPr>
          <w:rStyle w:val="eop"/>
          <w:rFonts w:cstheme="minorHAnsi"/>
          <w:color w:val="000000"/>
          <w:sz w:val="24"/>
          <w:szCs w:val="24"/>
        </w:rPr>
        <w:t>further story details that can be found by exploring</w:t>
      </w:r>
      <w:r>
        <w:rPr>
          <w:rStyle w:val="eop"/>
          <w:rFonts w:cstheme="minorHAnsi"/>
          <w:color w:val="000000"/>
          <w:sz w:val="24"/>
          <w:szCs w:val="24"/>
        </w:rPr>
        <w:t xml:space="preserve">. Portal is unique as it confines the player to small </w:t>
      </w:r>
      <w:r w:rsidR="008D1EDE">
        <w:rPr>
          <w:rStyle w:val="eop"/>
          <w:rFonts w:cstheme="minorHAnsi"/>
          <w:color w:val="000000"/>
          <w:sz w:val="24"/>
          <w:szCs w:val="24"/>
        </w:rPr>
        <w:t xml:space="preserve">closed </w:t>
      </w:r>
      <w:r w:rsidR="00796D65">
        <w:rPr>
          <w:rStyle w:val="eop"/>
          <w:rFonts w:cstheme="minorHAnsi"/>
          <w:color w:val="000000"/>
          <w:sz w:val="24"/>
          <w:szCs w:val="24"/>
        </w:rPr>
        <w:t>game levels</w:t>
      </w:r>
      <w:r>
        <w:rPr>
          <w:rStyle w:val="eop"/>
          <w:rFonts w:cstheme="minorHAnsi"/>
          <w:color w:val="000000"/>
          <w:sz w:val="24"/>
          <w:szCs w:val="24"/>
        </w:rPr>
        <w:t>,</w:t>
      </w:r>
      <w:r w:rsidR="008D1EDE">
        <w:rPr>
          <w:rStyle w:val="eop"/>
          <w:rFonts w:cstheme="minorHAnsi"/>
          <w:color w:val="000000"/>
          <w:sz w:val="24"/>
          <w:szCs w:val="24"/>
        </w:rPr>
        <w:t xml:space="preserve"> </w:t>
      </w:r>
      <w:r w:rsidR="00D41A9E">
        <w:rPr>
          <w:rStyle w:val="eop"/>
          <w:rFonts w:cstheme="minorHAnsi"/>
          <w:color w:val="000000"/>
          <w:sz w:val="24"/>
          <w:szCs w:val="24"/>
        </w:rPr>
        <w:t>most of which h</w:t>
      </w:r>
      <w:r w:rsidR="00E06CAC">
        <w:rPr>
          <w:rStyle w:val="eop"/>
          <w:rFonts w:cstheme="minorHAnsi"/>
          <w:color w:val="000000"/>
          <w:sz w:val="24"/>
          <w:szCs w:val="24"/>
        </w:rPr>
        <w:t xml:space="preserve">ave no room for exploration. </w:t>
      </w:r>
      <w:r w:rsidR="00FB68D4">
        <w:rPr>
          <w:rStyle w:val="eop"/>
          <w:rFonts w:cstheme="minorHAnsi"/>
          <w:color w:val="000000"/>
          <w:sz w:val="24"/>
          <w:szCs w:val="24"/>
        </w:rPr>
        <w:t xml:space="preserve">The </w:t>
      </w:r>
      <w:r w:rsidR="00347A5D">
        <w:rPr>
          <w:rStyle w:val="eop"/>
          <w:rFonts w:cstheme="minorHAnsi"/>
          <w:color w:val="000000"/>
          <w:sz w:val="24"/>
          <w:szCs w:val="24"/>
        </w:rPr>
        <w:t>graphics</w:t>
      </w:r>
      <w:r w:rsidR="00FB68D4">
        <w:rPr>
          <w:rStyle w:val="eop"/>
          <w:rFonts w:cstheme="minorHAnsi"/>
          <w:color w:val="000000"/>
          <w:sz w:val="24"/>
          <w:szCs w:val="24"/>
        </w:rPr>
        <w:t xml:space="preserve"> are dull, using mostly white black and blue colours. </w:t>
      </w:r>
      <w:r w:rsidR="00E06CAC">
        <w:rPr>
          <w:rStyle w:val="eop"/>
          <w:rFonts w:cstheme="minorHAnsi"/>
          <w:color w:val="000000"/>
          <w:sz w:val="24"/>
          <w:szCs w:val="24"/>
        </w:rPr>
        <w:t>There are no</w:t>
      </w:r>
      <w:r w:rsidR="00050506">
        <w:rPr>
          <w:rStyle w:val="eop"/>
          <w:rFonts w:cstheme="minorHAnsi"/>
          <w:color w:val="000000"/>
          <w:sz w:val="24"/>
          <w:szCs w:val="24"/>
        </w:rPr>
        <w:t xml:space="preserve"> game worlds and no </w:t>
      </w:r>
      <w:r w:rsidR="00740A19">
        <w:rPr>
          <w:rStyle w:val="eop"/>
          <w:rFonts w:cstheme="minorHAnsi"/>
          <w:color w:val="000000"/>
          <w:sz w:val="24"/>
          <w:szCs w:val="24"/>
        </w:rPr>
        <w:t>returning to previous levels without manually reloading the game.</w:t>
      </w:r>
      <w:r>
        <w:rPr>
          <w:rStyle w:val="eop"/>
          <w:rFonts w:cstheme="minorHAnsi"/>
          <w:color w:val="000000"/>
          <w:sz w:val="24"/>
          <w:szCs w:val="24"/>
        </w:rPr>
        <w:t xml:space="preserve"> </w:t>
      </w:r>
      <w:r w:rsidR="00987443">
        <w:rPr>
          <w:rStyle w:val="eop"/>
          <w:rFonts w:cstheme="minorHAnsi"/>
          <w:color w:val="000000"/>
          <w:sz w:val="24"/>
          <w:szCs w:val="24"/>
        </w:rPr>
        <w:t xml:space="preserve">Only toward the end </w:t>
      </w:r>
      <w:r w:rsidR="00987443">
        <w:rPr>
          <w:rStyle w:val="eop"/>
          <w:rFonts w:cstheme="minorHAnsi"/>
          <w:color w:val="000000"/>
          <w:sz w:val="24"/>
          <w:szCs w:val="24"/>
        </w:rPr>
        <w:lastRenderedPageBreak/>
        <w:t xml:space="preserve">do players get a choice on how to </w:t>
      </w:r>
      <w:r w:rsidR="006247C5">
        <w:rPr>
          <w:rStyle w:val="eop"/>
          <w:rFonts w:cstheme="minorHAnsi"/>
          <w:color w:val="000000"/>
          <w:sz w:val="24"/>
          <w:szCs w:val="24"/>
        </w:rPr>
        <w:t xml:space="preserve">succeed at levels, </w:t>
      </w:r>
      <w:r w:rsidR="00852FF9">
        <w:rPr>
          <w:rStyle w:val="eop"/>
          <w:rFonts w:cstheme="minorHAnsi"/>
          <w:color w:val="000000"/>
          <w:sz w:val="24"/>
          <w:szCs w:val="24"/>
        </w:rPr>
        <w:t xml:space="preserve">but all players will </w:t>
      </w:r>
      <w:r w:rsidR="00BF2AD5">
        <w:rPr>
          <w:rStyle w:val="eop"/>
          <w:rFonts w:cstheme="minorHAnsi"/>
          <w:color w:val="000000"/>
          <w:sz w:val="24"/>
          <w:szCs w:val="24"/>
        </w:rPr>
        <w:t>experience all levels in a certain way</w:t>
      </w:r>
      <w:r w:rsidR="00FB68D4">
        <w:rPr>
          <w:rStyle w:val="eop"/>
          <w:rFonts w:cstheme="minorHAnsi"/>
          <w:color w:val="000000"/>
          <w:sz w:val="24"/>
          <w:szCs w:val="24"/>
        </w:rPr>
        <w:t>, unlike The Talos Principle</w:t>
      </w:r>
      <w:r w:rsidR="00BF2AD5">
        <w:rPr>
          <w:rStyle w:val="eop"/>
          <w:rFonts w:cstheme="minorHAnsi"/>
          <w:color w:val="000000"/>
          <w:sz w:val="24"/>
          <w:szCs w:val="24"/>
        </w:rPr>
        <w:t>.</w:t>
      </w:r>
      <w:r w:rsidR="00B842C0">
        <w:rPr>
          <w:rStyle w:val="eop"/>
          <w:rFonts w:cstheme="minorHAnsi"/>
          <w:color w:val="000000"/>
          <w:sz w:val="24"/>
          <w:szCs w:val="24"/>
        </w:rPr>
        <w:t xml:space="preserve"> </w:t>
      </w:r>
    </w:p>
    <w:p w14:paraId="7C690C84" w14:textId="0E4D49B6" w:rsidR="00C141D0" w:rsidRDefault="00C378F9" w:rsidP="00036C6A">
      <w:pPr>
        <w:spacing w:line="360" w:lineRule="auto"/>
        <w:rPr>
          <w:rStyle w:val="eop"/>
          <w:rFonts w:cstheme="minorHAnsi"/>
          <w:color w:val="000000"/>
          <w:sz w:val="24"/>
          <w:szCs w:val="24"/>
        </w:rPr>
      </w:pPr>
      <w:r>
        <w:rPr>
          <w:rStyle w:val="eop"/>
          <w:rFonts w:cstheme="minorHAnsi"/>
          <w:color w:val="000000"/>
          <w:sz w:val="24"/>
          <w:szCs w:val="24"/>
        </w:rPr>
        <w:t xml:space="preserve">Portal’s </w:t>
      </w:r>
      <w:r w:rsidR="00436CDD">
        <w:rPr>
          <w:rStyle w:val="eop"/>
          <w:rFonts w:cstheme="minorHAnsi"/>
          <w:color w:val="000000"/>
          <w:sz w:val="24"/>
          <w:szCs w:val="24"/>
        </w:rPr>
        <w:t xml:space="preserve">player </w:t>
      </w:r>
      <w:r>
        <w:rPr>
          <w:rStyle w:val="eop"/>
          <w:rFonts w:cstheme="minorHAnsi"/>
          <w:color w:val="000000"/>
          <w:sz w:val="24"/>
          <w:szCs w:val="24"/>
        </w:rPr>
        <w:t>tools</w:t>
      </w:r>
      <w:r w:rsidR="00B64A99">
        <w:rPr>
          <w:rStyle w:val="eop"/>
          <w:rFonts w:cstheme="minorHAnsi"/>
          <w:color w:val="000000"/>
          <w:sz w:val="24"/>
          <w:szCs w:val="24"/>
        </w:rPr>
        <w:t xml:space="preserve"> create</w:t>
      </w:r>
      <w:r>
        <w:rPr>
          <w:rStyle w:val="eop"/>
          <w:rFonts w:cstheme="minorHAnsi"/>
          <w:color w:val="000000"/>
          <w:sz w:val="24"/>
          <w:szCs w:val="24"/>
        </w:rPr>
        <w:t xml:space="preserve"> the ability to </w:t>
      </w:r>
      <w:r w:rsidR="00436CDD">
        <w:rPr>
          <w:rStyle w:val="eop"/>
          <w:rFonts w:cstheme="minorHAnsi"/>
          <w:color w:val="000000"/>
          <w:sz w:val="24"/>
          <w:szCs w:val="24"/>
        </w:rPr>
        <w:t>use</w:t>
      </w:r>
      <w:r>
        <w:rPr>
          <w:rStyle w:val="eop"/>
          <w:rFonts w:cstheme="minorHAnsi"/>
          <w:color w:val="000000"/>
          <w:sz w:val="24"/>
          <w:szCs w:val="24"/>
        </w:rPr>
        <w:t xml:space="preserve"> portals to transport the player and objects that the player comes across as well as carrying objects by hand. </w:t>
      </w:r>
      <w:r w:rsidR="00E72964">
        <w:rPr>
          <w:rStyle w:val="eop"/>
          <w:rFonts w:cstheme="minorHAnsi"/>
          <w:color w:val="000000"/>
          <w:sz w:val="24"/>
          <w:szCs w:val="24"/>
        </w:rPr>
        <w:t xml:space="preserve">The player </w:t>
      </w:r>
      <w:r w:rsidR="00AA1146">
        <w:rPr>
          <w:rStyle w:val="eop"/>
          <w:rFonts w:cstheme="minorHAnsi"/>
          <w:color w:val="000000"/>
          <w:sz w:val="24"/>
          <w:szCs w:val="24"/>
        </w:rPr>
        <w:t xml:space="preserve">slowly develops their skill by using the portals in many different scenarios </w:t>
      </w:r>
      <w:r w:rsidR="002C570B">
        <w:rPr>
          <w:rStyle w:val="eop"/>
          <w:rFonts w:cstheme="minorHAnsi"/>
          <w:color w:val="000000"/>
          <w:sz w:val="24"/>
          <w:szCs w:val="24"/>
        </w:rPr>
        <w:t>and gains an upgrade to the portal gun early in the game</w:t>
      </w:r>
      <w:r w:rsidR="00083D7A">
        <w:rPr>
          <w:rStyle w:val="eop"/>
          <w:rFonts w:cstheme="minorHAnsi"/>
          <w:color w:val="000000"/>
          <w:sz w:val="24"/>
          <w:szCs w:val="24"/>
        </w:rPr>
        <w:t xml:space="preserve">. </w:t>
      </w:r>
      <w:r w:rsidR="00D03707">
        <w:rPr>
          <w:rStyle w:val="eop"/>
          <w:rFonts w:cstheme="minorHAnsi"/>
          <w:color w:val="000000"/>
          <w:sz w:val="24"/>
          <w:szCs w:val="24"/>
        </w:rPr>
        <w:t xml:space="preserve">These tools allow the player to interact with </w:t>
      </w:r>
      <w:r w:rsidR="008A3E0F">
        <w:rPr>
          <w:rStyle w:val="eop"/>
          <w:rFonts w:cstheme="minorHAnsi"/>
          <w:color w:val="000000"/>
          <w:sz w:val="24"/>
          <w:szCs w:val="24"/>
        </w:rPr>
        <w:t>the entire game level, as they are on the sea</w:t>
      </w:r>
      <w:r w:rsidR="007C07BA">
        <w:rPr>
          <w:rStyle w:val="eop"/>
          <w:rFonts w:cstheme="minorHAnsi"/>
          <w:color w:val="000000"/>
          <w:sz w:val="24"/>
          <w:szCs w:val="24"/>
        </w:rPr>
        <w:t>r</w:t>
      </w:r>
      <w:r w:rsidR="008A3E0F">
        <w:rPr>
          <w:rStyle w:val="eop"/>
          <w:rFonts w:cstheme="minorHAnsi"/>
          <w:color w:val="000000"/>
          <w:sz w:val="24"/>
          <w:szCs w:val="24"/>
        </w:rPr>
        <w:t>ch for surfaces that a portal can be placed on to transport themselves and o</w:t>
      </w:r>
      <w:r w:rsidR="00197263">
        <w:rPr>
          <w:rStyle w:val="eop"/>
          <w:rFonts w:cstheme="minorHAnsi"/>
          <w:color w:val="000000"/>
          <w:sz w:val="24"/>
          <w:szCs w:val="24"/>
        </w:rPr>
        <w:t>b</w:t>
      </w:r>
      <w:r w:rsidR="008A3E0F">
        <w:rPr>
          <w:rStyle w:val="eop"/>
          <w:rFonts w:cstheme="minorHAnsi"/>
          <w:color w:val="000000"/>
          <w:sz w:val="24"/>
          <w:szCs w:val="24"/>
        </w:rPr>
        <w:t>jects.</w:t>
      </w:r>
      <w:r w:rsidR="00197263">
        <w:rPr>
          <w:rStyle w:val="eop"/>
          <w:rFonts w:cstheme="minorHAnsi"/>
          <w:color w:val="000000"/>
          <w:sz w:val="24"/>
          <w:szCs w:val="24"/>
        </w:rPr>
        <w:t xml:space="preserve"> </w:t>
      </w:r>
      <w:r w:rsidR="00963246">
        <w:rPr>
          <w:rStyle w:val="eop"/>
          <w:rFonts w:cstheme="minorHAnsi"/>
          <w:color w:val="000000"/>
          <w:sz w:val="24"/>
          <w:szCs w:val="24"/>
        </w:rPr>
        <w:t xml:space="preserve">At the end of the game, the player uses all the skills they have been taught through these tools, such as </w:t>
      </w:r>
      <w:r w:rsidR="008B195E">
        <w:rPr>
          <w:rStyle w:val="eop"/>
          <w:rFonts w:cstheme="minorHAnsi"/>
          <w:color w:val="000000"/>
          <w:sz w:val="24"/>
          <w:szCs w:val="24"/>
        </w:rPr>
        <w:t>portal physics to reach higher places,</w:t>
      </w:r>
      <w:r w:rsidR="00CF5211">
        <w:rPr>
          <w:rStyle w:val="eop"/>
          <w:rFonts w:cstheme="minorHAnsi"/>
          <w:color w:val="000000"/>
          <w:sz w:val="24"/>
          <w:szCs w:val="24"/>
        </w:rPr>
        <w:t xml:space="preserve"> </w:t>
      </w:r>
      <w:r w:rsidR="00347A5D">
        <w:rPr>
          <w:rStyle w:val="eop"/>
          <w:rFonts w:cstheme="minorHAnsi"/>
          <w:color w:val="000000"/>
          <w:sz w:val="24"/>
          <w:szCs w:val="24"/>
        </w:rPr>
        <w:t>“</w:t>
      </w:r>
      <w:r w:rsidR="00CF5211">
        <w:rPr>
          <w:rStyle w:val="eop"/>
          <w:rFonts w:cstheme="minorHAnsi"/>
          <w:color w:val="000000"/>
          <w:sz w:val="24"/>
          <w:szCs w:val="24"/>
        </w:rPr>
        <w:t>portaling</w:t>
      </w:r>
      <w:bookmarkStart w:id="0" w:name="_GoBack"/>
      <w:bookmarkEnd w:id="0"/>
      <w:r w:rsidR="00347A5D">
        <w:rPr>
          <w:rStyle w:val="eop"/>
          <w:rFonts w:cstheme="minorHAnsi"/>
          <w:color w:val="000000"/>
          <w:sz w:val="24"/>
          <w:szCs w:val="24"/>
        </w:rPr>
        <w:t>”</w:t>
      </w:r>
      <w:r w:rsidR="00CF5211">
        <w:rPr>
          <w:rStyle w:val="eop"/>
          <w:rFonts w:cstheme="minorHAnsi"/>
          <w:color w:val="000000"/>
          <w:sz w:val="24"/>
          <w:szCs w:val="24"/>
        </w:rPr>
        <w:t xml:space="preserve"> enemy objects to redirect to hit the boss and </w:t>
      </w:r>
      <w:r w:rsidR="008B766D">
        <w:rPr>
          <w:rStyle w:val="eop"/>
          <w:rFonts w:cstheme="minorHAnsi"/>
          <w:color w:val="000000"/>
          <w:sz w:val="24"/>
          <w:szCs w:val="24"/>
        </w:rPr>
        <w:t>reaching places within time limits</w:t>
      </w:r>
      <w:r w:rsidR="004141F1">
        <w:rPr>
          <w:rStyle w:val="eop"/>
          <w:rFonts w:cstheme="minorHAnsi"/>
          <w:color w:val="000000"/>
          <w:sz w:val="24"/>
          <w:szCs w:val="24"/>
        </w:rPr>
        <w:t>. T</w:t>
      </w:r>
      <w:r w:rsidR="001C76B6">
        <w:rPr>
          <w:rStyle w:val="eop"/>
          <w:rFonts w:cstheme="minorHAnsi"/>
          <w:color w:val="000000"/>
          <w:sz w:val="24"/>
          <w:szCs w:val="24"/>
        </w:rPr>
        <w:t xml:space="preserve">he player </w:t>
      </w:r>
      <w:r w:rsidR="00347A5D">
        <w:rPr>
          <w:rStyle w:val="eop"/>
          <w:rFonts w:cstheme="minorHAnsi"/>
          <w:color w:val="000000"/>
          <w:sz w:val="24"/>
          <w:szCs w:val="24"/>
        </w:rPr>
        <w:t>can</w:t>
      </w:r>
      <w:r w:rsidR="00F927E2">
        <w:rPr>
          <w:rStyle w:val="eop"/>
          <w:rFonts w:cstheme="minorHAnsi"/>
          <w:color w:val="000000"/>
          <w:sz w:val="24"/>
          <w:szCs w:val="24"/>
        </w:rPr>
        <w:t xml:space="preserve"> use </w:t>
      </w:r>
      <w:r w:rsidR="00FB68D4">
        <w:rPr>
          <w:rStyle w:val="eop"/>
          <w:rFonts w:cstheme="minorHAnsi"/>
          <w:color w:val="000000"/>
          <w:sz w:val="24"/>
          <w:szCs w:val="24"/>
        </w:rPr>
        <w:t>t</w:t>
      </w:r>
      <w:r w:rsidR="00F927E2">
        <w:rPr>
          <w:rStyle w:val="eop"/>
          <w:rFonts w:cstheme="minorHAnsi"/>
          <w:color w:val="000000"/>
          <w:sz w:val="24"/>
          <w:szCs w:val="24"/>
        </w:rPr>
        <w:t xml:space="preserve">heir previous successes to feel </w:t>
      </w:r>
      <w:r w:rsidR="00E80CDD">
        <w:rPr>
          <w:rStyle w:val="eop"/>
          <w:rFonts w:cstheme="minorHAnsi"/>
          <w:color w:val="000000"/>
          <w:sz w:val="24"/>
          <w:szCs w:val="24"/>
        </w:rPr>
        <w:t xml:space="preserve">powerful against an enemy that is </w:t>
      </w:r>
      <w:r w:rsidR="008360DC">
        <w:rPr>
          <w:rStyle w:val="eop"/>
          <w:rFonts w:cstheme="minorHAnsi"/>
          <w:color w:val="000000"/>
          <w:sz w:val="24"/>
          <w:szCs w:val="24"/>
        </w:rPr>
        <w:t>seemingly omnipotent</w:t>
      </w:r>
      <w:r w:rsidR="00A92C4D">
        <w:rPr>
          <w:rStyle w:val="eop"/>
          <w:rFonts w:cstheme="minorHAnsi"/>
          <w:color w:val="000000"/>
          <w:sz w:val="24"/>
          <w:szCs w:val="24"/>
        </w:rPr>
        <w:t>.</w:t>
      </w:r>
    </w:p>
    <w:p w14:paraId="405EDA00" w14:textId="1DA1F8FA" w:rsidR="00036C6A" w:rsidRDefault="00036C6A" w:rsidP="00036C6A">
      <w:pPr>
        <w:spacing w:line="360" w:lineRule="auto"/>
        <w:rPr>
          <w:rStyle w:val="eop"/>
          <w:rFonts w:cstheme="minorHAnsi"/>
          <w:color w:val="000000"/>
          <w:sz w:val="24"/>
          <w:szCs w:val="24"/>
        </w:rPr>
      </w:pPr>
      <w:r>
        <w:rPr>
          <w:rStyle w:val="eop"/>
          <w:rFonts w:cstheme="minorHAnsi"/>
          <w:color w:val="000000"/>
          <w:sz w:val="24"/>
          <w:szCs w:val="24"/>
        </w:rPr>
        <w:t xml:space="preserve">As the game progresses, </w:t>
      </w:r>
      <w:r>
        <w:rPr>
          <w:rFonts w:cstheme="minorHAnsi"/>
          <w:iCs/>
          <w:sz w:val="24"/>
          <w:szCs w:val="24"/>
        </w:rPr>
        <w:t>t</w:t>
      </w:r>
      <w:r w:rsidRPr="00036C6A">
        <w:rPr>
          <w:rFonts w:cstheme="minorHAnsi"/>
          <w:iCs/>
          <w:sz w:val="24"/>
          <w:szCs w:val="24"/>
        </w:rPr>
        <w:t xml:space="preserve">he </w:t>
      </w:r>
      <w:r w:rsidR="002B18BF">
        <w:rPr>
          <w:rFonts w:cstheme="minorHAnsi"/>
          <w:iCs/>
          <w:sz w:val="24"/>
          <w:szCs w:val="24"/>
        </w:rPr>
        <w:t xml:space="preserve">difficulty </w:t>
      </w:r>
      <w:r w:rsidRPr="00036C6A">
        <w:rPr>
          <w:rFonts w:cstheme="minorHAnsi"/>
          <w:iCs/>
          <w:sz w:val="24"/>
          <w:szCs w:val="24"/>
        </w:rPr>
        <w:t xml:space="preserve">of portal follows a simple but commonplace structure. </w:t>
      </w:r>
      <w:r w:rsidR="008548C2">
        <w:rPr>
          <w:rFonts w:cstheme="minorHAnsi"/>
          <w:iCs/>
          <w:sz w:val="24"/>
          <w:szCs w:val="24"/>
        </w:rPr>
        <w:t>“</w:t>
      </w:r>
      <w:r w:rsidRPr="00036C6A">
        <w:rPr>
          <w:rStyle w:val="normaltextrun"/>
          <w:rFonts w:cstheme="minorHAnsi"/>
          <w:i/>
          <w:iCs/>
          <w:color w:val="252525"/>
          <w:sz w:val="24"/>
          <w:szCs w:val="24"/>
          <w:bdr w:val="none" w:sz="0" w:space="0" w:color="auto" w:frame="1"/>
        </w:rPr>
        <w:t>We spend a huge portion of the game introducing a series of gameplay tools, then layering these tools into increasingly difficult puzzles.</w:t>
      </w:r>
      <w:r w:rsidR="008548C2">
        <w:rPr>
          <w:rStyle w:val="normaltextrun"/>
          <w:rFonts w:cstheme="minorHAnsi"/>
          <w:i/>
          <w:iCs/>
          <w:color w:val="252525"/>
          <w:sz w:val="24"/>
          <w:szCs w:val="24"/>
          <w:bdr w:val="none" w:sz="0" w:space="0" w:color="auto" w:frame="1"/>
        </w:rPr>
        <w:t>”</w:t>
      </w:r>
      <w:r w:rsidRPr="00036C6A">
        <w:rPr>
          <w:rFonts w:cstheme="minorHAnsi"/>
          <w:i/>
          <w:iCs/>
          <w:color w:val="252525"/>
          <w:sz w:val="24"/>
          <w:szCs w:val="24"/>
        </w:rPr>
        <w:t xml:space="preserve"> </w:t>
      </w:r>
      <w:r w:rsidRPr="00036C6A">
        <w:rPr>
          <w:rStyle w:val="normaltextrun"/>
          <w:rFonts w:cstheme="minorHAnsi"/>
          <w:i/>
          <w:iCs/>
          <w:color w:val="252525"/>
          <w:sz w:val="24"/>
          <w:szCs w:val="24"/>
        </w:rPr>
        <w:t>— Robin Walker</w:t>
      </w:r>
      <w:r w:rsidRPr="00036C6A">
        <w:rPr>
          <w:rStyle w:val="eop"/>
          <w:rFonts w:cstheme="minorHAnsi"/>
          <w:color w:val="000000"/>
          <w:sz w:val="24"/>
          <w:szCs w:val="24"/>
        </w:rPr>
        <w:t> (Portal, Portal developer commentary).</w:t>
      </w:r>
      <w:r w:rsidR="0069009A">
        <w:rPr>
          <w:rStyle w:val="eop"/>
          <w:rFonts w:cstheme="minorHAnsi"/>
          <w:color w:val="000000"/>
          <w:sz w:val="24"/>
          <w:szCs w:val="24"/>
        </w:rPr>
        <w:t xml:space="preserve"> This structure allows the player to gradually familiarise themselves with the environment and tools given to them, such as the turret bots and the portal gun. </w:t>
      </w:r>
      <w:r w:rsidR="00F15E41">
        <w:rPr>
          <w:rStyle w:val="eop"/>
          <w:rFonts w:cstheme="minorHAnsi"/>
          <w:color w:val="000000"/>
          <w:sz w:val="24"/>
          <w:szCs w:val="24"/>
        </w:rPr>
        <w:t>T</w:t>
      </w:r>
      <w:r w:rsidR="00A639D5">
        <w:rPr>
          <w:rStyle w:val="eop"/>
          <w:rFonts w:cstheme="minorHAnsi"/>
          <w:color w:val="000000"/>
          <w:sz w:val="24"/>
          <w:szCs w:val="24"/>
        </w:rPr>
        <w:t>he game levels progress in difficulty by</w:t>
      </w:r>
      <w:r w:rsidR="000468E4">
        <w:rPr>
          <w:rStyle w:val="eop"/>
          <w:rFonts w:cstheme="minorHAnsi"/>
          <w:color w:val="000000"/>
          <w:sz w:val="24"/>
          <w:szCs w:val="24"/>
        </w:rPr>
        <w:t xml:space="preserve"> </w:t>
      </w:r>
      <w:r w:rsidR="005427C6">
        <w:rPr>
          <w:rStyle w:val="eop"/>
          <w:rFonts w:cstheme="minorHAnsi"/>
          <w:color w:val="000000"/>
          <w:sz w:val="24"/>
          <w:szCs w:val="24"/>
        </w:rPr>
        <w:t>increasing the use of timing</w:t>
      </w:r>
      <w:r w:rsidR="00147B57">
        <w:rPr>
          <w:rStyle w:val="eop"/>
          <w:rFonts w:cstheme="minorHAnsi"/>
          <w:color w:val="000000"/>
          <w:sz w:val="24"/>
          <w:szCs w:val="24"/>
        </w:rPr>
        <w:t xml:space="preserve">. </w:t>
      </w:r>
      <w:r w:rsidR="006D0D0C">
        <w:rPr>
          <w:rStyle w:val="eop"/>
          <w:rFonts w:cstheme="minorHAnsi"/>
          <w:color w:val="000000"/>
          <w:sz w:val="24"/>
          <w:szCs w:val="24"/>
        </w:rPr>
        <w:t>Timing is used as a pressure to make the player</w:t>
      </w:r>
      <w:r w:rsidR="002F6DE6">
        <w:rPr>
          <w:rStyle w:val="eop"/>
          <w:rFonts w:cstheme="minorHAnsi"/>
          <w:color w:val="000000"/>
          <w:sz w:val="24"/>
          <w:szCs w:val="24"/>
        </w:rPr>
        <w:t xml:space="preserve"> work faster and prepares them for </w:t>
      </w:r>
      <w:r w:rsidR="00680273">
        <w:rPr>
          <w:rStyle w:val="eop"/>
          <w:rFonts w:cstheme="minorHAnsi"/>
          <w:color w:val="000000"/>
          <w:sz w:val="24"/>
          <w:szCs w:val="24"/>
        </w:rPr>
        <w:t xml:space="preserve">the challenges ahead. </w:t>
      </w:r>
      <w:r w:rsidR="00950CFB">
        <w:rPr>
          <w:rStyle w:val="eop"/>
          <w:rFonts w:cstheme="minorHAnsi"/>
          <w:color w:val="000000"/>
          <w:sz w:val="24"/>
          <w:szCs w:val="24"/>
        </w:rPr>
        <w:t>The Talos Principle uses a similar</w:t>
      </w:r>
      <w:r w:rsidR="000977F5">
        <w:rPr>
          <w:rStyle w:val="eop"/>
          <w:rFonts w:cstheme="minorHAnsi"/>
          <w:color w:val="000000"/>
          <w:sz w:val="24"/>
          <w:szCs w:val="24"/>
        </w:rPr>
        <w:t xml:space="preserve"> </w:t>
      </w:r>
      <w:r w:rsidR="00347A5D">
        <w:rPr>
          <w:rStyle w:val="eop"/>
          <w:rFonts w:cstheme="minorHAnsi"/>
          <w:color w:val="000000"/>
          <w:sz w:val="24"/>
          <w:szCs w:val="24"/>
        </w:rPr>
        <w:t>structure;</w:t>
      </w:r>
      <w:r w:rsidR="000977F5">
        <w:rPr>
          <w:rStyle w:val="eop"/>
          <w:rFonts w:cstheme="minorHAnsi"/>
          <w:color w:val="000000"/>
          <w:sz w:val="24"/>
          <w:szCs w:val="24"/>
        </w:rPr>
        <w:t xml:space="preserve"> however</w:t>
      </w:r>
      <w:r w:rsidR="001779FC">
        <w:rPr>
          <w:rStyle w:val="eop"/>
          <w:rFonts w:cstheme="minorHAnsi"/>
          <w:color w:val="000000"/>
          <w:sz w:val="24"/>
          <w:szCs w:val="24"/>
        </w:rPr>
        <w:t>,</w:t>
      </w:r>
      <w:r w:rsidR="000977F5">
        <w:rPr>
          <w:rStyle w:val="eop"/>
          <w:rFonts w:cstheme="minorHAnsi"/>
          <w:color w:val="000000"/>
          <w:sz w:val="24"/>
          <w:szCs w:val="24"/>
        </w:rPr>
        <w:t xml:space="preserve"> it makes use of more tools</w:t>
      </w:r>
      <w:r w:rsidR="001779FC">
        <w:rPr>
          <w:rStyle w:val="eop"/>
          <w:rFonts w:cstheme="minorHAnsi"/>
          <w:color w:val="000000"/>
          <w:sz w:val="24"/>
          <w:szCs w:val="24"/>
        </w:rPr>
        <w:t xml:space="preserve"> and </w:t>
      </w:r>
      <w:r w:rsidR="0003289E">
        <w:rPr>
          <w:rStyle w:val="eop"/>
          <w:rFonts w:cstheme="minorHAnsi"/>
          <w:color w:val="000000"/>
          <w:sz w:val="24"/>
          <w:szCs w:val="24"/>
        </w:rPr>
        <w:t>prefers layering</w:t>
      </w:r>
      <w:r w:rsidR="007F4116">
        <w:rPr>
          <w:rStyle w:val="eop"/>
          <w:rFonts w:cstheme="minorHAnsi"/>
          <w:color w:val="000000"/>
          <w:sz w:val="24"/>
          <w:szCs w:val="24"/>
        </w:rPr>
        <w:t xml:space="preserve"> challenges over timed </w:t>
      </w:r>
      <w:r w:rsidR="00A525A5">
        <w:rPr>
          <w:rStyle w:val="eop"/>
          <w:rFonts w:cstheme="minorHAnsi"/>
          <w:color w:val="000000"/>
          <w:sz w:val="24"/>
          <w:szCs w:val="24"/>
        </w:rPr>
        <w:t>challenges</w:t>
      </w:r>
      <w:r w:rsidR="007F4116">
        <w:rPr>
          <w:rStyle w:val="eop"/>
          <w:rFonts w:cstheme="minorHAnsi"/>
          <w:color w:val="000000"/>
          <w:sz w:val="24"/>
          <w:szCs w:val="24"/>
        </w:rPr>
        <w:t>.</w:t>
      </w:r>
      <w:r w:rsidR="00A525A5">
        <w:rPr>
          <w:rStyle w:val="eop"/>
          <w:rFonts w:cstheme="minorHAnsi"/>
          <w:color w:val="000000"/>
          <w:sz w:val="24"/>
          <w:szCs w:val="24"/>
        </w:rPr>
        <w:t xml:space="preserve"> </w:t>
      </w:r>
      <w:r w:rsidR="00E63CC9">
        <w:rPr>
          <w:rStyle w:val="eop"/>
          <w:rFonts w:cstheme="minorHAnsi"/>
          <w:color w:val="000000"/>
          <w:sz w:val="24"/>
          <w:szCs w:val="24"/>
        </w:rPr>
        <w:t>The enemies in Portal such as the turret gun and rocket gun</w:t>
      </w:r>
      <w:r w:rsidR="00E770BB">
        <w:rPr>
          <w:rStyle w:val="eop"/>
          <w:rFonts w:cstheme="minorHAnsi"/>
          <w:color w:val="000000"/>
          <w:sz w:val="24"/>
          <w:szCs w:val="24"/>
        </w:rPr>
        <w:t xml:space="preserve"> both have timing elements, as they have a delayed response time, allowing the player to correct themselves when walking in front of the</w:t>
      </w:r>
      <w:r w:rsidR="00FC576F">
        <w:rPr>
          <w:rStyle w:val="eop"/>
          <w:rFonts w:cstheme="minorHAnsi"/>
          <w:color w:val="000000"/>
          <w:sz w:val="24"/>
          <w:szCs w:val="24"/>
        </w:rPr>
        <w:t xml:space="preserve">m and </w:t>
      </w:r>
      <w:r w:rsidR="00347A5D">
        <w:rPr>
          <w:rStyle w:val="eop"/>
          <w:rFonts w:cstheme="minorHAnsi"/>
          <w:color w:val="000000"/>
          <w:sz w:val="24"/>
          <w:szCs w:val="24"/>
        </w:rPr>
        <w:t>re-evaluate</w:t>
      </w:r>
      <w:r w:rsidR="00FC576F">
        <w:rPr>
          <w:rStyle w:val="eop"/>
          <w:rFonts w:cstheme="minorHAnsi"/>
          <w:color w:val="000000"/>
          <w:sz w:val="24"/>
          <w:szCs w:val="24"/>
        </w:rPr>
        <w:t xml:space="preserve"> how to deal with the situation.</w:t>
      </w:r>
      <w:r w:rsidR="00620A68">
        <w:rPr>
          <w:rStyle w:val="eop"/>
          <w:rFonts w:cstheme="minorHAnsi"/>
          <w:color w:val="000000"/>
          <w:sz w:val="24"/>
          <w:szCs w:val="24"/>
        </w:rPr>
        <w:t xml:space="preserve"> </w:t>
      </w:r>
      <w:r w:rsidR="009312AA">
        <w:rPr>
          <w:rStyle w:val="eop"/>
          <w:rFonts w:cstheme="minorHAnsi"/>
          <w:color w:val="000000"/>
          <w:sz w:val="24"/>
          <w:szCs w:val="24"/>
        </w:rPr>
        <w:t>There is a clear balance</w:t>
      </w:r>
      <w:r w:rsidR="001368CF">
        <w:rPr>
          <w:rStyle w:val="eop"/>
          <w:rFonts w:cstheme="minorHAnsi"/>
          <w:color w:val="000000"/>
          <w:sz w:val="24"/>
          <w:szCs w:val="24"/>
        </w:rPr>
        <w:t xml:space="preserve"> that makes the game not too </w:t>
      </w:r>
      <w:r w:rsidR="00FB68D4">
        <w:rPr>
          <w:rStyle w:val="eop"/>
          <w:rFonts w:cstheme="minorHAnsi"/>
          <w:color w:val="000000"/>
          <w:sz w:val="24"/>
          <w:szCs w:val="24"/>
        </w:rPr>
        <w:t>“</w:t>
      </w:r>
      <w:r w:rsidR="001368CF">
        <w:rPr>
          <w:rStyle w:val="eop"/>
          <w:rFonts w:cstheme="minorHAnsi"/>
          <w:color w:val="000000"/>
          <w:sz w:val="24"/>
          <w:szCs w:val="24"/>
        </w:rPr>
        <w:t>hardcore</w:t>
      </w:r>
      <w:r w:rsidR="00FB68D4">
        <w:rPr>
          <w:rStyle w:val="eop"/>
          <w:rFonts w:cstheme="minorHAnsi"/>
          <w:color w:val="000000"/>
          <w:sz w:val="24"/>
          <w:szCs w:val="24"/>
        </w:rPr>
        <w:t>”,</w:t>
      </w:r>
      <w:r w:rsidR="00887A19">
        <w:rPr>
          <w:rStyle w:val="eop"/>
          <w:rFonts w:cstheme="minorHAnsi"/>
          <w:color w:val="000000"/>
          <w:sz w:val="24"/>
          <w:szCs w:val="24"/>
        </w:rPr>
        <w:t xml:space="preserve"> as the player is not immediately punished by such </w:t>
      </w:r>
      <w:r w:rsidR="002828FB">
        <w:rPr>
          <w:rStyle w:val="eop"/>
          <w:rFonts w:cstheme="minorHAnsi"/>
          <w:color w:val="000000"/>
          <w:sz w:val="24"/>
          <w:szCs w:val="24"/>
        </w:rPr>
        <w:t xml:space="preserve">trials </w:t>
      </w:r>
      <w:r w:rsidR="00611F3E">
        <w:rPr>
          <w:rStyle w:val="eop"/>
          <w:rFonts w:cstheme="minorHAnsi"/>
          <w:color w:val="000000"/>
          <w:sz w:val="24"/>
          <w:szCs w:val="24"/>
        </w:rPr>
        <w:t xml:space="preserve">but provides a challenge that requires </w:t>
      </w:r>
      <w:r w:rsidR="004714B4">
        <w:rPr>
          <w:rStyle w:val="eop"/>
          <w:rFonts w:cstheme="minorHAnsi"/>
          <w:color w:val="000000"/>
          <w:sz w:val="24"/>
          <w:szCs w:val="24"/>
        </w:rPr>
        <w:t>thought rather than brawn.</w:t>
      </w:r>
    </w:p>
    <w:p w14:paraId="669B4425" w14:textId="395454A2" w:rsidR="00CC4BD1" w:rsidRDefault="00D32774" w:rsidP="00036C6A">
      <w:pPr>
        <w:spacing w:line="360" w:lineRule="auto"/>
        <w:rPr>
          <w:rStyle w:val="eop"/>
          <w:rFonts w:cstheme="minorHAnsi"/>
          <w:color w:val="000000"/>
          <w:sz w:val="24"/>
          <w:szCs w:val="24"/>
        </w:rPr>
      </w:pPr>
      <w:r>
        <w:rPr>
          <w:rStyle w:val="eop"/>
          <w:rFonts w:cstheme="minorHAnsi"/>
          <w:color w:val="000000"/>
          <w:sz w:val="24"/>
          <w:szCs w:val="24"/>
        </w:rPr>
        <w:t>Finally</w:t>
      </w:r>
      <w:r w:rsidR="00DE270A">
        <w:rPr>
          <w:rStyle w:val="eop"/>
          <w:rFonts w:cstheme="minorHAnsi"/>
          <w:color w:val="000000"/>
          <w:sz w:val="24"/>
          <w:szCs w:val="24"/>
        </w:rPr>
        <w:t>,</w:t>
      </w:r>
      <w:r>
        <w:rPr>
          <w:rStyle w:val="eop"/>
          <w:rFonts w:cstheme="minorHAnsi"/>
          <w:color w:val="000000"/>
          <w:sz w:val="24"/>
          <w:szCs w:val="24"/>
        </w:rPr>
        <w:t xml:space="preserve"> the player experiences</w:t>
      </w:r>
      <w:r w:rsidR="00DE270A">
        <w:rPr>
          <w:rStyle w:val="eop"/>
          <w:rFonts w:cstheme="minorHAnsi"/>
          <w:color w:val="000000"/>
          <w:sz w:val="24"/>
          <w:szCs w:val="24"/>
        </w:rPr>
        <w:t xml:space="preserve"> many </w:t>
      </w:r>
      <w:r w:rsidR="005A7D8E">
        <w:rPr>
          <w:rStyle w:val="eop"/>
          <w:rFonts w:cstheme="minorHAnsi"/>
          <w:color w:val="000000"/>
          <w:sz w:val="24"/>
          <w:szCs w:val="24"/>
        </w:rPr>
        <w:t>things they cannot learn more about. In the l</w:t>
      </w:r>
      <w:r w:rsidR="00FB68D4">
        <w:rPr>
          <w:rStyle w:val="eop"/>
          <w:rFonts w:cstheme="minorHAnsi"/>
          <w:color w:val="000000"/>
          <w:sz w:val="24"/>
          <w:szCs w:val="24"/>
        </w:rPr>
        <w:t>a</w:t>
      </w:r>
      <w:r w:rsidR="005A7D8E">
        <w:rPr>
          <w:rStyle w:val="eop"/>
          <w:rFonts w:cstheme="minorHAnsi"/>
          <w:color w:val="000000"/>
          <w:sz w:val="24"/>
          <w:szCs w:val="24"/>
        </w:rPr>
        <w:t xml:space="preserve">ter game when the player escapes the testing rooms, </w:t>
      </w:r>
      <w:r w:rsidR="00B51B97">
        <w:rPr>
          <w:rStyle w:val="eop"/>
          <w:rFonts w:cstheme="minorHAnsi"/>
          <w:color w:val="000000"/>
          <w:sz w:val="24"/>
          <w:szCs w:val="24"/>
        </w:rPr>
        <w:t>there are many paths the player cannot reach that</w:t>
      </w:r>
      <w:r w:rsidR="00AE7D81">
        <w:rPr>
          <w:rStyle w:val="eop"/>
          <w:rFonts w:cstheme="minorHAnsi"/>
          <w:color w:val="000000"/>
          <w:sz w:val="24"/>
          <w:szCs w:val="24"/>
        </w:rPr>
        <w:t xml:space="preserve"> seem interesting, such as </w:t>
      </w:r>
      <w:r w:rsidR="00612AE0">
        <w:rPr>
          <w:rStyle w:val="eop"/>
          <w:rFonts w:cstheme="minorHAnsi"/>
          <w:color w:val="000000"/>
          <w:sz w:val="24"/>
          <w:szCs w:val="24"/>
        </w:rPr>
        <w:t>locked</w:t>
      </w:r>
      <w:r w:rsidR="00AE7D81">
        <w:rPr>
          <w:rStyle w:val="eop"/>
          <w:rFonts w:cstheme="minorHAnsi"/>
          <w:color w:val="000000"/>
          <w:sz w:val="24"/>
          <w:szCs w:val="24"/>
        </w:rPr>
        <w:t xml:space="preserve"> doors, </w:t>
      </w:r>
      <w:r w:rsidR="00612AE0">
        <w:rPr>
          <w:rStyle w:val="eop"/>
          <w:rFonts w:cstheme="minorHAnsi"/>
          <w:color w:val="000000"/>
          <w:sz w:val="24"/>
          <w:szCs w:val="24"/>
        </w:rPr>
        <w:t>tubes that go far into the distance and frosted glass</w:t>
      </w:r>
      <w:r w:rsidR="000162F8">
        <w:rPr>
          <w:rStyle w:val="eop"/>
          <w:rFonts w:cstheme="minorHAnsi"/>
          <w:color w:val="000000"/>
          <w:sz w:val="24"/>
          <w:szCs w:val="24"/>
        </w:rPr>
        <w:t xml:space="preserve"> observatory rooms, that all suggest a much wider world just out o</w:t>
      </w:r>
      <w:r w:rsidR="00814C53">
        <w:rPr>
          <w:rStyle w:val="eop"/>
          <w:rFonts w:cstheme="minorHAnsi"/>
          <w:color w:val="000000"/>
          <w:sz w:val="24"/>
          <w:szCs w:val="24"/>
        </w:rPr>
        <w:t>f</w:t>
      </w:r>
      <w:r w:rsidR="000162F8">
        <w:rPr>
          <w:rStyle w:val="eop"/>
          <w:rFonts w:cstheme="minorHAnsi"/>
          <w:color w:val="000000"/>
          <w:sz w:val="24"/>
          <w:szCs w:val="24"/>
        </w:rPr>
        <w:t xml:space="preserve"> reach.</w:t>
      </w:r>
      <w:r w:rsidR="00814C53">
        <w:rPr>
          <w:rStyle w:val="eop"/>
          <w:rFonts w:cstheme="minorHAnsi"/>
          <w:color w:val="000000"/>
          <w:sz w:val="24"/>
          <w:szCs w:val="24"/>
        </w:rPr>
        <w:t xml:space="preserve"> These elements create a </w:t>
      </w:r>
      <w:r w:rsidR="00F934DB">
        <w:rPr>
          <w:rStyle w:val="eop"/>
          <w:rFonts w:cstheme="minorHAnsi"/>
          <w:color w:val="000000"/>
          <w:sz w:val="24"/>
          <w:szCs w:val="24"/>
        </w:rPr>
        <w:t>sense of</w:t>
      </w:r>
      <w:r w:rsidR="00D0074A">
        <w:rPr>
          <w:rStyle w:val="eop"/>
          <w:rFonts w:cstheme="minorHAnsi"/>
          <w:color w:val="000000"/>
          <w:sz w:val="24"/>
          <w:szCs w:val="24"/>
        </w:rPr>
        <w:t xml:space="preserve"> wonder as the player knows little about the world they are in </w:t>
      </w:r>
      <w:r w:rsidR="006B4D03">
        <w:rPr>
          <w:rStyle w:val="eop"/>
          <w:rFonts w:cstheme="minorHAnsi"/>
          <w:color w:val="000000"/>
          <w:sz w:val="24"/>
          <w:szCs w:val="24"/>
        </w:rPr>
        <w:t xml:space="preserve">or </w:t>
      </w:r>
      <w:r w:rsidR="006B4D03">
        <w:rPr>
          <w:rStyle w:val="eop"/>
          <w:rFonts w:cstheme="minorHAnsi"/>
          <w:color w:val="000000"/>
          <w:sz w:val="24"/>
          <w:szCs w:val="24"/>
        </w:rPr>
        <w:lastRenderedPageBreak/>
        <w:t>why they are there</w:t>
      </w:r>
      <w:r w:rsidR="00216185">
        <w:rPr>
          <w:rStyle w:val="eop"/>
          <w:rFonts w:cstheme="minorHAnsi"/>
          <w:color w:val="000000"/>
          <w:sz w:val="24"/>
          <w:szCs w:val="24"/>
        </w:rPr>
        <w:t xml:space="preserve"> and pushes them to go further to try and understand</w:t>
      </w:r>
      <w:r w:rsidR="00827775">
        <w:rPr>
          <w:rStyle w:val="eop"/>
          <w:rFonts w:cstheme="minorHAnsi"/>
          <w:color w:val="000000"/>
          <w:sz w:val="24"/>
          <w:szCs w:val="24"/>
        </w:rPr>
        <w:t xml:space="preserve"> this lack of knowledge.</w:t>
      </w:r>
    </w:p>
    <w:p w14:paraId="5828AA53" w14:textId="68648EDA" w:rsidR="00BD7220" w:rsidRPr="00036C6A" w:rsidRDefault="00BD7220" w:rsidP="00036C6A">
      <w:pPr>
        <w:spacing w:line="360" w:lineRule="auto"/>
        <w:jc w:val="center"/>
        <w:rPr>
          <w:rFonts w:cstheme="minorHAnsi"/>
          <w:b/>
          <w:bCs/>
          <w:sz w:val="24"/>
          <w:szCs w:val="24"/>
          <w:u w:val="single"/>
        </w:rPr>
      </w:pPr>
      <w:r w:rsidRPr="00036C6A">
        <w:rPr>
          <w:rFonts w:cstheme="minorHAnsi"/>
          <w:b/>
          <w:bCs/>
          <w:sz w:val="24"/>
          <w:szCs w:val="24"/>
          <w:u w:val="single"/>
        </w:rPr>
        <w:t>Analysis</w:t>
      </w:r>
    </w:p>
    <w:p w14:paraId="5472A903" w14:textId="519F747B" w:rsidR="009E0833" w:rsidRDefault="00EA0F80" w:rsidP="00041382">
      <w:pPr>
        <w:spacing w:line="360" w:lineRule="auto"/>
        <w:rPr>
          <w:rStyle w:val="eop"/>
          <w:rFonts w:cstheme="minorHAnsi"/>
          <w:color w:val="000000"/>
          <w:sz w:val="24"/>
          <w:szCs w:val="24"/>
        </w:rPr>
      </w:pPr>
      <w:r>
        <w:rPr>
          <w:rStyle w:val="eop"/>
          <w:rFonts w:cstheme="minorHAnsi"/>
          <w:color w:val="000000"/>
          <w:sz w:val="24"/>
          <w:szCs w:val="24"/>
        </w:rPr>
        <w:t xml:space="preserve">In an interview with Nick Fortugno – the lead designer of titles such as Diner Dash, </w:t>
      </w:r>
      <w:r w:rsidR="009F0C7F">
        <w:rPr>
          <w:rStyle w:val="eop"/>
          <w:rFonts w:cstheme="minorHAnsi"/>
          <w:color w:val="000000"/>
          <w:sz w:val="24"/>
          <w:szCs w:val="24"/>
        </w:rPr>
        <w:t>Fortugno</w:t>
      </w:r>
      <w:r>
        <w:rPr>
          <w:rStyle w:val="eop"/>
          <w:rFonts w:cstheme="minorHAnsi"/>
          <w:color w:val="000000"/>
          <w:sz w:val="24"/>
          <w:szCs w:val="24"/>
        </w:rPr>
        <w:t xml:space="preserve"> gives this quote. “I think Portal is a casual game. Portal teaches you what</w:t>
      </w:r>
      <w:r w:rsidR="001E7CED">
        <w:rPr>
          <w:rStyle w:val="eop"/>
          <w:rFonts w:cstheme="minorHAnsi"/>
          <w:color w:val="000000"/>
          <w:sz w:val="24"/>
          <w:szCs w:val="24"/>
        </w:rPr>
        <w:t xml:space="preserve"> i</w:t>
      </w:r>
      <w:r>
        <w:rPr>
          <w:rStyle w:val="eop"/>
          <w:rFonts w:cstheme="minorHAnsi"/>
          <w:color w:val="000000"/>
          <w:sz w:val="24"/>
          <w:szCs w:val="24"/>
        </w:rPr>
        <w:t>s going to happen in the next level. So if you play Portal, you</w:t>
      </w:r>
      <w:r w:rsidR="001E7CED">
        <w:rPr>
          <w:rStyle w:val="eop"/>
          <w:rFonts w:cstheme="minorHAnsi"/>
          <w:color w:val="000000"/>
          <w:sz w:val="24"/>
          <w:szCs w:val="24"/>
        </w:rPr>
        <w:t xml:space="preserve"> wi</w:t>
      </w:r>
      <w:r>
        <w:rPr>
          <w:rStyle w:val="eop"/>
          <w:rFonts w:cstheme="minorHAnsi"/>
          <w:color w:val="000000"/>
          <w:sz w:val="24"/>
          <w:szCs w:val="24"/>
        </w:rPr>
        <w:t>ll see that the thing that shoots missiles, that you need to win the boss battle, appears several sequences before the boss battle and the thing you do to beat the boss, you</w:t>
      </w:r>
      <w:r w:rsidR="001E7CED">
        <w:rPr>
          <w:rStyle w:val="eop"/>
          <w:rFonts w:cstheme="minorHAnsi"/>
          <w:color w:val="000000"/>
          <w:sz w:val="24"/>
          <w:szCs w:val="24"/>
        </w:rPr>
        <w:t xml:space="preserve"> ha</w:t>
      </w:r>
      <w:r>
        <w:rPr>
          <w:rStyle w:val="eop"/>
          <w:rFonts w:cstheme="minorHAnsi"/>
          <w:color w:val="000000"/>
          <w:sz w:val="24"/>
          <w:szCs w:val="24"/>
        </w:rPr>
        <w:t xml:space="preserve">ve already done.”[4]. This </w:t>
      </w:r>
      <w:r w:rsidR="000640AD">
        <w:rPr>
          <w:rStyle w:val="eop"/>
          <w:rFonts w:cstheme="minorHAnsi"/>
          <w:color w:val="000000"/>
          <w:sz w:val="24"/>
          <w:szCs w:val="24"/>
        </w:rPr>
        <w:t>is contradictory to</w:t>
      </w:r>
      <w:r>
        <w:rPr>
          <w:rStyle w:val="eop"/>
          <w:rFonts w:cstheme="minorHAnsi"/>
          <w:color w:val="000000"/>
          <w:sz w:val="24"/>
          <w:szCs w:val="24"/>
        </w:rPr>
        <w:t xml:space="preserve"> Eric Zimmerman’s argument: “As a producer of culture, I like to think that my audience can have a deep and meaningful relationship with the works I produce. And the notion of a casual game implies a light and less meaningful relationship to the work.”. </w:t>
      </w:r>
      <w:r w:rsidR="00342022">
        <w:rPr>
          <w:rStyle w:val="eop"/>
          <w:rFonts w:cstheme="minorHAnsi"/>
          <w:color w:val="000000"/>
          <w:sz w:val="24"/>
          <w:szCs w:val="24"/>
        </w:rPr>
        <w:t xml:space="preserve">Whether Portal is casual or hardcore in terms of Zimmerman’s definition is subjective. </w:t>
      </w:r>
      <w:r w:rsidR="0015682D">
        <w:rPr>
          <w:rStyle w:val="eop"/>
          <w:rFonts w:cstheme="minorHAnsi"/>
          <w:color w:val="000000"/>
          <w:sz w:val="24"/>
          <w:szCs w:val="24"/>
        </w:rPr>
        <w:t>The</w:t>
      </w:r>
      <w:r w:rsidR="00FE153C">
        <w:rPr>
          <w:rStyle w:val="eop"/>
          <w:rFonts w:cstheme="minorHAnsi"/>
          <w:color w:val="000000"/>
          <w:sz w:val="24"/>
          <w:szCs w:val="24"/>
        </w:rPr>
        <w:t xml:space="preserve"> uncertain definitions of casual and hardcore games</w:t>
      </w:r>
      <w:r w:rsidR="00441621">
        <w:rPr>
          <w:rStyle w:val="eop"/>
          <w:rFonts w:cstheme="minorHAnsi"/>
          <w:color w:val="000000"/>
          <w:sz w:val="24"/>
          <w:szCs w:val="24"/>
        </w:rPr>
        <w:t xml:space="preserve"> make it hard to define Portal</w:t>
      </w:r>
      <w:r w:rsidR="00DF1E32">
        <w:rPr>
          <w:rStyle w:val="eop"/>
          <w:rFonts w:cstheme="minorHAnsi"/>
          <w:color w:val="000000"/>
          <w:sz w:val="24"/>
          <w:szCs w:val="24"/>
        </w:rPr>
        <w:t xml:space="preserve">. </w:t>
      </w:r>
      <w:r w:rsidR="001D3D20">
        <w:rPr>
          <w:rStyle w:val="eop"/>
          <w:rFonts w:cstheme="minorHAnsi"/>
          <w:color w:val="000000"/>
          <w:sz w:val="24"/>
          <w:szCs w:val="24"/>
        </w:rPr>
        <w:t xml:space="preserve">Portal </w:t>
      </w:r>
      <w:r w:rsidR="008861D0">
        <w:rPr>
          <w:rStyle w:val="eop"/>
          <w:rFonts w:cstheme="minorHAnsi"/>
          <w:color w:val="000000"/>
          <w:sz w:val="24"/>
          <w:szCs w:val="24"/>
        </w:rPr>
        <w:t>provides a good difficulty curve</w:t>
      </w:r>
      <w:r w:rsidR="006B64AB">
        <w:rPr>
          <w:rStyle w:val="eop"/>
          <w:rFonts w:cstheme="minorHAnsi"/>
          <w:color w:val="000000"/>
          <w:sz w:val="24"/>
          <w:szCs w:val="24"/>
        </w:rPr>
        <w:t xml:space="preserve"> that </w:t>
      </w:r>
      <w:r w:rsidR="008E6DBB">
        <w:rPr>
          <w:rStyle w:val="eop"/>
          <w:rFonts w:cstheme="minorHAnsi"/>
          <w:color w:val="000000"/>
          <w:sz w:val="24"/>
          <w:szCs w:val="24"/>
        </w:rPr>
        <w:t xml:space="preserve">allows the player to test their </w:t>
      </w:r>
      <w:r w:rsidR="00347A5D">
        <w:rPr>
          <w:rStyle w:val="eop"/>
          <w:rFonts w:cstheme="minorHAnsi"/>
          <w:color w:val="000000"/>
          <w:sz w:val="24"/>
          <w:szCs w:val="24"/>
        </w:rPr>
        <w:t>problem-solving</w:t>
      </w:r>
      <w:r w:rsidR="008E6DBB">
        <w:rPr>
          <w:rStyle w:val="eop"/>
          <w:rFonts w:cstheme="minorHAnsi"/>
          <w:color w:val="000000"/>
          <w:sz w:val="24"/>
          <w:szCs w:val="24"/>
        </w:rPr>
        <w:t xml:space="preserve"> skills</w:t>
      </w:r>
      <w:r w:rsidR="00BA0BA6">
        <w:rPr>
          <w:rStyle w:val="eop"/>
          <w:rFonts w:cstheme="minorHAnsi"/>
          <w:color w:val="000000"/>
          <w:sz w:val="24"/>
          <w:szCs w:val="24"/>
        </w:rPr>
        <w:t xml:space="preserve"> without</w:t>
      </w:r>
      <w:r w:rsidR="00795859">
        <w:rPr>
          <w:rStyle w:val="eop"/>
          <w:rFonts w:cstheme="minorHAnsi"/>
          <w:color w:val="000000"/>
          <w:sz w:val="24"/>
          <w:szCs w:val="24"/>
        </w:rPr>
        <w:t xml:space="preserve"> being bored or </w:t>
      </w:r>
      <w:r w:rsidR="00687150">
        <w:rPr>
          <w:rStyle w:val="eop"/>
          <w:rFonts w:cstheme="minorHAnsi"/>
          <w:color w:val="000000"/>
          <w:sz w:val="24"/>
          <w:szCs w:val="24"/>
        </w:rPr>
        <w:t xml:space="preserve">frustrated. The limited </w:t>
      </w:r>
      <w:r w:rsidR="006B7FA2">
        <w:rPr>
          <w:rStyle w:val="eop"/>
          <w:rFonts w:cstheme="minorHAnsi"/>
          <w:color w:val="000000"/>
          <w:sz w:val="24"/>
          <w:szCs w:val="24"/>
        </w:rPr>
        <w:t>space in game levels</w:t>
      </w:r>
      <w:r w:rsidR="008B1E66">
        <w:rPr>
          <w:rStyle w:val="eop"/>
          <w:rFonts w:cstheme="minorHAnsi"/>
          <w:color w:val="000000"/>
          <w:sz w:val="24"/>
          <w:szCs w:val="24"/>
        </w:rPr>
        <w:t xml:space="preserve"> provides a </w:t>
      </w:r>
      <w:r w:rsidR="003332A8">
        <w:rPr>
          <w:rStyle w:val="eop"/>
          <w:rFonts w:cstheme="minorHAnsi"/>
          <w:color w:val="000000"/>
          <w:sz w:val="24"/>
          <w:szCs w:val="24"/>
        </w:rPr>
        <w:t xml:space="preserve">smaller </w:t>
      </w:r>
      <w:r w:rsidR="00672A2C">
        <w:rPr>
          <w:rStyle w:val="eop"/>
          <w:rFonts w:cstheme="minorHAnsi"/>
          <w:color w:val="000000"/>
          <w:sz w:val="24"/>
          <w:szCs w:val="24"/>
        </w:rPr>
        <w:t xml:space="preserve">amount of options for the player with portal placement and therefore the player will not spend </w:t>
      </w:r>
      <w:r w:rsidR="00060315">
        <w:rPr>
          <w:rStyle w:val="eop"/>
          <w:rFonts w:cstheme="minorHAnsi"/>
          <w:color w:val="000000"/>
          <w:sz w:val="24"/>
          <w:szCs w:val="24"/>
        </w:rPr>
        <w:t>too much time trying to find the right solution, as well as</w:t>
      </w:r>
      <w:r w:rsidR="006A2686">
        <w:rPr>
          <w:rStyle w:val="eop"/>
          <w:rFonts w:cstheme="minorHAnsi"/>
          <w:color w:val="000000"/>
          <w:sz w:val="24"/>
          <w:szCs w:val="24"/>
        </w:rPr>
        <w:t xml:space="preserve"> not serving the answer </w:t>
      </w:r>
      <w:r w:rsidR="004D399A">
        <w:rPr>
          <w:rStyle w:val="eop"/>
          <w:rFonts w:cstheme="minorHAnsi"/>
          <w:color w:val="000000"/>
          <w:sz w:val="24"/>
          <w:szCs w:val="24"/>
        </w:rPr>
        <w:t>directly to the player</w:t>
      </w:r>
      <w:r w:rsidR="002C7AAE">
        <w:rPr>
          <w:rStyle w:val="eop"/>
          <w:rFonts w:cstheme="minorHAnsi"/>
          <w:color w:val="000000"/>
          <w:sz w:val="24"/>
          <w:szCs w:val="24"/>
        </w:rPr>
        <w:t xml:space="preserve"> which would be boring</w:t>
      </w:r>
      <w:r w:rsidR="004D399A">
        <w:rPr>
          <w:rStyle w:val="eop"/>
          <w:rFonts w:cstheme="minorHAnsi"/>
          <w:color w:val="000000"/>
          <w:sz w:val="24"/>
          <w:szCs w:val="24"/>
        </w:rPr>
        <w:t>.</w:t>
      </w:r>
      <w:r w:rsidR="00162093">
        <w:rPr>
          <w:rStyle w:val="eop"/>
          <w:rFonts w:cstheme="minorHAnsi"/>
          <w:color w:val="000000"/>
          <w:sz w:val="24"/>
          <w:szCs w:val="24"/>
        </w:rPr>
        <w:t xml:space="preserve"> The increase of game level space as the game proceeds allows the player to have more freedom but </w:t>
      </w:r>
      <w:r w:rsidR="00DA0732">
        <w:rPr>
          <w:rStyle w:val="eop"/>
          <w:rFonts w:cstheme="minorHAnsi"/>
          <w:color w:val="000000"/>
          <w:sz w:val="24"/>
          <w:szCs w:val="24"/>
        </w:rPr>
        <w:t>has taught them the skills to achieve success</w:t>
      </w:r>
      <w:r w:rsidR="008B1CB7">
        <w:rPr>
          <w:rStyle w:val="eop"/>
          <w:rFonts w:cstheme="minorHAnsi"/>
          <w:color w:val="000000"/>
          <w:sz w:val="24"/>
          <w:szCs w:val="24"/>
        </w:rPr>
        <w:t>, and so they will not need</w:t>
      </w:r>
      <w:r w:rsidR="00472704">
        <w:rPr>
          <w:rStyle w:val="eop"/>
          <w:rFonts w:cstheme="minorHAnsi"/>
          <w:color w:val="000000"/>
          <w:sz w:val="24"/>
          <w:szCs w:val="24"/>
        </w:rPr>
        <w:t xml:space="preserve"> as intense</w:t>
      </w:r>
      <w:r w:rsidR="008B1CB7">
        <w:rPr>
          <w:rStyle w:val="eop"/>
          <w:rFonts w:cstheme="minorHAnsi"/>
          <w:color w:val="000000"/>
          <w:sz w:val="24"/>
          <w:szCs w:val="24"/>
        </w:rPr>
        <w:t xml:space="preserve"> restrictions</w:t>
      </w:r>
      <w:r w:rsidR="00835A2B">
        <w:rPr>
          <w:rStyle w:val="eop"/>
          <w:rFonts w:cstheme="minorHAnsi"/>
          <w:color w:val="000000"/>
          <w:sz w:val="24"/>
          <w:szCs w:val="24"/>
        </w:rPr>
        <w:t xml:space="preserve"> </w:t>
      </w:r>
      <w:r w:rsidR="00472704">
        <w:rPr>
          <w:rStyle w:val="eop"/>
          <w:rFonts w:cstheme="minorHAnsi"/>
          <w:color w:val="000000"/>
          <w:sz w:val="24"/>
          <w:szCs w:val="24"/>
        </w:rPr>
        <w:t>as</w:t>
      </w:r>
      <w:r w:rsidR="00835A2B">
        <w:rPr>
          <w:rStyle w:val="eop"/>
          <w:rFonts w:cstheme="minorHAnsi"/>
          <w:color w:val="000000"/>
          <w:sz w:val="24"/>
          <w:szCs w:val="24"/>
        </w:rPr>
        <w:t xml:space="preserve"> the beginning</w:t>
      </w:r>
      <w:r w:rsidR="00472704">
        <w:rPr>
          <w:rStyle w:val="eop"/>
          <w:rFonts w:cstheme="minorHAnsi"/>
          <w:color w:val="000000"/>
          <w:sz w:val="24"/>
          <w:szCs w:val="24"/>
        </w:rPr>
        <w:t xml:space="preserve"> of the game</w:t>
      </w:r>
      <w:r w:rsidR="00835A2B">
        <w:rPr>
          <w:rStyle w:val="eop"/>
          <w:rFonts w:cstheme="minorHAnsi"/>
          <w:color w:val="000000"/>
          <w:sz w:val="24"/>
          <w:szCs w:val="24"/>
        </w:rPr>
        <w:t xml:space="preserve"> </w:t>
      </w:r>
      <w:r w:rsidR="00BE7220">
        <w:rPr>
          <w:rStyle w:val="eop"/>
          <w:rFonts w:cstheme="minorHAnsi"/>
          <w:color w:val="000000"/>
          <w:sz w:val="24"/>
          <w:szCs w:val="24"/>
        </w:rPr>
        <w:t>to achieve</w:t>
      </w:r>
      <w:r w:rsidR="00472704">
        <w:rPr>
          <w:rStyle w:val="eop"/>
          <w:rFonts w:cstheme="minorHAnsi"/>
          <w:color w:val="000000"/>
          <w:sz w:val="24"/>
          <w:szCs w:val="24"/>
        </w:rPr>
        <w:t xml:space="preserve"> the same result.</w:t>
      </w:r>
      <w:r w:rsidR="00035CFA">
        <w:rPr>
          <w:rStyle w:val="eop"/>
          <w:rFonts w:cstheme="minorHAnsi"/>
          <w:color w:val="000000"/>
          <w:sz w:val="24"/>
          <w:szCs w:val="24"/>
        </w:rPr>
        <w:t xml:space="preserve"> </w:t>
      </w:r>
    </w:p>
    <w:p w14:paraId="5065A7D3" w14:textId="3BFFCAA0" w:rsidR="00415BC7" w:rsidRDefault="00415BC7" w:rsidP="00041382">
      <w:pPr>
        <w:spacing w:line="360" w:lineRule="auto"/>
        <w:rPr>
          <w:sz w:val="24"/>
          <w:szCs w:val="24"/>
        </w:rPr>
      </w:pPr>
      <w:r w:rsidRPr="00041382">
        <w:rPr>
          <w:sz w:val="24"/>
          <w:szCs w:val="24"/>
        </w:rPr>
        <w:t>“Portal is a problem game set in an interesting world.</w:t>
      </w:r>
      <w:r w:rsidR="00041382" w:rsidRPr="00041382">
        <w:rPr>
          <w:sz w:val="24"/>
          <w:szCs w:val="24"/>
        </w:rPr>
        <w:t xml:space="preserve"> You solve one specific</w:t>
      </w:r>
      <w:r w:rsidR="00041382">
        <w:rPr>
          <w:sz w:val="24"/>
          <w:szCs w:val="24"/>
        </w:rPr>
        <w:t xml:space="preserve"> </w:t>
      </w:r>
      <w:r w:rsidR="00041382" w:rsidRPr="00041382">
        <w:rPr>
          <w:sz w:val="24"/>
          <w:szCs w:val="24"/>
        </w:rPr>
        <w:t>class of problems with a specific tool but in a world that simulates a real-world</w:t>
      </w:r>
      <w:r w:rsidR="00041382">
        <w:rPr>
          <w:sz w:val="24"/>
          <w:szCs w:val="24"/>
        </w:rPr>
        <w:t xml:space="preserve"> </w:t>
      </w:r>
      <w:r w:rsidR="00041382" w:rsidRPr="00041382">
        <w:rPr>
          <w:sz w:val="24"/>
          <w:szCs w:val="24"/>
        </w:rPr>
        <w:t>environment, one built to enhance and facilitate just such problem solving</w:t>
      </w:r>
      <w:r w:rsidR="00041382">
        <w:rPr>
          <w:sz w:val="24"/>
          <w:szCs w:val="24"/>
        </w:rPr>
        <w:t xml:space="preserve"> </w:t>
      </w:r>
      <w:r w:rsidR="00041382" w:rsidRPr="00041382">
        <w:rPr>
          <w:sz w:val="24"/>
          <w:szCs w:val="24"/>
        </w:rPr>
        <w:t>with just such a tool.</w:t>
      </w:r>
      <w:r w:rsidRPr="00041382">
        <w:rPr>
          <w:sz w:val="24"/>
          <w:szCs w:val="24"/>
        </w:rPr>
        <w:t>” [2].</w:t>
      </w:r>
      <w:r w:rsidR="00C22B17" w:rsidRPr="00041382">
        <w:rPr>
          <w:sz w:val="24"/>
          <w:szCs w:val="24"/>
        </w:rPr>
        <w:t xml:space="preserve"> This quote from </w:t>
      </w:r>
      <w:r w:rsidR="000C204F" w:rsidRPr="00041382">
        <w:rPr>
          <w:sz w:val="24"/>
          <w:szCs w:val="24"/>
        </w:rPr>
        <w:t>James Paul Gee</w:t>
      </w:r>
      <w:r w:rsidR="00387668" w:rsidRPr="00041382">
        <w:rPr>
          <w:sz w:val="24"/>
          <w:szCs w:val="24"/>
        </w:rPr>
        <w:t xml:space="preserve"> </w:t>
      </w:r>
      <w:r w:rsidR="000C204F" w:rsidRPr="00041382">
        <w:rPr>
          <w:sz w:val="24"/>
          <w:szCs w:val="24"/>
        </w:rPr>
        <w:t xml:space="preserve">(2008) </w:t>
      </w:r>
      <w:r w:rsidR="00387668" w:rsidRPr="00041382">
        <w:rPr>
          <w:sz w:val="24"/>
          <w:szCs w:val="24"/>
        </w:rPr>
        <w:t>summarises</w:t>
      </w:r>
      <w:r w:rsidR="00A77F79" w:rsidRPr="00041382">
        <w:rPr>
          <w:sz w:val="24"/>
          <w:szCs w:val="24"/>
        </w:rPr>
        <w:t xml:space="preserve"> </w:t>
      </w:r>
      <w:r w:rsidR="00004FC6" w:rsidRPr="00041382">
        <w:rPr>
          <w:sz w:val="24"/>
          <w:szCs w:val="24"/>
        </w:rPr>
        <w:t>Portal. The concept of portal is a simple</w:t>
      </w:r>
      <w:r w:rsidR="00D52DAC" w:rsidRPr="00041382">
        <w:rPr>
          <w:sz w:val="24"/>
          <w:szCs w:val="24"/>
        </w:rPr>
        <w:t xml:space="preserve"> </w:t>
      </w:r>
      <w:r w:rsidR="00347A5D" w:rsidRPr="00041382">
        <w:rPr>
          <w:sz w:val="24"/>
          <w:szCs w:val="24"/>
        </w:rPr>
        <w:t>problem-solving</w:t>
      </w:r>
      <w:r w:rsidR="00D52DAC" w:rsidRPr="00041382">
        <w:rPr>
          <w:sz w:val="24"/>
          <w:szCs w:val="24"/>
        </w:rPr>
        <w:t xml:space="preserve"> puzzle game, </w:t>
      </w:r>
      <w:r w:rsidR="003C17FF" w:rsidRPr="00041382">
        <w:rPr>
          <w:sz w:val="24"/>
          <w:szCs w:val="24"/>
        </w:rPr>
        <w:t>using</w:t>
      </w:r>
      <w:r w:rsidR="00651F7C">
        <w:rPr>
          <w:sz w:val="24"/>
          <w:szCs w:val="24"/>
        </w:rPr>
        <w:t xml:space="preserve"> tools that are specifically designed for the job to complete the job. </w:t>
      </w:r>
      <w:r w:rsidR="00E200C2">
        <w:rPr>
          <w:sz w:val="24"/>
          <w:szCs w:val="24"/>
        </w:rPr>
        <w:t xml:space="preserve">The simplicity is comparable to games such as Thomas </w:t>
      </w:r>
      <w:r w:rsidR="00E626F2">
        <w:rPr>
          <w:sz w:val="24"/>
          <w:szCs w:val="24"/>
        </w:rPr>
        <w:t>W</w:t>
      </w:r>
      <w:r w:rsidR="00E200C2">
        <w:rPr>
          <w:sz w:val="24"/>
          <w:szCs w:val="24"/>
        </w:rPr>
        <w:t xml:space="preserve">as </w:t>
      </w:r>
      <w:r w:rsidR="00E626F2">
        <w:rPr>
          <w:sz w:val="24"/>
          <w:szCs w:val="24"/>
        </w:rPr>
        <w:t>A</w:t>
      </w:r>
      <w:r w:rsidR="00E200C2">
        <w:rPr>
          <w:sz w:val="24"/>
          <w:szCs w:val="24"/>
        </w:rPr>
        <w:t>lone</w:t>
      </w:r>
      <w:r w:rsidR="00081E7C" w:rsidRPr="00081E7C">
        <w:rPr>
          <w:rFonts w:ascii="Arial" w:hAnsi="Arial" w:cs="Arial"/>
          <w:color w:val="222222"/>
          <w:sz w:val="21"/>
          <w:szCs w:val="21"/>
          <w:shd w:val="clear" w:color="auto" w:fill="FFFFFF"/>
        </w:rPr>
        <w:t xml:space="preserve"> </w:t>
      </w:r>
      <w:r w:rsidR="00081E7C" w:rsidRPr="00081E7C">
        <w:rPr>
          <w:sz w:val="24"/>
          <w:szCs w:val="24"/>
        </w:rPr>
        <w:t xml:space="preserve">created by Mike </w:t>
      </w:r>
      <w:proofErr w:type="spellStart"/>
      <w:r w:rsidR="00081E7C" w:rsidRPr="00081E7C">
        <w:rPr>
          <w:sz w:val="24"/>
          <w:szCs w:val="24"/>
        </w:rPr>
        <w:t>Bithell</w:t>
      </w:r>
      <w:proofErr w:type="spellEnd"/>
      <w:r w:rsidR="00E200C2" w:rsidRPr="00081E7C">
        <w:rPr>
          <w:sz w:val="24"/>
          <w:szCs w:val="24"/>
        </w:rPr>
        <w:t>,</w:t>
      </w:r>
      <w:r w:rsidR="00E626F2" w:rsidRPr="00853189">
        <w:rPr>
          <w:sz w:val="24"/>
          <w:szCs w:val="24"/>
        </w:rPr>
        <w:t xml:space="preserve"> </w:t>
      </w:r>
      <w:r w:rsidR="00853189" w:rsidRPr="00853189">
        <w:rPr>
          <w:sz w:val="24"/>
          <w:szCs w:val="24"/>
        </w:rPr>
        <w:t>whe</w:t>
      </w:r>
      <w:r w:rsidR="00853189">
        <w:rPr>
          <w:sz w:val="24"/>
          <w:szCs w:val="24"/>
        </w:rPr>
        <w:t>re the player controls several objects that climb on each other to get to the end of the level.</w:t>
      </w:r>
      <w:r w:rsidR="00EC1672">
        <w:rPr>
          <w:sz w:val="24"/>
          <w:szCs w:val="24"/>
        </w:rPr>
        <w:t xml:space="preserve"> But put in a world</w:t>
      </w:r>
      <w:r w:rsidR="00CA394E">
        <w:rPr>
          <w:sz w:val="24"/>
          <w:szCs w:val="24"/>
        </w:rPr>
        <w:t xml:space="preserve"> where </w:t>
      </w:r>
      <w:r w:rsidR="00060236">
        <w:rPr>
          <w:sz w:val="24"/>
          <w:szCs w:val="24"/>
        </w:rPr>
        <w:t xml:space="preserve">your actions are dictated by </w:t>
      </w:r>
      <w:r w:rsidR="009B69EE">
        <w:rPr>
          <w:sz w:val="24"/>
          <w:szCs w:val="24"/>
        </w:rPr>
        <w:t xml:space="preserve">a </w:t>
      </w:r>
      <w:r w:rsidR="008C10C7">
        <w:rPr>
          <w:sz w:val="24"/>
          <w:szCs w:val="24"/>
        </w:rPr>
        <w:t>robotic woman</w:t>
      </w:r>
      <w:r w:rsidR="00E1544B">
        <w:rPr>
          <w:sz w:val="24"/>
          <w:szCs w:val="24"/>
        </w:rPr>
        <w:t xml:space="preserve"> forcing you to be her guinea pig and escaping the bounds of her</w:t>
      </w:r>
      <w:r w:rsidR="00632961">
        <w:rPr>
          <w:sz w:val="24"/>
          <w:szCs w:val="24"/>
        </w:rPr>
        <w:t xml:space="preserve"> testing creates an exciting</w:t>
      </w:r>
      <w:r w:rsidR="00807D84">
        <w:rPr>
          <w:sz w:val="24"/>
          <w:szCs w:val="24"/>
        </w:rPr>
        <w:t xml:space="preserve"> atmosphere for the player to </w:t>
      </w:r>
      <w:r w:rsidR="0085727A">
        <w:rPr>
          <w:sz w:val="24"/>
          <w:szCs w:val="24"/>
        </w:rPr>
        <w:t>experience.</w:t>
      </w:r>
    </w:p>
    <w:p w14:paraId="74C923F3" w14:textId="7936234C" w:rsidR="00BD7220" w:rsidRPr="0059023A" w:rsidRDefault="00C70FF9" w:rsidP="0059023A">
      <w:pPr>
        <w:spacing w:line="360" w:lineRule="auto"/>
        <w:rPr>
          <w:sz w:val="24"/>
          <w:szCs w:val="24"/>
        </w:rPr>
      </w:pPr>
      <w:r>
        <w:rPr>
          <w:sz w:val="24"/>
          <w:szCs w:val="24"/>
        </w:rPr>
        <w:lastRenderedPageBreak/>
        <w:t xml:space="preserve">In the end when the player </w:t>
      </w:r>
      <w:r w:rsidR="00A7260E">
        <w:rPr>
          <w:sz w:val="24"/>
          <w:szCs w:val="24"/>
        </w:rPr>
        <w:t xml:space="preserve">defies the antagonist GlaDos as </w:t>
      </w:r>
      <w:r w:rsidR="00F6190F">
        <w:rPr>
          <w:sz w:val="24"/>
          <w:szCs w:val="24"/>
        </w:rPr>
        <w:t>the player continues toward escaping</w:t>
      </w:r>
      <w:r w:rsidR="004A046B">
        <w:rPr>
          <w:sz w:val="24"/>
          <w:szCs w:val="24"/>
        </w:rPr>
        <w:t xml:space="preserve"> </w:t>
      </w:r>
      <w:r w:rsidR="00330DC8">
        <w:rPr>
          <w:sz w:val="24"/>
          <w:szCs w:val="24"/>
        </w:rPr>
        <w:t xml:space="preserve">it provides a very satisfying experience as </w:t>
      </w:r>
      <w:r w:rsidR="00F56E5C">
        <w:rPr>
          <w:sz w:val="24"/>
          <w:szCs w:val="24"/>
        </w:rPr>
        <w:t xml:space="preserve">the very tools your captor forces you to use are the ones that you use to defeat </w:t>
      </w:r>
      <w:r w:rsidR="00FB68D4">
        <w:rPr>
          <w:sz w:val="24"/>
          <w:szCs w:val="24"/>
        </w:rPr>
        <w:t>her</w:t>
      </w:r>
      <w:r w:rsidR="00F56E5C">
        <w:rPr>
          <w:sz w:val="24"/>
          <w:szCs w:val="24"/>
        </w:rPr>
        <w:t xml:space="preserve"> and break free.</w:t>
      </w:r>
      <w:r w:rsidR="00450D42">
        <w:rPr>
          <w:sz w:val="24"/>
          <w:szCs w:val="24"/>
        </w:rPr>
        <w:t xml:space="preserve"> </w:t>
      </w:r>
      <w:r w:rsidR="00BD7460">
        <w:rPr>
          <w:sz w:val="24"/>
          <w:szCs w:val="24"/>
        </w:rPr>
        <w:t>The mechanic</w:t>
      </w:r>
      <w:r w:rsidR="00746ACC">
        <w:rPr>
          <w:sz w:val="24"/>
          <w:szCs w:val="24"/>
        </w:rPr>
        <w:t>s are therefore given great meaning and use,</w:t>
      </w:r>
      <w:r w:rsidR="00A200B7">
        <w:rPr>
          <w:sz w:val="24"/>
          <w:szCs w:val="24"/>
        </w:rPr>
        <w:t xml:space="preserve"> </w:t>
      </w:r>
      <w:r w:rsidR="00776392">
        <w:rPr>
          <w:sz w:val="24"/>
          <w:szCs w:val="24"/>
        </w:rPr>
        <w:t>and the experience of the whole game comes together at once</w:t>
      </w:r>
      <w:r w:rsidR="00020189">
        <w:rPr>
          <w:sz w:val="24"/>
          <w:szCs w:val="24"/>
        </w:rPr>
        <w:t xml:space="preserve">. </w:t>
      </w:r>
      <w:r w:rsidR="002C18E7">
        <w:rPr>
          <w:sz w:val="24"/>
          <w:szCs w:val="24"/>
        </w:rPr>
        <w:t xml:space="preserve">One specific aspect that is worth of noting is that the player gets to </w:t>
      </w:r>
      <w:r w:rsidR="00347A5D">
        <w:rPr>
          <w:sz w:val="24"/>
          <w:szCs w:val="24"/>
        </w:rPr>
        <w:t>remove</w:t>
      </w:r>
      <w:r w:rsidR="002C18E7">
        <w:rPr>
          <w:sz w:val="24"/>
          <w:szCs w:val="24"/>
        </w:rPr>
        <w:t xml:space="preserve"> parts of </w:t>
      </w:r>
      <w:r w:rsidR="001E3213">
        <w:rPr>
          <w:sz w:val="24"/>
          <w:szCs w:val="24"/>
        </w:rPr>
        <w:t xml:space="preserve">GlaDos and </w:t>
      </w:r>
      <w:r w:rsidR="009872BC">
        <w:rPr>
          <w:sz w:val="24"/>
          <w:szCs w:val="24"/>
        </w:rPr>
        <w:t xml:space="preserve">personally throw them into an incinerator, just as </w:t>
      </w:r>
      <w:r w:rsidR="00F43122">
        <w:rPr>
          <w:sz w:val="24"/>
          <w:szCs w:val="24"/>
        </w:rPr>
        <w:t xml:space="preserve">GlaDos forces the player to </w:t>
      </w:r>
      <w:r w:rsidR="00FB68D4">
        <w:rPr>
          <w:sz w:val="24"/>
          <w:szCs w:val="24"/>
        </w:rPr>
        <w:t xml:space="preserve">personally </w:t>
      </w:r>
      <w:r w:rsidR="00F43122">
        <w:rPr>
          <w:sz w:val="24"/>
          <w:szCs w:val="24"/>
        </w:rPr>
        <w:t xml:space="preserve">incinerate </w:t>
      </w:r>
      <w:r w:rsidR="006633E2">
        <w:rPr>
          <w:sz w:val="24"/>
          <w:szCs w:val="24"/>
        </w:rPr>
        <w:t xml:space="preserve">their </w:t>
      </w:r>
      <w:r w:rsidR="00915159">
        <w:rPr>
          <w:sz w:val="24"/>
          <w:szCs w:val="24"/>
        </w:rPr>
        <w:t>“</w:t>
      </w:r>
      <w:r w:rsidR="006633E2">
        <w:rPr>
          <w:sz w:val="24"/>
          <w:szCs w:val="24"/>
        </w:rPr>
        <w:t>companion cube</w:t>
      </w:r>
      <w:r w:rsidR="00915159">
        <w:rPr>
          <w:sz w:val="24"/>
          <w:szCs w:val="24"/>
        </w:rPr>
        <w:t>” which helps the player through</w:t>
      </w:r>
      <w:r w:rsidR="00034AC4">
        <w:rPr>
          <w:sz w:val="24"/>
          <w:szCs w:val="24"/>
        </w:rPr>
        <w:t>out</w:t>
      </w:r>
      <w:r w:rsidR="00915159">
        <w:rPr>
          <w:sz w:val="24"/>
          <w:szCs w:val="24"/>
        </w:rPr>
        <w:t xml:space="preserve"> a level</w:t>
      </w:r>
      <w:r w:rsidR="00932EE3">
        <w:rPr>
          <w:sz w:val="24"/>
          <w:szCs w:val="24"/>
        </w:rPr>
        <w:t xml:space="preserve">. This allows the player to exact a </w:t>
      </w:r>
      <w:r w:rsidR="00E43BEB">
        <w:rPr>
          <w:sz w:val="24"/>
          <w:szCs w:val="24"/>
        </w:rPr>
        <w:t xml:space="preserve">direct revenge for the </w:t>
      </w:r>
      <w:r w:rsidR="0059023A">
        <w:rPr>
          <w:sz w:val="24"/>
          <w:szCs w:val="24"/>
        </w:rPr>
        <w:t>abuse</w:t>
      </w:r>
      <w:r w:rsidR="001F3708">
        <w:rPr>
          <w:sz w:val="24"/>
          <w:szCs w:val="24"/>
        </w:rPr>
        <w:t xml:space="preserve">, both verbal and </w:t>
      </w:r>
      <w:r w:rsidR="00193B15">
        <w:rPr>
          <w:sz w:val="24"/>
          <w:szCs w:val="24"/>
        </w:rPr>
        <w:t>in the way of endangerment</w:t>
      </w:r>
      <w:r w:rsidR="000343BF">
        <w:rPr>
          <w:sz w:val="24"/>
          <w:szCs w:val="24"/>
        </w:rPr>
        <w:t>,</w:t>
      </w:r>
      <w:r w:rsidR="0059023A">
        <w:rPr>
          <w:sz w:val="24"/>
          <w:szCs w:val="24"/>
        </w:rPr>
        <w:t xml:space="preserve"> that </w:t>
      </w:r>
      <w:r w:rsidR="00ED720B">
        <w:rPr>
          <w:sz w:val="24"/>
          <w:szCs w:val="24"/>
        </w:rPr>
        <w:t>the antagonist</w:t>
      </w:r>
      <w:r w:rsidR="0059023A">
        <w:rPr>
          <w:sz w:val="24"/>
          <w:szCs w:val="24"/>
        </w:rPr>
        <w:t xml:space="preserve"> puts them through.</w:t>
      </w:r>
    </w:p>
    <w:p w14:paraId="7820F2C6" w14:textId="0078FDE1" w:rsidR="00BD7220" w:rsidRPr="00036C6A" w:rsidRDefault="00BD7220" w:rsidP="00036C6A">
      <w:pPr>
        <w:spacing w:line="360" w:lineRule="auto"/>
        <w:jc w:val="center"/>
        <w:rPr>
          <w:rFonts w:cstheme="minorHAnsi"/>
          <w:b/>
          <w:bCs/>
          <w:sz w:val="24"/>
          <w:szCs w:val="24"/>
          <w:u w:val="single"/>
        </w:rPr>
      </w:pPr>
      <w:r w:rsidRPr="00036C6A">
        <w:rPr>
          <w:rFonts w:cstheme="minorHAnsi"/>
          <w:b/>
          <w:bCs/>
          <w:sz w:val="24"/>
          <w:szCs w:val="24"/>
          <w:u w:val="single"/>
        </w:rPr>
        <w:t>Conclusion</w:t>
      </w:r>
    </w:p>
    <w:p w14:paraId="04FE8A64" w14:textId="77B32371" w:rsidR="00326393" w:rsidRDefault="00BE3280" w:rsidP="00BE3280">
      <w:pPr>
        <w:rPr>
          <w:sz w:val="24"/>
          <w:szCs w:val="24"/>
        </w:rPr>
      </w:pPr>
      <w:r w:rsidRPr="00BE3280">
        <w:rPr>
          <w:sz w:val="24"/>
          <w:szCs w:val="24"/>
        </w:rPr>
        <w:t xml:space="preserve">The design of Portal </w:t>
      </w:r>
      <w:r w:rsidR="00E86A63">
        <w:rPr>
          <w:sz w:val="24"/>
          <w:szCs w:val="24"/>
        </w:rPr>
        <w:t xml:space="preserve">although simple in technique has </w:t>
      </w:r>
      <w:r w:rsidR="008B545D">
        <w:rPr>
          <w:sz w:val="24"/>
          <w:szCs w:val="24"/>
        </w:rPr>
        <w:t xml:space="preserve">a narrative that makes the gameplay very meaningful </w:t>
      </w:r>
      <w:r w:rsidR="00BC631E">
        <w:rPr>
          <w:sz w:val="24"/>
          <w:szCs w:val="24"/>
        </w:rPr>
        <w:t>and allows the player to develop their skills without ever explicitly rewarding them (</w:t>
      </w:r>
      <w:r w:rsidR="004B6700">
        <w:rPr>
          <w:sz w:val="24"/>
          <w:szCs w:val="24"/>
        </w:rPr>
        <w:t>For example through player levels</w:t>
      </w:r>
      <w:r w:rsidR="009A670F">
        <w:rPr>
          <w:sz w:val="24"/>
          <w:szCs w:val="24"/>
        </w:rPr>
        <w:t xml:space="preserve"> </w:t>
      </w:r>
      <w:r w:rsidR="00C13204">
        <w:rPr>
          <w:sz w:val="24"/>
          <w:szCs w:val="24"/>
        </w:rPr>
        <w:t>or</w:t>
      </w:r>
      <w:r w:rsidR="00997B8F">
        <w:rPr>
          <w:sz w:val="24"/>
          <w:szCs w:val="24"/>
        </w:rPr>
        <w:t xml:space="preserve"> coin rewards). The player experiences </w:t>
      </w:r>
      <w:r w:rsidR="00B91842">
        <w:rPr>
          <w:sz w:val="24"/>
          <w:szCs w:val="24"/>
        </w:rPr>
        <w:t>a strange world that they never fully understand</w:t>
      </w:r>
      <w:r w:rsidR="008E36CD">
        <w:rPr>
          <w:sz w:val="24"/>
          <w:szCs w:val="24"/>
        </w:rPr>
        <w:t xml:space="preserve"> but</w:t>
      </w:r>
      <w:r w:rsidR="007735E4">
        <w:rPr>
          <w:sz w:val="24"/>
          <w:szCs w:val="24"/>
        </w:rPr>
        <w:t xml:space="preserve"> </w:t>
      </w:r>
      <w:r w:rsidR="002F577B">
        <w:rPr>
          <w:sz w:val="24"/>
          <w:szCs w:val="24"/>
        </w:rPr>
        <w:t xml:space="preserve">draws them in </w:t>
      </w:r>
      <w:r w:rsidR="00C52068">
        <w:rPr>
          <w:sz w:val="24"/>
          <w:szCs w:val="24"/>
        </w:rPr>
        <w:t xml:space="preserve">to further their skills and </w:t>
      </w:r>
      <w:r w:rsidR="00D63355">
        <w:rPr>
          <w:sz w:val="24"/>
          <w:szCs w:val="24"/>
        </w:rPr>
        <w:t>interest for continuing.</w:t>
      </w:r>
      <w:r w:rsidR="00107FF8">
        <w:rPr>
          <w:sz w:val="24"/>
          <w:szCs w:val="24"/>
        </w:rPr>
        <w:t xml:space="preserve"> The game is unique </w:t>
      </w:r>
      <w:r w:rsidR="003926B7">
        <w:rPr>
          <w:sz w:val="24"/>
          <w:szCs w:val="24"/>
        </w:rPr>
        <w:t xml:space="preserve">in </w:t>
      </w:r>
      <w:r w:rsidR="00347A5D">
        <w:rPr>
          <w:sz w:val="24"/>
          <w:szCs w:val="24"/>
        </w:rPr>
        <w:t>its</w:t>
      </w:r>
      <w:r w:rsidR="003926B7">
        <w:rPr>
          <w:sz w:val="24"/>
          <w:szCs w:val="24"/>
        </w:rPr>
        <w:t xml:space="preserve"> design because it</w:t>
      </w:r>
      <w:r w:rsidR="001E7CED">
        <w:rPr>
          <w:sz w:val="24"/>
          <w:szCs w:val="24"/>
        </w:rPr>
        <w:t xml:space="preserve"> i</w:t>
      </w:r>
      <w:r w:rsidR="003926B7">
        <w:rPr>
          <w:sz w:val="24"/>
          <w:szCs w:val="24"/>
        </w:rPr>
        <w:t xml:space="preserve">s </w:t>
      </w:r>
      <w:r w:rsidR="00EE1A6F">
        <w:rPr>
          <w:sz w:val="24"/>
          <w:szCs w:val="24"/>
        </w:rPr>
        <w:t xml:space="preserve">a </w:t>
      </w:r>
      <w:r w:rsidR="003926B7">
        <w:rPr>
          <w:sz w:val="24"/>
          <w:szCs w:val="24"/>
        </w:rPr>
        <w:t>narrative</w:t>
      </w:r>
      <w:r w:rsidR="008C1B75">
        <w:rPr>
          <w:sz w:val="24"/>
          <w:szCs w:val="24"/>
        </w:rPr>
        <w:t xml:space="preserve"> </w:t>
      </w:r>
      <w:r w:rsidR="00C779DC">
        <w:rPr>
          <w:sz w:val="24"/>
          <w:szCs w:val="24"/>
        </w:rPr>
        <w:t xml:space="preserve">driven </w:t>
      </w:r>
      <w:r w:rsidR="00C84E9A">
        <w:rPr>
          <w:sz w:val="24"/>
          <w:szCs w:val="24"/>
        </w:rPr>
        <w:t>puzzle game</w:t>
      </w:r>
      <w:r w:rsidR="00DF34EA">
        <w:rPr>
          <w:sz w:val="24"/>
          <w:szCs w:val="24"/>
        </w:rPr>
        <w:t xml:space="preserve"> </w:t>
      </w:r>
      <w:r w:rsidR="0088316C">
        <w:rPr>
          <w:sz w:val="24"/>
          <w:szCs w:val="24"/>
        </w:rPr>
        <w:t xml:space="preserve">set in a </w:t>
      </w:r>
      <w:r w:rsidR="0075686C">
        <w:rPr>
          <w:sz w:val="24"/>
          <w:szCs w:val="24"/>
        </w:rPr>
        <w:t>science fiction setting.</w:t>
      </w:r>
    </w:p>
    <w:p w14:paraId="5430D734" w14:textId="306E3918" w:rsidR="007023DB" w:rsidRPr="00BE3280" w:rsidRDefault="008210ED" w:rsidP="00BE3280">
      <w:pPr>
        <w:rPr>
          <w:sz w:val="24"/>
          <w:szCs w:val="24"/>
        </w:rPr>
      </w:pPr>
      <w:r>
        <w:rPr>
          <w:sz w:val="24"/>
          <w:szCs w:val="24"/>
        </w:rPr>
        <w:t xml:space="preserve">The combination of </w:t>
      </w:r>
      <w:r w:rsidR="00ED657F">
        <w:rPr>
          <w:sz w:val="24"/>
          <w:szCs w:val="24"/>
        </w:rPr>
        <w:t xml:space="preserve">difficulty and restriction compared to </w:t>
      </w:r>
      <w:r w:rsidR="00242A8F">
        <w:rPr>
          <w:sz w:val="24"/>
          <w:szCs w:val="24"/>
        </w:rPr>
        <w:t xml:space="preserve">exploration and </w:t>
      </w:r>
      <w:r w:rsidR="00EF04A6">
        <w:rPr>
          <w:sz w:val="24"/>
          <w:szCs w:val="24"/>
        </w:rPr>
        <w:t>forgiveness is an enjoyable experience for the average player,</w:t>
      </w:r>
      <w:r w:rsidR="0044598C">
        <w:rPr>
          <w:sz w:val="24"/>
          <w:szCs w:val="24"/>
        </w:rPr>
        <w:t xml:space="preserve"> </w:t>
      </w:r>
      <w:r w:rsidR="00305790">
        <w:rPr>
          <w:sz w:val="24"/>
          <w:szCs w:val="24"/>
        </w:rPr>
        <w:t>where the game levels</w:t>
      </w:r>
      <w:r w:rsidR="002D51DF">
        <w:rPr>
          <w:sz w:val="24"/>
          <w:szCs w:val="24"/>
        </w:rPr>
        <w:t xml:space="preserve"> provide a solid structure for the player to </w:t>
      </w:r>
      <w:r w:rsidR="007D1479">
        <w:rPr>
          <w:sz w:val="24"/>
          <w:szCs w:val="24"/>
        </w:rPr>
        <w:t xml:space="preserve">progressively get more confident and </w:t>
      </w:r>
      <w:r w:rsidR="00AB44AF">
        <w:rPr>
          <w:sz w:val="24"/>
          <w:szCs w:val="24"/>
        </w:rPr>
        <w:t>experienced with the tools and world the</w:t>
      </w:r>
      <w:r w:rsidR="009C171A">
        <w:rPr>
          <w:sz w:val="24"/>
          <w:szCs w:val="24"/>
        </w:rPr>
        <w:t xml:space="preserve">y </w:t>
      </w:r>
      <w:r w:rsidR="007101C3">
        <w:rPr>
          <w:sz w:val="24"/>
          <w:szCs w:val="24"/>
        </w:rPr>
        <w:t>face.</w:t>
      </w:r>
    </w:p>
    <w:p w14:paraId="1B10375D" w14:textId="77777777" w:rsidR="00BD7220" w:rsidRPr="00036C6A" w:rsidRDefault="00BD7220" w:rsidP="00036C6A">
      <w:pPr>
        <w:spacing w:line="360" w:lineRule="auto"/>
        <w:rPr>
          <w:rFonts w:cstheme="minorHAnsi"/>
          <w:iCs/>
          <w:sz w:val="24"/>
          <w:szCs w:val="24"/>
        </w:rPr>
      </w:pPr>
    </w:p>
    <w:p w14:paraId="007B4CE4" w14:textId="77060B3A" w:rsidR="00C141D0" w:rsidRPr="008E4527" w:rsidRDefault="008E4527" w:rsidP="008E4527">
      <w:pPr>
        <w:spacing w:line="360" w:lineRule="auto"/>
        <w:jc w:val="center"/>
        <w:rPr>
          <w:rFonts w:cstheme="minorHAnsi"/>
          <w:b/>
          <w:bCs/>
          <w:sz w:val="24"/>
          <w:szCs w:val="24"/>
          <w:u w:val="single"/>
        </w:rPr>
      </w:pPr>
      <w:r>
        <w:rPr>
          <w:rFonts w:cstheme="minorHAnsi"/>
          <w:b/>
          <w:bCs/>
          <w:sz w:val="24"/>
          <w:szCs w:val="24"/>
          <w:u w:val="single"/>
        </w:rPr>
        <w:t>References</w:t>
      </w:r>
    </w:p>
    <w:p w14:paraId="1541767C" w14:textId="6766F6B6" w:rsidR="00C141D0" w:rsidRPr="00036C6A" w:rsidRDefault="00C141D0" w:rsidP="00036C6A">
      <w:pPr>
        <w:spacing w:line="360" w:lineRule="auto"/>
        <w:rPr>
          <w:rFonts w:cstheme="minorHAnsi"/>
          <w:sz w:val="24"/>
          <w:szCs w:val="24"/>
        </w:rPr>
      </w:pPr>
      <w:r w:rsidRPr="00036C6A">
        <w:rPr>
          <w:rFonts w:cstheme="minorHAnsi"/>
          <w:sz w:val="24"/>
          <w:szCs w:val="24"/>
        </w:rPr>
        <w:t xml:space="preserve">[1] Valve (2007) Portal. Available at: </w:t>
      </w:r>
      <w:r w:rsidR="00017E8D">
        <w:rPr>
          <w:rFonts w:cstheme="minorHAnsi"/>
          <w:sz w:val="24"/>
          <w:szCs w:val="24"/>
        </w:rPr>
        <w:t>http</w:t>
      </w:r>
      <w:r w:rsidRPr="00036C6A">
        <w:rPr>
          <w:rFonts w:cstheme="minorHAnsi"/>
          <w:sz w:val="24"/>
          <w:szCs w:val="24"/>
        </w:rPr>
        <w:t>://store.steampowered.com/app/400/Portal/ (Accessed: 05 November 2019).</w:t>
      </w:r>
    </w:p>
    <w:p w14:paraId="0B6B3A9C" w14:textId="42820044" w:rsidR="00C141D0" w:rsidRPr="00036C6A" w:rsidRDefault="00C141D0" w:rsidP="00036C6A">
      <w:pPr>
        <w:spacing w:line="360" w:lineRule="auto"/>
        <w:rPr>
          <w:rFonts w:cstheme="minorHAnsi"/>
          <w:sz w:val="24"/>
          <w:szCs w:val="24"/>
        </w:rPr>
      </w:pPr>
      <w:r w:rsidRPr="00036C6A">
        <w:rPr>
          <w:rFonts w:cstheme="minorHAnsi"/>
          <w:sz w:val="24"/>
          <w:szCs w:val="24"/>
        </w:rPr>
        <w:t xml:space="preserve">[2] James Paul Gee (2008) </w:t>
      </w:r>
      <w:r w:rsidR="001D0077">
        <w:rPr>
          <w:rFonts w:cstheme="minorHAnsi"/>
          <w:sz w:val="24"/>
          <w:szCs w:val="24"/>
        </w:rPr>
        <w:t>‘</w:t>
      </w:r>
      <w:r w:rsidRPr="00036C6A">
        <w:rPr>
          <w:rFonts w:cstheme="minorHAnsi"/>
          <w:sz w:val="24"/>
          <w:szCs w:val="24"/>
        </w:rPr>
        <w:t>Cats and Portals: Video Games, Learning, and Play</w:t>
      </w:r>
      <w:r w:rsidR="001D0077">
        <w:rPr>
          <w:rFonts w:cstheme="minorHAnsi"/>
          <w:sz w:val="24"/>
          <w:szCs w:val="24"/>
        </w:rPr>
        <w:t>’</w:t>
      </w:r>
      <w:r w:rsidRPr="00036C6A">
        <w:rPr>
          <w:rFonts w:cstheme="minorHAnsi"/>
          <w:sz w:val="24"/>
          <w:szCs w:val="24"/>
        </w:rPr>
        <w:t>, American Journal of Play, v1 n2, p229-245.</w:t>
      </w:r>
    </w:p>
    <w:p w14:paraId="6183123E" w14:textId="79F5FF8C" w:rsidR="00AB2965" w:rsidRDefault="00AD316F" w:rsidP="00036C6A">
      <w:pPr>
        <w:spacing w:line="360" w:lineRule="auto"/>
        <w:rPr>
          <w:rFonts w:cstheme="minorHAnsi"/>
          <w:sz w:val="24"/>
          <w:szCs w:val="24"/>
          <w:shd w:val="clear" w:color="auto" w:fill="FFFFFF"/>
        </w:rPr>
      </w:pPr>
      <w:r w:rsidRPr="00036C6A">
        <w:rPr>
          <w:rStyle w:val="info-type"/>
          <w:rFonts w:cstheme="minorHAnsi"/>
          <w:sz w:val="24"/>
          <w:szCs w:val="24"/>
        </w:rPr>
        <w:t>[</w:t>
      </w:r>
      <w:r w:rsidR="00492E9A" w:rsidRPr="00036C6A">
        <w:rPr>
          <w:rStyle w:val="info-type"/>
          <w:rFonts w:cstheme="minorHAnsi"/>
          <w:sz w:val="24"/>
          <w:szCs w:val="24"/>
        </w:rPr>
        <w:t>3</w:t>
      </w:r>
      <w:r w:rsidRPr="00036C6A">
        <w:rPr>
          <w:rStyle w:val="info-type"/>
          <w:rFonts w:cstheme="minorHAnsi"/>
          <w:sz w:val="24"/>
          <w:szCs w:val="24"/>
        </w:rPr>
        <w:t xml:space="preserve">] </w:t>
      </w:r>
      <w:r w:rsidR="00492E9A" w:rsidRPr="00036C6A">
        <w:rPr>
          <w:rFonts w:cstheme="minorHAnsi"/>
          <w:sz w:val="24"/>
          <w:szCs w:val="24"/>
          <w:shd w:val="clear" w:color="auto" w:fill="FFFFFF"/>
        </w:rPr>
        <w:t>Oxland, K. (2004) </w:t>
      </w:r>
      <w:r w:rsidR="001D0077">
        <w:rPr>
          <w:rFonts w:cstheme="minorHAnsi"/>
          <w:sz w:val="24"/>
          <w:szCs w:val="24"/>
          <w:shd w:val="clear" w:color="auto" w:fill="FFFFFF"/>
        </w:rPr>
        <w:t>‘</w:t>
      </w:r>
      <w:r w:rsidR="00492E9A" w:rsidRPr="00036C6A">
        <w:rPr>
          <w:rFonts w:cstheme="minorHAnsi"/>
          <w:i/>
          <w:iCs/>
          <w:sz w:val="24"/>
          <w:szCs w:val="24"/>
          <w:shd w:val="clear" w:color="auto" w:fill="FFFFFF"/>
        </w:rPr>
        <w:t>Gameplay and design</w:t>
      </w:r>
      <w:r w:rsidR="001D0077">
        <w:rPr>
          <w:rFonts w:cstheme="minorHAnsi"/>
          <w:sz w:val="24"/>
          <w:szCs w:val="24"/>
          <w:shd w:val="clear" w:color="auto" w:fill="FFFFFF"/>
        </w:rPr>
        <w:t>’</w:t>
      </w:r>
      <w:r w:rsidR="00492E9A" w:rsidRPr="00036C6A">
        <w:rPr>
          <w:rFonts w:cstheme="minorHAnsi"/>
          <w:sz w:val="24"/>
          <w:szCs w:val="24"/>
          <w:shd w:val="clear" w:color="auto" w:fill="FFFFFF"/>
        </w:rPr>
        <w:t>, London: Addison-Wesley, p55</w:t>
      </w:r>
    </w:p>
    <w:p w14:paraId="5D00C576" w14:textId="75B56246" w:rsidR="00CF07F9" w:rsidRDefault="00CF07F9" w:rsidP="00036C6A">
      <w:pPr>
        <w:spacing w:line="360" w:lineRule="auto"/>
        <w:rPr>
          <w:rFonts w:cstheme="minorHAnsi"/>
          <w:sz w:val="24"/>
          <w:szCs w:val="24"/>
          <w:shd w:val="clear" w:color="auto" w:fill="FFFFFF"/>
        </w:rPr>
      </w:pPr>
      <w:r>
        <w:rPr>
          <w:rFonts w:cstheme="minorHAnsi"/>
          <w:sz w:val="24"/>
          <w:szCs w:val="24"/>
          <w:shd w:val="clear" w:color="auto" w:fill="FFFFFF"/>
        </w:rPr>
        <w:t xml:space="preserve">[4] </w:t>
      </w:r>
      <w:r w:rsidR="008548C2">
        <w:rPr>
          <w:rFonts w:cstheme="minorHAnsi"/>
          <w:sz w:val="24"/>
          <w:szCs w:val="24"/>
          <w:shd w:val="clear" w:color="auto" w:fill="FFFFFF"/>
        </w:rPr>
        <w:t xml:space="preserve">Juul, Jesper (2012) </w:t>
      </w:r>
      <w:r w:rsidR="001D0077">
        <w:rPr>
          <w:rFonts w:cstheme="minorHAnsi"/>
          <w:sz w:val="24"/>
          <w:szCs w:val="24"/>
          <w:shd w:val="clear" w:color="auto" w:fill="FFFFFF"/>
        </w:rPr>
        <w:t>‘</w:t>
      </w:r>
      <w:r w:rsidR="008548C2" w:rsidRPr="008548C2">
        <w:rPr>
          <w:rFonts w:cstheme="minorHAnsi"/>
          <w:i/>
          <w:iCs/>
          <w:sz w:val="24"/>
          <w:szCs w:val="24"/>
          <w:shd w:val="clear" w:color="auto" w:fill="FFFFFF"/>
        </w:rPr>
        <w:t>A casual revolution: reinventing video Games and Their</w:t>
      </w:r>
      <w:r w:rsidR="008548C2">
        <w:rPr>
          <w:rFonts w:cstheme="minorHAnsi"/>
          <w:sz w:val="24"/>
          <w:szCs w:val="24"/>
          <w:shd w:val="clear" w:color="auto" w:fill="FFFFFF"/>
        </w:rPr>
        <w:t xml:space="preserve"> Players</w:t>
      </w:r>
      <w:r w:rsidR="001D0077">
        <w:rPr>
          <w:rFonts w:cstheme="minorHAnsi"/>
          <w:sz w:val="24"/>
          <w:szCs w:val="24"/>
          <w:shd w:val="clear" w:color="auto" w:fill="FFFFFF"/>
        </w:rPr>
        <w:t>’</w:t>
      </w:r>
      <w:r w:rsidR="008548C2">
        <w:rPr>
          <w:rFonts w:cstheme="minorHAnsi"/>
          <w:sz w:val="24"/>
          <w:szCs w:val="24"/>
          <w:shd w:val="clear" w:color="auto" w:fill="FFFFFF"/>
        </w:rPr>
        <w:t>, The Mit Press, p26</w:t>
      </w:r>
      <w:r w:rsidR="00A35ABA">
        <w:rPr>
          <w:rFonts w:cstheme="minorHAnsi"/>
          <w:sz w:val="24"/>
          <w:szCs w:val="24"/>
          <w:shd w:val="clear" w:color="auto" w:fill="FFFFFF"/>
        </w:rPr>
        <w:t>, p189-191</w:t>
      </w:r>
    </w:p>
    <w:p w14:paraId="47C62E7E" w14:textId="79B41EC3" w:rsidR="008E4527" w:rsidRPr="008E4527" w:rsidRDefault="008E4527" w:rsidP="008E4527">
      <w:pPr>
        <w:spacing w:line="360" w:lineRule="auto"/>
        <w:jc w:val="center"/>
        <w:rPr>
          <w:rFonts w:cstheme="minorHAnsi"/>
          <w:b/>
          <w:bCs/>
          <w:sz w:val="24"/>
          <w:szCs w:val="24"/>
          <w:u w:val="single"/>
        </w:rPr>
      </w:pPr>
      <w:r>
        <w:rPr>
          <w:rFonts w:cstheme="minorHAnsi"/>
          <w:b/>
          <w:bCs/>
          <w:sz w:val="24"/>
          <w:szCs w:val="24"/>
          <w:u w:val="single"/>
        </w:rPr>
        <w:t>General references</w:t>
      </w:r>
    </w:p>
    <w:p w14:paraId="0B80224F" w14:textId="3893CB18" w:rsidR="002A75F5" w:rsidRPr="002E0F89" w:rsidRDefault="00824BB2" w:rsidP="002E0F89">
      <w:pPr>
        <w:rPr>
          <w:sz w:val="24"/>
          <w:szCs w:val="24"/>
        </w:rPr>
      </w:pPr>
      <w:r w:rsidRPr="00824BB2">
        <w:rPr>
          <w:sz w:val="24"/>
          <w:szCs w:val="24"/>
        </w:rPr>
        <w:lastRenderedPageBreak/>
        <w:t>Freeman, D. (2004) </w:t>
      </w:r>
      <w:r w:rsidR="001D0077">
        <w:rPr>
          <w:sz w:val="24"/>
          <w:szCs w:val="24"/>
        </w:rPr>
        <w:t>‘</w:t>
      </w:r>
      <w:r w:rsidRPr="00824BB2">
        <w:rPr>
          <w:sz w:val="24"/>
          <w:szCs w:val="24"/>
        </w:rPr>
        <w:t xml:space="preserve">Creating emotion in </w:t>
      </w:r>
      <w:proofErr w:type="gramStart"/>
      <w:r w:rsidRPr="00824BB2">
        <w:rPr>
          <w:sz w:val="24"/>
          <w:szCs w:val="24"/>
        </w:rPr>
        <w:t>games :</w:t>
      </w:r>
      <w:proofErr w:type="gramEnd"/>
      <w:r w:rsidRPr="00824BB2">
        <w:rPr>
          <w:sz w:val="24"/>
          <w:szCs w:val="24"/>
        </w:rPr>
        <w:t xml:space="preserve"> the craft and art of emotioneering.</w:t>
      </w:r>
      <w:r w:rsidR="001D0077">
        <w:rPr>
          <w:sz w:val="24"/>
          <w:szCs w:val="24"/>
        </w:rPr>
        <w:t xml:space="preserve">‘ </w:t>
      </w:r>
      <w:r w:rsidRPr="00824BB2">
        <w:rPr>
          <w:sz w:val="24"/>
          <w:szCs w:val="24"/>
        </w:rPr>
        <w:t>Indianapolis, Ind.: New Riders.</w:t>
      </w:r>
    </w:p>
    <w:p w14:paraId="5C326053" w14:textId="40E670F9" w:rsidR="002A75F5" w:rsidRDefault="002A75F5" w:rsidP="002A75F5">
      <w:pPr>
        <w:rPr>
          <w:sz w:val="24"/>
          <w:szCs w:val="24"/>
        </w:rPr>
      </w:pPr>
      <w:r w:rsidRPr="002A75F5">
        <w:rPr>
          <w:sz w:val="24"/>
          <w:szCs w:val="24"/>
        </w:rPr>
        <w:t>Jason Mittell</w:t>
      </w:r>
      <w:r>
        <w:rPr>
          <w:sz w:val="24"/>
          <w:szCs w:val="24"/>
        </w:rPr>
        <w:t xml:space="preserve"> (</w:t>
      </w:r>
      <w:r w:rsidRPr="002A75F5">
        <w:rPr>
          <w:sz w:val="24"/>
          <w:szCs w:val="24"/>
        </w:rPr>
        <w:t>2012</w:t>
      </w:r>
      <w:r>
        <w:rPr>
          <w:sz w:val="24"/>
          <w:szCs w:val="24"/>
        </w:rPr>
        <w:t>)</w:t>
      </w:r>
      <w:r w:rsidRPr="002A75F5">
        <w:rPr>
          <w:sz w:val="24"/>
          <w:szCs w:val="24"/>
        </w:rPr>
        <w:t xml:space="preserve"> </w:t>
      </w:r>
      <w:r>
        <w:rPr>
          <w:sz w:val="24"/>
          <w:szCs w:val="24"/>
        </w:rPr>
        <w:t>‘</w:t>
      </w:r>
      <w:r w:rsidRPr="002A75F5">
        <w:rPr>
          <w:sz w:val="24"/>
          <w:szCs w:val="24"/>
        </w:rPr>
        <w:t>Playing for Plot in the Lost and Portal Franchises</w:t>
      </w:r>
      <w:r>
        <w:rPr>
          <w:sz w:val="24"/>
          <w:szCs w:val="24"/>
        </w:rPr>
        <w:t>‘</w:t>
      </w:r>
      <w:r w:rsidR="006D356F">
        <w:rPr>
          <w:sz w:val="24"/>
          <w:szCs w:val="24"/>
        </w:rPr>
        <w:t xml:space="preserve"> </w:t>
      </w:r>
      <w:r w:rsidRPr="002A75F5">
        <w:rPr>
          <w:sz w:val="24"/>
          <w:szCs w:val="24"/>
        </w:rPr>
        <w:t>Eludamos. Journal for Computer Game Culture; 6 (1), pp. 5-13</w:t>
      </w:r>
    </w:p>
    <w:p w14:paraId="5B015E3B" w14:textId="5003142A" w:rsidR="001B2DDD" w:rsidRDefault="001B2DDD" w:rsidP="006D6C9D">
      <w:pPr>
        <w:shd w:val="clear" w:color="auto" w:fill="FFFFFF"/>
        <w:jc w:val="both"/>
        <w:textAlignment w:val="baseline"/>
        <w:rPr>
          <w:sz w:val="24"/>
          <w:szCs w:val="24"/>
        </w:rPr>
      </w:pPr>
      <w:r w:rsidRPr="001B2DDD">
        <w:rPr>
          <w:sz w:val="24"/>
          <w:szCs w:val="24"/>
        </w:rPr>
        <w:t>Best, M.M.H. van</w:t>
      </w:r>
      <w:r>
        <w:rPr>
          <w:sz w:val="24"/>
          <w:szCs w:val="24"/>
        </w:rPr>
        <w:t xml:space="preserve"> </w:t>
      </w:r>
      <w:r w:rsidRPr="001B2DDD">
        <w:rPr>
          <w:sz w:val="24"/>
          <w:szCs w:val="24"/>
        </w:rPr>
        <w:t xml:space="preserve">(2011) </w:t>
      </w:r>
      <w:r w:rsidR="006D6C9D">
        <w:rPr>
          <w:sz w:val="24"/>
          <w:szCs w:val="24"/>
        </w:rPr>
        <w:t>‘</w:t>
      </w:r>
      <w:r w:rsidR="006D6C9D" w:rsidRPr="006D6C9D">
        <w:rPr>
          <w:sz w:val="24"/>
          <w:szCs w:val="24"/>
          <w:lang w:eastAsia="en-GB"/>
        </w:rPr>
        <w:t>Participatory Gaming Culture: Indie Game Design As Dialogue Between Player &amp; Creator</w:t>
      </w:r>
      <w:r w:rsidR="006D6C9D" w:rsidRPr="006D6C9D">
        <w:rPr>
          <w:sz w:val="24"/>
          <w:szCs w:val="24"/>
        </w:rPr>
        <w:t>’</w:t>
      </w:r>
      <w:r w:rsidR="002E0F89">
        <w:rPr>
          <w:sz w:val="24"/>
          <w:szCs w:val="24"/>
        </w:rPr>
        <w:t>.</w:t>
      </w:r>
      <w:r w:rsidR="006D6C9D">
        <w:rPr>
          <w:rFonts w:ascii="Verdana" w:eastAsia="Times New Roman" w:hAnsi="Verdana" w:cs="Times New Roman"/>
          <w:b/>
          <w:bCs/>
          <w:color w:val="000000"/>
          <w:sz w:val="24"/>
          <w:szCs w:val="24"/>
          <w:lang w:eastAsia="en-GB"/>
        </w:rPr>
        <w:t xml:space="preserve"> </w:t>
      </w:r>
      <w:r w:rsidRPr="001B2DDD">
        <w:rPr>
          <w:sz w:val="24"/>
          <w:szCs w:val="24"/>
        </w:rPr>
        <w:t>Faculty of Humanities Theses</w:t>
      </w:r>
    </w:p>
    <w:p w14:paraId="53CDE424" w14:textId="6A7645FF" w:rsidR="002E0F89" w:rsidRDefault="002E0F89" w:rsidP="002E0F89">
      <w:pPr>
        <w:rPr>
          <w:sz w:val="24"/>
          <w:szCs w:val="24"/>
        </w:rPr>
      </w:pPr>
      <w:r w:rsidRPr="002E0F89">
        <w:rPr>
          <w:sz w:val="24"/>
          <w:szCs w:val="24"/>
        </w:rPr>
        <w:t>Ramsay, M. (2012) </w:t>
      </w:r>
      <w:r>
        <w:rPr>
          <w:sz w:val="24"/>
          <w:szCs w:val="24"/>
        </w:rPr>
        <w:t>‘</w:t>
      </w:r>
      <w:r w:rsidRPr="002E0F89">
        <w:rPr>
          <w:sz w:val="24"/>
          <w:szCs w:val="24"/>
        </w:rPr>
        <w:t>Gamers at work : stories behind the games people play.</w:t>
      </w:r>
      <w:r>
        <w:rPr>
          <w:sz w:val="24"/>
          <w:szCs w:val="24"/>
        </w:rPr>
        <w:t>’</w:t>
      </w:r>
      <w:r w:rsidRPr="002E0F89">
        <w:rPr>
          <w:sz w:val="24"/>
          <w:szCs w:val="24"/>
        </w:rPr>
        <w:t xml:space="preserve"> New York: Apress. </w:t>
      </w:r>
    </w:p>
    <w:p w14:paraId="56682F1D" w14:textId="22BC625B" w:rsidR="004B0217" w:rsidRDefault="004B0217" w:rsidP="004B0217">
      <w:pPr>
        <w:rPr>
          <w:sz w:val="24"/>
          <w:szCs w:val="24"/>
        </w:rPr>
      </w:pPr>
      <w:r w:rsidRPr="004B0217">
        <w:rPr>
          <w:sz w:val="24"/>
          <w:szCs w:val="24"/>
        </w:rPr>
        <w:t>Sheldon, L. (2014) </w:t>
      </w:r>
      <w:r>
        <w:rPr>
          <w:sz w:val="24"/>
          <w:szCs w:val="24"/>
        </w:rPr>
        <w:t>‘</w:t>
      </w:r>
      <w:r w:rsidRPr="004B0217">
        <w:rPr>
          <w:sz w:val="24"/>
          <w:szCs w:val="24"/>
        </w:rPr>
        <w:t>Character development and storytelling for games.</w:t>
      </w:r>
      <w:r>
        <w:rPr>
          <w:sz w:val="24"/>
          <w:szCs w:val="24"/>
        </w:rPr>
        <w:t>’</w:t>
      </w:r>
      <w:r w:rsidRPr="004B0217">
        <w:rPr>
          <w:sz w:val="24"/>
          <w:szCs w:val="24"/>
        </w:rPr>
        <w:t xml:space="preserve"> Boston, MA: Course Technology, a part of Cengage Learning.</w:t>
      </w:r>
      <w:r w:rsidR="00897FAD">
        <w:rPr>
          <w:sz w:val="24"/>
          <w:szCs w:val="24"/>
        </w:rPr>
        <w:t xml:space="preserve"> </w:t>
      </w:r>
      <w:r w:rsidR="00897FAD" w:rsidRPr="004B0217">
        <w:rPr>
          <w:sz w:val="24"/>
          <w:szCs w:val="24"/>
        </w:rPr>
        <w:t>Second edn.</w:t>
      </w:r>
    </w:p>
    <w:p w14:paraId="3015F9D4" w14:textId="05FA5BC1" w:rsidR="00435925" w:rsidRPr="00435925" w:rsidRDefault="00435925" w:rsidP="00435925">
      <w:pPr>
        <w:rPr>
          <w:sz w:val="24"/>
          <w:szCs w:val="24"/>
        </w:rPr>
      </w:pPr>
      <w:r w:rsidRPr="00435925">
        <w:rPr>
          <w:sz w:val="24"/>
          <w:szCs w:val="24"/>
        </w:rPr>
        <w:t>Egenfeldt-Nielsen, S., Smith, J. H. and Tosca, S. P. (2016) </w:t>
      </w:r>
      <w:r>
        <w:rPr>
          <w:sz w:val="24"/>
          <w:szCs w:val="24"/>
        </w:rPr>
        <w:t>‘</w:t>
      </w:r>
      <w:r w:rsidRPr="00435925">
        <w:rPr>
          <w:sz w:val="24"/>
          <w:szCs w:val="24"/>
        </w:rPr>
        <w:t>Understanding video games : the essential introduction.</w:t>
      </w:r>
      <w:r>
        <w:rPr>
          <w:sz w:val="24"/>
          <w:szCs w:val="24"/>
        </w:rPr>
        <w:t>’</w:t>
      </w:r>
      <w:r w:rsidRPr="00435925">
        <w:rPr>
          <w:sz w:val="24"/>
          <w:szCs w:val="24"/>
        </w:rPr>
        <w:t xml:space="preserve"> New York: Routledge.</w:t>
      </w:r>
      <w:r>
        <w:rPr>
          <w:sz w:val="24"/>
          <w:szCs w:val="24"/>
        </w:rPr>
        <w:t xml:space="preserve"> </w:t>
      </w:r>
      <w:r w:rsidRPr="00435925">
        <w:rPr>
          <w:sz w:val="24"/>
          <w:szCs w:val="24"/>
        </w:rPr>
        <w:t>Third edn.</w:t>
      </w:r>
    </w:p>
    <w:p w14:paraId="6388D739" w14:textId="77777777" w:rsidR="009A42BB" w:rsidRPr="002A75F5" w:rsidRDefault="009A42BB" w:rsidP="002A75F5">
      <w:pPr>
        <w:rPr>
          <w:sz w:val="24"/>
          <w:szCs w:val="24"/>
        </w:rPr>
      </w:pPr>
    </w:p>
    <w:p w14:paraId="0C097334" w14:textId="77777777" w:rsidR="00B16E7B" w:rsidRPr="00036C6A" w:rsidRDefault="00B16E7B" w:rsidP="00036C6A">
      <w:pPr>
        <w:spacing w:line="360" w:lineRule="auto"/>
        <w:rPr>
          <w:rFonts w:cstheme="minorHAnsi"/>
          <w:sz w:val="24"/>
          <w:szCs w:val="24"/>
        </w:rPr>
      </w:pPr>
    </w:p>
    <w:sectPr w:rsidR="00B16E7B" w:rsidRPr="00036C6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1C04E" w14:textId="77777777" w:rsidR="00962434" w:rsidRDefault="00962434" w:rsidP="00AB2965">
      <w:pPr>
        <w:spacing w:after="0" w:line="240" w:lineRule="auto"/>
      </w:pPr>
      <w:r>
        <w:separator/>
      </w:r>
    </w:p>
  </w:endnote>
  <w:endnote w:type="continuationSeparator" w:id="0">
    <w:p w14:paraId="7757954E" w14:textId="77777777" w:rsidR="00962434" w:rsidRDefault="00962434" w:rsidP="00AB2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3ECB6" w14:textId="77777777" w:rsidR="00962434" w:rsidRDefault="00962434" w:rsidP="00AB2965">
      <w:pPr>
        <w:spacing w:after="0" w:line="240" w:lineRule="auto"/>
      </w:pPr>
      <w:r>
        <w:separator/>
      </w:r>
    </w:p>
  </w:footnote>
  <w:footnote w:type="continuationSeparator" w:id="0">
    <w:p w14:paraId="0DCE0A1E" w14:textId="77777777" w:rsidR="00962434" w:rsidRDefault="00962434" w:rsidP="00AB2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32D88" w14:textId="50C498EE" w:rsidR="00AB2965" w:rsidRDefault="00AB2965">
    <w:pPr>
      <w:pStyle w:val="Header"/>
    </w:pPr>
    <w:r>
      <w:t>Alex 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15CF1"/>
    <w:multiLevelType w:val="hybridMultilevel"/>
    <w:tmpl w:val="B7B8C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zMjI3MrUwNTY3NTBU0lEKTi0uzszPAykwrwUAXLMOoSwAAAA="/>
  </w:docVars>
  <w:rsids>
    <w:rsidRoot w:val="004C1B25"/>
    <w:rsid w:val="00004FC6"/>
    <w:rsid w:val="000060AA"/>
    <w:rsid w:val="000136BD"/>
    <w:rsid w:val="000162F8"/>
    <w:rsid w:val="00017E8D"/>
    <w:rsid w:val="00020189"/>
    <w:rsid w:val="000305E7"/>
    <w:rsid w:val="0003289E"/>
    <w:rsid w:val="000343BF"/>
    <w:rsid w:val="00034AC4"/>
    <w:rsid w:val="00035CFA"/>
    <w:rsid w:val="00036C6A"/>
    <w:rsid w:val="00041382"/>
    <w:rsid w:val="000468E4"/>
    <w:rsid w:val="00050506"/>
    <w:rsid w:val="00050620"/>
    <w:rsid w:val="00055859"/>
    <w:rsid w:val="00060236"/>
    <w:rsid w:val="00060315"/>
    <w:rsid w:val="000640AD"/>
    <w:rsid w:val="00064196"/>
    <w:rsid w:val="00081E7C"/>
    <w:rsid w:val="00083D7A"/>
    <w:rsid w:val="000977F5"/>
    <w:rsid w:val="000B6412"/>
    <w:rsid w:val="000C204F"/>
    <w:rsid w:val="000C7ED1"/>
    <w:rsid w:val="00107FF8"/>
    <w:rsid w:val="00115A77"/>
    <w:rsid w:val="001355EC"/>
    <w:rsid w:val="001368CF"/>
    <w:rsid w:val="00147B57"/>
    <w:rsid w:val="00156598"/>
    <w:rsid w:val="0015682D"/>
    <w:rsid w:val="00162093"/>
    <w:rsid w:val="00165302"/>
    <w:rsid w:val="00173F7C"/>
    <w:rsid w:val="001779FC"/>
    <w:rsid w:val="00193B15"/>
    <w:rsid w:val="00197263"/>
    <w:rsid w:val="001A557C"/>
    <w:rsid w:val="001B2DDD"/>
    <w:rsid w:val="001C76B6"/>
    <w:rsid w:val="001D0077"/>
    <w:rsid w:val="001D3D20"/>
    <w:rsid w:val="001E3213"/>
    <w:rsid w:val="001E3C60"/>
    <w:rsid w:val="001E590C"/>
    <w:rsid w:val="001E7CED"/>
    <w:rsid w:val="001F3708"/>
    <w:rsid w:val="00202736"/>
    <w:rsid w:val="00211380"/>
    <w:rsid w:val="00216185"/>
    <w:rsid w:val="00242A8F"/>
    <w:rsid w:val="00281046"/>
    <w:rsid w:val="002828FB"/>
    <w:rsid w:val="002A080C"/>
    <w:rsid w:val="002A75F5"/>
    <w:rsid w:val="002B18BF"/>
    <w:rsid w:val="002C18E7"/>
    <w:rsid w:val="002C570B"/>
    <w:rsid w:val="002C7AAE"/>
    <w:rsid w:val="002D1F18"/>
    <w:rsid w:val="002D51DF"/>
    <w:rsid w:val="002E0F89"/>
    <w:rsid w:val="002F577B"/>
    <w:rsid w:val="002F6DE6"/>
    <w:rsid w:val="00305790"/>
    <w:rsid w:val="00326393"/>
    <w:rsid w:val="00330DC8"/>
    <w:rsid w:val="003332A8"/>
    <w:rsid w:val="00336964"/>
    <w:rsid w:val="00342022"/>
    <w:rsid w:val="003473DE"/>
    <w:rsid w:val="00347A5D"/>
    <w:rsid w:val="00354EF7"/>
    <w:rsid w:val="00361724"/>
    <w:rsid w:val="0036236A"/>
    <w:rsid w:val="00365B14"/>
    <w:rsid w:val="00387668"/>
    <w:rsid w:val="003926B7"/>
    <w:rsid w:val="003C17FF"/>
    <w:rsid w:val="003D06FD"/>
    <w:rsid w:val="003E5EE2"/>
    <w:rsid w:val="003F5C3D"/>
    <w:rsid w:val="003F7D53"/>
    <w:rsid w:val="004141F1"/>
    <w:rsid w:val="004150D5"/>
    <w:rsid w:val="00415BC7"/>
    <w:rsid w:val="00421C9C"/>
    <w:rsid w:val="00435925"/>
    <w:rsid w:val="00436CDD"/>
    <w:rsid w:val="0044013B"/>
    <w:rsid w:val="00441621"/>
    <w:rsid w:val="0044598C"/>
    <w:rsid w:val="00450D42"/>
    <w:rsid w:val="004714B4"/>
    <w:rsid w:val="00472704"/>
    <w:rsid w:val="00492E9A"/>
    <w:rsid w:val="00495872"/>
    <w:rsid w:val="004A046B"/>
    <w:rsid w:val="004B0217"/>
    <w:rsid w:val="004B623A"/>
    <w:rsid w:val="004B6700"/>
    <w:rsid w:val="004C04BA"/>
    <w:rsid w:val="004C1B25"/>
    <w:rsid w:val="004D347E"/>
    <w:rsid w:val="004D399A"/>
    <w:rsid w:val="00506662"/>
    <w:rsid w:val="005427C6"/>
    <w:rsid w:val="005573EF"/>
    <w:rsid w:val="00573049"/>
    <w:rsid w:val="005821BD"/>
    <w:rsid w:val="0059023A"/>
    <w:rsid w:val="005A2755"/>
    <w:rsid w:val="005A7D8E"/>
    <w:rsid w:val="005B5799"/>
    <w:rsid w:val="005C1756"/>
    <w:rsid w:val="005D4F25"/>
    <w:rsid w:val="0060514D"/>
    <w:rsid w:val="00611F3E"/>
    <w:rsid w:val="00612AE0"/>
    <w:rsid w:val="00614175"/>
    <w:rsid w:val="00620A68"/>
    <w:rsid w:val="006247C5"/>
    <w:rsid w:val="0063014B"/>
    <w:rsid w:val="00632961"/>
    <w:rsid w:val="00651F7C"/>
    <w:rsid w:val="006633E2"/>
    <w:rsid w:val="00672A2C"/>
    <w:rsid w:val="00680273"/>
    <w:rsid w:val="00683C9C"/>
    <w:rsid w:val="00687150"/>
    <w:rsid w:val="0069009A"/>
    <w:rsid w:val="006A2686"/>
    <w:rsid w:val="006B4D03"/>
    <w:rsid w:val="006B64AB"/>
    <w:rsid w:val="006B7FA2"/>
    <w:rsid w:val="006D0D0C"/>
    <w:rsid w:val="006D356F"/>
    <w:rsid w:val="006D6C9D"/>
    <w:rsid w:val="006E6439"/>
    <w:rsid w:val="007023DB"/>
    <w:rsid w:val="007101C3"/>
    <w:rsid w:val="00740A19"/>
    <w:rsid w:val="00746ACC"/>
    <w:rsid w:val="0075686C"/>
    <w:rsid w:val="00766775"/>
    <w:rsid w:val="007735E4"/>
    <w:rsid w:val="00776392"/>
    <w:rsid w:val="00777285"/>
    <w:rsid w:val="00795859"/>
    <w:rsid w:val="00796D65"/>
    <w:rsid w:val="007C07BA"/>
    <w:rsid w:val="007D1479"/>
    <w:rsid w:val="007E0518"/>
    <w:rsid w:val="007F4116"/>
    <w:rsid w:val="00806DC4"/>
    <w:rsid w:val="00807D84"/>
    <w:rsid w:val="00814C53"/>
    <w:rsid w:val="008210ED"/>
    <w:rsid w:val="00824065"/>
    <w:rsid w:val="00824BB2"/>
    <w:rsid w:val="00827775"/>
    <w:rsid w:val="0083155E"/>
    <w:rsid w:val="00835A2B"/>
    <w:rsid w:val="008360DC"/>
    <w:rsid w:val="00840665"/>
    <w:rsid w:val="00852FF9"/>
    <w:rsid w:val="00853189"/>
    <w:rsid w:val="00853E15"/>
    <w:rsid w:val="008548C2"/>
    <w:rsid w:val="00855F14"/>
    <w:rsid w:val="0085727A"/>
    <w:rsid w:val="0088163F"/>
    <w:rsid w:val="008827A2"/>
    <w:rsid w:val="0088316C"/>
    <w:rsid w:val="008861D0"/>
    <w:rsid w:val="00887A19"/>
    <w:rsid w:val="00897FAD"/>
    <w:rsid w:val="008A3E0F"/>
    <w:rsid w:val="008B195E"/>
    <w:rsid w:val="008B1CB7"/>
    <w:rsid w:val="008B1E66"/>
    <w:rsid w:val="008B545D"/>
    <w:rsid w:val="008B766D"/>
    <w:rsid w:val="008C10C7"/>
    <w:rsid w:val="008C1B75"/>
    <w:rsid w:val="008C2B0F"/>
    <w:rsid w:val="008D1EDE"/>
    <w:rsid w:val="008E36CD"/>
    <w:rsid w:val="008E4527"/>
    <w:rsid w:val="008E6DBB"/>
    <w:rsid w:val="008E7309"/>
    <w:rsid w:val="008F6B1C"/>
    <w:rsid w:val="0091290A"/>
    <w:rsid w:val="00915159"/>
    <w:rsid w:val="009217AA"/>
    <w:rsid w:val="009312AA"/>
    <w:rsid w:val="00932EE3"/>
    <w:rsid w:val="00950CFB"/>
    <w:rsid w:val="00962434"/>
    <w:rsid w:val="00963246"/>
    <w:rsid w:val="009872BC"/>
    <w:rsid w:val="00987443"/>
    <w:rsid w:val="00997B8F"/>
    <w:rsid w:val="009A42BB"/>
    <w:rsid w:val="009A670F"/>
    <w:rsid w:val="009A6FBD"/>
    <w:rsid w:val="009B1003"/>
    <w:rsid w:val="009B69EE"/>
    <w:rsid w:val="009C171A"/>
    <w:rsid w:val="009E0833"/>
    <w:rsid w:val="009F0C7F"/>
    <w:rsid w:val="00A200B7"/>
    <w:rsid w:val="00A258D1"/>
    <w:rsid w:val="00A25F0F"/>
    <w:rsid w:val="00A35ABA"/>
    <w:rsid w:val="00A525A5"/>
    <w:rsid w:val="00A558EF"/>
    <w:rsid w:val="00A639D5"/>
    <w:rsid w:val="00A7260E"/>
    <w:rsid w:val="00A77F79"/>
    <w:rsid w:val="00A92C4D"/>
    <w:rsid w:val="00AA1146"/>
    <w:rsid w:val="00AB2965"/>
    <w:rsid w:val="00AB44AF"/>
    <w:rsid w:val="00AC5929"/>
    <w:rsid w:val="00AD316F"/>
    <w:rsid w:val="00AE7D81"/>
    <w:rsid w:val="00B16E7B"/>
    <w:rsid w:val="00B51B97"/>
    <w:rsid w:val="00B64907"/>
    <w:rsid w:val="00B64A99"/>
    <w:rsid w:val="00B665DA"/>
    <w:rsid w:val="00B842C0"/>
    <w:rsid w:val="00B91842"/>
    <w:rsid w:val="00B9686A"/>
    <w:rsid w:val="00BA0BA6"/>
    <w:rsid w:val="00BB4926"/>
    <w:rsid w:val="00BC3E30"/>
    <w:rsid w:val="00BC631E"/>
    <w:rsid w:val="00BD7220"/>
    <w:rsid w:val="00BD7460"/>
    <w:rsid w:val="00BE3280"/>
    <w:rsid w:val="00BE7220"/>
    <w:rsid w:val="00BF2AD5"/>
    <w:rsid w:val="00C13204"/>
    <w:rsid w:val="00C141D0"/>
    <w:rsid w:val="00C22B17"/>
    <w:rsid w:val="00C357AF"/>
    <w:rsid w:val="00C378F9"/>
    <w:rsid w:val="00C52068"/>
    <w:rsid w:val="00C70FF9"/>
    <w:rsid w:val="00C779DC"/>
    <w:rsid w:val="00C80BF3"/>
    <w:rsid w:val="00C84E9A"/>
    <w:rsid w:val="00CA394E"/>
    <w:rsid w:val="00CC4BD1"/>
    <w:rsid w:val="00CF07F9"/>
    <w:rsid w:val="00CF5211"/>
    <w:rsid w:val="00D0074A"/>
    <w:rsid w:val="00D01B52"/>
    <w:rsid w:val="00D03707"/>
    <w:rsid w:val="00D2141A"/>
    <w:rsid w:val="00D220EB"/>
    <w:rsid w:val="00D32774"/>
    <w:rsid w:val="00D361EE"/>
    <w:rsid w:val="00D41A9E"/>
    <w:rsid w:val="00D52DAC"/>
    <w:rsid w:val="00D63355"/>
    <w:rsid w:val="00D86439"/>
    <w:rsid w:val="00D8737A"/>
    <w:rsid w:val="00DA0732"/>
    <w:rsid w:val="00DA41DA"/>
    <w:rsid w:val="00DB0567"/>
    <w:rsid w:val="00DD3AE3"/>
    <w:rsid w:val="00DD496D"/>
    <w:rsid w:val="00DE270A"/>
    <w:rsid w:val="00DE5FC5"/>
    <w:rsid w:val="00DF1E32"/>
    <w:rsid w:val="00DF34EA"/>
    <w:rsid w:val="00DF6E90"/>
    <w:rsid w:val="00E06CAC"/>
    <w:rsid w:val="00E1544B"/>
    <w:rsid w:val="00E200C2"/>
    <w:rsid w:val="00E3625B"/>
    <w:rsid w:val="00E43BEB"/>
    <w:rsid w:val="00E626F2"/>
    <w:rsid w:val="00E63CC9"/>
    <w:rsid w:val="00E72964"/>
    <w:rsid w:val="00E770BB"/>
    <w:rsid w:val="00E80CDD"/>
    <w:rsid w:val="00E85C91"/>
    <w:rsid w:val="00E86A63"/>
    <w:rsid w:val="00E93176"/>
    <w:rsid w:val="00EA0F80"/>
    <w:rsid w:val="00EA1A42"/>
    <w:rsid w:val="00EB4799"/>
    <w:rsid w:val="00EC1672"/>
    <w:rsid w:val="00ED657F"/>
    <w:rsid w:val="00ED720B"/>
    <w:rsid w:val="00EE1A6F"/>
    <w:rsid w:val="00EF04A6"/>
    <w:rsid w:val="00F04A0C"/>
    <w:rsid w:val="00F15E41"/>
    <w:rsid w:val="00F312BD"/>
    <w:rsid w:val="00F43122"/>
    <w:rsid w:val="00F56E5C"/>
    <w:rsid w:val="00F56EE4"/>
    <w:rsid w:val="00F6190F"/>
    <w:rsid w:val="00F927E2"/>
    <w:rsid w:val="00F934DB"/>
    <w:rsid w:val="00F93B23"/>
    <w:rsid w:val="00FB68D4"/>
    <w:rsid w:val="00FC576F"/>
    <w:rsid w:val="00FE153C"/>
    <w:rsid w:val="00FE6733"/>
    <w:rsid w:val="00FE67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60B75"/>
  <w15:chartTrackingRefBased/>
  <w15:docId w15:val="{0881C5FA-C919-41D4-9E1A-8814D35C1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1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9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965"/>
  </w:style>
  <w:style w:type="paragraph" w:styleId="Footer">
    <w:name w:val="footer"/>
    <w:basedOn w:val="Normal"/>
    <w:link w:val="FooterChar"/>
    <w:uiPriority w:val="99"/>
    <w:unhideWhenUsed/>
    <w:rsid w:val="00AB29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965"/>
  </w:style>
  <w:style w:type="paragraph" w:styleId="ListParagraph">
    <w:name w:val="List Paragraph"/>
    <w:basedOn w:val="Normal"/>
    <w:uiPriority w:val="34"/>
    <w:qFormat/>
    <w:rsid w:val="00AB2965"/>
    <w:pPr>
      <w:spacing w:line="360" w:lineRule="auto"/>
      <w:ind w:left="720"/>
      <w:contextualSpacing/>
      <w:jc w:val="both"/>
    </w:pPr>
    <w:rPr>
      <w:sz w:val="24"/>
    </w:rPr>
  </w:style>
  <w:style w:type="paragraph" w:styleId="NormalWeb">
    <w:name w:val="Normal (Web)"/>
    <w:basedOn w:val="Normal"/>
    <w:uiPriority w:val="99"/>
    <w:semiHidden/>
    <w:unhideWhenUsed/>
    <w:rsid w:val="00AD316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nfo-type">
    <w:name w:val="info-type"/>
    <w:basedOn w:val="DefaultParagraphFont"/>
    <w:rsid w:val="00AD316F"/>
  </w:style>
  <w:style w:type="character" w:styleId="Hyperlink">
    <w:name w:val="Hyperlink"/>
    <w:basedOn w:val="DefaultParagraphFont"/>
    <w:uiPriority w:val="99"/>
    <w:semiHidden/>
    <w:unhideWhenUsed/>
    <w:rsid w:val="00AD316F"/>
    <w:rPr>
      <w:color w:val="0000FF"/>
      <w:u w:val="single"/>
    </w:rPr>
  </w:style>
  <w:style w:type="character" w:customStyle="1" w:styleId="normaltextrun">
    <w:name w:val="normaltextrun"/>
    <w:basedOn w:val="DefaultParagraphFont"/>
    <w:rsid w:val="009A6FBD"/>
  </w:style>
  <w:style w:type="character" w:customStyle="1" w:styleId="eop">
    <w:name w:val="eop"/>
    <w:basedOn w:val="DefaultParagraphFont"/>
    <w:rsid w:val="009A6FBD"/>
  </w:style>
  <w:style w:type="paragraph" w:customStyle="1" w:styleId="Default">
    <w:name w:val="Default"/>
    <w:rsid w:val="002A75F5"/>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165302"/>
    <w:rPr>
      <w:sz w:val="16"/>
      <w:szCs w:val="16"/>
    </w:rPr>
  </w:style>
  <w:style w:type="paragraph" w:styleId="CommentText">
    <w:name w:val="annotation text"/>
    <w:basedOn w:val="Normal"/>
    <w:link w:val="CommentTextChar"/>
    <w:uiPriority w:val="99"/>
    <w:semiHidden/>
    <w:unhideWhenUsed/>
    <w:rsid w:val="00165302"/>
    <w:pPr>
      <w:spacing w:line="240" w:lineRule="auto"/>
    </w:pPr>
    <w:rPr>
      <w:sz w:val="20"/>
      <w:szCs w:val="20"/>
    </w:rPr>
  </w:style>
  <w:style w:type="character" w:customStyle="1" w:styleId="CommentTextChar">
    <w:name w:val="Comment Text Char"/>
    <w:basedOn w:val="DefaultParagraphFont"/>
    <w:link w:val="CommentText"/>
    <w:uiPriority w:val="99"/>
    <w:semiHidden/>
    <w:rsid w:val="00165302"/>
    <w:rPr>
      <w:sz w:val="20"/>
      <w:szCs w:val="20"/>
    </w:rPr>
  </w:style>
  <w:style w:type="paragraph" w:styleId="CommentSubject">
    <w:name w:val="annotation subject"/>
    <w:basedOn w:val="CommentText"/>
    <w:next w:val="CommentText"/>
    <w:link w:val="CommentSubjectChar"/>
    <w:uiPriority w:val="99"/>
    <w:semiHidden/>
    <w:unhideWhenUsed/>
    <w:rsid w:val="00165302"/>
    <w:rPr>
      <w:b/>
      <w:bCs/>
    </w:rPr>
  </w:style>
  <w:style w:type="character" w:customStyle="1" w:styleId="CommentSubjectChar">
    <w:name w:val="Comment Subject Char"/>
    <w:basedOn w:val="CommentTextChar"/>
    <w:link w:val="CommentSubject"/>
    <w:uiPriority w:val="99"/>
    <w:semiHidden/>
    <w:rsid w:val="00165302"/>
    <w:rPr>
      <w:b/>
      <w:bCs/>
      <w:sz w:val="20"/>
      <w:szCs w:val="20"/>
    </w:rPr>
  </w:style>
  <w:style w:type="paragraph" w:styleId="BalloonText">
    <w:name w:val="Balloon Text"/>
    <w:basedOn w:val="Normal"/>
    <w:link w:val="BalloonTextChar"/>
    <w:uiPriority w:val="99"/>
    <w:semiHidden/>
    <w:unhideWhenUsed/>
    <w:rsid w:val="001653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53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82169">
      <w:bodyDiv w:val="1"/>
      <w:marLeft w:val="0"/>
      <w:marRight w:val="0"/>
      <w:marTop w:val="0"/>
      <w:marBottom w:val="0"/>
      <w:divBdr>
        <w:top w:val="none" w:sz="0" w:space="0" w:color="auto"/>
        <w:left w:val="none" w:sz="0" w:space="0" w:color="auto"/>
        <w:bottom w:val="none" w:sz="0" w:space="0" w:color="auto"/>
        <w:right w:val="none" w:sz="0" w:space="0" w:color="auto"/>
      </w:divBdr>
    </w:div>
    <w:div w:id="821578422">
      <w:bodyDiv w:val="1"/>
      <w:marLeft w:val="0"/>
      <w:marRight w:val="0"/>
      <w:marTop w:val="0"/>
      <w:marBottom w:val="0"/>
      <w:divBdr>
        <w:top w:val="none" w:sz="0" w:space="0" w:color="auto"/>
        <w:left w:val="none" w:sz="0" w:space="0" w:color="auto"/>
        <w:bottom w:val="none" w:sz="0" w:space="0" w:color="auto"/>
        <w:right w:val="none" w:sz="0" w:space="0" w:color="auto"/>
      </w:divBdr>
    </w:div>
    <w:div w:id="1823229594">
      <w:bodyDiv w:val="1"/>
      <w:marLeft w:val="0"/>
      <w:marRight w:val="0"/>
      <w:marTop w:val="0"/>
      <w:marBottom w:val="0"/>
      <w:divBdr>
        <w:top w:val="none" w:sz="0" w:space="0" w:color="auto"/>
        <w:left w:val="none" w:sz="0" w:space="0" w:color="auto"/>
        <w:bottom w:val="none" w:sz="0" w:space="0" w:color="auto"/>
        <w:right w:val="none" w:sz="0" w:space="0" w:color="auto"/>
      </w:divBdr>
      <w:divsChild>
        <w:div w:id="29503636">
          <w:marLeft w:val="450"/>
          <w:marRight w:val="4800"/>
          <w:marTop w:val="0"/>
          <w:marBottom w:val="0"/>
          <w:divBdr>
            <w:top w:val="none" w:sz="0" w:space="0" w:color="auto"/>
            <w:left w:val="none" w:sz="0" w:space="0" w:color="auto"/>
            <w:bottom w:val="none" w:sz="0" w:space="0" w:color="auto"/>
            <w:right w:val="none" w:sz="0" w:space="0" w:color="auto"/>
          </w:divBdr>
        </w:div>
        <w:div w:id="745884327">
          <w:marLeft w:val="450"/>
          <w:marRight w:val="4800"/>
          <w:marTop w:val="0"/>
          <w:marBottom w:val="0"/>
          <w:divBdr>
            <w:top w:val="none" w:sz="0" w:space="0" w:color="auto"/>
            <w:left w:val="none" w:sz="0" w:space="0" w:color="auto"/>
            <w:bottom w:val="none" w:sz="0" w:space="0" w:color="auto"/>
            <w:right w:val="none" w:sz="0" w:space="0" w:color="auto"/>
          </w:divBdr>
        </w:div>
        <w:div w:id="2089420356">
          <w:marLeft w:val="450"/>
          <w:marRight w:val="48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Alex</dc:creator>
  <cp:keywords/>
  <dc:description/>
  <cp:lastModifiedBy>Alex Smith</cp:lastModifiedBy>
  <cp:revision>9</cp:revision>
  <dcterms:created xsi:type="dcterms:W3CDTF">2019-11-20T13:58:00Z</dcterms:created>
  <dcterms:modified xsi:type="dcterms:W3CDTF">2019-11-20T14:16:00Z</dcterms:modified>
</cp:coreProperties>
</file>