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Fundamentals: Questions 1–32</w:t>
      </w:r>
    </w:p>
    <w:p>
      <w:pPr>
        <w:pStyle w:val="Heading1"/>
      </w:pPr>
      <w:r>
        <w:t>Basics &amp; Syntax</w:t>
      </w:r>
    </w:p>
    <w:p>
      <w:r>
        <w:rPr>
          <w:b/>
          <w:sz w:val="22"/>
        </w:rPr>
        <w:t>1. Print "Hello, World!"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public class HelloWorld {</w:t>
        <w:br/>
        <w:t xml:space="preserve">    public static void main(String[] args) {</w:t>
        <w:br/>
        <w:t xml:space="preserve">        System.out.println("Hello, World!");</w:t>
        <w:br/>
        <w:t xml:space="preserve">    }</w:t>
        <w:br/>
        <w:t>}</w:t>
      </w:r>
    </w:p>
    <w:p>
      <w:r>
        <w:rPr>
          <w:b/>
          <w:sz w:val="22"/>
        </w:rPr>
        <w:t>2. Difference between == and .equals()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String a = new String("test");</w:t>
        <w:br/>
        <w:t>String b = new String("test");</w:t>
        <w:br/>
        <w:br/>
        <w:t>System.out.println(a == b);       // false</w:t>
        <w:br/>
        <w:t>System.out.println(a.equals(b));  // true</w:t>
      </w:r>
    </w:p>
    <w:p>
      <w:r>
        <w:rPr>
          <w:sz w:val="22"/>
        </w:rPr>
        <w:t>- '==' checks reference equality.</w:t>
        <w:br/>
        <w:t>- '.equals()' checks object content equality.</w:t>
      </w:r>
    </w:p>
    <w:p>
      <w:r>
        <w:rPr>
          <w:b/>
          <w:sz w:val="22"/>
        </w:rPr>
        <w:t>3. Purpose of the main Method</w:t>
      </w:r>
    </w:p>
    <w:p>
      <w:r>
        <w:rPr>
          <w:sz w:val="22"/>
        </w:rPr>
        <w:t>- It's the entry point of a Java application.</w:t>
        <w:br/>
        <w:t>- Syntax: public static void main(String[] args)</w:t>
      </w:r>
    </w:p>
    <w:p>
      <w:r>
        <w:rPr>
          <w:b/>
          <w:sz w:val="22"/>
        </w:rPr>
        <w:t>4. Add Two Numbers Entered by User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import java.util.Scanner;</w:t>
        <w:br/>
        <w:br/>
        <w:t>public class AddNumbers {</w:t>
        <w:br/>
        <w:t xml:space="preserve">    public static void main(String[] args) {</w:t>
        <w:br/>
        <w:t xml:space="preserve">        Scanner sc = new Scanner(System.in);</w:t>
        <w:br/>
        <w:t xml:space="preserve">        System.out.print("Enter two numbers: ");</w:t>
        <w:br/>
        <w:t xml:space="preserve">        int a = sc.nextInt(), b = sc.nextInt();</w:t>
        <w:br/>
        <w:t xml:space="preserve">        System.out.println("Sum = " + (a + b));</w:t>
        <w:br/>
        <w:t xml:space="preserve">    }</w:t>
        <w:br/>
        <w:t>}</w:t>
      </w:r>
    </w:p>
    <w:p>
      <w:r>
        <w:rPr>
          <w:b/>
          <w:sz w:val="22"/>
        </w:rPr>
        <w:t>5. Difference Between int, Integer, String</w:t>
      </w:r>
    </w:p>
    <w:p>
      <w:r>
        <w:rPr>
          <w:sz w:val="22"/>
        </w:rPr>
        <w:t>- int: primitive type</w:t>
        <w:br/>
        <w:t>- Integer: wrapper class of int</w:t>
        <w:br/>
        <w:t>- String: object for text</w:t>
      </w:r>
    </w:p>
    <w:p>
      <w:pPr>
        <w:pStyle w:val="Heading1"/>
      </w:pPr>
      <w:r>
        <w:t>Control Structures</w:t>
      </w:r>
    </w:p>
    <w:p>
      <w:r>
        <w:rPr>
          <w:b/>
          <w:sz w:val="22"/>
        </w:rPr>
        <w:t>6. Even or Odd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int num = 6;</w:t>
        <w:br/>
        <w:t>System.out.println(num % 2 == 0 ? "Even" : "Odd");</w:t>
      </w:r>
    </w:p>
    <w:p>
      <w:r>
        <w:rPr>
          <w:b/>
          <w:sz w:val="22"/>
        </w:rPr>
        <w:t>7. Largest of Three Numbers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int a = 5, b = 8, c = 3;</w:t>
        <w:br/>
        <w:t>int max = Math.max(a, Math.max(b, c));</w:t>
        <w:br/>
        <w:t>System.out.println("Max = " + max);</w:t>
      </w:r>
    </w:p>
    <w:p>
      <w:r>
        <w:rPr>
          <w:b/>
          <w:sz w:val="22"/>
        </w:rPr>
        <w:t>8. Loop Differences</w:t>
      </w:r>
    </w:p>
    <w:p>
      <w:r>
        <w:rPr>
          <w:sz w:val="22"/>
        </w:rPr>
        <w:t>- while: condition checked before loop body</w:t>
        <w:br/>
        <w:t>- do-while: condition checked after loop body</w:t>
        <w:br/>
        <w:t>- for: best for known iteration counts</w:t>
      </w:r>
    </w:p>
    <w:p>
      <w:r>
        <w:rPr>
          <w:b/>
          <w:sz w:val="22"/>
        </w:rPr>
        <w:t>9. Multiplication Table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int n = 4;</w:t>
        <w:br/>
        <w:t>for (int i = 1; i &lt;= 10; i++)</w:t>
        <w:br/>
        <w:t xml:space="preserve">    System.out.println(n + " x " + i + " = " + (n * i));</w:t>
      </w:r>
    </w:p>
    <w:p>
      <w:pPr>
        <w:pStyle w:val="Heading1"/>
      </w:pPr>
      <w:r>
        <w:t>OOP Concepts</w:t>
      </w:r>
    </w:p>
    <w:p>
      <w:r>
        <w:rPr>
          <w:b/>
          <w:sz w:val="22"/>
        </w:rPr>
        <w:t>10. Four Pillars of OOP</w:t>
      </w:r>
    </w:p>
    <w:p>
      <w:r>
        <w:rPr>
          <w:sz w:val="22"/>
        </w:rPr>
        <w:t>1. Encapsulation</w:t>
        <w:br/>
        <w:t>2. Inheritance</w:t>
        <w:br/>
        <w:t>3. Abstraction</w:t>
        <w:br/>
        <w:t>4. Polymorphism</w:t>
      </w:r>
    </w:p>
    <w:p>
      <w:r>
        <w:rPr>
          <w:b/>
          <w:sz w:val="22"/>
        </w:rPr>
        <w:t>11. Student Class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class Student {</w:t>
        <w:br/>
        <w:t xml:space="preserve">    String name, matricNo;</w:t>
        <w:br/>
        <w:t xml:space="preserve">    double score;</w:t>
        <w:br/>
        <w:br/>
        <w:t xml:space="preserve">    void display() {</w:t>
        <w:br/>
        <w:t xml:space="preserve">        System.out.println(name + " " + matricNo + " " + score);</w:t>
        <w:br/>
        <w:t xml:space="preserve">    }</w:t>
        <w:br/>
        <w:t>}</w:t>
      </w:r>
    </w:p>
    <w:p>
      <w:r>
        <w:rPr>
          <w:b/>
          <w:sz w:val="22"/>
        </w:rPr>
        <w:t>12. Method Overloading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class MathUtil {</w:t>
        <w:br/>
        <w:t xml:space="preserve">    int add(int a, int b) { return a + b; }</w:t>
        <w:br/>
        <w:t xml:space="preserve">    double add(double a, double b) { return a + b; }</w:t>
        <w:br/>
        <w:t>}</w:t>
      </w:r>
    </w:p>
    <w:p>
      <w:r>
        <w:rPr>
          <w:b/>
          <w:sz w:val="22"/>
        </w:rPr>
        <w:t>13. Inheritance Example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class Person {</w:t>
        <w:br/>
        <w:t xml:space="preserve">    String name;</w:t>
        <w:br/>
        <w:t xml:space="preserve">    void greet() { System.out.println("Hello " + name); }</w:t>
        <w:br/>
        <w:t>}</w:t>
        <w:br/>
        <w:br/>
        <w:t>class Teacher extends Person {</w:t>
        <w:br/>
        <w:t xml:space="preserve">    String subject;</w:t>
        <w:br/>
        <w:t xml:space="preserve">    void teach() { System.out.println("Teaches " + subject); }</w:t>
        <w:br/>
        <w:t>}</w:t>
      </w:r>
    </w:p>
    <w:p>
      <w:pPr>
        <w:pStyle w:val="Heading1"/>
      </w:pPr>
      <w:r>
        <w:t>General Practices</w:t>
      </w:r>
    </w:p>
    <w:p>
      <w:r>
        <w:rPr>
          <w:b/>
          <w:sz w:val="22"/>
        </w:rPr>
        <w:t>14. Clean Code Practices</w:t>
      </w:r>
    </w:p>
    <w:p>
      <w:r>
        <w:rPr>
          <w:sz w:val="22"/>
        </w:rPr>
        <w:t>1. Meaningful variable names</w:t>
        <w:br/>
        <w:t>2. Keep methods short</w:t>
        <w:br/>
        <w:t>3. Use comments and consistent formatting</w:t>
      </w:r>
    </w:p>
    <w:p>
      <w:r>
        <w:rPr>
          <w:b/>
          <w:sz w:val="22"/>
        </w:rPr>
        <w:t>15. Avoid Long Methods</w:t>
      </w:r>
    </w:p>
    <w:p>
      <w:r>
        <w:rPr>
          <w:sz w:val="22"/>
        </w:rPr>
        <w:t>- Harder to read, debug, and test</w:t>
        <w:br/>
        <w:t>- Violates Single Responsibility Principle</w:t>
      </w:r>
    </w:p>
    <w:p>
      <w:r>
        <w:rPr>
          <w:b/>
          <w:sz w:val="22"/>
        </w:rPr>
        <w:t>16. Naming Conventions</w:t>
      </w:r>
    </w:p>
    <w:p>
      <w:r>
        <w:rPr>
          <w:sz w:val="22"/>
        </w:rPr>
        <w:t>- Class: StudentInfo</w:t>
        <w:br/>
        <w:t>- Variable: studentName</w:t>
        <w:br/>
        <w:t>- Method: calculateAverage()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class StudentInfo {</w:t>
        <w:br/>
        <w:t xml:space="preserve">    String studentName;</w:t>
        <w:br/>
        <w:br/>
        <w:t xml:space="preserve">    void calculateAverage() {</w:t>
        <w:br/>
        <w:t xml:space="preserve">        // logic</w:t>
        <w:br/>
        <w:t xml:space="preserve">    }</w:t>
        <w:br/>
        <w:t>}</w:t>
      </w:r>
    </w:p>
    <w:p>
      <w:r>
        <w:rPr>
          <w:b/>
          <w:sz w:val="22"/>
        </w:rPr>
        <w:t>17. Importance of Methods</w:t>
      </w:r>
    </w:p>
    <w:p>
      <w:r>
        <w:rPr>
          <w:sz w:val="22"/>
        </w:rPr>
        <w:t>- Reuse</w:t>
        <w:br/>
        <w:t>- Modularization</w:t>
        <w:br/>
        <w:t>- Easier testing and maintenance</w:t>
      </w:r>
    </w:p>
    <w:p>
      <w:r>
        <w:rPr>
          <w:b/>
          <w:sz w:val="22"/>
        </w:rPr>
        <w:t>18. DRY Concept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void printHeader() {</w:t>
        <w:br/>
        <w:t xml:space="preserve">    System.out.println("Welcome!");</w:t>
        <w:br/>
        <w:t>}</w:t>
        <w:br/>
        <w:t>// Call this method instead of repeating System.out.println()</w:t>
      </w:r>
    </w:p>
    <w:p>
      <w:r>
        <w:rPr>
          <w:b/>
          <w:sz w:val="22"/>
        </w:rPr>
        <w:t>19. Benefits of Classes/Objects</w:t>
      </w:r>
    </w:p>
    <w:p>
      <w:r>
        <w:rPr>
          <w:sz w:val="22"/>
        </w:rPr>
        <w:t>- Encapsulation</w:t>
        <w:br/>
        <w:t>- Reuse</w:t>
        <w:br/>
        <w:t>- Better code organization</w:t>
      </w:r>
    </w:p>
    <w:p>
      <w:pPr>
        <w:pStyle w:val="Heading1"/>
      </w:pPr>
      <w:r>
        <w:t>Testing &amp; Debugging</w:t>
      </w:r>
    </w:p>
    <w:p>
      <w:r>
        <w:rPr>
          <w:b/>
          <w:sz w:val="22"/>
        </w:rPr>
        <w:t>20. Importance of Testing</w:t>
      </w:r>
    </w:p>
    <w:p>
      <w:r>
        <w:rPr>
          <w:sz w:val="22"/>
        </w:rPr>
        <w:t>- Ensures code works correctly</w:t>
        <w:br/>
        <w:t>- Prevents bugs</w:t>
        <w:br/>
        <w:t>- Saves time later</w:t>
      </w:r>
    </w:p>
    <w:p>
      <w:r>
        <w:rPr>
          <w:b/>
          <w:sz w:val="22"/>
        </w:rPr>
        <w:t>21. Types of Errors</w:t>
      </w:r>
    </w:p>
    <w:p>
      <w:r>
        <w:rPr>
          <w:sz w:val="22"/>
        </w:rPr>
        <w:t>- Syntax Error: e.g., missing semicolon</w:t>
        <w:br/>
        <w:t>- Runtime Error: e.g., divide by zero</w:t>
        <w:br/>
        <w:t>- Logic Error: wrong output but compiles and runs</w:t>
      </w:r>
    </w:p>
    <w:p>
      <w:r>
        <w:rPr>
          <w:b/>
          <w:sz w:val="22"/>
        </w:rPr>
        <w:t>22. Test Average Method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double average(int[] nums) {</w:t>
        <w:br/>
        <w:t xml:space="preserve">    int sum = 0;</w:t>
        <w:br/>
        <w:t xml:space="preserve">    for (int n : nums) sum += n;</w:t>
        <w:br/>
        <w:t xml:space="preserve">    return sum / 5.0;</w:t>
        <w:br/>
        <w:t>}</w:t>
        <w:br/>
        <w:t>// Test with: new int[]{10, 20, 30, 40, 50}</w:t>
      </w:r>
    </w:p>
    <w:p>
      <w:pPr>
        <w:pStyle w:val="Heading1"/>
      </w:pPr>
      <w:r>
        <w:t>Documentation &amp; Comments</w:t>
      </w:r>
    </w:p>
    <w:p>
      <w:r>
        <w:rPr>
          <w:b/>
          <w:sz w:val="22"/>
        </w:rPr>
        <w:t>23. Why Write Comments</w:t>
      </w:r>
    </w:p>
    <w:p>
      <w:r>
        <w:rPr>
          <w:sz w:val="22"/>
        </w:rPr>
        <w:t>- Helps explain code</w:t>
        <w:br/>
        <w:t>- Aids future maintenance</w:t>
      </w:r>
    </w:p>
    <w:p>
      <w:r>
        <w:rPr>
          <w:b/>
          <w:sz w:val="22"/>
        </w:rPr>
        <w:t>24. JavaDoc vs Regular Comments</w:t>
      </w:r>
    </w:p>
    <w:p>
      <w:r>
        <w:rPr>
          <w:sz w:val="22"/>
        </w:rPr>
        <w:t>- // Single-line</w:t>
        <w:br/>
        <w:t>- /* */ Multi-line</w:t>
        <w:br/>
        <w:t>- /** */ JavaDoc for documentation tools</w:t>
      </w:r>
    </w:p>
    <w:p>
      <w:r>
        <w:rPr>
          <w:b/>
          <w:sz w:val="22"/>
        </w:rPr>
        <w:t>25. JavaDoc Sample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/**</w:t>
        <w:br/>
        <w:t xml:space="preserve"> * Calculates area of a rectangle.</w:t>
        <w:br/>
        <w:t xml:space="preserve"> * @param length Length of rectangle</w:t>
        <w:br/>
        <w:t xml:space="preserve"> * @param width Width of rectangle</w:t>
        <w:br/>
        <w:t xml:space="preserve"> * @return Area</w:t>
        <w:br/>
        <w:t xml:space="preserve"> */</w:t>
        <w:br/>
        <w:t>public int area(int length, int width) {</w:t>
        <w:br/>
        <w:t xml:space="preserve">    return length * width;</w:t>
        <w:br/>
        <w:t>}</w:t>
      </w:r>
    </w:p>
    <w:p>
      <w:pPr>
        <w:pStyle w:val="Heading1"/>
      </w:pPr>
      <w:r>
        <w:t>Versioning &amp; Collaboration</w:t>
      </w:r>
    </w:p>
    <w:p>
      <w:r>
        <w:rPr>
          <w:b/>
          <w:sz w:val="22"/>
        </w:rPr>
        <w:t>26. Importance of Version Control</w:t>
      </w:r>
    </w:p>
    <w:p>
      <w:r>
        <w:rPr>
          <w:sz w:val="22"/>
        </w:rPr>
        <w:t>- Track changes</w:t>
        <w:br/>
        <w:t>- Collaborate easily</w:t>
        <w:br/>
        <w:t>- Revert to previous versions</w:t>
      </w:r>
    </w:p>
    <w:p>
      <w:r>
        <w:rPr>
          <w:b/>
          <w:sz w:val="22"/>
        </w:rPr>
        <w:t>27. Explain Refactoring</w:t>
      </w:r>
    </w:p>
    <w:p>
      <w:r>
        <w:rPr>
          <w:sz w:val="22"/>
        </w:rPr>
        <w:t>- Improve code structure without changing its behavior</w:t>
      </w:r>
    </w:p>
    <w:p>
      <w:r>
        <w:rPr>
          <w:b/>
          <w:sz w:val="22"/>
        </w:rPr>
        <w:t>28. Collaboration Tools</w:t>
      </w:r>
    </w:p>
    <w:p>
      <w:r>
        <w:rPr>
          <w:sz w:val="22"/>
        </w:rPr>
        <w:t>1. GitHub</w:t>
        <w:br/>
        <w:t>2. GitLab</w:t>
        <w:br/>
        <w:t>3. Bitbucket</w:t>
      </w:r>
    </w:p>
    <w:p>
      <w:pPr>
        <w:pStyle w:val="Heading1"/>
      </w:pPr>
      <w:r>
        <w:t>Good Practices Summary</w:t>
      </w:r>
    </w:p>
    <w:p>
      <w:r>
        <w:rPr>
          <w:b/>
          <w:sz w:val="22"/>
        </w:rPr>
        <w:t>29. 5 Best Practices</w:t>
      </w:r>
    </w:p>
    <w:p>
      <w:r>
        <w:rPr>
          <w:sz w:val="22"/>
        </w:rPr>
        <w:t>1. Use meaningful names</w:t>
        <w:br/>
        <w:t>2. Keep methods short</w:t>
        <w:br/>
        <w:t>3. Comment important logic</w:t>
        <w:br/>
        <w:t>4. Use version control</w:t>
        <w:br/>
        <w:t>5. Test often</w:t>
      </w:r>
    </w:p>
    <w:p>
      <w:r>
        <w:rPr>
          <w:b/>
          <w:sz w:val="22"/>
        </w:rPr>
        <w:t>30. Code Readability vs Smart Code</w:t>
      </w:r>
    </w:p>
    <w:p>
      <w:r>
        <w:rPr>
          <w:sz w:val="22"/>
        </w:rPr>
        <w:t>- Readable code is easier to maintain and collaborate on</w:t>
        <w:br/>
        <w:t>- Smart code is often confusing</w:t>
      </w:r>
    </w:p>
    <w:p>
      <w:pPr>
        <w:pStyle w:val="Heading1"/>
      </w:pPr>
      <w:r>
        <w:t>Advanced-Level Questions</w:t>
      </w:r>
    </w:p>
    <w:p>
      <w:r>
        <w:rPr>
          <w:b/>
          <w:sz w:val="22"/>
        </w:rPr>
        <w:t>31. Student Grades App (Structure)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class Student {</w:t>
        <w:br/>
        <w:t xml:space="preserve">    String name;</w:t>
        <w:br/>
        <w:t xml:space="preserve">    double grade;</w:t>
        <w:br/>
        <w:t>}</w:t>
        <w:br/>
        <w:br/>
        <w:t>class GradeApp {</w:t>
        <w:br/>
        <w:t xml:space="preserve">    static ArrayList&lt;Student&gt; students = new ArrayList&lt;&gt;();</w:t>
        <w:br/>
        <w:t xml:space="preserve">    // add, update, view methods here</w:t>
        <w:br/>
        <w:t>}</w:t>
      </w:r>
    </w:p>
    <w:p>
      <w:r>
        <w:rPr>
          <w:b/>
          <w:sz w:val="22"/>
        </w:rPr>
        <w:t>32. Basic ATM Simulation</w:t>
      </w:r>
    </w:p>
    <w:p>
      <w:pPr>
        <w:pStyle w:val="NoSpacing"/>
      </w:pPr>
      <w:r>
        <w:rPr>
          <w:rFonts w:ascii="Courier New" w:hAnsi="Courier New" w:eastAsia="Courier New"/>
          <w:sz w:val="20"/>
        </w:rPr>
        <w:t>double balance = 1000;</w:t>
        <w:br/>
        <w:br/>
        <w:t>void deposit(double amount) {</w:t>
        <w:br/>
        <w:t xml:space="preserve">    balance += amount;</w:t>
        <w:br/>
        <w:t>}</w:t>
        <w:br/>
        <w:br/>
        <w:t>void withdraw(double amount) {</w:t>
        <w:br/>
        <w:t xml:space="preserve">    if (balance &gt;= amount) balance -= amount;</w:t>
        <w:br/>
        <w:t xml:space="preserve">    else System.out.println("Insufficient funds");</w:t>
        <w:br/>
        <w:t>}</w:t>
        <w:br/>
        <w:br/>
        <w:t>void checkBalance() {</w:t>
        <w:br/>
        <w:t xml:space="preserve">    System.out.println("Balance: " + balance);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