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8F395" w14:textId="3F532DF1" w:rsidR="00D339DD" w:rsidRPr="006B291A" w:rsidRDefault="00D339DD" w:rsidP="00D339DD">
      <w:pPr>
        <w:widowControl w:val="0"/>
        <w:autoSpaceDE w:val="0"/>
        <w:autoSpaceDN w:val="0"/>
        <w:adjustRightInd w:val="0"/>
        <w:rPr>
          <w:rFonts w:asciiTheme="minorHAnsi" w:hAnsiTheme="minorHAnsi" w:cstheme="minorHAnsi"/>
          <w:sz w:val="22"/>
          <w:szCs w:val="22"/>
        </w:rPr>
      </w:pPr>
      <w:r w:rsidRPr="006B291A">
        <w:rPr>
          <w:rFonts w:asciiTheme="minorHAnsi" w:hAnsiTheme="minorHAnsi" w:cstheme="minorHAnsi"/>
          <w:b/>
          <w:bCs/>
          <w:sz w:val="22"/>
          <w:szCs w:val="22"/>
        </w:rPr>
        <w:t>Instructions</w:t>
      </w:r>
      <w:r w:rsidRPr="006B291A">
        <w:rPr>
          <w:rFonts w:asciiTheme="minorHAnsi" w:hAnsiTheme="minorHAnsi" w:cstheme="minorHAnsi"/>
          <w:sz w:val="22"/>
          <w:szCs w:val="22"/>
        </w:rPr>
        <w:t xml:space="preserve">: Please complete and submit your work to the appropriate folder in </w:t>
      </w:r>
      <w:proofErr w:type="spellStart"/>
      <w:r w:rsidRPr="006B291A">
        <w:rPr>
          <w:rFonts w:asciiTheme="minorHAnsi" w:hAnsiTheme="minorHAnsi" w:cstheme="minorHAnsi"/>
          <w:sz w:val="22"/>
          <w:szCs w:val="22"/>
        </w:rPr>
        <w:t>LumiNUS</w:t>
      </w:r>
      <w:proofErr w:type="spellEnd"/>
      <w:r w:rsidR="00221D78" w:rsidRPr="006B291A">
        <w:rPr>
          <w:rFonts w:asciiTheme="minorHAnsi" w:hAnsiTheme="minorHAnsi" w:cstheme="minorHAnsi"/>
          <w:sz w:val="22"/>
          <w:szCs w:val="22"/>
        </w:rPr>
        <w:t>.</w:t>
      </w:r>
      <w:r w:rsidRPr="006B291A">
        <w:rPr>
          <w:rFonts w:asciiTheme="minorHAnsi" w:hAnsiTheme="minorHAnsi" w:cstheme="minorHAnsi"/>
          <w:sz w:val="22"/>
          <w:szCs w:val="22"/>
        </w:rPr>
        <w:t xml:space="preserve"> </w:t>
      </w:r>
      <w:r w:rsidR="00BF24F7" w:rsidRPr="006B291A">
        <w:rPr>
          <w:rFonts w:asciiTheme="minorHAnsi" w:hAnsiTheme="minorHAnsi" w:cstheme="minorHAnsi"/>
          <w:sz w:val="22"/>
          <w:szCs w:val="22"/>
        </w:rPr>
        <w:t xml:space="preserve">You may work in study </w:t>
      </w:r>
      <w:r w:rsidR="00FC31B8" w:rsidRPr="006B291A">
        <w:rPr>
          <w:rFonts w:asciiTheme="minorHAnsi" w:hAnsiTheme="minorHAnsi" w:cstheme="minorHAnsi"/>
          <w:sz w:val="22"/>
          <w:szCs w:val="22"/>
        </w:rPr>
        <w:t>groups,</w:t>
      </w:r>
      <w:r w:rsidR="00BF24F7" w:rsidRPr="006B291A">
        <w:rPr>
          <w:rFonts w:asciiTheme="minorHAnsi" w:hAnsiTheme="minorHAnsi" w:cstheme="minorHAnsi"/>
          <w:sz w:val="22"/>
          <w:szCs w:val="22"/>
        </w:rPr>
        <w:t xml:space="preserve"> but each student must be responsible for their own submission.</w:t>
      </w:r>
    </w:p>
    <w:p w14:paraId="2A642928" w14:textId="1E9FEEBF" w:rsidR="001063CA" w:rsidRPr="006B291A" w:rsidRDefault="001063CA" w:rsidP="001063CA">
      <w:pPr>
        <w:widowControl w:val="0"/>
        <w:autoSpaceDE w:val="0"/>
        <w:autoSpaceDN w:val="0"/>
        <w:adjustRightInd w:val="0"/>
        <w:rPr>
          <w:rFonts w:asciiTheme="minorHAnsi" w:hAnsiTheme="minorHAnsi" w:cstheme="minorHAnsi"/>
          <w:sz w:val="22"/>
          <w:szCs w:val="22"/>
        </w:rPr>
      </w:pPr>
      <w:r w:rsidRPr="006B291A">
        <w:rPr>
          <w:rFonts w:asciiTheme="minorHAnsi" w:hAnsiTheme="minorHAnsi" w:cstheme="minorHAnsi"/>
          <w:sz w:val="22"/>
          <w:szCs w:val="22"/>
        </w:rPr>
        <w:t xml:space="preserve">Please submit all the following documents as a </w:t>
      </w:r>
      <w:r w:rsidRPr="006B291A">
        <w:rPr>
          <w:rFonts w:asciiTheme="minorHAnsi" w:hAnsiTheme="minorHAnsi" w:cstheme="minorHAnsi"/>
          <w:sz w:val="22"/>
          <w:szCs w:val="22"/>
          <w:u w:val="single"/>
        </w:rPr>
        <w:t>single</w:t>
      </w:r>
      <w:r w:rsidRPr="006B291A">
        <w:rPr>
          <w:rFonts w:asciiTheme="minorHAnsi" w:hAnsiTheme="minorHAnsi" w:cstheme="minorHAnsi"/>
          <w:sz w:val="22"/>
          <w:szCs w:val="22"/>
        </w:rPr>
        <w:t xml:space="preserve"> zip file named StudentID-Name-H4.zip:</w:t>
      </w:r>
    </w:p>
    <w:p w14:paraId="5F8BB414" w14:textId="7896D11A" w:rsidR="001063CA" w:rsidRPr="006B291A" w:rsidRDefault="001063CA" w:rsidP="001063CA">
      <w:pPr>
        <w:pStyle w:val="ListParagraph"/>
        <w:widowControl w:val="0"/>
        <w:numPr>
          <w:ilvl w:val="0"/>
          <w:numId w:val="5"/>
        </w:numPr>
        <w:autoSpaceDE w:val="0"/>
        <w:autoSpaceDN w:val="0"/>
        <w:adjustRightInd w:val="0"/>
        <w:rPr>
          <w:rFonts w:asciiTheme="minorHAnsi" w:hAnsiTheme="minorHAnsi" w:cstheme="minorHAnsi"/>
          <w:sz w:val="22"/>
          <w:szCs w:val="22"/>
        </w:rPr>
      </w:pPr>
      <w:r w:rsidRPr="006B291A">
        <w:rPr>
          <w:rFonts w:asciiTheme="minorHAnsi" w:hAnsiTheme="minorHAnsi" w:cstheme="minorHAnsi"/>
          <w:sz w:val="22"/>
          <w:szCs w:val="22"/>
        </w:rPr>
        <w:t>Completed Word file named as StudentID-Name-H4.docx (with all results)</w:t>
      </w:r>
    </w:p>
    <w:p w14:paraId="0D884739" w14:textId="4CE0C9BB" w:rsidR="001063CA" w:rsidRPr="006B291A" w:rsidRDefault="001063CA" w:rsidP="001063CA">
      <w:pPr>
        <w:pStyle w:val="ListParagraph"/>
        <w:widowControl w:val="0"/>
        <w:numPr>
          <w:ilvl w:val="0"/>
          <w:numId w:val="5"/>
        </w:numPr>
        <w:autoSpaceDE w:val="0"/>
        <w:autoSpaceDN w:val="0"/>
        <w:adjustRightInd w:val="0"/>
        <w:rPr>
          <w:rFonts w:asciiTheme="minorHAnsi" w:hAnsiTheme="minorHAnsi" w:cstheme="minorHAnsi"/>
          <w:sz w:val="22"/>
          <w:szCs w:val="22"/>
        </w:rPr>
      </w:pPr>
      <w:r w:rsidRPr="006B291A">
        <w:rPr>
          <w:rFonts w:asciiTheme="minorHAnsi" w:hAnsiTheme="minorHAnsi" w:cstheme="minorHAnsi"/>
          <w:sz w:val="22"/>
          <w:szCs w:val="22"/>
        </w:rPr>
        <w:t xml:space="preserve">Print preview of </w:t>
      </w:r>
      <w:proofErr w:type="spellStart"/>
      <w:r w:rsidRPr="006B291A">
        <w:rPr>
          <w:rFonts w:asciiTheme="minorHAnsi" w:hAnsiTheme="minorHAnsi" w:cstheme="minorHAnsi"/>
          <w:sz w:val="22"/>
          <w:szCs w:val="22"/>
        </w:rPr>
        <w:t>ipynb</w:t>
      </w:r>
      <w:proofErr w:type="spellEnd"/>
      <w:r w:rsidRPr="006B291A">
        <w:rPr>
          <w:rFonts w:asciiTheme="minorHAnsi" w:hAnsiTheme="minorHAnsi" w:cstheme="minorHAnsi"/>
          <w:sz w:val="22"/>
          <w:szCs w:val="22"/>
        </w:rPr>
        <w:t xml:space="preserve"> file named as StudentID-Name-H4.pdf (with all results)</w:t>
      </w:r>
    </w:p>
    <w:p w14:paraId="40211506" w14:textId="66A7EB5D" w:rsidR="001063CA" w:rsidRPr="006B291A" w:rsidRDefault="001063CA" w:rsidP="001063CA">
      <w:pPr>
        <w:pStyle w:val="ListParagraph"/>
        <w:widowControl w:val="0"/>
        <w:numPr>
          <w:ilvl w:val="0"/>
          <w:numId w:val="5"/>
        </w:numPr>
        <w:autoSpaceDE w:val="0"/>
        <w:autoSpaceDN w:val="0"/>
        <w:adjustRightInd w:val="0"/>
        <w:rPr>
          <w:rFonts w:asciiTheme="minorHAnsi" w:hAnsiTheme="minorHAnsi" w:cstheme="minorHAnsi"/>
          <w:sz w:val="22"/>
          <w:szCs w:val="22"/>
        </w:rPr>
      </w:pPr>
      <w:r w:rsidRPr="006B291A">
        <w:rPr>
          <w:rFonts w:asciiTheme="minorHAnsi" w:hAnsiTheme="minorHAnsi" w:cstheme="minorHAnsi"/>
          <w:sz w:val="22"/>
          <w:szCs w:val="22"/>
        </w:rPr>
        <w:t xml:space="preserve">Working </w:t>
      </w:r>
      <w:proofErr w:type="spellStart"/>
      <w:r w:rsidRPr="006B291A">
        <w:rPr>
          <w:rFonts w:asciiTheme="minorHAnsi" w:hAnsiTheme="minorHAnsi" w:cstheme="minorHAnsi"/>
          <w:sz w:val="22"/>
          <w:szCs w:val="22"/>
        </w:rPr>
        <w:t>ipynb</w:t>
      </w:r>
      <w:proofErr w:type="spellEnd"/>
      <w:r w:rsidRPr="006B291A">
        <w:rPr>
          <w:rFonts w:asciiTheme="minorHAnsi" w:hAnsiTheme="minorHAnsi" w:cstheme="minorHAnsi"/>
          <w:sz w:val="22"/>
          <w:szCs w:val="22"/>
        </w:rPr>
        <w:t xml:space="preserve"> file named as StudentID-Name-H</w:t>
      </w:r>
      <w:proofErr w:type="gramStart"/>
      <w:r w:rsidRPr="006B291A">
        <w:rPr>
          <w:rFonts w:asciiTheme="minorHAnsi" w:hAnsiTheme="minorHAnsi" w:cstheme="minorHAnsi"/>
          <w:sz w:val="22"/>
          <w:szCs w:val="22"/>
        </w:rPr>
        <w:t>4.ipynb</w:t>
      </w:r>
      <w:proofErr w:type="gramEnd"/>
    </w:p>
    <w:p w14:paraId="076FE66A" w14:textId="77777777" w:rsidR="00BC232F" w:rsidRPr="006B291A" w:rsidRDefault="00BC232F" w:rsidP="001063CA">
      <w:pPr>
        <w:rPr>
          <w:rFonts w:asciiTheme="minorHAnsi" w:hAnsiTheme="minorHAnsi" w:cstheme="minorHAnsi"/>
          <w:sz w:val="22"/>
          <w:szCs w:val="22"/>
        </w:rPr>
      </w:pPr>
    </w:p>
    <w:p w14:paraId="6F79C811" w14:textId="77777777" w:rsidR="00360EB8" w:rsidRPr="006B291A" w:rsidRDefault="00360EB8" w:rsidP="00360EB8">
      <w:pPr>
        <w:pStyle w:val="ListParagraph"/>
        <w:widowControl w:val="0"/>
        <w:numPr>
          <w:ilvl w:val="0"/>
          <w:numId w:val="6"/>
        </w:numPr>
        <w:autoSpaceDE w:val="0"/>
        <w:autoSpaceDN w:val="0"/>
        <w:adjustRightInd w:val="0"/>
        <w:rPr>
          <w:rFonts w:asciiTheme="minorHAnsi" w:hAnsiTheme="minorHAnsi" w:cstheme="minorHAnsi"/>
          <w:b/>
          <w:sz w:val="22"/>
          <w:szCs w:val="22"/>
        </w:rPr>
      </w:pPr>
      <w:r w:rsidRPr="006B291A">
        <w:rPr>
          <w:rFonts w:asciiTheme="minorHAnsi" w:hAnsiTheme="minorHAnsi" w:cstheme="minorHAnsi"/>
          <w:sz w:val="22"/>
          <w:szCs w:val="22"/>
        </w:rPr>
        <w:t>Consider the metrics accuracy, precision, and recall.</w:t>
      </w:r>
    </w:p>
    <w:p w14:paraId="6BC9ECAA" w14:textId="0C51A414" w:rsidR="009154A5" w:rsidRPr="006B291A" w:rsidRDefault="009154A5" w:rsidP="000E24CF">
      <w:pPr>
        <w:pStyle w:val="ListParagraph"/>
        <w:widowControl w:val="0"/>
        <w:numPr>
          <w:ilvl w:val="1"/>
          <w:numId w:val="6"/>
        </w:numPr>
        <w:autoSpaceDE w:val="0"/>
        <w:autoSpaceDN w:val="0"/>
        <w:adjustRightInd w:val="0"/>
        <w:rPr>
          <w:rFonts w:asciiTheme="minorHAnsi" w:hAnsiTheme="minorHAnsi" w:cstheme="minorHAnsi"/>
          <w:sz w:val="22"/>
          <w:szCs w:val="22"/>
        </w:rPr>
      </w:pPr>
      <w:r w:rsidRPr="006B291A">
        <w:rPr>
          <w:rFonts w:asciiTheme="minorHAnsi" w:hAnsiTheme="minorHAnsi" w:cstheme="minorHAnsi"/>
          <w:bCs/>
          <w:sz w:val="22"/>
          <w:szCs w:val="22"/>
        </w:rPr>
        <w:t>Give</w:t>
      </w:r>
      <w:r w:rsidRPr="006B291A">
        <w:rPr>
          <w:rFonts w:asciiTheme="minorHAnsi" w:hAnsiTheme="minorHAnsi" w:cstheme="minorHAnsi"/>
          <w:sz w:val="22"/>
          <w:szCs w:val="22"/>
        </w:rPr>
        <w:t xml:space="preserve"> one</w:t>
      </w:r>
      <w:r w:rsidR="007047EF" w:rsidRPr="006B291A">
        <w:rPr>
          <w:rFonts w:asciiTheme="minorHAnsi" w:hAnsiTheme="minorHAnsi" w:cstheme="minorHAnsi"/>
          <w:sz w:val="22"/>
          <w:szCs w:val="22"/>
        </w:rPr>
        <w:t xml:space="preserve"> </w:t>
      </w:r>
      <w:r w:rsidRPr="006B291A">
        <w:rPr>
          <w:rFonts w:asciiTheme="minorHAnsi" w:hAnsiTheme="minorHAnsi" w:cstheme="minorHAnsi"/>
          <w:sz w:val="22"/>
          <w:szCs w:val="22"/>
        </w:rPr>
        <w:t>example when accuracy would not be a good performance metric.</w:t>
      </w:r>
      <w:r w:rsidR="007047EF" w:rsidRPr="006B291A">
        <w:rPr>
          <w:rFonts w:asciiTheme="minorHAnsi" w:hAnsiTheme="minorHAnsi" w:cstheme="minorHAnsi"/>
          <w:sz w:val="22"/>
          <w:szCs w:val="22"/>
        </w:rPr>
        <w:t xml:space="preserve"> Give a numerical example.</w:t>
      </w:r>
    </w:p>
    <w:p w14:paraId="3D3AA007" w14:textId="4F958BAE" w:rsidR="005B20DC" w:rsidRPr="006B291A" w:rsidRDefault="005B20DC" w:rsidP="001645E9">
      <w:pPr>
        <w:pStyle w:val="ListParagraph"/>
        <w:widowControl w:val="0"/>
        <w:numPr>
          <w:ilvl w:val="1"/>
          <w:numId w:val="6"/>
        </w:numPr>
        <w:autoSpaceDE w:val="0"/>
        <w:autoSpaceDN w:val="0"/>
        <w:adjustRightInd w:val="0"/>
        <w:rPr>
          <w:rFonts w:asciiTheme="minorHAnsi" w:hAnsiTheme="minorHAnsi" w:cstheme="minorHAnsi"/>
          <w:bCs/>
          <w:sz w:val="22"/>
          <w:szCs w:val="22"/>
        </w:rPr>
      </w:pPr>
      <w:r w:rsidRPr="006B291A">
        <w:rPr>
          <w:rFonts w:asciiTheme="minorHAnsi" w:hAnsiTheme="minorHAnsi" w:cstheme="minorHAnsi"/>
          <w:bCs/>
          <w:sz w:val="22"/>
          <w:szCs w:val="22"/>
        </w:rPr>
        <w:t xml:space="preserve">Given </w:t>
      </w:r>
      <w:r w:rsidR="009F48E4" w:rsidRPr="006B291A">
        <w:rPr>
          <w:rFonts w:asciiTheme="minorHAnsi" w:hAnsiTheme="minorHAnsi" w:cstheme="minorHAnsi"/>
          <w:bCs/>
          <w:sz w:val="22"/>
          <w:szCs w:val="22"/>
        </w:rPr>
        <w:t>one</w:t>
      </w:r>
      <w:r w:rsidRPr="006B291A">
        <w:rPr>
          <w:rFonts w:asciiTheme="minorHAnsi" w:hAnsiTheme="minorHAnsi" w:cstheme="minorHAnsi"/>
          <w:bCs/>
          <w:sz w:val="22"/>
          <w:szCs w:val="22"/>
        </w:rPr>
        <w:t xml:space="preserve"> example </w:t>
      </w:r>
      <w:r w:rsidR="001645E9" w:rsidRPr="006B291A">
        <w:rPr>
          <w:rFonts w:asciiTheme="minorHAnsi" w:hAnsiTheme="minorHAnsi" w:cstheme="minorHAnsi"/>
          <w:bCs/>
          <w:sz w:val="22"/>
          <w:szCs w:val="22"/>
        </w:rPr>
        <w:t xml:space="preserve">of a </w:t>
      </w:r>
      <w:r w:rsidRPr="006B291A">
        <w:rPr>
          <w:rFonts w:asciiTheme="minorHAnsi" w:hAnsiTheme="minorHAnsi" w:cstheme="minorHAnsi"/>
          <w:bCs/>
          <w:sz w:val="22"/>
          <w:szCs w:val="22"/>
        </w:rPr>
        <w:t xml:space="preserve">supervised machine learning classification </w:t>
      </w:r>
      <w:r w:rsidR="001645E9" w:rsidRPr="006B291A">
        <w:rPr>
          <w:rFonts w:asciiTheme="minorHAnsi" w:hAnsiTheme="minorHAnsi" w:cstheme="minorHAnsi"/>
          <w:bCs/>
          <w:sz w:val="22"/>
          <w:szCs w:val="22"/>
        </w:rPr>
        <w:t>problem</w:t>
      </w:r>
      <w:r w:rsidRPr="006B291A">
        <w:rPr>
          <w:rFonts w:asciiTheme="minorHAnsi" w:hAnsiTheme="minorHAnsi" w:cstheme="minorHAnsi"/>
          <w:bCs/>
          <w:sz w:val="22"/>
          <w:szCs w:val="22"/>
        </w:rPr>
        <w:t xml:space="preserve"> when higher </w:t>
      </w:r>
      <w:r w:rsidRPr="006B291A">
        <w:rPr>
          <w:rFonts w:asciiTheme="minorHAnsi" w:hAnsiTheme="minorHAnsi" w:cstheme="minorHAnsi"/>
          <w:bCs/>
          <w:sz w:val="22"/>
          <w:szCs w:val="22"/>
          <w:u w:val="single"/>
        </w:rPr>
        <w:t>precision</w:t>
      </w:r>
      <w:r w:rsidRPr="006B291A">
        <w:rPr>
          <w:rFonts w:asciiTheme="minorHAnsi" w:hAnsiTheme="minorHAnsi" w:cstheme="minorHAnsi"/>
          <w:bCs/>
          <w:sz w:val="22"/>
          <w:szCs w:val="22"/>
        </w:rPr>
        <w:t xml:space="preserve"> is desired.</w:t>
      </w:r>
      <w:r w:rsidR="000E56E4" w:rsidRPr="006B291A">
        <w:rPr>
          <w:rFonts w:asciiTheme="minorHAnsi" w:hAnsiTheme="minorHAnsi" w:cstheme="minorHAnsi"/>
          <w:bCs/>
          <w:sz w:val="22"/>
          <w:szCs w:val="22"/>
        </w:rPr>
        <w:t xml:space="preserve"> Please give a different example than the ones given in class.</w:t>
      </w:r>
      <w:r w:rsidR="007047EF" w:rsidRPr="006B291A">
        <w:rPr>
          <w:rFonts w:asciiTheme="minorHAnsi" w:hAnsiTheme="minorHAnsi" w:cstheme="minorHAnsi"/>
          <w:bCs/>
          <w:sz w:val="22"/>
          <w:szCs w:val="22"/>
        </w:rPr>
        <w:t xml:space="preserve"> This need not be a numerical example but must be clearly defined classification problem and dataset. </w:t>
      </w:r>
    </w:p>
    <w:p w14:paraId="1A294C00" w14:textId="3FC3D128" w:rsidR="001270B4" w:rsidRPr="006B291A" w:rsidRDefault="001645E9" w:rsidP="001270B4">
      <w:pPr>
        <w:pStyle w:val="ListParagraph"/>
        <w:widowControl w:val="0"/>
        <w:numPr>
          <w:ilvl w:val="1"/>
          <w:numId w:val="6"/>
        </w:numPr>
        <w:autoSpaceDE w:val="0"/>
        <w:autoSpaceDN w:val="0"/>
        <w:adjustRightInd w:val="0"/>
        <w:rPr>
          <w:rFonts w:asciiTheme="minorHAnsi" w:hAnsiTheme="minorHAnsi" w:cstheme="minorHAnsi"/>
          <w:bCs/>
          <w:sz w:val="22"/>
          <w:szCs w:val="22"/>
        </w:rPr>
      </w:pPr>
      <w:r w:rsidRPr="006B291A">
        <w:rPr>
          <w:rFonts w:asciiTheme="minorHAnsi" w:hAnsiTheme="minorHAnsi" w:cstheme="minorHAnsi"/>
          <w:bCs/>
          <w:sz w:val="22"/>
          <w:szCs w:val="22"/>
        </w:rPr>
        <w:t xml:space="preserve">Given </w:t>
      </w:r>
      <w:r w:rsidR="009F48E4" w:rsidRPr="006B291A">
        <w:rPr>
          <w:rFonts w:asciiTheme="minorHAnsi" w:hAnsiTheme="minorHAnsi" w:cstheme="minorHAnsi"/>
          <w:bCs/>
          <w:sz w:val="22"/>
          <w:szCs w:val="22"/>
        </w:rPr>
        <w:t>one</w:t>
      </w:r>
      <w:r w:rsidRPr="006B291A">
        <w:rPr>
          <w:rFonts w:asciiTheme="minorHAnsi" w:hAnsiTheme="minorHAnsi" w:cstheme="minorHAnsi"/>
          <w:bCs/>
          <w:sz w:val="22"/>
          <w:szCs w:val="22"/>
        </w:rPr>
        <w:t xml:space="preserve"> example of a supervised machine learning classification problem when higher </w:t>
      </w:r>
      <w:r w:rsidRPr="006B291A">
        <w:rPr>
          <w:rFonts w:asciiTheme="minorHAnsi" w:hAnsiTheme="minorHAnsi" w:cstheme="minorHAnsi"/>
          <w:bCs/>
          <w:sz w:val="22"/>
          <w:szCs w:val="22"/>
          <w:u w:val="single"/>
        </w:rPr>
        <w:t>recall</w:t>
      </w:r>
      <w:r w:rsidRPr="006B291A">
        <w:rPr>
          <w:rFonts w:asciiTheme="minorHAnsi" w:hAnsiTheme="minorHAnsi" w:cstheme="minorHAnsi"/>
          <w:bCs/>
          <w:sz w:val="22"/>
          <w:szCs w:val="22"/>
        </w:rPr>
        <w:t xml:space="preserve"> is desired. </w:t>
      </w:r>
      <w:r w:rsidR="000E56E4" w:rsidRPr="006B291A">
        <w:rPr>
          <w:rFonts w:asciiTheme="minorHAnsi" w:hAnsiTheme="minorHAnsi" w:cstheme="minorHAnsi"/>
          <w:bCs/>
          <w:sz w:val="22"/>
          <w:szCs w:val="22"/>
        </w:rPr>
        <w:t>Please give a different example than the ones given in class</w:t>
      </w:r>
      <w:r w:rsidR="00D32A6D" w:rsidRPr="006B291A">
        <w:rPr>
          <w:rFonts w:asciiTheme="minorHAnsi" w:hAnsiTheme="minorHAnsi" w:cstheme="minorHAnsi"/>
          <w:bCs/>
          <w:sz w:val="22"/>
          <w:szCs w:val="22"/>
        </w:rPr>
        <w:t>.</w:t>
      </w:r>
      <w:r w:rsidR="007047EF" w:rsidRPr="006B291A">
        <w:rPr>
          <w:rFonts w:asciiTheme="minorHAnsi" w:hAnsiTheme="minorHAnsi" w:cstheme="minorHAnsi"/>
          <w:bCs/>
          <w:sz w:val="22"/>
          <w:szCs w:val="22"/>
        </w:rPr>
        <w:t xml:space="preserve"> This need not be a numerical example but must be clearly defined classification problem and dataset.</w:t>
      </w:r>
    </w:p>
    <w:p w14:paraId="563BB09D" w14:textId="77777777" w:rsidR="00F22BBC" w:rsidRPr="006B291A" w:rsidRDefault="00F22BBC" w:rsidP="00F22BBC">
      <w:pPr>
        <w:pStyle w:val="ListParagraph"/>
        <w:widowControl w:val="0"/>
        <w:autoSpaceDE w:val="0"/>
        <w:autoSpaceDN w:val="0"/>
        <w:adjustRightInd w:val="0"/>
        <w:ind w:left="1080"/>
        <w:rPr>
          <w:rFonts w:asciiTheme="minorHAnsi" w:hAnsiTheme="minorHAnsi" w:cstheme="minorHAnsi"/>
          <w:bCs/>
          <w:sz w:val="22"/>
          <w:szCs w:val="22"/>
        </w:rPr>
      </w:pPr>
    </w:p>
    <w:p w14:paraId="07D30AFE" w14:textId="34294530" w:rsidR="000E24CF" w:rsidRPr="006B291A" w:rsidRDefault="000E24CF" w:rsidP="000E24CF">
      <w:pPr>
        <w:pStyle w:val="ListParagraph"/>
        <w:widowControl w:val="0"/>
        <w:numPr>
          <w:ilvl w:val="0"/>
          <w:numId w:val="6"/>
        </w:numPr>
        <w:autoSpaceDE w:val="0"/>
        <w:autoSpaceDN w:val="0"/>
        <w:adjustRightInd w:val="0"/>
        <w:rPr>
          <w:rFonts w:asciiTheme="minorHAnsi" w:hAnsiTheme="minorHAnsi" w:cstheme="minorHAnsi"/>
          <w:sz w:val="22"/>
          <w:szCs w:val="22"/>
        </w:rPr>
      </w:pPr>
      <w:r w:rsidRPr="006B291A">
        <w:rPr>
          <w:rFonts w:asciiTheme="minorHAnsi" w:hAnsiTheme="minorHAnsi" w:cstheme="minorHAnsi"/>
          <w:sz w:val="22"/>
          <w:szCs w:val="22"/>
        </w:rPr>
        <w:t xml:space="preserve">Suppose you are given the same test dataset and two binary classifiers. Give a </w:t>
      </w:r>
      <w:r w:rsidR="00250432" w:rsidRPr="006B291A">
        <w:rPr>
          <w:rFonts w:asciiTheme="minorHAnsi" w:hAnsiTheme="minorHAnsi" w:cstheme="minorHAnsi"/>
          <w:sz w:val="22"/>
          <w:szCs w:val="22"/>
        </w:rPr>
        <w:t>numerical</w:t>
      </w:r>
      <w:r w:rsidRPr="006B291A">
        <w:rPr>
          <w:rFonts w:asciiTheme="minorHAnsi" w:hAnsiTheme="minorHAnsi" w:cstheme="minorHAnsi"/>
          <w:sz w:val="22"/>
          <w:szCs w:val="22"/>
        </w:rPr>
        <w:t xml:space="preserve"> example such that Classifier 1 has higher accuracy than Classifier 2, but Classifier 2 has both higher precision and higher recall than Classifier 1? Hint: Give </w:t>
      </w:r>
      <w:r w:rsidR="002A3F16" w:rsidRPr="006B291A">
        <w:rPr>
          <w:rFonts w:asciiTheme="minorHAnsi" w:hAnsiTheme="minorHAnsi" w:cstheme="minorHAnsi"/>
          <w:sz w:val="22"/>
          <w:szCs w:val="22"/>
        </w:rPr>
        <w:t xml:space="preserve">a </w:t>
      </w:r>
      <w:r w:rsidR="00DD6A99" w:rsidRPr="006B291A">
        <w:rPr>
          <w:rFonts w:asciiTheme="minorHAnsi" w:hAnsiTheme="minorHAnsi" w:cstheme="minorHAnsi"/>
          <w:sz w:val="22"/>
          <w:szCs w:val="22"/>
        </w:rPr>
        <w:t xml:space="preserve">hypothetical </w:t>
      </w:r>
      <w:r w:rsidRPr="006B291A">
        <w:rPr>
          <w:rFonts w:asciiTheme="minorHAnsi" w:hAnsiTheme="minorHAnsi" w:cstheme="minorHAnsi"/>
          <w:sz w:val="22"/>
          <w:szCs w:val="22"/>
        </w:rPr>
        <w:t>2x2 confusion matrix for each classifier.</w:t>
      </w:r>
      <w:r w:rsidR="008E192E" w:rsidRPr="006B291A">
        <w:rPr>
          <w:rFonts w:asciiTheme="minorHAnsi" w:hAnsiTheme="minorHAnsi" w:cstheme="minorHAnsi"/>
          <w:sz w:val="22"/>
          <w:szCs w:val="22"/>
        </w:rPr>
        <w:br/>
      </w:r>
    </w:p>
    <w:p w14:paraId="530619B4" w14:textId="670AE24D" w:rsidR="00300D18" w:rsidRPr="006B291A" w:rsidRDefault="00300D18" w:rsidP="00300D18">
      <w:pPr>
        <w:pStyle w:val="ListParagraph"/>
        <w:widowControl w:val="0"/>
        <w:numPr>
          <w:ilvl w:val="0"/>
          <w:numId w:val="6"/>
        </w:numPr>
        <w:autoSpaceDE w:val="0"/>
        <w:autoSpaceDN w:val="0"/>
        <w:adjustRightInd w:val="0"/>
        <w:rPr>
          <w:rFonts w:asciiTheme="minorHAnsi" w:hAnsiTheme="minorHAnsi" w:cstheme="minorHAnsi"/>
          <w:sz w:val="22"/>
          <w:szCs w:val="22"/>
        </w:rPr>
      </w:pPr>
      <w:r w:rsidRPr="006B291A">
        <w:rPr>
          <w:rFonts w:asciiTheme="minorHAnsi" w:hAnsiTheme="minorHAnsi" w:cstheme="minorHAnsi"/>
          <w:sz w:val="22"/>
          <w:szCs w:val="22"/>
        </w:rPr>
        <w:t xml:space="preserve">Consider the tire tread versus mileage problem we discussed in the lecture. The problem is to predict the tire tread depth from the mileage. The dataset, which has nine pairs of points, is reproduced below. </w:t>
      </w:r>
      <w:r w:rsidRPr="006B291A">
        <w:rPr>
          <w:rFonts w:asciiTheme="minorHAnsi" w:eastAsiaTheme="minorEastAsia" w:hAnsiTheme="minorHAnsi" w:cstheme="minorHAnsi"/>
          <w:sz w:val="22"/>
          <w:szCs w:val="22"/>
        </w:rPr>
        <w:t xml:space="preserve">This is an individual assignment to be done by every student. You may work </w:t>
      </w:r>
      <w:r w:rsidR="0040194D">
        <w:rPr>
          <w:rFonts w:asciiTheme="minorHAnsi" w:eastAsiaTheme="minorEastAsia" w:hAnsiTheme="minorHAnsi" w:cstheme="minorHAnsi"/>
          <w:sz w:val="22"/>
          <w:szCs w:val="22"/>
        </w:rPr>
        <w:t>in</w:t>
      </w:r>
      <w:r w:rsidRPr="006B291A">
        <w:rPr>
          <w:rFonts w:asciiTheme="minorHAnsi" w:eastAsiaTheme="minorEastAsia" w:hAnsiTheme="minorHAnsi" w:cstheme="minorHAnsi"/>
          <w:sz w:val="22"/>
          <w:szCs w:val="22"/>
        </w:rPr>
        <w:t xml:space="preserve"> a group, but I expect every student to </w:t>
      </w:r>
      <w:r w:rsidR="0040194D">
        <w:rPr>
          <w:rFonts w:asciiTheme="minorHAnsi" w:eastAsiaTheme="minorEastAsia" w:hAnsiTheme="minorHAnsi" w:cstheme="minorHAnsi"/>
          <w:sz w:val="22"/>
          <w:szCs w:val="22"/>
        </w:rPr>
        <w:t xml:space="preserve">solve the problem and </w:t>
      </w:r>
      <w:r w:rsidRPr="006B291A">
        <w:rPr>
          <w:rFonts w:asciiTheme="minorHAnsi" w:eastAsiaTheme="minorEastAsia" w:hAnsiTheme="minorHAnsi" w:cstheme="minorHAnsi"/>
          <w:sz w:val="22"/>
          <w:szCs w:val="22"/>
        </w:rPr>
        <w:t xml:space="preserve">implement the code themselves. </w:t>
      </w:r>
    </w:p>
    <w:p w14:paraId="2C14FD10" w14:textId="77777777" w:rsidR="00300D18" w:rsidRPr="006B291A" w:rsidRDefault="00300D18" w:rsidP="00300D18">
      <w:pPr>
        <w:ind w:left="360"/>
        <w:rPr>
          <w:rFonts w:asciiTheme="minorHAnsi" w:hAnsiTheme="minorHAnsi" w:cstheme="minorHAnsi"/>
          <w:sz w:val="22"/>
          <w:szCs w:val="22"/>
        </w:rPr>
      </w:pPr>
    </w:p>
    <w:tbl>
      <w:tblPr>
        <w:tblpPr w:leftFromText="180" w:rightFromText="180" w:vertAnchor="text" w:tblpY="1"/>
        <w:tblOverlap w:val="never"/>
        <w:tblW w:w="3089" w:type="dxa"/>
        <w:tblCellMar>
          <w:left w:w="0" w:type="dxa"/>
          <w:right w:w="0" w:type="dxa"/>
        </w:tblCellMar>
        <w:tblLook w:val="0600" w:firstRow="0" w:lastRow="0" w:firstColumn="0" w:lastColumn="0" w:noHBand="1" w:noVBand="1"/>
      </w:tblPr>
      <w:tblGrid>
        <w:gridCol w:w="1578"/>
        <w:gridCol w:w="1511"/>
      </w:tblGrid>
      <w:tr w:rsidR="00300D18" w:rsidRPr="006B291A" w14:paraId="7ED737F1" w14:textId="77777777" w:rsidTr="008713ED">
        <w:trPr>
          <w:trHeight w:val="671"/>
        </w:trPr>
        <w:tc>
          <w:tcPr>
            <w:tcW w:w="1578" w:type="dxa"/>
            <w:tcBorders>
              <w:top w:val="nil"/>
              <w:left w:val="nil"/>
              <w:bottom w:val="single" w:sz="8" w:space="0" w:color="000000"/>
              <w:right w:val="single" w:sz="8" w:space="0" w:color="000000"/>
            </w:tcBorders>
            <w:shd w:val="clear" w:color="auto" w:fill="auto"/>
            <w:tcMar>
              <w:top w:w="20" w:type="dxa"/>
              <w:left w:w="20" w:type="dxa"/>
              <w:bottom w:w="0" w:type="dxa"/>
              <w:right w:w="20" w:type="dxa"/>
            </w:tcMar>
            <w:vAlign w:val="center"/>
            <w:hideMark/>
          </w:tcPr>
          <w:p w14:paraId="3C3D0D27"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Mileage</w:t>
            </w:r>
          </w:p>
          <w:p w14:paraId="0D2E6FCE"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(in 1000 miles)</w:t>
            </w:r>
          </w:p>
          <w:p w14:paraId="4983F51F" w14:textId="77777777" w:rsidR="00300D18" w:rsidRPr="006B291A" w:rsidRDefault="00300D18" w:rsidP="008713ED">
            <w:pPr>
              <w:jc w:val="center"/>
              <w:rPr>
                <w:rFonts w:asciiTheme="minorHAnsi" w:eastAsiaTheme="minorEastAsia" w:hAnsiTheme="minorHAnsi" w:cstheme="minorHAnsi"/>
                <w:sz w:val="22"/>
                <w:szCs w:val="22"/>
              </w:rPr>
            </w:pPr>
            <m:oMathPara>
              <m:oMathParaPr>
                <m:jc m:val="centerGroup"/>
              </m:oMathParaPr>
              <m:oMath>
                <m:r>
                  <w:rPr>
                    <w:rFonts w:ascii="Cambria Math" w:eastAsiaTheme="minorEastAsia" w:hAnsi="Cambria Math" w:cstheme="minorHAnsi"/>
                    <w:sz w:val="22"/>
                    <w:szCs w:val="22"/>
                  </w:rPr>
                  <m:t>x</m:t>
                </m:r>
              </m:oMath>
            </m:oMathPara>
          </w:p>
        </w:tc>
        <w:tc>
          <w:tcPr>
            <w:tcW w:w="1511" w:type="dxa"/>
            <w:tcBorders>
              <w:top w:val="nil"/>
              <w:left w:val="single" w:sz="8" w:space="0" w:color="000000"/>
              <w:bottom w:val="single" w:sz="8" w:space="0" w:color="000000"/>
              <w:right w:val="nil"/>
            </w:tcBorders>
            <w:shd w:val="clear" w:color="auto" w:fill="auto"/>
            <w:tcMar>
              <w:top w:w="20" w:type="dxa"/>
              <w:left w:w="20" w:type="dxa"/>
              <w:bottom w:w="0" w:type="dxa"/>
              <w:right w:w="20" w:type="dxa"/>
            </w:tcMar>
            <w:vAlign w:val="center"/>
            <w:hideMark/>
          </w:tcPr>
          <w:p w14:paraId="665F8472"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Tire Tread Depth</w:t>
            </w:r>
          </w:p>
          <w:p w14:paraId="7968EF9D"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(in mils)</w:t>
            </w:r>
          </w:p>
          <w:p w14:paraId="49BD50F2" w14:textId="77777777" w:rsidR="00300D18" w:rsidRPr="006B291A" w:rsidRDefault="00300D18" w:rsidP="008713ED">
            <w:pPr>
              <w:jc w:val="center"/>
              <w:rPr>
                <w:rFonts w:asciiTheme="minorHAnsi" w:eastAsiaTheme="minorEastAsia" w:hAnsiTheme="minorHAnsi" w:cstheme="minorHAnsi"/>
                <w:sz w:val="22"/>
                <w:szCs w:val="22"/>
              </w:rPr>
            </w:pPr>
            <m:oMathPara>
              <m:oMathParaPr>
                <m:jc m:val="centerGroup"/>
              </m:oMathParaPr>
              <m:oMath>
                <m:r>
                  <w:rPr>
                    <w:rFonts w:ascii="Cambria Math" w:eastAsiaTheme="minorEastAsia" w:hAnsi="Cambria Math" w:cstheme="minorHAnsi"/>
                    <w:sz w:val="22"/>
                    <w:szCs w:val="22"/>
                  </w:rPr>
                  <m:t>y</m:t>
                </m:r>
              </m:oMath>
            </m:oMathPara>
          </w:p>
        </w:tc>
      </w:tr>
      <w:tr w:rsidR="00300D18" w:rsidRPr="006B291A" w14:paraId="6EC343AF" w14:textId="77777777" w:rsidTr="008713ED">
        <w:trPr>
          <w:trHeight w:val="20"/>
        </w:trPr>
        <w:tc>
          <w:tcPr>
            <w:tcW w:w="1578" w:type="dxa"/>
            <w:tcBorders>
              <w:top w:val="single" w:sz="8" w:space="0" w:color="000000"/>
              <w:left w:val="nil"/>
              <w:bottom w:val="nil"/>
              <w:right w:val="single" w:sz="8" w:space="0" w:color="000000"/>
            </w:tcBorders>
            <w:shd w:val="clear" w:color="auto" w:fill="auto"/>
            <w:tcMar>
              <w:top w:w="20" w:type="dxa"/>
              <w:left w:w="20" w:type="dxa"/>
              <w:bottom w:w="0" w:type="dxa"/>
              <w:right w:w="20" w:type="dxa"/>
            </w:tcMar>
            <w:vAlign w:val="center"/>
            <w:hideMark/>
          </w:tcPr>
          <w:p w14:paraId="218A0533"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0</w:t>
            </w:r>
          </w:p>
        </w:tc>
        <w:tc>
          <w:tcPr>
            <w:tcW w:w="1511" w:type="dxa"/>
            <w:tcBorders>
              <w:top w:val="single" w:sz="8" w:space="0" w:color="000000"/>
              <w:left w:val="single" w:sz="8" w:space="0" w:color="000000"/>
              <w:bottom w:val="nil"/>
              <w:right w:val="nil"/>
            </w:tcBorders>
            <w:shd w:val="clear" w:color="auto" w:fill="auto"/>
            <w:tcMar>
              <w:top w:w="20" w:type="dxa"/>
              <w:left w:w="20" w:type="dxa"/>
              <w:bottom w:w="0" w:type="dxa"/>
              <w:right w:w="20" w:type="dxa"/>
            </w:tcMar>
            <w:vAlign w:val="center"/>
            <w:hideMark/>
          </w:tcPr>
          <w:p w14:paraId="46F637B0"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394.33</w:t>
            </w:r>
          </w:p>
        </w:tc>
      </w:tr>
      <w:tr w:rsidR="00300D18" w:rsidRPr="006B291A" w14:paraId="6592F3B5" w14:textId="77777777" w:rsidTr="008713ED">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54088E3A"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4</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6745386F"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329.50</w:t>
            </w:r>
          </w:p>
        </w:tc>
      </w:tr>
      <w:tr w:rsidR="00300D18" w:rsidRPr="006B291A" w14:paraId="4AEA15C9" w14:textId="77777777" w:rsidTr="008713ED">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519C4A7C"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8</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73E247D1"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291.00</w:t>
            </w:r>
          </w:p>
        </w:tc>
      </w:tr>
      <w:tr w:rsidR="00300D18" w:rsidRPr="006B291A" w14:paraId="6CC44B43" w14:textId="77777777" w:rsidTr="008713ED">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1152996A"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12</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28D41F5F"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255.17</w:t>
            </w:r>
          </w:p>
        </w:tc>
      </w:tr>
      <w:tr w:rsidR="00300D18" w:rsidRPr="006B291A" w14:paraId="4CFA23FB" w14:textId="77777777" w:rsidTr="008713ED">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41883BAE"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16</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2266633F"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229.33</w:t>
            </w:r>
          </w:p>
        </w:tc>
      </w:tr>
      <w:tr w:rsidR="00300D18" w:rsidRPr="006B291A" w14:paraId="215F73BD" w14:textId="77777777" w:rsidTr="008713ED">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33432196"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20</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316C4352"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204.83</w:t>
            </w:r>
          </w:p>
        </w:tc>
      </w:tr>
      <w:tr w:rsidR="00300D18" w:rsidRPr="006B291A" w14:paraId="041E9618" w14:textId="77777777" w:rsidTr="008713ED">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65E7D00E"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24</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0925A459"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179.00</w:t>
            </w:r>
          </w:p>
        </w:tc>
      </w:tr>
      <w:tr w:rsidR="00300D18" w:rsidRPr="006B291A" w14:paraId="47F8C3C2" w14:textId="77777777" w:rsidTr="008713ED">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2470CD32"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28</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167CACAA"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163.83</w:t>
            </w:r>
          </w:p>
        </w:tc>
      </w:tr>
      <w:tr w:rsidR="00300D18" w:rsidRPr="006B291A" w14:paraId="5E3A518D" w14:textId="77777777" w:rsidTr="008713ED">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2D7AC6B0"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32</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5A252647" w14:textId="77777777" w:rsidR="00300D18" w:rsidRPr="006B291A" w:rsidRDefault="00300D18" w:rsidP="008713ED">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150.33</w:t>
            </w:r>
          </w:p>
        </w:tc>
      </w:tr>
    </w:tbl>
    <w:p w14:paraId="7E576D4E" w14:textId="5AF6BC4C" w:rsidR="00300D18" w:rsidRPr="006B291A" w:rsidRDefault="00300D18" w:rsidP="00300D18">
      <w:pPr>
        <w:pStyle w:val="ListParagraph"/>
        <w:numPr>
          <w:ilvl w:val="0"/>
          <w:numId w:val="4"/>
        </w:numPr>
        <w:tabs>
          <w:tab w:val="left" w:pos="1364"/>
        </w:tabs>
        <w:ind w:left="3600"/>
        <w:rPr>
          <w:rFonts w:asciiTheme="minorHAnsi" w:hAnsiTheme="minorHAnsi" w:cstheme="minorHAnsi"/>
          <w:sz w:val="22"/>
          <w:szCs w:val="22"/>
        </w:rPr>
      </w:pPr>
      <w:r w:rsidRPr="006B291A">
        <w:rPr>
          <w:rFonts w:asciiTheme="minorHAnsi" w:hAnsiTheme="minorHAnsi" w:cstheme="minorHAnsi"/>
          <w:sz w:val="22"/>
          <w:szCs w:val="22"/>
        </w:rPr>
        <w:t>Compute the linear regression solution (i.e., best fit line) for this dataset. Use the entire dataset to train and find the best fit line. Give the expression for the best fit line and compute the error performance on the training dataset. Recall that the error performance is measured by the sum of squared errors. For this question, you can use Python to do the computations, but you may not use Scikit-learn to do the regression</w:t>
      </w:r>
      <w:r w:rsidR="0040194D">
        <w:rPr>
          <w:rFonts w:asciiTheme="minorHAnsi" w:hAnsiTheme="minorHAnsi" w:cstheme="minorHAnsi"/>
          <w:sz w:val="22"/>
          <w:szCs w:val="22"/>
        </w:rPr>
        <w:t xml:space="preserve"> for parts a, b, &amp; c.</w:t>
      </w:r>
    </w:p>
    <w:p w14:paraId="7B09366E" w14:textId="77777777" w:rsidR="00300D18" w:rsidRPr="006B291A" w:rsidRDefault="00300D18" w:rsidP="00300D18">
      <w:pPr>
        <w:pStyle w:val="ListParagraph"/>
        <w:numPr>
          <w:ilvl w:val="0"/>
          <w:numId w:val="4"/>
        </w:numPr>
        <w:tabs>
          <w:tab w:val="left" w:pos="1364"/>
        </w:tabs>
        <w:ind w:left="3600"/>
        <w:rPr>
          <w:rFonts w:asciiTheme="minorHAnsi" w:hAnsiTheme="minorHAnsi" w:cstheme="minorHAnsi"/>
          <w:sz w:val="22"/>
          <w:szCs w:val="22"/>
        </w:rPr>
      </w:pPr>
      <w:r w:rsidRPr="006B291A">
        <w:rPr>
          <w:rFonts w:asciiTheme="minorHAnsi" w:hAnsiTheme="minorHAnsi" w:cstheme="minorHAnsi"/>
          <w:sz w:val="22"/>
          <w:szCs w:val="22"/>
        </w:rPr>
        <w:t>Plot the best fit line over the data points and comment on whether the fit is good.</w:t>
      </w:r>
    </w:p>
    <w:p w14:paraId="2B7A05C9" w14:textId="77777777" w:rsidR="00300D18" w:rsidRPr="006B291A" w:rsidRDefault="00300D18" w:rsidP="00300D18">
      <w:pPr>
        <w:pStyle w:val="ListParagraph"/>
        <w:numPr>
          <w:ilvl w:val="0"/>
          <w:numId w:val="4"/>
        </w:numPr>
        <w:tabs>
          <w:tab w:val="left" w:pos="1364"/>
        </w:tabs>
        <w:ind w:left="3600"/>
        <w:rPr>
          <w:rFonts w:asciiTheme="minorHAnsi" w:hAnsiTheme="minorHAnsi" w:cstheme="minorHAnsi"/>
          <w:sz w:val="22"/>
          <w:szCs w:val="22"/>
        </w:rPr>
      </w:pPr>
      <w:r w:rsidRPr="006B291A">
        <w:rPr>
          <w:rFonts w:asciiTheme="minorHAnsi" w:hAnsiTheme="minorHAnsi" w:cstheme="minorHAnsi"/>
          <w:sz w:val="22"/>
          <w:szCs w:val="22"/>
        </w:rPr>
        <w:t>Leave out the last sample (x=32) and use it as a test data point. Use the remaining samples to train and find the best fit line. Give the expression for the best fit line. Compute the training error and the test error performance.</w:t>
      </w:r>
    </w:p>
    <w:p w14:paraId="2E5020C6" w14:textId="50C0FE6F" w:rsidR="00300D18" w:rsidRDefault="00300D18" w:rsidP="00300D18">
      <w:pPr>
        <w:pStyle w:val="ListParagraph"/>
        <w:numPr>
          <w:ilvl w:val="0"/>
          <w:numId w:val="4"/>
        </w:numPr>
        <w:tabs>
          <w:tab w:val="left" w:pos="1364"/>
        </w:tabs>
        <w:ind w:left="3600"/>
        <w:rPr>
          <w:rFonts w:asciiTheme="minorHAnsi" w:hAnsiTheme="minorHAnsi" w:cstheme="minorHAnsi"/>
          <w:sz w:val="22"/>
          <w:szCs w:val="22"/>
        </w:rPr>
      </w:pPr>
      <w:r w:rsidRPr="006B291A">
        <w:rPr>
          <w:rFonts w:asciiTheme="minorHAnsi" w:hAnsiTheme="minorHAnsi" w:cstheme="minorHAnsi"/>
          <w:sz w:val="22"/>
          <w:szCs w:val="22"/>
        </w:rPr>
        <w:t xml:space="preserve">Using the entire dataset to train, find the linear regression solution using Scikit-learn and </w:t>
      </w:r>
      <w:proofErr w:type="gramStart"/>
      <w:r w:rsidRPr="006B291A">
        <w:rPr>
          <w:rFonts w:asciiTheme="minorHAnsi" w:hAnsiTheme="minorHAnsi" w:cstheme="minorHAnsi"/>
          <w:sz w:val="22"/>
          <w:szCs w:val="22"/>
        </w:rPr>
        <w:t>compare</w:t>
      </w:r>
      <w:proofErr w:type="gramEnd"/>
      <w:r w:rsidRPr="006B291A">
        <w:rPr>
          <w:rFonts w:asciiTheme="minorHAnsi" w:hAnsiTheme="minorHAnsi" w:cstheme="minorHAnsi"/>
          <w:sz w:val="22"/>
          <w:szCs w:val="22"/>
        </w:rPr>
        <w:t xml:space="preserve"> to the solution you got in part (a). The two solutions might be different. Can you </w:t>
      </w:r>
      <w:r w:rsidR="00E02A96" w:rsidRPr="006B291A">
        <w:rPr>
          <w:rFonts w:asciiTheme="minorHAnsi" w:hAnsiTheme="minorHAnsi" w:cstheme="minorHAnsi"/>
          <w:sz w:val="22"/>
          <w:szCs w:val="22"/>
        </w:rPr>
        <w:t>explain</w:t>
      </w:r>
      <w:r w:rsidRPr="006B291A">
        <w:rPr>
          <w:rFonts w:asciiTheme="minorHAnsi" w:hAnsiTheme="minorHAnsi" w:cstheme="minorHAnsi"/>
          <w:sz w:val="22"/>
          <w:szCs w:val="22"/>
        </w:rPr>
        <w:t xml:space="preserve"> why?</w:t>
      </w:r>
      <w:r w:rsidR="0040194D">
        <w:rPr>
          <w:rFonts w:asciiTheme="minorHAnsi" w:hAnsiTheme="minorHAnsi" w:cstheme="minorHAnsi"/>
          <w:sz w:val="22"/>
          <w:szCs w:val="22"/>
        </w:rPr>
        <w:t xml:space="preserve"> Try doing this several times if the answers are the same.</w:t>
      </w:r>
    </w:p>
    <w:p w14:paraId="0B0A5DAC" w14:textId="77777777" w:rsidR="00104328" w:rsidRDefault="00104328" w:rsidP="00104328">
      <w:pPr>
        <w:tabs>
          <w:tab w:val="left" w:pos="1364"/>
        </w:tabs>
        <w:rPr>
          <w:rFonts w:asciiTheme="minorHAnsi" w:hAnsiTheme="minorHAnsi" w:cstheme="minorHAnsi"/>
          <w:sz w:val="22"/>
          <w:szCs w:val="22"/>
        </w:rPr>
      </w:pPr>
    </w:p>
    <w:p w14:paraId="2B145730" w14:textId="77777777" w:rsidR="00104328" w:rsidRDefault="00104328" w:rsidP="00104328">
      <w:pPr>
        <w:tabs>
          <w:tab w:val="left" w:pos="1364"/>
        </w:tabs>
        <w:rPr>
          <w:rFonts w:asciiTheme="minorHAnsi" w:hAnsiTheme="minorHAnsi" w:cstheme="minorHAnsi"/>
          <w:sz w:val="22"/>
          <w:szCs w:val="22"/>
        </w:rPr>
      </w:pPr>
    </w:p>
    <w:p w14:paraId="26861965" w14:textId="77777777" w:rsidR="00104328" w:rsidRDefault="00104328" w:rsidP="00104328">
      <w:pPr>
        <w:tabs>
          <w:tab w:val="left" w:pos="1364"/>
        </w:tabs>
        <w:rPr>
          <w:rFonts w:asciiTheme="minorHAnsi" w:hAnsiTheme="minorHAnsi" w:cstheme="minorHAnsi"/>
          <w:sz w:val="22"/>
          <w:szCs w:val="22"/>
        </w:rPr>
      </w:pPr>
    </w:p>
    <w:p w14:paraId="01334E70" w14:textId="77777777" w:rsidR="00104328" w:rsidRDefault="00104328" w:rsidP="00104328">
      <w:pPr>
        <w:tabs>
          <w:tab w:val="left" w:pos="1364"/>
        </w:tabs>
        <w:rPr>
          <w:rFonts w:asciiTheme="minorHAnsi" w:hAnsiTheme="minorHAnsi" w:cstheme="minorHAnsi"/>
          <w:sz w:val="22"/>
          <w:szCs w:val="22"/>
        </w:rPr>
      </w:pPr>
    </w:p>
    <w:p w14:paraId="588E183F" w14:textId="77777777" w:rsidR="00104328" w:rsidRDefault="00104328" w:rsidP="00104328">
      <w:pPr>
        <w:tabs>
          <w:tab w:val="left" w:pos="1364"/>
        </w:tabs>
        <w:rPr>
          <w:rFonts w:asciiTheme="minorHAnsi" w:hAnsiTheme="minorHAnsi" w:cstheme="minorHAnsi"/>
          <w:sz w:val="22"/>
          <w:szCs w:val="22"/>
        </w:rPr>
      </w:pPr>
    </w:p>
    <w:p w14:paraId="7C730D9C" w14:textId="60B3FAB6" w:rsidR="00104328" w:rsidRDefault="00104328" w:rsidP="00104328">
      <w:pPr>
        <w:tabs>
          <w:tab w:val="left" w:pos="1364"/>
        </w:tabs>
        <w:rPr>
          <w:rFonts w:asciiTheme="minorHAnsi" w:hAnsiTheme="minorHAnsi" w:cstheme="minorHAnsi"/>
          <w:sz w:val="22"/>
          <w:szCs w:val="22"/>
        </w:rPr>
      </w:pPr>
      <w:r>
        <w:rPr>
          <w:rFonts w:asciiTheme="minorHAnsi" w:hAnsiTheme="minorHAnsi" w:cstheme="minorHAnsi"/>
          <w:sz w:val="22"/>
          <w:szCs w:val="22"/>
        </w:rPr>
        <w:t>Ans &amp; Questions:</w:t>
      </w:r>
      <w:r>
        <w:rPr>
          <w:rFonts w:asciiTheme="minorHAnsi" w:hAnsiTheme="minorHAnsi" w:cstheme="minorHAnsi"/>
          <w:sz w:val="22"/>
          <w:szCs w:val="22"/>
        </w:rPr>
        <w:br/>
      </w:r>
    </w:p>
    <w:p w14:paraId="670CD07F" w14:textId="0D7E74C0" w:rsidR="00D21E4D" w:rsidRPr="006819E2" w:rsidRDefault="006819E2" w:rsidP="006819E2">
      <w:pPr>
        <w:tabs>
          <w:tab w:val="left" w:pos="1364"/>
        </w:tabs>
        <w:ind w:left="360"/>
        <w:rPr>
          <w:rFonts w:asciiTheme="minorHAnsi" w:hAnsiTheme="minorHAnsi" w:cstheme="minorHAnsi"/>
          <w:sz w:val="22"/>
          <w:szCs w:val="22"/>
          <w:lang w:val="en-SG"/>
        </w:rPr>
      </w:pPr>
      <w:r>
        <w:rPr>
          <w:rFonts w:asciiTheme="minorHAnsi" w:hAnsiTheme="minorHAnsi" w:cstheme="minorHAnsi"/>
          <w:sz w:val="22"/>
          <w:szCs w:val="22"/>
        </w:rPr>
        <w:t xml:space="preserve">1a) </w:t>
      </w:r>
      <w:r w:rsidR="002C2752" w:rsidRPr="006819E2">
        <w:rPr>
          <w:rFonts w:asciiTheme="minorHAnsi" w:hAnsiTheme="minorHAnsi" w:cstheme="minorHAnsi"/>
          <w:sz w:val="22"/>
          <w:szCs w:val="22"/>
        </w:rPr>
        <w:t xml:space="preserve">Accuracy is </w:t>
      </w:r>
      <w:r w:rsidR="00FF487C" w:rsidRPr="006819E2">
        <w:rPr>
          <w:rFonts w:asciiTheme="minorHAnsi" w:hAnsiTheme="minorHAnsi" w:cstheme="minorHAnsi"/>
          <w:sz w:val="22"/>
          <w:szCs w:val="22"/>
        </w:rPr>
        <w:t xml:space="preserve">not always a good predictor of accuracy as when the dataset is imbalanced or one class outweighs the other, the accuracy predictor might give a false sense of the model </w:t>
      </w:r>
      <w:r w:rsidR="00030AA9" w:rsidRPr="006819E2">
        <w:rPr>
          <w:rFonts w:asciiTheme="minorHAnsi" w:hAnsiTheme="minorHAnsi" w:cstheme="minorHAnsi"/>
          <w:sz w:val="22"/>
          <w:szCs w:val="22"/>
        </w:rPr>
        <w:t xml:space="preserve">performance as it might classify the majority class more </w:t>
      </w:r>
      <w:proofErr w:type="spellStart"/>
      <w:r w:rsidR="00030AA9" w:rsidRPr="006819E2">
        <w:rPr>
          <w:rFonts w:asciiTheme="minorHAnsi" w:hAnsiTheme="minorHAnsi" w:cstheme="minorHAnsi"/>
          <w:sz w:val="22"/>
          <w:szCs w:val="22"/>
        </w:rPr>
        <w:t>then</w:t>
      </w:r>
      <w:proofErr w:type="spellEnd"/>
      <w:r w:rsidR="00030AA9" w:rsidRPr="006819E2">
        <w:rPr>
          <w:rFonts w:asciiTheme="minorHAnsi" w:hAnsiTheme="minorHAnsi" w:cstheme="minorHAnsi"/>
          <w:sz w:val="22"/>
          <w:szCs w:val="22"/>
        </w:rPr>
        <w:t xml:space="preserve"> the minority classes. Given for an example </w:t>
      </w:r>
      <w:r w:rsidR="00D21E4D" w:rsidRPr="006819E2">
        <w:rPr>
          <w:rFonts w:asciiTheme="minorHAnsi" w:hAnsiTheme="minorHAnsi" w:cstheme="minorHAnsi"/>
          <w:sz w:val="22"/>
          <w:szCs w:val="22"/>
          <w:lang w:val="en-SG"/>
        </w:rPr>
        <w:t>the</w:t>
      </w:r>
      <w:r w:rsidR="001A582C" w:rsidRPr="006819E2">
        <w:rPr>
          <w:rFonts w:asciiTheme="minorHAnsi" w:hAnsiTheme="minorHAnsi" w:cstheme="minorHAnsi"/>
          <w:sz w:val="22"/>
          <w:szCs w:val="22"/>
          <w:lang w:val="en-SG"/>
        </w:rPr>
        <w:t xml:space="preserve"> dataset contains 1000 patients, and only 10 of them have the disease (i.e., 990 healthy patients, 10 diseased patients).</w:t>
      </w:r>
    </w:p>
    <w:p w14:paraId="3C34C6E2" w14:textId="77777777" w:rsidR="00D21E4D" w:rsidRDefault="00D21E4D" w:rsidP="00D21E4D">
      <w:pPr>
        <w:tabs>
          <w:tab w:val="left" w:pos="1364"/>
        </w:tabs>
        <w:rPr>
          <w:rFonts w:asciiTheme="minorHAnsi" w:hAnsiTheme="minorHAnsi" w:cstheme="minorHAnsi"/>
          <w:sz w:val="22"/>
          <w:szCs w:val="22"/>
          <w:lang w:val="en-SG"/>
        </w:rPr>
      </w:pPr>
    </w:p>
    <w:p w14:paraId="01293804" w14:textId="6C607FEA" w:rsidR="00D21E4D" w:rsidRPr="00D21E4D" w:rsidRDefault="00D21E4D" w:rsidP="00D21E4D">
      <w:pPr>
        <w:tabs>
          <w:tab w:val="left" w:pos="1364"/>
        </w:tabs>
        <w:rPr>
          <w:rFonts w:asciiTheme="minorHAnsi" w:hAnsiTheme="minorHAnsi" w:cstheme="minorHAnsi"/>
          <w:sz w:val="22"/>
          <w:szCs w:val="22"/>
          <w:lang w:val="en-SG"/>
        </w:rPr>
      </w:pPr>
      <w:r>
        <w:rPr>
          <w:rFonts w:asciiTheme="minorHAnsi" w:hAnsiTheme="minorHAnsi" w:cstheme="minorHAnsi"/>
          <w:sz w:val="22"/>
          <w:szCs w:val="22"/>
          <w:lang w:val="en-SG"/>
        </w:rPr>
        <w:t xml:space="preserve">Numerical Examples: </w:t>
      </w:r>
    </w:p>
    <w:p w14:paraId="4059F1D7" w14:textId="77777777" w:rsidR="001A582C" w:rsidRPr="001A582C" w:rsidRDefault="001A582C" w:rsidP="00D21E4D">
      <w:pPr>
        <w:pStyle w:val="ListParagraph"/>
        <w:tabs>
          <w:tab w:val="left" w:pos="1364"/>
        </w:tabs>
        <w:rPr>
          <w:rFonts w:asciiTheme="minorHAnsi" w:hAnsiTheme="minorHAnsi" w:cstheme="minorHAnsi"/>
          <w:sz w:val="22"/>
          <w:szCs w:val="22"/>
          <w:lang w:val="en-SG"/>
        </w:rPr>
      </w:pPr>
      <w:r w:rsidRPr="001A582C">
        <w:rPr>
          <w:rFonts w:asciiTheme="minorHAnsi" w:hAnsiTheme="minorHAnsi" w:cstheme="minorHAnsi"/>
          <w:b/>
          <w:bCs/>
          <w:sz w:val="22"/>
          <w:szCs w:val="22"/>
          <w:lang w:val="en-SG"/>
        </w:rPr>
        <w:t>True Positives (TP)</w:t>
      </w:r>
      <w:r w:rsidRPr="001A582C">
        <w:rPr>
          <w:rFonts w:asciiTheme="minorHAnsi" w:hAnsiTheme="minorHAnsi" w:cstheme="minorHAnsi"/>
          <w:sz w:val="22"/>
          <w:szCs w:val="22"/>
          <w:lang w:val="en-SG"/>
        </w:rPr>
        <w:t>: 1 (correctly predicted diseased)</w:t>
      </w:r>
    </w:p>
    <w:p w14:paraId="559F8B2A" w14:textId="77777777" w:rsidR="001A582C" w:rsidRPr="001A582C" w:rsidRDefault="001A582C" w:rsidP="00D21E4D">
      <w:pPr>
        <w:pStyle w:val="ListParagraph"/>
        <w:tabs>
          <w:tab w:val="left" w:pos="1364"/>
        </w:tabs>
        <w:rPr>
          <w:rFonts w:asciiTheme="minorHAnsi" w:hAnsiTheme="minorHAnsi" w:cstheme="minorHAnsi"/>
          <w:sz w:val="22"/>
          <w:szCs w:val="22"/>
          <w:lang w:val="en-SG"/>
        </w:rPr>
      </w:pPr>
      <w:r w:rsidRPr="001A582C">
        <w:rPr>
          <w:rFonts w:asciiTheme="minorHAnsi" w:hAnsiTheme="minorHAnsi" w:cstheme="minorHAnsi"/>
          <w:b/>
          <w:bCs/>
          <w:sz w:val="22"/>
          <w:szCs w:val="22"/>
          <w:lang w:val="en-SG"/>
        </w:rPr>
        <w:t>True Negatives (TN)</w:t>
      </w:r>
      <w:r w:rsidRPr="001A582C">
        <w:rPr>
          <w:rFonts w:asciiTheme="minorHAnsi" w:hAnsiTheme="minorHAnsi" w:cstheme="minorHAnsi"/>
          <w:sz w:val="22"/>
          <w:szCs w:val="22"/>
          <w:lang w:val="en-SG"/>
        </w:rPr>
        <w:t>: 900 (correctly predicted healthy)</w:t>
      </w:r>
    </w:p>
    <w:p w14:paraId="64AA9DBA" w14:textId="77777777" w:rsidR="001A582C" w:rsidRPr="001A582C" w:rsidRDefault="001A582C" w:rsidP="00D21E4D">
      <w:pPr>
        <w:pStyle w:val="ListParagraph"/>
        <w:tabs>
          <w:tab w:val="left" w:pos="1364"/>
        </w:tabs>
        <w:rPr>
          <w:rFonts w:asciiTheme="minorHAnsi" w:hAnsiTheme="minorHAnsi" w:cstheme="minorHAnsi"/>
          <w:sz w:val="22"/>
          <w:szCs w:val="22"/>
          <w:lang w:val="en-SG"/>
        </w:rPr>
      </w:pPr>
      <w:r w:rsidRPr="001A582C">
        <w:rPr>
          <w:rFonts w:asciiTheme="minorHAnsi" w:hAnsiTheme="minorHAnsi" w:cstheme="minorHAnsi"/>
          <w:b/>
          <w:bCs/>
          <w:sz w:val="22"/>
          <w:szCs w:val="22"/>
          <w:lang w:val="en-SG"/>
        </w:rPr>
        <w:t>False Positives (FP)</w:t>
      </w:r>
      <w:r w:rsidRPr="001A582C">
        <w:rPr>
          <w:rFonts w:asciiTheme="minorHAnsi" w:hAnsiTheme="minorHAnsi" w:cstheme="minorHAnsi"/>
          <w:sz w:val="22"/>
          <w:szCs w:val="22"/>
          <w:lang w:val="en-SG"/>
        </w:rPr>
        <w:t>: 90 (incorrectly predicted diseased)</w:t>
      </w:r>
    </w:p>
    <w:p w14:paraId="0071CFC0" w14:textId="4D6316B6" w:rsidR="001A582C" w:rsidRPr="001A582C" w:rsidRDefault="001A582C" w:rsidP="00D21E4D">
      <w:pPr>
        <w:pStyle w:val="ListParagraph"/>
        <w:tabs>
          <w:tab w:val="left" w:pos="1364"/>
        </w:tabs>
        <w:rPr>
          <w:rFonts w:asciiTheme="minorHAnsi" w:hAnsiTheme="minorHAnsi" w:cstheme="minorHAnsi"/>
          <w:sz w:val="22"/>
          <w:szCs w:val="22"/>
          <w:lang w:val="en-SG"/>
        </w:rPr>
      </w:pPr>
      <w:r w:rsidRPr="001A582C">
        <w:rPr>
          <w:rFonts w:asciiTheme="minorHAnsi" w:hAnsiTheme="minorHAnsi" w:cstheme="minorHAnsi"/>
          <w:b/>
          <w:bCs/>
          <w:sz w:val="22"/>
          <w:szCs w:val="22"/>
          <w:lang w:val="en-SG"/>
        </w:rPr>
        <w:t>False Negatives (FN)</w:t>
      </w:r>
      <w:r w:rsidRPr="001A582C">
        <w:rPr>
          <w:rFonts w:asciiTheme="minorHAnsi" w:hAnsiTheme="minorHAnsi" w:cstheme="minorHAnsi"/>
          <w:sz w:val="22"/>
          <w:szCs w:val="22"/>
          <w:lang w:val="en-SG"/>
        </w:rPr>
        <w:t>: 9 (incorrectly predicted healthy)</w:t>
      </w:r>
    </w:p>
    <w:p w14:paraId="293BB0CC" w14:textId="77777777" w:rsidR="001A582C" w:rsidRPr="001A582C" w:rsidRDefault="001A582C" w:rsidP="00D21E4D">
      <w:pPr>
        <w:pStyle w:val="ListParagraph"/>
        <w:tabs>
          <w:tab w:val="left" w:pos="1364"/>
        </w:tabs>
        <w:rPr>
          <w:rFonts w:asciiTheme="minorHAnsi" w:hAnsiTheme="minorHAnsi" w:cstheme="minorHAnsi"/>
          <w:b/>
          <w:bCs/>
          <w:sz w:val="22"/>
          <w:szCs w:val="22"/>
          <w:lang w:val="en-SG"/>
        </w:rPr>
      </w:pPr>
      <w:r w:rsidRPr="001A582C">
        <w:rPr>
          <w:rFonts w:asciiTheme="minorHAnsi" w:hAnsiTheme="minorHAnsi" w:cstheme="minorHAnsi"/>
          <w:b/>
          <w:bCs/>
          <w:sz w:val="22"/>
          <w:szCs w:val="22"/>
          <w:lang w:val="en-SG"/>
        </w:rPr>
        <w:t>Accuracy Calculation:</w:t>
      </w:r>
    </w:p>
    <w:p w14:paraId="66A7FC79" w14:textId="71FA56DA" w:rsidR="00030AA9" w:rsidRDefault="001A582C" w:rsidP="00D21E4D">
      <w:pPr>
        <w:pStyle w:val="ListParagraph"/>
        <w:tabs>
          <w:tab w:val="left" w:pos="1364"/>
        </w:tabs>
        <w:rPr>
          <w:rFonts w:asciiTheme="minorHAnsi" w:hAnsiTheme="minorHAnsi" w:cstheme="minorHAnsi"/>
          <w:sz w:val="22"/>
          <w:szCs w:val="22"/>
          <w:lang w:val="en-SG"/>
        </w:rPr>
      </w:pPr>
      <w:r w:rsidRPr="001A582C">
        <w:rPr>
          <w:rFonts w:asciiTheme="minorHAnsi" w:hAnsiTheme="minorHAnsi" w:cstheme="minorHAnsi"/>
          <w:sz w:val="22"/>
          <w:szCs w:val="22"/>
          <w:lang w:val="en-SG"/>
        </w:rPr>
        <w:t>Accuracy=TP+TNTP+TN+FP+FN=1+9001+900+90+9=9011000=90.1%\text{Accuracy} = \frac{TP + TN}{TP + TN + FP + FN} = \frac{1 + 900}{1 + 900 + 90 + 9} = \frac{901}{1000} = 90.1\%Accuracy=TP+TN+FP+FNTP+TN​=1+900+90+91+900​=1000901​=90.1%</w:t>
      </w:r>
    </w:p>
    <w:p w14:paraId="7C0E38F7" w14:textId="07866092" w:rsidR="00D15E47" w:rsidRDefault="00D15E47" w:rsidP="00D15E47">
      <w:pPr>
        <w:pStyle w:val="ListParagraph"/>
        <w:tabs>
          <w:tab w:val="left" w:pos="1364"/>
        </w:tabs>
        <w:rPr>
          <w:rFonts w:asciiTheme="minorHAnsi" w:hAnsiTheme="minorHAnsi" w:cstheme="minorHAnsi"/>
          <w:sz w:val="22"/>
          <w:szCs w:val="22"/>
          <w:lang w:val="en-SG"/>
        </w:rPr>
      </w:pPr>
    </w:p>
    <w:p w14:paraId="587C616E" w14:textId="3BA6E102" w:rsidR="00D15E47" w:rsidRDefault="00D15E47" w:rsidP="00D15E47">
      <w:pPr>
        <w:pStyle w:val="ListParagraph"/>
        <w:tabs>
          <w:tab w:val="left" w:pos="1364"/>
        </w:tabs>
        <w:rPr>
          <w:rFonts w:asciiTheme="minorHAnsi" w:hAnsiTheme="minorHAnsi" w:cstheme="minorHAnsi"/>
          <w:sz w:val="22"/>
          <w:szCs w:val="22"/>
          <w:lang w:val="en-SG"/>
        </w:rPr>
      </w:pPr>
      <w:r>
        <w:rPr>
          <w:rFonts w:asciiTheme="minorHAnsi" w:hAnsiTheme="minorHAnsi" w:cstheme="minorHAnsi"/>
          <w:sz w:val="22"/>
          <w:szCs w:val="22"/>
          <w:lang w:val="en-SG"/>
        </w:rPr>
        <w:t>In this case th</w:t>
      </w:r>
      <w:r w:rsidR="00FA3E50">
        <w:rPr>
          <w:rFonts w:asciiTheme="minorHAnsi" w:hAnsiTheme="minorHAnsi" w:cstheme="minorHAnsi"/>
          <w:sz w:val="22"/>
          <w:szCs w:val="22"/>
          <w:lang w:val="en-SG"/>
        </w:rPr>
        <w:t>e model accuracy will be incorrect as it only p</w:t>
      </w:r>
      <w:r w:rsidR="00C670ED">
        <w:rPr>
          <w:rFonts w:asciiTheme="minorHAnsi" w:hAnsiTheme="minorHAnsi" w:cstheme="minorHAnsi"/>
          <w:sz w:val="22"/>
          <w:szCs w:val="22"/>
          <w:lang w:val="en-SG"/>
        </w:rPr>
        <w:t xml:space="preserve">redicts only 1 out 10 have disease it </w:t>
      </w:r>
      <w:r w:rsidR="006819E2">
        <w:rPr>
          <w:rFonts w:asciiTheme="minorHAnsi" w:hAnsiTheme="minorHAnsi" w:cstheme="minorHAnsi"/>
          <w:sz w:val="22"/>
          <w:szCs w:val="22"/>
          <w:lang w:val="en-SG"/>
        </w:rPr>
        <w:t>but in fact the other minority was not detected. Therefore, it is better to use precision, recall to measure.</w:t>
      </w:r>
    </w:p>
    <w:p w14:paraId="4D910DC0" w14:textId="77777777" w:rsidR="006819E2" w:rsidRDefault="006819E2" w:rsidP="00D15E47">
      <w:pPr>
        <w:pStyle w:val="ListParagraph"/>
        <w:tabs>
          <w:tab w:val="left" w:pos="1364"/>
        </w:tabs>
        <w:rPr>
          <w:rFonts w:asciiTheme="minorHAnsi" w:hAnsiTheme="minorHAnsi" w:cstheme="minorHAnsi"/>
          <w:sz w:val="22"/>
          <w:szCs w:val="22"/>
          <w:lang w:val="en-SG"/>
        </w:rPr>
      </w:pPr>
    </w:p>
    <w:p w14:paraId="223AC39F" w14:textId="77777777" w:rsidR="006819E2" w:rsidRPr="00D15E47" w:rsidRDefault="006819E2" w:rsidP="00D15E47">
      <w:pPr>
        <w:pStyle w:val="ListParagraph"/>
        <w:tabs>
          <w:tab w:val="left" w:pos="1364"/>
        </w:tabs>
        <w:rPr>
          <w:rFonts w:asciiTheme="minorHAnsi" w:hAnsiTheme="minorHAnsi" w:cstheme="minorHAnsi"/>
          <w:sz w:val="22"/>
          <w:szCs w:val="22"/>
          <w:lang w:val="en-SG"/>
        </w:rPr>
      </w:pPr>
    </w:p>
    <w:p w14:paraId="6B593D2A" w14:textId="77777777" w:rsidR="007D68D9" w:rsidRDefault="007D68D9" w:rsidP="007D68D9">
      <w:pPr>
        <w:tabs>
          <w:tab w:val="left" w:pos="1364"/>
        </w:tabs>
        <w:rPr>
          <w:rFonts w:asciiTheme="minorHAnsi" w:hAnsiTheme="minorHAnsi" w:cstheme="minorHAnsi"/>
          <w:sz w:val="22"/>
          <w:szCs w:val="22"/>
        </w:rPr>
      </w:pPr>
    </w:p>
    <w:p w14:paraId="2F460752" w14:textId="77777777" w:rsidR="007D68D9" w:rsidRDefault="007D68D9" w:rsidP="007D68D9">
      <w:pPr>
        <w:tabs>
          <w:tab w:val="left" w:pos="1364"/>
        </w:tabs>
        <w:rPr>
          <w:rFonts w:asciiTheme="minorHAnsi" w:hAnsiTheme="minorHAnsi" w:cstheme="minorHAnsi"/>
          <w:sz w:val="22"/>
          <w:szCs w:val="22"/>
        </w:rPr>
      </w:pPr>
    </w:p>
    <w:p w14:paraId="73693F8A" w14:textId="77777777" w:rsidR="00951FC6" w:rsidRDefault="006819E2" w:rsidP="00951FC6">
      <w:pPr>
        <w:widowControl w:val="0"/>
        <w:autoSpaceDE w:val="0"/>
        <w:autoSpaceDN w:val="0"/>
        <w:adjustRightInd w:val="0"/>
        <w:rPr>
          <w:rFonts w:asciiTheme="minorHAnsi" w:hAnsiTheme="minorHAnsi" w:cstheme="minorHAnsi"/>
          <w:bCs/>
          <w:sz w:val="22"/>
          <w:szCs w:val="22"/>
        </w:rPr>
      </w:pPr>
      <w:r w:rsidRPr="00951FC6">
        <w:rPr>
          <w:rFonts w:asciiTheme="minorHAnsi" w:hAnsiTheme="minorHAnsi" w:cstheme="minorHAnsi"/>
          <w:sz w:val="22"/>
          <w:szCs w:val="22"/>
        </w:rPr>
        <w:t xml:space="preserve">1b) </w:t>
      </w:r>
      <w:r w:rsidR="00951FC6" w:rsidRPr="00951FC6">
        <w:rPr>
          <w:rFonts w:asciiTheme="minorHAnsi" w:hAnsiTheme="minorHAnsi" w:cstheme="minorHAnsi"/>
          <w:bCs/>
          <w:sz w:val="22"/>
          <w:szCs w:val="22"/>
        </w:rPr>
        <w:t xml:space="preserve">Given one example of a supervised machine learning classification problem when higher </w:t>
      </w:r>
      <w:r w:rsidR="00951FC6" w:rsidRPr="00951FC6">
        <w:rPr>
          <w:rFonts w:asciiTheme="minorHAnsi" w:hAnsiTheme="minorHAnsi" w:cstheme="minorHAnsi"/>
          <w:bCs/>
          <w:sz w:val="22"/>
          <w:szCs w:val="22"/>
          <w:u w:val="single"/>
        </w:rPr>
        <w:t>precision</w:t>
      </w:r>
      <w:r w:rsidR="00951FC6" w:rsidRPr="00951FC6">
        <w:rPr>
          <w:rFonts w:asciiTheme="minorHAnsi" w:hAnsiTheme="minorHAnsi" w:cstheme="minorHAnsi"/>
          <w:bCs/>
          <w:sz w:val="22"/>
          <w:szCs w:val="22"/>
        </w:rPr>
        <w:t xml:space="preserve"> is desired. Please give a different example than the ones given in class. This need not be a numerical example but must be clearly defined classification problem and dataset.</w:t>
      </w:r>
    </w:p>
    <w:p w14:paraId="6FC7E789" w14:textId="77777777" w:rsidR="00951FC6" w:rsidRDefault="00951FC6" w:rsidP="00951FC6">
      <w:pPr>
        <w:widowControl w:val="0"/>
        <w:autoSpaceDE w:val="0"/>
        <w:autoSpaceDN w:val="0"/>
        <w:adjustRightInd w:val="0"/>
        <w:rPr>
          <w:rFonts w:asciiTheme="minorHAnsi" w:hAnsiTheme="minorHAnsi" w:cstheme="minorHAnsi"/>
          <w:bCs/>
          <w:sz w:val="22"/>
          <w:szCs w:val="22"/>
        </w:rPr>
      </w:pPr>
    </w:p>
    <w:p w14:paraId="0D9B50F2" w14:textId="2AE4801A" w:rsidR="00881BF7" w:rsidRDefault="00881BF7" w:rsidP="00951FC6">
      <w:pPr>
        <w:widowControl w:val="0"/>
        <w:autoSpaceDE w:val="0"/>
        <w:autoSpaceDN w:val="0"/>
        <w:adjustRightInd w:val="0"/>
        <w:rPr>
          <w:rFonts w:asciiTheme="minorHAnsi" w:hAnsiTheme="minorHAnsi" w:cstheme="minorHAnsi"/>
          <w:bCs/>
          <w:sz w:val="22"/>
          <w:szCs w:val="22"/>
        </w:rPr>
      </w:pPr>
      <w:r>
        <w:rPr>
          <w:rFonts w:asciiTheme="minorHAnsi" w:hAnsiTheme="minorHAnsi" w:cstheme="minorHAnsi"/>
          <w:bCs/>
          <w:sz w:val="22"/>
          <w:szCs w:val="22"/>
        </w:rPr>
        <w:t xml:space="preserve">Ans: </w:t>
      </w:r>
      <w:r w:rsidR="00E31275">
        <w:rPr>
          <w:rFonts w:asciiTheme="minorHAnsi" w:hAnsiTheme="minorHAnsi" w:cstheme="minorHAnsi"/>
          <w:bCs/>
          <w:sz w:val="22"/>
          <w:szCs w:val="22"/>
        </w:rPr>
        <w:t xml:space="preserve">For </w:t>
      </w:r>
      <w:r w:rsidR="007D4BD6">
        <w:rPr>
          <w:rFonts w:asciiTheme="minorHAnsi" w:hAnsiTheme="minorHAnsi" w:cstheme="minorHAnsi"/>
          <w:bCs/>
          <w:sz w:val="22"/>
          <w:szCs w:val="22"/>
        </w:rPr>
        <w:t>example,</w:t>
      </w:r>
      <w:r w:rsidR="00E31275">
        <w:rPr>
          <w:rFonts w:asciiTheme="minorHAnsi" w:hAnsiTheme="minorHAnsi" w:cstheme="minorHAnsi"/>
          <w:bCs/>
          <w:sz w:val="22"/>
          <w:szCs w:val="22"/>
        </w:rPr>
        <w:t xml:space="preserve"> using the case of an email filtering system problem</w:t>
      </w:r>
      <w:r w:rsidR="004A2478">
        <w:rPr>
          <w:rFonts w:asciiTheme="minorHAnsi" w:hAnsiTheme="minorHAnsi" w:cstheme="minorHAnsi"/>
          <w:bCs/>
          <w:sz w:val="22"/>
          <w:szCs w:val="22"/>
        </w:rPr>
        <w:t xml:space="preserve"> where the algorithm </w:t>
      </w:r>
      <w:r w:rsidR="0012071A">
        <w:rPr>
          <w:rFonts w:asciiTheme="minorHAnsi" w:hAnsiTheme="minorHAnsi" w:cstheme="minorHAnsi"/>
          <w:bCs/>
          <w:sz w:val="22"/>
          <w:szCs w:val="22"/>
        </w:rPr>
        <w:t>must</w:t>
      </w:r>
      <w:r w:rsidR="004A2478">
        <w:rPr>
          <w:rFonts w:asciiTheme="minorHAnsi" w:hAnsiTheme="minorHAnsi" w:cstheme="minorHAnsi"/>
          <w:bCs/>
          <w:sz w:val="22"/>
          <w:szCs w:val="22"/>
        </w:rPr>
        <w:t xml:space="preserve"> classify between spam or not spam or True Positive or False Positive and for this </w:t>
      </w:r>
      <w:r w:rsidR="007D4BD6">
        <w:rPr>
          <w:rFonts w:asciiTheme="minorHAnsi" w:hAnsiTheme="minorHAnsi" w:cstheme="minorHAnsi"/>
          <w:bCs/>
          <w:sz w:val="22"/>
          <w:szCs w:val="22"/>
        </w:rPr>
        <w:t>situation,</w:t>
      </w:r>
      <w:r w:rsidR="004A2478">
        <w:rPr>
          <w:rFonts w:asciiTheme="minorHAnsi" w:hAnsiTheme="minorHAnsi" w:cstheme="minorHAnsi"/>
          <w:bCs/>
          <w:sz w:val="22"/>
          <w:szCs w:val="22"/>
        </w:rPr>
        <w:t xml:space="preserve"> we want to reduce the amount of False Positive in the prediction. </w:t>
      </w:r>
      <w:r w:rsidR="001D39DF">
        <w:rPr>
          <w:rFonts w:asciiTheme="minorHAnsi" w:hAnsiTheme="minorHAnsi" w:cstheme="minorHAnsi"/>
          <w:bCs/>
          <w:sz w:val="22"/>
          <w:szCs w:val="22"/>
        </w:rPr>
        <w:t xml:space="preserve">Hence, models such as </w:t>
      </w:r>
      <w:r w:rsidR="006B0937">
        <w:rPr>
          <w:rFonts w:asciiTheme="minorHAnsi" w:hAnsiTheme="minorHAnsi" w:cstheme="minorHAnsi"/>
          <w:bCs/>
          <w:sz w:val="22"/>
          <w:szCs w:val="22"/>
        </w:rPr>
        <w:t xml:space="preserve">Logistics Regression can work well with this type </w:t>
      </w:r>
      <w:r w:rsidR="007D4BD6">
        <w:rPr>
          <w:rFonts w:asciiTheme="minorHAnsi" w:hAnsiTheme="minorHAnsi" w:cstheme="minorHAnsi"/>
          <w:bCs/>
          <w:sz w:val="22"/>
          <w:szCs w:val="22"/>
        </w:rPr>
        <w:t xml:space="preserve">of classification </w:t>
      </w:r>
      <w:r w:rsidR="006B0937">
        <w:rPr>
          <w:rFonts w:asciiTheme="minorHAnsi" w:hAnsiTheme="minorHAnsi" w:cstheme="minorHAnsi"/>
          <w:bCs/>
          <w:sz w:val="22"/>
          <w:szCs w:val="22"/>
        </w:rPr>
        <w:t xml:space="preserve">problem, and usually metrics such as precision </w:t>
      </w:r>
      <w:r w:rsidR="0012071A">
        <w:rPr>
          <w:rFonts w:asciiTheme="minorHAnsi" w:hAnsiTheme="minorHAnsi" w:cstheme="minorHAnsi"/>
          <w:bCs/>
          <w:sz w:val="22"/>
          <w:szCs w:val="22"/>
        </w:rPr>
        <w:t>are</w:t>
      </w:r>
      <w:r w:rsidR="006B0937">
        <w:rPr>
          <w:rFonts w:asciiTheme="minorHAnsi" w:hAnsiTheme="minorHAnsi" w:cstheme="minorHAnsi"/>
          <w:bCs/>
          <w:sz w:val="22"/>
          <w:szCs w:val="22"/>
        </w:rPr>
        <w:t xml:space="preserve"> more preferred</w:t>
      </w:r>
      <w:r w:rsidR="0012071A">
        <w:rPr>
          <w:rFonts w:asciiTheme="minorHAnsi" w:hAnsiTheme="minorHAnsi" w:cstheme="minorHAnsi"/>
          <w:bCs/>
          <w:sz w:val="22"/>
          <w:szCs w:val="22"/>
        </w:rPr>
        <w:t xml:space="preserve"> to filter </w:t>
      </w:r>
      <w:r w:rsidR="00766837">
        <w:rPr>
          <w:rFonts w:asciiTheme="minorHAnsi" w:hAnsiTheme="minorHAnsi" w:cstheme="minorHAnsi"/>
          <w:bCs/>
          <w:sz w:val="22"/>
          <w:szCs w:val="22"/>
        </w:rPr>
        <w:t>between spam or not a spam mail</w:t>
      </w:r>
      <w:r w:rsidR="007D4BD6">
        <w:rPr>
          <w:rFonts w:asciiTheme="minorHAnsi" w:hAnsiTheme="minorHAnsi" w:cstheme="minorHAnsi"/>
          <w:bCs/>
          <w:sz w:val="22"/>
          <w:szCs w:val="22"/>
        </w:rPr>
        <w:t xml:space="preserve">. </w:t>
      </w:r>
    </w:p>
    <w:p w14:paraId="09DA328C" w14:textId="77777777" w:rsidR="00766837" w:rsidRDefault="00766837" w:rsidP="00951FC6">
      <w:pPr>
        <w:widowControl w:val="0"/>
        <w:autoSpaceDE w:val="0"/>
        <w:autoSpaceDN w:val="0"/>
        <w:adjustRightInd w:val="0"/>
        <w:rPr>
          <w:rFonts w:asciiTheme="minorHAnsi" w:hAnsiTheme="minorHAnsi" w:cstheme="minorHAnsi"/>
          <w:bCs/>
          <w:sz w:val="22"/>
          <w:szCs w:val="22"/>
        </w:rPr>
      </w:pPr>
    </w:p>
    <w:p w14:paraId="78314EF6" w14:textId="44D74F36" w:rsidR="00766837" w:rsidRDefault="00766837" w:rsidP="00951FC6">
      <w:pPr>
        <w:widowControl w:val="0"/>
        <w:autoSpaceDE w:val="0"/>
        <w:autoSpaceDN w:val="0"/>
        <w:adjustRightInd w:val="0"/>
        <w:rPr>
          <w:rFonts w:asciiTheme="minorHAnsi" w:hAnsiTheme="minorHAnsi" w:cstheme="minorHAnsi"/>
          <w:bCs/>
          <w:sz w:val="22"/>
          <w:szCs w:val="22"/>
        </w:rPr>
      </w:pPr>
      <w:r>
        <w:rPr>
          <w:rFonts w:asciiTheme="minorHAnsi" w:hAnsiTheme="minorHAnsi" w:cstheme="minorHAnsi"/>
          <w:bCs/>
          <w:sz w:val="22"/>
          <w:szCs w:val="22"/>
        </w:rPr>
        <w:t>Dataset: 1000 emails - Inbox</w:t>
      </w:r>
    </w:p>
    <w:p w14:paraId="0C54FAF7" w14:textId="2A545CE5" w:rsidR="006A4457" w:rsidRDefault="001B2C4C" w:rsidP="00951FC6">
      <w:pPr>
        <w:widowControl w:val="0"/>
        <w:autoSpaceDE w:val="0"/>
        <w:autoSpaceDN w:val="0"/>
        <w:adjustRightInd w:val="0"/>
        <w:rPr>
          <w:rFonts w:asciiTheme="minorHAnsi" w:hAnsiTheme="minorHAnsi" w:cstheme="minorHAnsi"/>
          <w:bCs/>
          <w:sz w:val="22"/>
          <w:szCs w:val="22"/>
        </w:rPr>
      </w:pPr>
      <w:r>
        <w:rPr>
          <w:rFonts w:asciiTheme="minorHAnsi" w:hAnsiTheme="minorHAnsi" w:cstheme="minorHAnsi"/>
          <w:bCs/>
          <w:sz w:val="22"/>
          <w:szCs w:val="22"/>
        </w:rPr>
        <w:t xml:space="preserve">Classes: </w:t>
      </w:r>
    </w:p>
    <w:p w14:paraId="23A100BE" w14:textId="037C3A85" w:rsidR="001B2C4C" w:rsidRDefault="001B2C4C" w:rsidP="00951FC6">
      <w:pPr>
        <w:widowControl w:val="0"/>
        <w:autoSpaceDE w:val="0"/>
        <w:autoSpaceDN w:val="0"/>
        <w:adjustRightInd w:val="0"/>
        <w:rPr>
          <w:rFonts w:asciiTheme="minorHAnsi" w:hAnsiTheme="minorHAnsi" w:cstheme="minorHAnsi"/>
          <w:bCs/>
          <w:sz w:val="22"/>
          <w:szCs w:val="22"/>
        </w:rPr>
      </w:pPr>
      <w:r>
        <w:rPr>
          <w:rFonts w:asciiTheme="minorHAnsi" w:hAnsiTheme="minorHAnsi" w:cstheme="minorHAnsi"/>
          <w:bCs/>
          <w:sz w:val="22"/>
          <w:szCs w:val="22"/>
        </w:rPr>
        <w:tab/>
      </w:r>
      <w:r w:rsidR="00766837">
        <w:rPr>
          <w:rFonts w:asciiTheme="minorHAnsi" w:hAnsiTheme="minorHAnsi" w:cstheme="minorHAnsi"/>
          <w:bCs/>
          <w:sz w:val="22"/>
          <w:szCs w:val="22"/>
        </w:rPr>
        <w:t>Spam (</w:t>
      </w:r>
      <w:r>
        <w:rPr>
          <w:rFonts w:asciiTheme="minorHAnsi" w:hAnsiTheme="minorHAnsi" w:cstheme="minorHAnsi"/>
          <w:bCs/>
          <w:sz w:val="22"/>
          <w:szCs w:val="22"/>
        </w:rPr>
        <w:t>Negative Class) – True Negative</w:t>
      </w:r>
      <w:r w:rsidR="00766837">
        <w:rPr>
          <w:rFonts w:asciiTheme="minorHAnsi" w:hAnsiTheme="minorHAnsi" w:cstheme="minorHAnsi"/>
          <w:bCs/>
          <w:sz w:val="22"/>
          <w:szCs w:val="22"/>
        </w:rPr>
        <w:t xml:space="preserve"> - </w:t>
      </w:r>
      <w:r w:rsidR="00620905">
        <w:rPr>
          <w:rFonts w:asciiTheme="minorHAnsi" w:hAnsiTheme="minorHAnsi" w:cstheme="minorHAnsi"/>
          <w:bCs/>
          <w:sz w:val="22"/>
          <w:szCs w:val="22"/>
        </w:rPr>
        <w:t>100</w:t>
      </w:r>
      <w:r>
        <w:rPr>
          <w:rFonts w:asciiTheme="minorHAnsi" w:hAnsiTheme="minorHAnsi" w:cstheme="minorHAnsi"/>
          <w:bCs/>
          <w:sz w:val="22"/>
          <w:szCs w:val="22"/>
        </w:rPr>
        <w:br/>
      </w:r>
      <w:r>
        <w:rPr>
          <w:rFonts w:asciiTheme="minorHAnsi" w:hAnsiTheme="minorHAnsi" w:cstheme="minorHAnsi"/>
          <w:bCs/>
          <w:sz w:val="22"/>
          <w:szCs w:val="22"/>
        </w:rPr>
        <w:tab/>
        <w:t xml:space="preserve">Not </w:t>
      </w:r>
      <w:r w:rsidR="00B9192B">
        <w:rPr>
          <w:rFonts w:asciiTheme="minorHAnsi" w:hAnsiTheme="minorHAnsi" w:cstheme="minorHAnsi"/>
          <w:bCs/>
          <w:sz w:val="22"/>
          <w:szCs w:val="22"/>
        </w:rPr>
        <w:t>Spam (</w:t>
      </w:r>
      <w:r>
        <w:rPr>
          <w:rFonts w:asciiTheme="minorHAnsi" w:hAnsiTheme="minorHAnsi" w:cstheme="minorHAnsi"/>
          <w:bCs/>
          <w:sz w:val="22"/>
          <w:szCs w:val="22"/>
        </w:rPr>
        <w:t xml:space="preserve">Positive) – True </w:t>
      </w:r>
      <w:r w:rsidR="00B9192B">
        <w:rPr>
          <w:rFonts w:asciiTheme="minorHAnsi" w:hAnsiTheme="minorHAnsi" w:cstheme="minorHAnsi"/>
          <w:bCs/>
          <w:sz w:val="22"/>
          <w:szCs w:val="22"/>
        </w:rPr>
        <w:t>Positive -</w:t>
      </w:r>
      <w:r w:rsidR="00766837">
        <w:rPr>
          <w:rFonts w:asciiTheme="minorHAnsi" w:hAnsiTheme="minorHAnsi" w:cstheme="minorHAnsi"/>
          <w:bCs/>
          <w:sz w:val="22"/>
          <w:szCs w:val="22"/>
        </w:rPr>
        <w:t xml:space="preserve"> </w:t>
      </w:r>
      <w:r w:rsidR="00620905">
        <w:rPr>
          <w:rFonts w:asciiTheme="minorHAnsi" w:hAnsiTheme="minorHAnsi" w:cstheme="minorHAnsi"/>
          <w:bCs/>
          <w:sz w:val="22"/>
          <w:szCs w:val="22"/>
        </w:rPr>
        <w:t>900</w:t>
      </w:r>
    </w:p>
    <w:p w14:paraId="6B7AA623" w14:textId="77777777" w:rsidR="00766837" w:rsidRDefault="00766837" w:rsidP="00951FC6">
      <w:pPr>
        <w:widowControl w:val="0"/>
        <w:autoSpaceDE w:val="0"/>
        <w:autoSpaceDN w:val="0"/>
        <w:adjustRightInd w:val="0"/>
        <w:rPr>
          <w:rFonts w:asciiTheme="minorHAnsi" w:hAnsiTheme="minorHAnsi" w:cstheme="minorHAnsi"/>
          <w:bCs/>
          <w:sz w:val="22"/>
          <w:szCs w:val="22"/>
        </w:rPr>
      </w:pPr>
    </w:p>
    <w:p w14:paraId="17A2A07D" w14:textId="5F91BBAD" w:rsidR="00766837" w:rsidRDefault="00B9192B" w:rsidP="00951FC6">
      <w:pPr>
        <w:widowControl w:val="0"/>
        <w:autoSpaceDE w:val="0"/>
        <w:autoSpaceDN w:val="0"/>
        <w:adjustRightInd w:val="0"/>
        <w:rPr>
          <w:rFonts w:asciiTheme="minorHAnsi" w:hAnsiTheme="minorHAnsi" w:cstheme="minorHAnsi"/>
          <w:bCs/>
          <w:sz w:val="22"/>
          <w:szCs w:val="22"/>
        </w:rPr>
      </w:pPr>
      <w:r>
        <w:rPr>
          <w:rFonts w:asciiTheme="minorHAnsi" w:hAnsiTheme="minorHAnsi" w:cstheme="minorHAnsi"/>
          <w:bCs/>
          <w:sz w:val="22"/>
          <w:szCs w:val="22"/>
        </w:rPr>
        <w:t xml:space="preserve">Precision </w:t>
      </w:r>
      <w:r w:rsidR="00620905">
        <w:rPr>
          <w:rFonts w:asciiTheme="minorHAnsi" w:hAnsiTheme="minorHAnsi" w:cstheme="minorHAnsi"/>
          <w:bCs/>
          <w:sz w:val="22"/>
          <w:szCs w:val="22"/>
        </w:rPr>
        <w:t xml:space="preserve">Percentage of identified correctly: 90% </w:t>
      </w:r>
    </w:p>
    <w:p w14:paraId="6351E21C" w14:textId="77777777" w:rsidR="00B9192B" w:rsidRDefault="00B9192B" w:rsidP="00951FC6">
      <w:pPr>
        <w:widowControl w:val="0"/>
        <w:autoSpaceDE w:val="0"/>
        <w:autoSpaceDN w:val="0"/>
        <w:adjustRightInd w:val="0"/>
        <w:rPr>
          <w:rFonts w:asciiTheme="minorHAnsi" w:hAnsiTheme="minorHAnsi" w:cstheme="minorHAnsi"/>
          <w:bCs/>
          <w:sz w:val="22"/>
          <w:szCs w:val="22"/>
        </w:rPr>
      </w:pPr>
    </w:p>
    <w:p w14:paraId="093BA3F3" w14:textId="64308EA3" w:rsidR="00B9192B" w:rsidRDefault="00B9192B" w:rsidP="00951FC6">
      <w:pPr>
        <w:widowControl w:val="0"/>
        <w:autoSpaceDE w:val="0"/>
        <w:autoSpaceDN w:val="0"/>
        <w:adjustRightInd w:val="0"/>
        <w:rPr>
          <w:rFonts w:asciiTheme="minorHAnsi" w:hAnsiTheme="minorHAnsi" w:cstheme="minorHAnsi"/>
          <w:bCs/>
          <w:sz w:val="22"/>
          <w:szCs w:val="22"/>
        </w:rPr>
      </w:pPr>
      <w:r>
        <w:rPr>
          <w:rFonts w:asciiTheme="minorHAnsi" w:hAnsiTheme="minorHAnsi" w:cstheme="minorHAnsi"/>
          <w:bCs/>
          <w:sz w:val="22"/>
          <w:szCs w:val="22"/>
        </w:rPr>
        <w:t xml:space="preserve">Comment: We want to increase the precision percentage to make sure the model </w:t>
      </w:r>
      <w:r w:rsidR="00FE1A08">
        <w:rPr>
          <w:rFonts w:asciiTheme="minorHAnsi" w:hAnsiTheme="minorHAnsi" w:cstheme="minorHAnsi"/>
          <w:bCs/>
          <w:sz w:val="22"/>
          <w:szCs w:val="22"/>
        </w:rPr>
        <w:t>can</w:t>
      </w:r>
      <w:r>
        <w:rPr>
          <w:rFonts w:asciiTheme="minorHAnsi" w:hAnsiTheme="minorHAnsi" w:cstheme="minorHAnsi"/>
          <w:bCs/>
          <w:sz w:val="22"/>
          <w:szCs w:val="22"/>
        </w:rPr>
        <w:t xml:space="preserve"> predict more accurately without an</w:t>
      </w:r>
      <w:r w:rsidR="002038C7">
        <w:rPr>
          <w:rFonts w:asciiTheme="minorHAnsi" w:hAnsiTheme="minorHAnsi" w:cstheme="minorHAnsi"/>
          <w:bCs/>
          <w:sz w:val="22"/>
          <w:szCs w:val="22"/>
        </w:rPr>
        <w:t>y</w:t>
      </w:r>
      <w:r>
        <w:rPr>
          <w:rFonts w:asciiTheme="minorHAnsi" w:hAnsiTheme="minorHAnsi" w:cstheme="minorHAnsi"/>
          <w:bCs/>
          <w:sz w:val="22"/>
          <w:szCs w:val="22"/>
        </w:rPr>
        <w:t xml:space="preserve"> False Positive Class. </w:t>
      </w:r>
    </w:p>
    <w:p w14:paraId="0489E3FA" w14:textId="77777777" w:rsidR="00B9192B" w:rsidRDefault="00B9192B" w:rsidP="00951FC6">
      <w:pPr>
        <w:widowControl w:val="0"/>
        <w:autoSpaceDE w:val="0"/>
        <w:autoSpaceDN w:val="0"/>
        <w:adjustRightInd w:val="0"/>
        <w:rPr>
          <w:rFonts w:asciiTheme="minorHAnsi" w:hAnsiTheme="minorHAnsi" w:cstheme="minorHAnsi"/>
          <w:bCs/>
          <w:sz w:val="22"/>
          <w:szCs w:val="22"/>
        </w:rPr>
      </w:pPr>
    </w:p>
    <w:p w14:paraId="298CE517" w14:textId="77777777" w:rsidR="00B9192B" w:rsidRDefault="00B9192B" w:rsidP="00951FC6">
      <w:pPr>
        <w:widowControl w:val="0"/>
        <w:autoSpaceDE w:val="0"/>
        <w:autoSpaceDN w:val="0"/>
        <w:adjustRightInd w:val="0"/>
        <w:rPr>
          <w:rFonts w:asciiTheme="minorHAnsi" w:hAnsiTheme="minorHAnsi" w:cstheme="minorHAnsi"/>
          <w:bCs/>
          <w:sz w:val="22"/>
          <w:szCs w:val="22"/>
        </w:rPr>
      </w:pPr>
    </w:p>
    <w:p w14:paraId="5B26B6C4" w14:textId="2363ADC6" w:rsidR="00B9192B" w:rsidRDefault="00B9192B" w:rsidP="00951FC6">
      <w:pPr>
        <w:widowControl w:val="0"/>
        <w:autoSpaceDE w:val="0"/>
        <w:autoSpaceDN w:val="0"/>
        <w:adjustRightInd w:val="0"/>
        <w:rPr>
          <w:rFonts w:asciiTheme="minorHAnsi" w:hAnsiTheme="minorHAnsi" w:cstheme="minorHAnsi"/>
          <w:bCs/>
          <w:sz w:val="22"/>
          <w:szCs w:val="22"/>
        </w:rPr>
      </w:pPr>
    </w:p>
    <w:p w14:paraId="457B91A5" w14:textId="5CA8D8EE" w:rsidR="00B9192B" w:rsidRDefault="00CC4619" w:rsidP="00951FC6">
      <w:pPr>
        <w:widowControl w:val="0"/>
        <w:autoSpaceDE w:val="0"/>
        <w:autoSpaceDN w:val="0"/>
        <w:adjustRightInd w:val="0"/>
        <w:rPr>
          <w:rFonts w:asciiTheme="minorHAnsi" w:hAnsiTheme="minorHAnsi" w:cstheme="minorHAnsi"/>
          <w:bCs/>
          <w:sz w:val="22"/>
          <w:szCs w:val="22"/>
        </w:rPr>
      </w:pPr>
      <w:r>
        <w:rPr>
          <w:rFonts w:asciiTheme="minorHAnsi" w:hAnsiTheme="minorHAnsi" w:cstheme="minorHAnsi"/>
          <w:bCs/>
          <w:sz w:val="22"/>
          <w:szCs w:val="22"/>
        </w:rPr>
        <w:lastRenderedPageBreak/>
        <w:t xml:space="preserve">1c) </w:t>
      </w:r>
    </w:p>
    <w:p w14:paraId="41B2AC9E" w14:textId="77777777" w:rsidR="00CC4619" w:rsidRPr="00CC4619" w:rsidRDefault="00CC4619" w:rsidP="00951FC6">
      <w:pPr>
        <w:widowControl w:val="0"/>
        <w:autoSpaceDE w:val="0"/>
        <w:autoSpaceDN w:val="0"/>
        <w:adjustRightInd w:val="0"/>
        <w:rPr>
          <w:rFonts w:asciiTheme="minorHAnsi" w:hAnsiTheme="minorHAnsi" w:cstheme="minorHAnsi"/>
          <w:bCs/>
          <w:sz w:val="22"/>
          <w:szCs w:val="22"/>
          <w:lang w:val="en-SG"/>
        </w:rPr>
      </w:pPr>
    </w:p>
    <w:p w14:paraId="27C50A25" w14:textId="77777777" w:rsidR="00E853F0" w:rsidRDefault="002A2782" w:rsidP="002A2782">
      <w:pPr>
        <w:widowControl w:val="0"/>
        <w:autoSpaceDE w:val="0"/>
        <w:autoSpaceDN w:val="0"/>
        <w:adjustRightInd w:val="0"/>
        <w:rPr>
          <w:rFonts w:asciiTheme="minorHAnsi" w:hAnsiTheme="minorHAnsi" w:cstheme="minorHAnsi"/>
          <w:bCs/>
          <w:sz w:val="22"/>
          <w:szCs w:val="22"/>
          <w:lang w:val="en-SG"/>
        </w:rPr>
      </w:pPr>
      <w:r w:rsidRPr="002A2782">
        <w:rPr>
          <w:rFonts w:asciiTheme="minorHAnsi" w:hAnsiTheme="minorHAnsi" w:cstheme="minorHAnsi"/>
          <w:bCs/>
          <w:sz w:val="22"/>
          <w:szCs w:val="22"/>
          <w:lang w:val="en-SG"/>
        </w:rPr>
        <w:t>Problem Definition: The purpose is to determine whether internet transactions are fraudulent or real. In this case, we want to make certain that as many fraudulent transactions as possible are correctly identified, even if it means identifying a few valid transactions as potentially fraudulent. This makes recall the most crucial metric.</w:t>
      </w:r>
      <w:r w:rsidRPr="002A2782">
        <w:rPr>
          <w:rFonts w:asciiTheme="minorHAnsi" w:hAnsiTheme="minorHAnsi" w:cstheme="minorHAnsi"/>
          <w:bCs/>
          <w:sz w:val="22"/>
          <w:szCs w:val="22"/>
          <w:lang w:val="en-SG"/>
        </w:rPr>
        <w:br/>
      </w:r>
      <w:r w:rsidRPr="002A2782">
        <w:rPr>
          <w:rFonts w:asciiTheme="minorHAnsi" w:hAnsiTheme="minorHAnsi" w:cstheme="minorHAnsi"/>
          <w:bCs/>
          <w:sz w:val="22"/>
          <w:szCs w:val="22"/>
          <w:lang w:val="en-SG"/>
        </w:rPr>
        <w:br/>
        <w:t>Classification: Fraudulent transactions (positive class).</w:t>
      </w:r>
      <w:r w:rsidRPr="002A2782">
        <w:rPr>
          <w:rFonts w:asciiTheme="minorHAnsi" w:hAnsiTheme="minorHAnsi" w:cstheme="minorHAnsi"/>
          <w:bCs/>
          <w:sz w:val="22"/>
          <w:szCs w:val="22"/>
          <w:lang w:val="en-SG"/>
        </w:rPr>
        <w:br/>
        <w:t>Legitimate transaction (negative class).</w:t>
      </w:r>
      <w:r w:rsidRPr="002A2782">
        <w:rPr>
          <w:rFonts w:asciiTheme="minorHAnsi" w:hAnsiTheme="minorHAnsi" w:cstheme="minorHAnsi"/>
          <w:bCs/>
          <w:sz w:val="22"/>
          <w:szCs w:val="22"/>
          <w:lang w:val="en-SG"/>
        </w:rPr>
        <w:br/>
      </w:r>
      <w:r w:rsidRPr="002A2782">
        <w:rPr>
          <w:rFonts w:asciiTheme="minorHAnsi" w:hAnsiTheme="minorHAnsi" w:cstheme="minorHAnsi"/>
          <w:bCs/>
          <w:sz w:val="22"/>
          <w:szCs w:val="22"/>
          <w:lang w:val="en-SG"/>
        </w:rPr>
        <w:br/>
        <w:t>Why Higher Recall is Important: In the case of fraud detection, the expense of missing a fraudulent transaction (false negative) far outweighs the inconvenience caused by mistakenly identifying a genuine transaction (false positive). If fraudulent transactions go unnoticed, they can result in considerable financial losses for both clients and the organization.</w:t>
      </w:r>
      <w:r w:rsidRPr="002A2782">
        <w:rPr>
          <w:rFonts w:asciiTheme="minorHAnsi" w:hAnsiTheme="minorHAnsi" w:cstheme="minorHAnsi"/>
          <w:bCs/>
          <w:sz w:val="22"/>
          <w:szCs w:val="22"/>
          <w:lang w:val="en-SG"/>
        </w:rPr>
        <w:br/>
      </w:r>
    </w:p>
    <w:p w14:paraId="6DD383B7" w14:textId="6BB89C9A" w:rsidR="002A2782" w:rsidRDefault="00E853F0" w:rsidP="002A2782">
      <w:pPr>
        <w:widowControl w:val="0"/>
        <w:autoSpaceDE w:val="0"/>
        <w:autoSpaceDN w:val="0"/>
        <w:adjustRightInd w:val="0"/>
        <w:rPr>
          <w:rFonts w:asciiTheme="minorHAnsi" w:hAnsiTheme="minorHAnsi" w:cstheme="minorHAnsi"/>
          <w:bCs/>
          <w:sz w:val="22"/>
          <w:szCs w:val="22"/>
          <w:lang w:val="en-SG"/>
        </w:rPr>
      </w:pPr>
      <w:r>
        <w:rPr>
          <w:rFonts w:asciiTheme="minorHAnsi" w:hAnsiTheme="minorHAnsi" w:cstheme="minorHAnsi"/>
          <w:bCs/>
          <w:sz w:val="22"/>
          <w:szCs w:val="22"/>
          <w:lang w:val="en-SG"/>
        </w:rPr>
        <w:t xml:space="preserve">Note: </w:t>
      </w:r>
      <w:r w:rsidR="002A2782" w:rsidRPr="002A2782">
        <w:rPr>
          <w:rFonts w:asciiTheme="minorHAnsi" w:hAnsiTheme="minorHAnsi" w:cstheme="minorHAnsi"/>
          <w:bCs/>
          <w:sz w:val="22"/>
          <w:szCs w:val="22"/>
          <w:lang w:val="en-SG"/>
        </w:rPr>
        <w:br/>
        <w:t>True Positives (TP): Successfully identified fraudulent transactions.</w:t>
      </w:r>
      <w:r w:rsidR="002A2782" w:rsidRPr="002A2782">
        <w:rPr>
          <w:rFonts w:asciiTheme="minorHAnsi" w:hAnsiTheme="minorHAnsi" w:cstheme="minorHAnsi"/>
          <w:bCs/>
          <w:sz w:val="22"/>
          <w:szCs w:val="22"/>
          <w:lang w:val="en-SG"/>
        </w:rPr>
        <w:br/>
        <w:t>False Negatives (FN) are fraudulent transactions that were improperly classified.</w:t>
      </w:r>
    </w:p>
    <w:p w14:paraId="06083DAE" w14:textId="77777777" w:rsidR="00700615" w:rsidRDefault="00700615" w:rsidP="002A2782">
      <w:pPr>
        <w:widowControl w:val="0"/>
        <w:autoSpaceDE w:val="0"/>
        <w:autoSpaceDN w:val="0"/>
        <w:adjustRightInd w:val="0"/>
        <w:rPr>
          <w:rFonts w:asciiTheme="minorHAnsi" w:hAnsiTheme="minorHAnsi" w:cstheme="minorHAnsi"/>
          <w:bCs/>
          <w:sz w:val="22"/>
          <w:szCs w:val="22"/>
          <w:lang w:val="en-SG"/>
        </w:rPr>
      </w:pPr>
    </w:p>
    <w:p w14:paraId="6B1C4304" w14:textId="77777777" w:rsidR="00C92B15" w:rsidRDefault="00C92B15" w:rsidP="002A2782">
      <w:pPr>
        <w:widowControl w:val="0"/>
        <w:autoSpaceDE w:val="0"/>
        <w:autoSpaceDN w:val="0"/>
        <w:adjustRightInd w:val="0"/>
        <w:rPr>
          <w:rFonts w:asciiTheme="minorHAnsi" w:hAnsiTheme="minorHAnsi" w:cstheme="minorHAnsi"/>
          <w:bCs/>
          <w:sz w:val="22"/>
          <w:szCs w:val="22"/>
          <w:lang w:val="en-SG"/>
        </w:rPr>
      </w:pPr>
    </w:p>
    <w:p w14:paraId="64944FE2" w14:textId="77777777" w:rsidR="00C92B15" w:rsidRDefault="00C92B15" w:rsidP="002A2782">
      <w:pPr>
        <w:widowControl w:val="0"/>
        <w:autoSpaceDE w:val="0"/>
        <w:autoSpaceDN w:val="0"/>
        <w:adjustRightInd w:val="0"/>
        <w:rPr>
          <w:rFonts w:asciiTheme="minorHAnsi" w:hAnsiTheme="minorHAnsi" w:cstheme="minorHAnsi"/>
          <w:bCs/>
          <w:sz w:val="22"/>
          <w:szCs w:val="22"/>
          <w:lang w:val="en-SG"/>
        </w:rPr>
      </w:pPr>
    </w:p>
    <w:p w14:paraId="55F264DD" w14:textId="77777777" w:rsidR="00C92B15" w:rsidRDefault="00C92B15" w:rsidP="002A2782">
      <w:pPr>
        <w:widowControl w:val="0"/>
        <w:autoSpaceDE w:val="0"/>
        <w:autoSpaceDN w:val="0"/>
        <w:adjustRightInd w:val="0"/>
        <w:rPr>
          <w:rFonts w:asciiTheme="minorHAnsi" w:hAnsiTheme="minorHAnsi" w:cstheme="minorHAnsi"/>
          <w:bCs/>
          <w:sz w:val="22"/>
          <w:szCs w:val="22"/>
          <w:lang w:val="en-SG"/>
        </w:rPr>
      </w:pPr>
    </w:p>
    <w:p w14:paraId="0CBD94A6" w14:textId="77777777" w:rsidR="00700615" w:rsidRPr="002A2782" w:rsidRDefault="00700615" w:rsidP="002A2782">
      <w:pPr>
        <w:widowControl w:val="0"/>
        <w:autoSpaceDE w:val="0"/>
        <w:autoSpaceDN w:val="0"/>
        <w:adjustRightInd w:val="0"/>
        <w:rPr>
          <w:rFonts w:asciiTheme="minorHAnsi" w:hAnsiTheme="minorHAnsi" w:cstheme="minorHAnsi"/>
          <w:bCs/>
          <w:sz w:val="22"/>
          <w:szCs w:val="22"/>
          <w:lang w:val="en-SG"/>
        </w:rPr>
      </w:pPr>
    </w:p>
    <w:p w14:paraId="04F11099" w14:textId="083342A6" w:rsidR="00B9192B" w:rsidRDefault="00C92B15" w:rsidP="00951FC6">
      <w:pPr>
        <w:widowControl w:val="0"/>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2) </w:t>
      </w:r>
      <w:r w:rsidR="0087769B" w:rsidRPr="006B291A">
        <w:rPr>
          <w:rFonts w:asciiTheme="minorHAnsi" w:hAnsiTheme="minorHAnsi" w:cstheme="minorHAnsi"/>
          <w:sz w:val="22"/>
          <w:szCs w:val="22"/>
        </w:rPr>
        <w:t>Suppose you are given the same test dataset and two binary classifiers. Give a numerical example such that Classifier 1 has higher accuracy than Classifier 2, but Classifier 2 has both higher precision and higher recall than Classifier 1? Hint: Give a hypothetical 2x2 confusion matrix for each classifier.</w:t>
      </w:r>
    </w:p>
    <w:p w14:paraId="3F9B7F0F" w14:textId="77777777" w:rsidR="001479E5" w:rsidRDefault="001479E5" w:rsidP="00951FC6">
      <w:pPr>
        <w:widowControl w:val="0"/>
        <w:autoSpaceDE w:val="0"/>
        <w:autoSpaceDN w:val="0"/>
        <w:adjustRightInd w:val="0"/>
        <w:rPr>
          <w:rFonts w:asciiTheme="minorHAnsi" w:hAnsiTheme="minorHAnsi" w:cstheme="minorHAnsi"/>
          <w:sz w:val="22"/>
          <w:szCs w:val="22"/>
        </w:rPr>
      </w:pPr>
    </w:p>
    <w:p w14:paraId="4002CEF7" w14:textId="77777777" w:rsidR="001479E5" w:rsidRDefault="001479E5" w:rsidP="00951FC6">
      <w:pPr>
        <w:widowControl w:val="0"/>
        <w:autoSpaceDE w:val="0"/>
        <w:autoSpaceDN w:val="0"/>
        <w:adjustRightInd w:val="0"/>
        <w:rPr>
          <w:rFonts w:asciiTheme="minorHAnsi" w:hAnsiTheme="minorHAnsi" w:cstheme="minorHAnsi"/>
          <w:sz w:val="22"/>
          <w:szCs w:val="22"/>
        </w:rPr>
      </w:pPr>
    </w:p>
    <w:p w14:paraId="13ACEB89" w14:textId="5E40E01A" w:rsidR="00C92B15" w:rsidRDefault="00B43ADD" w:rsidP="00951FC6">
      <w:pPr>
        <w:widowControl w:val="0"/>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Ans: </w:t>
      </w:r>
    </w:p>
    <w:p w14:paraId="5775E5D0" w14:textId="77777777" w:rsidR="00C92B15" w:rsidRPr="002A2782" w:rsidRDefault="00C92B15" w:rsidP="00951FC6">
      <w:pPr>
        <w:widowControl w:val="0"/>
        <w:autoSpaceDE w:val="0"/>
        <w:autoSpaceDN w:val="0"/>
        <w:adjustRightInd w:val="0"/>
        <w:rPr>
          <w:rFonts w:asciiTheme="minorHAnsi" w:hAnsiTheme="minorHAnsi" w:cstheme="minorHAnsi"/>
          <w:bCs/>
          <w:sz w:val="22"/>
          <w:szCs w:val="22"/>
          <w:lang w:val="en-SG"/>
        </w:rPr>
      </w:pPr>
    </w:p>
    <w:p w14:paraId="7FC1460D" w14:textId="75B51140" w:rsidR="007C7C73" w:rsidRPr="00B43ADD" w:rsidRDefault="007C7C73" w:rsidP="00B43ADD">
      <w:pPr>
        <w:widowControl w:val="0"/>
        <w:autoSpaceDE w:val="0"/>
        <w:autoSpaceDN w:val="0"/>
        <w:adjustRightInd w:val="0"/>
        <w:rPr>
          <w:rFonts w:asciiTheme="minorHAnsi" w:hAnsiTheme="minorHAnsi" w:cstheme="minorHAnsi"/>
          <w:sz w:val="22"/>
          <w:szCs w:val="22"/>
        </w:rPr>
      </w:pPr>
      <w:r w:rsidRPr="00B43ADD">
        <w:rPr>
          <w:rFonts w:asciiTheme="minorHAnsi" w:hAnsiTheme="minorHAnsi" w:cstheme="minorHAnsi"/>
          <w:sz w:val="22"/>
          <w:szCs w:val="22"/>
        </w:rPr>
        <w:br/>
      </w:r>
    </w:p>
    <w:p w14:paraId="225EAE27" w14:textId="18483227" w:rsidR="007D4BD6" w:rsidRDefault="00826669" w:rsidP="00951FC6">
      <w:pPr>
        <w:widowControl w:val="0"/>
        <w:autoSpaceDE w:val="0"/>
        <w:autoSpaceDN w:val="0"/>
        <w:adjustRightInd w:val="0"/>
        <w:rPr>
          <w:rFonts w:asciiTheme="minorHAnsi" w:hAnsiTheme="minorHAnsi" w:cstheme="minorHAnsi"/>
          <w:bCs/>
          <w:sz w:val="22"/>
          <w:szCs w:val="22"/>
        </w:rPr>
      </w:pPr>
      <w:r>
        <w:rPr>
          <w:rFonts w:asciiTheme="minorHAnsi" w:hAnsiTheme="minorHAnsi" w:cstheme="minorHAnsi"/>
          <w:bCs/>
          <w:sz w:val="22"/>
          <w:szCs w:val="22"/>
        </w:rPr>
        <w:t>Definitions of Terms:</w:t>
      </w:r>
      <w:r>
        <w:rPr>
          <w:rFonts w:asciiTheme="minorHAnsi" w:hAnsiTheme="minorHAnsi" w:cstheme="minorHAnsi"/>
          <w:bCs/>
          <w:sz w:val="22"/>
          <w:szCs w:val="22"/>
        </w:rPr>
        <w:br/>
      </w:r>
      <w:r w:rsidR="006C6A3B">
        <w:rPr>
          <w:rFonts w:asciiTheme="minorHAnsi" w:hAnsiTheme="minorHAnsi" w:cstheme="minorHAnsi"/>
          <w:bCs/>
          <w:sz w:val="22"/>
          <w:szCs w:val="22"/>
        </w:rPr>
        <w:t xml:space="preserve">Q3) – Thread </w:t>
      </w:r>
      <w:r w:rsidR="00BA6C3A">
        <w:rPr>
          <w:rFonts w:asciiTheme="minorHAnsi" w:hAnsiTheme="minorHAnsi" w:cstheme="minorHAnsi"/>
          <w:bCs/>
          <w:sz w:val="22"/>
          <w:szCs w:val="22"/>
        </w:rPr>
        <w:t>Tire Problems</w:t>
      </w:r>
    </w:p>
    <w:p w14:paraId="21F1A6B6" w14:textId="15178CE6" w:rsidR="00826669" w:rsidRDefault="00163E12" w:rsidP="00951FC6">
      <w:pPr>
        <w:widowControl w:val="0"/>
        <w:autoSpaceDE w:val="0"/>
        <w:autoSpaceDN w:val="0"/>
        <w:adjustRightInd w:val="0"/>
        <w:rPr>
          <w:rFonts w:asciiTheme="minorHAnsi" w:hAnsiTheme="minorHAnsi" w:cstheme="minorHAnsi"/>
          <w:bCs/>
          <w:sz w:val="22"/>
          <w:szCs w:val="22"/>
        </w:rPr>
      </w:pPr>
      <w:r>
        <w:rPr>
          <w:noProof/>
        </w:rPr>
        <w:lastRenderedPageBreak/>
        <w:drawing>
          <wp:inline distT="0" distB="0" distL="0" distR="0" wp14:anchorId="2F287219" wp14:editId="7FD3515D">
            <wp:extent cx="5943600" cy="3759835"/>
            <wp:effectExtent l="0" t="0" r="0" b="0"/>
            <wp:docPr id="230409324" name="Picture 1" descr="Understanding the Accuracy Score Metric's Limitations in the 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the Accuracy Score Metric's Limitations in the Data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59835"/>
                    </a:xfrm>
                    <a:prstGeom prst="rect">
                      <a:avLst/>
                    </a:prstGeom>
                    <a:noFill/>
                    <a:ln>
                      <a:noFill/>
                    </a:ln>
                  </pic:spPr>
                </pic:pic>
              </a:graphicData>
            </a:graphic>
          </wp:inline>
        </w:drawing>
      </w:r>
    </w:p>
    <w:p w14:paraId="54D08B60" w14:textId="60E8CF3F" w:rsidR="00826669" w:rsidRDefault="00826669" w:rsidP="00951FC6">
      <w:pPr>
        <w:widowControl w:val="0"/>
        <w:autoSpaceDE w:val="0"/>
        <w:autoSpaceDN w:val="0"/>
        <w:adjustRightInd w:val="0"/>
        <w:rPr>
          <w:rFonts w:asciiTheme="minorHAnsi" w:hAnsiTheme="minorHAnsi" w:cstheme="minorHAnsi"/>
          <w:bCs/>
          <w:sz w:val="22"/>
          <w:szCs w:val="22"/>
        </w:rPr>
      </w:pPr>
    </w:p>
    <w:p w14:paraId="2A2E767E" w14:textId="31E9F02F" w:rsidR="008178DE" w:rsidRPr="0080719F" w:rsidRDefault="008178DE" w:rsidP="00951FC6">
      <w:pPr>
        <w:widowControl w:val="0"/>
        <w:autoSpaceDE w:val="0"/>
        <w:autoSpaceDN w:val="0"/>
        <w:adjustRightInd w:val="0"/>
        <w:rPr>
          <w:rFonts w:asciiTheme="minorHAnsi" w:hAnsiTheme="minorHAnsi" w:cstheme="minorHAnsi"/>
          <w:b/>
          <w:sz w:val="22"/>
          <w:szCs w:val="22"/>
        </w:rPr>
      </w:pPr>
      <w:r w:rsidRPr="0080719F">
        <w:rPr>
          <w:rFonts w:asciiTheme="minorHAnsi" w:hAnsiTheme="minorHAnsi" w:cstheme="minorHAnsi"/>
          <w:b/>
          <w:sz w:val="22"/>
          <w:szCs w:val="22"/>
        </w:rPr>
        <w:t xml:space="preserve">Data Set is based on a set of data </w:t>
      </w:r>
      <w:r w:rsidR="00A25253">
        <w:rPr>
          <w:rFonts w:asciiTheme="minorHAnsi" w:hAnsiTheme="minorHAnsi" w:cstheme="minorHAnsi"/>
          <w:b/>
          <w:sz w:val="22"/>
          <w:szCs w:val="22"/>
        </w:rPr>
        <w:t>–</w:t>
      </w:r>
      <w:r w:rsidRPr="0080719F">
        <w:rPr>
          <w:rFonts w:asciiTheme="minorHAnsi" w:hAnsiTheme="minorHAnsi" w:cstheme="minorHAnsi"/>
          <w:b/>
          <w:sz w:val="22"/>
          <w:szCs w:val="22"/>
        </w:rPr>
        <w:t xml:space="preserve"> </w:t>
      </w:r>
      <w:r w:rsidR="00A25253">
        <w:rPr>
          <w:rFonts w:asciiTheme="minorHAnsi" w:hAnsiTheme="minorHAnsi" w:cstheme="minorHAnsi"/>
          <w:b/>
          <w:sz w:val="22"/>
          <w:szCs w:val="22"/>
        </w:rPr>
        <w:t>100 data points</w:t>
      </w:r>
    </w:p>
    <w:p w14:paraId="42934A2E" w14:textId="77777777" w:rsidR="00826669" w:rsidRDefault="00826669" w:rsidP="00951FC6">
      <w:pPr>
        <w:widowControl w:val="0"/>
        <w:autoSpaceDE w:val="0"/>
        <w:autoSpaceDN w:val="0"/>
        <w:adjustRightInd w:val="0"/>
        <w:rPr>
          <w:rFonts w:asciiTheme="minorHAnsi" w:hAnsiTheme="minorHAnsi" w:cstheme="minorHAnsi"/>
          <w:bCs/>
          <w:sz w:val="22"/>
          <w:szCs w:val="22"/>
        </w:rPr>
      </w:pPr>
    </w:p>
    <w:p w14:paraId="664AE8DF" w14:textId="57CE6276" w:rsidR="007D4BD6" w:rsidRDefault="00114400" w:rsidP="00114400">
      <w:pPr>
        <w:widowControl w:val="0"/>
        <w:autoSpaceDE w:val="0"/>
        <w:autoSpaceDN w:val="0"/>
        <w:adjustRightInd w:val="0"/>
        <w:ind w:left="360"/>
        <w:rPr>
          <w:rFonts w:asciiTheme="minorHAnsi" w:hAnsiTheme="minorHAnsi" w:cstheme="minorHAnsi"/>
          <w:b/>
          <w:sz w:val="22"/>
          <w:szCs w:val="22"/>
          <w:u w:val="single"/>
        </w:rPr>
      </w:pPr>
      <w:r w:rsidRPr="00114400">
        <w:rPr>
          <w:rFonts w:asciiTheme="minorHAnsi" w:hAnsiTheme="minorHAnsi" w:cstheme="minorHAnsi"/>
          <w:b/>
          <w:sz w:val="22"/>
          <w:szCs w:val="22"/>
          <w:u w:val="single"/>
        </w:rPr>
        <w:t>Confusion Matrix 1</w:t>
      </w:r>
      <w:r w:rsidR="00A25253">
        <w:rPr>
          <w:rFonts w:asciiTheme="minorHAnsi" w:hAnsiTheme="minorHAnsi" w:cstheme="minorHAnsi"/>
          <w:b/>
          <w:sz w:val="22"/>
          <w:szCs w:val="22"/>
          <w:u w:val="single"/>
        </w:rPr>
        <w:t xml:space="preserve">(Higher Accuracy/ Lower </w:t>
      </w:r>
      <w:proofErr w:type="gramStart"/>
      <w:r w:rsidR="00A25253">
        <w:rPr>
          <w:rFonts w:asciiTheme="minorHAnsi" w:hAnsiTheme="minorHAnsi" w:cstheme="minorHAnsi"/>
          <w:b/>
          <w:sz w:val="22"/>
          <w:szCs w:val="22"/>
          <w:u w:val="single"/>
        </w:rPr>
        <w:t>Recall(</w:t>
      </w:r>
      <w:proofErr w:type="gramEnd"/>
      <w:r w:rsidR="00A25253">
        <w:rPr>
          <w:rFonts w:asciiTheme="minorHAnsi" w:hAnsiTheme="minorHAnsi" w:cstheme="minorHAnsi"/>
          <w:b/>
          <w:sz w:val="22"/>
          <w:szCs w:val="22"/>
          <w:u w:val="single"/>
        </w:rPr>
        <w:t xml:space="preserve">Precision) </w:t>
      </w:r>
    </w:p>
    <w:p w14:paraId="35AF713E" w14:textId="77777777" w:rsidR="00114400" w:rsidRDefault="00114400" w:rsidP="00114400">
      <w:pPr>
        <w:widowControl w:val="0"/>
        <w:autoSpaceDE w:val="0"/>
        <w:autoSpaceDN w:val="0"/>
        <w:adjustRightInd w:val="0"/>
        <w:ind w:left="360"/>
        <w:rPr>
          <w:rFonts w:asciiTheme="minorHAnsi" w:hAnsiTheme="minorHAnsi" w:cstheme="minorHAnsi"/>
          <w:b/>
          <w:sz w:val="22"/>
          <w:szCs w:val="22"/>
          <w:u w:val="single"/>
        </w:rPr>
      </w:pPr>
    </w:p>
    <w:tbl>
      <w:tblPr>
        <w:tblStyle w:val="TableGrid"/>
        <w:tblpPr w:leftFromText="180" w:rightFromText="180" w:vertAnchor="text" w:horzAnchor="margin" w:tblpXSpec="center" w:tblpY="429"/>
        <w:tblW w:w="0" w:type="auto"/>
        <w:tblLook w:val="04A0" w:firstRow="1" w:lastRow="0" w:firstColumn="1" w:lastColumn="0" w:noHBand="0" w:noVBand="1"/>
      </w:tblPr>
      <w:tblGrid>
        <w:gridCol w:w="2157"/>
        <w:gridCol w:w="2157"/>
        <w:gridCol w:w="2158"/>
        <w:gridCol w:w="2158"/>
      </w:tblGrid>
      <w:tr w:rsidR="00A25253" w:rsidRPr="002454F4" w14:paraId="04F6FDBD" w14:textId="77777777" w:rsidTr="00AD101B">
        <w:tc>
          <w:tcPr>
            <w:tcW w:w="4314" w:type="dxa"/>
            <w:gridSpan w:val="2"/>
            <w:vMerge w:val="restart"/>
          </w:tcPr>
          <w:p w14:paraId="5E21C611" w14:textId="77777777" w:rsidR="00A25253" w:rsidRDefault="00A25253" w:rsidP="00AD101B">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Confusion Matrix</w:t>
            </w:r>
          </w:p>
          <w:p w14:paraId="50B8725C" w14:textId="77777777" w:rsidR="00A25253" w:rsidRPr="002454F4" w:rsidRDefault="00A25253" w:rsidP="00AD101B">
            <w:pPr>
              <w:pStyle w:val="ListParagraph"/>
              <w:widowControl w:val="0"/>
              <w:autoSpaceDE w:val="0"/>
              <w:autoSpaceDN w:val="0"/>
              <w:adjustRightInd w:val="0"/>
              <w:ind w:left="0"/>
              <w:jc w:val="center"/>
              <w:rPr>
                <w:rFonts w:asciiTheme="minorHAnsi" w:hAnsiTheme="minorHAnsi" w:cstheme="minorHAnsi"/>
                <w:b/>
                <w:sz w:val="22"/>
                <w:szCs w:val="22"/>
              </w:rPr>
            </w:pPr>
            <w:r>
              <w:rPr>
                <w:rFonts w:asciiTheme="minorHAnsi" w:hAnsiTheme="minorHAnsi" w:cstheme="minorHAnsi"/>
                <w:b/>
                <w:sz w:val="22"/>
                <w:szCs w:val="22"/>
              </w:rPr>
              <w:t>for Classifier 1</w:t>
            </w:r>
          </w:p>
        </w:tc>
        <w:tc>
          <w:tcPr>
            <w:tcW w:w="4316" w:type="dxa"/>
            <w:gridSpan w:val="2"/>
          </w:tcPr>
          <w:p w14:paraId="4F081ABF" w14:textId="77777777" w:rsidR="00A25253" w:rsidRPr="002454F4" w:rsidRDefault="00A25253" w:rsidP="00AD101B">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Actual Class</w:t>
            </w:r>
          </w:p>
        </w:tc>
      </w:tr>
      <w:tr w:rsidR="00A25253" w:rsidRPr="002454F4" w14:paraId="5FFE7B31" w14:textId="77777777" w:rsidTr="00AD101B">
        <w:tc>
          <w:tcPr>
            <w:tcW w:w="4314" w:type="dxa"/>
            <w:gridSpan w:val="2"/>
            <w:vMerge/>
          </w:tcPr>
          <w:p w14:paraId="1270E1CD" w14:textId="77777777" w:rsidR="00A25253" w:rsidRPr="002454F4" w:rsidRDefault="00A25253" w:rsidP="00AD101B">
            <w:pPr>
              <w:pStyle w:val="ListParagraph"/>
              <w:widowControl w:val="0"/>
              <w:autoSpaceDE w:val="0"/>
              <w:autoSpaceDN w:val="0"/>
              <w:adjustRightInd w:val="0"/>
              <w:ind w:left="0"/>
              <w:rPr>
                <w:rFonts w:asciiTheme="minorHAnsi" w:hAnsiTheme="minorHAnsi" w:cstheme="minorHAnsi"/>
                <w:b/>
                <w:sz w:val="22"/>
                <w:szCs w:val="22"/>
              </w:rPr>
            </w:pPr>
          </w:p>
        </w:tc>
        <w:tc>
          <w:tcPr>
            <w:tcW w:w="2158" w:type="dxa"/>
          </w:tcPr>
          <w:p w14:paraId="0F933A69" w14:textId="77777777" w:rsidR="00A25253" w:rsidRPr="002454F4" w:rsidRDefault="00A25253" w:rsidP="00AD101B">
            <w:pPr>
              <w:pStyle w:val="ListParagraph"/>
              <w:widowControl w:val="0"/>
              <w:autoSpaceDE w:val="0"/>
              <w:autoSpaceDN w:val="0"/>
              <w:adjustRightInd w:val="0"/>
              <w:ind w:left="0"/>
              <w:jc w:val="center"/>
              <w:rPr>
                <w:rFonts w:asciiTheme="minorHAnsi" w:hAnsiTheme="minorHAnsi" w:cstheme="minorHAnsi"/>
                <w:b/>
                <w:sz w:val="22"/>
                <w:szCs w:val="22"/>
              </w:rPr>
            </w:pPr>
            <w:r>
              <w:rPr>
                <w:rFonts w:asciiTheme="minorHAnsi" w:hAnsiTheme="minorHAnsi" w:cstheme="minorHAnsi"/>
                <w:b/>
                <w:sz w:val="22"/>
                <w:szCs w:val="22"/>
              </w:rPr>
              <w:t>Positive</w:t>
            </w:r>
          </w:p>
        </w:tc>
        <w:tc>
          <w:tcPr>
            <w:tcW w:w="2158" w:type="dxa"/>
          </w:tcPr>
          <w:p w14:paraId="1E3485D2" w14:textId="77777777" w:rsidR="00A25253" w:rsidRPr="002454F4" w:rsidRDefault="00A25253" w:rsidP="00AD101B">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Negative</w:t>
            </w:r>
          </w:p>
        </w:tc>
      </w:tr>
      <w:tr w:rsidR="00A25253" w14:paraId="406CC94B" w14:textId="77777777" w:rsidTr="00AD101B">
        <w:tc>
          <w:tcPr>
            <w:tcW w:w="2157" w:type="dxa"/>
            <w:vMerge w:val="restart"/>
          </w:tcPr>
          <w:p w14:paraId="40C8DF97" w14:textId="77777777" w:rsidR="00A25253" w:rsidRPr="002454F4" w:rsidRDefault="00A25253" w:rsidP="00AD101B">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Predicted Class</w:t>
            </w:r>
          </w:p>
        </w:tc>
        <w:tc>
          <w:tcPr>
            <w:tcW w:w="2157" w:type="dxa"/>
          </w:tcPr>
          <w:p w14:paraId="7536870F" w14:textId="77777777" w:rsidR="00A25253" w:rsidRPr="002454F4" w:rsidRDefault="00A25253" w:rsidP="00AD101B">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Positive</w:t>
            </w:r>
          </w:p>
        </w:tc>
        <w:tc>
          <w:tcPr>
            <w:tcW w:w="2158" w:type="dxa"/>
          </w:tcPr>
          <w:p w14:paraId="47E8372C" w14:textId="77777777" w:rsidR="00A25253" w:rsidRDefault="00A25253" w:rsidP="00AD101B">
            <w:pPr>
              <w:pStyle w:val="ListParagraph"/>
              <w:widowControl w:val="0"/>
              <w:autoSpaceDE w:val="0"/>
              <w:autoSpaceDN w:val="0"/>
              <w:adjustRightInd w:val="0"/>
              <w:ind w:left="0"/>
              <w:jc w:val="center"/>
              <w:rPr>
                <w:rFonts w:asciiTheme="minorHAnsi" w:hAnsiTheme="minorHAnsi" w:cstheme="minorHAnsi"/>
                <w:bCs/>
                <w:sz w:val="22"/>
                <w:szCs w:val="22"/>
              </w:rPr>
            </w:pPr>
            <w:r>
              <w:rPr>
                <w:rFonts w:asciiTheme="minorHAnsi" w:hAnsiTheme="minorHAnsi" w:cstheme="minorHAnsi"/>
                <w:bCs/>
                <w:sz w:val="22"/>
                <w:szCs w:val="22"/>
              </w:rPr>
              <w:t>TP = 20</w:t>
            </w:r>
          </w:p>
        </w:tc>
        <w:tc>
          <w:tcPr>
            <w:tcW w:w="2158" w:type="dxa"/>
          </w:tcPr>
          <w:p w14:paraId="32995C0A" w14:textId="77777777" w:rsidR="00A25253" w:rsidRDefault="00A25253" w:rsidP="00AD101B">
            <w:pPr>
              <w:pStyle w:val="ListParagraph"/>
              <w:widowControl w:val="0"/>
              <w:autoSpaceDE w:val="0"/>
              <w:autoSpaceDN w:val="0"/>
              <w:adjustRightInd w:val="0"/>
              <w:ind w:left="0"/>
              <w:jc w:val="center"/>
              <w:rPr>
                <w:rFonts w:asciiTheme="minorHAnsi" w:hAnsiTheme="minorHAnsi" w:cstheme="minorHAnsi"/>
                <w:bCs/>
                <w:sz w:val="22"/>
                <w:szCs w:val="22"/>
              </w:rPr>
            </w:pPr>
            <w:r>
              <w:rPr>
                <w:rFonts w:asciiTheme="minorHAnsi" w:hAnsiTheme="minorHAnsi" w:cstheme="minorHAnsi"/>
                <w:bCs/>
                <w:sz w:val="22"/>
                <w:szCs w:val="22"/>
              </w:rPr>
              <w:t>FP = 30</w:t>
            </w:r>
          </w:p>
        </w:tc>
      </w:tr>
      <w:tr w:rsidR="00A25253" w14:paraId="40B0F641" w14:textId="77777777" w:rsidTr="00AD101B">
        <w:tc>
          <w:tcPr>
            <w:tcW w:w="2157" w:type="dxa"/>
            <w:vMerge/>
          </w:tcPr>
          <w:p w14:paraId="28731E09" w14:textId="77777777" w:rsidR="00A25253" w:rsidRDefault="00A25253" w:rsidP="00AD101B">
            <w:pPr>
              <w:pStyle w:val="ListParagraph"/>
              <w:widowControl w:val="0"/>
              <w:autoSpaceDE w:val="0"/>
              <w:autoSpaceDN w:val="0"/>
              <w:adjustRightInd w:val="0"/>
              <w:ind w:left="0"/>
              <w:rPr>
                <w:rFonts w:asciiTheme="minorHAnsi" w:hAnsiTheme="minorHAnsi" w:cstheme="minorHAnsi"/>
                <w:bCs/>
                <w:sz w:val="22"/>
                <w:szCs w:val="22"/>
              </w:rPr>
            </w:pPr>
          </w:p>
        </w:tc>
        <w:tc>
          <w:tcPr>
            <w:tcW w:w="2157" w:type="dxa"/>
          </w:tcPr>
          <w:p w14:paraId="6354064D" w14:textId="77777777" w:rsidR="00A25253" w:rsidRPr="002454F4" w:rsidRDefault="00A25253" w:rsidP="00AD101B">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Negative</w:t>
            </w:r>
          </w:p>
        </w:tc>
        <w:tc>
          <w:tcPr>
            <w:tcW w:w="2158" w:type="dxa"/>
          </w:tcPr>
          <w:p w14:paraId="2982994E" w14:textId="77777777" w:rsidR="00A25253" w:rsidRDefault="00A25253" w:rsidP="00AD101B">
            <w:pPr>
              <w:pStyle w:val="ListParagraph"/>
              <w:widowControl w:val="0"/>
              <w:autoSpaceDE w:val="0"/>
              <w:autoSpaceDN w:val="0"/>
              <w:adjustRightInd w:val="0"/>
              <w:ind w:left="0"/>
              <w:jc w:val="center"/>
              <w:rPr>
                <w:rFonts w:asciiTheme="minorHAnsi" w:hAnsiTheme="minorHAnsi" w:cstheme="minorHAnsi"/>
                <w:bCs/>
                <w:sz w:val="22"/>
                <w:szCs w:val="22"/>
              </w:rPr>
            </w:pPr>
            <w:r>
              <w:rPr>
                <w:rFonts w:asciiTheme="minorHAnsi" w:hAnsiTheme="minorHAnsi" w:cstheme="minorHAnsi"/>
                <w:bCs/>
                <w:sz w:val="22"/>
                <w:szCs w:val="22"/>
              </w:rPr>
              <w:t>FN = 28</w:t>
            </w:r>
          </w:p>
        </w:tc>
        <w:tc>
          <w:tcPr>
            <w:tcW w:w="2158" w:type="dxa"/>
          </w:tcPr>
          <w:p w14:paraId="12401D4E" w14:textId="77777777" w:rsidR="00A25253" w:rsidRDefault="00A25253" w:rsidP="00AD101B">
            <w:pPr>
              <w:pStyle w:val="ListParagraph"/>
              <w:widowControl w:val="0"/>
              <w:autoSpaceDE w:val="0"/>
              <w:autoSpaceDN w:val="0"/>
              <w:adjustRightInd w:val="0"/>
              <w:ind w:left="0"/>
              <w:jc w:val="center"/>
              <w:rPr>
                <w:rFonts w:asciiTheme="minorHAnsi" w:hAnsiTheme="minorHAnsi" w:cstheme="minorHAnsi"/>
                <w:bCs/>
                <w:sz w:val="22"/>
                <w:szCs w:val="22"/>
              </w:rPr>
            </w:pPr>
            <w:r>
              <w:rPr>
                <w:rFonts w:asciiTheme="minorHAnsi" w:hAnsiTheme="minorHAnsi" w:cstheme="minorHAnsi"/>
                <w:bCs/>
                <w:sz w:val="22"/>
                <w:szCs w:val="22"/>
              </w:rPr>
              <w:t xml:space="preserve">TN = 22 </w:t>
            </w:r>
          </w:p>
        </w:tc>
      </w:tr>
    </w:tbl>
    <w:p w14:paraId="36D8B7E6" w14:textId="07F69FE3" w:rsidR="00114400" w:rsidRPr="00114400" w:rsidRDefault="00114400" w:rsidP="00114400">
      <w:pPr>
        <w:widowControl w:val="0"/>
        <w:autoSpaceDE w:val="0"/>
        <w:autoSpaceDN w:val="0"/>
        <w:adjustRightInd w:val="0"/>
        <w:ind w:left="360"/>
        <w:rPr>
          <w:rFonts w:asciiTheme="minorHAnsi" w:hAnsiTheme="minorHAnsi" w:cstheme="minorHAnsi"/>
          <w:b/>
          <w:sz w:val="22"/>
          <w:szCs w:val="22"/>
          <w:u w:val="single"/>
        </w:rPr>
      </w:pPr>
    </w:p>
    <w:p w14:paraId="07D8B3CA" w14:textId="77777777" w:rsidR="00114400" w:rsidRDefault="00114400" w:rsidP="00114400">
      <w:pPr>
        <w:widowControl w:val="0"/>
        <w:autoSpaceDE w:val="0"/>
        <w:autoSpaceDN w:val="0"/>
        <w:adjustRightInd w:val="0"/>
        <w:ind w:left="360"/>
        <w:rPr>
          <w:rFonts w:asciiTheme="minorHAnsi" w:hAnsiTheme="minorHAnsi" w:cstheme="minorHAnsi"/>
          <w:bCs/>
          <w:sz w:val="22"/>
          <w:szCs w:val="22"/>
        </w:rPr>
      </w:pPr>
    </w:p>
    <w:p w14:paraId="0DD6E1BC" w14:textId="77777777" w:rsidR="00114400" w:rsidRDefault="00114400" w:rsidP="00114400">
      <w:pPr>
        <w:widowControl w:val="0"/>
        <w:autoSpaceDE w:val="0"/>
        <w:autoSpaceDN w:val="0"/>
        <w:adjustRightInd w:val="0"/>
        <w:ind w:left="360"/>
        <w:rPr>
          <w:rFonts w:asciiTheme="minorHAnsi" w:hAnsiTheme="minorHAnsi" w:cstheme="minorHAnsi"/>
          <w:bCs/>
          <w:sz w:val="22"/>
          <w:szCs w:val="22"/>
        </w:rPr>
      </w:pPr>
    </w:p>
    <w:p w14:paraId="6ABD6BED" w14:textId="77777777" w:rsidR="00114400" w:rsidRDefault="00114400" w:rsidP="00114400">
      <w:pPr>
        <w:widowControl w:val="0"/>
        <w:autoSpaceDE w:val="0"/>
        <w:autoSpaceDN w:val="0"/>
        <w:adjustRightInd w:val="0"/>
        <w:ind w:left="360"/>
        <w:rPr>
          <w:rFonts w:asciiTheme="minorHAnsi" w:hAnsiTheme="minorHAnsi" w:cstheme="minorHAnsi"/>
          <w:bCs/>
          <w:sz w:val="22"/>
          <w:szCs w:val="22"/>
        </w:rPr>
      </w:pPr>
    </w:p>
    <w:p w14:paraId="2A9557D2" w14:textId="1CA8A9BB" w:rsidR="00114400" w:rsidRDefault="00114400" w:rsidP="00114400">
      <w:pPr>
        <w:widowControl w:val="0"/>
        <w:autoSpaceDE w:val="0"/>
        <w:autoSpaceDN w:val="0"/>
        <w:adjustRightInd w:val="0"/>
        <w:ind w:left="360"/>
        <w:rPr>
          <w:rFonts w:asciiTheme="minorHAnsi" w:hAnsiTheme="minorHAnsi" w:cstheme="minorHAnsi"/>
          <w:b/>
          <w:sz w:val="22"/>
          <w:szCs w:val="22"/>
          <w:u w:val="single"/>
        </w:rPr>
      </w:pPr>
      <w:r w:rsidRPr="00114400">
        <w:rPr>
          <w:rFonts w:asciiTheme="minorHAnsi" w:hAnsiTheme="minorHAnsi" w:cstheme="minorHAnsi"/>
          <w:b/>
          <w:sz w:val="22"/>
          <w:szCs w:val="22"/>
          <w:u w:val="single"/>
        </w:rPr>
        <w:t>Confusion Matrix 2</w:t>
      </w:r>
      <w:r w:rsidR="00A25253">
        <w:rPr>
          <w:rFonts w:asciiTheme="minorHAnsi" w:hAnsiTheme="minorHAnsi" w:cstheme="minorHAnsi"/>
          <w:b/>
          <w:sz w:val="22"/>
          <w:szCs w:val="22"/>
          <w:u w:val="single"/>
        </w:rPr>
        <w:t xml:space="preserve">(Lower Accuracy) / Higher Precision and Recall) </w:t>
      </w:r>
      <w:r w:rsidRPr="00114400">
        <w:rPr>
          <w:rFonts w:asciiTheme="minorHAnsi" w:hAnsiTheme="minorHAnsi" w:cstheme="minorHAnsi"/>
          <w:b/>
          <w:sz w:val="22"/>
          <w:szCs w:val="22"/>
          <w:u w:val="single"/>
        </w:rPr>
        <w:t xml:space="preserve"> </w:t>
      </w:r>
    </w:p>
    <w:p w14:paraId="58CC4CF5" w14:textId="77777777" w:rsidR="00A25253" w:rsidRDefault="00A25253" w:rsidP="00114400">
      <w:pPr>
        <w:widowControl w:val="0"/>
        <w:autoSpaceDE w:val="0"/>
        <w:autoSpaceDN w:val="0"/>
        <w:adjustRightInd w:val="0"/>
        <w:ind w:left="360"/>
        <w:rPr>
          <w:rFonts w:asciiTheme="minorHAnsi" w:hAnsiTheme="minorHAnsi" w:cstheme="minorHAnsi"/>
          <w:b/>
          <w:sz w:val="22"/>
          <w:szCs w:val="22"/>
          <w:u w:val="single"/>
        </w:rPr>
      </w:pPr>
    </w:p>
    <w:tbl>
      <w:tblPr>
        <w:tblStyle w:val="TableGrid"/>
        <w:tblpPr w:leftFromText="180" w:rightFromText="180" w:vertAnchor="text" w:horzAnchor="margin" w:tblpXSpec="center" w:tblpY="429"/>
        <w:tblW w:w="0" w:type="auto"/>
        <w:tblLook w:val="04A0" w:firstRow="1" w:lastRow="0" w:firstColumn="1" w:lastColumn="0" w:noHBand="0" w:noVBand="1"/>
      </w:tblPr>
      <w:tblGrid>
        <w:gridCol w:w="2157"/>
        <w:gridCol w:w="2157"/>
        <w:gridCol w:w="2158"/>
        <w:gridCol w:w="2158"/>
      </w:tblGrid>
      <w:tr w:rsidR="00A25253" w:rsidRPr="002454F4" w14:paraId="2282AF41" w14:textId="77777777" w:rsidTr="00AD101B">
        <w:tc>
          <w:tcPr>
            <w:tcW w:w="4314" w:type="dxa"/>
            <w:gridSpan w:val="2"/>
            <w:vMerge w:val="restart"/>
          </w:tcPr>
          <w:p w14:paraId="1353564C" w14:textId="77777777" w:rsidR="00A25253" w:rsidRDefault="00A25253" w:rsidP="00AD101B">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Confusion Matrix</w:t>
            </w:r>
          </w:p>
          <w:p w14:paraId="7F226DBC" w14:textId="4836A48B" w:rsidR="00A25253" w:rsidRPr="002454F4" w:rsidRDefault="00A25253" w:rsidP="00AD101B">
            <w:pPr>
              <w:pStyle w:val="ListParagraph"/>
              <w:widowControl w:val="0"/>
              <w:autoSpaceDE w:val="0"/>
              <w:autoSpaceDN w:val="0"/>
              <w:adjustRightInd w:val="0"/>
              <w:ind w:left="0"/>
              <w:jc w:val="center"/>
              <w:rPr>
                <w:rFonts w:asciiTheme="minorHAnsi" w:hAnsiTheme="minorHAnsi" w:cstheme="minorHAnsi"/>
                <w:b/>
                <w:sz w:val="22"/>
                <w:szCs w:val="22"/>
              </w:rPr>
            </w:pPr>
            <w:r>
              <w:rPr>
                <w:rFonts w:asciiTheme="minorHAnsi" w:hAnsiTheme="minorHAnsi" w:cstheme="minorHAnsi"/>
                <w:b/>
                <w:sz w:val="22"/>
                <w:szCs w:val="22"/>
              </w:rPr>
              <w:t xml:space="preserve">for Classifier </w:t>
            </w:r>
            <w:r w:rsidR="00A80CB6">
              <w:rPr>
                <w:rFonts w:asciiTheme="minorHAnsi" w:hAnsiTheme="minorHAnsi" w:cstheme="minorHAnsi"/>
                <w:b/>
                <w:sz w:val="22"/>
                <w:szCs w:val="22"/>
              </w:rPr>
              <w:t>2</w:t>
            </w:r>
          </w:p>
        </w:tc>
        <w:tc>
          <w:tcPr>
            <w:tcW w:w="4316" w:type="dxa"/>
            <w:gridSpan w:val="2"/>
          </w:tcPr>
          <w:p w14:paraId="66D8B41D" w14:textId="77777777" w:rsidR="00A25253" w:rsidRPr="002454F4" w:rsidRDefault="00A25253" w:rsidP="00AD101B">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Actual Class</w:t>
            </w:r>
          </w:p>
        </w:tc>
      </w:tr>
      <w:tr w:rsidR="00A25253" w:rsidRPr="002454F4" w14:paraId="6C090194" w14:textId="77777777" w:rsidTr="00AD101B">
        <w:tc>
          <w:tcPr>
            <w:tcW w:w="4314" w:type="dxa"/>
            <w:gridSpan w:val="2"/>
            <w:vMerge/>
          </w:tcPr>
          <w:p w14:paraId="0A8A079D" w14:textId="77777777" w:rsidR="00A25253" w:rsidRPr="002454F4" w:rsidRDefault="00A25253" w:rsidP="00AD101B">
            <w:pPr>
              <w:pStyle w:val="ListParagraph"/>
              <w:widowControl w:val="0"/>
              <w:autoSpaceDE w:val="0"/>
              <w:autoSpaceDN w:val="0"/>
              <w:adjustRightInd w:val="0"/>
              <w:ind w:left="0"/>
              <w:rPr>
                <w:rFonts w:asciiTheme="minorHAnsi" w:hAnsiTheme="minorHAnsi" w:cstheme="minorHAnsi"/>
                <w:b/>
                <w:sz w:val="22"/>
                <w:szCs w:val="22"/>
              </w:rPr>
            </w:pPr>
          </w:p>
        </w:tc>
        <w:tc>
          <w:tcPr>
            <w:tcW w:w="2158" w:type="dxa"/>
          </w:tcPr>
          <w:p w14:paraId="6C52D1F2" w14:textId="77777777" w:rsidR="00A25253" w:rsidRPr="002454F4" w:rsidRDefault="00A25253" w:rsidP="00AD101B">
            <w:pPr>
              <w:pStyle w:val="ListParagraph"/>
              <w:widowControl w:val="0"/>
              <w:autoSpaceDE w:val="0"/>
              <w:autoSpaceDN w:val="0"/>
              <w:adjustRightInd w:val="0"/>
              <w:ind w:left="0"/>
              <w:jc w:val="center"/>
              <w:rPr>
                <w:rFonts w:asciiTheme="minorHAnsi" w:hAnsiTheme="minorHAnsi" w:cstheme="minorHAnsi"/>
                <w:b/>
                <w:sz w:val="22"/>
                <w:szCs w:val="22"/>
              </w:rPr>
            </w:pPr>
            <w:r>
              <w:rPr>
                <w:rFonts w:asciiTheme="minorHAnsi" w:hAnsiTheme="minorHAnsi" w:cstheme="minorHAnsi"/>
                <w:b/>
                <w:sz w:val="22"/>
                <w:szCs w:val="22"/>
              </w:rPr>
              <w:t>Positive</w:t>
            </w:r>
          </w:p>
        </w:tc>
        <w:tc>
          <w:tcPr>
            <w:tcW w:w="2158" w:type="dxa"/>
          </w:tcPr>
          <w:p w14:paraId="404D2ECB" w14:textId="77777777" w:rsidR="00A25253" w:rsidRPr="002454F4" w:rsidRDefault="00A25253" w:rsidP="00AD101B">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Negative</w:t>
            </w:r>
          </w:p>
        </w:tc>
      </w:tr>
      <w:tr w:rsidR="00A25253" w14:paraId="36F08FCB" w14:textId="77777777" w:rsidTr="00AD101B">
        <w:tc>
          <w:tcPr>
            <w:tcW w:w="2157" w:type="dxa"/>
            <w:vMerge w:val="restart"/>
          </w:tcPr>
          <w:p w14:paraId="308E70D2" w14:textId="77777777" w:rsidR="00A25253" w:rsidRPr="002454F4" w:rsidRDefault="00A25253" w:rsidP="00AD101B">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Predicted Class</w:t>
            </w:r>
          </w:p>
        </w:tc>
        <w:tc>
          <w:tcPr>
            <w:tcW w:w="2157" w:type="dxa"/>
          </w:tcPr>
          <w:p w14:paraId="638AEB0C" w14:textId="77777777" w:rsidR="00A25253" w:rsidRPr="002454F4" w:rsidRDefault="00A25253" w:rsidP="00AD101B">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Positive</w:t>
            </w:r>
          </w:p>
        </w:tc>
        <w:tc>
          <w:tcPr>
            <w:tcW w:w="2158" w:type="dxa"/>
          </w:tcPr>
          <w:p w14:paraId="6368257E" w14:textId="481533DB" w:rsidR="00A25253" w:rsidRDefault="00A25253" w:rsidP="00AD101B">
            <w:pPr>
              <w:pStyle w:val="ListParagraph"/>
              <w:widowControl w:val="0"/>
              <w:autoSpaceDE w:val="0"/>
              <w:autoSpaceDN w:val="0"/>
              <w:adjustRightInd w:val="0"/>
              <w:ind w:left="0"/>
              <w:jc w:val="center"/>
              <w:rPr>
                <w:rFonts w:asciiTheme="minorHAnsi" w:hAnsiTheme="minorHAnsi" w:cstheme="minorHAnsi"/>
                <w:bCs/>
                <w:sz w:val="22"/>
                <w:szCs w:val="22"/>
              </w:rPr>
            </w:pPr>
            <w:r>
              <w:rPr>
                <w:rFonts w:asciiTheme="minorHAnsi" w:hAnsiTheme="minorHAnsi" w:cstheme="minorHAnsi"/>
                <w:bCs/>
                <w:sz w:val="22"/>
                <w:szCs w:val="22"/>
              </w:rPr>
              <w:t xml:space="preserve">TP = </w:t>
            </w:r>
            <w:r w:rsidR="00172332">
              <w:rPr>
                <w:rFonts w:asciiTheme="minorHAnsi" w:hAnsiTheme="minorHAnsi" w:cstheme="minorHAnsi"/>
                <w:bCs/>
                <w:sz w:val="22"/>
                <w:szCs w:val="22"/>
              </w:rPr>
              <w:t>30</w:t>
            </w:r>
          </w:p>
        </w:tc>
        <w:tc>
          <w:tcPr>
            <w:tcW w:w="2158" w:type="dxa"/>
          </w:tcPr>
          <w:p w14:paraId="2D732F76" w14:textId="5AD62C47" w:rsidR="00A25253" w:rsidRDefault="00A25253" w:rsidP="00AD101B">
            <w:pPr>
              <w:pStyle w:val="ListParagraph"/>
              <w:widowControl w:val="0"/>
              <w:autoSpaceDE w:val="0"/>
              <w:autoSpaceDN w:val="0"/>
              <w:adjustRightInd w:val="0"/>
              <w:ind w:left="0"/>
              <w:jc w:val="center"/>
              <w:rPr>
                <w:rFonts w:asciiTheme="minorHAnsi" w:hAnsiTheme="minorHAnsi" w:cstheme="minorHAnsi"/>
                <w:bCs/>
                <w:sz w:val="22"/>
                <w:szCs w:val="22"/>
              </w:rPr>
            </w:pPr>
            <w:r>
              <w:rPr>
                <w:rFonts w:asciiTheme="minorHAnsi" w:hAnsiTheme="minorHAnsi" w:cstheme="minorHAnsi"/>
                <w:bCs/>
                <w:sz w:val="22"/>
                <w:szCs w:val="22"/>
              </w:rPr>
              <w:t xml:space="preserve">FP = </w:t>
            </w:r>
            <w:r w:rsidR="00C15379">
              <w:rPr>
                <w:rFonts w:asciiTheme="minorHAnsi" w:hAnsiTheme="minorHAnsi" w:cstheme="minorHAnsi"/>
                <w:bCs/>
                <w:sz w:val="22"/>
                <w:szCs w:val="22"/>
              </w:rPr>
              <w:t>4</w:t>
            </w:r>
            <w:r w:rsidR="00846A20">
              <w:rPr>
                <w:rFonts w:asciiTheme="minorHAnsi" w:hAnsiTheme="minorHAnsi" w:cstheme="minorHAnsi"/>
                <w:bCs/>
                <w:sz w:val="22"/>
                <w:szCs w:val="22"/>
              </w:rPr>
              <w:t>2</w:t>
            </w:r>
          </w:p>
        </w:tc>
      </w:tr>
      <w:tr w:rsidR="00A25253" w14:paraId="3EF77973" w14:textId="77777777" w:rsidTr="00AD101B">
        <w:tc>
          <w:tcPr>
            <w:tcW w:w="2157" w:type="dxa"/>
            <w:vMerge/>
          </w:tcPr>
          <w:p w14:paraId="45C934FD" w14:textId="77777777" w:rsidR="00A25253" w:rsidRDefault="00A25253" w:rsidP="00AD101B">
            <w:pPr>
              <w:pStyle w:val="ListParagraph"/>
              <w:widowControl w:val="0"/>
              <w:autoSpaceDE w:val="0"/>
              <w:autoSpaceDN w:val="0"/>
              <w:adjustRightInd w:val="0"/>
              <w:ind w:left="0"/>
              <w:rPr>
                <w:rFonts w:asciiTheme="minorHAnsi" w:hAnsiTheme="minorHAnsi" w:cstheme="minorHAnsi"/>
                <w:bCs/>
                <w:sz w:val="22"/>
                <w:szCs w:val="22"/>
              </w:rPr>
            </w:pPr>
          </w:p>
        </w:tc>
        <w:tc>
          <w:tcPr>
            <w:tcW w:w="2157" w:type="dxa"/>
          </w:tcPr>
          <w:p w14:paraId="5302AA5F" w14:textId="77777777" w:rsidR="00A25253" w:rsidRPr="002454F4" w:rsidRDefault="00A25253" w:rsidP="00AD101B">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Negative</w:t>
            </w:r>
          </w:p>
        </w:tc>
        <w:tc>
          <w:tcPr>
            <w:tcW w:w="2158" w:type="dxa"/>
          </w:tcPr>
          <w:p w14:paraId="284EDDE6" w14:textId="5E158228" w:rsidR="00A25253" w:rsidRDefault="00A25253" w:rsidP="00AD101B">
            <w:pPr>
              <w:pStyle w:val="ListParagraph"/>
              <w:widowControl w:val="0"/>
              <w:autoSpaceDE w:val="0"/>
              <w:autoSpaceDN w:val="0"/>
              <w:adjustRightInd w:val="0"/>
              <w:ind w:left="0"/>
              <w:jc w:val="center"/>
              <w:rPr>
                <w:rFonts w:asciiTheme="minorHAnsi" w:hAnsiTheme="minorHAnsi" w:cstheme="minorHAnsi"/>
                <w:bCs/>
                <w:sz w:val="22"/>
                <w:szCs w:val="22"/>
              </w:rPr>
            </w:pPr>
            <w:r>
              <w:rPr>
                <w:rFonts w:asciiTheme="minorHAnsi" w:hAnsiTheme="minorHAnsi" w:cstheme="minorHAnsi"/>
                <w:bCs/>
                <w:sz w:val="22"/>
                <w:szCs w:val="22"/>
              </w:rPr>
              <w:t xml:space="preserve">FN = </w:t>
            </w:r>
            <w:r w:rsidR="00C15379">
              <w:rPr>
                <w:rFonts w:asciiTheme="minorHAnsi" w:hAnsiTheme="minorHAnsi" w:cstheme="minorHAnsi"/>
                <w:bCs/>
                <w:sz w:val="22"/>
                <w:szCs w:val="22"/>
              </w:rPr>
              <w:t>1</w:t>
            </w:r>
            <w:r w:rsidR="00D81AC0">
              <w:rPr>
                <w:rFonts w:asciiTheme="minorHAnsi" w:hAnsiTheme="minorHAnsi" w:cstheme="minorHAnsi"/>
                <w:bCs/>
                <w:sz w:val="22"/>
                <w:szCs w:val="22"/>
              </w:rPr>
              <w:t>8</w:t>
            </w:r>
          </w:p>
        </w:tc>
        <w:tc>
          <w:tcPr>
            <w:tcW w:w="2158" w:type="dxa"/>
          </w:tcPr>
          <w:p w14:paraId="74A37CCB" w14:textId="7227CE9B" w:rsidR="00A25253" w:rsidRDefault="00A25253" w:rsidP="00AD101B">
            <w:pPr>
              <w:pStyle w:val="ListParagraph"/>
              <w:widowControl w:val="0"/>
              <w:autoSpaceDE w:val="0"/>
              <w:autoSpaceDN w:val="0"/>
              <w:adjustRightInd w:val="0"/>
              <w:ind w:left="0"/>
              <w:jc w:val="center"/>
              <w:rPr>
                <w:rFonts w:asciiTheme="minorHAnsi" w:hAnsiTheme="minorHAnsi" w:cstheme="minorHAnsi"/>
                <w:bCs/>
                <w:sz w:val="22"/>
                <w:szCs w:val="22"/>
              </w:rPr>
            </w:pPr>
            <w:r>
              <w:rPr>
                <w:rFonts w:asciiTheme="minorHAnsi" w:hAnsiTheme="minorHAnsi" w:cstheme="minorHAnsi"/>
                <w:bCs/>
                <w:sz w:val="22"/>
                <w:szCs w:val="22"/>
              </w:rPr>
              <w:t xml:space="preserve">TN = </w:t>
            </w:r>
            <w:r w:rsidR="003430A7">
              <w:rPr>
                <w:rFonts w:asciiTheme="minorHAnsi" w:hAnsiTheme="minorHAnsi" w:cstheme="minorHAnsi"/>
                <w:bCs/>
                <w:sz w:val="22"/>
                <w:szCs w:val="22"/>
              </w:rPr>
              <w:t>1</w:t>
            </w:r>
            <w:r w:rsidR="007C6853">
              <w:rPr>
                <w:rFonts w:asciiTheme="minorHAnsi" w:hAnsiTheme="minorHAnsi" w:cstheme="minorHAnsi"/>
                <w:bCs/>
                <w:sz w:val="22"/>
                <w:szCs w:val="22"/>
              </w:rPr>
              <w:t xml:space="preserve">0 </w:t>
            </w:r>
          </w:p>
        </w:tc>
      </w:tr>
    </w:tbl>
    <w:p w14:paraId="1C9B77E5" w14:textId="77777777" w:rsidR="00A25253" w:rsidRPr="00114400" w:rsidRDefault="00A25253" w:rsidP="00114400">
      <w:pPr>
        <w:widowControl w:val="0"/>
        <w:autoSpaceDE w:val="0"/>
        <w:autoSpaceDN w:val="0"/>
        <w:adjustRightInd w:val="0"/>
        <w:ind w:left="360"/>
        <w:rPr>
          <w:rFonts w:asciiTheme="minorHAnsi" w:hAnsiTheme="minorHAnsi" w:cstheme="minorHAnsi"/>
          <w:b/>
          <w:sz w:val="22"/>
          <w:szCs w:val="22"/>
          <w:u w:val="single"/>
        </w:rPr>
      </w:pPr>
    </w:p>
    <w:p w14:paraId="4003CA30" w14:textId="038A6817" w:rsidR="00951FC6" w:rsidRPr="00951FC6" w:rsidRDefault="00951FC6" w:rsidP="00951FC6">
      <w:pPr>
        <w:widowControl w:val="0"/>
        <w:autoSpaceDE w:val="0"/>
        <w:autoSpaceDN w:val="0"/>
        <w:adjustRightInd w:val="0"/>
        <w:rPr>
          <w:rFonts w:asciiTheme="minorHAnsi" w:hAnsiTheme="minorHAnsi" w:cstheme="minorHAnsi"/>
          <w:bCs/>
          <w:sz w:val="22"/>
          <w:szCs w:val="22"/>
        </w:rPr>
      </w:pPr>
      <w:r w:rsidRPr="00951FC6">
        <w:rPr>
          <w:rFonts w:asciiTheme="minorHAnsi" w:hAnsiTheme="minorHAnsi" w:cstheme="minorHAnsi"/>
          <w:bCs/>
          <w:sz w:val="22"/>
          <w:szCs w:val="22"/>
        </w:rPr>
        <w:t xml:space="preserve"> </w:t>
      </w:r>
    </w:p>
    <w:p w14:paraId="3751B72A" w14:textId="7954EE35" w:rsidR="007D68D9" w:rsidRDefault="008C563A" w:rsidP="007D68D9">
      <w:pPr>
        <w:tabs>
          <w:tab w:val="left" w:pos="1364"/>
        </w:tabs>
        <w:rPr>
          <w:rFonts w:asciiTheme="minorHAnsi" w:hAnsiTheme="minorHAnsi" w:cstheme="minorHAnsi"/>
          <w:sz w:val="22"/>
          <w:szCs w:val="22"/>
        </w:rPr>
      </w:pPr>
      <w:r>
        <w:rPr>
          <w:rFonts w:asciiTheme="minorHAnsi" w:hAnsiTheme="minorHAnsi" w:cstheme="minorHAnsi"/>
          <w:sz w:val="22"/>
          <w:szCs w:val="22"/>
        </w:rPr>
        <w:t xml:space="preserve">Classifier Matrix </w:t>
      </w:r>
      <w:proofErr w:type="gramStart"/>
      <w:r>
        <w:rPr>
          <w:rFonts w:asciiTheme="minorHAnsi" w:hAnsiTheme="minorHAnsi" w:cstheme="minorHAnsi"/>
          <w:sz w:val="22"/>
          <w:szCs w:val="22"/>
        </w:rPr>
        <w:t>1 :</w:t>
      </w:r>
      <w:proofErr w:type="gramEnd"/>
      <w:r w:rsidR="00CA1D53">
        <w:rPr>
          <w:rFonts w:asciiTheme="minorHAnsi" w:hAnsiTheme="minorHAnsi" w:cstheme="minorHAnsi"/>
          <w:sz w:val="22"/>
          <w:szCs w:val="22"/>
        </w:rPr>
        <w:t xml:space="preserve"> Values </w:t>
      </w:r>
    </w:p>
    <w:p w14:paraId="13023200" w14:textId="681A45E5" w:rsidR="00CA1D53" w:rsidRDefault="00CA1D53" w:rsidP="00CA1D53">
      <w:pPr>
        <w:pStyle w:val="ListParagraph"/>
        <w:numPr>
          <w:ilvl w:val="0"/>
          <w:numId w:val="12"/>
        </w:numPr>
        <w:tabs>
          <w:tab w:val="left" w:pos="1364"/>
        </w:tabs>
        <w:rPr>
          <w:rFonts w:asciiTheme="minorHAnsi" w:hAnsiTheme="minorHAnsi" w:cstheme="minorHAnsi"/>
          <w:sz w:val="22"/>
          <w:szCs w:val="22"/>
        </w:rPr>
      </w:pPr>
      <w:r>
        <w:rPr>
          <w:rFonts w:asciiTheme="minorHAnsi" w:hAnsiTheme="minorHAnsi" w:cstheme="minorHAnsi"/>
          <w:sz w:val="22"/>
          <w:szCs w:val="22"/>
        </w:rPr>
        <w:t xml:space="preserve">Accuracy: 0.42 </w:t>
      </w:r>
    </w:p>
    <w:p w14:paraId="1BB8C753" w14:textId="5DE7A922" w:rsidR="00CA1D53" w:rsidRDefault="00CA1D53" w:rsidP="00CA1D53">
      <w:pPr>
        <w:pStyle w:val="ListParagraph"/>
        <w:numPr>
          <w:ilvl w:val="0"/>
          <w:numId w:val="12"/>
        </w:numPr>
        <w:tabs>
          <w:tab w:val="left" w:pos="1364"/>
        </w:tabs>
        <w:rPr>
          <w:rFonts w:asciiTheme="minorHAnsi" w:hAnsiTheme="minorHAnsi" w:cstheme="minorHAnsi"/>
          <w:sz w:val="22"/>
          <w:szCs w:val="22"/>
        </w:rPr>
      </w:pPr>
      <w:r>
        <w:rPr>
          <w:rFonts w:asciiTheme="minorHAnsi" w:hAnsiTheme="minorHAnsi" w:cstheme="minorHAnsi"/>
          <w:sz w:val="22"/>
          <w:szCs w:val="22"/>
        </w:rPr>
        <w:t xml:space="preserve">Precision: </w:t>
      </w:r>
      <w:r w:rsidR="00A260A2">
        <w:rPr>
          <w:rFonts w:asciiTheme="minorHAnsi" w:hAnsiTheme="minorHAnsi" w:cstheme="minorHAnsi"/>
          <w:sz w:val="22"/>
          <w:szCs w:val="22"/>
        </w:rPr>
        <w:t>0.4</w:t>
      </w:r>
    </w:p>
    <w:p w14:paraId="73C08962" w14:textId="604E0D39" w:rsidR="00A260A2" w:rsidRDefault="00A260A2" w:rsidP="00CA1D53">
      <w:pPr>
        <w:pStyle w:val="ListParagraph"/>
        <w:numPr>
          <w:ilvl w:val="0"/>
          <w:numId w:val="12"/>
        </w:numPr>
        <w:tabs>
          <w:tab w:val="left" w:pos="1364"/>
        </w:tabs>
        <w:rPr>
          <w:rFonts w:asciiTheme="minorHAnsi" w:hAnsiTheme="minorHAnsi" w:cstheme="minorHAnsi"/>
          <w:sz w:val="22"/>
          <w:szCs w:val="22"/>
        </w:rPr>
      </w:pPr>
      <w:r>
        <w:rPr>
          <w:rFonts w:asciiTheme="minorHAnsi" w:hAnsiTheme="minorHAnsi" w:cstheme="minorHAnsi"/>
          <w:sz w:val="22"/>
          <w:szCs w:val="22"/>
        </w:rPr>
        <w:lastRenderedPageBreak/>
        <w:t>Recall</w:t>
      </w:r>
      <w:r w:rsidR="00A80CB6">
        <w:rPr>
          <w:rFonts w:asciiTheme="minorHAnsi" w:hAnsiTheme="minorHAnsi" w:cstheme="minorHAnsi"/>
          <w:sz w:val="22"/>
          <w:szCs w:val="22"/>
        </w:rPr>
        <w:t>: 0.416</w:t>
      </w:r>
    </w:p>
    <w:p w14:paraId="70FF4889" w14:textId="77777777" w:rsidR="006125C5" w:rsidRDefault="006125C5" w:rsidP="006125C5">
      <w:pPr>
        <w:tabs>
          <w:tab w:val="left" w:pos="1364"/>
        </w:tabs>
        <w:rPr>
          <w:rFonts w:asciiTheme="minorHAnsi" w:hAnsiTheme="minorHAnsi" w:cstheme="minorHAnsi"/>
          <w:sz w:val="22"/>
          <w:szCs w:val="22"/>
        </w:rPr>
      </w:pPr>
    </w:p>
    <w:p w14:paraId="493FDA06" w14:textId="34D8E7BD" w:rsidR="006125C5" w:rsidRDefault="006125C5" w:rsidP="006125C5">
      <w:pPr>
        <w:tabs>
          <w:tab w:val="left" w:pos="1364"/>
        </w:tabs>
        <w:rPr>
          <w:rFonts w:asciiTheme="minorHAnsi" w:hAnsiTheme="minorHAnsi" w:cstheme="minorHAnsi"/>
          <w:sz w:val="22"/>
          <w:szCs w:val="22"/>
        </w:rPr>
      </w:pPr>
      <w:r>
        <w:rPr>
          <w:rFonts w:asciiTheme="minorHAnsi" w:hAnsiTheme="minorHAnsi" w:cstheme="minorHAnsi"/>
          <w:sz w:val="22"/>
          <w:szCs w:val="22"/>
        </w:rPr>
        <w:t xml:space="preserve">Classifier 2 </w:t>
      </w:r>
      <w:proofErr w:type="gramStart"/>
      <w:r>
        <w:rPr>
          <w:rFonts w:asciiTheme="minorHAnsi" w:hAnsiTheme="minorHAnsi" w:cstheme="minorHAnsi"/>
          <w:sz w:val="22"/>
          <w:szCs w:val="22"/>
        </w:rPr>
        <w:t>Outputs :</w:t>
      </w:r>
      <w:proofErr w:type="gramEnd"/>
    </w:p>
    <w:p w14:paraId="0DEE6CC3" w14:textId="77777777" w:rsidR="006125C5" w:rsidRDefault="006125C5" w:rsidP="006125C5">
      <w:pPr>
        <w:tabs>
          <w:tab w:val="left" w:pos="1364"/>
        </w:tabs>
        <w:rPr>
          <w:rFonts w:asciiTheme="minorHAnsi" w:hAnsiTheme="minorHAnsi" w:cstheme="minorHAnsi"/>
          <w:sz w:val="22"/>
          <w:szCs w:val="22"/>
        </w:rPr>
      </w:pPr>
    </w:p>
    <w:p w14:paraId="0994A8D8" w14:textId="0E905018" w:rsidR="006125C5" w:rsidRDefault="006125C5" w:rsidP="006125C5">
      <w:pPr>
        <w:pStyle w:val="ListParagraph"/>
        <w:numPr>
          <w:ilvl w:val="0"/>
          <w:numId w:val="12"/>
        </w:numPr>
        <w:tabs>
          <w:tab w:val="left" w:pos="1364"/>
        </w:tabs>
        <w:rPr>
          <w:rFonts w:asciiTheme="minorHAnsi" w:hAnsiTheme="minorHAnsi" w:cstheme="minorHAnsi"/>
          <w:sz w:val="22"/>
          <w:szCs w:val="22"/>
        </w:rPr>
      </w:pPr>
      <w:r>
        <w:rPr>
          <w:rFonts w:asciiTheme="minorHAnsi" w:hAnsiTheme="minorHAnsi" w:cstheme="minorHAnsi"/>
          <w:sz w:val="22"/>
          <w:szCs w:val="22"/>
        </w:rPr>
        <w:t>Accuracy: 0.4</w:t>
      </w:r>
    </w:p>
    <w:p w14:paraId="271E28C8" w14:textId="4B243193" w:rsidR="006125C5" w:rsidRDefault="006125C5" w:rsidP="006125C5">
      <w:pPr>
        <w:pStyle w:val="ListParagraph"/>
        <w:numPr>
          <w:ilvl w:val="0"/>
          <w:numId w:val="12"/>
        </w:numPr>
        <w:tabs>
          <w:tab w:val="left" w:pos="1364"/>
        </w:tabs>
        <w:rPr>
          <w:rFonts w:asciiTheme="minorHAnsi" w:hAnsiTheme="minorHAnsi" w:cstheme="minorHAnsi"/>
          <w:sz w:val="22"/>
          <w:szCs w:val="22"/>
        </w:rPr>
      </w:pPr>
      <w:r>
        <w:rPr>
          <w:rFonts w:asciiTheme="minorHAnsi" w:hAnsiTheme="minorHAnsi" w:cstheme="minorHAnsi"/>
          <w:sz w:val="22"/>
          <w:szCs w:val="22"/>
        </w:rPr>
        <w:t xml:space="preserve">Precision: </w:t>
      </w:r>
      <w:r w:rsidR="00440075">
        <w:rPr>
          <w:rFonts w:asciiTheme="minorHAnsi" w:hAnsiTheme="minorHAnsi" w:cstheme="minorHAnsi"/>
          <w:sz w:val="22"/>
          <w:szCs w:val="22"/>
        </w:rPr>
        <w:t>0.416</w:t>
      </w:r>
    </w:p>
    <w:p w14:paraId="4B0F50FB" w14:textId="70EB55F6" w:rsidR="006125C5" w:rsidRDefault="006125C5" w:rsidP="006125C5">
      <w:pPr>
        <w:pStyle w:val="ListParagraph"/>
        <w:numPr>
          <w:ilvl w:val="0"/>
          <w:numId w:val="12"/>
        </w:numPr>
        <w:tabs>
          <w:tab w:val="left" w:pos="1364"/>
        </w:tabs>
        <w:rPr>
          <w:rFonts w:asciiTheme="minorHAnsi" w:hAnsiTheme="minorHAnsi" w:cstheme="minorHAnsi"/>
          <w:sz w:val="22"/>
          <w:szCs w:val="22"/>
        </w:rPr>
      </w:pPr>
      <w:r>
        <w:rPr>
          <w:rFonts w:asciiTheme="minorHAnsi" w:hAnsiTheme="minorHAnsi" w:cstheme="minorHAnsi"/>
          <w:sz w:val="22"/>
          <w:szCs w:val="22"/>
        </w:rPr>
        <w:t xml:space="preserve">Recall: </w:t>
      </w:r>
      <w:r w:rsidR="00FD7DE2">
        <w:rPr>
          <w:rFonts w:asciiTheme="minorHAnsi" w:hAnsiTheme="minorHAnsi" w:cstheme="minorHAnsi"/>
          <w:sz w:val="22"/>
          <w:szCs w:val="22"/>
        </w:rPr>
        <w:t xml:space="preserve">0.625 </w:t>
      </w:r>
    </w:p>
    <w:p w14:paraId="33E560C0" w14:textId="77777777" w:rsidR="00FD7DE2" w:rsidRDefault="00FD7DE2" w:rsidP="00FD7DE2">
      <w:pPr>
        <w:tabs>
          <w:tab w:val="left" w:pos="1364"/>
        </w:tabs>
        <w:rPr>
          <w:rFonts w:asciiTheme="minorHAnsi" w:hAnsiTheme="minorHAnsi" w:cstheme="minorHAnsi"/>
          <w:sz w:val="22"/>
          <w:szCs w:val="22"/>
        </w:rPr>
      </w:pPr>
    </w:p>
    <w:p w14:paraId="083D6AD9" w14:textId="77777777" w:rsidR="00FD7DE2" w:rsidRDefault="00FD7DE2" w:rsidP="00FD7DE2">
      <w:pPr>
        <w:tabs>
          <w:tab w:val="left" w:pos="1364"/>
        </w:tabs>
        <w:rPr>
          <w:rFonts w:asciiTheme="minorHAnsi" w:hAnsiTheme="minorHAnsi" w:cstheme="minorHAnsi"/>
          <w:sz w:val="22"/>
          <w:szCs w:val="22"/>
        </w:rPr>
      </w:pPr>
    </w:p>
    <w:p w14:paraId="13F49588" w14:textId="049C453A" w:rsidR="00FD7DE2" w:rsidRDefault="00642D65" w:rsidP="00FD7DE2">
      <w:pPr>
        <w:tabs>
          <w:tab w:val="left" w:pos="1364"/>
        </w:tabs>
        <w:rPr>
          <w:rFonts w:asciiTheme="minorHAnsi" w:hAnsiTheme="minorHAnsi" w:cstheme="minorHAnsi"/>
          <w:sz w:val="22"/>
          <w:szCs w:val="22"/>
        </w:rPr>
      </w:pPr>
      <w:r>
        <w:rPr>
          <w:rFonts w:asciiTheme="minorHAnsi" w:hAnsiTheme="minorHAnsi" w:cstheme="minorHAnsi"/>
          <w:sz w:val="22"/>
          <w:szCs w:val="22"/>
        </w:rPr>
        <w:t xml:space="preserve">Then we can see that Classifier 1 has a higher accuracy rate, but classifier 2 has higher precision and recall rates. </w:t>
      </w:r>
    </w:p>
    <w:p w14:paraId="1853C2AC" w14:textId="77777777" w:rsidR="00642D65" w:rsidRDefault="00642D65" w:rsidP="00FD7DE2">
      <w:pPr>
        <w:tabs>
          <w:tab w:val="left" w:pos="1364"/>
        </w:tabs>
        <w:rPr>
          <w:rFonts w:asciiTheme="minorHAnsi" w:hAnsiTheme="minorHAnsi" w:cstheme="minorHAnsi"/>
          <w:sz w:val="22"/>
          <w:szCs w:val="22"/>
        </w:rPr>
      </w:pPr>
    </w:p>
    <w:p w14:paraId="5BF0F81B" w14:textId="77777777" w:rsidR="00642D65" w:rsidRDefault="00642D65" w:rsidP="00FD7DE2">
      <w:pPr>
        <w:tabs>
          <w:tab w:val="left" w:pos="1364"/>
        </w:tabs>
        <w:rPr>
          <w:rFonts w:asciiTheme="minorHAnsi" w:hAnsiTheme="minorHAnsi" w:cstheme="minorHAnsi"/>
          <w:sz w:val="22"/>
          <w:szCs w:val="22"/>
        </w:rPr>
      </w:pPr>
    </w:p>
    <w:p w14:paraId="15A22C2A" w14:textId="77777777" w:rsidR="00642D65" w:rsidRDefault="00642D65" w:rsidP="00FD7DE2">
      <w:pPr>
        <w:tabs>
          <w:tab w:val="left" w:pos="1364"/>
        </w:tabs>
        <w:rPr>
          <w:rFonts w:asciiTheme="minorHAnsi" w:hAnsiTheme="minorHAnsi" w:cstheme="minorHAnsi"/>
          <w:sz w:val="22"/>
          <w:szCs w:val="22"/>
        </w:rPr>
      </w:pPr>
    </w:p>
    <w:p w14:paraId="2A3DFCC6" w14:textId="586612FC" w:rsidR="00636285" w:rsidRPr="00FD7DE2" w:rsidRDefault="002A391E" w:rsidP="00FD7DE2">
      <w:pPr>
        <w:tabs>
          <w:tab w:val="left" w:pos="1364"/>
        </w:tabs>
        <w:rPr>
          <w:rFonts w:asciiTheme="minorHAnsi" w:hAnsiTheme="minorHAnsi" w:cstheme="minorHAnsi"/>
          <w:sz w:val="22"/>
          <w:szCs w:val="22"/>
        </w:rPr>
      </w:pPr>
      <w:r>
        <w:rPr>
          <w:rFonts w:asciiTheme="minorHAnsi" w:hAnsiTheme="minorHAnsi" w:cstheme="minorHAnsi"/>
          <w:sz w:val="22"/>
          <w:szCs w:val="22"/>
        </w:rPr>
        <w:t xml:space="preserve">3) </w:t>
      </w:r>
      <w:proofErr w:type="spellStart"/>
      <w:r w:rsidR="00636285">
        <w:rPr>
          <w:rFonts w:asciiTheme="minorHAnsi" w:hAnsiTheme="minorHAnsi" w:cstheme="minorHAnsi"/>
          <w:sz w:val="22"/>
          <w:szCs w:val="22"/>
        </w:rPr>
        <w:t>DataSet</w:t>
      </w:r>
      <w:proofErr w:type="spellEnd"/>
      <w:r w:rsidR="00636285">
        <w:rPr>
          <w:rFonts w:asciiTheme="minorHAnsi" w:hAnsiTheme="minorHAnsi" w:cstheme="minorHAnsi"/>
          <w:sz w:val="22"/>
          <w:szCs w:val="22"/>
        </w:rPr>
        <w:t xml:space="preserve"> is given below </w:t>
      </w:r>
    </w:p>
    <w:tbl>
      <w:tblPr>
        <w:tblpPr w:leftFromText="180" w:rightFromText="180" w:vertAnchor="text" w:tblpY="1"/>
        <w:tblOverlap w:val="never"/>
        <w:tblW w:w="3089" w:type="dxa"/>
        <w:tblCellMar>
          <w:left w:w="0" w:type="dxa"/>
          <w:right w:w="0" w:type="dxa"/>
        </w:tblCellMar>
        <w:tblLook w:val="0600" w:firstRow="0" w:lastRow="0" w:firstColumn="0" w:lastColumn="0" w:noHBand="1" w:noVBand="1"/>
      </w:tblPr>
      <w:tblGrid>
        <w:gridCol w:w="1578"/>
        <w:gridCol w:w="1511"/>
      </w:tblGrid>
      <w:tr w:rsidR="00636285" w:rsidRPr="006B291A" w14:paraId="0E8C8F4A" w14:textId="77777777" w:rsidTr="00AD101B">
        <w:trPr>
          <w:trHeight w:val="671"/>
        </w:trPr>
        <w:tc>
          <w:tcPr>
            <w:tcW w:w="1578" w:type="dxa"/>
            <w:tcBorders>
              <w:top w:val="nil"/>
              <w:left w:val="nil"/>
              <w:bottom w:val="single" w:sz="8" w:space="0" w:color="000000"/>
              <w:right w:val="single" w:sz="8" w:space="0" w:color="000000"/>
            </w:tcBorders>
            <w:shd w:val="clear" w:color="auto" w:fill="auto"/>
            <w:tcMar>
              <w:top w:w="20" w:type="dxa"/>
              <w:left w:w="20" w:type="dxa"/>
              <w:bottom w:w="0" w:type="dxa"/>
              <w:right w:w="20" w:type="dxa"/>
            </w:tcMar>
            <w:vAlign w:val="center"/>
            <w:hideMark/>
          </w:tcPr>
          <w:p w14:paraId="2716F034"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Mileage</w:t>
            </w:r>
          </w:p>
          <w:p w14:paraId="3609BE2D"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(in 1000 miles)</w:t>
            </w:r>
          </w:p>
          <w:p w14:paraId="2ED1A289" w14:textId="77777777" w:rsidR="00636285" w:rsidRPr="006B291A" w:rsidRDefault="00636285" w:rsidP="00AD101B">
            <w:pPr>
              <w:jc w:val="center"/>
              <w:rPr>
                <w:rFonts w:asciiTheme="minorHAnsi" w:eastAsiaTheme="minorEastAsia" w:hAnsiTheme="minorHAnsi" w:cstheme="minorHAnsi"/>
                <w:sz w:val="22"/>
                <w:szCs w:val="22"/>
              </w:rPr>
            </w:pPr>
            <m:oMathPara>
              <m:oMathParaPr>
                <m:jc m:val="centerGroup"/>
              </m:oMathParaPr>
              <m:oMath>
                <m:r>
                  <w:rPr>
                    <w:rFonts w:ascii="Cambria Math" w:eastAsiaTheme="minorEastAsia" w:hAnsi="Cambria Math" w:cstheme="minorHAnsi"/>
                    <w:sz w:val="22"/>
                    <w:szCs w:val="22"/>
                  </w:rPr>
                  <m:t>x</m:t>
                </m:r>
              </m:oMath>
            </m:oMathPara>
          </w:p>
        </w:tc>
        <w:tc>
          <w:tcPr>
            <w:tcW w:w="1511" w:type="dxa"/>
            <w:tcBorders>
              <w:top w:val="nil"/>
              <w:left w:val="single" w:sz="8" w:space="0" w:color="000000"/>
              <w:bottom w:val="single" w:sz="8" w:space="0" w:color="000000"/>
              <w:right w:val="nil"/>
            </w:tcBorders>
            <w:shd w:val="clear" w:color="auto" w:fill="auto"/>
            <w:tcMar>
              <w:top w:w="20" w:type="dxa"/>
              <w:left w:w="20" w:type="dxa"/>
              <w:bottom w:w="0" w:type="dxa"/>
              <w:right w:w="20" w:type="dxa"/>
            </w:tcMar>
            <w:vAlign w:val="center"/>
            <w:hideMark/>
          </w:tcPr>
          <w:p w14:paraId="3B55219C"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Tire Tread Depth</w:t>
            </w:r>
          </w:p>
          <w:p w14:paraId="4BF72E38"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(in mils)</w:t>
            </w:r>
          </w:p>
          <w:p w14:paraId="64B4FE4C" w14:textId="77777777" w:rsidR="00636285" w:rsidRPr="006B291A" w:rsidRDefault="00636285" w:rsidP="00AD101B">
            <w:pPr>
              <w:jc w:val="center"/>
              <w:rPr>
                <w:rFonts w:asciiTheme="minorHAnsi" w:eastAsiaTheme="minorEastAsia" w:hAnsiTheme="minorHAnsi" w:cstheme="minorHAnsi"/>
                <w:sz w:val="22"/>
                <w:szCs w:val="22"/>
              </w:rPr>
            </w:pPr>
            <m:oMathPara>
              <m:oMathParaPr>
                <m:jc m:val="centerGroup"/>
              </m:oMathParaPr>
              <m:oMath>
                <m:r>
                  <w:rPr>
                    <w:rFonts w:ascii="Cambria Math" w:eastAsiaTheme="minorEastAsia" w:hAnsi="Cambria Math" w:cstheme="minorHAnsi"/>
                    <w:sz w:val="22"/>
                    <w:szCs w:val="22"/>
                  </w:rPr>
                  <m:t>y</m:t>
                </m:r>
              </m:oMath>
            </m:oMathPara>
          </w:p>
        </w:tc>
      </w:tr>
      <w:tr w:rsidR="00636285" w:rsidRPr="006B291A" w14:paraId="2A8024E3" w14:textId="77777777" w:rsidTr="00AD101B">
        <w:trPr>
          <w:trHeight w:val="20"/>
        </w:trPr>
        <w:tc>
          <w:tcPr>
            <w:tcW w:w="1578" w:type="dxa"/>
            <w:tcBorders>
              <w:top w:val="single" w:sz="8" w:space="0" w:color="000000"/>
              <w:left w:val="nil"/>
              <w:bottom w:val="nil"/>
              <w:right w:val="single" w:sz="8" w:space="0" w:color="000000"/>
            </w:tcBorders>
            <w:shd w:val="clear" w:color="auto" w:fill="auto"/>
            <w:tcMar>
              <w:top w:w="20" w:type="dxa"/>
              <w:left w:w="20" w:type="dxa"/>
              <w:bottom w:w="0" w:type="dxa"/>
              <w:right w:w="20" w:type="dxa"/>
            </w:tcMar>
            <w:vAlign w:val="center"/>
            <w:hideMark/>
          </w:tcPr>
          <w:p w14:paraId="4161D004"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0</w:t>
            </w:r>
          </w:p>
        </w:tc>
        <w:tc>
          <w:tcPr>
            <w:tcW w:w="1511" w:type="dxa"/>
            <w:tcBorders>
              <w:top w:val="single" w:sz="8" w:space="0" w:color="000000"/>
              <w:left w:val="single" w:sz="8" w:space="0" w:color="000000"/>
              <w:bottom w:val="nil"/>
              <w:right w:val="nil"/>
            </w:tcBorders>
            <w:shd w:val="clear" w:color="auto" w:fill="auto"/>
            <w:tcMar>
              <w:top w:w="20" w:type="dxa"/>
              <w:left w:w="20" w:type="dxa"/>
              <w:bottom w:w="0" w:type="dxa"/>
              <w:right w:w="20" w:type="dxa"/>
            </w:tcMar>
            <w:vAlign w:val="center"/>
            <w:hideMark/>
          </w:tcPr>
          <w:p w14:paraId="607603E4"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394.33</w:t>
            </w:r>
          </w:p>
        </w:tc>
      </w:tr>
      <w:tr w:rsidR="00636285" w:rsidRPr="006B291A" w14:paraId="27E6E6E2" w14:textId="77777777" w:rsidTr="00AD101B">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1113D0E4"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4</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404165B0"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329.50</w:t>
            </w:r>
          </w:p>
        </w:tc>
      </w:tr>
      <w:tr w:rsidR="00636285" w:rsidRPr="006B291A" w14:paraId="2F9FFEF2" w14:textId="77777777" w:rsidTr="00AD101B">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60342CB0"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8</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4CA34BCE"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291.00</w:t>
            </w:r>
          </w:p>
        </w:tc>
      </w:tr>
      <w:tr w:rsidR="00636285" w:rsidRPr="006B291A" w14:paraId="3D4D9DA6" w14:textId="77777777" w:rsidTr="00AD101B">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28044CFA"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12</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4809DC1A"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255.17</w:t>
            </w:r>
          </w:p>
        </w:tc>
      </w:tr>
      <w:tr w:rsidR="00636285" w:rsidRPr="006B291A" w14:paraId="776C971F" w14:textId="77777777" w:rsidTr="00AD101B">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65A5B8BA"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16</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21ACA617"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229.33</w:t>
            </w:r>
          </w:p>
        </w:tc>
      </w:tr>
      <w:tr w:rsidR="00636285" w:rsidRPr="006B291A" w14:paraId="6BC35622" w14:textId="77777777" w:rsidTr="00AD101B">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1BEE6724"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20</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23F792B1"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204.83</w:t>
            </w:r>
          </w:p>
        </w:tc>
      </w:tr>
      <w:tr w:rsidR="00636285" w:rsidRPr="006B291A" w14:paraId="5701A809" w14:textId="77777777" w:rsidTr="00AD101B">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3FCC3B48"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24</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190B0669"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179.00</w:t>
            </w:r>
          </w:p>
        </w:tc>
      </w:tr>
      <w:tr w:rsidR="00636285" w:rsidRPr="006B291A" w14:paraId="74D613E3" w14:textId="77777777" w:rsidTr="00AD101B">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75983C74"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28</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6C543083"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163.83</w:t>
            </w:r>
          </w:p>
        </w:tc>
      </w:tr>
      <w:tr w:rsidR="00636285" w:rsidRPr="006B291A" w14:paraId="55353C01" w14:textId="77777777" w:rsidTr="00AD101B">
        <w:trPr>
          <w:trHeight w:val="20"/>
        </w:trPr>
        <w:tc>
          <w:tcPr>
            <w:tcW w:w="1578" w:type="dxa"/>
            <w:tcBorders>
              <w:top w:val="nil"/>
              <w:left w:val="nil"/>
              <w:bottom w:val="nil"/>
              <w:right w:val="single" w:sz="8" w:space="0" w:color="000000"/>
            </w:tcBorders>
            <w:shd w:val="clear" w:color="auto" w:fill="auto"/>
            <w:tcMar>
              <w:top w:w="20" w:type="dxa"/>
              <w:left w:w="20" w:type="dxa"/>
              <w:bottom w:w="0" w:type="dxa"/>
              <w:right w:w="20" w:type="dxa"/>
            </w:tcMar>
            <w:vAlign w:val="center"/>
            <w:hideMark/>
          </w:tcPr>
          <w:p w14:paraId="53C5E6DF"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32</w:t>
            </w:r>
          </w:p>
        </w:tc>
        <w:tc>
          <w:tcPr>
            <w:tcW w:w="1511" w:type="dxa"/>
            <w:tcBorders>
              <w:top w:val="nil"/>
              <w:left w:val="single" w:sz="8" w:space="0" w:color="000000"/>
              <w:bottom w:val="nil"/>
              <w:right w:val="nil"/>
            </w:tcBorders>
            <w:shd w:val="clear" w:color="auto" w:fill="auto"/>
            <w:tcMar>
              <w:top w:w="20" w:type="dxa"/>
              <w:left w:w="20" w:type="dxa"/>
              <w:bottom w:w="0" w:type="dxa"/>
              <w:right w:w="20" w:type="dxa"/>
            </w:tcMar>
            <w:vAlign w:val="center"/>
            <w:hideMark/>
          </w:tcPr>
          <w:p w14:paraId="6A36D924" w14:textId="77777777" w:rsidR="00636285" w:rsidRPr="006B291A" w:rsidRDefault="00636285" w:rsidP="00AD101B">
            <w:pPr>
              <w:jc w:val="center"/>
              <w:rPr>
                <w:rFonts w:asciiTheme="minorHAnsi" w:eastAsiaTheme="minorEastAsia" w:hAnsiTheme="minorHAnsi" w:cstheme="minorHAnsi"/>
                <w:sz w:val="22"/>
                <w:szCs w:val="22"/>
              </w:rPr>
            </w:pPr>
            <w:r w:rsidRPr="006B291A">
              <w:rPr>
                <w:rFonts w:asciiTheme="minorHAnsi" w:eastAsiaTheme="minorEastAsia" w:hAnsiTheme="minorHAnsi" w:cstheme="minorHAnsi"/>
                <w:sz w:val="22"/>
                <w:szCs w:val="22"/>
              </w:rPr>
              <w:t>150.33</w:t>
            </w:r>
          </w:p>
        </w:tc>
      </w:tr>
    </w:tbl>
    <w:p w14:paraId="4E29493E" w14:textId="7289C456" w:rsidR="00642D65" w:rsidRPr="00FD7DE2" w:rsidRDefault="00642D65" w:rsidP="00FD7DE2">
      <w:pPr>
        <w:tabs>
          <w:tab w:val="left" w:pos="1364"/>
        </w:tabs>
        <w:rPr>
          <w:rFonts w:asciiTheme="minorHAnsi" w:hAnsiTheme="minorHAnsi" w:cstheme="minorHAnsi"/>
          <w:sz w:val="22"/>
          <w:szCs w:val="22"/>
        </w:rPr>
      </w:pPr>
    </w:p>
    <w:p w14:paraId="3FBA23E4" w14:textId="77777777" w:rsidR="006125C5" w:rsidRDefault="006125C5" w:rsidP="006125C5">
      <w:pPr>
        <w:tabs>
          <w:tab w:val="left" w:pos="1364"/>
        </w:tabs>
        <w:rPr>
          <w:rFonts w:asciiTheme="minorHAnsi" w:hAnsiTheme="minorHAnsi" w:cstheme="minorHAnsi"/>
          <w:sz w:val="22"/>
          <w:szCs w:val="22"/>
        </w:rPr>
      </w:pPr>
    </w:p>
    <w:p w14:paraId="347D026B" w14:textId="77777777" w:rsidR="008335F2" w:rsidRPr="008335F2" w:rsidRDefault="008335F2" w:rsidP="008335F2">
      <w:pPr>
        <w:rPr>
          <w:rFonts w:asciiTheme="minorHAnsi" w:hAnsiTheme="minorHAnsi" w:cstheme="minorHAnsi"/>
          <w:sz w:val="22"/>
          <w:szCs w:val="22"/>
        </w:rPr>
      </w:pPr>
    </w:p>
    <w:p w14:paraId="3C966681" w14:textId="77777777" w:rsidR="008335F2" w:rsidRPr="008335F2" w:rsidRDefault="008335F2" w:rsidP="008335F2">
      <w:pPr>
        <w:rPr>
          <w:rFonts w:asciiTheme="minorHAnsi" w:hAnsiTheme="minorHAnsi" w:cstheme="minorHAnsi"/>
          <w:sz w:val="22"/>
          <w:szCs w:val="22"/>
        </w:rPr>
      </w:pPr>
    </w:p>
    <w:p w14:paraId="7377E6E5" w14:textId="77777777" w:rsidR="008335F2" w:rsidRPr="008335F2" w:rsidRDefault="008335F2" w:rsidP="008335F2">
      <w:pPr>
        <w:rPr>
          <w:rFonts w:asciiTheme="minorHAnsi" w:hAnsiTheme="minorHAnsi" w:cstheme="minorHAnsi"/>
          <w:sz w:val="22"/>
          <w:szCs w:val="22"/>
        </w:rPr>
      </w:pPr>
    </w:p>
    <w:p w14:paraId="46C01468" w14:textId="77777777" w:rsidR="008335F2" w:rsidRPr="008335F2" w:rsidRDefault="008335F2" w:rsidP="008335F2">
      <w:pPr>
        <w:rPr>
          <w:rFonts w:asciiTheme="minorHAnsi" w:hAnsiTheme="minorHAnsi" w:cstheme="minorHAnsi"/>
          <w:sz w:val="22"/>
          <w:szCs w:val="22"/>
        </w:rPr>
      </w:pPr>
    </w:p>
    <w:p w14:paraId="75DCBD0A" w14:textId="77777777" w:rsidR="008335F2" w:rsidRPr="008335F2" w:rsidRDefault="008335F2" w:rsidP="008335F2">
      <w:pPr>
        <w:rPr>
          <w:rFonts w:asciiTheme="minorHAnsi" w:hAnsiTheme="minorHAnsi" w:cstheme="minorHAnsi"/>
          <w:sz w:val="22"/>
          <w:szCs w:val="22"/>
        </w:rPr>
      </w:pPr>
    </w:p>
    <w:p w14:paraId="1C523DD6" w14:textId="77777777" w:rsidR="008335F2" w:rsidRPr="008335F2" w:rsidRDefault="008335F2" w:rsidP="008335F2">
      <w:pPr>
        <w:rPr>
          <w:rFonts w:asciiTheme="minorHAnsi" w:hAnsiTheme="minorHAnsi" w:cstheme="minorHAnsi"/>
          <w:sz w:val="22"/>
          <w:szCs w:val="22"/>
        </w:rPr>
      </w:pPr>
    </w:p>
    <w:p w14:paraId="1A451D13" w14:textId="77777777" w:rsidR="008335F2" w:rsidRPr="008335F2" w:rsidRDefault="008335F2" w:rsidP="008335F2">
      <w:pPr>
        <w:rPr>
          <w:rFonts w:asciiTheme="minorHAnsi" w:hAnsiTheme="minorHAnsi" w:cstheme="minorHAnsi"/>
          <w:sz w:val="22"/>
          <w:szCs w:val="22"/>
        </w:rPr>
      </w:pPr>
    </w:p>
    <w:p w14:paraId="082D5C4D" w14:textId="77777777" w:rsidR="008335F2" w:rsidRPr="008335F2" w:rsidRDefault="008335F2" w:rsidP="008335F2">
      <w:pPr>
        <w:rPr>
          <w:rFonts w:asciiTheme="minorHAnsi" w:hAnsiTheme="minorHAnsi" w:cstheme="minorHAnsi"/>
          <w:sz w:val="22"/>
          <w:szCs w:val="22"/>
        </w:rPr>
      </w:pPr>
    </w:p>
    <w:p w14:paraId="1A4C7DE4" w14:textId="77777777" w:rsidR="008335F2" w:rsidRPr="008335F2" w:rsidRDefault="008335F2" w:rsidP="008335F2">
      <w:pPr>
        <w:rPr>
          <w:rFonts w:asciiTheme="minorHAnsi" w:hAnsiTheme="minorHAnsi" w:cstheme="minorHAnsi"/>
          <w:sz w:val="22"/>
          <w:szCs w:val="22"/>
        </w:rPr>
      </w:pPr>
    </w:p>
    <w:p w14:paraId="50E33316" w14:textId="77777777" w:rsidR="008335F2" w:rsidRPr="008335F2" w:rsidRDefault="008335F2" w:rsidP="008335F2">
      <w:pPr>
        <w:rPr>
          <w:rFonts w:asciiTheme="minorHAnsi" w:hAnsiTheme="minorHAnsi" w:cstheme="minorHAnsi"/>
          <w:sz w:val="22"/>
          <w:szCs w:val="22"/>
        </w:rPr>
      </w:pPr>
    </w:p>
    <w:p w14:paraId="21C8D699" w14:textId="77777777" w:rsidR="008335F2" w:rsidRPr="008335F2" w:rsidRDefault="008335F2" w:rsidP="008335F2">
      <w:pPr>
        <w:rPr>
          <w:rFonts w:asciiTheme="minorHAnsi" w:hAnsiTheme="minorHAnsi" w:cstheme="minorHAnsi"/>
          <w:sz w:val="22"/>
          <w:szCs w:val="22"/>
        </w:rPr>
      </w:pPr>
    </w:p>
    <w:p w14:paraId="3746F79D" w14:textId="77777777" w:rsidR="008335F2" w:rsidRPr="008335F2" w:rsidRDefault="008335F2" w:rsidP="008335F2">
      <w:pPr>
        <w:rPr>
          <w:rFonts w:asciiTheme="minorHAnsi" w:hAnsiTheme="minorHAnsi" w:cstheme="minorHAnsi"/>
          <w:sz w:val="22"/>
          <w:szCs w:val="22"/>
        </w:rPr>
      </w:pPr>
    </w:p>
    <w:p w14:paraId="7114596A" w14:textId="48D780F3" w:rsidR="008335F2" w:rsidRPr="008335F2" w:rsidRDefault="00D77069" w:rsidP="008335F2">
      <w:pPr>
        <w:rPr>
          <w:rFonts w:asciiTheme="minorHAnsi" w:hAnsiTheme="minorHAnsi" w:cstheme="minorHAnsi"/>
          <w:sz w:val="22"/>
          <w:szCs w:val="22"/>
        </w:rPr>
      </w:pPr>
      <w:r>
        <w:rPr>
          <w:rFonts w:asciiTheme="minorHAnsi" w:hAnsiTheme="minorHAnsi" w:cstheme="minorHAnsi"/>
          <w:sz w:val="22"/>
          <w:szCs w:val="22"/>
        </w:rPr>
        <w:t xml:space="preserve">Qn) </w:t>
      </w:r>
    </w:p>
    <w:p w14:paraId="0E4F4D4F" w14:textId="77777777" w:rsidR="00D77069" w:rsidRPr="006B291A" w:rsidRDefault="00D77069" w:rsidP="00D77069">
      <w:pPr>
        <w:pStyle w:val="ListParagraph"/>
        <w:numPr>
          <w:ilvl w:val="0"/>
          <w:numId w:val="16"/>
        </w:numPr>
        <w:tabs>
          <w:tab w:val="left" w:pos="1364"/>
        </w:tabs>
        <w:rPr>
          <w:rFonts w:asciiTheme="minorHAnsi" w:hAnsiTheme="minorHAnsi" w:cstheme="minorHAnsi"/>
          <w:sz w:val="22"/>
          <w:szCs w:val="22"/>
        </w:rPr>
      </w:pPr>
      <w:r w:rsidRPr="006B291A">
        <w:rPr>
          <w:rFonts w:asciiTheme="minorHAnsi" w:hAnsiTheme="minorHAnsi" w:cstheme="minorHAnsi"/>
          <w:sz w:val="22"/>
          <w:szCs w:val="22"/>
        </w:rPr>
        <w:t>Compute the linear regression solution (i.e., best fit line) for this dataset. Use the entire dataset to train and find the best fit line. Give the expression for the best fit line and compute the error performance on the training dataset. Recall that the error performance is measured by the sum of squared errors. For this question, you can use Python to do the computations, but you may not use Scikit-learn to do the regression</w:t>
      </w:r>
      <w:r>
        <w:rPr>
          <w:rFonts w:asciiTheme="minorHAnsi" w:hAnsiTheme="minorHAnsi" w:cstheme="minorHAnsi"/>
          <w:sz w:val="22"/>
          <w:szCs w:val="22"/>
        </w:rPr>
        <w:t xml:space="preserve"> for parts a, b, &amp; c.</w:t>
      </w:r>
    </w:p>
    <w:p w14:paraId="13557CE2" w14:textId="77777777" w:rsidR="00D77069" w:rsidRPr="006B291A" w:rsidRDefault="00D77069" w:rsidP="00D77069">
      <w:pPr>
        <w:pStyle w:val="ListParagraph"/>
        <w:numPr>
          <w:ilvl w:val="0"/>
          <w:numId w:val="16"/>
        </w:numPr>
        <w:tabs>
          <w:tab w:val="left" w:pos="1364"/>
        </w:tabs>
        <w:ind w:left="3600"/>
        <w:rPr>
          <w:rFonts w:asciiTheme="minorHAnsi" w:hAnsiTheme="minorHAnsi" w:cstheme="minorHAnsi"/>
          <w:sz w:val="22"/>
          <w:szCs w:val="22"/>
        </w:rPr>
      </w:pPr>
      <w:r w:rsidRPr="006B291A">
        <w:rPr>
          <w:rFonts w:asciiTheme="minorHAnsi" w:hAnsiTheme="minorHAnsi" w:cstheme="minorHAnsi"/>
          <w:sz w:val="22"/>
          <w:szCs w:val="22"/>
        </w:rPr>
        <w:t>Plot the best fit line over the data points and comment on whether the fit is good.</w:t>
      </w:r>
    </w:p>
    <w:p w14:paraId="51A4B1E2" w14:textId="77777777" w:rsidR="00D77069" w:rsidRPr="006B291A" w:rsidRDefault="00D77069" w:rsidP="00D77069">
      <w:pPr>
        <w:pStyle w:val="ListParagraph"/>
        <w:numPr>
          <w:ilvl w:val="0"/>
          <w:numId w:val="16"/>
        </w:numPr>
        <w:tabs>
          <w:tab w:val="left" w:pos="1364"/>
        </w:tabs>
        <w:ind w:left="3600"/>
        <w:rPr>
          <w:rFonts w:asciiTheme="minorHAnsi" w:hAnsiTheme="minorHAnsi" w:cstheme="minorHAnsi"/>
          <w:sz w:val="22"/>
          <w:szCs w:val="22"/>
        </w:rPr>
      </w:pPr>
      <w:r w:rsidRPr="006B291A">
        <w:rPr>
          <w:rFonts w:asciiTheme="minorHAnsi" w:hAnsiTheme="minorHAnsi" w:cstheme="minorHAnsi"/>
          <w:sz w:val="22"/>
          <w:szCs w:val="22"/>
        </w:rPr>
        <w:t>Leave out the last sample (x=32) and use it as a test data point. Use the remaining samples to train and find the best fit line. Give the expression for the best fit line. Compute the training error and the test error performance.</w:t>
      </w:r>
    </w:p>
    <w:p w14:paraId="36490564" w14:textId="27758B27" w:rsidR="00D77069" w:rsidRDefault="00D77069" w:rsidP="00D77069">
      <w:pPr>
        <w:pStyle w:val="ListParagraph"/>
        <w:numPr>
          <w:ilvl w:val="0"/>
          <w:numId w:val="16"/>
        </w:numPr>
        <w:tabs>
          <w:tab w:val="left" w:pos="1364"/>
        </w:tabs>
        <w:ind w:left="3600"/>
        <w:rPr>
          <w:rFonts w:asciiTheme="minorHAnsi" w:hAnsiTheme="minorHAnsi" w:cstheme="minorHAnsi"/>
          <w:sz w:val="22"/>
          <w:szCs w:val="22"/>
        </w:rPr>
      </w:pPr>
      <w:r w:rsidRPr="006B291A">
        <w:rPr>
          <w:rFonts w:asciiTheme="minorHAnsi" w:hAnsiTheme="minorHAnsi" w:cstheme="minorHAnsi"/>
          <w:sz w:val="22"/>
          <w:szCs w:val="22"/>
        </w:rPr>
        <w:t xml:space="preserve">Using the entire dataset to train, find the linear regression solution using Scikit-learn and </w:t>
      </w:r>
      <w:r w:rsidR="00861FD9" w:rsidRPr="006B291A">
        <w:rPr>
          <w:rFonts w:asciiTheme="minorHAnsi" w:hAnsiTheme="minorHAnsi" w:cstheme="minorHAnsi"/>
          <w:sz w:val="22"/>
          <w:szCs w:val="22"/>
        </w:rPr>
        <w:t>compare it</w:t>
      </w:r>
      <w:r w:rsidRPr="006B291A">
        <w:rPr>
          <w:rFonts w:asciiTheme="minorHAnsi" w:hAnsiTheme="minorHAnsi" w:cstheme="minorHAnsi"/>
          <w:sz w:val="22"/>
          <w:szCs w:val="22"/>
        </w:rPr>
        <w:t xml:space="preserve"> to the solution you got in part (a). The two solutions might be different. Can you explain why?</w:t>
      </w:r>
      <w:r>
        <w:rPr>
          <w:rFonts w:asciiTheme="minorHAnsi" w:hAnsiTheme="minorHAnsi" w:cstheme="minorHAnsi"/>
          <w:sz w:val="22"/>
          <w:szCs w:val="22"/>
        </w:rPr>
        <w:t xml:space="preserve"> Try doing this several times if the answers are the same.</w:t>
      </w:r>
    </w:p>
    <w:p w14:paraId="3083620C" w14:textId="7FAAFA0A" w:rsidR="007D7890" w:rsidRDefault="007D7890" w:rsidP="007D7890">
      <w:pPr>
        <w:rPr>
          <w:rFonts w:asciiTheme="minorHAnsi" w:hAnsiTheme="minorHAnsi" w:cstheme="minorHAnsi"/>
          <w:sz w:val="22"/>
          <w:szCs w:val="22"/>
        </w:rPr>
      </w:pPr>
    </w:p>
    <w:p w14:paraId="50F0701D" w14:textId="32C38B12" w:rsidR="007D7890" w:rsidRPr="007D7890" w:rsidRDefault="007D7890" w:rsidP="007D7890">
      <w:pPr>
        <w:rPr>
          <w:rFonts w:asciiTheme="minorHAnsi" w:hAnsiTheme="minorHAnsi" w:cstheme="minorHAnsi"/>
          <w:sz w:val="22"/>
          <w:szCs w:val="22"/>
        </w:rPr>
      </w:pPr>
      <w:r>
        <w:rPr>
          <w:rFonts w:asciiTheme="minorHAnsi" w:hAnsiTheme="minorHAnsi" w:cstheme="minorHAnsi"/>
          <w:sz w:val="22"/>
          <w:szCs w:val="22"/>
        </w:rPr>
        <w:t>*Need to calculate the value of m and b) – and fit it into the equations</w:t>
      </w:r>
    </w:p>
    <w:p w14:paraId="010C11B3" w14:textId="7383FC0E" w:rsidR="007D7890" w:rsidRDefault="00E95489" w:rsidP="007D7890">
      <w:pPr>
        <w:rPr>
          <w:rFonts w:asciiTheme="minorHAnsi" w:hAnsiTheme="minorHAnsi" w:cstheme="minorHAnsi"/>
          <w:sz w:val="22"/>
          <w:szCs w:val="22"/>
        </w:rPr>
      </w:pPr>
      <w:r>
        <w:rPr>
          <w:rFonts w:asciiTheme="minorHAnsi" w:hAnsiTheme="minorHAnsi" w:cstheme="minorHAnsi"/>
          <w:sz w:val="22"/>
          <w:szCs w:val="22"/>
        </w:rPr>
        <w:lastRenderedPageBreak/>
        <w:t xml:space="preserve">Q3a) </w:t>
      </w:r>
      <w:r w:rsidR="007D7890">
        <w:rPr>
          <w:rFonts w:asciiTheme="minorHAnsi" w:hAnsiTheme="minorHAnsi" w:cstheme="minorHAnsi"/>
          <w:sz w:val="22"/>
          <w:szCs w:val="22"/>
        </w:rPr>
        <w:t xml:space="preserve">Linear regression formula = </w:t>
      </w:r>
    </w:p>
    <w:p w14:paraId="341CF621" w14:textId="5B14D354" w:rsidR="007D7890" w:rsidRPr="007D7890" w:rsidRDefault="007D7890" w:rsidP="007D7890">
      <w:pPr>
        <w:rPr>
          <w:rFonts w:asciiTheme="minorHAnsi" w:hAnsiTheme="minorHAnsi" w:cstheme="minorHAnsi"/>
          <w:sz w:val="22"/>
          <w:szCs w:val="22"/>
        </w:rPr>
      </w:pPr>
      <w:r>
        <w:rPr>
          <w:rFonts w:asciiTheme="minorHAnsi" w:hAnsiTheme="minorHAnsi" w:cstheme="minorHAnsi"/>
          <w:sz w:val="22"/>
          <w:szCs w:val="22"/>
        </w:rPr>
        <w:t xml:space="preserve">Y= mx + b </w:t>
      </w:r>
      <w:r w:rsidR="00E65010">
        <w:rPr>
          <w:rFonts w:asciiTheme="minorHAnsi" w:hAnsiTheme="minorHAnsi" w:cstheme="minorHAnsi"/>
          <w:sz w:val="22"/>
          <w:szCs w:val="22"/>
        </w:rPr>
        <w:t xml:space="preserve">– Sub in formulas </w:t>
      </w:r>
    </w:p>
    <w:p w14:paraId="1210C2A7" w14:textId="77777777" w:rsidR="00596B5A" w:rsidRDefault="00596B5A" w:rsidP="00596B5A">
      <w:pPr>
        <w:rPr>
          <w:rFonts w:asciiTheme="minorHAnsi" w:hAnsiTheme="minorHAnsi" w:cstheme="minorHAnsi"/>
          <w:sz w:val="22"/>
          <w:szCs w:val="22"/>
        </w:rPr>
      </w:pPr>
    </w:p>
    <w:p w14:paraId="0C401DFE" w14:textId="68ADEE4A" w:rsidR="007D7890" w:rsidRDefault="007D7890" w:rsidP="00596B5A">
      <w:pPr>
        <w:rPr>
          <w:rFonts w:asciiTheme="minorHAnsi" w:hAnsiTheme="minorHAnsi" w:cstheme="minorHAnsi"/>
          <w:sz w:val="22"/>
          <w:szCs w:val="22"/>
        </w:rPr>
      </w:pPr>
      <w:r>
        <w:rPr>
          <w:rFonts w:asciiTheme="minorHAnsi" w:hAnsiTheme="minorHAnsi" w:cstheme="minorHAnsi"/>
          <w:sz w:val="22"/>
          <w:szCs w:val="22"/>
        </w:rPr>
        <w:t xml:space="preserve">Formula to calculate b) </w:t>
      </w:r>
    </w:p>
    <w:p w14:paraId="1D7725F9" w14:textId="7E772193" w:rsidR="007D7890" w:rsidRDefault="007D7890" w:rsidP="00596B5A">
      <w:pPr>
        <w:rPr>
          <w:rFonts w:asciiTheme="minorHAnsi" w:hAnsiTheme="minorHAnsi" w:cstheme="minorHAnsi"/>
          <w:sz w:val="22"/>
          <w:szCs w:val="22"/>
        </w:rPr>
      </w:pPr>
      <w:r w:rsidRPr="007D7890">
        <w:rPr>
          <w:rFonts w:asciiTheme="minorHAnsi" w:hAnsiTheme="minorHAnsi" w:cstheme="minorHAnsi"/>
          <w:sz w:val="22"/>
          <w:szCs w:val="22"/>
        </w:rPr>
        <w:t>[(Σ</w:t>
      </w:r>
      <w:proofErr w:type="gramStart"/>
      <w:r w:rsidRPr="007D7890">
        <w:rPr>
          <w:rFonts w:asciiTheme="minorHAnsi" w:hAnsiTheme="minorHAnsi" w:cstheme="minorHAnsi"/>
          <w:sz w:val="22"/>
          <w:szCs w:val="22"/>
        </w:rPr>
        <w:t>Y)(</w:t>
      </w:r>
      <w:proofErr w:type="gramEnd"/>
      <w:r w:rsidRPr="007D7890">
        <w:rPr>
          <w:rFonts w:asciiTheme="minorHAnsi" w:hAnsiTheme="minorHAnsi" w:cstheme="minorHAnsi"/>
          <w:sz w:val="22"/>
          <w:szCs w:val="22"/>
        </w:rPr>
        <w:t>ΣX</w:t>
      </w:r>
      <w:r w:rsidRPr="007D7890">
        <w:rPr>
          <w:rFonts w:asciiTheme="minorHAnsi" w:hAnsiTheme="minorHAnsi" w:cstheme="minorHAnsi"/>
          <w:sz w:val="22"/>
          <w:szCs w:val="22"/>
          <w:vertAlign w:val="superscript"/>
        </w:rPr>
        <w:t>2</w:t>
      </w:r>
      <w:r w:rsidRPr="007D7890">
        <w:rPr>
          <w:rFonts w:asciiTheme="minorHAnsi" w:hAnsiTheme="minorHAnsi" w:cstheme="minorHAnsi"/>
          <w:sz w:val="22"/>
          <w:szCs w:val="22"/>
        </w:rPr>
        <w:t>) – (ΣX)(ΣXY)]  /  [n(ΣX</w:t>
      </w:r>
      <w:r w:rsidRPr="007D7890">
        <w:rPr>
          <w:rFonts w:asciiTheme="minorHAnsi" w:hAnsiTheme="minorHAnsi" w:cstheme="minorHAnsi"/>
          <w:sz w:val="22"/>
          <w:szCs w:val="22"/>
          <w:vertAlign w:val="superscript"/>
        </w:rPr>
        <w:t>2</w:t>
      </w:r>
      <w:r w:rsidRPr="007D7890">
        <w:rPr>
          <w:rFonts w:asciiTheme="minorHAnsi" w:hAnsiTheme="minorHAnsi" w:cstheme="minorHAnsi"/>
          <w:sz w:val="22"/>
          <w:szCs w:val="22"/>
        </w:rPr>
        <w:t>) – (ΣX)</w:t>
      </w:r>
      <w:r w:rsidRPr="007D7890">
        <w:rPr>
          <w:rFonts w:asciiTheme="minorHAnsi" w:hAnsiTheme="minorHAnsi" w:cstheme="minorHAnsi"/>
          <w:sz w:val="22"/>
          <w:szCs w:val="22"/>
          <w:vertAlign w:val="superscript"/>
        </w:rPr>
        <w:t>2</w:t>
      </w:r>
      <w:r w:rsidRPr="007D7890">
        <w:rPr>
          <w:rFonts w:asciiTheme="minorHAnsi" w:hAnsiTheme="minorHAnsi" w:cstheme="minorHAnsi"/>
          <w:sz w:val="22"/>
          <w:szCs w:val="22"/>
        </w:rPr>
        <w:t>]</w:t>
      </w:r>
    </w:p>
    <w:p w14:paraId="0D6E8953" w14:textId="77777777" w:rsidR="00E65010" w:rsidRDefault="00E65010" w:rsidP="00596B5A">
      <w:pPr>
        <w:rPr>
          <w:rFonts w:asciiTheme="minorHAnsi" w:hAnsiTheme="minorHAnsi" w:cstheme="minorHAnsi"/>
          <w:sz w:val="22"/>
          <w:szCs w:val="22"/>
        </w:rPr>
      </w:pPr>
    </w:p>
    <w:p w14:paraId="3FCDCC71" w14:textId="77777777" w:rsidR="00887397" w:rsidRPr="00887397" w:rsidRDefault="00887397" w:rsidP="00887397">
      <w:pPr>
        <w:rPr>
          <w:rFonts w:asciiTheme="minorHAnsi" w:hAnsiTheme="minorHAnsi" w:cstheme="minorHAnsi"/>
          <w:sz w:val="22"/>
          <w:szCs w:val="22"/>
          <w:lang w:val="en-SG"/>
        </w:rPr>
      </w:pPr>
      <w:r w:rsidRPr="00887397">
        <w:rPr>
          <w:rFonts w:asciiTheme="minorHAnsi" w:hAnsiTheme="minorHAnsi" w:cstheme="minorHAnsi"/>
          <w:sz w:val="22"/>
          <w:szCs w:val="22"/>
          <w:lang w:val="en-SG"/>
        </w:rPr>
        <w:t>[n(ΣXY) – (Σ</w:t>
      </w:r>
      <w:proofErr w:type="gramStart"/>
      <w:r w:rsidRPr="00887397">
        <w:rPr>
          <w:rFonts w:asciiTheme="minorHAnsi" w:hAnsiTheme="minorHAnsi" w:cstheme="minorHAnsi"/>
          <w:sz w:val="22"/>
          <w:szCs w:val="22"/>
          <w:lang w:val="en-SG"/>
        </w:rPr>
        <w:t>X)(</w:t>
      </w:r>
      <w:proofErr w:type="gramEnd"/>
      <w:r w:rsidRPr="00887397">
        <w:rPr>
          <w:rFonts w:asciiTheme="minorHAnsi" w:hAnsiTheme="minorHAnsi" w:cstheme="minorHAnsi"/>
          <w:sz w:val="22"/>
          <w:szCs w:val="22"/>
          <w:lang w:val="en-SG"/>
        </w:rPr>
        <w:t>ΣY)]  /  [n(ΣX</w:t>
      </w:r>
      <w:r w:rsidRPr="00887397">
        <w:rPr>
          <w:rFonts w:asciiTheme="minorHAnsi" w:hAnsiTheme="minorHAnsi" w:cstheme="minorHAnsi"/>
          <w:sz w:val="22"/>
          <w:szCs w:val="22"/>
          <w:vertAlign w:val="superscript"/>
          <w:lang w:val="en-SG"/>
        </w:rPr>
        <w:t>2</w:t>
      </w:r>
      <w:r w:rsidRPr="00887397">
        <w:rPr>
          <w:rFonts w:asciiTheme="minorHAnsi" w:hAnsiTheme="minorHAnsi" w:cstheme="minorHAnsi"/>
          <w:sz w:val="22"/>
          <w:szCs w:val="22"/>
          <w:lang w:val="en-SG"/>
        </w:rPr>
        <w:t>) – (ΣX)</w:t>
      </w:r>
      <w:r w:rsidRPr="00887397">
        <w:rPr>
          <w:rFonts w:asciiTheme="minorHAnsi" w:hAnsiTheme="minorHAnsi" w:cstheme="minorHAnsi"/>
          <w:sz w:val="22"/>
          <w:szCs w:val="22"/>
          <w:vertAlign w:val="superscript"/>
          <w:lang w:val="en-SG"/>
        </w:rPr>
        <w:t>2</w:t>
      </w:r>
      <w:r w:rsidRPr="00887397">
        <w:rPr>
          <w:rFonts w:asciiTheme="minorHAnsi" w:hAnsiTheme="minorHAnsi" w:cstheme="minorHAnsi"/>
          <w:sz w:val="22"/>
          <w:szCs w:val="22"/>
          <w:lang w:val="en-SG"/>
        </w:rPr>
        <w:t>]</w:t>
      </w:r>
    </w:p>
    <w:p w14:paraId="0CE2D49A" w14:textId="77777777" w:rsidR="00E65010" w:rsidRDefault="00E65010" w:rsidP="00596B5A">
      <w:pPr>
        <w:rPr>
          <w:rFonts w:asciiTheme="minorHAnsi" w:hAnsiTheme="minorHAnsi" w:cstheme="minorHAnsi"/>
          <w:sz w:val="22"/>
          <w:szCs w:val="22"/>
        </w:rPr>
      </w:pPr>
    </w:p>
    <w:p w14:paraId="1545A489" w14:textId="552144A1" w:rsidR="00EB0FB7" w:rsidRDefault="003F2DF3" w:rsidP="00596B5A">
      <w:pPr>
        <w:rPr>
          <w:rFonts w:asciiTheme="minorHAnsi" w:hAnsiTheme="minorHAnsi" w:cstheme="minorHAnsi"/>
          <w:sz w:val="22"/>
          <w:szCs w:val="22"/>
        </w:rPr>
      </w:pPr>
      <w:r>
        <w:rPr>
          <w:rFonts w:asciiTheme="minorHAnsi" w:hAnsiTheme="minorHAnsi" w:cstheme="minorHAnsi"/>
          <w:sz w:val="22"/>
          <w:szCs w:val="22"/>
        </w:rPr>
        <w:t xml:space="preserve">Q3b) </w:t>
      </w:r>
    </w:p>
    <w:p w14:paraId="62BFE69D" w14:textId="71DC8C2F" w:rsidR="00EB0FB7" w:rsidRDefault="00EB0FB7" w:rsidP="00596B5A">
      <w:pPr>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0E74CD78" wp14:editId="74451387">
                <wp:simplePos x="0" y="0"/>
                <wp:positionH relativeFrom="column">
                  <wp:posOffset>-412432</wp:posOffset>
                </wp:positionH>
                <wp:positionV relativeFrom="paragraph">
                  <wp:posOffset>1691323</wp:posOffset>
                </wp:positionV>
                <wp:extent cx="959802" cy="312420"/>
                <wp:effectExtent l="0" t="0" r="0" b="0"/>
                <wp:wrapNone/>
                <wp:docPr id="170286179" name="Text Box 1"/>
                <wp:cNvGraphicFramePr/>
                <a:graphic xmlns:a="http://schemas.openxmlformats.org/drawingml/2006/main">
                  <a:graphicData uri="http://schemas.microsoft.com/office/word/2010/wordprocessingShape">
                    <wps:wsp>
                      <wps:cNvSpPr txBox="1"/>
                      <wps:spPr>
                        <a:xfrm rot="16200000">
                          <a:off x="0" y="0"/>
                          <a:ext cx="959802" cy="312420"/>
                        </a:xfrm>
                        <a:prstGeom prst="rect">
                          <a:avLst/>
                        </a:prstGeom>
                        <a:noFill/>
                        <a:ln w="6350">
                          <a:noFill/>
                        </a:ln>
                      </wps:spPr>
                      <wps:txbx>
                        <w:txbxContent>
                          <w:p w14:paraId="70D7EB91" w14:textId="0958FCE8" w:rsidR="00EB0FB7" w:rsidRDefault="00EB0FB7" w:rsidP="00EB0FB7">
                            <w:pPr>
                              <w:rPr>
                                <w:lang w:val="en-SG"/>
                              </w:rPr>
                            </w:pPr>
                            <w:r>
                              <w:rPr>
                                <w:lang w:val="en-SG"/>
                              </w:rPr>
                              <w:t>Tire Thread</w:t>
                            </w:r>
                          </w:p>
                          <w:p w14:paraId="2B86AF71" w14:textId="77777777" w:rsidR="00EB0FB7" w:rsidRPr="00EB0FB7" w:rsidRDefault="00EB0FB7" w:rsidP="00EB0FB7">
                            <w:pPr>
                              <w:rPr>
                                <w:lang w:val="en-S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74CD78" id="_x0000_t202" coordsize="21600,21600" o:spt="202" path="m,l,21600r21600,l21600,xe">
                <v:stroke joinstyle="miter"/>
                <v:path gradientshapeok="t" o:connecttype="rect"/>
              </v:shapetype>
              <v:shape id="Text Box 1" o:spid="_x0000_s1026" type="#_x0000_t202" style="position:absolute;margin-left:-32.45pt;margin-top:133.2pt;width:75.55pt;height:24.6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" filled="f" stroked="f" strokeweight=".5pt">
                <v:textbox>
                  <w:txbxContent>
                    <w:p w14:paraId="70D7EB91" w14:textId="0958FCE8" w:rsidR="00EB0FB7" w:rsidRDefault="00EB0FB7" w:rsidP="00EB0FB7">
                      <w:pPr>
                        <w:rPr>
                          <w:lang w:val="en-SG"/>
                        </w:rPr>
                      </w:pPr>
                      <w:r>
                        <w:rPr>
                          <w:lang w:val="en-SG"/>
                        </w:rPr>
                        <w:t>Tire Thread</w:t>
                      </w:r>
                    </w:p>
                    <w:p w14:paraId="2B86AF71" w14:textId="77777777" w:rsidR="00EB0FB7" w:rsidRPr="00EB0FB7" w:rsidRDefault="00EB0FB7" w:rsidP="00EB0FB7">
                      <w:pPr>
                        <w:rPr>
                          <w:lang w:val="en-SG"/>
                        </w:rPr>
                      </w:pPr>
                    </w:p>
                  </w:txbxContent>
                </v:textbox>
              </v:shape>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14:anchorId="6E448242" wp14:editId="6E5944A7">
                <wp:simplePos x="0" y="0"/>
                <wp:positionH relativeFrom="column">
                  <wp:posOffset>2774950</wp:posOffset>
                </wp:positionH>
                <wp:positionV relativeFrom="paragraph">
                  <wp:posOffset>3806190</wp:posOffset>
                </wp:positionV>
                <wp:extent cx="698500" cy="312420"/>
                <wp:effectExtent l="0" t="0" r="0" b="0"/>
                <wp:wrapNone/>
                <wp:docPr id="2069701109" name="Text Box 1"/>
                <wp:cNvGraphicFramePr/>
                <a:graphic xmlns:a="http://schemas.openxmlformats.org/drawingml/2006/main">
                  <a:graphicData uri="http://schemas.microsoft.com/office/word/2010/wordprocessingShape">
                    <wps:wsp>
                      <wps:cNvSpPr txBox="1"/>
                      <wps:spPr>
                        <a:xfrm>
                          <a:off x="0" y="0"/>
                          <a:ext cx="698500" cy="312420"/>
                        </a:xfrm>
                        <a:prstGeom prst="rect">
                          <a:avLst/>
                        </a:prstGeom>
                        <a:noFill/>
                        <a:ln w="6350">
                          <a:noFill/>
                        </a:ln>
                      </wps:spPr>
                      <wps:txbx>
                        <w:txbxContent>
                          <w:p w14:paraId="0B51ADD3" w14:textId="03BA9F57" w:rsidR="00EB0FB7" w:rsidRPr="00EB0FB7" w:rsidRDefault="00EB0FB7">
                            <w:pPr>
                              <w:rPr>
                                <w:lang w:val="en-SG"/>
                              </w:rPr>
                            </w:pPr>
                            <w:r>
                              <w:rPr>
                                <w:lang w:val="en-SG"/>
                              </w:rPr>
                              <w:t>Mileage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48242" id="_x0000_s1027" type="#_x0000_t202" style="position:absolute;margin-left:218.5pt;margin-top:299.7pt;width:55pt;height:2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" filled="f" stroked="f" strokeweight=".5pt">
                <v:textbox>
                  <w:txbxContent>
                    <w:p w14:paraId="0B51ADD3" w14:textId="03BA9F57" w:rsidR="00EB0FB7" w:rsidRPr="00EB0FB7" w:rsidRDefault="00EB0FB7">
                      <w:pPr>
                        <w:rPr>
                          <w:lang w:val="en-SG"/>
                        </w:rPr>
                      </w:pPr>
                      <w:r>
                        <w:rPr>
                          <w:lang w:val="en-SG"/>
                        </w:rPr>
                        <w:t>Mileage</w:t>
                      </w:r>
                    </w:p>
                  </w:txbxContent>
                </v:textbox>
              </v:shape>
            </w:pict>
          </mc:Fallback>
        </mc:AlternateContent>
      </w:r>
      <w:r w:rsidR="00A53594" w:rsidRPr="00A53594">
        <w:rPr>
          <w:rFonts w:asciiTheme="minorHAnsi" w:hAnsiTheme="minorHAnsi" w:cstheme="minorHAnsi"/>
          <w:sz w:val="22"/>
          <w:szCs w:val="22"/>
        </w:rPr>
        <w:drawing>
          <wp:inline distT="0" distB="0" distL="0" distR="0" wp14:anchorId="34FAD8BE" wp14:editId="0DE05942">
            <wp:extent cx="5943600" cy="4011930"/>
            <wp:effectExtent l="0" t="0" r="0" b="7620"/>
            <wp:docPr id="7756081" name="Picture 1" descr="A line graph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081" name="Picture 1" descr="A line graph with dots&#10;&#10;Description automatically generated"/>
                    <pic:cNvPicPr/>
                  </pic:nvPicPr>
                  <pic:blipFill>
                    <a:blip r:embed="rId8"/>
                    <a:stretch>
                      <a:fillRect/>
                    </a:stretch>
                  </pic:blipFill>
                  <pic:spPr>
                    <a:xfrm>
                      <a:off x="0" y="0"/>
                      <a:ext cx="5943600" cy="4011930"/>
                    </a:xfrm>
                    <a:prstGeom prst="rect">
                      <a:avLst/>
                    </a:prstGeom>
                  </pic:spPr>
                </pic:pic>
              </a:graphicData>
            </a:graphic>
          </wp:inline>
        </w:drawing>
      </w:r>
    </w:p>
    <w:tbl>
      <w:tblPr>
        <w:tblW w:w="8812" w:type="dxa"/>
        <w:tblLook w:val="04A0" w:firstRow="1" w:lastRow="0" w:firstColumn="1" w:lastColumn="0" w:noHBand="0" w:noVBand="1"/>
      </w:tblPr>
      <w:tblGrid>
        <w:gridCol w:w="1754"/>
        <w:gridCol w:w="1354"/>
        <w:gridCol w:w="1339"/>
        <w:gridCol w:w="1499"/>
        <w:gridCol w:w="1366"/>
        <w:gridCol w:w="1500"/>
      </w:tblGrid>
      <w:tr w:rsidR="0001143A" w14:paraId="5942D4AF" w14:textId="77777777" w:rsidTr="0001143A">
        <w:trPr>
          <w:trHeight w:val="790"/>
        </w:trPr>
        <w:tc>
          <w:tcPr>
            <w:tcW w:w="1754" w:type="dxa"/>
            <w:tcBorders>
              <w:top w:val="nil"/>
              <w:left w:val="nil"/>
              <w:bottom w:val="nil"/>
              <w:right w:val="nil"/>
            </w:tcBorders>
            <w:shd w:val="clear" w:color="auto" w:fill="auto"/>
            <w:noWrap/>
            <w:vAlign w:val="bottom"/>
            <w:hideMark/>
          </w:tcPr>
          <w:p w14:paraId="160D3F0E" w14:textId="77777777" w:rsidR="0001143A" w:rsidRDefault="0001143A"/>
        </w:tc>
        <w:tc>
          <w:tcPr>
            <w:tcW w:w="1354" w:type="dxa"/>
            <w:tcBorders>
              <w:top w:val="nil"/>
              <w:left w:val="nil"/>
              <w:bottom w:val="nil"/>
              <w:right w:val="single" w:sz="8" w:space="0" w:color="000000"/>
            </w:tcBorders>
            <w:shd w:val="clear" w:color="auto" w:fill="auto"/>
            <w:vAlign w:val="center"/>
            <w:hideMark/>
          </w:tcPr>
          <w:p w14:paraId="1538ACDE" w14:textId="77777777" w:rsidR="0001143A" w:rsidRDefault="0001143A">
            <w:pPr>
              <w:jc w:val="center"/>
              <w:rPr>
                <w:rFonts w:ascii="Calibri" w:hAnsi="Calibri" w:cs="Calibri"/>
                <w:b/>
                <w:bCs/>
                <w:color w:val="000000"/>
                <w:sz w:val="22"/>
                <w:szCs w:val="22"/>
              </w:rPr>
            </w:pPr>
            <w:r>
              <w:rPr>
                <w:rFonts w:ascii="Calibri" w:hAnsi="Calibri" w:cs="Calibri"/>
                <w:b/>
                <w:bCs/>
                <w:color w:val="000000"/>
                <w:sz w:val="22"/>
                <w:szCs w:val="22"/>
              </w:rPr>
              <w:t>Mileage</w:t>
            </w:r>
          </w:p>
        </w:tc>
        <w:tc>
          <w:tcPr>
            <w:tcW w:w="1339" w:type="dxa"/>
            <w:tcBorders>
              <w:top w:val="nil"/>
              <w:left w:val="nil"/>
              <w:bottom w:val="nil"/>
              <w:right w:val="nil"/>
            </w:tcBorders>
            <w:shd w:val="clear" w:color="auto" w:fill="auto"/>
            <w:vAlign w:val="center"/>
            <w:hideMark/>
          </w:tcPr>
          <w:p w14:paraId="3A4C7DA4" w14:textId="77777777" w:rsidR="0001143A" w:rsidRDefault="0001143A">
            <w:pPr>
              <w:jc w:val="center"/>
              <w:rPr>
                <w:rFonts w:ascii="Calibri" w:hAnsi="Calibri" w:cs="Calibri"/>
                <w:b/>
                <w:bCs/>
                <w:color w:val="000000"/>
                <w:sz w:val="22"/>
                <w:szCs w:val="22"/>
              </w:rPr>
            </w:pPr>
            <w:r>
              <w:rPr>
                <w:rFonts w:ascii="Calibri" w:hAnsi="Calibri" w:cs="Calibri"/>
                <w:b/>
                <w:bCs/>
                <w:color w:val="000000"/>
                <w:sz w:val="22"/>
                <w:szCs w:val="22"/>
              </w:rPr>
              <w:t>Tire Tread Depth</w:t>
            </w:r>
          </w:p>
        </w:tc>
        <w:tc>
          <w:tcPr>
            <w:tcW w:w="1499" w:type="dxa"/>
            <w:tcBorders>
              <w:top w:val="nil"/>
              <w:left w:val="nil"/>
              <w:bottom w:val="nil"/>
              <w:right w:val="nil"/>
            </w:tcBorders>
            <w:shd w:val="clear" w:color="auto" w:fill="auto"/>
            <w:noWrap/>
            <w:vAlign w:val="bottom"/>
            <w:hideMark/>
          </w:tcPr>
          <w:p w14:paraId="237CD0E0" w14:textId="77777777" w:rsidR="0001143A" w:rsidRDefault="0001143A">
            <w:pPr>
              <w:rPr>
                <w:rFonts w:ascii="Aptos Narrow" w:hAnsi="Aptos Narrow"/>
                <w:b/>
                <w:bCs/>
                <w:color w:val="000000"/>
                <w:sz w:val="22"/>
                <w:szCs w:val="22"/>
              </w:rPr>
            </w:pPr>
            <w:r>
              <w:rPr>
                <w:rFonts w:ascii="Aptos Narrow" w:hAnsi="Aptos Narrow"/>
                <w:b/>
                <w:bCs/>
                <w:color w:val="000000"/>
                <w:sz w:val="22"/>
                <w:szCs w:val="22"/>
              </w:rPr>
              <w:t>X*Y</w:t>
            </w:r>
          </w:p>
        </w:tc>
        <w:tc>
          <w:tcPr>
            <w:tcW w:w="1366" w:type="dxa"/>
            <w:tcBorders>
              <w:top w:val="nil"/>
              <w:left w:val="nil"/>
              <w:bottom w:val="nil"/>
              <w:right w:val="nil"/>
            </w:tcBorders>
            <w:shd w:val="clear" w:color="auto" w:fill="auto"/>
            <w:noWrap/>
            <w:vAlign w:val="bottom"/>
            <w:hideMark/>
          </w:tcPr>
          <w:p w14:paraId="0665E21E" w14:textId="77777777" w:rsidR="0001143A" w:rsidRDefault="0001143A">
            <w:pPr>
              <w:rPr>
                <w:rFonts w:ascii="Aptos Narrow" w:hAnsi="Aptos Narrow"/>
                <w:b/>
                <w:bCs/>
                <w:color w:val="000000"/>
                <w:sz w:val="22"/>
                <w:szCs w:val="22"/>
              </w:rPr>
            </w:pPr>
            <w:r>
              <w:rPr>
                <w:rFonts w:ascii="Aptos Narrow" w:hAnsi="Aptos Narrow"/>
                <w:b/>
                <w:bCs/>
                <w:color w:val="000000"/>
                <w:sz w:val="22"/>
                <w:szCs w:val="22"/>
              </w:rPr>
              <w:t>X^2</w:t>
            </w:r>
          </w:p>
        </w:tc>
        <w:tc>
          <w:tcPr>
            <w:tcW w:w="1500" w:type="dxa"/>
            <w:tcBorders>
              <w:top w:val="nil"/>
              <w:left w:val="nil"/>
              <w:bottom w:val="nil"/>
              <w:right w:val="nil"/>
            </w:tcBorders>
            <w:shd w:val="clear" w:color="auto" w:fill="auto"/>
            <w:noWrap/>
            <w:vAlign w:val="bottom"/>
            <w:hideMark/>
          </w:tcPr>
          <w:p w14:paraId="0DA049FB" w14:textId="77777777" w:rsidR="0001143A" w:rsidRDefault="0001143A">
            <w:pPr>
              <w:rPr>
                <w:rFonts w:ascii="Aptos Narrow" w:hAnsi="Aptos Narrow"/>
                <w:b/>
                <w:bCs/>
                <w:color w:val="000000"/>
                <w:sz w:val="22"/>
                <w:szCs w:val="22"/>
              </w:rPr>
            </w:pPr>
            <w:r>
              <w:rPr>
                <w:rFonts w:ascii="Aptos Narrow" w:hAnsi="Aptos Narrow"/>
                <w:b/>
                <w:bCs/>
                <w:color w:val="000000"/>
                <w:sz w:val="22"/>
                <w:szCs w:val="22"/>
              </w:rPr>
              <w:t>Y^2</w:t>
            </w:r>
          </w:p>
        </w:tc>
      </w:tr>
      <w:tr w:rsidR="0001143A" w14:paraId="6211F323" w14:textId="77777777" w:rsidTr="0001143A">
        <w:trPr>
          <w:trHeight w:val="527"/>
        </w:trPr>
        <w:tc>
          <w:tcPr>
            <w:tcW w:w="1754" w:type="dxa"/>
            <w:tcBorders>
              <w:top w:val="nil"/>
              <w:left w:val="nil"/>
              <w:bottom w:val="nil"/>
              <w:right w:val="nil"/>
            </w:tcBorders>
            <w:shd w:val="clear" w:color="auto" w:fill="auto"/>
            <w:noWrap/>
            <w:vAlign w:val="bottom"/>
            <w:hideMark/>
          </w:tcPr>
          <w:p w14:paraId="73E627BF" w14:textId="77777777" w:rsidR="0001143A" w:rsidRDefault="0001143A">
            <w:pPr>
              <w:rPr>
                <w:rFonts w:ascii="Aptos Narrow" w:hAnsi="Aptos Narrow"/>
                <w:b/>
                <w:bCs/>
                <w:color w:val="000000"/>
                <w:sz w:val="22"/>
                <w:szCs w:val="22"/>
              </w:rPr>
            </w:pPr>
          </w:p>
        </w:tc>
        <w:tc>
          <w:tcPr>
            <w:tcW w:w="1354" w:type="dxa"/>
            <w:tcBorders>
              <w:top w:val="nil"/>
              <w:left w:val="nil"/>
              <w:bottom w:val="nil"/>
              <w:right w:val="single" w:sz="8" w:space="0" w:color="000000"/>
            </w:tcBorders>
            <w:shd w:val="clear" w:color="auto" w:fill="auto"/>
            <w:vAlign w:val="center"/>
            <w:hideMark/>
          </w:tcPr>
          <w:p w14:paraId="5F8FB2FC"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(in 1000 miles)</w:t>
            </w:r>
          </w:p>
        </w:tc>
        <w:tc>
          <w:tcPr>
            <w:tcW w:w="1339" w:type="dxa"/>
            <w:tcBorders>
              <w:top w:val="nil"/>
              <w:left w:val="nil"/>
              <w:bottom w:val="nil"/>
              <w:right w:val="nil"/>
            </w:tcBorders>
            <w:shd w:val="clear" w:color="auto" w:fill="auto"/>
            <w:vAlign w:val="center"/>
            <w:hideMark/>
          </w:tcPr>
          <w:p w14:paraId="26D25D44"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(in mils)</w:t>
            </w:r>
          </w:p>
        </w:tc>
        <w:tc>
          <w:tcPr>
            <w:tcW w:w="1499" w:type="dxa"/>
            <w:tcBorders>
              <w:top w:val="nil"/>
              <w:left w:val="nil"/>
              <w:bottom w:val="nil"/>
              <w:right w:val="nil"/>
            </w:tcBorders>
            <w:shd w:val="clear" w:color="auto" w:fill="auto"/>
            <w:noWrap/>
            <w:vAlign w:val="bottom"/>
            <w:hideMark/>
          </w:tcPr>
          <w:p w14:paraId="6F50CCDF" w14:textId="77777777" w:rsidR="0001143A" w:rsidRDefault="0001143A">
            <w:pPr>
              <w:jc w:val="center"/>
              <w:rPr>
                <w:rFonts w:ascii="Calibri" w:hAnsi="Calibri" w:cs="Calibri"/>
                <w:color w:val="000000"/>
                <w:sz w:val="22"/>
                <w:szCs w:val="22"/>
              </w:rPr>
            </w:pPr>
          </w:p>
        </w:tc>
        <w:tc>
          <w:tcPr>
            <w:tcW w:w="1366" w:type="dxa"/>
            <w:tcBorders>
              <w:top w:val="nil"/>
              <w:left w:val="nil"/>
              <w:bottom w:val="nil"/>
              <w:right w:val="nil"/>
            </w:tcBorders>
            <w:shd w:val="clear" w:color="auto" w:fill="auto"/>
            <w:noWrap/>
            <w:vAlign w:val="bottom"/>
            <w:hideMark/>
          </w:tcPr>
          <w:p w14:paraId="09D078AE" w14:textId="77777777" w:rsidR="0001143A" w:rsidRDefault="0001143A">
            <w:pPr>
              <w:rPr>
                <w:sz w:val="20"/>
                <w:szCs w:val="20"/>
              </w:rPr>
            </w:pPr>
          </w:p>
        </w:tc>
        <w:tc>
          <w:tcPr>
            <w:tcW w:w="1500" w:type="dxa"/>
            <w:tcBorders>
              <w:top w:val="nil"/>
              <w:left w:val="nil"/>
              <w:bottom w:val="nil"/>
              <w:right w:val="nil"/>
            </w:tcBorders>
            <w:shd w:val="clear" w:color="auto" w:fill="auto"/>
            <w:noWrap/>
            <w:vAlign w:val="bottom"/>
            <w:hideMark/>
          </w:tcPr>
          <w:p w14:paraId="1DB273D2" w14:textId="77777777" w:rsidR="0001143A" w:rsidRDefault="0001143A">
            <w:pPr>
              <w:rPr>
                <w:sz w:val="20"/>
                <w:szCs w:val="20"/>
              </w:rPr>
            </w:pPr>
          </w:p>
        </w:tc>
      </w:tr>
      <w:tr w:rsidR="0001143A" w14:paraId="2CA1F41A" w14:textId="77777777" w:rsidTr="0001143A">
        <w:trPr>
          <w:trHeight w:val="272"/>
        </w:trPr>
        <w:tc>
          <w:tcPr>
            <w:tcW w:w="1754" w:type="dxa"/>
            <w:tcBorders>
              <w:top w:val="nil"/>
              <w:left w:val="nil"/>
              <w:bottom w:val="nil"/>
              <w:right w:val="nil"/>
            </w:tcBorders>
            <w:shd w:val="clear" w:color="auto" w:fill="auto"/>
            <w:noWrap/>
            <w:vAlign w:val="bottom"/>
            <w:hideMark/>
          </w:tcPr>
          <w:p w14:paraId="65A97A3A" w14:textId="77777777" w:rsidR="0001143A" w:rsidRDefault="0001143A">
            <w:pPr>
              <w:rPr>
                <w:sz w:val="20"/>
                <w:szCs w:val="20"/>
              </w:rPr>
            </w:pPr>
          </w:p>
        </w:tc>
        <w:tc>
          <w:tcPr>
            <w:tcW w:w="1354" w:type="dxa"/>
            <w:tcBorders>
              <w:top w:val="nil"/>
              <w:left w:val="nil"/>
              <w:bottom w:val="single" w:sz="8" w:space="0" w:color="000000"/>
              <w:right w:val="single" w:sz="8" w:space="0" w:color="000000"/>
            </w:tcBorders>
            <w:shd w:val="clear" w:color="auto" w:fill="auto"/>
            <w:vAlign w:val="center"/>
            <w:hideMark/>
          </w:tcPr>
          <w:p w14:paraId="31C2EE38" w14:textId="286AF1C6" w:rsidR="0001143A" w:rsidRDefault="0001143A">
            <w:pPr>
              <w:rPr>
                <w:rFonts w:ascii="Calibri" w:hAnsi="Calibri" w:cs="Calibri"/>
                <w:color w:val="000000"/>
                <w:sz w:val="22"/>
                <w:szCs w:val="22"/>
              </w:rPr>
            </w:pPr>
            <w:r>
              <w:rPr>
                <w:rFonts w:ascii="Calibri" w:hAnsi="Calibri" w:cs="Calibri"/>
                <w:noProof/>
                <w:color w:val="000000"/>
                <w:sz w:val="22"/>
                <w:szCs w:val="22"/>
              </w:rPr>
              <w:drawing>
                <wp:inline distT="0" distB="0" distL="0" distR="0" wp14:anchorId="08E6753C" wp14:editId="786DD400">
                  <wp:extent cx="114300" cy="247650"/>
                  <wp:effectExtent l="0" t="0" r="0" b="0"/>
                  <wp:docPr id="17459268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247650"/>
                          </a:xfrm>
                          <a:prstGeom prst="rect">
                            <a:avLst/>
                          </a:prstGeom>
                          <a:noFill/>
                          <a:ln>
                            <a:noFill/>
                          </a:ln>
                        </pic:spPr>
                      </pic:pic>
                    </a:graphicData>
                  </a:graphic>
                </wp:inline>
              </w:drawing>
            </w:r>
            <w:r>
              <w:rPr>
                <w:rFonts w:ascii="Calibri" w:hAnsi="Calibri" w:cs="Calibri"/>
                <w:color w:val="000000"/>
                <w:sz w:val="22"/>
                <w:szCs w:val="22"/>
              </w:rPr>
              <w:t> </w:t>
            </w:r>
          </w:p>
        </w:tc>
        <w:tc>
          <w:tcPr>
            <w:tcW w:w="1339" w:type="dxa"/>
            <w:tcBorders>
              <w:top w:val="nil"/>
              <w:left w:val="nil"/>
              <w:bottom w:val="single" w:sz="8" w:space="0" w:color="000000"/>
              <w:right w:val="nil"/>
            </w:tcBorders>
            <w:shd w:val="clear" w:color="auto" w:fill="auto"/>
            <w:vAlign w:val="center"/>
            <w:hideMark/>
          </w:tcPr>
          <w:p w14:paraId="1E39AA72" w14:textId="5AF7BF4B" w:rsidR="0001143A" w:rsidRDefault="0001143A">
            <w:pPr>
              <w:rPr>
                <w:rFonts w:ascii="Calibri" w:hAnsi="Calibri" w:cs="Calibri"/>
                <w:color w:val="000000"/>
                <w:sz w:val="22"/>
                <w:szCs w:val="22"/>
              </w:rPr>
            </w:pPr>
            <w:r>
              <w:rPr>
                <w:rFonts w:ascii="Calibri" w:hAnsi="Calibri" w:cs="Calibri"/>
                <w:noProof/>
                <w:color w:val="000000"/>
                <w:sz w:val="22"/>
                <w:szCs w:val="22"/>
              </w:rPr>
              <w:drawing>
                <wp:inline distT="0" distB="0" distL="0" distR="0" wp14:anchorId="0C2C2ED4" wp14:editId="2C8DE786">
                  <wp:extent cx="120650" cy="247650"/>
                  <wp:effectExtent l="0" t="0" r="0" b="0"/>
                  <wp:docPr id="117511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650" cy="247650"/>
                          </a:xfrm>
                          <a:prstGeom prst="rect">
                            <a:avLst/>
                          </a:prstGeom>
                          <a:noFill/>
                          <a:ln>
                            <a:noFill/>
                          </a:ln>
                        </pic:spPr>
                      </pic:pic>
                    </a:graphicData>
                  </a:graphic>
                </wp:inline>
              </w:drawing>
            </w:r>
            <w:r>
              <w:rPr>
                <w:rFonts w:ascii="Calibri" w:hAnsi="Calibri" w:cs="Calibri"/>
                <w:color w:val="000000"/>
                <w:sz w:val="22"/>
                <w:szCs w:val="22"/>
              </w:rPr>
              <w:t> </w:t>
            </w:r>
          </w:p>
        </w:tc>
        <w:tc>
          <w:tcPr>
            <w:tcW w:w="1499" w:type="dxa"/>
            <w:tcBorders>
              <w:top w:val="nil"/>
              <w:left w:val="nil"/>
              <w:bottom w:val="nil"/>
              <w:right w:val="nil"/>
            </w:tcBorders>
            <w:shd w:val="clear" w:color="auto" w:fill="auto"/>
            <w:noWrap/>
            <w:vAlign w:val="bottom"/>
            <w:hideMark/>
          </w:tcPr>
          <w:p w14:paraId="254C918F" w14:textId="77777777" w:rsidR="0001143A" w:rsidRDefault="0001143A">
            <w:pPr>
              <w:rPr>
                <w:rFonts w:ascii="Calibri" w:hAnsi="Calibri" w:cs="Calibri"/>
                <w:color w:val="000000"/>
                <w:sz w:val="22"/>
                <w:szCs w:val="22"/>
              </w:rPr>
            </w:pPr>
          </w:p>
        </w:tc>
        <w:tc>
          <w:tcPr>
            <w:tcW w:w="1366" w:type="dxa"/>
            <w:tcBorders>
              <w:top w:val="nil"/>
              <w:left w:val="nil"/>
              <w:bottom w:val="nil"/>
              <w:right w:val="nil"/>
            </w:tcBorders>
            <w:shd w:val="clear" w:color="auto" w:fill="auto"/>
            <w:noWrap/>
            <w:vAlign w:val="bottom"/>
            <w:hideMark/>
          </w:tcPr>
          <w:p w14:paraId="0578F2FE" w14:textId="77777777" w:rsidR="0001143A" w:rsidRDefault="0001143A">
            <w:pPr>
              <w:rPr>
                <w:sz w:val="20"/>
                <w:szCs w:val="20"/>
              </w:rPr>
            </w:pPr>
          </w:p>
        </w:tc>
        <w:tc>
          <w:tcPr>
            <w:tcW w:w="1500" w:type="dxa"/>
            <w:tcBorders>
              <w:top w:val="nil"/>
              <w:left w:val="nil"/>
              <w:bottom w:val="nil"/>
              <w:right w:val="nil"/>
            </w:tcBorders>
            <w:shd w:val="clear" w:color="auto" w:fill="auto"/>
            <w:noWrap/>
            <w:vAlign w:val="bottom"/>
            <w:hideMark/>
          </w:tcPr>
          <w:p w14:paraId="0C0EBE29" w14:textId="77777777" w:rsidR="0001143A" w:rsidRDefault="0001143A">
            <w:pPr>
              <w:rPr>
                <w:sz w:val="20"/>
                <w:szCs w:val="20"/>
              </w:rPr>
            </w:pPr>
          </w:p>
        </w:tc>
      </w:tr>
      <w:tr w:rsidR="0001143A" w14:paraId="65189FE6" w14:textId="77777777" w:rsidTr="0001143A">
        <w:trPr>
          <w:trHeight w:val="263"/>
        </w:trPr>
        <w:tc>
          <w:tcPr>
            <w:tcW w:w="1754" w:type="dxa"/>
            <w:tcBorders>
              <w:top w:val="nil"/>
              <w:left w:val="nil"/>
              <w:bottom w:val="nil"/>
              <w:right w:val="nil"/>
            </w:tcBorders>
            <w:shd w:val="clear" w:color="auto" w:fill="auto"/>
            <w:noWrap/>
            <w:vAlign w:val="bottom"/>
            <w:hideMark/>
          </w:tcPr>
          <w:p w14:paraId="5C1E4EAD" w14:textId="77777777" w:rsidR="0001143A" w:rsidRDefault="0001143A">
            <w:pPr>
              <w:rPr>
                <w:sz w:val="20"/>
                <w:szCs w:val="20"/>
              </w:rPr>
            </w:pPr>
          </w:p>
        </w:tc>
        <w:tc>
          <w:tcPr>
            <w:tcW w:w="1354" w:type="dxa"/>
            <w:tcBorders>
              <w:top w:val="nil"/>
              <w:left w:val="nil"/>
              <w:bottom w:val="nil"/>
              <w:right w:val="single" w:sz="8" w:space="0" w:color="000000"/>
            </w:tcBorders>
            <w:shd w:val="clear" w:color="auto" w:fill="auto"/>
            <w:vAlign w:val="center"/>
            <w:hideMark/>
          </w:tcPr>
          <w:p w14:paraId="11BD3CC2"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0</w:t>
            </w:r>
          </w:p>
        </w:tc>
        <w:tc>
          <w:tcPr>
            <w:tcW w:w="1339" w:type="dxa"/>
            <w:tcBorders>
              <w:top w:val="nil"/>
              <w:left w:val="nil"/>
              <w:bottom w:val="nil"/>
              <w:right w:val="nil"/>
            </w:tcBorders>
            <w:shd w:val="clear" w:color="auto" w:fill="auto"/>
            <w:vAlign w:val="center"/>
            <w:hideMark/>
          </w:tcPr>
          <w:p w14:paraId="23D0A643"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394.33</w:t>
            </w:r>
          </w:p>
        </w:tc>
        <w:tc>
          <w:tcPr>
            <w:tcW w:w="1499" w:type="dxa"/>
            <w:tcBorders>
              <w:top w:val="nil"/>
              <w:left w:val="nil"/>
              <w:bottom w:val="nil"/>
              <w:right w:val="nil"/>
            </w:tcBorders>
            <w:shd w:val="clear" w:color="auto" w:fill="auto"/>
            <w:noWrap/>
            <w:vAlign w:val="bottom"/>
            <w:hideMark/>
          </w:tcPr>
          <w:p w14:paraId="16870C45"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0</w:t>
            </w:r>
          </w:p>
        </w:tc>
        <w:tc>
          <w:tcPr>
            <w:tcW w:w="1366" w:type="dxa"/>
            <w:tcBorders>
              <w:top w:val="nil"/>
              <w:left w:val="nil"/>
              <w:bottom w:val="nil"/>
              <w:right w:val="nil"/>
            </w:tcBorders>
            <w:shd w:val="clear" w:color="auto" w:fill="auto"/>
            <w:noWrap/>
            <w:vAlign w:val="bottom"/>
            <w:hideMark/>
          </w:tcPr>
          <w:p w14:paraId="55EE61D2"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0</w:t>
            </w:r>
          </w:p>
        </w:tc>
        <w:tc>
          <w:tcPr>
            <w:tcW w:w="1500" w:type="dxa"/>
            <w:tcBorders>
              <w:top w:val="nil"/>
              <w:left w:val="nil"/>
              <w:bottom w:val="nil"/>
              <w:right w:val="nil"/>
            </w:tcBorders>
            <w:shd w:val="clear" w:color="auto" w:fill="auto"/>
            <w:noWrap/>
            <w:vAlign w:val="bottom"/>
            <w:hideMark/>
          </w:tcPr>
          <w:p w14:paraId="352B9C51"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155496.1</w:t>
            </w:r>
          </w:p>
        </w:tc>
      </w:tr>
      <w:tr w:rsidR="0001143A" w14:paraId="208A9C99" w14:textId="77777777" w:rsidTr="0001143A">
        <w:trPr>
          <w:trHeight w:val="263"/>
        </w:trPr>
        <w:tc>
          <w:tcPr>
            <w:tcW w:w="1754" w:type="dxa"/>
            <w:tcBorders>
              <w:top w:val="nil"/>
              <w:left w:val="nil"/>
              <w:bottom w:val="nil"/>
              <w:right w:val="nil"/>
            </w:tcBorders>
            <w:shd w:val="clear" w:color="auto" w:fill="auto"/>
            <w:noWrap/>
            <w:vAlign w:val="bottom"/>
            <w:hideMark/>
          </w:tcPr>
          <w:p w14:paraId="7CBB178A" w14:textId="77777777" w:rsidR="0001143A" w:rsidRDefault="0001143A">
            <w:pPr>
              <w:jc w:val="right"/>
              <w:rPr>
                <w:rFonts w:ascii="Aptos Narrow" w:hAnsi="Aptos Narrow"/>
                <w:color w:val="000000"/>
                <w:sz w:val="22"/>
                <w:szCs w:val="22"/>
              </w:rPr>
            </w:pPr>
          </w:p>
        </w:tc>
        <w:tc>
          <w:tcPr>
            <w:tcW w:w="1354" w:type="dxa"/>
            <w:tcBorders>
              <w:top w:val="nil"/>
              <w:left w:val="nil"/>
              <w:bottom w:val="nil"/>
              <w:right w:val="single" w:sz="8" w:space="0" w:color="000000"/>
            </w:tcBorders>
            <w:shd w:val="clear" w:color="auto" w:fill="auto"/>
            <w:vAlign w:val="center"/>
            <w:hideMark/>
          </w:tcPr>
          <w:p w14:paraId="3082F2EF"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4</w:t>
            </w:r>
          </w:p>
        </w:tc>
        <w:tc>
          <w:tcPr>
            <w:tcW w:w="1339" w:type="dxa"/>
            <w:tcBorders>
              <w:top w:val="nil"/>
              <w:left w:val="nil"/>
              <w:bottom w:val="nil"/>
              <w:right w:val="nil"/>
            </w:tcBorders>
            <w:shd w:val="clear" w:color="auto" w:fill="auto"/>
            <w:vAlign w:val="center"/>
            <w:hideMark/>
          </w:tcPr>
          <w:p w14:paraId="2AAE8096"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329.5</w:t>
            </w:r>
          </w:p>
        </w:tc>
        <w:tc>
          <w:tcPr>
            <w:tcW w:w="1499" w:type="dxa"/>
            <w:tcBorders>
              <w:top w:val="nil"/>
              <w:left w:val="nil"/>
              <w:bottom w:val="nil"/>
              <w:right w:val="nil"/>
            </w:tcBorders>
            <w:shd w:val="clear" w:color="auto" w:fill="auto"/>
            <w:noWrap/>
            <w:vAlign w:val="bottom"/>
            <w:hideMark/>
          </w:tcPr>
          <w:p w14:paraId="0387B218"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1318</w:t>
            </w:r>
          </w:p>
        </w:tc>
        <w:tc>
          <w:tcPr>
            <w:tcW w:w="1366" w:type="dxa"/>
            <w:tcBorders>
              <w:top w:val="nil"/>
              <w:left w:val="nil"/>
              <w:bottom w:val="nil"/>
              <w:right w:val="nil"/>
            </w:tcBorders>
            <w:shd w:val="clear" w:color="auto" w:fill="auto"/>
            <w:noWrap/>
            <w:vAlign w:val="bottom"/>
            <w:hideMark/>
          </w:tcPr>
          <w:p w14:paraId="07C7EDA8"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16</w:t>
            </w:r>
          </w:p>
        </w:tc>
        <w:tc>
          <w:tcPr>
            <w:tcW w:w="1500" w:type="dxa"/>
            <w:tcBorders>
              <w:top w:val="nil"/>
              <w:left w:val="nil"/>
              <w:bottom w:val="nil"/>
              <w:right w:val="nil"/>
            </w:tcBorders>
            <w:shd w:val="clear" w:color="auto" w:fill="auto"/>
            <w:noWrap/>
            <w:vAlign w:val="bottom"/>
            <w:hideMark/>
          </w:tcPr>
          <w:p w14:paraId="1BF4FC95"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108570.3</w:t>
            </w:r>
          </w:p>
        </w:tc>
      </w:tr>
      <w:tr w:rsidR="0001143A" w14:paraId="52F4D415" w14:textId="77777777" w:rsidTr="0001143A">
        <w:trPr>
          <w:trHeight w:val="263"/>
        </w:trPr>
        <w:tc>
          <w:tcPr>
            <w:tcW w:w="1754" w:type="dxa"/>
            <w:tcBorders>
              <w:top w:val="nil"/>
              <w:left w:val="nil"/>
              <w:bottom w:val="nil"/>
              <w:right w:val="nil"/>
            </w:tcBorders>
            <w:shd w:val="clear" w:color="auto" w:fill="auto"/>
            <w:noWrap/>
            <w:vAlign w:val="bottom"/>
            <w:hideMark/>
          </w:tcPr>
          <w:p w14:paraId="00A66377" w14:textId="77777777" w:rsidR="0001143A" w:rsidRDefault="0001143A">
            <w:pPr>
              <w:jc w:val="right"/>
              <w:rPr>
                <w:rFonts w:ascii="Aptos Narrow" w:hAnsi="Aptos Narrow"/>
                <w:color w:val="000000"/>
                <w:sz w:val="22"/>
                <w:szCs w:val="22"/>
              </w:rPr>
            </w:pPr>
          </w:p>
        </w:tc>
        <w:tc>
          <w:tcPr>
            <w:tcW w:w="1354" w:type="dxa"/>
            <w:tcBorders>
              <w:top w:val="nil"/>
              <w:left w:val="nil"/>
              <w:bottom w:val="nil"/>
              <w:right w:val="single" w:sz="8" w:space="0" w:color="000000"/>
            </w:tcBorders>
            <w:shd w:val="clear" w:color="auto" w:fill="auto"/>
            <w:vAlign w:val="center"/>
            <w:hideMark/>
          </w:tcPr>
          <w:p w14:paraId="0A428375"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8</w:t>
            </w:r>
          </w:p>
        </w:tc>
        <w:tc>
          <w:tcPr>
            <w:tcW w:w="1339" w:type="dxa"/>
            <w:tcBorders>
              <w:top w:val="nil"/>
              <w:left w:val="nil"/>
              <w:bottom w:val="nil"/>
              <w:right w:val="nil"/>
            </w:tcBorders>
            <w:shd w:val="clear" w:color="auto" w:fill="auto"/>
            <w:vAlign w:val="center"/>
            <w:hideMark/>
          </w:tcPr>
          <w:p w14:paraId="34B9CDF6"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291</w:t>
            </w:r>
          </w:p>
        </w:tc>
        <w:tc>
          <w:tcPr>
            <w:tcW w:w="1499" w:type="dxa"/>
            <w:tcBorders>
              <w:top w:val="nil"/>
              <w:left w:val="nil"/>
              <w:bottom w:val="nil"/>
              <w:right w:val="nil"/>
            </w:tcBorders>
            <w:shd w:val="clear" w:color="auto" w:fill="auto"/>
            <w:noWrap/>
            <w:vAlign w:val="bottom"/>
            <w:hideMark/>
          </w:tcPr>
          <w:p w14:paraId="571F2D05"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2328</w:t>
            </w:r>
          </w:p>
        </w:tc>
        <w:tc>
          <w:tcPr>
            <w:tcW w:w="1366" w:type="dxa"/>
            <w:tcBorders>
              <w:top w:val="nil"/>
              <w:left w:val="nil"/>
              <w:bottom w:val="nil"/>
              <w:right w:val="nil"/>
            </w:tcBorders>
            <w:shd w:val="clear" w:color="auto" w:fill="auto"/>
            <w:noWrap/>
            <w:vAlign w:val="bottom"/>
            <w:hideMark/>
          </w:tcPr>
          <w:p w14:paraId="620F086C"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64</w:t>
            </w:r>
          </w:p>
        </w:tc>
        <w:tc>
          <w:tcPr>
            <w:tcW w:w="1500" w:type="dxa"/>
            <w:tcBorders>
              <w:top w:val="nil"/>
              <w:left w:val="nil"/>
              <w:bottom w:val="nil"/>
              <w:right w:val="nil"/>
            </w:tcBorders>
            <w:shd w:val="clear" w:color="auto" w:fill="auto"/>
            <w:noWrap/>
            <w:vAlign w:val="bottom"/>
            <w:hideMark/>
          </w:tcPr>
          <w:p w14:paraId="75C2F318"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84681</w:t>
            </w:r>
          </w:p>
        </w:tc>
      </w:tr>
      <w:tr w:rsidR="0001143A" w14:paraId="22886612" w14:textId="77777777" w:rsidTr="0001143A">
        <w:trPr>
          <w:trHeight w:val="263"/>
        </w:trPr>
        <w:tc>
          <w:tcPr>
            <w:tcW w:w="1754" w:type="dxa"/>
            <w:tcBorders>
              <w:top w:val="nil"/>
              <w:left w:val="nil"/>
              <w:bottom w:val="nil"/>
              <w:right w:val="nil"/>
            </w:tcBorders>
            <w:shd w:val="clear" w:color="auto" w:fill="auto"/>
            <w:noWrap/>
            <w:vAlign w:val="bottom"/>
            <w:hideMark/>
          </w:tcPr>
          <w:p w14:paraId="157906EB" w14:textId="77777777" w:rsidR="0001143A" w:rsidRDefault="0001143A">
            <w:pPr>
              <w:jc w:val="right"/>
              <w:rPr>
                <w:rFonts w:ascii="Aptos Narrow" w:hAnsi="Aptos Narrow"/>
                <w:color w:val="000000"/>
                <w:sz w:val="22"/>
                <w:szCs w:val="22"/>
              </w:rPr>
            </w:pPr>
          </w:p>
        </w:tc>
        <w:tc>
          <w:tcPr>
            <w:tcW w:w="1354" w:type="dxa"/>
            <w:tcBorders>
              <w:top w:val="nil"/>
              <w:left w:val="nil"/>
              <w:bottom w:val="nil"/>
              <w:right w:val="single" w:sz="8" w:space="0" w:color="000000"/>
            </w:tcBorders>
            <w:shd w:val="clear" w:color="auto" w:fill="auto"/>
            <w:vAlign w:val="center"/>
            <w:hideMark/>
          </w:tcPr>
          <w:p w14:paraId="5F0B1E51"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12</w:t>
            </w:r>
          </w:p>
        </w:tc>
        <w:tc>
          <w:tcPr>
            <w:tcW w:w="1339" w:type="dxa"/>
            <w:tcBorders>
              <w:top w:val="nil"/>
              <w:left w:val="nil"/>
              <w:bottom w:val="nil"/>
              <w:right w:val="nil"/>
            </w:tcBorders>
            <w:shd w:val="clear" w:color="auto" w:fill="auto"/>
            <w:vAlign w:val="center"/>
            <w:hideMark/>
          </w:tcPr>
          <w:p w14:paraId="4896E510"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255.17</w:t>
            </w:r>
          </w:p>
        </w:tc>
        <w:tc>
          <w:tcPr>
            <w:tcW w:w="1499" w:type="dxa"/>
            <w:tcBorders>
              <w:top w:val="nil"/>
              <w:left w:val="nil"/>
              <w:bottom w:val="nil"/>
              <w:right w:val="nil"/>
            </w:tcBorders>
            <w:shd w:val="clear" w:color="auto" w:fill="auto"/>
            <w:noWrap/>
            <w:vAlign w:val="bottom"/>
            <w:hideMark/>
          </w:tcPr>
          <w:p w14:paraId="5FDE7645"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3062.04</w:t>
            </w:r>
          </w:p>
        </w:tc>
        <w:tc>
          <w:tcPr>
            <w:tcW w:w="1366" w:type="dxa"/>
            <w:tcBorders>
              <w:top w:val="nil"/>
              <w:left w:val="nil"/>
              <w:bottom w:val="nil"/>
              <w:right w:val="nil"/>
            </w:tcBorders>
            <w:shd w:val="clear" w:color="auto" w:fill="auto"/>
            <w:noWrap/>
            <w:vAlign w:val="bottom"/>
            <w:hideMark/>
          </w:tcPr>
          <w:p w14:paraId="746C1EA3"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144</w:t>
            </w:r>
          </w:p>
        </w:tc>
        <w:tc>
          <w:tcPr>
            <w:tcW w:w="1500" w:type="dxa"/>
            <w:tcBorders>
              <w:top w:val="nil"/>
              <w:left w:val="nil"/>
              <w:bottom w:val="nil"/>
              <w:right w:val="nil"/>
            </w:tcBorders>
            <w:shd w:val="clear" w:color="auto" w:fill="auto"/>
            <w:noWrap/>
            <w:vAlign w:val="bottom"/>
            <w:hideMark/>
          </w:tcPr>
          <w:p w14:paraId="72E050CB"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65111.73</w:t>
            </w:r>
          </w:p>
        </w:tc>
      </w:tr>
      <w:tr w:rsidR="0001143A" w14:paraId="0F18B7E6" w14:textId="77777777" w:rsidTr="0001143A">
        <w:trPr>
          <w:trHeight w:val="263"/>
        </w:trPr>
        <w:tc>
          <w:tcPr>
            <w:tcW w:w="1754" w:type="dxa"/>
            <w:tcBorders>
              <w:top w:val="nil"/>
              <w:left w:val="nil"/>
              <w:bottom w:val="nil"/>
              <w:right w:val="nil"/>
            </w:tcBorders>
            <w:shd w:val="clear" w:color="auto" w:fill="auto"/>
            <w:noWrap/>
            <w:vAlign w:val="bottom"/>
            <w:hideMark/>
          </w:tcPr>
          <w:p w14:paraId="65C090C9" w14:textId="77777777" w:rsidR="0001143A" w:rsidRDefault="0001143A">
            <w:pPr>
              <w:jc w:val="right"/>
              <w:rPr>
                <w:rFonts w:ascii="Aptos Narrow" w:hAnsi="Aptos Narrow"/>
                <w:color w:val="000000"/>
                <w:sz w:val="22"/>
                <w:szCs w:val="22"/>
              </w:rPr>
            </w:pPr>
          </w:p>
        </w:tc>
        <w:tc>
          <w:tcPr>
            <w:tcW w:w="1354" w:type="dxa"/>
            <w:tcBorders>
              <w:top w:val="nil"/>
              <w:left w:val="nil"/>
              <w:bottom w:val="nil"/>
              <w:right w:val="single" w:sz="8" w:space="0" w:color="000000"/>
            </w:tcBorders>
            <w:shd w:val="clear" w:color="auto" w:fill="auto"/>
            <w:vAlign w:val="center"/>
            <w:hideMark/>
          </w:tcPr>
          <w:p w14:paraId="277F5D77"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16</w:t>
            </w:r>
          </w:p>
        </w:tc>
        <w:tc>
          <w:tcPr>
            <w:tcW w:w="1339" w:type="dxa"/>
            <w:tcBorders>
              <w:top w:val="nil"/>
              <w:left w:val="nil"/>
              <w:bottom w:val="nil"/>
              <w:right w:val="nil"/>
            </w:tcBorders>
            <w:shd w:val="clear" w:color="auto" w:fill="auto"/>
            <w:vAlign w:val="center"/>
            <w:hideMark/>
          </w:tcPr>
          <w:p w14:paraId="5C316E07"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229.33</w:t>
            </w:r>
          </w:p>
        </w:tc>
        <w:tc>
          <w:tcPr>
            <w:tcW w:w="1499" w:type="dxa"/>
            <w:tcBorders>
              <w:top w:val="nil"/>
              <w:left w:val="nil"/>
              <w:bottom w:val="nil"/>
              <w:right w:val="nil"/>
            </w:tcBorders>
            <w:shd w:val="clear" w:color="auto" w:fill="auto"/>
            <w:noWrap/>
            <w:vAlign w:val="bottom"/>
            <w:hideMark/>
          </w:tcPr>
          <w:p w14:paraId="6F56ED8A"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3669.28</w:t>
            </w:r>
          </w:p>
        </w:tc>
        <w:tc>
          <w:tcPr>
            <w:tcW w:w="1366" w:type="dxa"/>
            <w:tcBorders>
              <w:top w:val="nil"/>
              <w:left w:val="nil"/>
              <w:bottom w:val="nil"/>
              <w:right w:val="nil"/>
            </w:tcBorders>
            <w:shd w:val="clear" w:color="auto" w:fill="auto"/>
            <w:noWrap/>
            <w:vAlign w:val="bottom"/>
            <w:hideMark/>
          </w:tcPr>
          <w:p w14:paraId="74E3AFA8"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256</w:t>
            </w:r>
          </w:p>
        </w:tc>
        <w:tc>
          <w:tcPr>
            <w:tcW w:w="1500" w:type="dxa"/>
            <w:tcBorders>
              <w:top w:val="nil"/>
              <w:left w:val="nil"/>
              <w:bottom w:val="nil"/>
              <w:right w:val="nil"/>
            </w:tcBorders>
            <w:shd w:val="clear" w:color="auto" w:fill="auto"/>
            <w:noWrap/>
            <w:vAlign w:val="bottom"/>
            <w:hideMark/>
          </w:tcPr>
          <w:p w14:paraId="5DD6A8DB"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52592.25</w:t>
            </w:r>
          </w:p>
        </w:tc>
      </w:tr>
      <w:tr w:rsidR="0001143A" w14:paraId="56FFE628" w14:textId="77777777" w:rsidTr="0001143A">
        <w:trPr>
          <w:trHeight w:val="263"/>
        </w:trPr>
        <w:tc>
          <w:tcPr>
            <w:tcW w:w="1754" w:type="dxa"/>
            <w:tcBorders>
              <w:top w:val="nil"/>
              <w:left w:val="nil"/>
              <w:bottom w:val="nil"/>
              <w:right w:val="nil"/>
            </w:tcBorders>
            <w:shd w:val="clear" w:color="auto" w:fill="auto"/>
            <w:noWrap/>
            <w:vAlign w:val="bottom"/>
            <w:hideMark/>
          </w:tcPr>
          <w:p w14:paraId="425399F8" w14:textId="77777777" w:rsidR="0001143A" w:rsidRDefault="0001143A">
            <w:pPr>
              <w:jc w:val="right"/>
              <w:rPr>
                <w:rFonts w:ascii="Aptos Narrow" w:hAnsi="Aptos Narrow"/>
                <w:color w:val="000000"/>
                <w:sz w:val="22"/>
                <w:szCs w:val="22"/>
              </w:rPr>
            </w:pPr>
          </w:p>
        </w:tc>
        <w:tc>
          <w:tcPr>
            <w:tcW w:w="1354" w:type="dxa"/>
            <w:tcBorders>
              <w:top w:val="nil"/>
              <w:left w:val="nil"/>
              <w:bottom w:val="nil"/>
              <w:right w:val="single" w:sz="8" w:space="0" w:color="000000"/>
            </w:tcBorders>
            <w:shd w:val="clear" w:color="auto" w:fill="auto"/>
            <w:vAlign w:val="center"/>
            <w:hideMark/>
          </w:tcPr>
          <w:p w14:paraId="1C468767"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20</w:t>
            </w:r>
          </w:p>
        </w:tc>
        <w:tc>
          <w:tcPr>
            <w:tcW w:w="1339" w:type="dxa"/>
            <w:tcBorders>
              <w:top w:val="nil"/>
              <w:left w:val="nil"/>
              <w:bottom w:val="nil"/>
              <w:right w:val="nil"/>
            </w:tcBorders>
            <w:shd w:val="clear" w:color="auto" w:fill="auto"/>
            <w:vAlign w:val="center"/>
            <w:hideMark/>
          </w:tcPr>
          <w:p w14:paraId="58C538C2"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204.83</w:t>
            </w:r>
          </w:p>
        </w:tc>
        <w:tc>
          <w:tcPr>
            <w:tcW w:w="1499" w:type="dxa"/>
            <w:tcBorders>
              <w:top w:val="nil"/>
              <w:left w:val="nil"/>
              <w:bottom w:val="nil"/>
              <w:right w:val="nil"/>
            </w:tcBorders>
            <w:shd w:val="clear" w:color="auto" w:fill="auto"/>
            <w:noWrap/>
            <w:vAlign w:val="bottom"/>
            <w:hideMark/>
          </w:tcPr>
          <w:p w14:paraId="211F491D"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4096.6</w:t>
            </w:r>
          </w:p>
        </w:tc>
        <w:tc>
          <w:tcPr>
            <w:tcW w:w="1366" w:type="dxa"/>
            <w:tcBorders>
              <w:top w:val="nil"/>
              <w:left w:val="nil"/>
              <w:bottom w:val="nil"/>
              <w:right w:val="nil"/>
            </w:tcBorders>
            <w:shd w:val="clear" w:color="auto" w:fill="auto"/>
            <w:noWrap/>
            <w:vAlign w:val="bottom"/>
            <w:hideMark/>
          </w:tcPr>
          <w:p w14:paraId="4844A0D2"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400</w:t>
            </w:r>
          </w:p>
        </w:tc>
        <w:tc>
          <w:tcPr>
            <w:tcW w:w="1500" w:type="dxa"/>
            <w:tcBorders>
              <w:top w:val="nil"/>
              <w:left w:val="nil"/>
              <w:bottom w:val="nil"/>
              <w:right w:val="nil"/>
            </w:tcBorders>
            <w:shd w:val="clear" w:color="auto" w:fill="auto"/>
            <w:noWrap/>
            <w:vAlign w:val="bottom"/>
            <w:hideMark/>
          </w:tcPr>
          <w:p w14:paraId="0BDA767A"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41955.33</w:t>
            </w:r>
          </w:p>
        </w:tc>
      </w:tr>
      <w:tr w:rsidR="0001143A" w14:paraId="643D7373" w14:textId="77777777" w:rsidTr="0001143A">
        <w:trPr>
          <w:trHeight w:val="263"/>
        </w:trPr>
        <w:tc>
          <w:tcPr>
            <w:tcW w:w="1754" w:type="dxa"/>
            <w:tcBorders>
              <w:top w:val="nil"/>
              <w:left w:val="nil"/>
              <w:bottom w:val="nil"/>
              <w:right w:val="nil"/>
            </w:tcBorders>
            <w:shd w:val="clear" w:color="auto" w:fill="auto"/>
            <w:noWrap/>
            <w:vAlign w:val="bottom"/>
            <w:hideMark/>
          </w:tcPr>
          <w:p w14:paraId="322D8372" w14:textId="77777777" w:rsidR="0001143A" w:rsidRDefault="0001143A">
            <w:pPr>
              <w:jc w:val="right"/>
              <w:rPr>
                <w:rFonts w:ascii="Aptos Narrow" w:hAnsi="Aptos Narrow"/>
                <w:color w:val="000000"/>
                <w:sz w:val="22"/>
                <w:szCs w:val="22"/>
              </w:rPr>
            </w:pPr>
          </w:p>
        </w:tc>
        <w:tc>
          <w:tcPr>
            <w:tcW w:w="1354" w:type="dxa"/>
            <w:tcBorders>
              <w:top w:val="nil"/>
              <w:left w:val="nil"/>
              <w:bottom w:val="nil"/>
              <w:right w:val="single" w:sz="8" w:space="0" w:color="000000"/>
            </w:tcBorders>
            <w:shd w:val="clear" w:color="auto" w:fill="auto"/>
            <w:vAlign w:val="center"/>
            <w:hideMark/>
          </w:tcPr>
          <w:p w14:paraId="17186A02"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24</w:t>
            </w:r>
          </w:p>
        </w:tc>
        <w:tc>
          <w:tcPr>
            <w:tcW w:w="1339" w:type="dxa"/>
            <w:tcBorders>
              <w:top w:val="nil"/>
              <w:left w:val="nil"/>
              <w:bottom w:val="nil"/>
              <w:right w:val="nil"/>
            </w:tcBorders>
            <w:shd w:val="clear" w:color="auto" w:fill="auto"/>
            <w:vAlign w:val="center"/>
            <w:hideMark/>
          </w:tcPr>
          <w:p w14:paraId="1EA78E0B"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179</w:t>
            </w:r>
          </w:p>
        </w:tc>
        <w:tc>
          <w:tcPr>
            <w:tcW w:w="1499" w:type="dxa"/>
            <w:tcBorders>
              <w:top w:val="nil"/>
              <w:left w:val="nil"/>
              <w:bottom w:val="nil"/>
              <w:right w:val="nil"/>
            </w:tcBorders>
            <w:shd w:val="clear" w:color="auto" w:fill="auto"/>
            <w:noWrap/>
            <w:vAlign w:val="bottom"/>
            <w:hideMark/>
          </w:tcPr>
          <w:p w14:paraId="1D010222"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4296</w:t>
            </w:r>
          </w:p>
        </w:tc>
        <w:tc>
          <w:tcPr>
            <w:tcW w:w="1366" w:type="dxa"/>
            <w:tcBorders>
              <w:top w:val="nil"/>
              <w:left w:val="nil"/>
              <w:bottom w:val="nil"/>
              <w:right w:val="nil"/>
            </w:tcBorders>
            <w:shd w:val="clear" w:color="auto" w:fill="auto"/>
            <w:noWrap/>
            <w:vAlign w:val="bottom"/>
            <w:hideMark/>
          </w:tcPr>
          <w:p w14:paraId="4ABB866D"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576</w:t>
            </w:r>
          </w:p>
        </w:tc>
        <w:tc>
          <w:tcPr>
            <w:tcW w:w="1500" w:type="dxa"/>
            <w:tcBorders>
              <w:top w:val="nil"/>
              <w:left w:val="nil"/>
              <w:bottom w:val="nil"/>
              <w:right w:val="nil"/>
            </w:tcBorders>
            <w:shd w:val="clear" w:color="auto" w:fill="auto"/>
            <w:noWrap/>
            <w:vAlign w:val="bottom"/>
            <w:hideMark/>
          </w:tcPr>
          <w:p w14:paraId="1720E6A8"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32041</w:t>
            </w:r>
          </w:p>
        </w:tc>
      </w:tr>
      <w:tr w:rsidR="0001143A" w14:paraId="751EF0FE" w14:textId="77777777" w:rsidTr="0001143A">
        <w:trPr>
          <w:trHeight w:val="263"/>
        </w:trPr>
        <w:tc>
          <w:tcPr>
            <w:tcW w:w="1754" w:type="dxa"/>
            <w:tcBorders>
              <w:top w:val="nil"/>
              <w:left w:val="nil"/>
              <w:bottom w:val="nil"/>
              <w:right w:val="nil"/>
            </w:tcBorders>
            <w:shd w:val="clear" w:color="auto" w:fill="auto"/>
            <w:noWrap/>
            <w:vAlign w:val="bottom"/>
            <w:hideMark/>
          </w:tcPr>
          <w:p w14:paraId="2482FA5D" w14:textId="77777777" w:rsidR="0001143A" w:rsidRDefault="0001143A">
            <w:pPr>
              <w:jc w:val="right"/>
              <w:rPr>
                <w:rFonts w:ascii="Aptos Narrow" w:hAnsi="Aptos Narrow"/>
                <w:color w:val="000000"/>
                <w:sz w:val="22"/>
                <w:szCs w:val="22"/>
              </w:rPr>
            </w:pPr>
          </w:p>
        </w:tc>
        <w:tc>
          <w:tcPr>
            <w:tcW w:w="1354" w:type="dxa"/>
            <w:tcBorders>
              <w:top w:val="nil"/>
              <w:left w:val="nil"/>
              <w:bottom w:val="nil"/>
              <w:right w:val="single" w:sz="8" w:space="0" w:color="000000"/>
            </w:tcBorders>
            <w:shd w:val="clear" w:color="auto" w:fill="auto"/>
            <w:vAlign w:val="center"/>
            <w:hideMark/>
          </w:tcPr>
          <w:p w14:paraId="4FCB97BA"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28</w:t>
            </w:r>
          </w:p>
        </w:tc>
        <w:tc>
          <w:tcPr>
            <w:tcW w:w="1339" w:type="dxa"/>
            <w:tcBorders>
              <w:top w:val="nil"/>
              <w:left w:val="nil"/>
              <w:bottom w:val="nil"/>
              <w:right w:val="nil"/>
            </w:tcBorders>
            <w:shd w:val="clear" w:color="auto" w:fill="auto"/>
            <w:vAlign w:val="center"/>
            <w:hideMark/>
          </w:tcPr>
          <w:p w14:paraId="5088A185"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163.83</w:t>
            </w:r>
          </w:p>
        </w:tc>
        <w:tc>
          <w:tcPr>
            <w:tcW w:w="1499" w:type="dxa"/>
            <w:tcBorders>
              <w:top w:val="nil"/>
              <w:left w:val="nil"/>
              <w:bottom w:val="nil"/>
              <w:right w:val="nil"/>
            </w:tcBorders>
            <w:shd w:val="clear" w:color="auto" w:fill="auto"/>
            <w:noWrap/>
            <w:vAlign w:val="bottom"/>
            <w:hideMark/>
          </w:tcPr>
          <w:p w14:paraId="24A95B30"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4587.24</w:t>
            </w:r>
          </w:p>
        </w:tc>
        <w:tc>
          <w:tcPr>
            <w:tcW w:w="1366" w:type="dxa"/>
            <w:tcBorders>
              <w:top w:val="nil"/>
              <w:left w:val="nil"/>
              <w:bottom w:val="nil"/>
              <w:right w:val="nil"/>
            </w:tcBorders>
            <w:shd w:val="clear" w:color="auto" w:fill="auto"/>
            <w:noWrap/>
            <w:vAlign w:val="bottom"/>
            <w:hideMark/>
          </w:tcPr>
          <w:p w14:paraId="101BFB2F"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784</w:t>
            </w:r>
          </w:p>
        </w:tc>
        <w:tc>
          <w:tcPr>
            <w:tcW w:w="1500" w:type="dxa"/>
            <w:tcBorders>
              <w:top w:val="nil"/>
              <w:left w:val="nil"/>
              <w:bottom w:val="nil"/>
              <w:right w:val="nil"/>
            </w:tcBorders>
            <w:shd w:val="clear" w:color="auto" w:fill="auto"/>
            <w:noWrap/>
            <w:vAlign w:val="bottom"/>
            <w:hideMark/>
          </w:tcPr>
          <w:p w14:paraId="1C7FFD23"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26840.27</w:t>
            </w:r>
          </w:p>
        </w:tc>
      </w:tr>
      <w:tr w:rsidR="0001143A" w14:paraId="761A84D8" w14:textId="77777777" w:rsidTr="0001143A">
        <w:trPr>
          <w:trHeight w:val="263"/>
        </w:trPr>
        <w:tc>
          <w:tcPr>
            <w:tcW w:w="1754" w:type="dxa"/>
            <w:tcBorders>
              <w:top w:val="nil"/>
              <w:left w:val="nil"/>
              <w:bottom w:val="nil"/>
              <w:right w:val="nil"/>
            </w:tcBorders>
            <w:shd w:val="clear" w:color="auto" w:fill="auto"/>
            <w:noWrap/>
            <w:vAlign w:val="bottom"/>
            <w:hideMark/>
          </w:tcPr>
          <w:p w14:paraId="3F1032D7" w14:textId="77777777" w:rsidR="0001143A" w:rsidRDefault="0001143A">
            <w:pPr>
              <w:jc w:val="right"/>
              <w:rPr>
                <w:rFonts w:ascii="Aptos Narrow" w:hAnsi="Aptos Narrow"/>
                <w:color w:val="000000"/>
                <w:sz w:val="22"/>
                <w:szCs w:val="22"/>
              </w:rPr>
            </w:pPr>
          </w:p>
        </w:tc>
        <w:tc>
          <w:tcPr>
            <w:tcW w:w="1354" w:type="dxa"/>
            <w:tcBorders>
              <w:top w:val="nil"/>
              <w:left w:val="nil"/>
              <w:bottom w:val="nil"/>
              <w:right w:val="single" w:sz="8" w:space="0" w:color="000000"/>
            </w:tcBorders>
            <w:shd w:val="clear" w:color="auto" w:fill="auto"/>
            <w:vAlign w:val="center"/>
            <w:hideMark/>
          </w:tcPr>
          <w:p w14:paraId="6B7B319A"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32</w:t>
            </w:r>
          </w:p>
        </w:tc>
        <w:tc>
          <w:tcPr>
            <w:tcW w:w="1339" w:type="dxa"/>
            <w:tcBorders>
              <w:top w:val="nil"/>
              <w:left w:val="nil"/>
              <w:bottom w:val="nil"/>
              <w:right w:val="nil"/>
            </w:tcBorders>
            <w:shd w:val="clear" w:color="auto" w:fill="auto"/>
            <w:vAlign w:val="center"/>
            <w:hideMark/>
          </w:tcPr>
          <w:p w14:paraId="702AD66E"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150.33</w:t>
            </w:r>
          </w:p>
        </w:tc>
        <w:tc>
          <w:tcPr>
            <w:tcW w:w="1499" w:type="dxa"/>
            <w:tcBorders>
              <w:top w:val="nil"/>
              <w:left w:val="nil"/>
              <w:bottom w:val="nil"/>
              <w:right w:val="nil"/>
            </w:tcBorders>
            <w:shd w:val="clear" w:color="auto" w:fill="auto"/>
            <w:noWrap/>
            <w:vAlign w:val="bottom"/>
            <w:hideMark/>
          </w:tcPr>
          <w:p w14:paraId="367132F9"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4810.56</w:t>
            </w:r>
          </w:p>
        </w:tc>
        <w:tc>
          <w:tcPr>
            <w:tcW w:w="1366" w:type="dxa"/>
            <w:tcBorders>
              <w:top w:val="nil"/>
              <w:left w:val="nil"/>
              <w:bottom w:val="nil"/>
              <w:right w:val="nil"/>
            </w:tcBorders>
            <w:shd w:val="clear" w:color="auto" w:fill="auto"/>
            <w:noWrap/>
            <w:vAlign w:val="bottom"/>
            <w:hideMark/>
          </w:tcPr>
          <w:p w14:paraId="2FBD3B6C"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1024</w:t>
            </w:r>
          </w:p>
        </w:tc>
        <w:tc>
          <w:tcPr>
            <w:tcW w:w="1500" w:type="dxa"/>
            <w:tcBorders>
              <w:top w:val="nil"/>
              <w:left w:val="nil"/>
              <w:bottom w:val="nil"/>
              <w:right w:val="nil"/>
            </w:tcBorders>
            <w:shd w:val="clear" w:color="auto" w:fill="auto"/>
            <w:noWrap/>
            <w:vAlign w:val="bottom"/>
            <w:hideMark/>
          </w:tcPr>
          <w:p w14:paraId="099D6439" w14:textId="77777777" w:rsidR="0001143A" w:rsidRDefault="0001143A">
            <w:pPr>
              <w:jc w:val="right"/>
              <w:rPr>
                <w:rFonts w:ascii="Aptos Narrow" w:hAnsi="Aptos Narrow"/>
                <w:color w:val="000000"/>
                <w:sz w:val="22"/>
                <w:szCs w:val="22"/>
              </w:rPr>
            </w:pPr>
            <w:r>
              <w:rPr>
                <w:rFonts w:ascii="Aptos Narrow" w:hAnsi="Aptos Narrow"/>
                <w:color w:val="000000"/>
                <w:sz w:val="22"/>
                <w:szCs w:val="22"/>
              </w:rPr>
              <w:t>22599.11</w:t>
            </w:r>
          </w:p>
        </w:tc>
      </w:tr>
      <w:tr w:rsidR="0001143A" w14:paraId="34C19786" w14:textId="77777777" w:rsidTr="0001143A">
        <w:trPr>
          <w:trHeight w:val="263"/>
        </w:trPr>
        <w:tc>
          <w:tcPr>
            <w:tcW w:w="1754" w:type="dxa"/>
            <w:tcBorders>
              <w:top w:val="nil"/>
              <w:left w:val="nil"/>
              <w:bottom w:val="nil"/>
              <w:right w:val="nil"/>
            </w:tcBorders>
            <w:shd w:val="clear" w:color="auto" w:fill="auto"/>
            <w:noWrap/>
            <w:vAlign w:val="bottom"/>
            <w:hideMark/>
          </w:tcPr>
          <w:p w14:paraId="72673DC3" w14:textId="77777777" w:rsidR="0001143A" w:rsidRDefault="0001143A">
            <w:pPr>
              <w:rPr>
                <w:rFonts w:ascii="Aptos Narrow" w:hAnsi="Aptos Narrow"/>
                <w:color w:val="000000"/>
                <w:sz w:val="22"/>
                <w:szCs w:val="22"/>
              </w:rPr>
            </w:pPr>
            <w:r>
              <w:rPr>
                <w:rFonts w:ascii="Aptos Narrow" w:hAnsi="Aptos Narrow"/>
                <w:color w:val="000000"/>
                <w:sz w:val="22"/>
                <w:szCs w:val="22"/>
              </w:rPr>
              <w:t>Summation</w:t>
            </w:r>
          </w:p>
        </w:tc>
        <w:tc>
          <w:tcPr>
            <w:tcW w:w="1354" w:type="dxa"/>
            <w:tcBorders>
              <w:top w:val="nil"/>
              <w:left w:val="nil"/>
              <w:bottom w:val="nil"/>
              <w:right w:val="nil"/>
            </w:tcBorders>
            <w:shd w:val="clear" w:color="auto" w:fill="auto"/>
            <w:noWrap/>
            <w:vAlign w:val="center"/>
            <w:hideMark/>
          </w:tcPr>
          <w:p w14:paraId="7DB9663C" w14:textId="77777777" w:rsidR="0001143A" w:rsidRDefault="0001143A">
            <w:pPr>
              <w:jc w:val="right"/>
              <w:rPr>
                <w:rFonts w:ascii="Calibri" w:hAnsi="Calibri" w:cs="Calibri"/>
                <w:color w:val="000000"/>
                <w:sz w:val="22"/>
                <w:szCs w:val="22"/>
              </w:rPr>
            </w:pPr>
            <w:r>
              <w:rPr>
                <w:rFonts w:ascii="Calibri" w:hAnsi="Calibri" w:cs="Calibri"/>
                <w:color w:val="000000"/>
                <w:sz w:val="22"/>
                <w:szCs w:val="22"/>
              </w:rPr>
              <w:t>144</w:t>
            </w:r>
          </w:p>
        </w:tc>
        <w:tc>
          <w:tcPr>
            <w:tcW w:w="1339" w:type="dxa"/>
            <w:tcBorders>
              <w:top w:val="nil"/>
              <w:left w:val="nil"/>
              <w:bottom w:val="nil"/>
              <w:right w:val="nil"/>
            </w:tcBorders>
            <w:shd w:val="clear" w:color="auto" w:fill="auto"/>
            <w:noWrap/>
            <w:vAlign w:val="center"/>
            <w:hideMark/>
          </w:tcPr>
          <w:p w14:paraId="4C940A80" w14:textId="77777777" w:rsidR="0001143A" w:rsidRDefault="0001143A">
            <w:pPr>
              <w:jc w:val="right"/>
              <w:rPr>
                <w:rFonts w:ascii="Calibri" w:hAnsi="Calibri" w:cs="Calibri"/>
                <w:color w:val="000000"/>
                <w:sz w:val="22"/>
                <w:szCs w:val="22"/>
              </w:rPr>
            </w:pPr>
            <w:r>
              <w:rPr>
                <w:rFonts w:ascii="Calibri" w:hAnsi="Calibri" w:cs="Calibri"/>
                <w:color w:val="000000"/>
                <w:sz w:val="22"/>
                <w:szCs w:val="22"/>
              </w:rPr>
              <w:t>2197.32</w:t>
            </w:r>
          </w:p>
        </w:tc>
        <w:tc>
          <w:tcPr>
            <w:tcW w:w="1499" w:type="dxa"/>
            <w:tcBorders>
              <w:top w:val="nil"/>
              <w:left w:val="nil"/>
              <w:bottom w:val="nil"/>
              <w:right w:val="nil"/>
            </w:tcBorders>
            <w:shd w:val="clear" w:color="auto" w:fill="auto"/>
            <w:noWrap/>
            <w:vAlign w:val="center"/>
            <w:hideMark/>
          </w:tcPr>
          <w:p w14:paraId="6663B055" w14:textId="77777777" w:rsidR="0001143A" w:rsidRDefault="0001143A">
            <w:pPr>
              <w:jc w:val="right"/>
              <w:rPr>
                <w:rFonts w:ascii="Calibri" w:hAnsi="Calibri" w:cs="Calibri"/>
                <w:color w:val="000000"/>
                <w:sz w:val="22"/>
                <w:szCs w:val="22"/>
              </w:rPr>
            </w:pPr>
            <w:r>
              <w:rPr>
                <w:rFonts w:ascii="Calibri" w:hAnsi="Calibri" w:cs="Calibri"/>
                <w:color w:val="000000"/>
                <w:sz w:val="22"/>
                <w:szCs w:val="22"/>
              </w:rPr>
              <w:t>28167.72</w:t>
            </w:r>
          </w:p>
        </w:tc>
        <w:tc>
          <w:tcPr>
            <w:tcW w:w="1366" w:type="dxa"/>
            <w:tcBorders>
              <w:top w:val="nil"/>
              <w:left w:val="nil"/>
              <w:bottom w:val="nil"/>
              <w:right w:val="nil"/>
            </w:tcBorders>
            <w:shd w:val="clear" w:color="auto" w:fill="auto"/>
            <w:noWrap/>
            <w:vAlign w:val="center"/>
            <w:hideMark/>
          </w:tcPr>
          <w:p w14:paraId="197092EF" w14:textId="77777777" w:rsidR="0001143A" w:rsidRDefault="0001143A">
            <w:pPr>
              <w:jc w:val="right"/>
              <w:rPr>
                <w:rFonts w:ascii="Calibri" w:hAnsi="Calibri" w:cs="Calibri"/>
                <w:color w:val="000000"/>
                <w:sz w:val="22"/>
                <w:szCs w:val="22"/>
              </w:rPr>
            </w:pPr>
            <w:r>
              <w:rPr>
                <w:rFonts w:ascii="Calibri" w:hAnsi="Calibri" w:cs="Calibri"/>
                <w:color w:val="000000"/>
                <w:sz w:val="22"/>
                <w:szCs w:val="22"/>
              </w:rPr>
              <w:t>3264</w:t>
            </w:r>
          </w:p>
        </w:tc>
        <w:tc>
          <w:tcPr>
            <w:tcW w:w="1500" w:type="dxa"/>
            <w:tcBorders>
              <w:top w:val="nil"/>
              <w:left w:val="nil"/>
              <w:bottom w:val="nil"/>
              <w:right w:val="nil"/>
            </w:tcBorders>
            <w:shd w:val="clear" w:color="auto" w:fill="auto"/>
            <w:noWrap/>
            <w:vAlign w:val="center"/>
            <w:hideMark/>
          </w:tcPr>
          <w:p w14:paraId="0EC19D70" w14:textId="77777777" w:rsidR="0001143A" w:rsidRDefault="0001143A">
            <w:pPr>
              <w:jc w:val="right"/>
              <w:rPr>
                <w:rFonts w:ascii="Calibri" w:hAnsi="Calibri" w:cs="Calibri"/>
                <w:color w:val="000000"/>
                <w:sz w:val="22"/>
                <w:szCs w:val="22"/>
              </w:rPr>
            </w:pPr>
            <w:r>
              <w:rPr>
                <w:rFonts w:ascii="Calibri" w:hAnsi="Calibri" w:cs="Calibri"/>
                <w:color w:val="000000"/>
                <w:sz w:val="22"/>
                <w:szCs w:val="22"/>
              </w:rPr>
              <w:t>589887.1</w:t>
            </w:r>
          </w:p>
        </w:tc>
      </w:tr>
      <w:tr w:rsidR="0001143A" w14:paraId="6DB32626" w14:textId="77777777" w:rsidTr="0001143A">
        <w:trPr>
          <w:trHeight w:val="263"/>
        </w:trPr>
        <w:tc>
          <w:tcPr>
            <w:tcW w:w="1754" w:type="dxa"/>
            <w:tcBorders>
              <w:top w:val="nil"/>
              <w:left w:val="nil"/>
              <w:bottom w:val="nil"/>
              <w:right w:val="nil"/>
            </w:tcBorders>
            <w:shd w:val="clear" w:color="auto" w:fill="auto"/>
            <w:noWrap/>
            <w:vAlign w:val="bottom"/>
            <w:hideMark/>
          </w:tcPr>
          <w:p w14:paraId="01DEAE40" w14:textId="77777777" w:rsidR="0001143A" w:rsidRDefault="0001143A">
            <w:pPr>
              <w:jc w:val="right"/>
              <w:rPr>
                <w:rFonts w:ascii="Calibri" w:hAnsi="Calibri" w:cs="Calibri"/>
                <w:color w:val="000000"/>
                <w:sz w:val="22"/>
                <w:szCs w:val="22"/>
              </w:rPr>
            </w:pPr>
          </w:p>
        </w:tc>
        <w:tc>
          <w:tcPr>
            <w:tcW w:w="1354" w:type="dxa"/>
            <w:tcBorders>
              <w:top w:val="nil"/>
              <w:left w:val="nil"/>
              <w:bottom w:val="nil"/>
              <w:right w:val="nil"/>
            </w:tcBorders>
            <w:shd w:val="clear" w:color="auto" w:fill="auto"/>
            <w:noWrap/>
            <w:vAlign w:val="center"/>
            <w:hideMark/>
          </w:tcPr>
          <w:p w14:paraId="56CF7410" w14:textId="77777777" w:rsidR="0001143A" w:rsidRDefault="0001143A">
            <w:pPr>
              <w:rPr>
                <w:sz w:val="20"/>
                <w:szCs w:val="20"/>
              </w:rPr>
            </w:pPr>
          </w:p>
        </w:tc>
        <w:tc>
          <w:tcPr>
            <w:tcW w:w="1339" w:type="dxa"/>
            <w:tcBorders>
              <w:top w:val="nil"/>
              <w:left w:val="nil"/>
              <w:bottom w:val="nil"/>
              <w:right w:val="nil"/>
            </w:tcBorders>
            <w:shd w:val="clear" w:color="auto" w:fill="auto"/>
            <w:noWrap/>
            <w:vAlign w:val="bottom"/>
            <w:hideMark/>
          </w:tcPr>
          <w:p w14:paraId="6FA46719" w14:textId="77777777" w:rsidR="0001143A" w:rsidRDefault="0001143A">
            <w:pPr>
              <w:rPr>
                <w:sz w:val="20"/>
                <w:szCs w:val="20"/>
              </w:rPr>
            </w:pPr>
          </w:p>
        </w:tc>
        <w:tc>
          <w:tcPr>
            <w:tcW w:w="1499" w:type="dxa"/>
            <w:tcBorders>
              <w:top w:val="nil"/>
              <w:left w:val="nil"/>
              <w:bottom w:val="nil"/>
              <w:right w:val="nil"/>
            </w:tcBorders>
            <w:shd w:val="clear" w:color="auto" w:fill="auto"/>
            <w:noWrap/>
            <w:vAlign w:val="bottom"/>
            <w:hideMark/>
          </w:tcPr>
          <w:p w14:paraId="11142066" w14:textId="77777777" w:rsidR="0001143A" w:rsidRDefault="0001143A">
            <w:pPr>
              <w:rPr>
                <w:sz w:val="20"/>
                <w:szCs w:val="20"/>
              </w:rPr>
            </w:pPr>
          </w:p>
        </w:tc>
        <w:tc>
          <w:tcPr>
            <w:tcW w:w="1366" w:type="dxa"/>
            <w:tcBorders>
              <w:top w:val="nil"/>
              <w:left w:val="nil"/>
              <w:bottom w:val="nil"/>
              <w:right w:val="nil"/>
            </w:tcBorders>
            <w:shd w:val="clear" w:color="auto" w:fill="auto"/>
            <w:noWrap/>
            <w:vAlign w:val="bottom"/>
            <w:hideMark/>
          </w:tcPr>
          <w:p w14:paraId="4C2B9556" w14:textId="77777777" w:rsidR="0001143A" w:rsidRDefault="0001143A">
            <w:pPr>
              <w:rPr>
                <w:sz w:val="20"/>
                <w:szCs w:val="20"/>
              </w:rPr>
            </w:pPr>
          </w:p>
        </w:tc>
        <w:tc>
          <w:tcPr>
            <w:tcW w:w="1500" w:type="dxa"/>
            <w:tcBorders>
              <w:top w:val="nil"/>
              <w:left w:val="nil"/>
              <w:bottom w:val="nil"/>
              <w:right w:val="nil"/>
            </w:tcBorders>
            <w:shd w:val="clear" w:color="auto" w:fill="auto"/>
            <w:noWrap/>
            <w:vAlign w:val="bottom"/>
            <w:hideMark/>
          </w:tcPr>
          <w:p w14:paraId="3F0CEB7E" w14:textId="77777777" w:rsidR="0001143A" w:rsidRDefault="0001143A">
            <w:pPr>
              <w:rPr>
                <w:sz w:val="20"/>
                <w:szCs w:val="20"/>
              </w:rPr>
            </w:pPr>
          </w:p>
        </w:tc>
      </w:tr>
      <w:tr w:rsidR="0001143A" w14:paraId="405E75EC" w14:textId="77777777" w:rsidTr="0001143A">
        <w:trPr>
          <w:trHeight w:val="263"/>
        </w:trPr>
        <w:tc>
          <w:tcPr>
            <w:tcW w:w="1754" w:type="dxa"/>
            <w:tcBorders>
              <w:top w:val="nil"/>
              <w:left w:val="nil"/>
              <w:bottom w:val="nil"/>
              <w:right w:val="nil"/>
            </w:tcBorders>
            <w:shd w:val="clear" w:color="auto" w:fill="auto"/>
            <w:noWrap/>
            <w:vAlign w:val="bottom"/>
            <w:hideMark/>
          </w:tcPr>
          <w:p w14:paraId="0CCB76CB" w14:textId="3F8A35B5" w:rsidR="0001143A" w:rsidRDefault="0001143A">
            <w:pPr>
              <w:rPr>
                <w:rFonts w:ascii="Aptos Narrow" w:hAnsi="Aptos Narrow"/>
                <w:color w:val="000000"/>
                <w:sz w:val="22"/>
                <w:szCs w:val="22"/>
              </w:rPr>
            </w:pPr>
            <w:proofErr w:type="spellStart"/>
            <w:r>
              <w:rPr>
                <w:rFonts w:ascii="Aptos Narrow" w:hAnsi="Aptos Narrow"/>
                <w:color w:val="000000"/>
                <w:sz w:val="22"/>
                <w:szCs w:val="22"/>
              </w:rPr>
              <w:t>bo</w:t>
            </w:r>
            <w:proofErr w:type="spellEnd"/>
            <w:r>
              <w:rPr>
                <w:rFonts w:ascii="Aptos Narrow" w:hAnsi="Aptos Narrow"/>
                <w:color w:val="000000"/>
                <w:sz w:val="22"/>
                <w:szCs w:val="22"/>
              </w:rPr>
              <w:t>(m)</w:t>
            </w:r>
            <w:r>
              <w:rPr>
                <w:rFonts w:ascii="Aptos Narrow" w:hAnsi="Aptos Narrow"/>
                <w:color w:val="000000"/>
                <w:sz w:val="22"/>
                <w:szCs w:val="22"/>
              </w:rPr>
              <w:t xml:space="preserve"> - b</w:t>
            </w:r>
          </w:p>
        </w:tc>
        <w:tc>
          <w:tcPr>
            <w:tcW w:w="1354" w:type="dxa"/>
            <w:tcBorders>
              <w:top w:val="nil"/>
              <w:left w:val="nil"/>
              <w:bottom w:val="nil"/>
              <w:right w:val="nil"/>
            </w:tcBorders>
            <w:shd w:val="clear" w:color="auto" w:fill="auto"/>
            <w:noWrap/>
            <w:vAlign w:val="center"/>
            <w:hideMark/>
          </w:tcPr>
          <w:p w14:paraId="74990E4D" w14:textId="77777777" w:rsidR="0001143A" w:rsidRDefault="0001143A">
            <w:pPr>
              <w:rPr>
                <w:rFonts w:ascii="Aptos Narrow" w:hAnsi="Aptos Narrow"/>
                <w:color w:val="000000"/>
                <w:sz w:val="22"/>
                <w:szCs w:val="22"/>
              </w:rPr>
            </w:pPr>
          </w:p>
        </w:tc>
        <w:tc>
          <w:tcPr>
            <w:tcW w:w="1339" w:type="dxa"/>
            <w:tcBorders>
              <w:top w:val="nil"/>
              <w:left w:val="nil"/>
              <w:bottom w:val="nil"/>
              <w:right w:val="nil"/>
            </w:tcBorders>
            <w:shd w:val="clear" w:color="auto" w:fill="auto"/>
            <w:vAlign w:val="center"/>
            <w:hideMark/>
          </w:tcPr>
          <w:p w14:paraId="2EC6A7E5" w14:textId="77777777" w:rsidR="0001143A" w:rsidRDefault="0001143A">
            <w:pPr>
              <w:jc w:val="center"/>
              <w:rPr>
                <w:rFonts w:ascii="Calibri" w:hAnsi="Calibri" w:cs="Calibri"/>
                <w:color w:val="000000"/>
                <w:sz w:val="22"/>
                <w:szCs w:val="22"/>
              </w:rPr>
            </w:pPr>
            <w:r>
              <w:rPr>
                <w:rFonts w:ascii="Calibri" w:hAnsi="Calibri" w:cs="Calibri"/>
                <w:color w:val="000000"/>
                <w:sz w:val="22"/>
                <w:szCs w:val="22"/>
              </w:rPr>
              <w:t>360.63</w:t>
            </w:r>
          </w:p>
        </w:tc>
        <w:tc>
          <w:tcPr>
            <w:tcW w:w="1499" w:type="dxa"/>
            <w:tcBorders>
              <w:top w:val="nil"/>
              <w:left w:val="nil"/>
              <w:bottom w:val="nil"/>
              <w:right w:val="nil"/>
            </w:tcBorders>
            <w:shd w:val="clear" w:color="auto" w:fill="auto"/>
            <w:noWrap/>
            <w:vAlign w:val="bottom"/>
            <w:hideMark/>
          </w:tcPr>
          <w:p w14:paraId="1623C2DA" w14:textId="77777777" w:rsidR="0001143A" w:rsidRDefault="0001143A">
            <w:pPr>
              <w:jc w:val="center"/>
              <w:rPr>
                <w:rFonts w:ascii="Calibri" w:hAnsi="Calibri" w:cs="Calibri"/>
                <w:color w:val="000000"/>
                <w:sz w:val="22"/>
                <w:szCs w:val="22"/>
              </w:rPr>
            </w:pPr>
          </w:p>
        </w:tc>
        <w:tc>
          <w:tcPr>
            <w:tcW w:w="1366" w:type="dxa"/>
            <w:tcBorders>
              <w:top w:val="nil"/>
              <w:left w:val="nil"/>
              <w:bottom w:val="nil"/>
              <w:right w:val="nil"/>
            </w:tcBorders>
            <w:shd w:val="clear" w:color="auto" w:fill="auto"/>
            <w:noWrap/>
            <w:vAlign w:val="bottom"/>
            <w:hideMark/>
          </w:tcPr>
          <w:p w14:paraId="74F6E3AF" w14:textId="77777777" w:rsidR="0001143A" w:rsidRDefault="0001143A">
            <w:pPr>
              <w:rPr>
                <w:sz w:val="20"/>
                <w:szCs w:val="20"/>
              </w:rPr>
            </w:pPr>
          </w:p>
        </w:tc>
        <w:tc>
          <w:tcPr>
            <w:tcW w:w="1500" w:type="dxa"/>
            <w:tcBorders>
              <w:top w:val="nil"/>
              <w:left w:val="nil"/>
              <w:bottom w:val="nil"/>
              <w:right w:val="nil"/>
            </w:tcBorders>
            <w:shd w:val="clear" w:color="auto" w:fill="auto"/>
            <w:noWrap/>
            <w:vAlign w:val="bottom"/>
            <w:hideMark/>
          </w:tcPr>
          <w:p w14:paraId="3E899D25" w14:textId="77777777" w:rsidR="0001143A" w:rsidRDefault="0001143A">
            <w:pPr>
              <w:rPr>
                <w:sz w:val="20"/>
                <w:szCs w:val="20"/>
              </w:rPr>
            </w:pPr>
          </w:p>
        </w:tc>
      </w:tr>
      <w:tr w:rsidR="0001143A" w14:paraId="4E7D6597" w14:textId="77777777" w:rsidTr="0001143A">
        <w:trPr>
          <w:trHeight w:val="263"/>
        </w:trPr>
        <w:tc>
          <w:tcPr>
            <w:tcW w:w="1754" w:type="dxa"/>
            <w:tcBorders>
              <w:top w:val="nil"/>
              <w:left w:val="nil"/>
              <w:bottom w:val="nil"/>
              <w:right w:val="nil"/>
            </w:tcBorders>
            <w:shd w:val="clear" w:color="auto" w:fill="auto"/>
            <w:noWrap/>
            <w:vAlign w:val="bottom"/>
            <w:hideMark/>
          </w:tcPr>
          <w:p w14:paraId="02DEC4A4" w14:textId="7BF5928F" w:rsidR="0001143A" w:rsidRDefault="0001143A">
            <w:pPr>
              <w:rPr>
                <w:rFonts w:ascii="Aptos Narrow" w:hAnsi="Aptos Narrow"/>
                <w:color w:val="000000"/>
                <w:sz w:val="22"/>
                <w:szCs w:val="22"/>
              </w:rPr>
            </w:pPr>
            <w:r>
              <w:rPr>
                <w:rFonts w:ascii="Aptos Narrow" w:hAnsi="Aptos Narrow"/>
                <w:color w:val="000000"/>
                <w:sz w:val="22"/>
                <w:szCs w:val="22"/>
              </w:rPr>
              <w:t>b1(b)</w:t>
            </w:r>
            <w:r>
              <w:rPr>
                <w:rFonts w:ascii="Aptos Narrow" w:hAnsi="Aptos Narrow"/>
                <w:color w:val="000000"/>
                <w:sz w:val="22"/>
                <w:szCs w:val="22"/>
              </w:rPr>
              <w:t xml:space="preserve"> -m </w:t>
            </w:r>
          </w:p>
        </w:tc>
        <w:tc>
          <w:tcPr>
            <w:tcW w:w="1354" w:type="dxa"/>
            <w:tcBorders>
              <w:top w:val="nil"/>
              <w:left w:val="nil"/>
              <w:bottom w:val="nil"/>
              <w:right w:val="nil"/>
            </w:tcBorders>
            <w:shd w:val="clear" w:color="auto" w:fill="auto"/>
            <w:noWrap/>
            <w:vAlign w:val="bottom"/>
            <w:hideMark/>
          </w:tcPr>
          <w:p w14:paraId="372A7C41" w14:textId="77777777" w:rsidR="0001143A" w:rsidRDefault="0001143A">
            <w:pPr>
              <w:rPr>
                <w:rFonts w:ascii="Aptos Narrow" w:hAnsi="Aptos Narrow"/>
                <w:color w:val="000000"/>
                <w:sz w:val="22"/>
                <w:szCs w:val="22"/>
              </w:rPr>
            </w:pPr>
          </w:p>
        </w:tc>
        <w:tc>
          <w:tcPr>
            <w:tcW w:w="1339" w:type="dxa"/>
            <w:tcBorders>
              <w:top w:val="nil"/>
              <w:left w:val="nil"/>
              <w:bottom w:val="nil"/>
              <w:right w:val="nil"/>
            </w:tcBorders>
            <w:shd w:val="clear" w:color="auto" w:fill="auto"/>
            <w:noWrap/>
            <w:vAlign w:val="center"/>
            <w:hideMark/>
          </w:tcPr>
          <w:p w14:paraId="73ED97B0" w14:textId="77777777" w:rsidR="0001143A" w:rsidRDefault="0001143A">
            <w:pPr>
              <w:jc w:val="right"/>
              <w:rPr>
                <w:rFonts w:ascii="Calibri" w:hAnsi="Calibri" w:cs="Calibri"/>
                <w:color w:val="000000"/>
                <w:sz w:val="22"/>
                <w:szCs w:val="22"/>
              </w:rPr>
            </w:pPr>
            <w:r>
              <w:rPr>
                <w:rFonts w:ascii="Calibri" w:hAnsi="Calibri" w:cs="Calibri"/>
                <w:color w:val="000000"/>
                <w:sz w:val="22"/>
                <w:szCs w:val="22"/>
              </w:rPr>
              <w:t>-7.281</w:t>
            </w:r>
          </w:p>
        </w:tc>
        <w:tc>
          <w:tcPr>
            <w:tcW w:w="1499" w:type="dxa"/>
            <w:tcBorders>
              <w:top w:val="nil"/>
              <w:left w:val="nil"/>
              <w:bottom w:val="nil"/>
              <w:right w:val="nil"/>
            </w:tcBorders>
            <w:shd w:val="clear" w:color="auto" w:fill="auto"/>
            <w:noWrap/>
            <w:vAlign w:val="bottom"/>
            <w:hideMark/>
          </w:tcPr>
          <w:p w14:paraId="7CE1361E" w14:textId="77777777" w:rsidR="0001143A" w:rsidRDefault="0001143A">
            <w:pPr>
              <w:jc w:val="right"/>
              <w:rPr>
                <w:rFonts w:ascii="Calibri" w:hAnsi="Calibri" w:cs="Calibri"/>
                <w:color w:val="000000"/>
                <w:sz w:val="22"/>
                <w:szCs w:val="22"/>
              </w:rPr>
            </w:pPr>
          </w:p>
        </w:tc>
        <w:tc>
          <w:tcPr>
            <w:tcW w:w="1366" w:type="dxa"/>
            <w:tcBorders>
              <w:top w:val="nil"/>
              <w:left w:val="nil"/>
              <w:bottom w:val="nil"/>
              <w:right w:val="nil"/>
            </w:tcBorders>
            <w:shd w:val="clear" w:color="auto" w:fill="auto"/>
            <w:noWrap/>
            <w:vAlign w:val="bottom"/>
            <w:hideMark/>
          </w:tcPr>
          <w:p w14:paraId="66E60E6A" w14:textId="77777777" w:rsidR="0001143A" w:rsidRDefault="0001143A">
            <w:pPr>
              <w:rPr>
                <w:sz w:val="20"/>
                <w:szCs w:val="20"/>
              </w:rPr>
            </w:pPr>
          </w:p>
        </w:tc>
        <w:tc>
          <w:tcPr>
            <w:tcW w:w="1500" w:type="dxa"/>
            <w:tcBorders>
              <w:top w:val="nil"/>
              <w:left w:val="nil"/>
              <w:bottom w:val="nil"/>
              <w:right w:val="nil"/>
            </w:tcBorders>
            <w:shd w:val="clear" w:color="auto" w:fill="auto"/>
            <w:noWrap/>
            <w:vAlign w:val="bottom"/>
            <w:hideMark/>
          </w:tcPr>
          <w:p w14:paraId="22C3D98B" w14:textId="77777777" w:rsidR="0001143A" w:rsidRDefault="0001143A">
            <w:pPr>
              <w:rPr>
                <w:sz w:val="20"/>
                <w:szCs w:val="20"/>
              </w:rPr>
            </w:pPr>
          </w:p>
        </w:tc>
      </w:tr>
      <w:tr w:rsidR="0001143A" w14:paraId="0F7452FE" w14:textId="77777777" w:rsidTr="0001143A">
        <w:trPr>
          <w:trHeight w:val="263"/>
        </w:trPr>
        <w:tc>
          <w:tcPr>
            <w:tcW w:w="1754" w:type="dxa"/>
            <w:tcBorders>
              <w:top w:val="nil"/>
              <w:left w:val="nil"/>
              <w:bottom w:val="nil"/>
              <w:right w:val="nil"/>
            </w:tcBorders>
            <w:shd w:val="clear" w:color="auto" w:fill="auto"/>
            <w:noWrap/>
            <w:vAlign w:val="bottom"/>
            <w:hideMark/>
          </w:tcPr>
          <w:p w14:paraId="3BAF1F42" w14:textId="77777777" w:rsidR="0001143A" w:rsidRDefault="0001143A">
            <w:pPr>
              <w:rPr>
                <w:sz w:val="20"/>
                <w:szCs w:val="20"/>
              </w:rPr>
            </w:pPr>
          </w:p>
        </w:tc>
        <w:tc>
          <w:tcPr>
            <w:tcW w:w="1354" w:type="dxa"/>
            <w:tcBorders>
              <w:top w:val="nil"/>
              <w:left w:val="nil"/>
              <w:bottom w:val="nil"/>
              <w:right w:val="nil"/>
            </w:tcBorders>
            <w:shd w:val="clear" w:color="auto" w:fill="auto"/>
            <w:noWrap/>
            <w:vAlign w:val="center"/>
            <w:hideMark/>
          </w:tcPr>
          <w:p w14:paraId="484EF2CE" w14:textId="77777777" w:rsidR="0001143A" w:rsidRDefault="0001143A">
            <w:pPr>
              <w:rPr>
                <w:sz w:val="20"/>
                <w:szCs w:val="20"/>
              </w:rPr>
            </w:pPr>
          </w:p>
        </w:tc>
        <w:tc>
          <w:tcPr>
            <w:tcW w:w="1339" w:type="dxa"/>
            <w:tcBorders>
              <w:top w:val="nil"/>
              <w:left w:val="nil"/>
              <w:bottom w:val="nil"/>
              <w:right w:val="nil"/>
            </w:tcBorders>
            <w:shd w:val="clear" w:color="auto" w:fill="auto"/>
            <w:noWrap/>
            <w:vAlign w:val="bottom"/>
            <w:hideMark/>
          </w:tcPr>
          <w:p w14:paraId="17C59BC9" w14:textId="77777777" w:rsidR="0001143A" w:rsidRDefault="0001143A">
            <w:pPr>
              <w:rPr>
                <w:sz w:val="20"/>
                <w:szCs w:val="20"/>
              </w:rPr>
            </w:pPr>
          </w:p>
        </w:tc>
        <w:tc>
          <w:tcPr>
            <w:tcW w:w="1499" w:type="dxa"/>
            <w:tcBorders>
              <w:top w:val="nil"/>
              <w:left w:val="nil"/>
              <w:bottom w:val="nil"/>
              <w:right w:val="nil"/>
            </w:tcBorders>
            <w:shd w:val="clear" w:color="auto" w:fill="auto"/>
            <w:noWrap/>
            <w:vAlign w:val="bottom"/>
            <w:hideMark/>
          </w:tcPr>
          <w:p w14:paraId="12F6246C" w14:textId="77777777" w:rsidR="0001143A" w:rsidRDefault="0001143A">
            <w:pPr>
              <w:rPr>
                <w:sz w:val="20"/>
                <w:szCs w:val="20"/>
              </w:rPr>
            </w:pPr>
          </w:p>
        </w:tc>
        <w:tc>
          <w:tcPr>
            <w:tcW w:w="1366" w:type="dxa"/>
            <w:tcBorders>
              <w:top w:val="nil"/>
              <w:left w:val="nil"/>
              <w:bottom w:val="nil"/>
              <w:right w:val="nil"/>
            </w:tcBorders>
            <w:shd w:val="clear" w:color="auto" w:fill="auto"/>
            <w:noWrap/>
            <w:vAlign w:val="bottom"/>
            <w:hideMark/>
          </w:tcPr>
          <w:p w14:paraId="07DFF1C5" w14:textId="77777777" w:rsidR="0001143A" w:rsidRDefault="0001143A">
            <w:pPr>
              <w:rPr>
                <w:sz w:val="20"/>
                <w:szCs w:val="20"/>
              </w:rPr>
            </w:pPr>
          </w:p>
        </w:tc>
        <w:tc>
          <w:tcPr>
            <w:tcW w:w="1500" w:type="dxa"/>
            <w:tcBorders>
              <w:top w:val="nil"/>
              <w:left w:val="nil"/>
              <w:bottom w:val="nil"/>
              <w:right w:val="nil"/>
            </w:tcBorders>
            <w:shd w:val="clear" w:color="auto" w:fill="auto"/>
            <w:noWrap/>
            <w:vAlign w:val="bottom"/>
            <w:hideMark/>
          </w:tcPr>
          <w:p w14:paraId="354ABE53" w14:textId="77777777" w:rsidR="0001143A" w:rsidRDefault="0001143A">
            <w:pPr>
              <w:rPr>
                <w:sz w:val="20"/>
                <w:szCs w:val="20"/>
              </w:rPr>
            </w:pPr>
          </w:p>
        </w:tc>
      </w:tr>
      <w:tr w:rsidR="0001143A" w14:paraId="713DFB88" w14:textId="77777777" w:rsidTr="0001143A">
        <w:trPr>
          <w:trHeight w:val="263"/>
        </w:trPr>
        <w:tc>
          <w:tcPr>
            <w:tcW w:w="1754" w:type="dxa"/>
            <w:tcBorders>
              <w:top w:val="nil"/>
              <w:left w:val="nil"/>
              <w:bottom w:val="nil"/>
              <w:right w:val="nil"/>
            </w:tcBorders>
            <w:shd w:val="clear" w:color="auto" w:fill="auto"/>
            <w:noWrap/>
            <w:vAlign w:val="bottom"/>
            <w:hideMark/>
          </w:tcPr>
          <w:p w14:paraId="7CA08FC5" w14:textId="77777777" w:rsidR="0001143A" w:rsidRDefault="0001143A">
            <w:pPr>
              <w:rPr>
                <w:sz w:val="20"/>
                <w:szCs w:val="20"/>
              </w:rPr>
            </w:pPr>
          </w:p>
        </w:tc>
        <w:tc>
          <w:tcPr>
            <w:tcW w:w="1354" w:type="dxa"/>
            <w:tcBorders>
              <w:top w:val="nil"/>
              <w:left w:val="nil"/>
              <w:bottom w:val="nil"/>
              <w:right w:val="nil"/>
            </w:tcBorders>
            <w:shd w:val="clear" w:color="auto" w:fill="auto"/>
            <w:noWrap/>
            <w:vAlign w:val="center"/>
            <w:hideMark/>
          </w:tcPr>
          <w:p w14:paraId="36B86CEE" w14:textId="77777777" w:rsidR="0001143A" w:rsidRDefault="0001143A">
            <w:pPr>
              <w:rPr>
                <w:sz w:val="20"/>
                <w:szCs w:val="20"/>
              </w:rPr>
            </w:pPr>
          </w:p>
        </w:tc>
        <w:tc>
          <w:tcPr>
            <w:tcW w:w="1339" w:type="dxa"/>
            <w:tcBorders>
              <w:top w:val="nil"/>
              <w:left w:val="nil"/>
              <w:bottom w:val="nil"/>
              <w:right w:val="nil"/>
            </w:tcBorders>
            <w:shd w:val="clear" w:color="auto" w:fill="auto"/>
            <w:noWrap/>
            <w:vAlign w:val="bottom"/>
            <w:hideMark/>
          </w:tcPr>
          <w:p w14:paraId="5C37C3BF" w14:textId="77777777" w:rsidR="0001143A" w:rsidRDefault="0001143A">
            <w:pPr>
              <w:rPr>
                <w:sz w:val="20"/>
                <w:szCs w:val="20"/>
              </w:rPr>
            </w:pPr>
          </w:p>
        </w:tc>
        <w:tc>
          <w:tcPr>
            <w:tcW w:w="1499" w:type="dxa"/>
            <w:tcBorders>
              <w:top w:val="nil"/>
              <w:left w:val="nil"/>
              <w:bottom w:val="nil"/>
              <w:right w:val="nil"/>
            </w:tcBorders>
            <w:shd w:val="clear" w:color="auto" w:fill="auto"/>
            <w:noWrap/>
            <w:vAlign w:val="bottom"/>
            <w:hideMark/>
          </w:tcPr>
          <w:p w14:paraId="625D55B2" w14:textId="77777777" w:rsidR="0001143A" w:rsidRDefault="0001143A">
            <w:pPr>
              <w:rPr>
                <w:sz w:val="20"/>
                <w:szCs w:val="20"/>
              </w:rPr>
            </w:pPr>
          </w:p>
        </w:tc>
        <w:tc>
          <w:tcPr>
            <w:tcW w:w="1366" w:type="dxa"/>
            <w:tcBorders>
              <w:top w:val="nil"/>
              <w:left w:val="nil"/>
              <w:bottom w:val="nil"/>
              <w:right w:val="nil"/>
            </w:tcBorders>
            <w:shd w:val="clear" w:color="auto" w:fill="auto"/>
            <w:noWrap/>
            <w:vAlign w:val="bottom"/>
            <w:hideMark/>
          </w:tcPr>
          <w:p w14:paraId="31AD694D" w14:textId="77777777" w:rsidR="0001143A" w:rsidRDefault="0001143A">
            <w:pPr>
              <w:rPr>
                <w:sz w:val="20"/>
                <w:szCs w:val="20"/>
              </w:rPr>
            </w:pPr>
          </w:p>
        </w:tc>
        <w:tc>
          <w:tcPr>
            <w:tcW w:w="1500" w:type="dxa"/>
            <w:tcBorders>
              <w:top w:val="nil"/>
              <w:left w:val="nil"/>
              <w:bottom w:val="nil"/>
              <w:right w:val="nil"/>
            </w:tcBorders>
            <w:shd w:val="clear" w:color="auto" w:fill="auto"/>
            <w:noWrap/>
            <w:vAlign w:val="bottom"/>
            <w:hideMark/>
          </w:tcPr>
          <w:p w14:paraId="64AD8E6E" w14:textId="77777777" w:rsidR="0001143A" w:rsidRDefault="0001143A">
            <w:pPr>
              <w:rPr>
                <w:sz w:val="20"/>
                <w:szCs w:val="20"/>
              </w:rPr>
            </w:pPr>
          </w:p>
        </w:tc>
      </w:tr>
      <w:tr w:rsidR="0001143A" w14:paraId="14C57972" w14:textId="77777777" w:rsidTr="0001143A">
        <w:trPr>
          <w:trHeight w:val="263"/>
        </w:trPr>
        <w:tc>
          <w:tcPr>
            <w:tcW w:w="1754" w:type="dxa"/>
            <w:tcBorders>
              <w:top w:val="nil"/>
              <w:left w:val="nil"/>
              <w:bottom w:val="nil"/>
              <w:right w:val="nil"/>
            </w:tcBorders>
            <w:shd w:val="clear" w:color="auto" w:fill="auto"/>
            <w:noWrap/>
            <w:vAlign w:val="bottom"/>
            <w:hideMark/>
          </w:tcPr>
          <w:p w14:paraId="71E78DFC" w14:textId="77777777" w:rsidR="0001143A" w:rsidRDefault="0001143A">
            <w:pPr>
              <w:rPr>
                <w:sz w:val="20"/>
                <w:szCs w:val="20"/>
              </w:rPr>
            </w:pPr>
          </w:p>
        </w:tc>
        <w:tc>
          <w:tcPr>
            <w:tcW w:w="1354" w:type="dxa"/>
            <w:tcBorders>
              <w:top w:val="nil"/>
              <w:left w:val="nil"/>
              <w:bottom w:val="nil"/>
              <w:right w:val="nil"/>
            </w:tcBorders>
            <w:shd w:val="clear" w:color="auto" w:fill="auto"/>
            <w:noWrap/>
            <w:vAlign w:val="center"/>
            <w:hideMark/>
          </w:tcPr>
          <w:p w14:paraId="5B3EE6DE" w14:textId="77777777" w:rsidR="0001143A" w:rsidRDefault="0001143A">
            <w:pPr>
              <w:rPr>
                <w:sz w:val="20"/>
                <w:szCs w:val="20"/>
              </w:rPr>
            </w:pPr>
          </w:p>
        </w:tc>
        <w:tc>
          <w:tcPr>
            <w:tcW w:w="1339" w:type="dxa"/>
            <w:tcBorders>
              <w:top w:val="nil"/>
              <w:left w:val="nil"/>
              <w:bottom w:val="nil"/>
              <w:right w:val="nil"/>
            </w:tcBorders>
            <w:shd w:val="clear" w:color="auto" w:fill="auto"/>
            <w:noWrap/>
            <w:vAlign w:val="bottom"/>
            <w:hideMark/>
          </w:tcPr>
          <w:p w14:paraId="172BC943" w14:textId="77777777" w:rsidR="0001143A" w:rsidRDefault="0001143A">
            <w:pPr>
              <w:rPr>
                <w:sz w:val="20"/>
                <w:szCs w:val="20"/>
              </w:rPr>
            </w:pPr>
          </w:p>
        </w:tc>
        <w:tc>
          <w:tcPr>
            <w:tcW w:w="1499" w:type="dxa"/>
            <w:tcBorders>
              <w:top w:val="nil"/>
              <w:left w:val="nil"/>
              <w:bottom w:val="nil"/>
              <w:right w:val="nil"/>
            </w:tcBorders>
            <w:shd w:val="clear" w:color="auto" w:fill="auto"/>
            <w:noWrap/>
            <w:vAlign w:val="bottom"/>
            <w:hideMark/>
          </w:tcPr>
          <w:p w14:paraId="05D4D76D" w14:textId="77777777" w:rsidR="0001143A" w:rsidRDefault="0001143A">
            <w:pPr>
              <w:rPr>
                <w:sz w:val="20"/>
                <w:szCs w:val="20"/>
              </w:rPr>
            </w:pPr>
          </w:p>
        </w:tc>
        <w:tc>
          <w:tcPr>
            <w:tcW w:w="1366" w:type="dxa"/>
            <w:tcBorders>
              <w:top w:val="nil"/>
              <w:left w:val="nil"/>
              <w:bottom w:val="nil"/>
              <w:right w:val="nil"/>
            </w:tcBorders>
            <w:shd w:val="clear" w:color="auto" w:fill="auto"/>
            <w:noWrap/>
            <w:vAlign w:val="bottom"/>
            <w:hideMark/>
          </w:tcPr>
          <w:p w14:paraId="51591A08" w14:textId="77777777" w:rsidR="0001143A" w:rsidRDefault="0001143A">
            <w:pPr>
              <w:rPr>
                <w:sz w:val="20"/>
                <w:szCs w:val="20"/>
              </w:rPr>
            </w:pPr>
          </w:p>
        </w:tc>
        <w:tc>
          <w:tcPr>
            <w:tcW w:w="1500" w:type="dxa"/>
            <w:tcBorders>
              <w:top w:val="nil"/>
              <w:left w:val="nil"/>
              <w:bottom w:val="nil"/>
              <w:right w:val="nil"/>
            </w:tcBorders>
            <w:shd w:val="clear" w:color="auto" w:fill="auto"/>
            <w:noWrap/>
            <w:vAlign w:val="bottom"/>
            <w:hideMark/>
          </w:tcPr>
          <w:p w14:paraId="62488FE7" w14:textId="77777777" w:rsidR="0001143A" w:rsidRDefault="0001143A">
            <w:pPr>
              <w:rPr>
                <w:sz w:val="20"/>
                <w:szCs w:val="20"/>
              </w:rPr>
            </w:pPr>
          </w:p>
        </w:tc>
      </w:tr>
      <w:tr w:rsidR="0001143A" w14:paraId="6BB7E97C" w14:textId="77777777" w:rsidTr="0001143A">
        <w:trPr>
          <w:trHeight w:val="263"/>
        </w:trPr>
        <w:tc>
          <w:tcPr>
            <w:tcW w:w="1754" w:type="dxa"/>
            <w:tcBorders>
              <w:top w:val="nil"/>
              <w:left w:val="nil"/>
              <w:bottom w:val="nil"/>
              <w:right w:val="nil"/>
            </w:tcBorders>
            <w:shd w:val="clear" w:color="auto" w:fill="auto"/>
            <w:noWrap/>
            <w:vAlign w:val="bottom"/>
            <w:hideMark/>
          </w:tcPr>
          <w:p w14:paraId="76D0CCCC" w14:textId="77777777" w:rsidR="0001143A" w:rsidRDefault="0001143A">
            <w:pPr>
              <w:rPr>
                <w:sz w:val="20"/>
                <w:szCs w:val="20"/>
              </w:rPr>
            </w:pPr>
          </w:p>
        </w:tc>
        <w:tc>
          <w:tcPr>
            <w:tcW w:w="1354" w:type="dxa"/>
            <w:tcBorders>
              <w:top w:val="nil"/>
              <w:left w:val="nil"/>
              <w:bottom w:val="nil"/>
              <w:right w:val="nil"/>
            </w:tcBorders>
            <w:shd w:val="clear" w:color="auto" w:fill="auto"/>
            <w:noWrap/>
            <w:vAlign w:val="center"/>
            <w:hideMark/>
          </w:tcPr>
          <w:p w14:paraId="434DABC4" w14:textId="77777777" w:rsidR="0001143A" w:rsidRDefault="0001143A">
            <w:pPr>
              <w:rPr>
                <w:sz w:val="20"/>
                <w:szCs w:val="20"/>
              </w:rPr>
            </w:pPr>
          </w:p>
        </w:tc>
        <w:tc>
          <w:tcPr>
            <w:tcW w:w="1339" w:type="dxa"/>
            <w:tcBorders>
              <w:top w:val="nil"/>
              <w:left w:val="nil"/>
              <w:bottom w:val="nil"/>
              <w:right w:val="nil"/>
            </w:tcBorders>
            <w:shd w:val="clear" w:color="auto" w:fill="auto"/>
            <w:noWrap/>
            <w:vAlign w:val="bottom"/>
            <w:hideMark/>
          </w:tcPr>
          <w:p w14:paraId="15C34936" w14:textId="77777777" w:rsidR="0001143A" w:rsidRDefault="0001143A">
            <w:pPr>
              <w:rPr>
                <w:sz w:val="20"/>
                <w:szCs w:val="20"/>
              </w:rPr>
            </w:pPr>
          </w:p>
        </w:tc>
        <w:tc>
          <w:tcPr>
            <w:tcW w:w="1499" w:type="dxa"/>
            <w:tcBorders>
              <w:top w:val="nil"/>
              <w:left w:val="nil"/>
              <w:bottom w:val="nil"/>
              <w:right w:val="nil"/>
            </w:tcBorders>
            <w:shd w:val="clear" w:color="auto" w:fill="auto"/>
            <w:noWrap/>
            <w:vAlign w:val="bottom"/>
            <w:hideMark/>
          </w:tcPr>
          <w:p w14:paraId="7FDC4945" w14:textId="77777777" w:rsidR="0001143A" w:rsidRDefault="0001143A">
            <w:pPr>
              <w:rPr>
                <w:sz w:val="20"/>
                <w:szCs w:val="20"/>
              </w:rPr>
            </w:pPr>
          </w:p>
        </w:tc>
        <w:tc>
          <w:tcPr>
            <w:tcW w:w="1366" w:type="dxa"/>
            <w:tcBorders>
              <w:top w:val="nil"/>
              <w:left w:val="nil"/>
              <w:bottom w:val="nil"/>
              <w:right w:val="nil"/>
            </w:tcBorders>
            <w:shd w:val="clear" w:color="auto" w:fill="auto"/>
            <w:noWrap/>
            <w:vAlign w:val="bottom"/>
            <w:hideMark/>
          </w:tcPr>
          <w:p w14:paraId="40F3E629" w14:textId="77777777" w:rsidR="0001143A" w:rsidRDefault="0001143A">
            <w:pPr>
              <w:rPr>
                <w:sz w:val="20"/>
                <w:szCs w:val="20"/>
              </w:rPr>
            </w:pPr>
          </w:p>
        </w:tc>
        <w:tc>
          <w:tcPr>
            <w:tcW w:w="1500" w:type="dxa"/>
            <w:tcBorders>
              <w:top w:val="nil"/>
              <w:left w:val="nil"/>
              <w:bottom w:val="nil"/>
              <w:right w:val="nil"/>
            </w:tcBorders>
            <w:shd w:val="clear" w:color="auto" w:fill="auto"/>
            <w:noWrap/>
            <w:vAlign w:val="bottom"/>
            <w:hideMark/>
          </w:tcPr>
          <w:p w14:paraId="67D183BD" w14:textId="77777777" w:rsidR="0001143A" w:rsidRDefault="0001143A">
            <w:pPr>
              <w:rPr>
                <w:sz w:val="20"/>
                <w:szCs w:val="20"/>
              </w:rPr>
            </w:pPr>
          </w:p>
        </w:tc>
      </w:tr>
      <w:tr w:rsidR="0001143A" w14:paraId="15C971D4" w14:textId="77777777" w:rsidTr="0001143A">
        <w:trPr>
          <w:trHeight w:val="263"/>
        </w:trPr>
        <w:tc>
          <w:tcPr>
            <w:tcW w:w="1754" w:type="dxa"/>
            <w:tcBorders>
              <w:top w:val="nil"/>
              <w:left w:val="nil"/>
              <w:bottom w:val="nil"/>
              <w:right w:val="nil"/>
            </w:tcBorders>
            <w:shd w:val="clear" w:color="auto" w:fill="auto"/>
            <w:noWrap/>
            <w:vAlign w:val="bottom"/>
            <w:hideMark/>
          </w:tcPr>
          <w:p w14:paraId="0985359B" w14:textId="77777777" w:rsidR="0001143A" w:rsidRDefault="0001143A">
            <w:pPr>
              <w:rPr>
                <w:sz w:val="20"/>
                <w:szCs w:val="20"/>
              </w:rPr>
            </w:pPr>
          </w:p>
        </w:tc>
        <w:tc>
          <w:tcPr>
            <w:tcW w:w="1354" w:type="dxa"/>
            <w:tcBorders>
              <w:top w:val="nil"/>
              <w:left w:val="nil"/>
              <w:bottom w:val="nil"/>
              <w:right w:val="nil"/>
            </w:tcBorders>
            <w:shd w:val="clear" w:color="auto" w:fill="auto"/>
            <w:noWrap/>
            <w:vAlign w:val="center"/>
            <w:hideMark/>
          </w:tcPr>
          <w:p w14:paraId="56664304" w14:textId="77777777" w:rsidR="0001143A" w:rsidRDefault="0001143A">
            <w:pPr>
              <w:rPr>
                <w:sz w:val="20"/>
                <w:szCs w:val="20"/>
              </w:rPr>
            </w:pPr>
          </w:p>
        </w:tc>
        <w:tc>
          <w:tcPr>
            <w:tcW w:w="1339" w:type="dxa"/>
            <w:tcBorders>
              <w:top w:val="nil"/>
              <w:left w:val="nil"/>
              <w:bottom w:val="nil"/>
              <w:right w:val="nil"/>
            </w:tcBorders>
            <w:shd w:val="clear" w:color="auto" w:fill="auto"/>
            <w:noWrap/>
            <w:vAlign w:val="bottom"/>
            <w:hideMark/>
          </w:tcPr>
          <w:p w14:paraId="2C25C3C6" w14:textId="77777777" w:rsidR="0001143A" w:rsidRDefault="0001143A">
            <w:pPr>
              <w:rPr>
                <w:sz w:val="20"/>
                <w:szCs w:val="20"/>
              </w:rPr>
            </w:pPr>
          </w:p>
        </w:tc>
        <w:tc>
          <w:tcPr>
            <w:tcW w:w="1499" w:type="dxa"/>
            <w:tcBorders>
              <w:top w:val="nil"/>
              <w:left w:val="nil"/>
              <w:bottom w:val="nil"/>
              <w:right w:val="nil"/>
            </w:tcBorders>
            <w:shd w:val="clear" w:color="auto" w:fill="auto"/>
            <w:noWrap/>
            <w:vAlign w:val="bottom"/>
            <w:hideMark/>
          </w:tcPr>
          <w:p w14:paraId="3FD45C2B" w14:textId="77777777" w:rsidR="0001143A" w:rsidRDefault="0001143A">
            <w:pPr>
              <w:rPr>
                <w:sz w:val="20"/>
                <w:szCs w:val="20"/>
              </w:rPr>
            </w:pPr>
          </w:p>
        </w:tc>
        <w:tc>
          <w:tcPr>
            <w:tcW w:w="1366" w:type="dxa"/>
            <w:tcBorders>
              <w:top w:val="nil"/>
              <w:left w:val="nil"/>
              <w:bottom w:val="nil"/>
              <w:right w:val="nil"/>
            </w:tcBorders>
            <w:shd w:val="clear" w:color="auto" w:fill="auto"/>
            <w:noWrap/>
            <w:vAlign w:val="bottom"/>
            <w:hideMark/>
          </w:tcPr>
          <w:p w14:paraId="50E0C446" w14:textId="77777777" w:rsidR="0001143A" w:rsidRDefault="0001143A">
            <w:pPr>
              <w:rPr>
                <w:sz w:val="20"/>
                <w:szCs w:val="20"/>
              </w:rPr>
            </w:pPr>
          </w:p>
        </w:tc>
        <w:tc>
          <w:tcPr>
            <w:tcW w:w="1500" w:type="dxa"/>
            <w:tcBorders>
              <w:top w:val="nil"/>
              <w:left w:val="nil"/>
              <w:bottom w:val="nil"/>
              <w:right w:val="nil"/>
            </w:tcBorders>
            <w:shd w:val="clear" w:color="auto" w:fill="auto"/>
            <w:noWrap/>
            <w:vAlign w:val="bottom"/>
            <w:hideMark/>
          </w:tcPr>
          <w:p w14:paraId="59D6856C" w14:textId="77777777" w:rsidR="0001143A" w:rsidRDefault="0001143A">
            <w:pPr>
              <w:rPr>
                <w:sz w:val="20"/>
                <w:szCs w:val="20"/>
              </w:rPr>
            </w:pPr>
          </w:p>
        </w:tc>
      </w:tr>
      <w:tr w:rsidR="0001143A" w14:paraId="5A6B3D53" w14:textId="77777777" w:rsidTr="0001143A">
        <w:trPr>
          <w:trHeight w:val="263"/>
        </w:trPr>
        <w:tc>
          <w:tcPr>
            <w:tcW w:w="1754" w:type="dxa"/>
            <w:tcBorders>
              <w:top w:val="nil"/>
              <w:left w:val="nil"/>
              <w:bottom w:val="nil"/>
              <w:right w:val="nil"/>
            </w:tcBorders>
            <w:shd w:val="clear" w:color="auto" w:fill="auto"/>
            <w:noWrap/>
            <w:vAlign w:val="bottom"/>
            <w:hideMark/>
          </w:tcPr>
          <w:p w14:paraId="417E6FD0" w14:textId="77777777" w:rsidR="0001143A" w:rsidRDefault="0001143A">
            <w:pPr>
              <w:rPr>
                <w:sz w:val="20"/>
                <w:szCs w:val="20"/>
              </w:rPr>
            </w:pPr>
          </w:p>
          <w:p w14:paraId="16192FBA" w14:textId="4986B007" w:rsidR="00E95489" w:rsidRDefault="00892DD4">
            <w:pPr>
              <w:rPr>
                <w:sz w:val="20"/>
                <w:szCs w:val="20"/>
              </w:rPr>
            </w:pPr>
            <w:r>
              <w:rPr>
                <w:sz w:val="20"/>
                <w:szCs w:val="20"/>
              </w:rPr>
              <w:t xml:space="preserve">SSE Calculation: </w:t>
            </w:r>
          </w:p>
          <w:p w14:paraId="784752EE" w14:textId="77777777" w:rsidR="00892DD4" w:rsidRDefault="00892DD4">
            <w:pPr>
              <w:rPr>
                <w:sz w:val="20"/>
                <w:szCs w:val="20"/>
              </w:rPr>
            </w:pPr>
          </w:p>
          <w:p w14:paraId="6C209393" w14:textId="77777777" w:rsidR="00E95489" w:rsidRDefault="00E95489">
            <w:pPr>
              <w:rPr>
                <w:sz w:val="20"/>
                <w:szCs w:val="20"/>
              </w:rPr>
            </w:pPr>
          </w:p>
        </w:tc>
        <w:tc>
          <w:tcPr>
            <w:tcW w:w="1354" w:type="dxa"/>
            <w:tcBorders>
              <w:top w:val="nil"/>
              <w:left w:val="nil"/>
              <w:bottom w:val="nil"/>
              <w:right w:val="nil"/>
            </w:tcBorders>
            <w:shd w:val="clear" w:color="auto" w:fill="auto"/>
            <w:noWrap/>
            <w:vAlign w:val="center"/>
            <w:hideMark/>
          </w:tcPr>
          <w:p w14:paraId="38CA6C22" w14:textId="77777777" w:rsidR="0001143A" w:rsidRDefault="0001143A">
            <w:pPr>
              <w:rPr>
                <w:sz w:val="20"/>
                <w:szCs w:val="20"/>
              </w:rPr>
            </w:pPr>
          </w:p>
        </w:tc>
        <w:tc>
          <w:tcPr>
            <w:tcW w:w="1339" w:type="dxa"/>
            <w:tcBorders>
              <w:top w:val="nil"/>
              <w:left w:val="nil"/>
              <w:bottom w:val="nil"/>
              <w:right w:val="nil"/>
            </w:tcBorders>
            <w:shd w:val="clear" w:color="auto" w:fill="auto"/>
            <w:noWrap/>
            <w:vAlign w:val="bottom"/>
            <w:hideMark/>
          </w:tcPr>
          <w:p w14:paraId="48A32666" w14:textId="77777777" w:rsidR="0001143A" w:rsidRDefault="0001143A">
            <w:pPr>
              <w:rPr>
                <w:sz w:val="20"/>
                <w:szCs w:val="20"/>
              </w:rPr>
            </w:pPr>
          </w:p>
        </w:tc>
        <w:tc>
          <w:tcPr>
            <w:tcW w:w="1499" w:type="dxa"/>
            <w:tcBorders>
              <w:top w:val="nil"/>
              <w:left w:val="nil"/>
              <w:bottom w:val="nil"/>
              <w:right w:val="nil"/>
            </w:tcBorders>
            <w:shd w:val="clear" w:color="auto" w:fill="auto"/>
            <w:noWrap/>
            <w:vAlign w:val="bottom"/>
            <w:hideMark/>
          </w:tcPr>
          <w:p w14:paraId="3604ECEC" w14:textId="77777777" w:rsidR="0001143A" w:rsidRDefault="0001143A">
            <w:pPr>
              <w:rPr>
                <w:sz w:val="20"/>
                <w:szCs w:val="20"/>
              </w:rPr>
            </w:pPr>
          </w:p>
        </w:tc>
        <w:tc>
          <w:tcPr>
            <w:tcW w:w="1366" w:type="dxa"/>
            <w:tcBorders>
              <w:top w:val="nil"/>
              <w:left w:val="nil"/>
              <w:bottom w:val="nil"/>
              <w:right w:val="nil"/>
            </w:tcBorders>
            <w:shd w:val="clear" w:color="auto" w:fill="auto"/>
            <w:noWrap/>
            <w:vAlign w:val="bottom"/>
            <w:hideMark/>
          </w:tcPr>
          <w:p w14:paraId="7601F9B7" w14:textId="77777777" w:rsidR="0001143A" w:rsidRDefault="0001143A">
            <w:pPr>
              <w:rPr>
                <w:sz w:val="20"/>
                <w:szCs w:val="20"/>
              </w:rPr>
            </w:pPr>
          </w:p>
        </w:tc>
        <w:tc>
          <w:tcPr>
            <w:tcW w:w="1500" w:type="dxa"/>
            <w:tcBorders>
              <w:top w:val="nil"/>
              <w:left w:val="nil"/>
              <w:bottom w:val="nil"/>
              <w:right w:val="nil"/>
            </w:tcBorders>
            <w:shd w:val="clear" w:color="auto" w:fill="auto"/>
            <w:noWrap/>
            <w:vAlign w:val="bottom"/>
            <w:hideMark/>
          </w:tcPr>
          <w:p w14:paraId="44D5D578" w14:textId="77777777" w:rsidR="0001143A" w:rsidRDefault="0001143A">
            <w:pPr>
              <w:rPr>
                <w:sz w:val="20"/>
                <w:szCs w:val="20"/>
              </w:rPr>
            </w:pPr>
          </w:p>
        </w:tc>
      </w:tr>
      <w:tr w:rsidR="0001143A" w14:paraId="52AA0A70" w14:textId="77777777" w:rsidTr="0001143A">
        <w:trPr>
          <w:trHeight w:val="263"/>
        </w:trPr>
        <w:tc>
          <w:tcPr>
            <w:tcW w:w="1754" w:type="dxa"/>
            <w:tcBorders>
              <w:top w:val="nil"/>
              <w:left w:val="nil"/>
              <w:bottom w:val="nil"/>
              <w:right w:val="nil"/>
            </w:tcBorders>
            <w:shd w:val="clear" w:color="auto" w:fill="auto"/>
            <w:noWrap/>
            <w:vAlign w:val="bottom"/>
            <w:hideMark/>
          </w:tcPr>
          <w:p w14:paraId="4E2D89D3" w14:textId="77777777" w:rsidR="0001143A" w:rsidRDefault="00E95489">
            <w:pPr>
              <w:rPr>
                <w:sz w:val="20"/>
                <w:szCs w:val="20"/>
              </w:rPr>
            </w:pPr>
            <w:r w:rsidRPr="00E95489">
              <w:rPr>
                <w:sz w:val="20"/>
                <w:szCs w:val="20"/>
              </w:rPr>
              <w:t>SSE=∑(</w:t>
            </w:r>
            <w:proofErr w:type="spellStart"/>
            <w:r w:rsidRPr="00E95489">
              <w:rPr>
                <w:sz w:val="20"/>
                <w:szCs w:val="20"/>
              </w:rPr>
              <w:t>yi</w:t>
            </w:r>
            <w:proofErr w:type="spellEnd"/>
            <w:r w:rsidRPr="00E95489">
              <w:rPr>
                <w:sz w:val="20"/>
                <w:szCs w:val="20"/>
              </w:rPr>
              <w:t>​−(</w:t>
            </w:r>
            <w:proofErr w:type="spellStart"/>
            <w:r w:rsidRPr="00E95489">
              <w:rPr>
                <w:sz w:val="20"/>
                <w:szCs w:val="20"/>
              </w:rPr>
              <w:t>mxi+b</w:t>
            </w:r>
            <w:proofErr w:type="spellEnd"/>
            <w:r w:rsidRPr="00E95489">
              <w:rPr>
                <w:sz w:val="20"/>
                <w:szCs w:val="20"/>
              </w:rPr>
              <w:t>))2</w:t>
            </w:r>
            <w:r w:rsidR="00766492">
              <w:rPr>
                <w:sz w:val="20"/>
                <w:szCs w:val="20"/>
              </w:rPr>
              <w:t xml:space="preserve"> – </w:t>
            </w:r>
          </w:p>
          <w:p w14:paraId="4A19C6A9" w14:textId="77777777" w:rsidR="00892DD4" w:rsidRDefault="00892DD4">
            <w:pPr>
              <w:rPr>
                <w:sz w:val="20"/>
                <w:szCs w:val="20"/>
              </w:rPr>
            </w:pPr>
          </w:p>
          <w:p w14:paraId="5F1C8619" w14:textId="0450B581" w:rsidR="00892DD4" w:rsidRDefault="00892DD4">
            <w:pPr>
              <w:rPr>
                <w:sz w:val="20"/>
                <w:szCs w:val="20"/>
              </w:rPr>
            </w:pPr>
            <w:r w:rsidRPr="00892DD4">
              <w:rPr>
                <w:sz w:val="20"/>
                <w:szCs w:val="20"/>
              </w:rPr>
              <w:t>SSE = SS_Total - SS_R = 53418.7298 - 50887.2004 = 2531.5294</w:t>
            </w:r>
          </w:p>
        </w:tc>
        <w:tc>
          <w:tcPr>
            <w:tcW w:w="1354" w:type="dxa"/>
            <w:tcBorders>
              <w:top w:val="nil"/>
              <w:left w:val="nil"/>
              <w:bottom w:val="nil"/>
              <w:right w:val="nil"/>
            </w:tcBorders>
            <w:shd w:val="clear" w:color="auto" w:fill="auto"/>
            <w:noWrap/>
            <w:vAlign w:val="center"/>
            <w:hideMark/>
          </w:tcPr>
          <w:p w14:paraId="64514AF7" w14:textId="77777777" w:rsidR="0001143A" w:rsidRDefault="0001143A">
            <w:pPr>
              <w:rPr>
                <w:sz w:val="20"/>
                <w:szCs w:val="20"/>
              </w:rPr>
            </w:pPr>
          </w:p>
        </w:tc>
        <w:tc>
          <w:tcPr>
            <w:tcW w:w="1339" w:type="dxa"/>
            <w:tcBorders>
              <w:top w:val="nil"/>
              <w:left w:val="nil"/>
              <w:bottom w:val="nil"/>
              <w:right w:val="nil"/>
            </w:tcBorders>
            <w:shd w:val="clear" w:color="auto" w:fill="auto"/>
            <w:noWrap/>
            <w:vAlign w:val="bottom"/>
            <w:hideMark/>
          </w:tcPr>
          <w:p w14:paraId="1DB5D66D" w14:textId="77777777" w:rsidR="0001143A" w:rsidRDefault="0001143A">
            <w:pPr>
              <w:rPr>
                <w:sz w:val="20"/>
                <w:szCs w:val="20"/>
              </w:rPr>
            </w:pPr>
          </w:p>
        </w:tc>
        <w:tc>
          <w:tcPr>
            <w:tcW w:w="1499" w:type="dxa"/>
            <w:tcBorders>
              <w:top w:val="nil"/>
              <w:left w:val="nil"/>
              <w:bottom w:val="nil"/>
              <w:right w:val="nil"/>
            </w:tcBorders>
            <w:shd w:val="clear" w:color="auto" w:fill="auto"/>
            <w:noWrap/>
            <w:vAlign w:val="bottom"/>
            <w:hideMark/>
          </w:tcPr>
          <w:p w14:paraId="63EFCE44" w14:textId="77777777" w:rsidR="0001143A" w:rsidRDefault="0001143A">
            <w:pPr>
              <w:rPr>
                <w:sz w:val="20"/>
                <w:szCs w:val="20"/>
              </w:rPr>
            </w:pPr>
          </w:p>
        </w:tc>
        <w:tc>
          <w:tcPr>
            <w:tcW w:w="1366" w:type="dxa"/>
            <w:tcBorders>
              <w:top w:val="nil"/>
              <w:left w:val="nil"/>
              <w:bottom w:val="nil"/>
              <w:right w:val="nil"/>
            </w:tcBorders>
            <w:shd w:val="clear" w:color="auto" w:fill="auto"/>
            <w:noWrap/>
            <w:vAlign w:val="bottom"/>
            <w:hideMark/>
          </w:tcPr>
          <w:p w14:paraId="01C8E92A" w14:textId="77777777" w:rsidR="0001143A" w:rsidRDefault="0001143A">
            <w:pPr>
              <w:rPr>
                <w:sz w:val="20"/>
                <w:szCs w:val="20"/>
              </w:rPr>
            </w:pPr>
          </w:p>
        </w:tc>
        <w:tc>
          <w:tcPr>
            <w:tcW w:w="1500" w:type="dxa"/>
            <w:tcBorders>
              <w:top w:val="nil"/>
              <w:left w:val="nil"/>
              <w:bottom w:val="nil"/>
              <w:right w:val="nil"/>
            </w:tcBorders>
            <w:shd w:val="clear" w:color="auto" w:fill="auto"/>
            <w:noWrap/>
            <w:vAlign w:val="bottom"/>
            <w:hideMark/>
          </w:tcPr>
          <w:p w14:paraId="13A5974C" w14:textId="77777777" w:rsidR="0001143A" w:rsidRDefault="0001143A">
            <w:pPr>
              <w:rPr>
                <w:sz w:val="20"/>
                <w:szCs w:val="20"/>
              </w:rPr>
            </w:pPr>
          </w:p>
        </w:tc>
      </w:tr>
      <w:tr w:rsidR="0001143A" w14:paraId="095ECAA4" w14:textId="77777777" w:rsidTr="0001143A">
        <w:trPr>
          <w:trHeight w:val="263"/>
        </w:trPr>
        <w:tc>
          <w:tcPr>
            <w:tcW w:w="1754" w:type="dxa"/>
            <w:tcBorders>
              <w:top w:val="nil"/>
              <w:left w:val="nil"/>
              <w:bottom w:val="nil"/>
              <w:right w:val="nil"/>
            </w:tcBorders>
            <w:shd w:val="clear" w:color="auto" w:fill="auto"/>
            <w:noWrap/>
            <w:vAlign w:val="bottom"/>
            <w:hideMark/>
          </w:tcPr>
          <w:p w14:paraId="605F54A2" w14:textId="77777777" w:rsidR="0001143A" w:rsidRDefault="0001143A">
            <w:pPr>
              <w:rPr>
                <w:sz w:val="20"/>
                <w:szCs w:val="20"/>
              </w:rPr>
            </w:pPr>
          </w:p>
        </w:tc>
        <w:tc>
          <w:tcPr>
            <w:tcW w:w="1354" w:type="dxa"/>
            <w:tcBorders>
              <w:top w:val="nil"/>
              <w:left w:val="nil"/>
              <w:bottom w:val="nil"/>
              <w:right w:val="nil"/>
            </w:tcBorders>
            <w:shd w:val="clear" w:color="auto" w:fill="auto"/>
            <w:noWrap/>
            <w:vAlign w:val="center"/>
            <w:hideMark/>
          </w:tcPr>
          <w:p w14:paraId="3FD2D990" w14:textId="77777777" w:rsidR="00DA07E5" w:rsidRDefault="00DA07E5">
            <w:pPr>
              <w:rPr>
                <w:sz w:val="20"/>
                <w:szCs w:val="20"/>
              </w:rPr>
            </w:pPr>
          </w:p>
          <w:p w14:paraId="443EC4E9" w14:textId="5E52DE18" w:rsidR="00DA07E5" w:rsidRDefault="00DA07E5">
            <w:pPr>
              <w:rPr>
                <w:sz w:val="20"/>
                <w:szCs w:val="20"/>
              </w:rPr>
            </w:pPr>
          </w:p>
        </w:tc>
        <w:tc>
          <w:tcPr>
            <w:tcW w:w="1339" w:type="dxa"/>
            <w:tcBorders>
              <w:top w:val="nil"/>
              <w:left w:val="nil"/>
              <w:bottom w:val="nil"/>
              <w:right w:val="nil"/>
            </w:tcBorders>
            <w:shd w:val="clear" w:color="auto" w:fill="auto"/>
            <w:noWrap/>
            <w:vAlign w:val="bottom"/>
            <w:hideMark/>
          </w:tcPr>
          <w:p w14:paraId="3714F45D" w14:textId="77777777" w:rsidR="0001143A" w:rsidRDefault="0001143A">
            <w:pPr>
              <w:rPr>
                <w:sz w:val="20"/>
                <w:szCs w:val="20"/>
              </w:rPr>
            </w:pPr>
          </w:p>
        </w:tc>
        <w:tc>
          <w:tcPr>
            <w:tcW w:w="1499" w:type="dxa"/>
            <w:tcBorders>
              <w:top w:val="nil"/>
              <w:left w:val="nil"/>
              <w:bottom w:val="nil"/>
              <w:right w:val="nil"/>
            </w:tcBorders>
            <w:shd w:val="clear" w:color="auto" w:fill="auto"/>
            <w:noWrap/>
            <w:vAlign w:val="bottom"/>
            <w:hideMark/>
          </w:tcPr>
          <w:p w14:paraId="39EF65D5" w14:textId="77777777" w:rsidR="0001143A" w:rsidRDefault="0001143A">
            <w:pPr>
              <w:rPr>
                <w:sz w:val="20"/>
                <w:szCs w:val="20"/>
              </w:rPr>
            </w:pPr>
          </w:p>
        </w:tc>
        <w:tc>
          <w:tcPr>
            <w:tcW w:w="1366" w:type="dxa"/>
            <w:tcBorders>
              <w:top w:val="nil"/>
              <w:left w:val="nil"/>
              <w:bottom w:val="nil"/>
              <w:right w:val="nil"/>
            </w:tcBorders>
            <w:shd w:val="clear" w:color="auto" w:fill="auto"/>
            <w:noWrap/>
            <w:vAlign w:val="bottom"/>
            <w:hideMark/>
          </w:tcPr>
          <w:p w14:paraId="3022723F" w14:textId="77777777" w:rsidR="0001143A" w:rsidRDefault="0001143A">
            <w:pPr>
              <w:rPr>
                <w:sz w:val="20"/>
                <w:szCs w:val="20"/>
              </w:rPr>
            </w:pPr>
          </w:p>
        </w:tc>
        <w:tc>
          <w:tcPr>
            <w:tcW w:w="1500" w:type="dxa"/>
            <w:tcBorders>
              <w:top w:val="nil"/>
              <w:left w:val="nil"/>
              <w:bottom w:val="nil"/>
              <w:right w:val="nil"/>
            </w:tcBorders>
            <w:shd w:val="clear" w:color="auto" w:fill="auto"/>
            <w:noWrap/>
            <w:vAlign w:val="bottom"/>
            <w:hideMark/>
          </w:tcPr>
          <w:p w14:paraId="3485BADF" w14:textId="77777777" w:rsidR="0001143A" w:rsidRDefault="0001143A">
            <w:pPr>
              <w:rPr>
                <w:sz w:val="20"/>
                <w:szCs w:val="20"/>
              </w:rPr>
            </w:pPr>
          </w:p>
        </w:tc>
      </w:tr>
      <w:tr w:rsidR="0001143A" w14:paraId="6F0CD8C4" w14:textId="77777777" w:rsidTr="0001143A">
        <w:trPr>
          <w:trHeight w:val="263"/>
        </w:trPr>
        <w:tc>
          <w:tcPr>
            <w:tcW w:w="1754" w:type="dxa"/>
            <w:tcBorders>
              <w:top w:val="nil"/>
              <w:left w:val="nil"/>
              <w:bottom w:val="nil"/>
              <w:right w:val="nil"/>
            </w:tcBorders>
            <w:shd w:val="clear" w:color="auto" w:fill="auto"/>
            <w:noWrap/>
            <w:vAlign w:val="bottom"/>
            <w:hideMark/>
          </w:tcPr>
          <w:p w14:paraId="1490AFF3" w14:textId="77777777" w:rsidR="0001143A" w:rsidRDefault="0001143A">
            <w:pPr>
              <w:rPr>
                <w:sz w:val="20"/>
                <w:szCs w:val="20"/>
              </w:rPr>
            </w:pPr>
          </w:p>
        </w:tc>
        <w:tc>
          <w:tcPr>
            <w:tcW w:w="1354" w:type="dxa"/>
            <w:tcBorders>
              <w:top w:val="nil"/>
              <w:left w:val="nil"/>
              <w:bottom w:val="nil"/>
              <w:right w:val="nil"/>
            </w:tcBorders>
            <w:shd w:val="clear" w:color="auto" w:fill="auto"/>
            <w:noWrap/>
            <w:vAlign w:val="center"/>
            <w:hideMark/>
          </w:tcPr>
          <w:p w14:paraId="0DBAC3DD" w14:textId="77777777" w:rsidR="0001143A" w:rsidRDefault="0001143A">
            <w:pPr>
              <w:rPr>
                <w:sz w:val="20"/>
                <w:szCs w:val="20"/>
              </w:rPr>
            </w:pPr>
          </w:p>
        </w:tc>
        <w:tc>
          <w:tcPr>
            <w:tcW w:w="1339" w:type="dxa"/>
            <w:tcBorders>
              <w:top w:val="nil"/>
              <w:left w:val="nil"/>
              <w:bottom w:val="nil"/>
              <w:right w:val="nil"/>
            </w:tcBorders>
            <w:shd w:val="clear" w:color="auto" w:fill="auto"/>
            <w:noWrap/>
            <w:vAlign w:val="bottom"/>
            <w:hideMark/>
          </w:tcPr>
          <w:p w14:paraId="50F8ACCE" w14:textId="77777777" w:rsidR="0001143A" w:rsidRDefault="0001143A">
            <w:pPr>
              <w:rPr>
                <w:sz w:val="20"/>
                <w:szCs w:val="20"/>
              </w:rPr>
            </w:pPr>
          </w:p>
        </w:tc>
        <w:tc>
          <w:tcPr>
            <w:tcW w:w="1499" w:type="dxa"/>
            <w:tcBorders>
              <w:top w:val="nil"/>
              <w:left w:val="nil"/>
              <w:bottom w:val="nil"/>
              <w:right w:val="nil"/>
            </w:tcBorders>
            <w:shd w:val="clear" w:color="auto" w:fill="auto"/>
            <w:noWrap/>
            <w:vAlign w:val="bottom"/>
            <w:hideMark/>
          </w:tcPr>
          <w:p w14:paraId="6F0A4B87" w14:textId="77777777" w:rsidR="0001143A" w:rsidRDefault="0001143A">
            <w:pPr>
              <w:rPr>
                <w:sz w:val="20"/>
                <w:szCs w:val="20"/>
              </w:rPr>
            </w:pPr>
          </w:p>
        </w:tc>
        <w:tc>
          <w:tcPr>
            <w:tcW w:w="1366" w:type="dxa"/>
            <w:tcBorders>
              <w:top w:val="nil"/>
              <w:left w:val="nil"/>
              <w:bottom w:val="nil"/>
              <w:right w:val="nil"/>
            </w:tcBorders>
            <w:shd w:val="clear" w:color="auto" w:fill="auto"/>
            <w:noWrap/>
            <w:vAlign w:val="bottom"/>
            <w:hideMark/>
          </w:tcPr>
          <w:p w14:paraId="79005B12" w14:textId="77777777" w:rsidR="0001143A" w:rsidRDefault="0001143A">
            <w:pPr>
              <w:rPr>
                <w:sz w:val="20"/>
                <w:szCs w:val="20"/>
              </w:rPr>
            </w:pPr>
          </w:p>
        </w:tc>
        <w:tc>
          <w:tcPr>
            <w:tcW w:w="1500" w:type="dxa"/>
            <w:tcBorders>
              <w:top w:val="nil"/>
              <w:left w:val="nil"/>
              <w:bottom w:val="nil"/>
              <w:right w:val="nil"/>
            </w:tcBorders>
            <w:shd w:val="clear" w:color="auto" w:fill="auto"/>
            <w:noWrap/>
            <w:vAlign w:val="bottom"/>
            <w:hideMark/>
          </w:tcPr>
          <w:p w14:paraId="1DB2CA6F" w14:textId="77777777" w:rsidR="0001143A" w:rsidRDefault="0001143A">
            <w:pPr>
              <w:rPr>
                <w:sz w:val="20"/>
                <w:szCs w:val="20"/>
              </w:rPr>
            </w:pPr>
          </w:p>
        </w:tc>
      </w:tr>
    </w:tbl>
    <w:p w14:paraId="1E8A4B3C" w14:textId="4E5BCB56" w:rsidR="00EE71B7" w:rsidRDefault="00EE4792" w:rsidP="0001143A">
      <w:pPr>
        <w:rPr>
          <w:rFonts w:asciiTheme="minorHAnsi" w:hAnsiTheme="minorHAnsi" w:cstheme="minorHAnsi"/>
          <w:sz w:val="22"/>
          <w:szCs w:val="22"/>
        </w:rPr>
      </w:pPr>
      <w:r>
        <w:rPr>
          <w:rFonts w:asciiTheme="minorHAnsi" w:hAnsiTheme="minorHAnsi" w:cstheme="minorHAnsi"/>
          <w:sz w:val="22"/>
          <w:szCs w:val="22"/>
        </w:rPr>
        <w:t>Therefore,</w:t>
      </w:r>
      <w:r w:rsidR="0001143A">
        <w:rPr>
          <w:rFonts w:asciiTheme="minorHAnsi" w:hAnsiTheme="minorHAnsi" w:cstheme="minorHAnsi"/>
          <w:sz w:val="22"/>
          <w:szCs w:val="22"/>
        </w:rPr>
        <w:t xml:space="preserve"> subbing the values of </w:t>
      </w:r>
      <w:proofErr w:type="spellStart"/>
      <w:r w:rsidR="0001143A">
        <w:rPr>
          <w:rFonts w:asciiTheme="minorHAnsi" w:hAnsiTheme="minorHAnsi" w:cstheme="minorHAnsi"/>
          <w:sz w:val="22"/>
          <w:szCs w:val="22"/>
        </w:rPr>
        <w:t>bo</w:t>
      </w:r>
      <w:proofErr w:type="spellEnd"/>
      <w:r w:rsidR="0001143A">
        <w:rPr>
          <w:rFonts w:asciiTheme="minorHAnsi" w:hAnsiTheme="minorHAnsi" w:cstheme="minorHAnsi"/>
          <w:sz w:val="22"/>
          <w:szCs w:val="22"/>
        </w:rPr>
        <w:t xml:space="preserve"> and b1 into the equation y = b1x + b </w:t>
      </w:r>
      <w:r>
        <w:rPr>
          <w:rFonts w:asciiTheme="minorHAnsi" w:hAnsiTheme="minorHAnsi" w:cstheme="minorHAnsi"/>
          <w:sz w:val="22"/>
          <w:szCs w:val="22"/>
        </w:rPr>
        <w:t>the best fit line expressions is given as y = -7.281x + 360.63#</w:t>
      </w:r>
      <w:r w:rsidR="001F3D97">
        <w:rPr>
          <w:rFonts w:asciiTheme="minorHAnsi" w:hAnsiTheme="minorHAnsi" w:cstheme="minorHAnsi"/>
          <w:sz w:val="22"/>
          <w:szCs w:val="22"/>
        </w:rPr>
        <w:t xml:space="preserve"> and the Sum of the squared error </w:t>
      </w:r>
      <w:r w:rsidR="007F776A">
        <w:rPr>
          <w:rFonts w:asciiTheme="minorHAnsi" w:hAnsiTheme="minorHAnsi" w:cstheme="minorHAnsi"/>
          <w:sz w:val="22"/>
          <w:szCs w:val="22"/>
        </w:rPr>
        <w:t xml:space="preserve">= 2531.529 for the </w:t>
      </w:r>
      <w:r w:rsidR="005E57C4">
        <w:rPr>
          <w:rFonts w:asciiTheme="minorHAnsi" w:hAnsiTheme="minorHAnsi" w:cstheme="minorHAnsi"/>
          <w:sz w:val="22"/>
          <w:szCs w:val="22"/>
        </w:rPr>
        <w:t>SSE</w:t>
      </w:r>
    </w:p>
    <w:p w14:paraId="6BFFCEB0" w14:textId="77777777" w:rsidR="00EE4792" w:rsidRDefault="00EE4792" w:rsidP="0001143A">
      <w:pPr>
        <w:rPr>
          <w:rFonts w:asciiTheme="minorHAnsi" w:hAnsiTheme="minorHAnsi" w:cstheme="minorHAnsi"/>
          <w:sz w:val="22"/>
          <w:szCs w:val="22"/>
        </w:rPr>
      </w:pPr>
    </w:p>
    <w:p w14:paraId="25BD80CC" w14:textId="0F703679" w:rsidR="00EE4792" w:rsidRDefault="00EE4792" w:rsidP="0001143A">
      <w:pPr>
        <w:rPr>
          <w:rFonts w:asciiTheme="minorHAnsi" w:hAnsiTheme="minorHAnsi" w:cstheme="minorHAnsi"/>
          <w:sz w:val="22"/>
          <w:szCs w:val="22"/>
        </w:rPr>
      </w:pPr>
      <w:r>
        <w:rPr>
          <w:rFonts w:asciiTheme="minorHAnsi" w:hAnsiTheme="minorHAnsi" w:cstheme="minorHAnsi"/>
          <w:sz w:val="22"/>
          <w:szCs w:val="22"/>
        </w:rPr>
        <w:t xml:space="preserve">Comment: The fit of the line is decently good </w:t>
      </w:r>
      <w:r w:rsidR="00EC297C">
        <w:rPr>
          <w:rFonts w:asciiTheme="minorHAnsi" w:hAnsiTheme="minorHAnsi" w:cstheme="minorHAnsi"/>
          <w:sz w:val="22"/>
          <w:szCs w:val="22"/>
        </w:rPr>
        <w:t xml:space="preserve">with the data points not </w:t>
      </w:r>
      <w:r w:rsidR="00E551A9">
        <w:rPr>
          <w:rFonts w:asciiTheme="minorHAnsi" w:hAnsiTheme="minorHAnsi" w:cstheme="minorHAnsi"/>
          <w:sz w:val="22"/>
          <w:szCs w:val="22"/>
        </w:rPr>
        <w:t>separating too far away from the fitted line.</w:t>
      </w:r>
    </w:p>
    <w:p w14:paraId="0E428F97" w14:textId="77777777" w:rsidR="00EE4792" w:rsidRDefault="00EE4792" w:rsidP="0001143A">
      <w:pPr>
        <w:rPr>
          <w:rFonts w:asciiTheme="minorHAnsi" w:hAnsiTheme="minorHAnsi" w:cstheme="minorHAnsi"/>
          <w:sz w:val="22"/>
          <w:szCs w:val="22"/>
        </w:rPr>
      </w:pPr>
    </w:p>
    <w:p w14:paraId="41F0A475" w14:textId="77777777" w:rsidR="00E6127B" w:rsidRDefault="00E6127B" w:rsidP="0001143A">
      <w:pPr>
        <w:rPr>
          <w:rFonts w:asciiTheme="minorHAnsi" w:hAnsiTheme="minorHAnsi" w:cstheme="minorHAnsi"/>
          <w:sz w:val="22"/>
          <w:szCs w:val="22"/>
        </w:rPr>
      </w:pPr>
    </w:p>
    <w:p w14:paraId="40D4553D" w14:textId="678FFF18" w:rsidR="00E6127B" w:rsidRDefault="00E6127B" w:rsidP="0001143A">
      <w:pPr>
        <w:rPr>
          <w:rFonts w:asciiTheme="minorHAnsi" w:hAnsiTheme="minorHAnsi" w:cstheme="minorHAnsi"/>
          <w:sz w:val="22"/>
          <w:szCs w:val="22"/>
        </w:rPr>
      </w:pPr>
      <w:r>
        <w:rPr>
          <w:rFonts w:asciiTheme="minorHAnsi" w:hAnsiTheme="minorHAnsi" w:cstheme="minorHAnsi"/>
          <w:sz w:val="22"/>
          <w:szCs w:val="22"/>
        </w:rPr>
        <w:t xml:space="preserve">3c) </w:t>
      </w:r>
    </w:p>
    <w:p w14:paraId="3D5BCC9E" w14:textId="68286EA1" w:rsidR="00EE4792" w:rsidRDefault="00CD0C61" w:rsidP="0001143A">
      <w:pPr>
        <w:rPr>
          <w:rFonts w:asciiTheme="minorHAnsi" w:hAnsiTheme="minorHAnsi" w:cstheme="minorHAnsi"/>
          <w:sz w:val="22"/>
          <w:szCs w:val="22"/>
        </w:rPr>
      </w:pPr>
      <w:r>
        <w:rPr>
          <w:rFonts w:asciiTheme="minorHAnsi" w:hAnsiTheme="minorHAnsi" w:cstheme="minorHAnsi"/>
          <w:sz w:val="22"/>
          <w:szCs w:val="22"/>
        </w:rPr>
        <w:tab/>
        <w:t>Leaving out the last test sample (x = 32, and y = 150.33) we have the best fit line expression with y = -7.89x +366.30 with a slight deviation from a better fitted line</w:t>
      </w:r>
      <w:r w:rsidR="00074789">
        <w:rPr>
          <w:rFonts w:asciiTheme="minorHAnsi" w:hAnsiTheme="minorHAnsi" w:cstheme="minorHAnsi"/>
          <w:sz w:val="22"/>
          <w:szCs w:val="22"/>
        </w:rPr>
        <w:t>. The training error is 1705.33 and the Test Error is 1327.82</w:t>
      </w:r>
    </w:p>
    <w:p w14:paraId="2A4BD346" w14:textId="77777777" w:rsidR="00BE72BF" w:rsidRDefault="00BE72BF" w:rsidP="0001143A">
      <w:pPr>
        <w:rPr>
          <w:rFonts w:asciiTheme="minorHAnsi" w:hAnsiTheme="minorHAnsi" w:cstheme="minorHAnsi"/>
          <w:sz w:val="22"/>
          <w:szCs w:val="22"/>
        </w:rPr>
      </w:pPr>
    </w:p>
    <w:p w14:paraId="2B41B889" w14:textId="77777777" w:rsidR="00861FD9" w:rsidRDefault="00861FD9" w:rsidP="0001143A">
      <w:pPr>
        <w:rPr>
          <w:rFonts w:asciiTheme="minorHAnsi" w:hAnsiTheme="minorHAnsi" w:cstheme="minorHAnsi"/>
          <w:sz w:val="22"/>
          <w:szCs w:val="22"/>
        </w:rPr>
      </w:pPr>
    </w:p>
    <w:p w14:paraId="2B1C69E0" w14:textId="1E4D7BC4" w:rsidR="00861FD9" w:rsidRDefault="00861FD9" w:rsidP="0001143A">
      <w:pPr>
        <w:rPr>
          <w:rFonts w:asciiTheme="minorHAnsi" w:hAnsiTheme="minorHAnsi" w:cstheme="minorHAnsi"/>
          <w:sz w:val="22"/>
          <w:szCs w:val="22"/>
        </w:rPr>
      </w:pPr>
      <w:r>
        <w:rPr>
          <w:rFonts w:asciiTheme="minorHAnsi" w:hAnsiTheme="minorHAnsi" w:cstheme="minorHAnsi"/>
          <w:sz w:val="22"/>
          <w:szCs w:val="22"/>
        </w:rPr>
        <w:t xml:space="preserve">3d) </w:t>
      </w:r>
      <w:r w:rsidR="00A30C24">
        <w:rPr>
          <w:rFonts w:asciiTheme="minorHAnsi" w:hAnsiTheme="minorHAnsi" w:cstheme="minorHAnsi"/>
          <w:sz w:val="22"/>
          <w:szCs w:val="22"/>
        </w:rPr>
        <w:t xml:space="preserve">Running it multiple times and I got almost identical results </w:t>
      </w:r>
      <w:r w:rsidR="00C86333">
        <w:rPr>
          <w:rFonts w:asciiTheme="minorHAnsi" w:hAnsiTheme="minorHAnsi" w:cstheme="minorHAnsi"/>
          <w:sz w:val="22"/>
          <w:szCs w:val="22"/>
        </w:rPr>
        <w:t>with no</w:t>
      </w:r>
      <w:r w:rsidR="00A35CB9">
        <w:rPr>
          <w:rFonts w:asciiTheme="minorHAnsi" w:hAnsiTheme="minorHAnsi" w:cstheme="minorHAnsi"/>
          <w:sz w:val="22"/>
          <w:szCs w:val="22"/>
        </w:rPr>
        <w:t>t</w:t>
      </w:r>
      <w:r w:rsidR="00C86333">
        <w:rPr>
          <w:rFonts w:asciiTheme="minorHAnsi" w:hAnsiTheme="minorHAnsi" w:cstheme="minorHAnsi"/>
          <w:sz w:val="22"/>
          <w:szCs w:val="22"/>
        </w:rPr>
        <w:t xml:space="preserve"> much difference, but </w:t>
      </w:r>
      <w:r w:rsidR="00A35CB9">
        <w:rPr>
          <w:rFonts w:asciiTheme="minorHAnsi" w:hAnsiTheme="minorHAnsi" w:cstheme="minorHAnsi"/>
          <w:sz w:val="22"/>
          <w:szCs w:val="22"/>
        </w:rPr>
        <w:t>in a way how it might be different</w:t>
      </w:r>
      <w:r w:rsidR="00D6539C">
        <w:rPr>
          <w:rFonts w:asciiTheme="minorHAnsi" w:hAnsiTheme="minorHAnsi" w:cstheme="minorHAnsi"/>
          <w:sz w:val="22"/>
          <w:szCs w:val="22"/>
        </w:rPr>
        <w:t xml:space="preserve"> is due to the numerical precision used between the manual linear regression. Whereas </w:t>
      </w:r>
      <w:proofErr w:type="spellStart"/>
      <w:r w:rsidR="00D6539C">
        <w:rPr>
          <w:rFonts w:asciiTheme="minorHAnsi" w:hAnsiTheme="minorHAnsi" w:cstheme="minorHAnsi"/>
          <w:sz w:val="22"/>
          <w:szCs w:val="22"/>
        </w:rPr>
        <w:t>ScikitLearn</w:t>
      </w:r>
      <w:proofErr w:type="spellEnd"/>
      <w:r w:rsidR="00D6539C">
        <w:rPr>
          <w:rFonts w:asciiTheme="minorHAnsi" w:hAnsiTheme="minorHAnsi" w:cstheme="minorHAnsi"/>
          <w:sz w:val="22"/>
          <w:szCs w:val="22"/>
        </w:rPr>
        <w:t xml:space="preserve"> has </w:t>
      </w:r>
      <w:r w:rsidR="00411FB0">
        <w:rPr>
          <w:rFonts w:asciiTheme="minorHAnsi" w:hAnsiTheme="minorHAnsi" w:cstheme="minorHAnsi"/>
          <w:sz w:val="22"/>
          <w:szCs w:val="22"/>
        </w:rPr>
        <w:t xml:space="preserve">a higher precision due to </w:t>
      </w:r>
      <w:r w:rsidR="00F2499B">
        <w:rPr>
          <w:rFonts w:asciiTheme="minorHAnsi" w:hAnsiTheme="minorHAnsi" w:cstheme="minorHAnsi"/>
          <w:sz w:val="22"/>
          <w:szCs w:val="22"/>
        </w:rPr>
        <w:t>its optimization algorithms</w:t>
      </w:r>
      <w:r w:rsidR="00AE30BF">
        <w:rPr>
          <w:rFonts w:asciiTheme="minorHAnsi" w:hAnsiTheme="minorHAnsi" w:cstheme="minorHAnsi"/>
          <w:sz w:val="22"/>
          <w:szCs w:val="22"/>
        </w:rPr>
        <w:t xml:space="preserve"> and may </w:t>
      </w:r>
      <w:proofErr w:type="gramStart"/>
      <w:r w:rsidR="00AE30BF">
        <w:rPr>
          <w:rFonts w:asciiTheme="minorHAnsi" w:hAnsiTheme="minorHAnsi" w:cstheme="minorHAnsi"/>
          <w:sz w:val="22"/>
          <w:szCs w:val="22"/>
        </w:rPr>
        <w:t>involved</w:t>
      </w:r>
      <w:proofErr w:type="gramEnd"/>
      <w:r w:rsidR="00AE30BF">
        <w:rPr>
          <w:rFonts w:asciiTheme="minorHAnsi" w:hAnsiTheme="minorHAnsi" w:cstheme="minorHAnsi"/>
          <w:sz w:val="22"/>
          <w:szCs w:val="22"/>
        </w:rPr>
        <w:t xml:space="preserve"> regularization and minor tweaks to ensure stability and efficiency in the output results.</w:t>
      </w:r>
    </w:p>
    <w:p w14:paraId="7CAE9725" w14:textId="77777777" w:rsidR="00AE30BF" w:rsidRDefault="00AE30BF" w:rsidP="0001143A">
      <w:pPr>
        <w:rPr>
          <w:rFonts w:asciiTheme="minorHAnsi" w:hAnsiTheme="minorHAnsi" w:cstheme="minorHAnsi"/>
          <w:sz w:val="22"/>
          <w:szCs w:val="22"/>
        </w:rPr>
      </w:pPr>
    </w:p>
    <w:p w14:paraId="257DF4D5" w14:textId="77777777" w:rsidR="00AE30BF" w:rsidRDefault="00AE30BF" w:rsidP="0001143A">
      <w:pPr>
        <w:rPr>
          <w:rFonts w:asciiTheme="minorHAnsi" w:hAnsiTheme="minorHAnsi" w:cstheme="minorHAnsi"/>
          <w:sz w:val="22"/>
          <w:szCs w:val="22"/>
        </w:rPr>
      </w:pPr>
    </w:p>
    <w:p w14:paraId="12F3BC54" w14:textId="77777777" w:rsidR="00AE30BF" w:rsidRDefault="00AE30BF" w:rsidP="0001143A">
      <w:pPr>
        <w:rPr>
          <w:rFonts w:asciiTheme="minorHAnsi" w:hAnsiTheme="minorHAnsi" w:cstheme="minorHAnsi"/>
          <w:sz w:val="22"/>
          <w:szCs w:val="22"/>
        </w:rPr>
      </w:pPr>
    </w:p>
    <w:p w14:paraId="04CEA5A2" w14:textId="77777777" w:rsidR="00BE72BF" w:rsidRDefault="00BE72BF" w:rsidP="0001143A">
      <w:pPr>
        <w:rPr>
          <w:rFonts w:asciiTheme="minorHAnsi" w:hAnsiTheme="minorHAnsi" w:cstheme="minorHAnsi"/>
          <w:sz w:val="22"/>
          <w:szCs w:val="22"/>
        </w:rPr>
      </w:pPr>
    </w:p>
    <w:p w14:paraId="65B7A70E" w14:textId="77777777" w:rsidR="00BE72BF" w:rsidRDefault="00BE72BF" w:rsidP="0001143A">
      <w:pPr>
        <w:rPr>
          <w:rFonts w:asciiTheme="minorHAnsi" w:hAnsiTheme="minorHAnsi" w:cstheme="minorHAnsi"/>
          <w:sz w:val="22"/>
          <w:szCs w:val="22"/>
        </w:rPr>
      </w:pPr>
    </w:p>
    <w:p w14:paraId="293F252E" w14:textId="77777777" w:rsidR="00074789" w:rsidRDefault="00074789" w:rsidP="0001143A">
      <w:pPr>
        <w:rPr>
          <w:rFonts w:asciiTheme="minorHAnsi" w:hAnsiTheme="minorHAnsi" w:cstheme="minorHAnsi"/>
          <w:sz w:val="22"/>
          <w:szCs w:val="22"/>
        </w:rPr>
      </w:pPr>
    </w:p>
    <w:p w14:paraId="76CC7AEA" w14:textId="77777777" w:rsidR="00074789" w:rsidRDefault="00074789" w:rsidP="0001143A">
      <w:pPr>
        <w:rPr>
          <w:rFonts w:asciiTheme="minorHAnsi" w:hAnsiTheme="minorHAnsi" w:cstheme="minorHAnsi"/>
          <w:sz w:val="22"/>
          <w:szCs w:val="22"/>
        </w:rPr>
      </w:pPr>
    </w:p>
    <w:p w14:paraId="60DCDE4B" w14:textId="77777777" w:rsidR="00074789" w:rsidRDefault="00074789" w:rsidP="0001143A">
      <w:pPr>
        <w:rPr>
          <w:rFonts w:asciiTheme="minorHAnsi" w:hAnsiTheme="minorHAnsi" w:cstheme="minorHAnsi"/>
          <w:sz w:val="22"/>
          <w:szCs w:val="22"/>
        </w:rPr>
      </w:pPr>
    </w:p>
    <w:p w14:paraId="0B4DACCA" w14:textId="77777777" w:rsidR="00CD0C61" w:rsidRDefault="00CD0C61" w:rsidP="00EE71B7">
      <w:pPr>
        <w:ind w:firstLine="720"/>
        <w:rPr>
          <w:rFonts w:asciiTheme="minorHAnsi" w:hAnsiTheme="minorHAnsi" w:cstheme="minorHAnsi"/>
          <w:sz w:val="22"/>
          <w:szCs w:val="22"/>
        </w:rPr>
      </w:pPr>
    </w:p>
    <w:p w14:paraId="69384F12" w14:textId="77777777" w:rsidR="00CD0C61" w:rsidRDefault="00CD0C61" w:rsidP="00EE71B7">
      <w:pPr>
        <w:ind w:firstLine="720"/>
        <w:rPr>
          <w:rFonts w:asciiTheme="minorHAnsi" w:hAnsiTheme="minorHAnsi" w:cstheme="minorHAnsi"/>
          <w:sz w:val="22"/>
          <w:szCs w:val="22"/>
        </w:rPr>
      </w:pPr>
    </w:p>
    <w:p w14:paraId="7CD6E7FB" w14:textId="3DEA868B" w:rsidR="00EF4A30" w:rsidRPr="008F51BB" w:rsidRDefault="00D14113" w:rsidP="00EE71B7">
      <w:pPr>
        <w:ind w:firstLine="720"/>
        <w:rPr>
          <w:rFonts w:asciiTheme="minorHAnsi" w:hAnsiTheme="minorHAnsi" w:cstheme="minorHAnsi"/>
          <w:sz w:val="22"/>
          <w:szCs w:val="22"/>
        </w:rPr>
      </w:pPr>
      <w:r w:rsidRPr="00D14113">
        <w:rPr>
          <w:rFonts w:asciiTheme="minorHAnsi" w:hAnsiTheme="minorHAnsi" w:cstheme="minorHAnsi"/>
          <w:sz w:val="22"/>
          <w:szCs w:val="22"/>
        </w:rPr>
        <w:lastRenderedPageBreak/>
        <w:drawing>
          <wp:inline distT="0" distB="0" distL="0" distR="0" wp14:anchorId="278250FA" wp14:editId="5B405A32">
            <wp:extent cx="4865547" cy="3562350"/>
            <wp:effectExtent l="0" t="0" r="0" b="0"/>
            <wp:docPr id="162065299" name="Picture 1" descr="A graph of a fi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5299" name="Picture 1" descr="A graph of a fit line&#10;&#10;Description automatically generated"/>
                    <pic:cNvPicPr/>
                  </pic:nvPicPr>
                  <pic:blipFill>
                    <a:blip r:embed="rId11"/>
                    <a:stretch>
                      <a:fillRect/>
                    </a:stretch>
                  </pic:blipFill>
                  <pic:spPr>
                    <a:xfrm>
                      <a:off x="0" y="0"/>
                      <a:ext cx="4867119" cy="3563501"/>
                    </a:xfrm>
                    <a:prstGeom prst="rect">
                      <a:avLst/>
                    </a:prstGeom>
                  </pic:spPr>
                </pic:pic>
              </a:graphicData>
            </a:graphic>
          </wp:inline>
        </w:drawing>
      </w:r>
    </w:p>
    <w:sectPr w:rsidR="00EF4A30" w:rsidRPr="008F51B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5490B3" w14:textId="77777777" w:rsidR="003D01C1" w:rsidRDefault="003D01C1" w:rsidP="00546D23">
      <w:r>
        <w:separator/>
      </w:r>
    </w:p>
  </w:endnote>
  <w:endnote w:type="continuationSeparator" w:id="0">
    <w:p w14:paraId="057E91B7" w14:textId="77777777" w:rsidR="003D01C1" w:rsidRDefault="003D01C1" w:rsidP="00546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9A2FF1" w14:textId="77777777" w:rsidR="003D01C1" w:rsidRDefault="003D01C1" w:rsidP="00546D23">
      <w:r>
        <w:separator/>
      </w:r>
    </w:p>
  </w:footnote>
  <w:footnote w:type="continuationSeparator" w:id="0">
    <w:p w14:paraId="5A76375B" w14:textId="77777777" w:rsidR="003D01C1" w:rsidRDefault="003D01C1" w:rsidP="00546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9E14F" w14:textId="7FBD0A9F" w:rsidR="009A2C6E" w:rsidRPr="008C6FCB" w:rsidRDefault="009A2C6E" w:rsidP="009A2C6E">
    <w:pPr>
      <w:pStyle w:val="Header"/>
      <w:tabs>
        <w:tab w:val="clear" w:pos="4680"/>
        <w:tab w:val="left" w:pos="3600"/>
      </w:tabs>
      <w:rPr>
        <w:rFonts w:asciiTheme="minorHAnsi" w:hAnsiTheme="minorHAnsi" w:cstheme="minorHAnsi"/>
      </w:rPr>
    </w:pPr>
    <w:r w:rsidRPr="008C6FCB">
      <w:rPr>
        <w:rFonts w:asciiTheme="minorHAnsi" w:hAnsiTheme="minorHAnsi" w:cstheme="minorHAnsi"/>
      </w:rPr>
      <w:t>Name</w:t>
    </w:r>
    <w:r>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t>Homework H</w:t>
    </w:r>
    <w:r w:rsidR="005223BD">
      <w:rPr>
        <w:rFonts w:asciiTheme="minorHAnsi" w:hAnsiTheme="minorHAnsi" w:cstheme="minorHAnsi"/>
      </w:rPr>
      <w:t>0</w:t>
    </w:r>
    <w:r>
      <w:rPr>
        <w:rFonts w:asciiTheme="minorHAnsi" w:hAnsiTheme="minorHAnsi" w:cstheme="minorHAnsi"/>
      </w:rPr>
      <w:t>4</w:t>
    </w:r>
  </w:p>
  <w:p w14:paraId="6A98C032" w14:textId="36EFBD31" w:rsidR="00546D23" w:rsidRPr="009A2C6E" w:rsidRDefault="00546D23" w:rsidP="009A2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55685"/>
    <w:multiLevelType w:val="hybridMultilevel"/>
    <w:tmpl w:val="9FBEABD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C13A32"/>
    <w:multiLevelType w:val="hybridMultilevel"/>
    <w:tmpl w:val="B93E0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F4D14"/>
    <w:multiLevelType w:val="hybridMultilevel"/>
    <w:tmpl w:val="B546C0EC"/>
    <w:lvl w:ilvl="0" w:tplc="5E9259C6">
      <w:start w:val="1"/>
      <w:numFmt w:val="decimal"/>
      <w:lvlText w:val="%1."/>
      <w:lvlJc w:val="left"/>
      <w:pPr>
        <w:ind w:left="360" w:hanging="360"/>
      </w:pPr>
      <w:rPr>
        <w:rFonts w:hint="default"/>
        <w:b/>
        <w:bCs w:val="0"/>
      </w:rPr>
    </w:lvl>
    <w:lvl w:ilvl="1" w:tplc="6F50C0B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136D9D"/>
    <w:multiLevelType w:val="hybridMultilevel"/>
    <w:tmpl w:val="080AC4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3F60EB"/>
    <w:multiLevelType w:val="hybridMultilevel"/>
    <w:tmpl w:val="9FBEAB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F63D03"/>
    <w:multiLevelType w:val="hybridMultilevel"/>
    <w:tmpl w:val="B34AB972"/>
    <w:lvl w:ilvl="0" w:tplc="695691FA">
      <w:start w:val="1"/>
      <w:numFmt w:val="bullet"/>
      <w:lvlText w:val=""/>
      <w:lvlJc w:val="left"/>
      <w:pPr>
        <w:ind w:left="720" w:hanging="360"/>
      </w:pPr>
      <w:rPr>
        <w:rFonts w:ascii="Symbol" w:eastAsia="Times New Roman" w:hAnsi="Symbol" w:cstheme="min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26C2209"/>
    <w:multiLevelType w:val="hybridMultilevel"/>
    <w:tmpl w:val="F80A33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2CD1EB5"/>
    <w:multiLevelType w:val="hybridMultilevel"/>
    <w:tmpl w:val="91E0E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4C64C7A"/>
    <w:multiLevelType w:val="hybridMultilevel"/>
    <w:tmpl w:val="AB4CFBC6"/>
    <w:lvl w:ilvl="0" w:tplc="7E7028BA">
      <w:start w:val="2"/>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B1D7C5B"/>
    <w:multiLevelType w:val="hybridMultilevel"/>
    <w:tmpl w:val="EC7E4FA4"/>
    <w:lvl w:ilvl="0" w:tplc="BAA60666">
      <w:start w:val="1"/>
      <w:numFmt w:val="bullet"/>
      <w:lvlText w:val=""/>
      <w:lvlJc w:val="left"/>
      <w:pPr>
        <w:ind w:left="720" w:hanging="360"/>
      </w:pPr>
      <w:rPr>
        <w:rFonts w:ascii="Symbol" w:eastAsia="Times New Roman" w:hAnsi="Symbol" w:cstheme="min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4D1556B"/>
    <w:multiLevelType w:val="hybridMultilevel"/>
    <w:tmpl w:val="6C22BD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C133A09"/>
    <w:multiLevelType w:val="hybridMultilevel"/>
    <w:tmpl w:val="505A223E"/>
    <w:lvl w:ilvl="0" w:tplc="2BB2AC4A">
      <w:start w:val="1"/>
      <w:numFmt w:val="decimal"/>
      <w:lvlText w:val="%1)"/>
      <w:lvlJc w:val="left"/>
      <w:pPr>
        <w:ind w:left="720" w:hanging="360"/>
      </w:pPr>
      <w:rPr>
        <w:rFonts w:hint="default"/>
        <w:lang w:val="en-U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2AC03E3"/>
    <w:multiLevelType w:val="hybridMultilevel"/>
    <w:tmpl w:val="145C7982"/>
    <w:lvl w:ilvl="0" w:tplc="6F50C0BE">
      <w:start w:val="1"/>
      <w:numFmt w:val="lowerLetter"/>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8E96595"/>
    <w:multiLevelType w:val="multilevel"/>
    <w:tmpl w:val="A132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F90FEC"/>
    <w:multiLevelType w:val="hybridMultilevel"/>
    <w:tmpl w:val="676042C4"/>
    <w:lvl w:ilvl="0" w:tplc="599E5C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05421E"/>
    <w:multiLevelType w:val="hybridMultilevel"/>
    <w:tmpl w:val="3F16AD62"/>
    <w:lvl w:ilvl="0" w:tplc="B386BDF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16cid:durableId="1019703048">
    <w:abstractNumId w:val="7"/>
  </w:num>
  <w:num w:numId="2" w16cid:durableId="563376972">
    <w:abstractNumId w:val="10"/>
  </w:num>
  <w:num w:numId="3" w16cid:durableId="522791366">
    <w:abstractNumId w:val="3"/>
  </w:num>
  <w:num w:numId="4" w16cid:durableId="2013296439">
    <w:abstractNumId w:val="4"/>
  </w:num>
  <w:num w:numId="5" w16cid:durableId="1564214503">
    <w:abstractNumId w:val="14"/>
  </w:num>
  <w:num w:numId="6" w16cid:durableId="205876836">
    <w:abstractNumId w:val="2"/>
  </w:num>
  <w:num w:numId="7" w16cid:durableId="91167835">
    <w:abstractNumId w:val="12"/>
  </w:num>
  <w:num w:numId="8" w16cid:durableId="536237309">
    <w:abstractNumId w:val="6"/>
  </w:num>
  <w:num w:numId="9" w16cid:durableId="1024669265">
    <w:abstractNumId w:val="1"/>
  </w:num>
  <w:num w:numId="10" w16cid:durableId="1145318134">
    <w:abstractNumId w:val="11"/>
  </w:num>
  <w:num w:numId="11" w16cid:durableId="471365877">
    <w:abstractNumId w:val="13"/>
  </w:num>
  <w:num w:numId="12" w16cid:durableId="177356495">
    <w:abstractNumId w:val="8"/>
  </w:num>
  <w:num w:numId="13" w16cid:durableId="495850535">
    <w:abstractNumId w:val="15"/>
  </w:num>
  <w:num w:numId="14" w16cid:durableId="1753695538">
    <w:abstractNumId w:val="9"/>
  </w:num>
  <w:num w:numId="15" w16cid:durableId="763457050">
    <w:abstractNumId w:val="5"/>
  </w:num>
  <w:num w:numId="16" w16cid:durableId="111412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DB"/>
    <w:rsid w:val="00003A1F"/>
    <w:rsid w:val="0001143A"/>
    <w:rsid w:val="00030AA9"/>
    <w:rsid w:val="00052973"/>
    <w:rsid w:val="00057C7B"/>
    <w:rsid w:val="00057FBD"/>
    <w:rsid w:val="00074789"/>
    <w:rsid w:val="00074B7E"/>
    <w:rsid w:val="000946CB"/>
    <w:rsid w:val="000A5B86"/>
    <w:rsid w:val="000B3C95"/>
    <w:rsid w:val="000B7FB1"/>
    <w:rsid w:val="000E24CF"/>
    <w:rsid w:val="000E56E4"/>
    <w:rsid w:val="000F42DD"/>
    <w:rsid w:val="000F5A64"/>
    <w:rsid w:val="000F6E2C"/>
    <w:rsid w:val="00104328"/>
    <w:rsid w:val="001063CA"/>
    <w:rsid w:val="00110146"/>
    <w:rsid w:val="0011374D"/>
    <w:rsid w:val="00114400"/>
    <w:rsid w:val="0012071A"/>
    <w:rsid w:val="001270B4"/>
    <w:rsid w:val="00127712"/>
    <w:rsid w:val="00144A7C"/>
    <w:rsid w:val="001479E5"/>
    <w:rsid w:val="00163E12"/>
    <w:rsid w:val="001645E9"/>
    <w:rsid w:val="00165D57"/>
    <w:rsid w:val="0016739C"/>
    <w:rsid w:val="00172332"/>
    <w:rsid w:val="00191CFC"/>
    <w:rsid w:val="001A582C"/>
    <w:rsid w:val="001B2C4C"/>
    <w:rsid w:val="001B2EB2"/>
    <w:rsid w:val="001B6063"/>
    <w:rsid w:val="001C124A"/>
    <w:rsid w:val="001D39DF"/>
    <w:rsid w:val="001E10F1"/>
    <w:rsid w:val="001E2F80"/>
    <w:rsid w:val="001F3D97"/>
    <w:rsid w:val="002038C7"/>
    <w:rsid w:val="00214CBE"/>
    <w:rsid w:val="00216DB1"/>
    <w:rsid w:val="00221D78"/>
    <w:rsid w:val="00223FD2"/>
    <w:rsid w:val="002323C2"/>
    <w:rsid w:val="00246170"/>
    <w:rsid w:val="00250432"/>
    <w:rsid w:val="00250AD2"/>
    <w:rsid w:val="00262864"/>
    <w:rsid w:val="00265898"/>
    <w:rsid w:val="00287E3A"/>
    <w:rsid w:val="002A04F9"/>
    <w:rsid w:val="002A07F5"/>
    <w:rsid w:val="002A2782"/>
    <w:rsid w:val="002A391E"/>
    <w:rsid w:val="002A3F16"/>
    <w:rsid w:val="002A4567"/>
    <w:rsid w:val="002C0F0E"/>
    <w:rsid w:val="002C2752"/>
    <w:rsid w:val="002D37D0"/>
    <w:rsid w:val="002E13EB"/>
    <w:rsid w:val="002F5551"/>
    <w:rsid w:val="002F64D5"/>
    <w:rsid w:val="00300D18"/>
    <w:rsid w:val="00324464"/>
    <w:rsid w:val="00326240"/>
    <w:rsid w:val="00331764"/>
    <w:rsid w:val="00335BCD"/>
    <w:rsid w:val="003430A7"/>
    <w:rsid w:val="003520E4"/>
    <w:rsid w:val="00360EB8"/>
    <w:rsid w:val="00372CBC"/>
    <w:rsid w:val="003957ED"/>
    <w:rsid w:val="00397CF9"/>
    <w:rsid w:val="003A2B17"/>
    <w:rsid w:val="003B0210"/>
    <w:rsid w:val="003B02F0"/>
    <w:rsid w:val="003B451E"/>
    <w:rsid w:val="003D01C1"/>
    <w:rsid w:val="003F2DF3"/>
    <w:rsid w:val="0040194D"/>
    <w:rsid w:val="00411FB0"/>
    <w:rsid w:val="00440075"/>
    <w:rsid w:val="0044527B"/>
    <w:rsid w:val="00460AD4"/>
    <w:rsid w:val="00466711"/>
    <w:rsid w:val="004932A9"/>
    <w:rsid w:val="00495A6A"/>
    <w:rsid w:val="00497E7C"/>
    <w:rsid w:val="004A1BEB"/>
    <w:rsid w:val="004A2478"/>
    <w:rsid w:val="004B37AF"/>
    <w:rsid w:val="004C274A"/>
    <w:rsid w:val="004D1559"/>
    <w:rsid w:val="004E52DD"/>
    <w:rsid w:val="005223BD"/>
    <w:rsid w:val="00531D79"/>
    <w:rsid w:val="00534B2A"/>
    <w:rsid w:val="005428A5"/>
    <w:rsid w:val="00546D23"/>
    <w:rsid w:val="00563861"/>
    <w:rsid w:val="0058034F"/>
    <w:rsid w:val="00584F9D"/>
    <w:rsid w:val="00596B5A"/>
    <w:rsid w:val="005A6685"/>
    <w:rsid w:val="005B20DC"/>
    <w:rsid w:val="005C44EE"/>
    <w:rsid w:val="005E162E"/>
    <w:rsid w:val="005E2F62"/>
    <w:rsid w:val="005E57C4"/>
    <w:rsid w:val="006125C5"/>
    <w:rsid w:val="00614905"/>
    <w:rsid w:val="00620905"/>
    <w:rsid w:val="00622F42"/>
    <w:rsid w:val="00623792"/>
    <w:rsid w:val="0063341F"/>
    <w:rsid w:val="00636285"/>
    <w:rsid w:val="00637766"/>
    <w:rsid w:val="00642D65"/>
    <w:rsid w:val="00643A3F"/>
    <w:rsid w:val="00666F04"/>
    <w:rsid w:val="006819E2"/>
    <w:rsid w:val="00683756"/>
    <w:rsid w:val="00684545"/>
    <w:rsid w:val="006A4457"/>
    <w:rsid w:val="006B0937"/>
    <w:rsid w:val="006B291A"/>
    <w:rsid w:val="006B6A0B"/>
    <w:rsid w:val="006C6A3B"/>
    <w:rsid w:val="006D7161"/>
    <w:rsid w:val="00700615"/>
    <w:rsid w:val="007047EF"/>
    <w:rsid w:val="00757842"/>
    <w:rsid w:val="00766492"/>
    <w:rsid w:val="00766837"/>
    <w:rsid w:val="00782817"/>
    <w:rsid w:val="007A14C7"/>
    <w:rsid w:val="007C6853"/>
    <w:rsid w:val="007C7C73"/>
    <w:rsid w:val="007D4BD6"/>
    <w:rsid w:val="007D68D9"/>
    <w:rsid w:val="007D6A33"/>
    <w:rsid w:val="007D7890"/>
    <w:rsid w:val="007F10A9"/>
    <w:rsid w:val="007F776A"/>
    <w:rsid w:val="00806152"/>
    <w:rsid w:val="00806FB7"/>
    <w:rsid w:val="0080719F"/>
    <w:rsid w:val="0081315D"/>
    <w:rsid w:val="008178DE"/>
    <w:rsid w:val="00826669"/>
    <w:rsid w:val="00831B13"/>
    <w:rsid w:val="008335F2"/>
    <w:rsid w:val="00836B0D"/>
    <w:rsid w:val="00846A20"/>
    <w:rsid w:val="00847A1C"/>
    <w:rsid w:val="00855B7D"/>
    <w:rsid w:val="00860716"/>
    <w:rsid w:val="00861FD9"/>
    <w:rsid w:val="008759E9"/>
    <w:rsid w:val="0087769B"/>
    <w:rsid w:val="00881BF7"/>
    <w:rsid w:val="00882C91"/>
    <w:rsid w:val="00887397"/>
    <w:rsid w:val="00892DD4"/>
    <w:rsid w:val="008B2AE0"/>
    <w:rsid w:val="008C563A"/>
    <w:rsid w:val="008C6FCB"/>
    <w:rsid w:val="008E192E"/>
    <w:rsid w:val="008E3D6B"/>
    <w:rsid w:val="008F51BB"/>
    <w:rsid w:val="00906C06"/>
    <w:rsid w:val="00911AC6"/>
    <w:rsid w:val="00913E09"/>
    <w:rsid w:val="009154A5"/>
    <w:rsid w:val="00951FC6"/>
    <w:rsid w:val="00957A51"/>
    <w:rsid w:val="00971106"/>
    <w:rsid w:val="00975B49"/>
    <w:rsid w:val="009A2C6E"/>
    <w:rsid w:val="009D2842"/>
    <w:rsid w:val="009F48E4"/>
    <w:rsid w:val="00A13DE1"/>
    <w:rsid w:val="00A20A33"/>
    <w:rsid w:val="00A25253"/>
    <w:rsid w:val="00A260A2"/>
    <w:rsid w:val="00A26AAF"/>
    <w:rsid w:val="00A30C24"/>
    <w:rsid w:val="00A344C3"/>
    <w:rsid w:val="00A35CB9"/>
    <w:rsid w:val="00A53594"/>
    <w:rsid w:val="00A73A4E"/>
    <w:rsid w:val="00A80822"/>
    <w:rsid w:val="00A80CB6"/>
    <w:rsid w:val="00A82A60"/>
    <w:rsid w:val="00A83125"/>
    <w:rsid w:val="00AD5FA3"/>
    <w:rsid w:val="00AE30BF"/>
    <w:rsid w:val="00B2046F"/>
    <w:rsid w:val="00B22B89"/>
    <w:rsid w:val="00B22CFE"/>
    <w:rsid w:val="00B3087D"/>
    <w:rsid w:val="00B31803"/>
    <w:rsid w:val="00B321DE"/>
    <w:rsid w:val="00B43ADD"/>
    <w:rsid w:val="00B44879"/>
    <w:rsid w:val="00B532EA"/>
    <w:rsid w:val="00B9192B"/>
    <w:rsid w:val="00B92C5E"/>
    <w:rsid w:val="00B96ADB"/>
    <w:rsid w:val="00BA58D2"/>
    <w:rsid w:val="00BA6C3A"/>
    <w:rsid w:val="00BC232F"/>
    <w:rsid w:val="00BE3EB8"/>
    <w:rsid w:val="00BE72BF"/>
    <w:rsid w:val="00BF24F7"/>
    <w:rsid w:val="00BF3864"/>
    <w:rsid w:val="00C15379"/>
    <w:rsid w:val="00C4562E"/>
    <w:rsid w:val="00C56FE9"/>
    <w:rsid w:val="00C6100F"/>
    <w:rsid w:val="00C670ED"/>
    <w:rsid w:val="00C86333"/>
    <w:rsid w:val="00C922E2"/>
    <w:rsid w:val="00C92B15"/>
    <w:rsid w:val="00C92F18"/>
    <w:rsid w:val="00CA1D53"/>
    <w:rsid w:val="00CC0ECC"/>
    <w:rsid w:val="00CC4619"/>
    <w:rsid w:val="00CD0C61"/>
    <w:rsid w:val="00CD11E6"/>
    <w:rsid w:val="00CD658E"/>
    <w:rsid w:val="00D008CE"/>
    <w:rsid w:val="00D14113"/>
    <w:rsid w:val="00D142ED"/>
    <w:rsid w:val="00D15E47"/>
    <w:rsid w:val="00D20261"/>
    <w:rsid w:val="00D212DD"/>
    <w:rsid w:val="00D21E4D"/>
    <w:rsid w:val="00D31CC6"/>
    <w:rsid w:val="00D32A6D"/>
    <w:rsid w:val="00D339DD"/>
    <w:rsid w:val="00D57396"/>
    <w:rsid w:val="00D63D5C"/>
    <w:rsid w:val="00D6539C"/>
    <w:rsid w:val="00D77069"/>
    <w:rsid w:val="00D81AC0"/>
    <w:rsid w:val="00D91128"/>
    <w:rsid w:val="00DA07E5"/>
    <w:rsid w:val="00DB7DEC"/>
    <w:rsid w:val="00DD1AB3"/>
    <w:rsid w:val="00DD6A99"/>
    <w:rsid w:val="00DE51B6"/>
    <w:rsid w:val="00E02A96"/>
    <w:rsid w:val="00E31275"/>
    <w:rsid w:val="00E551A9"/>
    <w:rsid w:val="00E55674"/>
    <w:rsid w:val="00E6127B"/>
    <w:rsid w:val="00E65010"/>
    <w:rsid w:val="00E853F0"/>
    <w:rsid w:val="00E87572"/>
    <w:rsid w:val="00E95489"/>
    <w:rsid w:val="00EA09F4"/>
    <w:rsid w:val="00EB0FB7"/>
    <w:rsid w:val="00EB1432"/>
    <w:rsid w:val="00EB44E1"/>
    <w:rsid w:val="00EC297C"/>
    <w:rsid w:val="00ED5B7B"/>
    <w:rsid w:val="00EE4792"/>
    <w:rsid w:val="00EE71B7"/>
    <w:rsid w:val="00EF4A30"/>
    <w:rsid w:val="00F06BC2"/>
    <w:rsid w:val="00F12FAD"/>
    <w:rsid w:val="00F22BBC"/>
    <w:rsid w:val="00F2499B"/>
    <w:rsid w:val="00F74EA7"/>
    <w:rsid w:val="00FA3E50"/>
    <w:rsid w:val="00FA505C"/>
    <w:rsid w:val="00FB21C7"/>
    <w:rsid w:val="00FC31B8"/>
    <w:rsid w:val="00FC4D8B"/>
    <w:rsid w:val="00FD2465"/>
    <w:rsid w:val="00FD7DE2"/>
    <w:rsid w:val="00FE1A08"/>
    <w:rsid w:val="00FF3FD9"/>
    <w:rsid w:val="00FF4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0783C"/>
  <w15:chartTrackingRefBased/>
  <w15:docId w15:val="{7A0B6FBC-127B-C44B-91B0-BBDAD81C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4F9"/>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ADB"/>
    <w:pPr>
      <w:ind w:left="720"/>
      <w:contextualSpacing/>
    </w:pPr>
  </w:style>
  <w:style w:type="paragraph" w:styleId="Header">
    <w:name w:val="header"/>
    <w:basedOn w:val="Normal"/>
    <w:link w:val="HeaderChar"/>
    <w:uiPriority w:val="99"/>
    <w:unhideWhenUsed/>
    <w:rsid w:val="00546D23"/>
    <w:pPr>
      <w:tabs>
        <w:tab w:val="center" w:pos="4680"/>
        <w:tab w:val="right" w:pos="9360"/>
      </w:tabs>
    </w:pPr>
  </w:style>
  <w:style w:type="character" w:customStyle="1" w:styleId="HeaderChar">
    <w:name w:val="Header Char"/>
    <w:basedOn w:val="DefaultParagraphFont"/>
    <w:link w:val="Header"/>
    <w:uiPriority w:val="99"/>
    <w:rsid w:val="00546D23"/>
    <w:rPr>
      <w:rFonts w:ascii="Times New Roman" w:eastAsia="Times New Roman" w:hAnsi="Times New Roman" w:cs="Times New Roman"/>
    </w:rPr>
  </w:style>
  <w:style w:type="paragraph" w:styleId="Footer">
    <w:name w:val="footer"/>
    <w:basedOn w:val="Normal"/>
    <w:link w:val="FooterChar"/>
    <w:uiPriority w:val="99"/>
    <w:unhideWhenUsed/>
    <w:rsid w:val="00546D23"/>
    <w:pPr>
      <w:tabs>
        <w:tab w:val="center" w:pos="4680"/>
        <w:tab w:val="right" w:pos="9360"/>
      </w:tabs>
    </w:pPr>
  </w:style>
  <w:style w:type="character" w:customStyle="1" w:styleId="FooterChar">
    <w:name w:val="Footer Char"/>
    <w:basedOn w:val="DefaultParagraphFont"/>
    <w:link w:val="Footer"/>
    <w:uiPriority w:val="99"/>
    <w:rsid w:val="00546D23"/>
    <w:rPr>
      <w:rFonts w:ascii="Times New Roman" w:eastAsia="Times New Roman" w:hAnsi="Times New Roman" w:cs="Times New Roman"/>
    </w:rPr>
  </w:style>
  <w:style w:type="table" w:styleId="TableGrid">
    <w:name w:val="Table Grid"/>
    <w:basedOn w:val="TableNormal"/>
    <w:uiPriority w:val="59"/>
    <w:rsid w:val="00E875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2F80"/>
    <w:rPr>
      <w:color w:val="0000FF"/>
      <w:u w:val="single"/>
    </w:rPr>
  </w:style>
  <w:style w:type="character" w:styleId="UnresolvedMention">
    <w:name w:val="Unresolved Mention"/>
    <w:basedOn w:val="DefaultParagraphFont"/>
    <w:uiPriority w:val="99"/>
    <w:semiHidden/>
    <w:unhideWhenUsed/>
    <w:rsid w:val="000F5A64"/>
    <w:rPr>
      <w:color w:val="605E5C"/>
      <w:shd w:val="clear" w:color="auto" w:fill="E1DFDD"/>
    </w:rPr>
  </w:style>
  <w:style w:type="paragraph" w:styleId="NormalWeb">
    <w:name w:val="Normal (Web)"/>
    <w:basedOn w:val="Normal"/>
    <w:uiPriority w:val="99"/>
    <w:semiHidden/>
    <w:unhideWhenUsed/>
    <w:rsid w:val="001A5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8487">
      <w:bodyDiv w:val="1"/>
      <w:marLeft w:val="0"/>
      <w:marRight w:val="0"/>
      <w:marTop w:val="0"/>
      <w:marBottom w:val="0"/>
      <w:divBdr>
        <w:top w:val="none" w:sz="0" w:space="0" w:color="auto"/>
        <w:left w:val="none" w:sz="0" w:space="0" w:color="auto"/>
        <w:bottom w:val="none" w:sz="0" w:space="0" w:color="auto"/>
        <w:right w:val="none" w:sz="0" w:space="0" w:color="auto"/>
      </w:divBdr>
      <w:divsChild>
        <w:div w:id="1480027687">
          <w:marLeft w:val="0"/>
          <w:marRight w:val="0"/>
          <w:marTop w:val="0"/>
          <w:marBottom w:val="0"/>
          <w:divBdr>
            <w:top w:val="none" w:sz="0" w:space="0" w:color="auto"/>
            <w:left w:val="none" w:sz="0" w:space="0" w:color="auto"/>
            <w:bottom w:val="none" w:sz="0" w:space="0" w:color="auto"/>
            <w:right w:val="none" w:sz="0" w:space="0" w:color="auto"/>
          </w:divBdr>
          <w:divsChild>
            <w:div w:id="1014572363">
              <w:marLeft w:val="0"/>
              <w:marRight w:val="0"/>
              <w:marTop w:val="0"/>
              <w:marBottom w:val="0"/>
              <w:divBdr>
                <w:top w:val="none" w:sz="0" w:space="0" w:color="auto"/>
                <w:left w:val="none" w:sz="0" w:space="0" w:color="auto"/>
                <w:bottom w:val="none" w:sz="0" w:space="0" w:color="auto"/>
                <w:right w:val="none" w:sz="0" w:space="0" w:color="auto"/>
              </w:divBdr>
              <w:divsChild>
                <w:div w:id="710496143">
                  <w:marLeft w:val="0"/>
                  <w:marRight w:val="0"/>
                  <w:marTop w:val="0"/>
                  <w:marBottom w:val="0"/>
                  <w:divBdr>
                    <w:top w:val="none" w:sz="0" w:space="0" w:color="auto"/>
                    <w:left w:val="none" w:sz="0" w:space="0" w:color="auto"/>
                    <w:bottom w:val="none" w:sz="0" w:space="0" w:color="auto"/>
                    <w:right w:val="none" w:sz="0" w:space="0" w:color="auto"/>
                  </w:divBdr>
                </w:div>
              </w:divsChild>
            </w:div>
            <w:div w:id="585116056">
              <w:marLeft w:val="0"/>
              <w:marRight w:val="0"/>
              <w:marTop w:val="0"/>
              <w:marBottom w:val="0"/>
              <w:divBdr>
                <w:top w:val="none" w:sz="0" w:space="0" w:color="auto"/>
                <w:left w:val="none" w:sz="0" w:space="0" w:color="auto"/>
                <w:bottom w:val="none" w:sz="0" w:space="0" w:color="auto"/>
                <w:right w:val="none" w:sz="0" w:space="0" w:color="auto"/>
              </w:divBdr>
              <w:divsChild>
                <w:div w:id="1145900784">
                  <w:marLeft w:val="0"/>
                  <w:marRight w:val="0"/>
                  <w:marTop w:val="0"/>
                  <w:marBottom w:val="0"/>
                  <w:divBdr>
                    <w:top w:val="none" w:sz="0" w:space="0" w:color="auto"/>
                    <w:left w:val="none" w:sz="0" w:space="0" w:color="auto"/>
                    <w:bottom w:val="none" w:sz="0" w:space="0" w:color="auto"/>
                    <w:right w:val="none" w:sz="0" w:space="0" w:color="auto"/>
                  </w:divBdr>
                </w:div>
              </w:divsChild>
            </w:div>
            <w:div w:id="933511718">
              <w:marLeft w:val="0"/>
              <w:marRight w:val="0"/>
              <w:marTop w:val="0"/>
              <w:marBottom w:val="0"/>
              <w:divBdr>
                <w:top w:val="none" w:sz="0" w:space="0" w:color="auto"/>
                <w:left w:val="none" w:sz="0" w:space="0" w:color="auto"/>
                <w:bottom w:val="none" w:sz="0" w:space="0" w:color="auto"/>
                <w:right w:val="none" w:sz="0" w:space="0" w:color="auto"/>
              </w:divBdr>
              <w:divsChild>
                <w:div w:id="1000814353">
                  <w:marLeft w:val="0"/>
                  <w:marRight w:val="0"/>
                  <w:marTop w:val="0"/>
                  <w:marBottom w:val="0"/>
                  <w:divBdr>
                    <w:top w:val="none" w:sz="0" w:space="0" w:color="auto"/>
                    <w:left w:val="none" w:sz="0" w:space="0" w:color="auto"/>
                    <w:bottom w:val="none" w:sz="0" w:space="0" w:color="auto"/>
                    <w:right w:val="none" w:sz="0" w:space="0" w:color="auto"/>
                  </w:divBdr>
                </w:div>
                <w:div w:id="3313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03885">
      <w:bodyDiv w:val="1"/>
      <w:marLeft w:val="0"/>
      <w:marRight w:val="0"/>
      <w:marTop w:val="0"/>
      <w:marBottom w:val="0"/>
      <w:divBdr>
        <w:top w:val="none" w:sz="0" w:space="0" w:color="auto"/>
        <w:left w:val="none" w:sz="0" w:space="0" w:color="auto"/>
        <w:bottom w:val="none" w:sz="0" w:space="0" w:color="auto"/>
        <w:right w:val="none" w:sz="0" w:space="0" w:color="auto"/>
      </w:divBdr>
      <w:divsChild>
        <w:div w:id="2130051833">
          <w:marLeft w:val="0"/>
          <w:marRight w:val="0"/>
          <w:marTop w:val="0"/>
          <w:marBottom w:val="0"/>
          <w:divBdr>
            <w:top w:val="none" w:sz="0" w:space="0" w:color="auto"/>
            <w:left w:val="none" w:sz="0" w:space="0" w:color="auto"/>
            <w:bottom w:val="none" w:sz="0" w:space="0" w:color="auto"/>
            <w:right w:val="none" w:sz="0" w:space="0" w:color="auto"/>
          </w:divBdr>
          <w:divsChild>
            <w:div w:id="1703938155">
              <w:marLeft w:val="0"/>
              <w:marRight w:val="0"/>
              <w:marTop w:val="0"/>
              <w:marBottom w:val="0"/>
              <w:divBdr>
                <w:top w:val="none" w:sz="0" w:space="0" w:color="auto"/>
                <w:left w:val="none" w:sz="0" w:space="0" w:color="auto"/>
                <w:bottom w:val="none" w:sz="0" w:space="0" w:color="auto"/>
                <w:right w:val="none" w:sz="0" w:space="0" w:color="auto"/>
              </w:divBdr>
              <w:divsChild>
                <w:div w:id="745150155">
                  <w:marLeft w:val="0"/>
                  <w:marRight w:val="0"/>
                  <w:marTop w:val="0"/>
                  <w:marBottom w:val="0"/>
                  <w:divBdr>
                    <w:top w:val="none" w:sz="0" w:space="0" w:color="auto"/>
                    <w:left w:val="none" w:sz="0" w:space="0" w:color="auto"/>
                    <w:bottom w:val="none" w:sz="0" w:space="0" w:color="auto"/>
                    <w:right w:val="none" w:sz="0" w:space="0" w:color="auto"/>
                  </w:divBdr>
                </w:div>
              </w:divsChild>
            </w:div>
            <w:div w:id="1486555832">
              <w:marLeft w:val="0"/>
              <w:marRight w:val="0"/>
              <w:marTop w:val="0"/>
              <w:marBottom w:val="0"/>
              <w:divBdr>
                <w:top w:val="none" w:sz="0" w:space="0" w:color="auto"/>
                <w:left w:val="none" w:sz="0" w:space="0" w:color="auto"/>
                <w:bottom w:val="none" w:sz="0" w:space="0" w:color="auto"/>
                <w:right w:val="none" w:sz="0" w:space="0" w:color="auto"/>
              </w:divBdr>
              <w:divsChild>
                <w:div w:id="1941600774">
                  <w:marLeft w:val="0"/>
                  <w:marRight w:val="0"/>
                  <w:marTop w:val="0"/>
                  <w:marBottom w:val="0"/>
                  <w:divBdr>
                    <w:top w:val="none" w:sz="0" w:space="0" w:color="auto"/>
                    <w:left w:val="none" w:sz="0" w:space="0" w:color="auto"/>
                    <w:bottom w:val="none" w:sz="0" w:space="0" w:color="auto"/>
                    <w:right w:val="none" w:sz="0" w:space="0" w:color="auto"/>
                  </w:divBdr>
                </w:div>
              </w:divsChild>
            </w:div>
            <w:div w:id="128861812">
              <w:marLeft w:val="0"/>
              <w:marRight w:val="0"/>
              <w:marTop w:val="0"/>
              <w:marBottom w:val="0"/>
              <w:divBdr>
                <w:top w:val="none" w:sz="0" w:space="0" w:color="auto"/>
                <w:left w:val="none" w:sz="0" w:space="0" w:color="auto"/>
                <w:bottom w:val="none" w:sz="0" w:space="0" w:color="auto"/>
                <w:right w:val="none" w:sz="0" w:space="0" w:color="auto"/>
              </w:divBdr>
              <w:divsChild>
                <w:div w:id="1265073772">
                  <w:marLeft w:val="0"/>
                  <w:marRight w:val="0"/>
                  <w:marTop w:val="0"/>
                  <w:marBottom w:val="0"/>
                  <w:divBdr>
                    <w:top w:val="none" w:sz="0" w:space="0" w:color="auto"/>
                    <w:left w:val="none" w:sz="0" w:space="0" w:color="auto"/>
                    <w:bottom w:val="none" w:sz="0" w:space="0" w:color="auto"/>
                    <w:right w:val="none" w:sz="0" w:space="0" w:color="auto"/>
                  </w:divBdr>
                </w:div>
                <w:div w:id="4341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13115">
      <w:bodyDiv w:val="1"/>
      <w:marLeft w:val="0"/>
      <w:marRight w:val="0"/>
      <w:marTop w:val="0"/>
      <w:marBottom w:val="0"/>
      <w:divBdr>
        <w:top w:val="none" w:sz="0" w:space="0" w:color="auto"/>
        <w:left w:val="none" w:sz="0" w:space="0" w:color="auto"/>
        <w:bottom w:val="none" w:sz="0" w:space="0" w:color="auto"/>
        <w:right w:val="none" w:sz="0" w:space="0" w:color="auto"/>
      </w:divBdr>
    </w:div>
    <w:div w:id="441151847">
      <w:bodyDiv w:val="1"/>
      <w:marLeft w:val="0"/>
      <w:marRight w:val="0"/>
      <w:marTop w:val="0"/>
      <w:marBottom w:val="0"/>
      <w:divBdr>
        <w:top w:val="none" w:sz="0" w:space="0" w:color="auto"/>
        <w:left w:val="none" w:sz="0" w:space="0" w:color="auto"/>
        <w:bottom w:val="none" w:sz="0" w:space="0" w:color="auto"/>
        <w:right w:val="none" w:sz="0" w:space="0" w:color="auto"/>
      </w:divBdr>
    </w:div>
    <w:div w:id="479267641">
      <w:bodyDiv w:val="1"/>
      <w:marLeft w:val="0"/>
      <w:marRight w:val="0"/>
      <w:marTop w:val="0"/>
      <w:marBottom w:val="0"/>
      <w:divBdr>
        <w:top w:val="none" w:sz="0" w:space="0" w:color="auto"/>
        <w:left w:val="none" w:sz="0" w:space="0" w:color="auto"/>
        <w:bottom w:val="none" w:sz="0" w:space="0" w:color="auto"/>
        <w:right w:val="none" w:sz="0" w:space="0" w:color="auto"/>
      </w:divBdr>
    </w:div>
    <w:div w:id="644816316">
      <w:bodyDiv w:val="1"/>
      <w:marLeft w:val="0"/>
      <w:marRight w:val="0"/>
      <w:marTop w:val="0"/>
      <w:marBottom w:val="0"/>
      <w:divBdr>
        <w:top w:val="none" w:sz="0" w:space="0" w:color="auto"/>
        <w:left w:val="none" w:sz="0" w:space="0" w:color="auto"/>
        <w:bottom w:val="none" w:sz="0" w:space="0" w:color="auto"/>
        <w:right w:val="none" w:sz="0" w:space="0" w:color="auto"/>
      </w:divBdr>
    </w:div>
    <w:div w:id="723990199">
      <w:bodyDiv w:val="1"/>
      <w:marLeft w:val="0"/>
      <w:marRight w:val="0"/>
      <w:marTop w:val="0"/>
      <w:marBottom w:val="0"/>
      <w:divBdr>
        <w:top w:val="none" w:sz="0" w:space="0" w:color="auto"/>
        <w:left w:val="none" w:sz="0" w:space="0" w:color="auto"/>
        <w:bottom w:val="none" w:sz="0" w:space="0" w:color="auto"/>
        <w:right w:val="none" w:sz="0" w:space="0" w:color="auto"/>
      </w:divBdr>
    </w:div>
    <w:div w:id="1044327692">
      <w:bodyDiv w:val="1"/>
      <w:marLeft w:val="0"/>
      <w:marRight w:val="0"/>
      <w:marTop w:val="0"/>
      <w:marBottom w:val="0"/>
      <w:divBdr>
        <w:top w:val="none" w:sz="0" w:space="0" w:color="auto"/>
        <w:left w:val="none" w:sz="0" w:space="0" w:color="auto"/>
        <w:bottom w:val="none" w:sz="0" w:space="0" w:color="auto"/>
        <w:right w:val="none" w:sz="0" w:space="0" w:color="auto"/>
      </w:divBdr>
    </w:div>
    <w:div w:id="1114515422">
      <w:bodyDiv w:val="1"/>
      <w:marLeft w:val="0"/>
      <w:marRight w:val="0"/>
      <w:marTop w:val="0"/>
      <w:marBottom w:val="0"/>
      <w:divBdr>
        <w:top w:val="none" w:sz="0" w:space="0" w:color="auto"/>
        <w:left w:val="none" w:sz="0" w:space="0" w:color="auto"/>
        <w:bottom w:val="none" w:sz="0" w:space="0" w:color="auto"/>
        <w:right w:val="none" w:sz="0" w:space="0" w:color="auto"/>
      </w:divBdr>
    </w:div>
    <w:div w:id="1303651971">
      <w:bodyDiv w:val="1"/>
      <w:marLeft w:val="0"/>
      <w:marRight w:val="0"/>
      <w:marTop w:val="0"/>
      <w:marBottom w:val="0"/>
      <w:divBdr>
        <w:top w:val="none" w:sz="0" w:space="0" w:color="auto"/>
        <w:left w:val="none" w:sz="0" w:space="0" w:color="auto"/>
        <w:bottom w:val="none" w:sz="0" w:space="0" w:color="auto"/>
        <w:right w:val="none" w:sz="0" w:space="0" w:color="auto"/>
      </w:divBdr>
    </w:div>
    <w:div w:id="1323773763">
      <w:bodyDiv w:val="1"/>
      <w:marLeft w:val="0"/>
      <w:marRight w:val="0"/>
      <w:marTop w:val="0"/>
      <w:marBottom w:val="0"/>
      <w:divBdr>
        <w:top w:val="none" w:sz="0" w:space="0" w:color="auto"/>
        <w:left w:val="none" w:sz="0" w:space="0" w:color="auto"/>
        <w:bottom w:val="none" w:sz="0" w:space="0" w:color="auto"/>
        <w:right w:val="none" w:sz="0" w:space="0" w:color="auto"/>
      </w:divBdr>
    </w:div>
    <w:div w:id="1708489446">
      <w:bodyDiv w:val="1"/>
      <w:marLeft w:val="0"/>
      <w:marRight w:val="0"/>
      <w:marTop w:val="0"/>
      <w:marBottom w:val="0"/>
      <w:divBdr>
        <w:top w:val="none" w:sz="0" w:space="0" w:color="auto"/>
        <w:left w:val="none" w:sz="0" w:space="0" w:color="auto"/>
        <w:bottom w:val="none" w:sz="0" w:space="0" w:color="auto"/>
        <w:right w:val="none" w:sz="0" w:space="0" w:color="auto"/>
      </w:divBdr>
    </w:div>
    <w:div w:id="1790394724">
      <w:bodyDiv w:val="1"/>
      <w:marLeft w:val="0"/>
      <w:marRight w:val="0"/>
      <w:marTop w:val="0"/>
      <w:marBottom w:val="0"/>
      <w:divBdr>
        <w:top w:val="none" w:sz="0" w:space="0" w:color="auto"/>
        <w:left w:val="none" w:sz="0" w:space="0" w:color="auto"/>
        <w:bottom w:val="none" w:sz="0" w:space="0" w:color="auto"/>
        <w:right w:val="none" w:sz="0" w:space="0" w:color="auto"/>
      </w:divBdr>
    </w:div>
    <w:div w:id="1890998127">
      <w:bodyDiv w:val="1"/>
      <w:marLeft w:val="0"/>
      <w:marRight w:val="0"/>
      <w:marTop w:val="0"/>
      <w:marBottom w:val="0"/>
      <w:divBdr>
        <w:top w:val="none" w:sz="0" w:space="0" w:color="auto"/>
        <w:left w:val="none" w:sz="0" w:space="0" w:color="auto"/>
        <w:bottom w:val="none" w:sz="0" w:space="0" w:color="auto"/>
        <w:right w:val="none" w:sz="0" w:space="0" w:color="auto"/>
      </w:divBdr>
    </w:div>
    <w:div w:id="1905289251">
      <w:bodyDiv w:val="1"/>
      <w:marLeft w:val="0"/>
      <w:marRight w:val="0"/>
      <w:marTop w:val="0"/>
      <w:marBottom w:val="0"/>
      <w:divBdr>
        <w:top w:val="none" w:sz="0" w:space="0" w:color="auto"/>
        <w:left w:val="none" w:sz="0" w:space="0" w:color="auto"/>
        <w:bottom w:val="none" w:sz="0" w:space="0" w:color="auto"/>
        <w:right w:val="none" w:sz="0" w:space="0" w:color="auto"/>
      </w:divBdr>
    </w:div>
    <w:div w:id="1952394370">
      <w:bodyDiv w:val="1"/>
      <w:marLeft w:val="0"/>
      <w:marRight w:val="0"/>
      <w:marTop w:val="0"/>
      <w:marBottom w:val="0"/>
      <w:divBdr>
        <w:top w:val="none" w:sz="0" w:space="0" w:color="auto"/>
        <w:left w:val="none" w:sz="0" w:space="0" w:color="auto"/>
        <w:bottom w:val="none" w:sz="0" w:space="0" w:color="auto"/>
        <w:right w:val="none" w:sz="0" w:space="0" w:color="auto"/>
      </w:divBdr>
    </w:div>
    <w:div w:id="1964457419">
      <w:bodyDiv w:val="1"/>
      <w:marLeft w:val="0"/>
      <w:marRight w:val="0"/>
      <w:marTop w:val="0"/>
      <w:marBottom w:val="0"/>
      <w:divBdr>
        <w:top w:val="none" w:sz="0" w:space="0" w:color="auto"/>
        <w:left w:val="none" w:sz="0" w:space="0" w:color="auto"/>
        <w:bottom w:val="none" w:sz="0" w:space="0" w:color="auto"/>
        <w:right w:val="none" w:sz="0" w:space="0" w:color="auto"/>
      </w:divBdr>
    </w:div>
    <w:div w:id="2049715614">
      <w:bodyDiv w:val="1"/>
      <w:marLeft w:val="0"/>
      <w:marRight w:val="0"/>
      <w:marTop w:val="0"/>
      <w:marBottom w:val="0"/>
      <w:divBdr>
        <w:top w:val="none" w:sz="0" w:space="0" w:color="auto"/>
        <w:left w:val="none" w:sz="0" w:space="0" w:color="auto"/>
        <w:bottom w:val="none" w:sz="0" w:space="0" w:color="auto"/>
        <w:right w:val="none" w:sz="0" w:space="0" w:color="auto"/>
      </w:divBdr>
    </w:div>
    <w:div w:id="2079741992">
      <w:bodyDiv w:val="1"/>
      <w:marLeft w:val="0"/>
      <w:marRight w:val="0"/>
      <w:marTop w:val="0"/>
      <w:marBottom w:val="0"/>
      <w:divBdr>
        <w:top w:val="none" w:sz="0" w:space="0" w:color="auto"/>
        <w:left w:val="none" w:sz="0" w:space="0" w:color="auto"/>
        <w:bottom w:val="none" w:sz="0" w:space="0" w:color="auto"/>
        <w:right w:val="none" w:sz="0" w:space="0" w:color="auto"/>
      </w:divBdr>
    </w:div>
    <w:div w:id="213601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8</Pages>
  <Words>1547</Words>
  <Characters>8823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Motani</dc:creator>
  <cp:keywords/>
  <dc:description/>
  <cp:lastModifiedBy>Gerald Oon</cp:lastModifiedBy>
  <cp:revision>194</cp:revision>
  <dcterms:created xsi:type="dcterms:W3CDTF">2020-07-09T18:06:00Z</dcterms:created>
  <dcterms:modified xsi:type="dcterms:W3CDTF">2024-09-16T07:09:00Z</dcterms:modified>
</cp:coreProperties>
</file>