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586D" w:rsidR="00161231" w:rsidP="00161231" w:rsidRDefault="00161231" w14:paraId="470F24E1" w14:textId="30A40F3F">
      <w:pPr>
        <w:pStyle w:val="Footer"/>
        <w:jc w:val="center"/>
        <w:rPr>
          <w:rFonts w:asciiTheme="minorHAnsi" w:hAnsiTheme="minorHAnsi" w:cstheme="minorBidi"/>
          <w:sz w:val="28"/>
          <w:szCs w:val="28"/>
        </w:rPr>
      </w:pPr>
    </w:p>
    <w:p w:rsidRPr="00DD586D" w:rsidR="00161231" w:rsidP="00161231" w:rsidRDefault="00161231" w14:paraId="2B069672" w14:textId="77777777">
      <w:pPr>
        <w:pStyle w:val="Footer"/>
        <w:jc w:val="center"/>
        <w:rPr>
          <w:rFonts w:asciiTheme="minorHAnsi" w:hAnsiTheme="minorHAnsi" w:cstheme="minorBidi"/>
          <w:sz w:val="28"/>
          <w:szCs w:val="28"/>
        </w:rPr>
      </w:pPr>
    </w:p>
    <w:p w:rsidRPr="00DD586D" w:rsidR="00161231" w:rsidP="00161231" w:rsidRDefault="00161231" w14:paraId="36C64A90" w14:textId="77777777">
      <w:pPr>
        <w:pStyle w:val="Footer"/>
        <w:jc w:val="center"/>
        <w:rPr>
          <w:rFonts w:asciiTheme="minorHAnsi" w:hAnsiTheme="minorHAnsi" w:cstheme="minorBidi"/>
          <w:sz w:val="28"/>
          <w:szCs w:val="28"/>
        </w:rPr>
      </w:pPr>
    </w:p>
    <w:p w:rsidRPr="00DD586D" w:rsidR="00161231" w:rsidP="00161231" w:rsidRDefault="00161231" w14:paraId="70274429" w14:textId="77777777">
      <w:pPr>
        <w:pStyle w:val="Footer"/>
        <w:jc w:val="center"/>
        <w:rPr>
          <w:rFonts w:asciiTheme="minorHAnsi" w:hAnsiTheme="minorHAnsi" w:cstheme="minorBidi"/>
          <w:sz w:val="28"/>
          <w:szCs w:val="28"/>
        </w:rPr>
      </w:pPr>
    </w:p>
    <w:p w:rsidRPr="00DD586D" w:rsidR="00161231" w:rsidP="00161231" w:rsidRDefault="00161231" w14:paraId="2D6ECE89" w14:textId="77777777">
      <w:pPr>
        <w:pStyle w:val="Footer"/>
        <w:jc w:val="center"/>
        <w:rPr>
          <w:rFonts w:asciiTheme="minorHAnsi" w:hAnsiTheme="minorHAnsi" w:cstheme="minorBidi"/>
          <w:sz w:val="28"/>
          <w:szCs w:val="28"/>
        </w:rPr>
      </w:pPr>
    </w:p>
    <w:p w:rsidRPr="00DD586D" w:rsidR="00161231" w:rsidP="00161231" w:rsidRDefault="00161231" w14:paraId="0EF61824" w14:textId="77777777">
      <w:pPr>
        <w:pStyle w:val="Footer"/>
        <w:jc w:val="center"/>
        <w:rPr>
          <w:rFonts w:asciiTheme="minorHAnsi" w:hAnsiTheme="minorHAnsi" w:cstheme="minorBidi"/>
          <w:sz w:val="28"/>
          <w:szCs w:val="28"/>
        </w:rPr>
      </w:pPr>
    </w:p>
    <w:p w:rsidRPr="00DD586D" w:rsidR="00161231" w:rsidP="00161231" w:rsidRDefault="00B94893" w14:paraId="1208E3AA" w14:textId="647D19A1">
      <w:pPr>
        <w:pStyle w:val="Footer"/>
        <w:jc w:val="center"/>
        <w:rPr>
          <w:rFonts w:asciiTheme="minorHAnsi" w:hAnsiTheme="minorHAnsi" w:cstheme="minorBidi"/>
          <w:sz w:val="28"/>
          <w:szCs w:val="28"/>
        </w:rPr>
      </w:pPr>
      <w:r w:rsidRPr="00DD586D">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Pr="00DD586D" w:rsidR="00161231" w:rsidP="00161231" w:rsidRDefault="00161231" w14:paraId="7A12A847" w14:textId="77777777">
      <w:pPr>
        <w:pStyle w:val="Footer"/>
        <w:jc w:val="center"/>
        <w:rPr>
          <w:rFonts w:asciiTheme="minorHAnsi" w:hAnsiTheme="minorHAnsi" w:cstheme="minorBidi"/>
          <w:sz w:val="28"/>
          <w:szCs w:val="28"/>
        </w:rPr>
      </w:pPr>
    </w:p>
    <w:p w:rsidRPr="00DD586D" w:rsidR="00161231" w:rsidP="00161231" w:rsidRDefault="00161231" w14:paraId="38CE9C7C" w14:textId="2FFAD3DB">
      <w:pPr>
        <w:pStyle w:val="Footer"/>
        <w:jc w:val="center"/>
        <w:rPr>
          <w:rFonts w:asciiTheme="minorHAnsi" w:hAnsiTheme="minorHAnsi" w:cstheme="minorBidi"/>
          <w:sz w:val="28"/>
          <w:szCs w:val="28"/>
        </w:rPr>
      </w:pPr>
    </w:p>
    <w:p w:rsidRPr="00DD586D" w:rsidR="00161231" w:rsidP="00161231" w:rsidRDefault="00161231" w14:paraId="69562214" w14:textId="77777777">
      <w:pPr>
        <w:pStyle w:val="Footer"/>
        <w:jc w:val="center"/>
        <w:rPr>
          <w:rFonts w:asciiTheme="minorHAnsi" w:hAnsiTheme="minorHAnsi" w:cstheme="minorBidi"/>
          <w:sz w:val="28"/>
          <w:szCs w:val="28"/>
        </w:rPr>
      </w:pPr>
    </w:p>
    <w:p w:rsidRPr="00DD586D" w:rsidR="00161231" w:rsidP="00161231" w:rsidRDefault="00161231" w14:paraId="28663BB9" w14:textId="1E793338">
      <w:pPr>
        <w:pStyle w:val="Footer"/>
        <w:jc w:val="center"/>
        <w:rPr>
          <w:rFonts w:asciiTheme="minorHAnsi" w:hAnsiTheme="minorHAnsi" w:cstheme="minorBidi"/>
          <w:sz w:val="28"/>
          <w:szCs w:val="28"/>
        </w:rPr>
      </w:pPr>
    </w:p>
    <w:p w:rsidRPr="00DD586D" w:rsidR="00161231" w:rsidP="00161231" w:rsidRDefault="00161231" w14:paraId="750DF59B" w14:textId="77777777">
      <w:pPr>
        <w:pStyle w:val="Footer"/>
        <w:jc w:val="center"/>
        <w:rPr>
          <w:rFonts w:asciiTheme="minorHAnsi" w:hAnsiTheme="minorHAnsi" w:cstheme="minorBidi"/>
          <w:sz w:val="28"/>
          <w:szCs w:val="28"/>
        </w:rPr>
      </w:pPr>
    </w:p>
    <w:p w:rsidRPr="00DD586D" w:rsidR="00161231" w:rsidP="00161231" w:rsidRDefault="00161231" w14:paraId="33942D80" w14:textId="7B9057D9">
      <w:pPr>
        <w:pStyle w:val="Footer"/>
        <w:jc w:val="center"/>
        <w:rPr>
          <w:rFonts w:asciiTheme="minorHAnsi" w:hAnsiTheme="minorHAnsi" w:cstheme="minorBidi"/>
          <w:sz w:val="28"/>
          <w:szCs w:val="28"/>
        </w:rPr>
      </w:pPr>
    </w:p>
    <w:p w:rsidRPr="00DD586D" w:rsidR="00161231" w:rsidP="00161231" w:rsidRDefault="00161231" w14:paraId="56A25A72" w14:textId="77777777">
      <w:pPr>
        <w:pStyle w:val="Footer"/>
        <w:jc w:val="center"/>
        <w:rPr>
          <w:rFonts w:asciiTheme="minorHAnsi" w:hAnsiTheme="minorHAnsi" w:cstheme="minorBidi"/>
          <w:sz w:val="28"/>
          <w:szCs w:val="28"/>
        </w:rPr>
      </w:pPr>
    </w:p>
    <w:p w:rsidRPr="00DD586D" w:rsidR="00161231" w:rsidP="00161231" w:rsidRDefault="00161231" w14:paraId="2D74A42D" w14:textId="77777777">
      <w:pPr>
        <w:pStyle w:val="Footer"/>
        <w:jc w:val="center"/>
        <w:rPr>
          <w:rFonts w:asciiTheme="minorHAnsi" w:hAnsiTheme="minorHAnsi" w:cstheme="minorBidi"/>
          <w:sz w:val="28"/>
          <w:szCs w:val="28"/>
        </w:rPr>
      </w:pPr>
    </w:p>
    <w:p w:rsidRPr="00DD586D" w:rsidR="00161231" w:rsidP="00161231" w:rsidRDefault="00161231" w14:paraId="6ECB273D" w14:textId="4B966A69">
      <w:pPr>
        <w:pStyle w:val="Footer"/>
        <w:jc w:val="center"/>
        <w:rPr>
          <w:rFonts w:asciiTheme="minorHAnsi" w:hAnsiTheme="minorHAnsi" w:cstheme="minorBidi"/>
          <w:sz w:val="28"/>
          <w:szCs w:val="28"/>
        </w:rPr>
      </w:pPr>
    </w:p>
    <w:p w:rsidRPr="00DD586D" w:rsidR="00161231" w:rsidP="00161231" w:rsidRDefault="00161231" w14:paraId="02AD47A6" w14:textId="77777777">
      <w:pPr>
        <w:pStyle w:val="Footer"/>
        <w:jc w:val="center"/>
        <w:rPr>
          <w:rFonts w:asciiTheme="minorHAnsi" w:hAnsiTheme="minorHAnsi" w:cstheme="minorBidi"/>
          <w:sz w:val="28"/>
          <w:szCs w:val="28"/>
        </w:rPr>
      </w:pPr>
    </w:p>
    <w:p w:rsidRPr="00DD586D" w:rsidR="00161231" w:rsidP="00161231" w:rsidRDefault="00161231" w14:paraId="4CA261C7" w14:textId="77777777">
      <w:pPr>
        <w:pStyle w:val="Footer"/>
        <w:jc w:val="center"/>
        <w:rPr>
          <w:rFonts w:asciiTheme="minorHAnsi" w:hAnsiTheme="minorHAnsi" w:cstheme="minorBidi"/>
          <w:sz w:val="28"/>
          <w:szCs w:val="28"/>
        </w:rPr>
      </w:pPr>
    </w:p>
    <w:p w:rsidRPr="00DD586D" w:rsidR="00161231" w:rsidP="00161231" w:rsidRDefault="00161231" w14:paraId="0C8DEB29" w14:textId="77777777">
      <w:pPr>
        <w:pStyle w:val="Footer"/>
        <w:jc w:val="center"/>
        <w:rPr>
          <w:rFonts w:asciiTheme="minorHAnsi" w:hAnsiTheme="minorHAnsi" w:cstheme="minorBidi"/>
          <w:sz w:val="28"/>
          <w:szCs w:val="28"/>
        </w:rPr>
      </w:pPr>
    </w:p>
    <w:p w:rsidRPr="00DD586D" w:rsidR="00161231" w:rsidP="00161231" w:rsidRDefault="00161231" w14:paraId="3B834289" w14:textId="77777777">
      <w:pPr>
        <w:pStyle w:val="Footer"/>
        <w:jc w:val="center"/>
        <w:rPr>
          <w:rFonts w:asciiTheme="minorHAnsi" w:hAnsiTheme="minorHAnsi" w:cstheme="minorBidi"/>
          <w:sz w:val="28"/>
          <w:szCs w:val="28"/>
        </w:rPr>
      </w:pPr>
    </w:p>
    <w:p w:rsidRPr="00DD586D" w:rsidR="00161231" w:rsidP="00161231" w:rsidRDefault="00161231" w14:paraId="359C55EA" w14:textId="77777777">
      <w:pPr>
        <w:pStyle w:val="Footer"/>
        <w:jc w:val="center"/>
        <w:rPr>
          <w:rFonts w:asciiTheme="minorHAnsi" w:hAnsiTheme="minorHAnsi" w:cstheme="minorBidi"/>
          <w:sz w:val="28"/>
          <w:szCs w:val="28"/>
        </w:rPr>
      </w:pPr>
    </w:p>
    <w:p w:rsidRPr="00DD586D" w:rsidR="00161231" w:rsidP="00161231" w:rsidRDefault="00161231" w14:paraId="4998CB2C" w14:textId="77777777">
      <w:pPr>
        <w:pStyle w:val="Footer"/>
        <w:jc w:val="center"/>
        <w:rPr>
          <w:rFonts w:asciiTheme="minorHAnsi" w:hAnsiTheme="minorHAnsi" w:cstheme="minorBidi"/>
          <w:sz w:val="28"/>
          <w:szCs w:val="28"/>
        </w:rPr>
      </w:pPr>
    </w:p>
    <w:p w:rsidRPr="00DD586D" w:rsidR="00161231" w:rsidP="00161231" w:rsidRDefault="00161231" w14:paraId="05B736AC" w14:textId="77777777">
      <w:pPr>
        <w:pStyle w:val="Footer"/>
        <w:jc w:val="center"/>
        <w:rPr>
          <w:rFonts w:asciiTheme="minorHAnsi" w:hAnsiTheme="minorHAnsi" w:cstheme="minorBidi"/>
          <w:sz w:val="28"/>
          <w:szCs w:val="28"/>
        </w:rPr>
      </w:pPr>
    </w:p>
    <w:p w:rsidRPr="00DD586D" w:rsidR="00161231" w:rsidP="00161231" w:rsidRDefault="00161231" w14:paraId="60B9163C" w14:textId="77777777">
      <w:pPr>
        <w:pStyle w:val="Footer"/>
        <w:jc w:val="center"/>
        <w:rPr>
          <w:rFonts w:asciiTheme="minorHAnsi" w:hAnsiTheme="minorHAnsi" w:cstheme="minorBidi"/>
          <w:sz w:val="28"/>
          <w:szCs w:val="28"/>
        </w:rPr>
      </w:pPr>
    </w:p>
    <w:p w:rsidRPr="00DD586D" w:rsidR="00161231" w:rsidP="00161231" w:rsidRDefault="00161231" w14:paraId="3796ED04" w14:textId="77777777">
      <w:pPr>
        <w:pStyle w:val="Footer"/>
        <w:jc w:val="center"/>
        <w:rPr>
          <w:rFonts w:asciiTheme="minorHAnsi" w:hAnsiTheme="minorHAnsi" w:cstheme="minorBidi"/>
          <w:sz w:val="28"/>
          <w:szCs w:val="28"/>
        </w:rPr>
      </w:pPr>
    </w:p>
    <w:p w:rsidRPr="00DD586D" w:rsidR="00161231" w:rsidP="00161231" w:rsidRDefault="00161231" w14:paraId="340F778A" w14:textId="77777777">
      <w:pPr>
        <w:pStyle w:val="Footer"/>
        <w:jc w:val="center"/>
        <w:rPr>
          <w:rFonts w:asciiTheme="minorHAnsi" w:hAnsiTheme="minorHAnsi" w:cstheme="minorBidi"/>
          <w:sz w:val="28"/>
          <w:szCs w:val="28"/>
        </w:rPr>
      </w:pPr>
    </w:p>
    <w:p w:rsidRPr="00DD586D" w:rsidR="00161231" w:rsidP="00161231" w:rsidRDefault="00161231" w14:paraId="5069AEBE" w14:textId="77777777">
      <w:pPr>
        <w:pStyle w:val="Footer"/>
        <w:jc w:val="center"/>
        <w:rPr>
          <w:rFonts w:asciiTheme="minorHAnsi" w:hAnsiTheme="minorHAnsi" w:cstheme="minorBidi"/>
          <w:sz w:val="28"/>
          <w:szCs w:val="28"/>
        </w:rPr>
      </w:pPr>
    </w:p>
    <w:p w:rsidRPr="00DD586D" w:rsidR="00161231" w:rsidP="00161231" w:rsidRDefault="00161231" w14:paraId="01617F0D" w14:textId="77777777">
      <w:pPr>
        <w:pStyle w:val="Footer"/>
        <w:jc w:val="center"/>
        <w:rPr>
          <w:rFonts w:asciiTheme="minorHAnsi" w:hAnsiTheme="minorHAnsi" w:cstheme="minorBidi"/>
          <w:sz w:val="28"/>
          <w:szCs w:val="28"/>
        </w:rPr>
      </w:pPr>
    </w:p>
    <w:p w:rsidRPr="00DD586D" w:rsidR="00161231" w:rsidP="00161231" w:rsidRDefault="00161231" w14:paraId="1453C8E7" w14:textId="77777777">
      <w:pPr>
        <w:pStyle w:val="Footer"/>
        <w:jc w:val="center"/>
        <w:rPr>
          <w:rFonts w:asciiTheme="minorHAnsi" w:hAnsiTheme="minorHAnsi" w:cstheme="minorBidi"/>
          <w:sz w:val="28"/>
          <w:szCs w:val="28"/>
        </w:rPr>
      </w:pPr>
    </w:p>
    <w:p w:rsidRPr="00DD586D" w:rsidR="00161231" w:rsidP="00161231" w:rsidRDefault="00161231" w14:paraId="6D4EFBB7" w14:textId="77777777">
      <w:pPr>
        <w:pStyle w:val="Footer"/>
        <w:jc w:val="center"/>
        <w:rPr>
          <w:rFonts w:asciiTheme="minorHAnsi" w:hAnsiTheme="minorHAnsi" w:cstheme="minorBidi"/>
          <w:sz w:val="28"/>
          <w:szCs w:val="28"/>
        </w:rPr>
      </w:pPr>
    </w:p>
    <w:p w:rsidRPr="00DD586D" w:rsidR="00161231" w:rsidP="00161231" w:rsidRDefault="00161231" w14:paraId="0A1B90DC" w14:textId="77777777">
      <w:pPr>
        <w:pStyle w:val="Footer"/>
        <w:jc w:val="center"/>
        <w:rPr>
          <w:rFonts w:asciiTheme="minorHAnsi" w:hAnsiTheme="minorHAnsi" w:cstheme="minorBidi"/>
          <w:sz w:val="28"/>
          <w:szCs w:val="28"/>
        </w:rPr>
      </w:pPr>
    </w:p>
    <w:p w:rsidRPr="00DD586D" w:rsidR="00161231" w:rsidP="00161231" w:rsidRDefault="00161231" w14:paraId="5E90FD0B" w14:textId="77777777">
      <w:pPr>
        <w:pStyle w:val="Footer"/>
        <w:jc w:val="center"/>
        <w:rPr>
          <w:rFonts w:asciiTheme="minorHAnsi" w:hAnsiTheme="minorHAnsi" w:cstheme="minorBidi"/>
          <w:sz w:val="28"/>
          <w:szCs w:val="28"/>
        </w:rPr>
      </w:pPr>
    </w:p>
    <w:p w:rsidRPr="00DD586D" w:rsidR="00161231" w:rsidP="00161231" w:rsidRDefault="00161231" w14:paraId="7B4886E1" w14:textId="77777777">
      <w:pPr>
        <w:pStyle w:val="Footer"/>
        <w:jc w:val="center"/>
        <w:rPr>
          <w:rFonts w:asciiTheme="minorHAnsi" w:hAnsiTheme="minorHAnsi" w:cstheme="minorBidi"/>
          <w:sz w:val="28"/>
          <w:szCs w:val="28"/>
        </w:rPr>
      </w:pPr>
    </w:p>
    <w:p w:rsidRPr="00DD586D" w:rsidR="00161231" w:rsidP="00161231" w:rsidRDefault="00161231" w14:paraId="286B578E" w14:textId="77777777">
      <w:pPr>
        <w:pStyle w:val="Footer"/>
        <w:jc w:val="center"/>
        <w:rPr>
          <w:rFonts w:asciiTheme="minorHAnsi" w:hAnsiTheme="minorHAnsi" w:cstheme="minorBidi"/>
          <w:sz w:val="28"/>
          <w:szCs w:val="28"/>
        </w:rPr>
      </w:pPr>
    </w:p>
    <w:p w:rsidRPr="00DD586D" w:rsidR="00161231" w:rsidP="00161231" w:rsidRDefault="00161231" w14:paraId="390AB921" w14:textId="77777777">
      <w:pPr>
        <w:pStyle w:val="Footer"/>
        <w:jc w:val="center"/>
        <w:rPr>
          <w:rFonts w:asciiTheme="minorHAnsi" w:hAnsiTheme="minorHAnsi" w:cstheme="minorBidi"/>
          <w:sz w:val="28"/>
          <w:szCs w:val="28"/>
        </w:rPr>
      </w:pPr>
    </w:p>
    <w:p w:rsidRPr="00DD586D" w:rsidR="00161231" w:rsidP="00161231" w:rsidRDefault="00161231" w14:paraId="6B6CF8F5" w14:textId="77777777">
      <w:pPr>
        <w:pStyle w:val="Footer"/>
        <w:jc w:val="center"/>
        <w:rPr>
          <w:rFonts w:asciiTheme="minorHAnsi" w:hAnsiTheme="minorHAnsi" w:cstheme="minorBidi"/>
          <w:sz w:val="28"/>
          <w:szCs w:val="28"/>
        </w:rPr>
      </w:pPr>
    </w:p>
    <w:p w:rsidRPr="00DD586D" w:rsidR="00161231" w:rsidP="00161231" w:rsidRDefault="00161231" w14:paraId="4E97C444" w14:textId="77777777">
      <w:pPr>
        <w:pStyle w:val="Footer"/>
        <w:jc w:val="center"/>
        <w:rPr>
          <w:rFonts w:asciiTheme="minorHAnsi" w:hAnsiTheme="minorHAnsi" w:cstheme="minorBidi"/>
          <w:sz w:val="28"/>
          <w:szCs w:val="28"/>
        </w:rPr>
      </w:pPr>
    </w:p>
    <w:p w:rsidRPr="00DD586D" w:rsidR="00161231" w:rsidP="00161231" w:rsidRDefault="00161231" w14:paraId="2F5148E2" w14:textId="77777777">
      <w:pPr>
        <w:pStyle w:val="Footer"/>
        <w:jc w:val="center"/>
        <w:rPr>
          <w:rFonts w:asciiTheme="minorHAnsi" w:hAnsiTheme="minorHAnsi" w:cstheme="minorBidi"/>
          <w:sz w:val="28"/>
          <w:szCs w:val="28"/>
        </w:rPr>
      </w:pPr>
    </w:p>
    <w:p w:rsidRPr="00DD586D" w:rsidR="00161231" w:rsidP="00161231" w:rsidRDefault="00161231" w14:paraId="5C65DA52" w14:textId="77777777">
      <w:pPr>
        <w:pStyle w:val="Footer"/>
        <w:jc w:val="center"/>
        <w:rPr>
          <w:rFonts w:asciiTheme="minorHAnsi" w:hAnsiTheme="minorHAnsi" w:cstheme="minorBidi"/>
          <w:sz w:val="28"/>
          <w:szCs w:val="28"/>
        </w:rPr>
      </w:pPr>
    </w:p>
    <w:p w:rsidRPr="00DD586D" w:rsidR="00161231" w:rsidP="00161231" w:rsidRDefault="00161231" w14:paraId="4A755BEC" w14:textId="77777777">
      <w:pPr>
        <w:pStyle w:val="Footer"/>
        <w:jc w:val="center"/>
        <w:rPr>
          <w:rFonts w:asciiTheme="minorHAnsi" w:hAnsiTheme="minorHAnsi" w:cstheme="minorBidi"/>
          <w:sz w:val="28"/>
          <w:szCs w:val="28"/>
        </w:rPr>
      </w:pPr>
    </w:p>
    <w:p w:rsidRPr="00DD586D" w:rsidR="00161231" w:rsidP="00B94893" w:rsidRDefault="00161231" w14:paraId="127C7164" w14:textId="77777777">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DD586D" w:rsidR="00161231" w:rsidTr="00BF659A" w14:paraId="439ACDE5" w14:textId="77777777">
        <w:tc>
          <w:tcPr>
            <w:tcW w:w="9889" w:type="dxa"/>
          </w:tcPr>
          <w:p w:rsidRPr="00DD586D"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DD586D"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24D99E4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Name: </w:t>
            </w:r>
          </w:p>
        </w:tc>
      </w:tr>
      <w:tr w:rsidRPr="00DD586D"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519A659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Course Date: </w:t>
            </w:r>
          </w:p>
        </w:tc>
      </w:tr>
      <w:tr w:rsidRPr="00DD586D"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0DA1A9D2" w14:textId="77777777">
            <w:pPr>
              <w:spacing w:after="160" w:line="259" w:lineRule="auto"/>
              <w:jc w:val="left"/>
              <w:rPr>
                <w:rFonts w:asciiTheme="minorHAnsi" w:hAnsiTheme="minorHAnsi" w:cstheme="minorHAnsi"/>
                <w:color w:val="auto"/>
                <w:sz w:val="32"/>
                <w:szCs w:val="32"/>
              </w:rPr>
            </w:pPr>
          </w:p>
        </w:tc>
      </w:tr>
    </w:tbl>
    <w:p w:rsidRPr="00DD586D" w:rsidR="00161231" w:rsidP="00161231" w:rsidRDefault="00161231" w14:paraId="2D44C123" w14:textId="77777777">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EndPr>
        <w:rPr>
          <w:sz w:val="28"/>
          <w:szCs w:val="28"/>
        </w:rPr>
      </w:sdtEndPr>
      <w:sdtContent>
        <w:p w:rsidR="00890BAB" w:rsidRDefault="00161231" w14:paraId="7C3AA7E1" w14:textId="31DE3944">
          <w:pPr>
            <w:pStyle w:val="TOC1"/>
            <w:tabs>
              <w:tab w:val="right" w:leader="dot" w:pos="9628"/>
            </w:tabs>
            <w:rPr>
              <w:rFonts w:asciiTheme="minorHAnsi" w:hAnsiTheme="minorHAnsi" w:eastAsiaTheme="minorEastAsia"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history="1" w:anchor="_Toc240548814">
            <w:r w:rsidRPr="00AA4853" w:rsidR="00890BAB">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rsidR="00890BAB" w:rsidRDefault="00890BAB" w14:paraId="71474ABC" w14:textId="181F7C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5">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rsidR="00890BAB" w:rsidRDefault="00890BAB" w14:paraId="570B12FE" w14:textId="3E56216D">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6">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5EE48E7C" w14:textId="6F89638C">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7">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013B20B0" w14:textId="5F4EA52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8">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rsidR="00890BAB" w:rsidRDefault="00890BAB" w14:paraId="5461BA28" w14:textId="60181A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9">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rsidR="00890BAB" w:rsidRDefault="00890BAB" w14:paraId="442F6F8B" w14:textId="345D53C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0">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rsidR="00890BAB" w:rsidRDefault="00890BAB" w14:paraId="6AD6F2B9" w14:textId="6980CF06">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rsidR="00890BAB" w:rsidRDefault="00890BAB" w14:paraId="532A8B22" w14:textId="5D1F6ED8">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2">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rsidR="00890BAB" w:rsidRDefault="00890BAB" w14:paraId="22286ECC" w14:textId="1703C3F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3">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rsidR="00890BAB" w:rsidRDefault="00890BAB" w14:paraId="042F3A9D" w14:textId="5BE4C482">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4">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rsidR="00890BAB" w:rsidRDefault="00890BAB" w14:paraId="22E85CD9" w14:textId="0934290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5">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rsidR="00890BAB" w:rsidRDefault="00890BAB" w14:paraId="473EB312" w14:textId="7B9DE6F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6">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rsidRPr="00DD586D" w:rsidR="00161231" w:rsidP="00161231" w:rsidRDefault="00161231" w14:paraId="189E0538" w14:textId="4B6882E5">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rsidRPr="00DD586D" w:rsidR="00502B97" w:rsidP="00161231" w:rsidRDefault="00502B97" w14:paraId="7CF51295" w14:textId="77777777">
      <w:pPr>
        <w:spacing w:after="160" w:line="259" w:lineRule="auto"/>
        <w:rPr>
          <w:rStyle w:val="eop"/>
          <w:rFonts w:cstheme="minorBidi"/>
          <w:sz w:val="32"/>
          <w:szCs w:val="32"/>
        </w:rPr>
      </w:pPr>
    </w:p>
    <w:p w:rsidRPr="00DD586D" w:rsidR="00502B97" w:rsidP="00161231" w:rsidRDefault="00502B97" w14:paraId="2BE5EE2E" w14:textId="77777777">
      <w:pPr>
        <w:spacing w:after="160" w:line="259" w:lineRule="auto"/>
        <w:rPr>
          <w:rStyle w:val="eop"/>
          <w:rFonts w:cstheme="minorBidi"/>
          <w:sz w:val="32"/>
          <w:szCs w:val="32"/>
        </w:rPr>
      </w:pPr>
    </w:p>
    <w:p w:rsidRPr="00DD586D" w:rsidR="00502B97" w:rsidP="00161231" w:rsidRDefault="00502B97" w14:paraId="26F41719" w14:textId="77777777">
      <w:pPr>
        <w:spacing w:after="160" w:line="259" w:lineRule="auto"/>
        <w:rPr>
          <w:rStyle w:val="eop"/>
          <w:rFonts w:cstheme="minorBidi"/>
          <w:sz w:val="32"/>
          <w:szCs w:val="32"/>
        </w:rPr>
      </w:pPr>
    </w:p>
    <w:p w:rsidRPr="00DD586D" w:rsidR="00502B97" w:rsidP="00161231" w:rsidRDefault="00502B97" w14:paraId="58E467DD" w14:textId="77777777">
      <w:pPr>
        <w:spacing w:after="160" w:line="259" w:lineRule="auto"/>
        <w:rPr>
          <w:rStyle w:val="eop"/>
          <w:rFonts w:cstheme="minorBidi"/>
          <w:sz w:val="32"/>
          <w:szCs w:val="32"/>
        </w:rPr>
      </w:pPr>
    </w:p>
    <w:p w:rsidRPr="00DD586D" w:rsidR="00502B97" w:rsidP="00161231" w:rsidRDefault="00502B97" w14:paraId="14C8F3B6" w14:textId="77777777">
      <w:pPr>
        <w:spacing w:after="160" w:line="259" w:lineRule="auto"/>
        <w:rPr>
          <w:rStyle w:val="eop"/>
          <w:rFonts w:cstheme="minorBidi"/>
          <w:sz w:val="32"/>
          <w:szCs w:val="32"/>
        </w:rPr>
      </w:pPr>
    </w:p>
    <w:p w:rsidR="00502B97" w:rsidP="00161231" w:rsidRDefault="00502B97" w14:paraId="61541E52" w14:textId="77777777">
      <w:pPr>
        <w:spacing w:after="160" w:line="259" w:lineRule="auto"/>
        <w:rPr>
          <w:rStyle w:val="eop"/>
          <w:rFonts w:cstheme="minorBidi"/>
          <w:sz w:val="32"/>
          <w:szCs w:val="32"/>
        </w:rPr>
      </w:pPr>
    </w:p>
    <w:p w:rsidR="00E37715" w:rsidP="00161231" w:rsidRDefault="00E37715" w14:paraId="1A864770" w14:textId="77777777">
      <w:pPr>
        <w:spacing w:after="160" w:line="259" w:lineRule="auto"/>
        <w:rPr>
          <w:rStyle w:val="eop"/>
          <w:rFonts w:cstheme="minorBidi"/>
          <w:sz w:val="32"/>
          <w:szCs w:val="32"/>
        </w:rPr>
      </w:pPr>
    </w:p>
    <w:p w:rsidRPr="00DD586D" w:rsidR="00E37715" w:rsidP="00161231" w:rsidRDefault="00E37715" w14:paraId="2FA8271C" w14:textId="77777777">
      <w:pPr>
        <w:spacing w:after="160" w:line="259" w:lineRule="auto"/>
        <w:rPr>
          <w:rStyle w:val="eop"/>
          <w:rFonts w:cstheme="minorBidi"/>
          <w:sz w:val="32"/>
          <w:szCs w:val="32"/>
        </w:rPr>
      </w:pPr>
    </w:p>
    <w:p w:rsidRPr="00DD586D" w:rsidR="00502B97" w:rsidP="00161231" w:rsidRDefault="00502B97" w14:paraId="188A160E" w14:textId="77777777">
      <w:pPr>
        <w:spacing w:after="160" w:line="259" w:lineRule="auto"/>
        <w:rPr>
          <w:rStyle w:val="eop"/>
          <w:rFonts w:cstheme="minorBidi"/>
          <w:sz w:val="32"/>
          <w:szCs w:val="32"/>
        </w:rPr>
      </w:pPr>
    </w:p>
    <w:p w:rsidRPr="00DD586D" w:rsidR="00502B97" w:rsidP="00502B97" w:rsidRDefault="00502B97" w14:paraId="435B0F61" w14:textId="77777777">
      <w:pPr>
        <w:pStyle w:val="Heading1"/>
        <w:rPr>
          <w:rFonts w:ascii="Arial" w:hAnsi="Arial" w:cs="Arial"/>
          <w:sz w:val="44"/>
          <w:szCs w:val="44"/>
        </w:rPr>
      </w:pPr>
      <w:bookmarkStart w:name="_Toc712793425" w:id="0"/>
      <w:bookmarkStart w:name="_Toc240548814" w:id="1"/>
      <w:r w:rsidRPr="00DD586D">
        <w:rPr>
          <w:rFonts w:ascii="Arial" w:hAnsi="Arial" w:cs="Arial"/>
          <w:sz w:val="44"/>
          <w:szCs w:val="44"/>
        </w:rPr>
        <w:lastRenderedPageBreak/>
        <w:t xml:space="preserve">Day 1: </w:t>
      </w:r>
      <w:bookmarkStart w:name="_Toc168490834" w:id="2"/>
      <w:r w:rsidRPr="00DD586D">
        <w:rPr>
          <w:rFonts w:ascii="Arial" w:hAnsi="Arial" w:cs="Arial"/>
          <w:sz w:val="44"/>
          <w:szCs w:val="44"/>
        </w:rPr>
        <w:t>Task 1</w:t>
      </w:r>
      <w:bookmarkEnd w:id="0"/>
      <w:bookmarkEnd w:id="1"/>
      <w:bookmarkEnd w:id="2"/>
    </w:p>
    <w:p w:rsidRPr="00DD586D" w:rsidR="00502B97" w:rsidP="00502B97" w:rsidRDefault="00502B97" w14:paraId="1769D5B5" w14:textId="77777777">
      <w:pPr>
        <w:rPr>
          <w:rFonts w:ascii="Arial" w:hAnsi="Arial" w:cs="Arial"/>
          <w:sz w:val="28"/>
          <w:szCs w:val="28"/>
        </w:rPr>
      </w:pPr>
    </w:p>
    <w:p w:rsidRPr="00DD586D" w:rsidR="00502B97" w:rsidP="00502B97" w:rsidRDefault="00502B97" w14:paraId="52382F95" w14:textId="371C82BC">
      <w:pPr>
        <w:rPr>
          <w:rFonts w:ascii="Arial" w:hAnsi="Arial" w:cs="Arial"/>
          <w:sz w:val="28"/>
          <w:szCs w:val="28"/>
        </w:rPr>
      </w:pPr>
      <w:r w:rsidRPr="00DD586D">
        <w:rPr>
          <w:rFonts w:ascii="Arial" w:hAnsi="Arial" w:cs="Arial"/>
          <w:sz w:val="28"/>
          <w:szCs w:val="28"/>
        </w:rPr>
        <w:t xml:space="preserve">Please research the different versions of Tableau, </w:t>
      </w:r>
      <w:r w:rsidRPr="00DD586D" w:rsidR="002300E4">
        <w:rPr>
          <w:rFonts w:ascii="Arial" w:hAnsi="Arial" w:cs="Arial"/>
          <w:sz w:val="28"/>
          <w:szCs w:val="28"/>
        </w:rPr>
        <w:t>compare</w:t>
      </w:r>
      <w:r w:rsidRPr="00DD586D">
        <w:rPr>
          <w:rFonts w:ascii="Arial" w:hAnsi="Arial" w:cs="Arial"/>
          <w:sz w:val="28"/>
          <w:szCs w:val="28"/>
        </w:rPr>
        <w:t xml:space="preserve"> them below and explain the limited functionality on ‘Tableau Public’.</w:t>
      </w:r>
    </w:p>
    <w:p w:rsidRPr="00DD586D" w:rsidR="00502B97" w:rsidP="00502B97" w:rsidRDefault="00502B97" w14:paraId="5086551F" w14:textId="77777777">
      <w:pPr>
        <w:rPr>
          <w:rFonts w:ascii="Arial" w:hAnsi="Arial" w:cs="Arial"/>
          <w:sz w:val="28"/>
          <w:szCs w:val="28"/>
        </w:rPr>
      </w:pPr>
    </w:p>
    <w:p w:rsidRPr="00DD586D" w:rsidR="00B36FCD" w:rsidP="00161231" w:rsidRDefault="00B36FCD" w14:paraId="3DFF7BE7"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36FCD" w:rsidTr="0DD4A4A0" w14:paraId="1AD000B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B36FCD" w:rsidP="00B36FCD" w:rsidRDefault="00B36FCD" w14:paraId="4616F19D" w14:textId="00DAE398">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rsidRPr="00DD586D" w:rsidR="00B36FCD" w:rsidP="00F63859" w:rsidRDefault="00B36FCD" w14:paraId="0D4113E1" w14:textId="77777777">
            <w:pPr>
              <w:spacing w:after="160" w:line="259" w:lineRule="auto"/>
              <w:rPr>
                <w:sz w:val="28"/>
                <w:szCs w:val="24"/>
              </w:rPr>
            </w:pP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B36FCD" w:rsidP="00F63859" w:rsidRDefault="00B36FCD" w14:paraId="14A452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DD4A4A0" w:rsidRDefault="00B36FCD" w14:paraId="03C59903" w14:textId="403018CF">
            <w:pPr>
              <w:spacing w:before="360" w:beforeAutospacing="off" w:after="180" w:afterAutospacing="off" w:line="259" w:lineRule="auto"/>
              <w:cnfStyle w:val="000000000000" w:firstRow="0" w:lastRow="0" w:firstColumn="0" w:lastColumn="0" w:oddVBand="0" w:evenVBand="0" w:oddHBand="0" w:evenHBand="0" w:firstRowFirstColumn="0" w:firstRowLastColumn="0" w:lastRowFirstColumn="0" w:lastRowLastColumn="0"/>
            </w:pPr>
            <w:r w:rsidRPr="0DD4A4A0" w:rsidR="0FACF66F">
              <w:rPr>
                <w:rFonts w:ascii="Arial" w:hAnsi="Arial" w:eastAsia="Arial" w:cs="Arial"/>
                <w:b w:val="1"/>
                <w:bCs w:val="1"/>
                <w:strike w:val="0"/>
                <w:dstrike w:val="0"/>
                <w:noProof w:val="0"/>
                <w:sz w:val="30"/>
                <w:szCs w:val="30"/>
                <w:u w:val="none"/>
                <w:lang w:val="en-GB"/>
              </w:rPr>
              <w:t>Comparison of Tableau Versions</w:t>
            </w:r>
          </w:p>
          <w:tbl>
            <w:tblPr>
              <w:tblStyle w:val="TableNormal"/>
              <w:bidiVisual w:val="0"/>
              <w:tblW w:w="0" w:type="auto"/>
              <w:tblLook w:val="06A0" w:firstRow="1" w:lastRow="0" w:firstColumn="1" w:lastColumn="0" w:noHBand="1" w:noVBand="1"/>
            </w:tblPr>
            <w:tblGrid>
              <w:gridCol w:w="530"/>
              <w:gridCol w:w="1610"/>
              <w:gridCol w:w="1581"/>
              <w:gridCol w:w="1818"/>
              <w:gridCol w:w="1380"/>
              <w:gridCol w:w="661"/>
            </w:tblGrid>
            <w:tr w:rsidR="0DD4A4A0" w:rsidTr="0DD4A4A0" w14:paraId="5ED6F2E0">
              <w:trPr>
                <w:trHeight w:val="300"/>
              </w:trPr>
              <w:tc>
                <w:tcPr>
                  <w:tcW w:w="530" w:type="dxa"/>
                  <w:tcBorders>
                    <w:bottom w:val="single" w:color="363840" w:sz="6"/>
                  </w:tcBorders>
                  <w:tcMar/>
                  <w:vAlign w:val="center"/>
                </w:tcPr>
                <w:p w:rsidR="0DD4A4A0" w:rsidP="0DD4A4A0" w:rsidRDefault="0DD4A4A0" w14:paraId="0DA91E8A" w14:textId="30672C2A">
                  <w:pPr>
                    <w:spacing w:before="0" w:beforeAutospacing="off" w:after="0" w:afterAutospacing="off"/>
                    <w:jc w:val="center"/>
                  </w:pPr>
                  <w:r w:rsidRPr="0DD4A4A0" w:rsidR="0DD4A4A0">
                    <w:rPr>
                      <w:rFonts w:ascii="Arial" w:hAnsi="Arial" w:eastAsia="Arial" w:cs="Arial"/>
                      <w:b w:val="1"/>
                      <w:bCs w:val="1"/>
                      <w:strike w:val="0"/>
                      <w:dstrike w:val="0"/>
                      <w:sz w:val="21"/>
                      <w:szCs w:val="21"/>
                      <w:u w:val="none"/>
                    </w:rPr>
                    <w:t>Product Version</w:t>
                  </w:r>
                </w:p>
              </w:tc>
              <w:tc>
                <w:tcPr>
                  <w:tcW w:w="1610" w:type="dxa"/>
                  <w:tcBorders>
                    <w:bottom w:val="single" w:color="363840" w:sz="6"/>
                  </w:tcBorders>
                  <w:tcMar/>
                  <w:vAlign w:val="center"/>
                </w:tcPr>
                <w:p w:rsidR="0DD4A4A0" w:rsidP="0DD4A4A0" w:rsidRDefault="0DD4A4A0" w14:paraId="7006609C" w14:textId="0A767175">
                  <w:pPr>
                    <w:spacing w:before="0" w:beforeAutospacing="off" w:after="0" w:afterAutospacing="off"/>
                    <w:jc w:val="center"/>
                  </w:pPr>
                  <w:r w:rsidRPr="0DD4A4A0" w:rsidR="0DD4A4A0">
                    <w:rPr>
                      <w:rFonts w:ascii="Arial" w:hAnsi="Arial" w:eastAsia="Arial" w:cs="Arial"/>
                      <w:b w:val="1"/>
                      <w:bCs w:val="1"/>
                      <w:strike w:val="0"/>
                      <w:dstrike w:val="0"/>
                      <w:sz w:val="21"/>
                      <w:szCs w:val="21"/>
                      <w:u w:val="none"/>
                    </w:rPr>
                    <w:t>Primary Purpose</w:t>
                  </w:r>
                </w:p>
              </w:tc>
              <w:tc>
                <w:tcPr>
                  <w:tcW w:w="1581" w:type="dxa"/>
                  <w:tcBorders>
                    <w:bottom w:val="single" w:color="363840" w:sz="6"/>
                  </w:tcBorders>
                  <w:tcMar/>
                  <w:vAlign w:val="center"/>
                </w:tcPr>
                <w:p w:rsidR="0DD4A4A0" w:rsidP="0DD4A4A0" w:rsidRDefault="0DD4A4A0" w14:paraId="659DE695" w14:textId="427D711F">
                  <w:pPr>
                    <w:spacing w:before="0" w:beforeAutospacing="off" w:after="0" w:afterAutospacing="off"/>
                    <w:jc w:val="center"/>
                  </w:pPr>
                  <w:r w:rsidRPr="0DD4A4A0" w:rsidR="0DD4A4A0">
                    <w:rPr>
                      <w:rFonts w:ascii="Arial" w:hAnsi="Arial" w:eastAsia="Arial" w:cs="Arial"/>
                      <w:b w:val="1"/>
                      <w:bCs w:val="1"/>
                      <w:strike w:val="0"/>
                      <w:dstrike w:val="0"/>
                      <w:sz w:val="21"/>
                      <w:szCs w:val="21"/>
                      <w:u w:val="none"/>
                    </w:rPr>
                    <w:t>Data Security &amp; Privacy</w:t>
                  </w:r>
                </w:p>
              </w:tc>
              <w:tc>
                <w:tcPr>
                  <w:tcW w:w="1818" w:type="dxa"/>
                  <w:tcBorders>
                    <w:bottom w:val="single" w:color="363840" w:sz="6"/>
                  </w:tcBorders>
                  <w:tcMar/>
                  <w:vAlign w:val="center"/>
                </w:tcPr>
                <w:p w:rsidR="0DD4A4A0" w:rsidP="0DD4A4A0" w:rsidRDefault="0DD4A4A0" w14:paraId="3B3F6140" w14:textId="6FB6BC81">
                  <w:pPr>
                    <w:spacing w:before="0" w:beforeAutospacing="off" w:after="0" w:afterAutospacing="off"/>
                    <w:jc w:val="center"/>
                  </w:pPr>
                  <w:r w:rsidRPr="0DD4A4A0" w:rsidR="0DD4A4A0">
                    <w:rPr>
                      <w:rFonts w:ascii="Arial" w:hAnsi="Arial" w:eastAsia="Arial" w:cs="Arial"/>
                      <w:b w:val="1"/>
                      <w:bCs w:val="1"/>
                      <w:strike w:val="0"/>
                      <w:dstrike w:val="0"/>
                      <w:sz w:val="21"/>
                      <w:szCs w:val="21"/>
                      <w:u w:val="none"/>
                    </w:rPr>
                    <w:t>Key Data Connections</w:t>
                  </w:r>
                </w:p>
              </w:tc>
              <w:tc>
                <w:tcPr>
                  <w:tcW w:w="1380" w:type="dxa"/>
                  <w:tcBorders>
                    <w:bottom w:val="single" w:color="363840" w:sz="6"/>
                  </w:tcBorders>
                  <w:tcMar/>
                  <w:vAlign w:val="center"/>
                </w:tcPr>
                <w:p w:rsidR="0DD4A4A0" w:rsidP="0DD4A4A0" w:rsidRDefault="0DD4A4A0" w14:paraId="3B5F0E7D" w14:textId="50D8F7D8">
                  <w:pPr>
                    <w:spacing w:before="0" w:beforeAutospacing="off" w:after="0" w:afterAutospacing="off"/>
                    <w:jc w:val="center"/>
                  </w:pPr>
                  <w:r w:rsidRPr="0DD4A4A0" w:rsidR="0DD4A4A0">
                    <w:rPr>
                      <w:rFonts w:ascii="Arial" w:hAnsi="Arial" w:eastAsia="Arial" w:cs="Arial"/>
                      <w:b w:val="1"/>
                      <w:bCs w:val="1"/>
                      <w:strike w:val="0"/>
                      <w:dstrike w:val="0"/>
                      <w:sz w:val="21"/>
                      <w:szCs w:val="21"/>
                      <w:u w:val="none"/>
                    </w:rPr>
                    <w:t>Local Machine Saving</w:t>
                  </w:r>
                </w:p>
              </w:tc>
              <w:tc>
                <w:tcPr>
                  <w:tcW w:w="661" w:type="dxa"/>
                  <w:tcBorders>
                    <w:bottom w:val="single" w:color="363840" w:sz="6"/>
                  </w:tcBorders>
                  <w:tcMar/>
                  <w:vAlign w:val="center"/>
                </w:tcPr>
                <w:p w:rsidR="0DD4A4A0" w:rsidP="0DD4A4A0" w:rsidRDefault="0DD4A4A0" w14:paraId="4E3F48CF" w14:textId="15583915">
                  <w:pPr>
                    <w:spacing w:before="0" w:beforeAutospacing="off" w:after="0" w:afterAutospacing="off"/>
                    <w:jc w:val="center"/>
                  </w:pPr>
                  <w:r w:rsidRPr="0DD4A4A0" w:rsidR="0DD4A4A0">
                    <w:rPr>
                      <w:rFonts w:ascii="Arial" w:hAnsi="Arial" w:eastAsia="Arial" w:cs="Arial"/>
                      <w:b w:val="1"/>
                      <w:bCs w:val="1"/>
                      <w:strike w:val="0"/>
                      <w:dstrike w:val="0"/>
                      <w:sz w:val="21"/>
                      <w:szCs w:val="21"/>
                      <w:u w:val="none"/>
                    </w:rPr>
                    <w:t>Cost</w:t>
                  </w:r>
                </w:p>
              </w:tc>
            </w:tr>
            <w:tr w:rsidR="0DD4A4A0" w:rsidTr="0DD4A4A0" w14:paraId="2F081F85">
              <w:trPr>
                <w:trHeight w:val="300"/>
              </w:trPr>
              <w:tc>
                <w:tcPr>
                  <w:tcW w:w="530" w:type="dxa"/>
                  <w:tcBorders>
                    <w:bottom w:val="single" w:color="363840" w:sz="6"/>
                  </w:tcBorders>
                  <w:tcMar/>
                  <w:vAlign w:val="center"/>
                </w:tcPr>
                <w:p w:rsidR="0DD4A4A0" w:rsidP="0DD4A4A0" w:rsidRDefault="0DD4A4A0" w14:paraId="78C1F0C9" w14:textId="52716D65">
                  <w:pPr>
                    <w:spacing w:before="0" w:beforeAutospacing="off" w:after="0" w:afterAutospacing="off"/>
                  </w:pPr>
                  <w:hyperlink r:id="Rf8ad31c8185c4d63">
                    <w:r w:rsidRPr="0DD4A4A0" w:rsidR="0DD4A4A0">
                      <w:rPr>
                        <w:rStyle w:val="Hyperlink"/>
                        <w:b w:val="0"/>
                        <w:bCs w:val="0"/>
                        <w:strike w:val="0"/>
                        <w:dstrike w:val="0"/>
                        <w:u w:val="single"/>
                      </w:rPr>
                      <w:t>Tableau Desktop</w:t>
                    </w:r>
                  </w:hyperlink>
                </w:p>
              </w:tc>
              <w:tc>
                <w:tcPr>
                  <w:tcW w:w="1610" w:type="dxa"/>
                  <w:tcBorders>
                    <w:bottom w:val="single" w:color="363840" w:sz="6"/>
                  </w:tcBorders>
                  <w:tcMar/>
                  <w:vAlign w:val="center"/>
                </w:tcPr>
                <w:p w:rsidR="0DD4A4A0" w:rsidP="0DD4A4A0" w:rsidRDefault="0DD4A4A0" w14:paraId="35157A73" w14:textId="6DBBD281">
                  <w:pPr>
                    <w:spacing w:before="0" w:beforeAutospacing="off" w:after="0" w:afterAutospacing="off"/>
                  </w:pPr>
                  <w:r w:rsidRPr="0DD4A4A0" w:rsidR="0DD4A4A0">
                    <w:rPr>
                      <w:rFonts w:ascii="Arial" w:hAnsi="Arial" w:eastAsia="Arial" w:cs="Arial"/>
                      <w:b w:val="0"/>
                      <w:bCs w:val="0"/>
                      <w:strike w:val="0"/>
                      <w:dstrike w:val="0"/>
                      <w:sz w:val="21"/>
                      <w:szCs w:val="21"/>
                      <w:u w:val="none"/>
                    </w:rPr>
                    <w:t>Advanced local data analysis and visual authoring for professional analysts.</w:t>
                  </w:r>
                </w:p>
              </w:tc>
              <w:tc>
                <w:tcPr>
                  <w:tcW w:w="1581" w:type="dxa"/>
                  <w:tcBorders>
                    <w:bottom w:val="single" w:color="363840" w:sz="6"/>
                  </w:tcBorders>
                  <w:tcMar/>
                  <w:vAlign w:val="center"/>
                </w:tcPr>
                <w:p w:rsidR="0DD4A4A0" w:rsidP="0DD4A4A0" w:rsidRDefault="0DD4A4A0" w14:paraId="2540BF5D" w14:textId="114005AC">
                  <w:pPr>
                    <w:spacing w:before="0" w:beforeAutospacing="off" w:after="0" w:afterAutospacing="off"/>
                  </w:pPr>
                  <w:r w:rsidRPr="0DD4A4A0" w:rsidR="0DD4A4A0">
                    <w:rPr>
                      <w:rFonts w:ascii="Arial" w:hAnsi="Arial" w:eastAsia="Arial" w:cs="Arial"/>
                      <w:b w:val="1"/>
                      <w:bCs w:val="1"/>
                      <w:strike w:val="0"/>
                      <w:dstrike w:val="0"/>
                      <w:sz w:val="21"/>
                      <w:szCs w:val="21"/>
                      <w:u w:val="none"/>
                    </w:rPr>
                    <w:t>High.</w:t>
                  </w:r>
                  <w:r w:rsidRPr="0DD4A4A0" w:rsidR="0DD4A4A0">
                    <w:rPr>
                      <w:rFonts w:ascii="Arial" w:hAnsi="Arial" w:eastAsia="Arial" w:cs="Arial"/>
                      <w:b w:val="0"/>
                      <w:bCs w:val="0"/>
                      <w:strike w:val="0"/>
                      <w:dstrike w:val="0"/>
                      <w:sz w:val="21"/>
                      <w:szCs w:val="21"/>
                      <w:u w:val="none"/>
                    </w:rPr>
                    <w:t xml:space="preserve"> Workbooks are kept entirely confidential on your machine or private servers.</w:t>
                  </w:r>
                </w:p>
              </w:tc>
              <w:tc>
                <w:tcPr>
                  <w:tcW w:w="1818" w:type="dxa"/>
                  <w:tcBorders>
                    <w:bottom w:val="single" w:color="363840" w:sz="6"/>
                  </w:tcBorders>
                  <w:tcMar/>
                  <w:vAlign w:val="center"/>
                </w:tcPr>
                <w:p w:rsidR="0DD4A4A0" w:rsidP="0DD4A4A0" w:rsidRDefault="0DD4A4A0" w14:paraId="1E554CEF" w14:textId="7360ED70">
                  <w:pPr>
                    <w:spacing w:before="0" w:beforeAutospacing="off" w:after="0" w:afterAutospacing="off"/>
                  </w:pPr>
                  <w:r w:rsidRPr="0DD4A4A0" w:rsidR="0DD4A4A0">
                    <w:rPr>
                      <w:rFonts w:ascii="Arial" w:hAnsi="Arial" w:eastAsia="Arial" w:cs="Arial"/>
                      <w:b w:val="1"/>
                      <w:bCs w:val="1"/>
                      <w:strike w:val="0"/>
                      <w:dstrike w:val="0"/>
                      <w:sz w:val="21"/>
                      <w:szCs w:val="21"/>
                      <w:u w:val="none"/>
                    </w:rPr>
                    <w:t>80+ native connectors</w:t>
                  </w:r>
                  <w:r w:rsidRPr="0DD4A4A0" w:rsidR="0DD4A4A0">
                    <w:rPr>
                      <w:rFonts w:ascii="Arial" w:hAnsi="Arial" w:eastAsia="Arial" w:cs="Arial"/>
                      <w:b w:val="0"/>
                      <w:bCs w:val="0"/>
                      <w:strike w:val="0"/>
                      <w:dstrike w:val="0"/>
                      <w:sz w:val="21"/>
                      <w:szCs w:val="21"/>
                      <w:u w:val="none"/>
                    </w:rPr>
                    <w:t xml:space="preserve"> (SQL, cloud warehouses, Salesforce, APIs, flat files).</w:t>
                  </w:r>
                </w:p>
              </w:tc>
              <w:tc>
                <w:tcPr>
                  <w:tcW w:w="1380" w:type="dxa"/>
                  <w:tcBorders>
                    <w:bottom w:val="single" w:color="363840" w:sz="6"/>
                  </w:tcBorders>
                  <w:tcMar/>
                  <w:vAlign w:val="center"/>
                </w:tcPr>
                <w:p w:rsidR="0DD4A4A0" w:rsidP="0DD4A4A0" w:rsidRDefault="0DD4A4A0" w14:paraId="24B0CCCE" w14:textId="64859291">
                  <w:pPr>
                    <w:spacing w:before="0" w:beforeAutospacing="off" w:after="0" w:afterAutospacing="off"/>
                  </w:pPr>
                  <w:r w:rsidRPr="0DD4A4A0" w:rsidR="0DD4A4A0">
                    <w:rPr>
                      <w:rFonts w:ascii="Arial" w:hAnsi="Arial" w:eastAsia="Arial" w:cs="Arial"/>
                      <w:b w:val="1"/>
                      <w:bCs w:val="1"/>
                      <w:strike w:val="0"/>
                      <w:dstrike w:val="0"/>
                      <w:sz w:val="21"/>
                      <w:szCs w:val="21"/>
                      <w:u w:val="none"/>
                    </w:rPr>
                    <w:t>Yes.</w:t>
                  </w:r>
                  <w:r w:rsidRPr="0DD4A4A0" w:rsidR="0DD4A4A0">
                    <w:rPr>
                      <w:rFonts w:ascii="Arial" w:hAnsi="Arial" w:eastAsia="Arial" w:cs="Arial"/>
                      <w:b w:val="0"/>
                      <w:bCs w:val="0"/>
                      <w:strike w:val="0"/>
                      <w:dstrike w:val="0"/>
                      <w:sz w:val="21"/>
                      <w:szCs w:val="21"/>
                      <w:u w:val="none"/>
                    </w:rPr>
                    <w:t xml:space="preserve"> Saves locally as packaged workbooks (.twbx).</w:t>
                  </w:r>
                </w:p>
              </w:tc>
              <w:tc>
                <w:tcPr>
                  <w:tcW w:w="661" w:type="dxa"/>
                  <w:tcBorders>
                    <w:bottom w:val="single" w:color="363840" w:sz="6"/>
                  </w:tcBorders>
                  <w:tcMar/>
                  <w:vAlign w:val="center"/>
                </w:tcPr>
                <w:p w:rsidR="0DD4A4A0" w:rsidP="0DD4A4A0" w:rsidRDefault="0DD4A4A0" w14:paraId="0672B0DA" w14:textId="32CB2191">
                  <w:pPr>
                    <w:spacing w:before="0" w:beforeAutospacing="off" w:after="0" w:afterAutospacing="off"/>
                  </w:pPr>
                  <w:r w:rsidRPr="0DD4A4A0" w:rsidR="0DD4A4A0">
                    <w:rPr>
                      <w:rFonts w:ascii="Arial" w:hAnsi="Arial" w:eastAsia="Arial" w:cs="Arial"/>
                      <w:b w:val="0"/>
                      <w:bCs w:val="0"/>
                      <w:strike w:val="0"/>
                      <w:dstrike w:val="0"/>
                      <w:sz w:val="21"/>
                      <w:szCs w:val="21"/>
                      <w:u w:val="none"/>
                    </w:rPr>
                    <w:t>Paid corporate license.</w:t>
                  </w:r>
                </w:p>
              </w:tc>
            </w:tr>
            <w:tr w:rsidR="0DD4A4A0" w:rsidTr="0DD4A4A0" w14:paraId="3E58F493">
              <w:trPr>
                <w:trHeight w:val="300"/>
              </w:trPr>
              <w:tc>
                <w:tcPr>
                  <w:tcW w:w="530" w:type="dxa"/>
                  <w:tcBorders>
                    <w:bottom w:val="single" w:color="363840" w:sz="6"/>
                  </w:tcBorders>
                  <w:tcMar/>
                  <w:vAlign w:val="center"/>
                </w:tcPr>
                <w:p w:rsidR="0DD4A4A0" w:rsidP="0DD4A4A0" w:rsidRDefault="0DD4A4A0" w14:paraId="13FDBAAE" w14:textId="42C822FF">
                  <w:pPr>
                    <w:spacing w:before="0" w:beforeAutospacing="off" w:after="0" w:afterAutospacing="off"/>
                  </w:pPr>
                  <w:hyperlink r:id="Rbd943965ee6f4aae">
                    <w:r w:rsidRPr="0DD4A4A0" w:rsidR="0DD4A4A0">
                      <w:rPr>
                        <w:rStyle w:val="Hyperlink"/>
                        <w:b w:val="0"/>
                        <w:bCs w:val="0"/>
                        <w:strike w:val="0"/>
                        <w:dstrike w:val="0"/>
                        <w:u w:val="single"/>
                      </w:rPr>
                      <w:t>Tableau Cloud</w:t>
                    </w:r>
                  </w:hyperlink>
                  <w:r w:rsidRPr="0DD4A4A0" w:rsidR="0DD4A4A0">
                    <w:rPr>
                      <w:rFonts w:ascii="Arial" w:hAnsi="Arial" w:eastAsia="Arial" w:cs="Arial"/>
                      <w:b w:val="1"/>
                      <w:bCs w:val="1"/>
                      <w:strike w:val="0"/>
                      <w:dstrike w:val="0"/>
                      <w:sz w:val="21"/>
                      <w:szCs w:val="21"/>
                      <w:u w:val="none"/>
                    </w:rPr>
                    <w:t xml:space="preserve"> / Server</w:t>
                  </w:r>
                </w:p>
              </w:tc>
              <w:tc>
                <w:tcPr>
                  <w:tcW w:w="1610" w:type="dxa"/>
                  <w:tcBorders>
                    <w:bottom w:val="single" w:color="363840" w:sz="6"/>
                  </w:tcBorders>
                  <w:tcMar/>
                  <w:vAlign w:val="center"/>
                </w:tcPr>
                <w:p w:rsidR="0DD4A4A0" w:rsidP="0DD4A4A0" w:rsidRDefault="0DD4A4A0" w14:paraId="4C7E6419" w14:textId="1D2EE572">
                  <w:pPr>
                    <w:spacing w:before="0" w:beforeAutospacing="off" w:after="0" w:afterAutospacing="off"/>
                  </w:pPr>
                  <w:r w:rsidRPr="0DD4A4A0" w:rsidR="0DD4A4A0">
                    <w:rPr>
                      <w:rFonts w:ascii="Arial" w:hAnsi="Arial" w:eastAsia="Arial" w:cs="Arial"/>
                      <w:b w:val="0"/>
                      <w:bCs w:val="0"/>
                      <w:strike w:val="0"/>
                      <w:dstrike w:val="0"/>
                      <w:sz w:val="21"/>
                      <w:szCs w:val="21"/>
                      <w:u w:val="none"/>
                    </w:rPr>
                    <w:t>Cloud-hosted or self-hosted enterprise collaboration, sharing, and data governance.</w:t>
                  </w:r>
                </w:p>
              </w:tc>
              <w:tc>
                <w:tcPr>
                  <w:tcW w:w="1581" w:type="dxa"/>
                  <w:tcBorders>
                    <w:bottom w:val="single" w:color="363840" w:sz="6"/>
                  </w:tcBorders>
                  <w:tcMar/>
                  <w:vAlign w:val="center"/>
                </w:tcPr>
                <w:p w:rsidR="0DD4A4A0" w:rsidP="0DD4A4A0" w:rsidRDefault="0DD4A4A0" w14:paraId="2FE16304" w14:textId="5F79A608">
                  <w:pPr>
                    <w:spacing w:before="0" w:beforeAutospacing="off" w:after="0" w:afterAutospacing="off"/>
                  </w:pPr>
                  <w:r w:rsidRPr="0DD4A4A0" w:rsidR="0DD4A4A0">
                    <w:rPr>
                      <w:rFonts w:ascii="Arial" w:hAnsi="Arial" w:eastAsia="Arial" w:cs="Arial"/>
                      <w:b w:val="1"/>
                      <w:bCs w:val="1"/>
                      <w:strike w:val="0"/>
                      <w:dstrike w:val="0"/>
                      <w:sz w:val="21"/>
                      <w:szCs w:val="21"/>
                      <w:u w:val="none"/>
                    </w:rPr>
                    <w:t>High.</w:t>
                  </w:r>
                  <w:r w:rsidRPr="0DD4A4A0" w:rsidR="0DD4A4A0">
                    <w:rPr>
                      <w:rFonts w:ascii="Arial" w:hAnsi="Arial" w:eastAsia="Arial" w:cs="Arial"/>
                      <w:b w:val="0"/>
                      <w:bCs w:val="0"/>
                      <w:strike w:val="0"/>
                      <w:dstrike w:val="0"/>
                      <w:sz w:val="21"/>
                      <w:szCs w:val="21"/>
                      <w:u w:val="none"/>
                    </w:rPr>
                    <w:t xml:space="preserve"> Fully managed, role-based private access within an organization's network.</w:t>
                  </w:r>
                </w:p>
              </w:tc>
              <w:tc>
                <w:tcPr>
                  <w:tcW w:w="1818" w:type="dxa"/>
                  <w:tcBorders>
                    <w:bottom w:val="single" w:color="363840" w:sz="6"/>
                  </w:tcBorders>
                  <w:tcMar/>
                  <w:vAlign w:val="center"/>
                </w:tcPr>
                <w:p w:rsidR="0DD4A4A0" w:rsidP="0DD4A4A0" w:rsidRDefault="0DD4A4A0" w14:paraId="5E74204A" w14:textId="44A31893">
                  <w:pPr>
                    <w:spacing w:before="0" w:beforeAutospacing="off" w:after="0" w:afterAutospacing="off"/>
                  </w:pPr>
                  <w:r w:rsidRPr="0DD4A4A0" w:rsidR="0DD4A4A0">
                    <w:rPr>
                      <w:rFonts w:ascii="Arial" w:hAnsi="Arial" w:eastAsia="Arial" w:cs="Arial"/>
                      <w:b w:val="0"/>
                      <w:bCs w:val="0"/>
                      <w:strike w:val="0"/>
                      <w:dstrike w:val="0"/>
                      <w:sz w:val="21"/>
                      <w:szCs w:val="21"/>
                      <w:u w:val="none"/>
                    </w:rPr>
                    <w:t>Leverages published enterprise data models, cloud storage, and live production feeds.</w:t>
                  </w:r>
                </w:p>
              </w:tc>
              <w:tc>
                <w:tcPr>
                  <w:tcW w:w="1380" w:type="dxa"/>
                  <w:tcBorders>
                    <w:bottom w:val="single" w:color="363840" w:sz="6"/>
                  </w:tcBorders>
                  <w:tcMar/>
                  <w:vAlign w:val="center"/>
                </w:tcPr>
                <w:p w:rsidR="0DD4A4A0" w:rsidP="0DD4A4A0" w:rsidRDefault="0DD4A4A0" w14:paraId="43B6D5E0" w14:textId="070D3A3A">
                  <w:pPr>
                    <w:spacing w:before="0" w:beforeAutospacing="off" w:after="0" w:afterAutospacing="off"/>
                  </w:pPr>
                  <w:r w:rsidRPr="0DD4A4A0" w:rsidR="0DD4A4A0">
                    <w:rPr>
                      <w:rFonts w:ascii="Arial" w:hAnsi="Arial" w:eastAsia="Arial" w:cs="Arial"/>
                      <w:b w:val="1"/>
                      <w:bCs w:val="1"/>
                      <w:strike w:val="0"/>
                      <w:dstrike w:val="0"/>
                      <w:sz w:val="21"/>
                      <w:szCs w:val="21"/>
                      <w:u w:val="none"/>
                    </w:rPr>
                    <w:t>N/A</w:t>
                  </w:r>
                  <w:r w:rsidRPr="0DD4A4A0" w:rsidR="0DD4A4A0">
                    <w:rPr>
                      <w:rFonts w:ascii="Arial" w:hAnsi="Arial" w:eastAsia="Arial" w:cs="Arial"/>
                      <w:b w:val="0"/>
                      <w:bCs w:val="0"/>
                      <w:strike w:val="0"/>
                      <w:dstrike w:val="0"/>
                      <w:sz w:val="21"/>
                      <w:szCs w:val="21"/>
                      <w:u w:val="none"/>
                    </w:rPr>
                    <w:t xml:space="preserve"> (Managed directly in browser/cloud repositories).</w:t>
                  </w:r>
                </w:p>
              </w:tc>
              <w:tc>
                <w:tcPr>
                  <w:tcW w:w="661" w:type="dxa"/>
                  <w:tcBorders>
                    <w:bottom w:val="single" w:color="363840" w:sz="6"/>
                  </w:tcBorders>
                  <w:tcMar/>
                  <w:vAlign w:val="center"/>
                </w:tcPr>
                <w:p w:rsidR="0DD4A4A0" w:rsidP="0DD4A4A0" w:rsidRDefault="0DD4A4A0" w14:paraId="4807CE74" w14:textId="74E6057C">
                  <w:pPr>
                    <w:spacing w:before="0" w:beforeAutospacing="off" w:after="0" w:afterAutospacing="off"/>
                  </w:pPr>
                  <w:r w:rsidRPr="0DD4A4A0" w:rsidR="0DD4A4A0">
                    <w:rPr>
                      <w:rFonts w:ascii="Arial" w:hAnsi="Arial" w:eastAsia="Arial" w:cs="Arial"/>
                      <w:b w:val="0"/>
                      <w:bCs w:val="0"/>
                      <w:strike w:val="0"/>
                      <w:dstrike w:val="0"/>
                      <w:sz w:val="21"/>
                      <w:szCs w:val="21"/>
                      <w:u w:val="none"/>
                    </w:rPr>
                    <w:t>Paid per-user subscription.</w:t>
                  </w:r>
                </w:p>
              </w:tc>
            </w:tr>
            <w:tr w:rsidR="0DD4A4A0" w:rsidTr="0DD4A4A0" w14:paraId="51C35603">
              <w:trPr>
                <w:trHeight w:val="300"/>
              </w:trPr>
              <w:tc>
                <w:tcPr>
                  <w:tcW w:w="530" w:type="dxa"/>
                  <w:tcBorders>
                    <w:bottom w:val="single" w:color="363840" w:sz="6"/>
                  </w:tcBorders>
                  <w:tcMar/>
                  <w:vAlign w:val="center"/>
                </w:tcPr>
                <w:p w:rsidR="0DD4A4A0" w:rsidP="0DD4A4A0" w:rsidRDefault="0DD4A4A0" w14:paraId="0973FAAC" w14:textId="240A8CCF">
                  <w:pPr>
                    <w:spacing w:before="0" w:beforeAutospacing="off" w:after="0" w:afterAutospacing="off"/>
                  </w:pPr>
                  <w:hyperlink r:id="R027102eb83684b7c">
                    <w:r w:rsidRPr="0DD4A4A0" w:rsidR="0DD4A4A0">
                      <w:rPr>
                        <w:rStyle w:val="Hyperlink"/>
                        <w:b w:val="0"/>
                        <w:bCs w:val="0"/>
                        <w:strike w:val="0"/>
                        <w:dstrike w:val="0"/>
                        <w:u w:val="single"/>
                      </w:rPr>
                      <w:t>Tableau Public</w:t>
                    </w:r>
                  </w:hyperlink>
                </w:p>
              </w:tc>
              <w:tc>
                <w:tcPr>
                  <w:tcW w:w="1610" w:type="dxa"/>
                  <w:tcBorders>
                    <w:bottom w:val="single" w:color="363840" w:sz="6"/>
                  </w:tcBorders>
                  <w:tcMar/>
                  <w:vAlign w:val="center"/>
                </w:tcPr>
                <w:p w:rsidR="0DD4A4A0" w:rsidP="0DD4A4A0" w:rsidRDefault="0DD4A4A0" w14:paraId="19E2EB52" w14:textId="4B344209">
                  <w:pPr>
                    <w:spacing w:before="0" w:beforeAutospacing="off" w:after="0" w:afterAutospacing="off"/>
                  </w:pPr>
                  <w:r w:rsidRPr="0DD4A4A0" w:rsidR="0DD4A4A0">
                    <w:rPr>
                      <w:rFonts w:ascii="Arial" w:hAnsi="Arial" w:eastAsia="Arial" w:cs="Arial"/>
                      <w:b w:val="0"/>
                      <w:bCs w:val="0"/>
                      <w:strike w:val="0"/>
                      <w:dstrike w:val="0"/>
                      <w:sz w:val="21"/>
                      <w:szCs w:val="21"/>
                      <w:u w:val="none"/>
                    </w:rPr>
                    <w:t>Free environment for learning, creating data journalism, and hosting public portfolios.</w:t>
                  </w:r>
                </w:p>
              </w:tc>
              <w:tc>
                <w:tcPr>
                  <w:tcW w:w="1581" w:type="dxa"/>
                  <w:tcBorders>
                    <w:bottom w:val="single" w:color="363840" w:sz="6"/>
                  </w:tcBorders>
                  <w:tcMar/>
                  <w:vAlign w:val="center"/>
                </w:tcPr>
                <w:p w:rsidR="0DD4A4A0" w:rsidP="0DD4A4A0" w:rsidRDefault="0DD4A4A0" w14:paraId="61AA8DA4" w14:textId="545B6AAD">
                  <w:pPr>
                    <w:spacing w:before="0" w:beforeAutospacing="off" w:after="0" w:afterAutospacing="off"/>
                  </w:pPr>
                  <w:r w:rsidRPr="0DD4A4A0" w:rsidR="0DD4A4A0">
                    <w:rPr>
                      <w:rFonts w:ascii="Arial" w:hAnsi="Arial" w:eastAsia="Arial" w:cs="Arial"/>
                      <w:b w:val="1"/>
                      <w:bCs w:val="1"/>
                      <w:strike w:val="0"/>
                      <w:dstrike w:val="0"/>
                      <w:sz w:val="21"/>
                      <w:szCs w:val="21"/>
                      <w:u w:val="none"/>
                    </w:rPr>
                    <w:t>None.</w:t>
                  </w:r>
                  <w:r w:rsidRPr="0DD4A4A0" w:rsidR="0DD4A4A0">
                    <w:rPr>
                      <w:rFonts w:ascii="Arial" w:hAnsi="Arial" w:eastAsia="Arial" w:cs="Arial"/>
                      <w:b w:val="0"/>
                      <w:bCs w:val="0"/>
                      <w:strike w:val="0"/>
                      <w:dstrike w:val="0"/>
                      <w:sz w:val="21"/>
                      <w:szCs w:val="21"/>
                      <w:u w:val="none"/>
                    </w:rPr>
                    <w:t xml:space="preserve"> Every visualization and its underlying dataset is made visible to the internet.</w:t>
                  </w:r>
                </w:p>
              </w:tc>
              <w:tc>
                <w:tcPr>
                  <w:tcW w:w="1818" w:type="dxa"/>
                  <w:tcBorders>
                    <w:bottom w:val="single" w:color="363840" w:sz="6"/>
                  </w:tcBorders>
                  <w:tcMar/>
                  <w:vAlign w:val="center"/>
                </w:tcPr>
                <w:p w:rsidR="0DD4A4A0" w:rsidP="0DD4A4A0" w:rsidRDefault="0DD4A4A0" w14:paraId="2BF1D785" w14:textId="572CD7B4">
                  <w:pPr>
                    <w:spacing w:before="0" w:beforeAutospacing="off" w:after="0" w:afterAutospacing="off"/>
                  </w:pPr>
                  <w:r w:rsidRPr="0DD4A4A0" w:rsidR="0DD4A4A0">
                    <w:rPr>
                      <w:rFonts w:ascii="Arial" w:hAnsi="Arial" w:eastAsia="Arial" w:cs="Arial"/>
                      <w:b w:val="1"/>
                      <w:bCs w:val="1"/>
                      <w:strike w:val="0"/>
                      <w:dstrike w:val="0"/>
                      <w:sz w:val="21"/>
                      <w:szCs w:val="21"/>
                      <w:u w:val="none"/>
                    </w:rPr>
                    <w:t>Highly restricted.</w:t>
                  </w:r>
                  <w:r w:rsidRPr="0DD4A4A0" w:rsidR="0DD4A4A0">
                    <w:rPr>
                      <w:rFonts w:ascii="Arial" w:hAnsi="Arial" w:eastAsia="Arial" w:cs="Arial"/>
                      <w:b w:val="0"/>
                      <w:bCs w:val="0"/>
                      <w:strike w:val="0"/>
                      <w:dstrike w:val="0"/>
                      <w:sz w:val="21"/>
                      <w:szCs w:val="21"/>
                      <w:u w:val="none"/>
                    </w:rPr>
                    <w:t xml:space="preserve"> Limited to flat files (Excel, CSV, JSON) and basic cloud apps (Google Sheets).</w:t>
                  </w:r>
                </w:p>
              </w:tc>
              <w:tc>
                <w:tcPr>
                  <w:tcW w:w="1380" w:type="dxa"/>
                  <w:tcBorders>
                    <w:bottom w:val="single" w:color="363840" w:sz="6"/>
                  </w:tcBorders>
                  <w:tcMar/>
                  <w:vAlign w:val="center"/>
                </w:tcPr>
                <w:p w:rsidR="0DD4A4A0" w:rsidP="0DD4A4A0" w:rsidRDefault="0DD4A4A0" w14:paraId="3C036105" w14:textId="530EA36E">
                  <w:pPr>
                    <w:spacing w:before="0" w:beforeAutospacing="off" w:after="0" w:afterAutospacing="off"/>
                  </w:pPr>
                  <w:r w:rsidRPr="0DD4A4A0" w:rsidR="0DD4A4A0">
                    <w:rPr>
                      <w:rFonts w:ascii="Arial" w:hAnsi="Arial" w:eastAsia="Arial" w:cs="Arial"/>
                      <w:b w:val="1"/>
                      <w:bCs w:val="1"/>
                      <w:strike w:val="0"/>
                      <w:dstrike w:val="0"/>
                      <w:sz w:val="21"/>
                      <w:szCs w:val="21"/>
                      <w:u w:val="none"/>
                    </w:rPr>
                    <w:t>No.</w:t>
                  </w:r>
                  <w:r w:rsidRPr="0DD4A4A0" w:rsidR="0DD4A4A0">
                    <w:rPr>
                      <w:rFonts w:ascii="Arial" w:hAnsi="Arial" w:eastAsia="Arial" w:cs="Arial"/>
                      <w:b w:val="0"/>
                      <w:bCs w:val="0"/>
                      <w:strike w:val="0"/>
                      <w:dstrike w:val="0"/>
                      <w:sz w:val="21"/>
                      <w:szCs w:val="21"/>
                      <w:u w:val="none"/>
                    </w:rPr>
                    <w:t xml:space="preserve"> Default web application requires saving to the public cloud server.</w:t>
                  </w:r>
                </w:p>
              </w:tc>
              <w:tc>
                <w:tcPr>
                  <w:tcW w:w="661" w:type="dxa"/>
                  <w:tcBorders>
                    <w:bottom w:val="single" w:color="363840" w:sz="6"/>
                  </w:tcBorders>
                  <w:tcMar/>
                  <w:vAlign w:val="center"/>
                </w:tcPr>
                <w:p w:rsidR="0DD4A4A0" w:rsidP="0DD4A4A0" w:rsidRDefault="0DD4A4A0" w14:paraId="536F11FD" w14:textId="76921644">
                  <w:pPr>
                    <w:spacing w:before="0" w:beforeAutospacing="off" w:after="0" w:afterAutospacing="off"/>
                  </w:pPr>
                  <w:r w:rsidRPr="0DD4A4A0" w:rsidR="0DD4A4A0">
                    <w:rPr>
                      <w:rFonts w:ascii="Arial" w:hAnsi="Arial" w:eastAsia="Arial" w:cs="Arial"/>
                      <w:b w:val="1"/>
                      <w:bCs w:val="1"/>
                      <w:strike w:val="0"/>
                      <w:dstrike w:val="0"/>
                      <w:sz w:val="21"/>
                      <w:szCs w:val="21"/>
                      <w:u w:val="none"/>
                    </w:rPr>
                    <w:t>Free</w:t>
                  </w:r>
                  <w:r w:rsidRPr="0DD4A4A0" w:rsidR="0DD4A4A0">
                    <w:rPr>
                      <w:rFonts w:ascii="Arial" w:hAnsi="Arial" w:eastAsia="Arial" w:cs="Arial"/>
                      <w:b w:val="0"/>
                      <w:bCs w:val="0"/>
                      <w:strike w:val="0"/>
                      <w:dstrike w:val="0"/>
                      <w:sz w:val="21"/>
                      <w:szCs w:val="21"/>
                      <w:u w:val="none"/>
                    </w:rPr>
                    <w:t>.</w:t>
                  </w:r>
                </w:p>
              </w:tc>
            </w:tr>
            <w:tr w:rsidR="0DD4A4A0" w:rsidTr="0DD4A4A0" w14:paraId="4E1988C4">
              <w:trPr>
                <w:trHeight w:val="300"/>
              </w:trPr>
              <w:tc>
                <w:tcPr>
                  <w:tcW w:w="530" w:type="dxa"/>
                  <w:tcBorders>
                    <w:bottom w:val="nil"/>
                  </w:tcBorders>
                  <w:tcMar/>
                  <w:vAlign w:val="center"/>
                </w:tcPr>
                <w:p w:rsidR="0DD4A4A0" w:rsidP="0DD4A4A0" w:rsidRDefault="0DD4A4A0" w14:paraId="0F386FA6" w14:textId="0F39971A">
                  <w:pPr>
                    <w:spacing w:before="0" w:beforeAutospacing="off" w:after="0" w:afterAutospacing="off"/>
                  </w:pPr>
                  <w:r w:rsidRPr="0DD4A4A0" w:rsidR="0DD4A4A0">
                    <w:rPr>
                      <w:rFonts w:ascii="Arial" w:hAnsi="Arial" w:eastAsia="Arial" w:cs="Arial"/>
                      <w:b w:val="1"/>
                      <w:bCs w:val="1"/>
                      <w:strike w:val="0"/>
                      <w:dstrike w:val="0"/>
                      <w:sz w:val="21"/>
                      <w:szCs w:val="21"/>
                      <w:u w:val="none"/>
                    </w:rPr>
                    <w:t>Tableau Prep Builder</w:t>
                  </w:r>
                </w:p>
              </w:tc>
              <w:tc>
                <w:tcPr>
                  <w:tcW w:w="1610" w:type="dxa"/>
                  <w:tcBorders>
                    <w:bottom w:val="nil"/>
                  </w:tcBorders>
                  <w:tcMar/>
                  <w:vAlign w:val="center"/>
                </w:tcPr>
                <w:p w:rsidR="0DD4A4A0" w:rsidP="0DD4A4A0" w:rsidRDefault="0DD4A4A0" w14:paraId="27E84FDF" w14:textId="2FDB046E">
                  <w:pPr>
                    <w:spacing w:before="0" w:beforeAutospacing="off" w:after="0" w:afterAutospacing="off"/>
                  </w:pPr>
                  <w:r w:rsidRPr="0DD4A4A0" w:rsidR="0DD4A4A0">
                    <w:rPr>
                      <w:rFonts w:ascii="Arial" w:hAnsi="Arial" w:eastAsia="Arial" w:cs="Arial"/>
                      <w:b w:val="0"/>
                      <w:bCs w:val="0"/>
                      <w:strike w:val="0"/>
                      <w:dstrike w:val="0"/>
                      <w:sz w:val="21"/>
                      <w:szCs w:val="21"/>
                      <w:u w:val="none"/>
                    </w:rPr>
                    <w:t>Data preparation, cleaning, and engineering workflow creation.</w:t>
                  </w:r>
                </w:p>
              </w:tc>
              <w:tc>
                <w:tcPr>
                  <w:tcW w:w="1581" w:type="dxa"/>
                  <w:tcBorders>
                    <w:bottom w:val="nil"/>
                  </w:tcBorders>
                  <w:tcMar/>
                  <w:vAlign w:val="center"/>
                </w:tcPr>
                <w:p w:rsidR="0DD4A4A0" w:rsidP="0DD4A4A0" w:rsidRDefault="0DD4A4A0" w14:paraId="32E6558B" w14:textId="36A24155">
                  <w:pPr>
                    <w:spacing w:before="0" w:beforeAutospacing="off" w:after="0" w:afterAutospacing="off"/>
                  </w:pPr>
                  <w:r w:rsidRPr="0DD4A4A0" w:rsidR="0DD4A4A0">
                    <w:rPr>
                      <w:rFonts w:ascii="Arial" w:hAnsi="Arial" w:eastAsia="Arial" w:cs="Arial"/>
                      <w:b w:val="1"/>
                      <w:bCs w:val="1"/>
                      <w:strike w:val="0"/>
                      <w:dstrike w:val="0"/>
                      <w:sz w:val="21"/>
                      <w:szCs w:val="21"/>
                      <w:u w:val="none"/>
                    </w:rPr>
                    <w:t>High.</w:t>
                  </w:r>
                  <w:r w:rsidRPr="0DD4A4A0" w:rsidR="0DD4A4A0">
                    <w:rPr>
                      <w:rFonts w:ascii="Arial" w:hAnsi="Arial" w:eastAsia="Arial" w:cs="Arial"/>
                      <w:b w:val="0"/>
                      <w:bCs w:val="0"/>
                      <w:strike w:val="0"/>
                      <w:dstrike w:val="0"/>
                      <w:sz w:val="21"/>
                      <w:szCs w:val="21"/>
                      <w:u w:val="none"/>
                    </w:rPr>
                    <w:t xml:space="preserve"> Operates locally to clean data before visualization.</w:t>
                  </w:r>
                </w:p>
              </w:tc>
              <w:tc>
                <w:tcPr>
                  <w:tcW w:w="1818" w:type="dxa"/>
                  <w:tcBorders>
                    <w:bottom w:val="nil"/>
                  </w:tcBorders>
                  <w:tcMar/>
                  <w:vAlign w:val="center"/>
                </w:tcPr>
                <w:p w:rsidR="0DD4A4A0" w:rsidP="0DD4A4A0" w:rsidRDefault="0DD4A4A0" w14:paraId="581529B0" w14:textId="7B9DD49D">
                  <w:pPr>
                    <w:spacing w:before="0" w:beforeAutospacing="off" w:after="0" w:afterAutospacing="off"/>
                  </w:pPr>
                  <w:r w:rsidRPr="0DD4A4A0" w:rsidR="0DD4A4A0">
                    <w:rPr>
                      <w:rFonts w:ascii="Arial" w:hAnsi="Arial" w:eastAsia="Arial" w:cs="Arial"/>
                      <w:b w:val="0"/>
                      <w:bCs w:val="0"/>
                      <w:strike w:val="0"/>
                      <w:dstrike w:val="0"/>
                      <w:sz w:val="21"/>
                      <w:szCs w:val="21"/>
                      <w:u w:val="none"/>
                    </w:rPr>
                    <w:t>Extensive connections to various databases and enterprise architectures.</w:t>
                  </w:r>
                </w:p>
              </w:tc>
              <w:tc>
                <w:tcPr>
                  <w:tcW w:w="1380" w:type="dxa"/>
                  <w:tcBorders>
                    <w:bottom w:val="nil"/>
                  </w:tcBorders>
                  <w:tcMar/>
                  <w:vAlign w:val="center"/>
                </w:tcPr>
                <w:p w:rsidR="0DD4A4A0" w:rsidP="0DD4A4A0" w:rsidRDefault="0DD4A4A0" w14:paraId="2101E8CF" w14:textId="022A9451">
                  <w:pPr>
                    <w:spacing w:before="0" w:beforeAutospacing="off" w:after="0" w:afterAutospacing="off"/>
                  </w:pPr>
                  <w:r w:rsidRPr="0DD4A4A0" w:rsidR="0DD4A4A0">
                    <w:rPr>
                      <w:rFonts w:ascii="Arial" w:hAnsi="Arial" w:eastAsia="Arial" w:cs="Arial"/>
                      <w:b w:val="1"/>
                      <w:bCs w:val="1"/>
                      <w:strike w:val="0"/>
                      <w:dstrike w:val="0"/>
                      <w:sz w:val="21"/>
                      <w:szCs w:val="21"/>
                      <w:u w:val="none"/>
                    </w:rPr>
                    <w:t>Yes.</w:t>
                  </w:r>
                  <w:r w:rsidRPr="0DD4A4A0" w:rsidR="0DD4A4A0">
                    <w:rPr>
                      <w:rFonts w:ascii="Arial" w:hAnsi="Arial" w:eastAsia="Arial" w:cs="Arial"/>
                      <w:b w:val="0"/>
                      <w:bCs w:val="0"/>
                      <w:strike w:val="0"/>
                      <w:dstrike w:val="0"/>
                      <w:sz w:val="21"/>
                      <w:szCs w:val="21"/>
                      <w:u w:val="none"/>
                    </w:rPr>
                    <w:t xml:space="preserve"> Saves processing flows locally on your PC.</w:t>
                  </w:r>
                </w:p>
              </w:tc>
              <w:tc>
                <w:tcPr>
                  <w:tcW w:w="661" w:type="dxa"/>
                  <w:tcBorders>
                    <w:bottom w:val="nil"/>
                  </w:tcBorders>
                  <w:tcMar/>
                  <w:vAlign w:val="center"/>
                </w:tcPr>
                <w:p w:rsidR="0DD4A4A0" w:rsidP="0DD4A4A0" w:rsidRDefault="0DD4A4A0" w14:paraId="38C5D10A" w14:textId="17CFECFB">
                  <w:pPr>
                    <w:spacing w:before="0" w:beforeAutospacing="off" w:after="0" w:afterAutospacing="off"/>
                  </w:pPr>
                  <w:r w:rsidRPr="0DD4A4A0" w:rsidR="0DD4A4A0">
                    <w:rPr>
                      <w:rFonts w:ascii="Arial" w:hAnsi="Arial" w:eastAsia="Arial" w:cs="Arial"/>
                      <w:b w:val="0"/>
                      <w:bCs w:val="0"/>
                      <w:strike w:val="0"/>
                      <w:dstrike w:val="0"/>
                      <w:sz w:val="21"/>
                      <w:szCs w:val="21"/>
                      <w:u w:val="none"/>
                    </w:rPr>
                    <w:t>Paid corporate license.</w:t>
                  </w:r>
                </w:p>
              </w:tc>
            </w:tr>
          </w:tbl>
          <w:p w:rsidRPr="00DD586D" w:rsidR="00B36FCD" w:rsidP="0DD4A4A0" w:rsidRDefault="00B36FCD" w14:paraId="7F06F8BE" w14:textId="6CF8F6C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p>
          <w:p w:rsidRPr="00DD586D" w:rsidR="00B36FCD" w:rsidP="00F63859" w:rsidRDefault="00B36FCD" w14:paraId="49819A4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0C09001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5055722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790A4A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013AE90C" w14:textId="6BC73B42">
      <w:pPr>
        <w:spacing w:after="160" w:line="259" w:lineRule="auto"/>
        <w:rPr>
          <w:rStyle w:val="eop"/>
          <w:rFonts w:cstheme="minorBidi"/>
          <w:sz w:val="32"/>
          <w:szCs w:val="32"/>
        </w:rPr>
      </w:pPr>
    </w:p>
    <w:p w:rsidR="0008324C" w:rsidP="0008324C" w:rsidRDefault="0008324C" w14:paraId="3507F8C1" w14:textId="68B7B2F0">
      <w:pPr>
        <w:pStyle w:val="Heading1"/>
        <w:rPr>
          <w:rFonts w:ascii="Arial" w:hAnsi="Arial" w:cs="Arial"/>
          <w:sz w:val="44"/>
          <w:szCs w:val="44"/>
        </w:rPr>
      </w:pPr>
      <w:bookmarkStart w:name="_Toc240548815" w:id="3"/>
      <w:r w:rsidRPr="00DD586D">
        <w:rPr>
          <w:rFonts w:ascii="Arial" w:hAnsi="Arial" w:cs="Arial"/>
          <w:sz w:val="44"/>
          <w:szCs w:val="44"/>
        </w:rPr>
        <w:t>Day 1: Task 2</w:t>
      </w:r>
      <w:r>
        <w:rPr>
          <w:rFonts w:ascii="Arial" w:hAnsi="Arial" w:cs="Arial"/>
          <w:sz w:val="44"/>
          <w:szCs w:val="44"/>
        </w:rPr>
        <w:t xml:space="preserve"> (Optional)</w:t>
      </w:r>
      <w:bookmarkEnd w:id="3"/>
    </w:p>
    <w:p w:rsidRPr="00934768" w:rsidR="0008324C" w:rsidP="0008324C" w:rsidRDefault="0008324C" w14:paraId="62432CE2" w14:textId="30A41044">
      <w:pPr>
        <w:rPr>
          <w:sz w:val="28"/>
          <w:szCs w:val="28"/>
        </w:rPr>
      </w:pPr>
      <w:r w:rsidRPr="00934768">
        <w:rPr>
          <w:sz w:val="28"/>
          <w:szCs w:val="28"/>
        </w:rPr>
        <w:t xml:space="preserve">Please access </w:t>
      </w:r>
      <w:r w:rsidRPr="00934768" w:rsid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Pr="00934768" w:rsidR="00934768">
        <w:rPr>
          <w:sz w:val="28"/>
          <w:szCs w:val="28"/>
        </w:rPr>
        <w:t>course.</w:t>
      </w:r>
    </w:p>
    <w:p w:rsidRPr="00934768" w:rsidR="00934768" w:rsidP="0008324C" w:rsidRDefault="00934768" w14:paraId="3E342C66" w14:textId="4CA35027">
      <w:pPr>
        <w:rPr>
          <w:sz w:val="28"/>
          <w:szCs w:val="28"/>
        </w:rPr>
      </w:pPr>
      <w:hyperlink w:history="1" r:id="rId7">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rsidR="002050DC" w:rsidP="00161231" w:rsidRDefault="002050DC" w14:paraId="0F450AF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C0FB0" w:rsidTr="00BC0FB0" w14:paraId="7DE47900" w14:textId="77777777">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BC0FB0" w:rsidP="00A65F4C" w:rsidRDefault="00BC0FB0" w14:paraId="0A0E8594" w14:textId="45E33B0F">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rsidRPr="00DD586D" w:rsidR="00BC0FB0" w:rsidP="00A65F4C" w:rsidRDefault="00BC0FB0" w14:paraId="6A2739E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BC0FB0" w:rsidP="00161231" w:rsidRDefault="00BC0FB0" w14:paraId="07BB4ECD" w14:textId="77777777">
      <w:pPr>
        <w:spacing w:after="160" w:line="259" w:lineRule="auto"/>
        <w:rPr>
          <w:rStyle w:val="eop"/>
          <w:rFonts w:cstheme="minorBidi"/>
          <w:sz w:val="32"/>
          <w:szCs w:val="32"/>
        </w:rPr>
      </w:pPr>
    </w:p>
    <w:p w:rsidR="00BC0FB0" w:rsidP="00161231" w:rsidRDefault="00BC0FB0" w14:paraId="65C409DD" w14:textId="77777777">
      <w:pPr>
        <w:spacing w:after="160" w:line="259" w:lineRule="auto"/>
        <w:rPr>
          <w:rStyle w:val="eop"/>
          <w:rFonts w:cstheme="minorBidi"/>
          <w:sz w:val="32"/>
          <w:szCs w:val="32"/>
        </w:rPr>
      </w:pPr>
    </w:p>
    <w:p w:rsidR="00BC0FB0" w:rsidP="00161231" w:rsidRDefault="00BC0FB0" w14:paraId="26DCBE06" w14:textId="77777777">
      <w:pPr>
        <w:spacing w:after="160" w:line="259" w:lineRule="auto"/>
        <w:rPr>
          <w:rStyle w:val="eop"/>
          <w:rFonts w:cstheme="minorBidi"/>
          <w:sz w:val="32"/>
          <w:szCs w:val="32"/>
        </w:rPr>
      </w:pPr>
    </w:p>
    <w:p w:rsidRPr="00DD586D" w:rsidR="00BC0FB0" w:rsidP="00161231" w:rsidRDefault="00BC0FB0" w14:paraId="75EDCB08" w14:textId="77777777">
      <w:pPr>
        <w:spacing w:after="160" w:line="259" w:lineRule="auto"/>
        <w:rPr>
          <w:rStyle w:val="eop"/>
          <w:rFonts w:cstheme="minorBidi"/>
          <w:sz w:val="32"/>
          <w:szCs w:val="32"/>
        </w:rPr>
      </w:pPr>
    </w:p>
    <w:p w:rsidRPr="00DD586D" w:rsidR="002050DC" w:rsidP="002050DC" w:rsidRDefault="002050DC" w14:paraId="777CE791" w14:textId="3A71E3E1">
      <w:pPr>
        <w:pStyle w:val="Heading1"/>
        <w:rPr>
          <w:rFonts w:ascii="Arial" w:hAnsi="Arial" w:cs="Arial"/>
          <w:sz w:val="44"/>
          <w:szCs w:val="44"/>
        </w:rPr>
      </w:pPr>
      <w:bookmarkStart w:name="_Toc240548816" w:id="4"/>
      <w:r w:rsidRPr="00DD586D">
        <w:rPr>
          <w:rFonts w:ascii="Arial" w:hAnsi="Arial" w:cs="Arial"/>
          <w:sz w:val="44"/>
          <w:szCs w:val="44"/>
        </w:rPr>
        <w:lastRenderedPageBreak/>
        <w:t xml:space="preserve">Day 1: Task </w:t>
      </w:r>
      <w:r w:rsidR="00934768">
        <w:rPr>
          <w:rFonts w:ascii="Arial" w:hAnsi="Arial" w:cs="Arial"/>
          <w:sz w:val="44"/>
          <w:szCs w:val="44"/>
        </w:rPr>
        <w:t>3</w:t>
      </w:r>
      <w:bookmarkEnd w:id="4"/>
    </w:p>
    <w:p w:rsidRPr="00DD586D" w:rsidR="002050DC" w:rsidP="002050DC" w:rsidRDefault="002050DC" w14:paraId="0DCC96E5" w14:textId="77777777">
      <w:pPr>
        <w:rPr>
          <w:rFonts w:ascii="Arial" w:hAnsi="Arial" w:cs="Arial"/>
          <w:sz w:val="28"/>
          <w:szCs w:val="28"/>
        </w:rPr>
      </w:pPr>
    </w:p>
    <w:p w:rsidRPr="00DD586D" w:rsidR="002050DC" w:rsidP="002050DC" w:rsidRDefault="00C76A62" w14:paraId="7CC59459" w14:textId="56BF93D9">
      <w:pPr>
        <w:rPr>
          <w:rFonts w:ascii="Arial" w:hAnsi="Arial" w:cs="Arial"/>
          <w:sz w:val="28"/>
          <w:szCs w:val="28"/>
        </w:rPr>
      </w:pPr>
      <w:r w:rsidRPr="00DD586D">
        <w:rPr>
          <w:rFonts w:ascii="Arial" w:hAnsi="Arial" w:cs="Arial"/>
          <w:sz w:val="28"/>
          <w:szCs w:val="28"/>
        </w:rPr>
        <w:t xml:space="preserve">Please </w:t>
      </w:r>
      <w:r w:rsidRPr="00DD586D" w:rsidR="00FD7532">
        <w:rPr>
          <w:rFonts w:ascii="Arial" w:hAnsi="Arial" w:cs="Arial"/>
          <w:sz w:val="28"/>
          <w:szCs w:val="28"/>
        </w:rPr>
        <w:t xml:space="preserve">attach the screenshot and link to your </w:t>
      </w:r>
      <w:r w:rsidRPr="00DD586D" w:rsidR="00FD7532">
        <w:rPr>
          <w:rFonts w:ascii="Arial" w:hAnsi="Arial" w:cs="Arial"/>
          <w:b/>
          <w:bCs/>
          <w:sz w:val="28"/>
          <w:szCs w:val="28"/>
        </w:rPr>
        <w:t>EMSI Job Change</w:t>
      </w:r>
      <w:r w:rsidRPr="00DD586D" w:rsidR="00FD7532">
        <w:rPr>
          <w:rFonts w:ascii="Arial" w:hAnsi="Arial" w:cs="Arial"/>
          <w:sz w:val="28"/>
          <w:szCs w:val="28"/>
        </w:rPr>
        <w:t xml:space="preserve"> </w:t>
      </w:r>
      <w:r w:rsidR="00DD586D">
        <w:rPr>
          <w:rFonts w:ascii="Arial" w:hAnsi="Arial" w:cs="Arial"/>
          <w:sz w:val="28"/>
          <w:szCs w:val="28"/>
        </w:rPr>
        <w:t xml:space="preserve">(GB Employment) </w:t>
      </w:r>
      <w:r w:rsidRPr="00DD586D" w:rsidR="00FD7532">
        <w:rPr>
          <w:rFonts w:ascii="Arial" w:hAnsi="Arial" w:cs="Arial"/>
          <w:sz w:val="28"/>
          <w:szCs w:val="28"/>
        </w:rPr>
        <w:t xml:space="preserve">dashboard below. </w:t>
      </w:r>
    </w:p>
    <w:p w:rsidRPr="00DD586D" w:rsidR="002050DC" w:rsidP="002050DC" w:rsidRDefault="002050DC" w14:paraId="1BDF027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2050DC" w:rsidTr="78DC7C54" w14:paraId="5862ABE2"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050DC" w:rsidP="00F63859" w:rsidRDefault="007F6CF3" w14:paraId="20DA282B" w14:textId="3693BEF5">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050DC" w:rsidP="78DC7C54" w:rsidRDefault="002050DC" w14:paraId="304B6B5D" w14:textId="4CD31B0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F896B09">
              <w:drawing>
                <wp:inline wp14:editId="134A9C47" wp14:anchorId="049D9A38">
                  <wp:extent cx="4800600" cy="3000375"/>
                  <wp:effectExtent l="0" t="0" r="0" b="0"/>
                  <wp:docPr id="356064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6064498" name="Picture 356064498"/>
                          <pic:cNvPicPr/>
                        </pic:nvPicPr>
                        <pic:blipFill>
                          <a:blip xmlns:r="http://schemas.openxmlformats.org/officeDocument/2006/relationships" r:embed="rId281892272">
                            <a:extLst>
                              <a:ext uri="{28A0092B-C50C-407E-A947-70E740481C1C}">
                                <a14:useLocalDpi xmlns:a14="http://schemas.microsoft.com/office/drawing/2010/main"/>
                              </a:ext>
                            </a:extLst>
                          </a:blip>
                          <a:stretch>
                            <a:fillRect/>
                          </a:stretch>
                        </pic:blipFill>
                        <pic:spPr>
                          <a:xfrm>
                            <a:off x="0" y="0"/>
                            <a:ext cx="4800600" cy="3000375"/>
                          </a:xfrm>
                          <a:prstGeom prst="rect">
                            <a:avLst/>
                          </a:prstGeom>
                        </pic:spPr>
                      </pic:pic>
                    </a:graphicData>
                  </a:graphic>
                </wp:inline>
              </w:drawing>
            </w:r>
          </w:p>
        </w:tc>
      </w:tr>
      <w:tr w:rsidRPr="00DD586D" w:rsidR="002F7A70" w:rsidTr="78DC7C54" w14:paraId="52F2C3FB"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F7A70" w:rsidP="00F63859" w:rsidRDefault="002F7A70" w14:paraId="36433AB1" w14:textId="728AF2B8">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F7A70" w:rsidP="00F63859" w:rsidRDefault="002F7A70" w14:paraId="4C2F7044" w14:textId="2869EBB4">
            <w:pPr>
              <w:spacing w:after="160" w:line="259" w:lineRule="auto"/>
              <w:cnfStyle w:val="000000000000" w:firstRow="0" w:lastRow="0" w:firstColumn="0" w:lastColumn="0" w:oddVBand="0" w:evenVBand="0" w:oddHBand="0" w:evenHBand="0" w:firstRowFirstColumn="0" w:firstRowLastColumn="0" w:lastRowFirstColumn="0" w:lastRowLastColumn="0"/>
            </w:pPr>
            <w:r w:rsidRPr="78DC7C54" w:rsidR="38373972">
              <w:rPr>
                <w:rStyle w:val="ANSWERS"/>
                <w:rFonts w:ascii="Aptos" w:hAnsi="Aptos" w:cs="Arial" w:asciiTheme="minorAscii" w:hAnsiTheme="minorAscii" w:cstheme="minorBidi"/>
                <w:sz w:val="32"/>
                <w:szCs w:val="32"/>
              </w:rPr>
              <w:t>https://public.tableau.com/authoring/GBemploymentdata/Industry/Dashboard%201#1</w:t>
            </w:r>
          </w:p>
        </w:tc>
      </w:tr>
    </w:tbl>
    <w:p w:rsidRPr="00DD586D" w:rsidR="00161231" w:rsidP="00161231" w:rsidRDefault="00161231" w14:paraId="4C0B3193" w14:textId="557981F4">
      <w:pPr>
        <w:pStyle w:val="Heading1"/>
        <w:rPr>
          <w:rFonts w:asciiTheme="minorHAnsi" w:hAnsiTheme="minorHAnsi" w:cstheme="minorBidi"/>
          <w:sz w:val="44"/>
          <w:szCs w:val="44"/>
        </w:rPr>
      </w:pPr>
      <w:bookmarkStart w:name="_Toc240548817" w:id="5"/>
      <w:r w:rsidRPr="00DD586D">
        <w:rPr>
          <w:rFonts w:asciiTheme="minorHAnsi" w:hAnsiTheme="minorHAnsi" w:cstheme="minorBidi"/>
          <w:sz w:val="44"/>
          <w:szCs w:val="44"/>
        </w:rPr>
        <w:t>Day 2: Task 1</w:t>
      </w:r>
      <w:bookmarkEnd w:id="5"/>
    </w:p>
    <w:p w:rsidRPr="00DD586D" w:rsidR="00161231" w:rsidP="00161231" w:rsidRDefault="00161231" w14:paraId="6479A16E" w14:textId="77777777">
      <w:pPr>
        <w:rPr>
          <w:sz w:val="28"/>
          <w:szCs w:val="28"/>
        </w:rPr>
      </w:pPr>
      <w:r w:rsidRPr="00DD586D">
        <w:rPr>
          <w:sz w:val="28"/>
          <w:szCs w:val="28"/>
        </w:rPr>
        <w:t>Start new Tableau page.</w:t>
      </w:r>
    </w:p>
    <w:p w:rsidRPr="00DD586D" w:rsidR="00B372BD" w:rsidP="00161231" w:rsidRDefault="00B372BD" w14:paraId="61BA8352" w14:textId="15A2D1D1">
      <w:pPr>
        <w:rPr>
          <w:sz w:val="28"/>
          <w:szCs w:val="28"/>
        </w:rPr>
      </w:pPr>
      <w:r w:rsidRPr="00DD586D">
        <w:rPr>
          <w:sz w:val="28"/>
          <w:szCs w:val="28"/>
        </w:rPr>
        <w:t xml:space="preserve">Download </w:t>
      </w:r>
      <w:hyperlink w:history="1" r:id="rId8">
        <w:r w:rsidRPr="00DD586D">
          <w:rPr>
            <w:rStyle w:val="Hyperlink"/>
            <w:rFonts w:eastAsiaTheme="majorEastAsia"/>
            <w:sz w:val="28"/>
            <w:szCs w:val="28"/>
            <w:highlight w:val="yellow"/>
          </w:rPr>
          <w:t>GapminderHealth.xlsx</w:t>
        </w:r>
      </w:hyperlink>
      <w:r w:rsidRPr="00DD586D">
        <w:rPr>
          <w:sz w:val="28"/>
          <w:szCs w:val="28"/>
        </w:rPr>
        <w:t xml:space="preserve"> dataset.</w:t>
      </w:r>
    </w:p>
    <w:p w:rsidRPr="00DD586D" w:rsidR="00161231" w:rsidP="00161231" w:rsidRDefault="00161231" w14:paraId="2932D3C7" w14:textId="17E4E4AC">
      <w:pPr>
        <w:rPr>
          <w:sz w:val="28"/>
          <w:szCs w:val="28"/>
        </w:rPr>
      </w:pPr>
      <w:r w:rsidRPr="00DD586D">
        <w:rPr>
          <w:sz w:val="28"/>
          <w:szCs w:val="28"/>
        </w:rPr>
        <w:t xml:space="preserve">Using the Health </w:t>
      </w:r>
      <w:proofErr w:type="spellStart"/>
      <w:r w:rsidRPr="00DD586D" w:rsidR="00B372BD">
        <w:rPr>
          <w:sz w:val="28"/>
          <w:szCs w:val="28"/>
        </w:rPr>
        <w:t>GapminderHealth</w:t>
      </w:r>
      <w:proofErr w:type="spellEnd"/>
      <w:r w:rsidRPr="00DD586D" w:rsidR="00B372BD">
        <w:rPr>
          <w:sz w:val="28"/>
          <w:szCs w:val="28"/>
        </w:rPr>
        <w:t xml:space="preserve"> dataset</w:t>
      </w:r>
      <w:r w:rsidRPr="00DD586D">
        <w:rPr>
          <w:sz w:val="28"/>
          <w:szCs w:val="28"/>
        </w:rPr>
        <w:t xml:space="preserve">, conduct an analysis to find trends and key information that could be used by an organisation for future support. </w:t>
      </w:r>
    </w:p>
    <w:p w:rsidRPr="00DD586D" w:rsidR="00E42322" w:rsidP="00161231" w:rsidRDefault="00E42322" w14:paraId="20E20221" w14:textId="7777777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Pr="00DD586D"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2B0E703D" w14:textId="77777777">
            <w:pPr>
              <w:rPr>
                <w:b/>
                <w:bCs/>
                <w:sz w:val="28"/>
                <w:szCs w:val="28"/>
              </w:rPr>
            </w:pPr>
            <w:r w:rsidRPr="00DD586D">
              <w:rPr>
                <w:b/>
                <w:bCs/>
                <w:sz w:val="28"/>
                <w:szCs w:val="28"/>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63F4AA40" w14:textId="77777777">
            <w:pPr>
              <w:rPr>
                <w:b/>
                <w:bCs/>
                <w:sz w:val="28"/>
                <w:szCs w:val="28"/>
              </w:rPr>
            </w:pPr>
            <w:r w:rsidRPr="00DD586D">
              <w:rPr>
                <w:b/>
                <w:bCs/>
                <w:sz w:val="28"/>
                <w:szCs w:val="28"/>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C344E24" w14:textId="77777777">
            <w:pPr>
              <w:rPr>
                <w:b/>
                <w:bCs/>
                <w:sz w:val="28"/>
                <w:szCs w:val="28"/>
              </w:rPr>
            </w:pPr>
            <w:r w:rsidRPr="00DD586D">
              <w:rPr>
                <w:b/>
                <w:bCs/>
                <w:sz w:val="28"/>
                <w:szCs w:val="28"/>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DA67C57" w14:textId="77777777">
            <w:pPr>
              <w:rPr>
                <w:b/>
                <w:bCs/>
                <w:sz w:val="28"/>
                <w:szCs w:val="28"/>
              </w:rPr>
            </w:pPr>
            <w:r w:rsidRPr="00DD586D">
              <w:rPr>
                <w:b/>
                <w:bCs/>
                <w:sz w:val="28"/>
                <w:szCs w:val="28"/>
              </w:rPr>
              <w:t>Example</w:t>
            </w:r>
          </w:p>
        </w:tc>
      </w:tr>
      <w:tr w:rsidRPr="00DD586D"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1AE4C40" w14:textId="77777777">
            <w:pPr>
              <w:rPr>
                <w:sz w:val="28"/>
                <w:szCs w:val="28"/>
              </w:rPr>
            </w:pPr>
            <w:r w:rsidRPr="00DD586D">
              <w:rPr>
                <w:sz w:val="28"/>
                <w:szCs w:val="28"/>
              </w:rPr>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AFF9AF" w14:textId="77777777">
            <w:pPr>
              <w:rPr>
                <w:sz w:val="28"/>
                <w:szCs w:val="28"/>
              </w:rPr>
            </w:pPr>
            <w:r w:rsidRPr="00DD586D">
              <w:rPr>
                <w:sz w:val="28"/>
                <w:szCs w:val="28"/>
              </w:rPr>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80A7E87" w14:textId="7589E46B">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A4AD40" w14:textId="77777777">
            <w:pPr>
              <w:rPr>
                <w:sz w:val="28"/>
                <w:szCs w:val="28"/>
              </w:rPr>
            </w:pPr>
            <w:r w:rsidRPr="00DD586D">
              <w:rPr>
                <w:sz w:val="28"/>
                <w:szCs w:val="28"/>
              </w:rPr>
              <w:t>Asia</w:t>
            </w:r>
          </w:p>
        </w:tc>
      </w:tr>
      <w:tr w:rsidRPr="00DD586D"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CF95AE8" w14:textId="77777777">
            <w:pPr>
              <w:rPr>
                <w:sz w:val="28"/>
                <w:szCs w:val="28"/>
              </w:rPr>
            </w:pPr>
            <w:r w:rsidRPr="00DD586D">
              <w:rPr>
                <w:sz w:val="28"/>
                <w:szCs w:val="28"/>
              </w:rPr>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5214688" w14:textId="77777777">
            <w:pPr>
              <w:rPr>
                <w:sz w:val="28"/>
                <w:szCs w:val="28"/>
              </w:rPr>
            </w:pPr>
            <w:r w:rsidRPr="00DD586D">
              <w:rPr>
                <w:sz w:val="28"/>
                <w:szCs w:val="28"/>
              </w:rPr>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C94FE0" w14:paraId="289B977D" w14:textId="0460A5A4">
            <w:pPr>
              <w:rPr>
                <w:sz w:val="28"/>
                <w:szCs w:val="28"/>
              </w:rPr>
            </w:pPr>
            <w:r w:rsidRPr="00DD586D">
              <w:rPr>
                <w:sz w:val="28"/>
                <w:szCs w:val="28"/>
              </w:rP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0F6635" w14:textId="77777777">
            <w:pPr>
              <w:rPr>
                <w:sz w:val="28"/>
                <w:szCs w:val="28"/>
              </w:rPr>
            </w:pPr>
            <w:r w:rsidRPr="00DD586D">
              <w:rPr>
                <w:sz w:val="28"/>
                <w:szCs w:val="28"/>
              </w:rPr>
              <w:t>Afghanistan</w:t>
            </w:r>
          </w:p>
        </w:tc>
      </w:tr>
      <w:tr w:rsidRPr="00DD586D"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B781C7" w14:textId="77777777">
            <w:pPr>
              <w:rPr>
                <w:sz w:val="28"/>
                <w:szCs w:val="28"/>
              </w:rPr>
            </w:pPr>
            <w:r w:rsidRPr="00DD586D">
              <w:rPr>
                <w:sz w:val="28"/>
                <w:szCs w:val="28"/>
              </w:rPr>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FA71AD" w14:textId="77777777">
            <w:pPr>
              <w:rPr>
                <w:sz w:val="28"/>
                <w:szCs w:val="28"/>
              </w:rPr>
            </w:pPr>
            <w:r w:rsidRPr="00DD586D">
              <w:rPr>
                <w:sz w:val="28"/>
                <w:szCs w:val="28"/>
              </w:rPr>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6E7F781" w14:textId="18C8C1D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C0EDADE" w14:textId="77777777">
            <w:pPr>
              <w:rPr>
                <w:sz w:val="28"/>
                <w:szCs w:val="28"/>
              </w:rPr>
            </w:pPr>
            <w:r w:rsidRPr="00DD586D">
              <w:rPr>
                <w:sz w:val="28"/>
                <w:szCs w:val="28"/>
              </w:rPr>
              <w:t>1990</w:t>
            </w:r>
          </w:p>
        </w:tc>
      </w:tr>
      <w:tr w:rsidRPr="00DD586D"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6EA08DA" w14:textId="77777777">
            <w:pPr>
              <w:rPr>
                <w:sz w:val="28"/>
                <w:szCs w:val="28"/>
              </w:rPr>
            </w:pPr>
            <w:r w:rsidRPr="00DD586D">
              <w:rPr>
                <w:sz w:val="28"/>
                <w:szCs w:val="28"/>
              </w:rPr>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B62640A" w14:textId="77777777">
            <w:pPr>
              <w:rPr>
                <w:sz w:val="28"/>
                <w:szCs w:val="28"/>
              </w:rPr>
            </w:pPr>
            <w:r w:rsidRPr="00DD586D">
              <w:rPr>
                <w:sz w:val="28"/>
                <w:szCs w:val="28"/>
              </w:rPr>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8A4D377" w14:textId="02F534F5">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512B36" w14:textId="77777777">
            <w:pPr>
              <w:rPr>
                <w:sz w:val="28"/>
                <w:szCs w:val="28"/>
              </w:rPr>
            </w:pPr>
            <w:r w:rsidRPr="00DD586D">
              <w:rPr>
                <w:sz w:val="28"/>
                <w:szCs w:val="28"/>
              </w:rPr>
              <w:t>48.9</w:t>
            </w:r>
          </w:p>
        </w:tc>
      </w:tr>
      <w:tr w:rsidRPr="00DD586D"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455D18C" w14:textId="77777777">
            <w:pPr>
              <w:rPr>
                <w:sz w:val="28"/>
                <w:szCs w:val="28"/>
              </w:rPr>
            </w:pPr>
            <w:r w:rsidRPr="00DD586D">
              <w:rPr>
                <w:sz w:val="28"/>
                <w:szCs w:val="28"/>
              </w:rPr>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B54C5F8" w14:textId="77777777">
            <w:pPr>
              <w:rPr>
                <w:sz w:val="28"/>
                <w:szCs w:val="28"/>
              </w:rPr>
            </w:pPr>
            <w:r w:rsidRPr="00DD586D">
              <w:rPr>
                <w:sz w:val="28"/>
                <w:szCs w:val="28"/>
              </w:rPr>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3B9A53" w14:textId="4412EEDD">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9C5D30" w14:textId="77777777">
            <w:pPr>
              <w:rPr>
                <w:sz w:val="28"/>
                <w:szCs w:val="28"/>
              </w:rPr>
            </w:pPr>
            <w:r w:rsidRPr="00DD586D">
              <w:rPr>
                <w:sz w:val="28"/>
                <w:szCs w:val="28"/>
              </w:rPr>
              <w:t>Women</w:t>
            </w:r>
          </w:p>
        </w:tc>
      </w:tr>
      <w:tr w:rsidRPr="00DD586D"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C256ADF" w14:textId="77777777">
            <w:pPr>
              <w:rPr>
                <w:sz w:val="28"/>
                <w:szCs w:val="28"/>
              </w:rPr>
            </w:pPr>
            <w:r w:rsidRPr="00DD586D">
              <w:rPr>
                <w:sz w:val="28"/>
                <w:szCs w:val="28"/>
              </w:rPr>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281A163" w14:textId="77777777">
            <w:pPr>
              <w:rPr>
                <w:sz w:val="28"/>
                <w:szCs w:val="28"/>
              </w:rPr>
            </w:pPr>
            <w:r w:rsidRPr="00DD586D">
              <w:rPr>
                <w:sz w:val="28"/>
                <w:szCs w:val="28"/>
              </w:rPr>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192B88" w14:textId="7699234A">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AA7CEB5" w14:textId="77777777">
            <w:pPr>
              <w:rPr>
                <w:sz w:val="28"/>
                <w:szCs w:val="28"/>
              </w:rPr>
            </w:pPr>
            <w:r w:rsidRPr="00DD586D">
              <w:rPr>
                <w:sz w:val="28"/>
                <w:szCs w:val="28"/>
              </w:rPr>
              <w:t>20.7</w:t>
            </w:r>
          </w:p>
        </w:tc>
      </w:tr>
      <w:tr w:rsidRPr="00DD586D"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964B82E" w14:textId="77777777">
            <w:pPr>
              <w:rPr>
                <w:sz w:val="28"/>
                <w:szCs w:val="28"/>
              </w:rPr>
            </w:pPr>
            <w:r w:rsidRPr="00DD586D">
              <w:rPr>
                <w:sz w:val="28"/>
                <w:szCs w:val="28"/>
              </w:rPr>
              <w:lastRenderedPageBreak/>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FA779A" w14:textId="77777777">
            <w:pPr>
              <w:rPr>
                <w:sz w:val="28"/>
                <w:szCs w:val="28"/>
              </w:rPr>
            </w:pPr>
            <w:r w:rsidRPr="00DD586D">
              <w:rPr>
                <w:sz w:val="28"/>
                <w:szCs w:val="28"/>
              </w:rPr>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CB464E" w14:textId="064842F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75505D0" w14:textId="77777777">
            <w:pPr>
              <w:rPr>
                <w:sz w:val="28"/>
                <w:szCs w:val="28"/>
              </w:rPr>
            </w:pPr>
            <w:r w:rsidRPr="00DD586D">
              <w:rPr>
                <w:sz w:val="28"/>
                <w:szCs w:val="28"/>
              </w:rPr>
              <w:t>124</w:t>
            </w:r>
          </w:p>
        </w:tc>
      </w:tr>
      <w:tr w:rsidRPr="00DD586D"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366E94E" w14:textId="77777777">
            <w:pPr>
              <w:rPr>
                <w:sz w:val="28"/>
                <w:szCs w:val="28"/>
              </w:rPr>
            </w:pPr>
            <w:r w:rsidRPr="00DD586D">
              <w:rPr>
                <w:sz w:val="28"/>
                <w:szCs w:val="28"/>
              </w:rPr>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114162" w14:textId="77777777">
            <w:pPr>
              <w:rPr>
                <w:sz w:val="28"/>
                <w:szCs w:val="28"/>
              </w:rPr>
            </w:pPr>
            <w:r w:rsidRPr="00DD586D">
              <w:rPr>
                <w:sz w:val="28"/>
                <w:szCs w:val="28"/>
              </w:rPr>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70623BF" w14:textId="73A1BB4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1961362" w14:textId="77777777">
            <w:pPr>
              <w:rPr>
                <w:sz w:val="28"/>
                <w:szCs w:val="28"/>
              </w:rPr>
            </w:pPr>
            <w:r w:rsidRPr="00DD586D">
              <w:rPr>
                <w:sz w:val="28"/>
                <w:szCs w:val="28"/>
              </w:rPr>
              <w:t>4.55</w:t>
            </w:r>
          </w:p>
        </w:tc>
      </w:tr>
      <w:tr w:rsidRPr="00DD586D"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BBBFC82" w14:textId="77777777">
            <w:pPr>
              <w:rPr>
                <w:sz w:val="28"/>
                <w:szCs w:val="28"/>
              </w:rPr>
            </w:pPr>
            <w:r w:rsidRPr="00DD586D">
              <w:rPr>
                <w:sz w:val="28"/>
                <w:szCs w:val="28"/>
              </w:rPr>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D2DEAC" w14:textId="12D63108">
            <w:pPr>
              <w:rPr>
                <w:sz w:val="28"/>
                <w:szCs w:val="28"/>
              </w:rPr>
            </w:pPr>
            <w:r w:rsidRPr="00DD586D">
              <w:rPr>
                <w:sz w:val="28"/>
                <w:szCs w:val="28"/>
              </w:rPr>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B51EFD" w14:textId="66470644">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07293B9" w14:textId="77777777">
            <w:pPr>
              <w:rPr>
                <w:sz w:val="28"/>
                <w:szCs w:val="28"/>
              </w:rPr>
            </w:pPr>
            <w:r w:rsidRPr="00DD586D">
              <w:rPr>
                <w:sz w:val="28"/>
                <w:szCs w:val="28"/>
              </w:rPr>
              <w:t>194</w:t>
            </w:r>
          </w:p>
        </w:tc>
      </w:tr>
      <w:tr w:rsidRPr="00DD586D"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890F8C5" w14:textId="77777777">
            <w:pPr>
              <w:rPr>
                <w:sz w:val="28"/>
                <w:szCs w:val="28"/>
              </w:rPr>
            </w:pPr>
            <w:r w:rsidRPr="00DD586D">
              <w:rPr>
                <w:sz w:val="28"/>
                <w:szCs w:val="28"/>
              </w:rPr>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CA470BC" w14:textId="7C7C4DF4">
            <w:pPr>
              <w:rPr>
                <w:sz w:val="28"/>
                <w:szCs w:val="28"/>
              </w:rPr>
            </w:pPr>
            <w:r w:rsidRPr="00DD586D">
              <w:rPr>
                <w:sz w:val="28"/>
                <w:szCs w:val="28"/>
              </w:rPr>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B85CDF7" w14:textId="14BE662B">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3B4543" w14:textId="77777777">
            <w:pPr>
              <w:rPr>
                <w:sz w:val="28"/>
                <w:szCs w:val="28"/>
              </w:rPr>
            </w:pPr>
            <w:r w:rsidRPr="00DD586D">
              <w:rPr>
                <w:sz w:val="28"/>
                <w:szCs w:val="28"/>
              </w:rPr>
              <w:t>107</w:t>
            </w:r>
          </w:p>
        </w:tc>
      </w:tr>
      <w:tr w:rsidRPr="00DD586D"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1B9C2C5" w14:textId="77777777">
            <w:pPr>
              <w:rPr>
                <w:sz w:val="28"/>
                <w:szCs w:val="28"/>
              </w:rPr>
            </w:pPr>
            <w:r w:rsidRPr="00DD586D">
              <w:rPr>
                <w:sz w:val="28"/>
                <w:szCs w:val="28"/>
              </w:rPr>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719D9D" w14:textId="7C8A69C7">
            <w:pPr>
              <w:rPr>
                <w:sz w:val="28"/>
                <w:szCs w:val="28"/>
              </w:rPr>
            </w:pPr>
            <w:r w:rsidRPr="00DD586D">
              <w:rPr>
                <w:sz w:val="28"/>
                <w:szCs w:val="28"/>
              </w:rPr>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B863A8" w14:textId="200AC06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D409C8" w14:textId="77777777">
            <w:pPr>
              <w:rPr>
                <w:sz w:val="28"/>
                <w:szCs w:val="28"/>
              </w:rPr>
            </w:pPr>
            <w:r w:rsidRPr="00DD586D">
              <w:rPr>
                <w:sz w:val="28"/>
                <w:szCs w:val="28"/>
              </w:rPr>
              <w:t>406</w:t>
            </w:r>
          </w:p>
        </w:tc>
      </w:tr>
      <w:tr w:rsidRPr="00DD586D"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D70866" w14:textId="77777777">
            <w:pPr>
              <w:rPr>
                <w:sz w:val="28"/>
                <w:szCs w:val="28"/>
              </w:rPr>
            </w:pPr>
            <w:r w:rsidRPr="00DD586D">
              <w:rPr>
                <w:sz w:val="28"/>
                <w:szCs w:val="28"/>
              </w:rPr>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769ECD8" w14:textId="77777777">
            <w:pPr>
              <w:rPr>
                <w:sz w:val="28"/>
                <w:szCs w:val="28"/>
              </w:rPr>
            </w:pPr>
            <w:r w:rsidRPr="00DD586D">
              <w:rPr>
                <w:sz w:val="28"/>
                <w:szCs w:val="28"/>
              </w:rPr>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B018B9" w14:textId="6CD7CCAC">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B14D85" w14:textId="77777777">
            <w:pPr>
              <w:rPr>
                <w:sz w:val="28"/>
                <w:szCs w:val="28"/>
              </w:rPr>
            </w:pPr>
            <w:r w:rsidRPr="00DD586D">
              <w:rPr>
                <w:sz w:val="28"/>
                <w:szCs w:val="28"/>
              </w:rPr>
              <w:t>6,067,694</w:t>
            </w:r>
          </w:p>
        </w:tc>
      </w:tr>
      <w:tr w:rsidRPr="00DD586D"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D77FBB1" w14:textId="77777777">
            <w:pPr>
              <w:rPr>
                <w:sz w:val="28"/>
                <w:szCs w:val="28"/>
              </w:rPr>
            </w:pPr>
            <w:r w:rsidRPr="00DD586D">
              <w:rPr>
                <w:sz w:val="28"/>
                <w:szCs w:val="28"/>
              </w:rPr>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EFF6987" w14:textId="77777777">
            <w:pPr>
              <w:rPr>
                <w:sz w:val="28"/>
                <w:szCs w:val="28"/>
              </w:rPr>
            </w:pPr>
            <w:r w:rsidRPr="00DD586D">
              <w:rPr>
                <w:sz w:val="28"/>
                <w:szCs w:val="28"/>
              </w:rPr>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802AAC" w14:textId="77777777">
            <w:pPr>
              <w:rPr>
                <w:sz w:val="28"/>
                <w:szCs w:val="28"/>
              </w:rPr>
            </w:pPr>
            <w:r w:rsidRPr="00DD586D">
              <w:rPr>
                <w:sz w:val="28"/>
                <w:szCs w:val="28"/>
              </w:rPr>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AF1DF07" w14:textId="77777777">
            <w:pPr>
              <w:rPr>
                <w:sz w:val="28"/>
                <w:szCs w:val="28"/>
              </w:rPr>
            </w:pPr>
            <w:r w:rsidRPr="00DD586D">
              <w:rPr>
                <w:sz w:val="28"/>
                <w:szCs w:val="28"/>
              </w:rPr>
              <w:t>6.75</w:t>
            </w:r>
          </w:p>
        </w:tc>
      </w:tr>
    </w:tbl>
    <w:p w:rsidRPr="00DD586D" w:rsidR="00161231" w:rsidP="00161231" w:rsidRDefault="00161231" w14:paraId="1DF33277" w14:textId="77777777">
      <w:pPr>
        <w:rPr>
          <w:sz w:val="28"/>
          <w:szCs w:val="28"/>
        </w:rPr>
      </w:pPr>
    </w:p>
    <w:p w:rsidRPr="00DD586D" w:rsidR="00161231" w:rsidP="00161231" w:rsidRDefault="00161231" w14:paraId="15E3C96A" w14:textId="77777777">
      <w:pPr>
        <w:rPr>
          <w:sz w:val="28"/>
          <w:szCs w:val="28"/>
        </w:rPr>
      </w:pPr>
      <w:r w:rsidRPr="00DD586D">
        <w:rPr>
          <w:b/>
          <w:bCs/>
          <w:sz w:val="28"/>
          <w:szCs w:val="28"/>
        </w:rPr>
        <w:t>Scenario:</w:t>
      </w:r>
    </w:p>
    <w:p w:rsidRPr="00DD586D" w:rsidR="00161231" w:rsidP="00161231" w:rsidRDefault="00161231" w14:paraId="5EB2943D" w14:textId="77777777">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DD586D" w:rsidR="00161231" w:rsidP="00161231" w:rsidRDefault="00161231" w14:paraId="03EDD2DD" w14:textId="77777777">
      <w:pPr>
        <w:rPr>
          <w:sz w:val="28"/>
          <w:szCs w:val="28"/>
        </w:rPr>
      </w:pPr>
      <w:r w:rsidRPr="00DD586D">
        <w:rPr>
          <w:b/>
          <w:bCs/>
          <w:sz w:val="28"/>
          <w:szCs w:val="28"/>
        </w:rPr>
        <w:t>Your Task:</w:t>
      </w:r>
    </w:p>
    <w:p w:rsidRPr="00DD586D" w:rsidR="00161231" w:rsidP="00161231" w:rsidRDefault="00161231" w14:paraId="55BF0E93" w14:textId="77777777">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rsidRPr="00DD586D" w:rsidR="008016F9" w:rsidP="00161231" w:rsidRDefault="008016F9" w14:paraId="07E30CDC" w14:textId="77777777">
      <w:pPr>
        <w:rPr>
          <w:sz w:val="28"/>
          <w:szCs w:val="28"/>
        </w:rPr>
      </w:pPr>
    </w:p>
    <w:p w:rsidRPr="00DD586D" w:rsidR="00DF342C" w:rsidP="00161231" w:rsidRDefault="00DF342C" w14:paraId="75414366" w14:textId="77777777">
      <w:pPr>
        <w:rPr>
          <w:sz w:val="28"/>
          <w:szCs w:val="28"/>
        </w:rPr>
      </w:pPr>
    </w:p>
    <w:p w:rsidRPr="00DD586D" w:rsidR="00161231" w:rsidP="00161231" w:rsidRDefault="00161231" w14:paraId="1D9EF047" w14:textId="77777777">
      <w:pPr>
        <w:rPr>
          <w:sz w:val="28"/>
          <w:szCs w:val="28"/>
        </w:rPr>
      </w:pPr>
      <w:r w:rsidRPr="00DD586D">
        <w:rPr>
          <w:b/>
          <w:bCs/>
          <w:sz w:val="28"/>
          <w:szCs w:val="28"/>
        </w:rPr>
        <w:t>Instructions &amp; Deliverables:</w:t>
      </w:r>
    </w:p>
    <w:p w:rsidRPr="00DD586D" w:rsidR="00161231" w:rsidP="00161231" w:rsidRDefault="00161231" w14:paraId="75748338" w14:textId="77777777">
      <w:pPr>
        <w:numPr>
          <w:ilvl w:val="0"/>
          <w:numId w:val="2"/>
        </w:numPr>
        <w:spacing w:after="160" w:line="259" w:lineRule="auto"/>
        <w:rPr>
          <w:sz w:val="28"/>
          <w:szCs w:val="28"/>
        </w:rPr>
      </w:pPr>
      <w:r w:rsidRPr="00DD586D">
        <w:rPr>
          <w:b/>
          <w:bCs/>
          <w:sz w:val="28"/>
          <w:szCs w:val="28"/>
        </w:rPr>
        <w:t>Life Expectancy by Continent (Most Recent Year):</w:t>
      </w:r>
    </w:p>
    <w:p w:rsidRPr="00DD586D" w:rsidR="00161231" w:rsidP="00161231" w:rsidRDefault="00161231" w14:paraId="11DAFABA"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rsidRPr="00DD586D" w:rsidR="00161231" w:rsidP="00161231" w:rsidRDefault="00161231" w14:paraId="18D15CF5"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32E7DD00" w14:textId="77777777">
      <w:pPr>
        <w:numPr>
          <w:ilvl w:val="1"/>
          <w:numId w:val="2"/>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rsidRPr="00DD586D" w:rsidR="00161231" w:rsidP="00161231" w:rsidRDefault="00161231" w14:paraId="0416131C" w14:textId="77777777">
      <w:pPr>
        <w:numPr>
          <w:ilvl w:val="1"/>
          <w:numId w:val="2"/>
        </w:numPr>
        <w:spacing w:after="160" w:line="259" w:lineRule="auto"/>
        <w:rPr>
          <w:sz w:val="28"/>
          <w:szCs w:val="28"/>
        </w:rPr>
      </w:pPr>
      <w:r w:rsidRPr="00DD586D">
        <w:rPr>
          <w:b/>
          <w:bCs/>
          <w:sz w:val="28"/>
          <w:szCs w:val="28"/>
        </w:rPr>
        <w:lastRenderedPageBreak/>
        <w:t>Deliverable:</w:t>
      </w:r>
      <w:r w:rsidRPr="00DD586D">
        <w:rPr>
          <w:sz w:val="28"/>
          <w:szCs w:val="28"/>
        </w:rPr>
        <w:t xml:space="preserve"> A worksheet named "Life Expectancy by Continent".</w:t>
      </w:r>
    </w:p>
    <w:p w:rsidRPr="00DD586D" w:rsidR="005E582F" w:rsidP="005E582F" w:rsidRDefault="005E582F" w14:paraId="6621D2D9" w14:textId="77777777">
      <w:pPr>
        <w:spacing w:after="160" w:line="259" w:lineRule="auto"/>
        <w:ind w:left="1440"/>
        <w:rPr>
          <w:sz w:val="28"/>
          <w:szCs w:val="28"/>
        </w:rPr>
      </w:pPr>
    </w:p>
    <w:p w:rsidRPr="00DD586D" w:rsidR="00161231" w:rsidP="00161231" w:rsidRDefault="00161231" w14:paraId="5DE7BEEF" w14:textId="77777777">
      <w:pPr>
        <w:numPr>
          <w:ilvl w:val="0"/>
          <w:numId w:val="2"/>
        </w:numPr>
        <w:spacing w:after="160" w:line="259" w:lineRule="auto"/>
        <w:rPr>
          <w:sz w:val="28"/>
          <w:szCs w:val="28"/>
        </w:rPr>
      </w:pPr>
      <w:r w:rsidRPr="00DD586D">
        <w:rPr>
          <w:b/>
          <w:bCs/>
          <w:sz w:val="28"/>
          <w:szCs w:val="28"/>
        </w:rPr>
        <w:t>Life Expectancy Trend Over Time (Top 5 Countries):</w:t>
      </w:r>
    </w:p>
    <w:p w:rsidRPr="00DD586D" w:rsidR="00161231" w:rsidP="00161231" w:rsidRDefault="00161231" w14:paraId="1E94C5A5"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rsidRPr="00DD586D" w:rsidR="00161231" w:rsidP="00161231" w:rsidRDefault="00161231" w14:paraId="4C6F1738"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rsidRPr="00DD586D" w:rsidR="00161231" w:rsidP="00161231" w:rsidRDefault="00161231" w14:paraId="5CDA95BC" w14:textId="374303D8">
      <w:pPr>
        <w:numPr>
          <w:ilvl w:val="1"/>
          <w:numId w:val="2"/>
        </w:numPr>
        <w:spacing w:after="160" w:line="259" w:lineRule="auto"/>
        <w:rPr>
          <w:sz w:val="28"/>
          <w:szCs w:val="28"/>
        </w:rPr>
      </w:pPr>
      <w:r w:rsidRPr="00DD586D">
        <w:rPr>
          <w:sz w:val="28"/>
          <w:szCs w:val="28"/>
        </w:rPr>
        <w:t xml:space="preserve">Use Country on </w:t>
      </w:r>
      <w:r w:rsidRPr="00DD586D" w:rsidR="00A070B4">
        <w:rPr>
          <w:sz w:val="28"/>
          <w:szCs w:val="28"/>
        </w:rPr>
        <w:t>Colour</w:t>
      </w:r>
      <w:r w:rsidRPr="00DD586D">
        <w:rPr>
          <w:sz w:val="28"/>
          <w:szCs w:val="28"/>
        </w:rPr>
        <w:t xml:space="preserve"> to differentiate the lines.</w:t>
      </w:r>
    </w:p>
    <w:p w:rsidRPr="00DD586D" w:rsidR="00161231" w:rsidP="00161231" w:rsidRDefault="00161231" w14:paraId="48AF37B2"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rsidRPr="00DD586D" w:rsidR="005E582F" w:rsidP="005E582F" w:rsidRDefault="005E582F" w14:paraId="12F8DD6D" w14:textId="77777777">
      <w:pPr>
        <w:spacing w:after="160" w:line="259" w:lineRule="auto"/>
        <w:ind w:left="1440"/>
        <w:rPr>
          <w:sz w:val="28"/>
          <w:szCs w:val="28"/>
        </w:rPr>
      </w:pPr>
    </w:p>
    <w:p w:rsidRPr="00DD586D" w:rsidR="00161231" w:rsidP="00161231" w:rsidRDefault="00161231" w14:paraId="04F87ECF" w14:textId="77777777">
      <w:pPr>
        <w:numPr>
          <w:ilvl w:val="0"/>
          <w:numId w:val="2"/>
        </w:numPr>
        <w:spacing w:after="160" w:line="259" w:lineRule="auto"/>
        <w:rPr>
          <w:sz w:val="28"/>
          <w:szCs w:val="28"/>
        </w:rPr>
      </w:pPr>
      <w:r w:rsidRPr="00DD586D">
        <w:rPr>
          <w:b/>
          <w:bCs/>
          <w:sz w:val="28"/>
          <w:szCs w:val="28"/>
        </w:rPr>
        <w:t>Population Distribution by Gender (Latest Year for a Selected Country):</w:t>
      </w:r>
    </w:p>
    <w:p w:rsidRPr="00DD586D" w:rsidR="00161231" w:rsidP="00161231" w:rsidRDefault="00161231" w14:paraId="4C258831"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rsidRPr="00DD586D" w:rsidR="00161231" w:rsidP="00161231" w:rsidRDefault="00161231" w14:paraId="56E69418" w14:textId="77777777">
      <w:pPr>
        <w:numPr>
          <w:ilvl w:val="1"/>
          <w:numId w:val="2"/>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rsidRPr="00DD586D" w:rsidR="00161231" w:rsidP="00161231" w:rsidRDefault="00161231" w14:paraId="66CC43D1"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4552A6BB" w14:textId="28C33997">
      <w:pPr>
        <w:numPr>
          <w:ilvl w:val="1"/>
          <w:numId w:val="2"/>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Pr="00DD586D" w:rsidR="000D6322">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rsidRPr="00DD586D" w:rsidR="00161231" w:rsidP="00161231" w:rsidRDefault="00161231" w14:paraId="0ED32CCD"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rsidRPr="00DD586D" w:rsidR="00161231" w:rsidP="00161231" w:rsidRDefault="00161231" w14:paraId="566A7848" w14:textId="77777777">
      <w:pPr>
        <w:ind w:left="1440"/>
        <w:rPr>
          <w:sz w:val="28"/>
          <w:szCs w:val="28"/>
        </w:rPr>
      </w:pPr>
    </w:p>
    <w:p w:rsidRPr="00DD586D" w:rsidR="00161231" w:rsidP="00161231" w:rsidRDefault="00161231" w14:paraId="4D954AC1" w14:textId="77777777">
      <w:pPr>
        <w:numPr>
          <w:ilvl w:val="0"/>
          <w:numId w:val="2"/>
        </w:numPr>
        <w:spacing w:after="160" w:line="259" w:lineRule="auto"/>
        <w:rPr>
          <w:sz w:val="28"/>
          <w:szCs w:val="28"/>
        </w:rPr>
      </w:pPr>
      <w:r w:rsidRPr="00DD586D">
        <w:rPr>
          <w:b/>
          <w:bCs/>
          <w:sz w:val="28"/>
          <w:szCs w:val="28"/>
        </w:rPr>
        <w:t>Health Metric Comparison (Scatter Plot):</w:t>
      </w:r>
    </w:p>
    <w:p w:rsidRPr="00DD586D" w:rsidR="00161231" w:rsidP="00161231" w:rsidRDefault="00161231" w14:paraId="7361BDD4"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rsidRPr="00DD586D" w:rsidR="00161231" w:rsidP="00161231" w:rsidRDefault="00161231" w14:paraId="07BC678E" w14:textId="77777777">
      <w:pPr>
        <w:numPr>
          <w:ilvl w:val="1"/>
          <w:numId w:val="2"/>
        </w:numPr>
        <w:spacing w:after="160" w:line="259" w:lineRule="auto"/>
        <w:rPr>
          <w:sz w:val="28"/>
          <w:szCs w:val="28"/>
        </w:rPr>
      </w:pPr>
      <w:r w:rsidRPr="00DD586D">
        <w:rPr>
          <w:sz w:val="28"/>
          <w:szCs w:val="28"/>
        </w:rPr>
        <w:lastRenderedPageBreak/>
        <w:t>Place Life Expectancy on one axis and BMI on the other.</w:t>
      </w:r>
    </w:p>
    <w:p w:rsidRPr="00DD586D" w:rsidR="00161231" w:rsidP="00161231" w:rsidRDefault="00161231" w14:paraId="61DD57AC" w14:textId="77777777">
      <w:pPr>
        <w:numPr>
          <w:ilvl w:val="1"/>
          <w:numId w:val="2"/>
        </w:numPr>
        <w:spacing w:after="160" w:line="259" w:lineRule="auto"/>
        <w:rPr>
          <w:sz w:val="28"/>
          <w:szCs w:val="28"/>
        </w:rPr>
      </w:pPr>
      <w:r w:rsidRPr="00DD586D">
        <w:rPr>
          <w:sz w:val="28"/>
          <w:szCs w:val="28"/>
        </w:rPr>
        <w:t>Use Country on Detail to represent individual countries as points.</w:t>
      </w:r>
    </w:p>
    <w:p w:rsidRPr="00DD586D" w:rsidR="00161231" w:rsidP="00161231" w:rsidRDefault="00161231" w14:paraId="03795E52" w14:textId="04F0CE17">
      <w:pPr>
        <w:numPr>
          <w:ilvl w:val="1"/>
          <w:numId w:val="2"/>
        </w:numPr>
        <w:spacing w:after="160" w:line="259" w:lineRule="auto"/>
        <w:rPr>
          <w:sz w:val="28"/>
          <w:szCs w:val="28"/>
        </w:rPr>
      </w:pPr>
      <w:r w:rsidRPr="00DD586D">
        <w:rPr>
          <w:sz w:val="28"/>
          <w:szCs w:val="28"/>
        </w:rPr>
        <w:t xml:space="preserve">Use Continent on </w:t>
      </w:r>
      <w:r w:rsidRPr="00DD586D" w:rsidR="00B46D48">
        <w:rPr>
          <w:sz w:val="28"/>
          <w:szCs w:val="28"/>
        </w:rPr>
        <w:t>Colour</w:t>
      </w:r>
      <w:r w:rsidRPr="00DD586D">
        <w:rPr>
          <w:sz w:val="28"/>
          <w:szCs w:val="28"/>
        </w:rPr>
        <w:t xml:space="preserve"> to differentiate points by continent.</w:t>
      </w:r>
    </w:p>
    <w:p w:rsidRPr="00DD586D" w:rsidR="00161231" w:rsidP="00161231" w:rsidRDefault="00161231" w14:paraId="6224146D" w14:textId="77777777">
      <w:pPr>
        <w:numPr>
          <w:ilvl w:val="1"/>
          <w:numId w:val="2"/>
        </w:numPr>
        <w:spacing w:after="160" w:line="259" w:lineRule="auto"/>
        <w:rPr>
          <w:sz w:val="28"/>
          <w:szCs w:val="28"/>
        </w:rPr>
      </w:pPr>
      <w:r w:rsidRPr="00DD586D">
        <w:rPr>
          <w:sz w:val="28"/>
          <w:szCs w:val="28"/>
        </w:rPr>
        <w:t>Add Continent to filters and show filter.</w:t>
      </w:r>
    </w:p>
    <w:p w:rsidRPr="00DD586D" w:rsidR="00161231" w:rsidP="00161231" w:rsidRDefault="00161231" w14:paraId="1D3092FC"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rsidRPr="00DD586D" w:rsidR="00161231" w:rsidP="00161231" w:rsidRDefault="00161231" w14:paraId="6B838AE9" w14:textId="77777777">
      <w:pPr>
        <w:pStyle w:val="ListParagraph"/>
        <w:numPr>
          <w:ilvl w:val="0"/>
          <w:numId w:val="2"/>
        </w:numPr>
        <w:spacing w:after="160" w:line="259" w:lineRule="auto"/>
        <w:rPr>
          <w:b/>
          <w:bCs/>
          <w:sz w:val="28"/>
          <w:szCs w:val="28"/>
        </w:rPr>
      </w:pPr>
      <w:r w:rsidRPr="00DD586D">
        <w:rPr>
          <w:b/>
          <w:bCs/>
          <w:sz w:val="28"/>
          <w:szCs w:val="28"/>
        </w:rPr>
        <w:t>Viz of your Choice</w:t>
      </w:r>
    </w:p>
    <w:p w:rsidRPr="00DD586D" w:rsidR="00161231" w:rsidP="00161231" w:rsidRDefault="00161231" w14:paraId="307503C8" w14:textId="77777777">
      <w:pPr>
        <w:numPr>
          <w:ilvl w:val="1"/>
          <w:numId w:val="2"/>
        </w:numPr>
        <w:spacing w:after="160" w:line="259" w:lineRule="auto"/>
        <w:rPr>
          <w:sz w:val="28"/>
          <w:szCs w:val="28"/>
        </w:rPr>
      </w:pPr>
      <w:r w:rsidRPr="00DD586D">
        <w:rPr>
          <w:sz w:val="28"/>
          <w:szCs w:val="28"/>
        </w:rPr>
        <w:t xml:space="preserve"> Use any other fields or chart types to add another visual.</w:t>
      </w:r>
    </w:p>
    <w:p w:rsidRPr="00DD586D" w:rsidR="00161231" w:rsidP="00161231" w:rsidRDefault="00161231" w14:paraId="141EE24E" w14:textId="77777777">
      <w:pPr>
        <w:pStyle w:val="ListParagraph"/>
        <w:rPr>
          <w:sz w:val="28"/>
          <w:szCs w:val="28"/>
        </w:rPr>
      </w:pPr>
    </w:p>
    <w:p w:rsidRPr="00DD586D" w:rsidR="00161231" w:rsidP="00161231" w:rsidRDefault="00161231" w14:paraId="7FDC8B38" w14:textId="77777777">
      <w:pPr>
        <w:numPr>
          <w:ilvl w:val="0"/>
          <w:numId w:val="2"/>
        </w:numPr>
        <w:spacing w:after="160" w:line="259" w:lineRule="auto"/>
        <w:rPr>
          <w:sz w:val="28"/>
          <w:szCs w:val="28"/>
        </w:rPr>
      </w:pPr>
      <w:r w:rsidRPr="00DD586D">
        <w:rPr>
          <w:b/>
          <w:bCs/>
          <w:sz w:val="28"/>
          <w:szCs w:val="28"/>
        </w:rPr>
        <w:t>Dashboard Creation:</w:t>
      </w:r>
    </w:p>
    <w:p w:rsidRPr="00DD586D" w:rsidR="00161231" w:rsidP="00161231" w:rsidRDefault="00161231" w14:paraId="4AD5EF16" w14:textId="77777777">
      <w:pPr>
        <w:pStyle w:val="ListParagraph"/>
        <w:numPr>
          <w:ilvl w:val="1"/>
          <w:numId w:val="2"/>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rsidRPr="00DD586D" w:rsidR="00161231" w:rsidP="00161231" w:rsidRDefault="00161231" w14:paraId="0C41EFB2" w14:textId="49430B89">
      <w:pPr>
        <w:numPr>
          <w:ilvl w:val="1"/>
          <w:numId w:val="2"/>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Pr="00DD586D" w:rsidR="00A070B4">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rsidRPr="00DD586D" w:rsidR="00161231" w:rsidP="00161231" w:rsidRDefault="00161231" w14:paraId="589524D4" w14:textId="61F19F7F">
      <w:pPr>
        <w:numPr>
          <w:ilvl w:val="1"/>
          <w:numId w:val="2"/>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rsidRPr="00DD586D" w:rsidR="00161231" w:rsidP="00161231" w:rsidRDefault="00161231" w14:paraId="6CB2B673" w14:textId="77777777">
      <w:pPr>
        <w:numPr>
          <w:ilvl w:val="1"/>
          <w:numId w:val="2"/>
        </w:numPr>
        <w:spacing w:after="160" w:line="259" w:lineRule="auto"/>
        <w:rPr>
          <w:sz w:val="28"/>
          <w:szCs w:val="28"/>
        </w:rPr>
      </w:pPr>
      <w:r w:rsidRPr="00DD586D">
        <w:rPr>
          <w:sz w:val="28"/>
          <w:szCs w:val="28"/>
        </w:rPr>
        <w:t xml:space="preserve">Publish your dashboard to Tableau Public Website </w:t>
      </w:r>
    </w:p>
    <w:p w:rsidRPr="00DD586D" w:rsidR="00161231" w:rsidP="00161231" w:rsidRDefault="00161231" w14:paraId="1F0E4706"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rsidRPr="00DD586D" w:rsidR="00161231" w:rsidP="00161231" w:rsidRDefault="00161231" w14:paraId="01C784BB"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0722176"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161231" w:rsidP="00BF659A" w:rsidRDefault="00161231" w14:paraId="5E3B9B5A" w14:textId="77777777">
            <w:pPr>
              <w:spacing w:after="160" w:line="259" w:lineRule="auto"/>
              <w:rPr>
                <w:sz w:val="28"/>
                <w:szCs w:val="24"/>
              </w:rPr>
            </w:pPr>
            <w:r w:rsidRPr="00DD586D">
              <w:rPr>
                <w:rFonts w:asciiTheme="minorHAnsi" w:hAnsiTheme="minorHAnsi" w:cstheme="minorBidi"/>
                <w:sz w:val="32"/>
                <w:szCs w:val="32"/>
              </w:rPr>
              <w:t>Paste your dashboard screens here</w:t>
            </w:r>
          </w:p>
        </w:tc>
        <w:tc>
          <w:tcPr>
            <w:tcW w:w="7790" w:type="dxa"/>
          </w:tcPr>
          <w:p w:rsidRPr="00DD586D"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00722176"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161231" w:rsidP="00BF659A" w:rsidRDefault="00161231" w14:paraId="44143457"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What did you find and any reflections on how the NHS could use this?</w:t>
            </w:r>
          </w:p>
        </w:tc>
        <w:tc>
          <w:tcPr>
            <w:tcW w:w="7790" w:type="dxa"/>
          </w:tcPr>
          <w:p w:rsidRPr="00DD586D" w:rsidR="00161231" w:rsidP="00BF659A"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00722176"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161231" w:rsidP="00BF659A" w:rsidRDefault="00161231" w14:paraId="44EFA452"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tcW w:w="7790" w:type="dxa"/>
          </w:tcPr>
          <w:p w:rsidRPr="00DD586D"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FF6436" w:rsidP="00BF659A" w:rsidRDefault="00FF6436" w14:paraId="6ACC67E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32"/>
                <w:szCs w:val="32"/>
              </w:rPr>
            </w:pPr>
          </w:p>
          <w:p w:rsidRPr="00DD586D"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32"/>
          <w:szCs w:val="32"/>
        </w:rPr>
      </w:pPr>
    </w:p>
    <w:p w:rsidRPr="00DD586D"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rsidRPr="00DD586D" w:rsidR="00161231" w:rsidP="00161231" w:rsidRDefault="00161231" w14:paraId="356E918D" w14:textId="49DFC3DE">
      <w:pPr>
        <w:pStyle w:val="Heading1"/>
        <w:rPr>
          <w:rFonts w:asciiTheme="minorHAnsi" w:hAnsiTheme="minorHAnsi" w:cstheme="minorBidi"/>
          <w:sz w:val="44"/>
          <w:szCs w:val="44"/>
        </w:rPr>
      </w:pPr>
      <w:bookmarkStart w:name="_Toc240548818" w:id="6"/>
      <w:r w:rsidRPr="00DD586D">
        <w:rPr>
          <w:rFonts w:asciiTheme="minorHAnsi" w:hAnsiTheme="minorHAnsi" w:cstheme="minorBidi"/>
          <w:sz w:val="44"/>
          <w:szCs w:val="44"/>
        </w:rPr>
        <w:t>Day 2: Task 2</w:t>
      </w:r>
      <w:bookmarkEnd w:id="6"/>
    </w:p>
    <w:p w:rsidRPr="00DD586D" w:rsidR="007C39D6" w:rsidP="007C39D6" w:rsidRDefault="007C39D6" w14:paraId="0A2ED468" w14:textId="3B9DC4F5">
      <w:pPr>
        <w:rPr>
          <w:sz w:val="28"/>
          <w:szCs w:val="28"/>
        </w:rPr>
      </w:pPr>
      <w:r w:rsidRPr="00DD586D">
        <w:rPr>
          <w:sz w:val="28"/>
          <w:szCs w:val="28"/>
        </w:rPr>
        <w:t>Start Tableau Public Desktop and import the Spotify dataset</w:t>
      </w:r>
      <w:r w:rsidRPr="00DD586D" w:rsidR="0003344F">
        <w:rPr>
          <w:sz w:val="28"/>
          <w:szCs w:val="28"/>
        </w:rPr>
        <w:t xml:space="preserve"> </w:t>
      </w:r>
      <w:hyperlink w:history="1" r:id="rId9">
        <w:r w:rsidRPr="00DD586D" w:rsidR="0003344F">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rsidRPr="00DD586D" w:rsidR="007C39D6" w:rsidP="007C39D6" w:rsidRDefault="007C39D6" w14:paraId="41974923" w14:textId="77777777">
      <w:pPr>
        <w:rPr>
          <w:b/>
          <w:bCs/>
          <w:sz w:val="28"/>
          <w:szCs w:val="28"/>
        </w:rPr>
      </w:pPr>
      <w:r w:rsidRPr="00DD586D">
        <w:rPr>
          <w:b/>
          <w:bCs/>
          <w:sz w:val="28"/>
          <w:szCs w:val="28"/>
        </w:rPr>
        <w:t>Column Description</w:t>
      </w:r>
    </w:p>
    <w:p w:rsidRPr="00DD586D" w:rsidR="007C39D6" w:rsidP="007C39D6" w:rsidRDefault="007C39D6" w14:paraId="63DD95C2" w14:textId="77777777">
      <w:pPr>
        <w:numPr>
          <w:ilvl w:val="0"/>
          <w:numId w:val="1"/>
        </w:numPr>
        <w:rPr>
          <w:sz w:val="28"/>
          <w:szCs w:val="28"/>
        </w:rPr>
      </w:pPr>
      <w:r w:rsidRPr="00DD586D">
        <w:rPr>
          <w:b/>
          <w:bCs/>
          <w:sz w:val="28"/>
          <w:szCs w:val="28"/>
        </w:rPr>
        <w:t>genre</w:t>
      </w:r>
      <w:r w:rsidRPr="00DD586D">
        <w:rPr>
          <w:sz w:val="28"/>
          <w:szCs w:val="28"/>
        </w:rPr>
        <w:t>: The genre in which the track belongs</w:t>
      </w:r>
    </w:p>
    <w:p w:rsidRPr="00DD586D" w:rsidR="007C39D6" w:rsidP="007C39D6" w:rsidRDefault="007C39D6" w14:paraId="46C72FB5" w14:textId="77777777">
      <w:pPr>
        <w:numPr>
          <w:ilvl w:val="0"/>
          <w:numId w:val="1"/>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rsidRPr="00DD586D" w:rsidR="007C39D6" w:rsidP="007C39D6" w:rsidRDefault="007C39D6" w14:paraId="627E12BC" w14:textId="2C9F5D88">
      <w:pPr>
        <w:ind w:left="720"/>
        <w:rPr>
          <w:sz w:val="28"/>
          <w:szCs w:val="28"/>
        </w:rPr>
      </w:pPr>
      <w:r w:rsidRPr="00DD586D">
        <w:rPr>
          <w:sz w:val="28"/>
          <w:szCs w:val="28"/>
        </w:rPr>
        <w:t xml:space="preserve">If there is more than one artist, they are separated by </w:t>
      </w:r>
      <w:r w:rsidRPr="00DD586D" w:rsidR="00CA4513">
        <w:rPr>
          <w:sz w:val="28"/>
          <w:szCs w:val="28"/>
        </w:rPr>
        <w:t>a;</w:t>
      </w:r>
    </w:p>
    <w:p w:rsidRPr="00DD586D" w:rsidR="007C39D6" w:rsidP="007C39D6" w:rsidRDefault="007C39D6" w14:paraId="19A1AA4A" w14:textId="77777777">
      <w:pPr>
        <w:numPr>
          <w:ilvl w:val="0"/>
          <w:numId w:val="1"/>
        </w:numPr>
        <w:rPr>
          <w:sz w:val="28"/>
          <w:szCs w:val="28"/>
        </w:rPr>
      </w:pPr>
      <w:proofErr w:type="spellStart"/>
      <w:r w:rsidRPr="00DD586D">
        <w:rPr>
          <w:b/>
          <w:bCs/>
          <w:sz w:val="28"/>
          <w:szCs w:val="28"/>
        </w:rPr>
        <w:t>track_name</w:t>
      </w:r>
      <w:proofErr w:type="spellEnd"/>
      <w:r w:rsidRPr="00DD586D">
        <w:rPr>
          <w:sz w:val="28"/>
          <w:szCs w:val="28"/>
        </w:rPr>
        <w:t>: Name of the track</w:t>
      </w:r>
    </w:p>
    <w:p w:rsidRPr="00DD586D" w:rsidR="007C39D6" w:rsidP="007C39D6" w:rsidRDefault="007C39D6" w14:paraId="6A0E9340" w14:textId="77777777">
      <w:pPr>
        <w:numPr>
          <w:ilvl w:val="0"/>
          <w:numId w:val="1"/>
        </w:numPr>
        <w:rPr>
          <w:sz w:val="28"/>
          <w:szCs w:val="28"/>
        </w:rPr>
      </w:pPr>
      <w:proofErr w:type="spellStart"/>
      <w:r w:rsidRPr="00DD586D">
        <w:rPr>
          <w:b/>
          <w:bCs/>
          <w:sz w:val="28"/>
          <w:szCs w:val="28"/>
        </w:rPr>
        <w:t>track_id</w:t>
      </w:r>
      <w:proofErr w:type="spellEnd"/>
      <w:r w:rsidRPr="00DD586D">
        <w:rPr>
          <w:sz w:val="28"/>
          <w:szCs w:val="28"/>
        </w:rPr>
        <w:t>: The Spotify ID for the track</w:t>
      </w:r>
    </w:p>
    <w:p w:rsidRPr="00DD586D" w:rsidR="007C39D6" w:rsidP="007C39D6" w:rsidRDefault="007C39D6" w14:paraId="4C33EB32" w14:textId="77777777">
      <w:pPr>
        <w:numPr>
          <w:ilvl w:val="0"/>
          <w:numId w:val="1"/>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DD586D" w:rsidR="007C39D6" w:rsidP="007C39D6" w:rsidRDefault="007C39D6" w14:paraId="7ED2BB0C" w14:textId="77777777">
      <w:pPr>
        <w:numPr>
          <w:ilvl w:val="0"/>
          <w:numId w:val="1"/>
        </w:numPr>
        <w:rPr>
          <w:sz w:val="28"/>
          <w:szCs w:val="28"/>
        </w:rPr>
      </w:pPr>
      <w:proofErr w:type="spellStart"/>
      <w:r w:rsidRPr="00DD586D">
        <w:rPr>
          <w:b/>
          <w:bCs/>
          <w:sz w:val="28"/>
          <w:szCs w:val="28"/>
        </w:rPr>
        <w:lastRenderedPageBreak/>
        <w:t>acousticness</w:t>
      </w:r>
      <w:proofErr w:type="spellEnd"/>
      <w:r w:rsidRPr="00DD586D">
        <w:rPr>
          <w:sz w:val="28"/>
          <w:szCs w:val="28"/>
        </w:rPr>
        <w:t>: A confidence measure from 0.0 to 1.0 of whether the track is acoustic. 1.0 represents high confidence the track is acoustic</w:t>
      </w:r>
    </w:p>
    <w:p w:rsidRPr="00DD586D" w:rsidR="007C39D6" w:rsidP="007C39D6" w:rsidRDefault="007C39D6" w14:paraId="755EAC0C" w14:textId="77777777">
      <w:pPr>
        <w:numPr>
          <w:ilvl w:val="0"/>
          <w:numId w:val="1"/>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rsidRPr="00DD586D" w:rsidR="007C39D6" w:rsidP="007C39D6" w:rsidRDefault="007C39D6" w14:paraId="4BFB4FC1" w14:textId="77777777">
      <w:pPr>
        <w:numPr>
          <w:ilvl w:val="0"/>
          <w:numId w:val="1"/>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rsidRPr="00DD586D" w:rsidR="007C39D6" w:rsidP="007C39D6" w:rsidRDefault="007C39D6" w14:paraId="032F81A6" w14:textId="77777777">
      <w:pPr>
        <w:numPr>
          <w:ilvl w:val="0"/>
          <w:numId w:val="1"/>
        </w:numPr>
        <w:rPr>
          <w:sz w:val="28"/>
          <w:szCs w:val="28"/>
        </w:rPr>
      </w:pPr>
      <w:r w:rsidRPr="00DD586D">
        <w:rPr>
          <w:b/>
          <w:bCs/>
          <w:sz w:val="28"/>
          <w:szCs w:val="28"/>
        </w:rPr>
        <w:t>energy</w:t>
      </w:r>
      <w:r w:rsidRPr="00DD586D">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rsidRPr="00DD586D" w:rsidR="007C39D6" w:rsidP="007C39D6" w:rsidRDefault="007C39D6" w14:paraId="508D6B4F" w14:textId="77777777">
      <w:pPr>
        <w:numPr>
          <w:ilvl w:val="0"/>
          <w:numId w:val="1"/>
        </w:numPr>
        <w:rPr>
          <w:sz w:val="28"/>
          <w:szCs w:val="28"/>
        </w:rPr>
      </w:pPr>
      <w:proofErr w:type="spellStart"/>
      <w:r w:rsidRPr="00DD586D">
        <w:rPr>
          <w:b/>
          <w:bCs/>
          <w:sz w:val="28"/>
          <w:szCs w:val="28"/>
        </w:rPr>
        <w:t>instrumentalness</w:t>
      </w:r>
      <w:proofErr w:type="spellEnd"/>
      <w:r w:rsidRPr="00DD586D">
        <w:rPr>
          <w:sz w:val="28"/>
          <w:szCs w:val="28"/>
        </w:rPr>
        <w:t xml:space="preserve">: Predicts whether a track contains no vocals. "Ooh" and "aah" sounds are treated as instrumental in this context. Rap or spoken word tracks are clearly "vocal". The closer the </w:t>
      </w:r>
      <w:proofErr w:type="spellStart"/>
      <w:r w:rsidRPr="00DD586D">
        <w:rPr>
          <w:sz w:val="28"/>
          <w:szCs w:val="28"/>
        </w:rPr>
        <w:t>instrumentalness</w:t>
      </w:r>
      <w:proofErr w:type="spellEnd"/>
      <w:r w:rsidRPr="00DD586D">
        <w:rPr>
          <w:sz w:val="28"/>
          <w:szCs w:val="28"/>
        </w:rPr>
        <w:t xml:space="preserve"> value is to 1.0, the greater likelihood the track contains no vocal content</w:t>
      </w:r>
    </w:p>
    <w:p w:rsidRPr="00DD586D" w:rsidR="007C39D6" w:rsidP="007C39D6" w:rsidRDefault="007C39D6" w14:paraId="5C5AA3C5" w14:textId="77777777">
      <w:pPr>
        <w:numPr>
          <w:ilvl w:val="0"/>
          <w:numId w:val="1"/>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rsidRPr="00DD586D" w:rsidR="007C39D6" w:rsidP="007C39D6" w:rsidRDefault="007C39D6" w14:paraId="1C49A6E4" w14:textId="77777777">
      <w:pPr>
        <w:numPr>
          <w:ilvl w:val="0"/>
          <w:numId w:val="1"/>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rsidRPr="00DD586D" w:rsidR="007C39D6" w:rsidP="007C39D6" w:rsidRDefault="007C39D6" w14:paraId="50944900" w14:textId="77777777">
      <w:pPr>
        <w:numPr>
          <w:ilvl w:val="0"/>
          <w:numId w:val="1"/>
        </w:numPr>
        <w:rPr>
          <w:sz w:val="28"/>
          <w:szCs w:val="28"/>
        </w:rPr>
      </w:pPr>
      <w:r w:rsidRPr="00DD586D">
        <w:rPr>
          <w:b/>
          <w:bCs/>
          <w:sz w:val="28"/>
          <w:szCs w:val="28"/>
        </w:rPr>
        <w:t>loudness</w:t>
      </w:r>
      <w:r w:rsidRPr="00DD586D">
        <w:rPr>
          <w:sz w:val="28"/>
          <w:szCs w:val="28"/>
        </w:rPr>
        <w:t>: The overall loudness of a track in decibels (dB)</w:t>
      </w:r>
    </w:p>
    <w:p w:rsidRPr="00DD586D" w:rsidR="007C39D6" w:rsidP="007C39D6" w:rsidRDefault="007C39D6" w14:paraId="63C16C79" w14:textId="77777777">
      <w:pPr>
        <w:numPr>
          <w:ilvl w:val="0"/>
          <w:numId w:val="1"/>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rsidRPr="00DD586D" w:rsidR="007C39D6" w:rsidP="007C39D6" w:rsidRDefault="007C39D6" w14:paraId="0E6B583E" w14:textId="77777777">
      <w:pPr>
        <w:numPr>
          <w:ilvl w:val="0"/>
          <w:numId w:val="1"/>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DD586D" w:rsidR="007C39D6" w:rsidP="007C39D6" w:rsidRDefault="007C39D6" w14:paraId="472506C8" w14:textId="77777777">
      <w:pPr>
        <w:numPr>
          <w:ilvl w:val="0"/>
          <w:numId w:val="1"/>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rsidRPr="00DD586D" w:rsidR="007C39D6" w:rsidP="007C39D6" w:rsidRDefault="007C39D6" w14:paraId="728212B3" w14:textId="77777777">
      <w:pPr>
        <w:numPr>
          <w:ilvl w:val="0"/>
          <w:numId w:val="1"/>
        </w:numPr>
        <w:rPr>
          <w:sz w:val="28"/>
          <w:szCs w:val="28"/>
        </w:rPr>
      </w:pPr>
      <w:proofErr w:type="spellStart"/>
      <w:r w:rsidRPr="00DD586D">
        <w:rPr>
          <w:b/>
          <w:bCs/>
          <w:sz w:val="28"/>
          <w:szCs w:val="28"/>
        </w:rPr>
        <w:lastRenderedPageBreak/>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rsidRPr="00DD586D" w:rsidR="007C39D6" w:rsidP="007C39D6" w:rsidRDefault="007C39D6" w14:paraId="03145A63" w14:textId="77777777">
      <w:pPr>
        <w:numPr>
          <w:ilvl w:val="0"/>
          <w:numId w:val="1"/>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rsidRPr="00DD586D" w:rsidR="007C39D6" w:rsidP="007C39D6" w:rsidRDefault="007C39D6" w14:paraId="3EDC3718" w14:textId="77777777">
      <w:pPr>
        <w:rPr>
          <w:sz w:val="28"/>
          <w:szCs w:val="28"/>
        </w:rPr>
      </w:pPr>
    </w:p>
    <w:p w:rsidRPr="00DD586D" w:rsidR="007C39D6" w:rsidP="007C39D6" w:rsidRDefault="007C39D6" w14:paraId="213A773A" w14:textId="77777777">
      <w:pPr>
        <w:rPr>
          <w:sz w:val="28"/>
          <w:szCs w:val="28"/>
        </w:rPr>
      </w:pPr>
      <w:r w:rsidRPr="00DD586D">
        <w:rPr>
          <w:sz w:val="28"/>
          <w:szCs w:val="28"/>
        </w:rPr>
        <w:t>There is no set scope for the analysis, simply to find trends and document them below:</w:t>
      </w:r>
    </w:p>
    <w:p w:rsidRPr="00DD586D" w:rsidR="007C39D6" w:rsidP="007C39D6" w:rsidRDefault="007C39D6" w14:paraId="5AFCBEF1" w14:textId="77777777">
      <w:pPr>
        <w:rPr>
          <w:sz w:val="28"/>
          <w:szCs w:val="28"/>
        </w:rPr>
      </w:pPr>
    </w:p>
    <w:tbl>
      <w:tblPr>
        <w:tblStyle w:val="Activity1"/>
        <w:tblW w:w="9626" w:type="dxa"/>
        <w:tblLook w:val="04A0" w:firstRow="1" w:lastRow="0" w:firstColumn="1" w:lastColumn="0" w:noHBand="0" w:noVBand="1"/>
      </w:tblPr>
      <w:tblGrid>
        <w:gridCol w:w="1837"/>
        <w:gridCol w:w="7789"/>
      </w:tblGrid>
      <w:tr w:rsidRPr="00DD586D" w:rsidR="007C39D6" w:rsidTr="00AC4972"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rsidRPr="00DD586D" w:rsidR="007C39D6" w:rsidP="00AC4972" w:rsidRDefault="007C39D6" w14:paraId="2D35F958" w14:textId="77777777">
            <w:pPr>
              <w:spacing w:after="160" w:line="259" w:lineRule="auto"/>
              <w:rPr>
                <w:sz w:val="28"/>
                <w:szCs w:val="24"/>
              </w:rPr>
            </w:pPr>
            <w:r w:rsidRPr="00DD586D">
              <w:rPr>
                <w:rFonts w:asciiTheme="minorHAnsi" w:hAnsiTheme="minorHAnsi" w:cstheme="minorBidi"/>
                <w:sz w:val="32"/>
                <w:szCs w:val="32"/>
              </w:rPr>
              <w:t>Paste your print screens here</w:t>
            </w:r>
          </w:p>
        </w:tc>
        <w:tc>
          <w:tcPr>
            <w:tcW w:w="7789" w:type="dxa"/>
          </w:tcPr>
          <w:p w:rsidRPr="00DD586D" w:rsidR="007C39D6" w:rsidP="00AC4972" w:rsidRDefault="007C39D6" w14:paraId="0AAB7D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700CFE4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3D84639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1AEDFB9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7C39D6" w:rsidTr="7DCBD4D7"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1FD9F92B" w14:textId="77777777">
            <w:pPr>
              <w:spacing w:after="160" w:line="259" w:lineRule="auto"/>
              <w:rPr>
                <w:sz w:val="28"/>
                <w:szCs w:val="24"/>
              </w:rPr>
            </w:pPr>
            <w:r w:rsidRPr="00DD586D">
              <w:rPr>
                <w:rFonts w:asciiTheme="minorHAnsi" w:hAnsiTheme="minorHAnsi" w:cstheme="minorBidi"/>
                <w:sz w:val="32"/>
                <w:szCs w:val="32"/>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838B5F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02A9D2A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4802DED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312B51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7C39D6" w:rsidTr="7DCBD4D7"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58F6ABA4"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A239A95" w14:textId="50022963">
            <w:pPr>
              <w:spacing w:after="160" w:line="259" w:lineRule="auto"/>
              <w:cnfStyle w:val="000000000000" w:firstRow="0" w:lastRow="0" w:firstColumn="0" w:lastColumn="0" w:oddVBand="0" w:evenVBand="0" w:oddHBand="0" w:evenHBand="0" w:firstRowFirstColumn="0" w:firstRowLastColumn="0" w:lastRowFirstColumn="0" w:lastRowLastColumn="0"/>
            </w:pPr>
            <w:r w:rsidRPr="7DCBD4D7" w:rsidR="4F04F475">
              <w:rPr>
                <w:rStyle w:val="ANSWERS"/>
                <w:rFonts w:ascii="Aptos" w:hAnsi="Aptos" w:cs="Arial" w:asciiTheme="minorAscii" w:hAnsiTheme="minorAscii" w:cstheme="minorBidi"/>
                <w:sz w:val="32"/>
                <w:szCs w:val="32"/>
              </w:rPr>
              <w:t>https://public.tableau.com/authoring/work2_17901517907030/Dashboard1#1</w:t>
            </w:r>
          </w:p>
        </w:tc>
      </w:tr>
    </w:tbl>
    <w:p w:rsidR="000763FA" w:rsidP="000763FA" w:rsidRDefault="000763FA" w14:paraId="3ECAC5AD" w14:textId="77777777">
      <w:pPr>
        <w:pStyle w:val="Heading1"/>
        <w:rPr>
          <w:rFonts w:asciiTheme="minorHAnsi" w:hAnsiTheme="minorHAnsi" w:cstheme="minorBidi"/>
          <w:sz w:val="44"/>
          <w:szCs w:val="44"/>
        </w:rPr>
      </w:pPr>
    </w:p>
    <w:p w:rsidR="00865025" w:rsidP="00865025" w:rsidRDefault="00865025" w14:paraId="033D37E5" w14:textId="77777777"/>
    <w:p w:rsidRPr="00865025" w:rsidR="00865025" w:rsidP="00865025" w:rsidRDefault="00865025" w14:paraId="3C10AE33" w14:textId="77777777"/>
    <w:p w:rsidRPr="00DD586D" w:rsidR="000763FA" w:rsidP="000763FA" w:rsidRDefault="00161231" w14:paraId="108BF491" w14:textId="49F107F3">
      <w:pPr>
        <w:pStyle w:val="Heading1"/>
        <w:rPr>
          <w:rFonts w:asciiTheme="minorHAnsi" w:hAnsiTheme="minorHAnsi" w:cstheme="minorBidi"/>
          <w:sz w:val="44"/>
          <w:szCs w:val="44"/>
        </w:rPr>
      </w:pPr>
      <w:bookmarkStart w:name="_Toc240548819" w:id="7"/>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Task 1</w:t>
      </w:r>
      <w:bookmarkEnd w:id="7"/>
    </w:p>
    <w:p w:rsidRPr="00DD586D" w:rsidR="001E3A32" w:rsidP="001E3A32" w:rsidRDefault="001E3A32" w14:paraId="4522892D" w14:textId="4688E98E">
      <w:pPr>
        <w:rPr>
          <w:sz w:val="28"/>
          <w:szCs w:val="28"/>
        </w:rPr>
      </w:pPr>
      <w:r w:rsidRPr="00DD586D">
        <w:rPr>
          <w:sz w:val="28"/>
          <w:szCs w:val="28"/>
        </w:rPr>
        <w:t xml:space="preserve">Please complete </w:t>
      </w:r>
      <w:r w:rsidRPr="00DD586D" w:rsidR="005F1F46">
        <w:rPr>
          <w:b/>
          <w:bCs/>
          <w:sz w:val="28"/>
          <w:szCs w:val="28"/>
        </w:rPr>
        <w:t xml:space="preserve">Get data in Power BI </w:t>
      </w:r>
      <w:r w:rsidRPr="00DD586D">
        <w:rPr>
          <w:sz w:val="28"/>
          <w:szCs w:val="28"/>
        </w:rPr>
        <w:t xml:space="preserve">on </w:t>
      </w:r>
      <w:proofErr w:type="spellStart"/>
      <w:r w:rsidRPr="00DD586D" w:rsidR="005F1F46">
        <w:rPr>
          <w:sz w:val="28"/>
          <w:szCs w:val="28"/>
        </w:rPr>
        <w:t>Skillable</w:t>
      </w:r>
      <w:proofErr w:type="spellEnd"/>
      <w:r w:rsidRPr="00DD586D" w:rsidR="005F1F46">
        <w:rPr>
          <w:sz w:val="28"/>
          <w:szCs w:val="28"/>
        </w:rPr>
        <w:t>.</w:t>
      </w:r>
      <w:r w:rsidRPr="00DD586D">
        <w:rPr>
          <w:sz w:val="28"/>
          <w:szCs w:val="28"/>
        </w:rPr>
        <w:t xml:space="preserve"> Once complete, paste a print screen below and in the collaboration board.</w:t>
      </w:r>
    </w:p>
    <w:p w:rsidRPr="00DD586D" w:rsidR="006D3B9C" w:rsidP="001E3A32" w:rsidRDefault="006D3B9C" w14:paraId="5653FE08" w14:textId="77777777">
      <w:pPr>
        <w:rPr>
          <w:b/>
          <w:bCs/>
          <w:sz w:val="28"/>
          <w:szCs w:val="28"/>
        </w:rPr>
      </w:pPr>
    </w:p>
    <w:p w:rsidRPr="00DD586D" w:rsidR="0014653C" w:rsidP="0014653C" w:rsidRDefault="001E3A32" w14:paraId="6EE5066C" w14:textId="1F7AF018">
      <w:pPr>
        <w:pStyle w:val="ListParagraph"/>
        <w:numPr>
          <w:ilvl w:val="0"/>
          <w:numId w:val="6"/>
        </w:numPr>
        <w:rPr>
          <w:sz w:val="28"/>
          <w:szCs w:val="28"/>
        </w:rPr>
      </w:pPr>
      <w:r w:rsidRPr="00DD586D">
        <w:rPr>
          <w:sz w:val="28"/>
          <w:szCs w:val="28"/>
        </w:rPr>
        <w:t xml:space="preserve">Visit </w:t>
      </w:r>
      <w:hyperlink w:history="1" r:id="rId10">
        <w:r w:rsidRPr="00DD586D" w:rsidR="0014653C">
          <w:rPr>
            <w:rStyle w:val="Hyperlink"/>
            <w:sz w:val="28"/>
            <w:szCs w:val="28"/>
          </w:rPr>
          <w:t>https://leeptalent.learnondemand.net/</w:t>
        </w:r>
      </w:hyperlink>
    </w:p>
    <w:p w:rsidRPr="00DD586D" w:rsidR="001E3A32" w:rsidP="001E3A32" w:rsidRDefault="001E3A32" w14:paraId="5AC50C6C" w14:textId="77777777">
      <w:pPr>
        <w:pStyle w:val="ListParagraph"/>
        <w:numPr>
          <w:ilvl w:val="0"/>
          <w:numId w:val="6"/>
        </w:numPr>
        <w:rPr>
          <w:sz w:val="28"/>
          <w:szCs w:val="28"/>
        </w:rPr>
      </w:pPr>
      <w:r w:rsidRPr="00DD586D">
        <w:rPr>
          <w:sz w:val="28"/>
          <w:szCs w:val="28"/>
        </w:rPr>
        <w:t xml:space="preserve">Sing into your profile </w:t>
      </w:r>
    </w:p>
    <w:p w:rsidRPr="00DD586D" w:rsidR="001D5946" w:rsidP="001D5946" w:rsidRDefault="001E3A32" w14:paraId="5A64092C" w14:textId="77777777">
      <w:pPr>
        <w:pStyle w:val="ListParagraph"/>
        <w:numPr>
          <w:ilvl w:val="0"/>
          <w:numId w:val="6"/>
        </w:numPr>
        <w:rPr>
          <w:b/>
          <w:bCs/>
          <w:sz w:val="28"/>
          <w:szCs w:val="28"/>
        </w:rPr>
      </w:pPr>
      <w:r w:rsidRPr="00DD586D">
        <w:rPr>
          <w:sz w:val="28"/>
          <w:szCs w:val="28"/>
        </w:rPr>
        <w:t xml:space="preserve">Go to </w:t>
      </w:r>
      <w:r w:rsidRPr="00DD586D" w:rsidR="001D5946">
        <w:rPr>
          <w:b/>
          <w:bCs/>
          <w:sz w:val="28"/>
          <w:szCs w:val="28"/>
        </w:rPr>
        <w:t>PL-300T00-A Design and Manage Analytics Solutions Using Power BI</w:t>
      </w:r>
    </w:p>
    <w:p w:rsidRPr="00DD586D" w:rsidR="00722176" w:rsidP="006D3B9C" w:rsidRDefault="001E3A32" w14:paraId="5F5BB50D" w14:textId="58028EE1">
      <w:pPr>
        <w:pStyle w:val="ListParagraph"/>
        <w:numPr>
          <w:ilvl w:val="0"/>
          <w:numId w:val="6"/>
        </w:numPr>
        <w:rPr>
          <w:sz w:val="28"/>
          <w:szCs w:val="28"/>
        </w:rPr>
      </w:pPr>
      <w:r w:rsidRPr="00DD586D">
        <w:rPr>
          <w:sz w:val="28"/>
          <w:szCs w:val="28"/>
        </w:rPr>
        <w:t xml:space="preserve">Launch and complete </w:t>
      </w:r>
      <w:r w:rsidRPr="00DD586D" w:rsidR="006D3B9C">
        <w:rPr>
          <w:b/>
          <w:bCs/>
          <w:sz w:val="28"/>
          <w:szCs w:val="28"/>
        </w:rPr>
        <w:t xml:space="preserve">Lab </w:t>
      </w:r>
      <w:r w:rsidRPr="00DD586D" w:rsidR="005F1F46">
        <w:rPr>
          <w:b/>
          <w:bCs/>
          <w:sz w:val="28"/>
          <w:szCs w:val="28"/>
        </w:rPr>
        <w:t>1</w:t>
      </w:r>
      <w:r w:rsidRPr="00DD586D" w:rsidR="006D3B9C">
        <w:rPr>
          <w:b/>
          <w:bCs/>
          <w:sz w:val="28"/>
          <w:szCs w:val="28"/>
        </w:rPr>
        <w:t xml:space="preserve">: </w:t>
      </w:r>
      <w:r w:rsidRPr="00DD586D" w:rsidR="005F1F46">
        <w:rPr>
          <w:b/>
          <w:bCs/>
          <w:sz w:val="28"/>
          <w:szCs w:val="28"/>
        </w:rPr>
        <w:t>Get data in Power BI</w:t>
      </w:r>
    </w:p>
    <w:p w:rsidRPr="00DD586D" w:rsidR="00161231" w:rsidP="00161231" w:rsidRDefault="00161231" w14:paraId="4066CE6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7DCBD4D7"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309E1C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7DCBD4D7" w:rsidRDefault="00161231" w14:paraId="6D2728EB" w14:textId="0E13A5B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D57F66E">
              <w:drawing>
                <wp:inline wp14:editId="00628328" wp14:anchorId="1A6E1860">
                  <wp:extent cx="4800600" cy="2762250"/>
                  <wp:effectExtent l="0" t="0" r="0" b="0"/>
                  <wp:docPr id="723540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540402" name="Picture 723540402"/>
                          <pic:cNvPicPr/>
                        </pic:nvPicPr>
                        <pic:blipFill>
                          <a:blip xmlns:r="http://schemas.openxmlformats.org/officeDocument/2006/relationships" r:embed="rId436907447">
                            <a:extLst>
                              <a:ext uri="{28A0092B-C50C-407E-A947-70E740481C1C}">
                                <a14:useLocalDpi xmlns:a14="http://schemas.microsoft.com/office/drawing/2010/main"/>
                              </a:ext>
                            </a:extLst>
                          </a:blip>
                          <a:stretch>
                            <a:fillRect/>
                          </a:stretch>
                        </pic:blipFill>
                        <pic:spPr>
                          <a:xfrm>
                            <a:off x="0" y="0"/>
                            <a:ext cx="4800600" cy="2762250"/>
                          </a:xfrm>
                          <a:prstGeom prst="rect">
                            <a:avLst/>
                          </a:prstGeom>
                        </pic:spPr>
                      </pic:pic>
                    </a:graphicData>
                  </a:graphic>
                </wp:inline>
              </w:drawing>
            </w:r>
          </w:p>
          <w:p w:rsidRPr="00DD586D"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179FDB25" w14:textId="77777777">
      <w:pPr>
        <w:rPr>
          <w:sz w:val="28"/>
          <w:szCs w:val="28"/>
        </w:rPr>
      </w:pPr>
    </w:p>
    <w:p w:rsidRPr="00DD586D" w:rsidR="00227ED7" w:rsidP="00161231" w:rsidRDefault="00227ED7" w14:paraId="743A158F" w14:textId="77777777">
      <w:pPr>
        <w:rPr>
          <w:sz w:val="28"/>
          <w:szCs w:val="28"/>
        </w:rPr>
      </w:pPr>
    </w:p>
    <w:p w:rsidR="000763FA" w:rsidP="00161231" w:rsidRDefault="000763FA" w14:paraId="34B43335" w14:textId="77777777">
      <w:pPr>
        <w:rPr>
          <w:sz w:val="28"/>
          <w:szCs w:val="28"/>
        </w:rPr>
      </w:pPr>
    </w:p>
    <w:p w:rsidR="00865025" w:rsidP="00161231" w:rsidRDefault="00865025" w14:paraId="7638C8B3" w14:textId="77777777">
      <w:pPr>
        <w:rPr>
          <w:sz w:val="28"/>
          <w:szCs w:val="28"/>
        </w:rPr>
      </w:pPr>
    </w:p>
    <w:p w:rsidR="00865025" w:rsidP="00161231" w:rsidRDefault="00865025" w14:paraId="568F5CB2" w14:textId="77777777">
      <w:pPr>
        <w:rPr>
          <w:sz w:val="28"/>
          <w:szCs w:val="28"/>
        </w:rPr>
      </w:pPr>
    </w:p>
    <w:p w:rsidR="00865025" w:rsidP="00161231" w:rsidRDefault="00865025" w14:paraId="32A708A7" w14:textId="77777777">
      <w:pPr>
        <w:rPr>
          <w:sz w:val="28"/>
          <w:szCs w:val="28"/>
        </w:rPr>
      </w:pPr>
    </w:p>
    <w:p w:rsidR="00865025" w:rsidP="00161231" w:rsidRDefault="00865025" w14:paraId="6F3892F7" w14:textId="77777777">
      <w:pPr>
        <w:rPr>
          <w:sz w:val="28"/>
          <w:szCs w:val="28"/>
        </w:rPr>
      </w:pPr>
    </w:p>
    <w:p w:rsidR="00865025" w:rsidP="00161231" w:rsidRDefault="00865025" w14:paraId="52C76C12" w14:textId="77777777">
      <w:pPr>
        <w:rPr>
          <w:sz w:val="28"/>
          <w:szCs w:val="28"/>
        </w:rPr>
      </w:pPr>
    </w:p>
    <w:p w:rsidR="00865025" w:rsidP="00161231" w:rsidRDefault="00865025" w14:paraId="657EE440" w14:textId="77777777">
      <w:pPr>
        <w:rPr>
          <w:sz w:val="28"/>
          <w:szCs w:val="28"/>
        </w:rPr>
      </w:pPr>
    </w:p>
    <w:p w:rsidR="00865025" w:rsidP="00161231" w:rsidRDefault="00865025" w14:paraId="387BF25C" w14:textId="77777777">
      <w:pPr>
        <w:rPr>
          <w:sz w:val="28"/>
          <w:szCs w:val="28"/>
        </w:rPr>
      </w:pPr>
    </w:p>
    <w:p w:rsidR="00865025" w:rsidP="00161231" w:rsidRDefault="00865025" w14:paraId="68C300FE" w14:textId="77777777">
      <w:pPr>
        <w:rPr>
          <w:sz w:val="28"/>
          <w:szCs w:val="28"/>
        </w:rPr>
      </w:pPr>
    </w:p>
    <w:p w:rsidR="00865025" w:rsidP="00161231" w:rsidRDefault="00865025" w14:paraId="0EDBED72" w14:textId="77777777">
      <w:pPr>
        <w:rPr>
          <w:sz w:val="28"/>
          <w:szCs w:val="28"/>
        </w:rPr>
      </w:pPr>
    </w:p>
    <w:p w:rsidRPr="00DD586D" w:rsidR="00865025" w:rsidP="00161231" w:rsidRDefault="00865025" w14:paraId="14317E6D" w14:textId="77777777">
      <w:pPr>
        <w:rPr>
          <w:sz w:val="28"/>
          <w:szCs w:val="28"/>
        </w:rPr>
      </w:pPr>
    </w:p>
    <w:p w:rsidRPr="00DD586D" w:rsidR="00262AA4" w:rsidP="00262AA4" w:rsidRDefault="00262AA4" w14:paraId="132FC39E" w14:textId="01A9E145">
      <w:pPr>
        <w:pStyle w:val="Heading1"/>
        <w:rPr>
          <w:rFonts w:asciiTheme="minorHAnsi" w:hAnsiTheme="minorHAnsi" w:cstheme="minorBidi"/>
          <w:sz w:val="44"/>
          <w:szCs w:val="44"/>
        </w:rPr>
      </w:pPr>
      <w:bookmarkStart w:name="_Toc240548820" w:id="8"/>
      <w:r w:rsidRPr="00DD586D">
        <w:rPr>
          <w:rFonts w:asciiTheme="minorHAnsi" w:hAnsiTheme="minorHAnsi" w:cstheme="minorBidi"/>
          <w:sz w:val="44"/>
          <w:szCs w:val="44"/>
        </w:rPr>
        <w:lastRenderedPageBreak/>
        <w:t>Day 3: Task 2</w:t>
      </w:r>
      <w:bookmarkEnd w:id="8"/>
    </w:p>
    <w:p w:rsidRPr="00865025" w:rsidR="00262AA4" w:rsidP="00262AA4" w:rsidRDefault="00262AA4" w14:paraId="31D0F35F" w14:textId="00933EB2">
      <w:pPr>
        <w:rPr>
          <w:b/>
          <w:bCs/>
          <w:sz w:val="28"/>
          <w:szCs w:val="28"/>
        </w:rPr>
      </w:pPr>
      <w:r w:rsidRPr="00DD586D">
        <w:rPr>
          <w:sz w:val="28"/>
          <w:szCs w:val="28"/>
        </w:rPr>
        <w:t xml:space="preserve">Please complete </w:t>
      </w:r>
      <w:r w:rsidRPr="00DD586D">
        <w:rPr>
          <w:b/>
          <w:bCs/>
          <w:sz w:val="28"/>
          <w:szCs w:val="28"/>
        </w:rPr>
        <w:t>PL-300T00-A-Lab-02-LA] Clean, transform, and load data in Power BI</w:t>
      </w:r>
      <w:r w:rsidR="00865025">
        <w:rPr>
          <w:b/>
          <w:bCs/>
          <w:sz w:val="28"/>
          <w:szCs w:val="28"/>
        </w:rPr>
        <w:t xml:space="preserve"> </w:t>
      </w:r>
      <w:r w:rsidRPr="00DD586D">
        <w:rPr>
          <w:sz w:val="28"/>
          <w:szCs w:val="28"/>
        </w:rPr>
        <w:t xml:space="preserve">on </w:t>
      </w:r>
      <w:proofErr w:type="spellStart"/>
      <w:r w:rsidRPr="00DD586D" w:rsidR="005F1F46">
        <w:rPr>
          <w:sz w:val="28"/>
          <w:szCs w:val="28"/>
        </w:rPr>
        <w:t>Skillable</w:t>
      </w:r>
      <w:proofErr w:type="spellEnd"/>
      <w:r w:rsidRPr="00DD586D">
        <w:rPr>
          <w:sz w:val="28"/>
          <w:szCs w:val="28"/>
        </w:rPr>
        <w:t>. Once complete, paste a print screen below and in the collaboration board.</w:t>
      </w:r>
    </w:p>
    <w:p w:rsidRPr="00DD586D" w:rsidR="005F1F46" w:rsidP="005F1F46" w:rsidRDefault="005F1F46" w14:paraId="445C0B50" w14:textId="77777777">
      <w:pPr>
        <w:rPr>
          <w:b/>
          <w:bCs/>
          <w:sz w:val="28"/>
          <w:szCs w:val="28"/>
        </w:rPr>
      </w:pPr>
    </w:p>
    <w:p w:rsidRPr="00DD586D" w:rsidR="0014653C" w:rsidP="0014653C" w:rsidRDefault="005F1F46" w14:paraId="67EFA576" w14:textId="54B1AEE5">
      <w:pPr>
        <w:pStyle w:val="ListParagraph"/>
        <w:numPr>
          <w:ilvl w:val="0"/>
          <w:numId w:val="14"/>
        </w:numPr>
        <w:rPr>
          <w:sz w:val="28"/>
          <w:szCs w:val="28"/>
        </w:rPr>
      </w:pPr>
      <w:r w:rsidRPr="00DD586D">
        <w:rPr>
          <w:sz w:val="28"/>
          <w:szCs w:val="28"/>
        </w:rPr>
        <w:t xml:space="preserve">Visit </w:t>
      </w:r>
      <w:hyperlink w:history="1" r:id="rId11">
        <w:r w:rsidRPr="00DD586D" w:rsidR="0014653C">
          <w:rPr>
            <w:rStyle w:val="Hyperlink"/>
            <w:sz w:val="28"/>
            <w:szCs w:val="28"/>
          </w:rPr>
          <w:t>https://leeptalent.learnondemand.net/</w:t>
        </w:r>
      </w:hyperlink>
    </w:p>
    <w:p w:rsidRPr="00DD586D" w:rsidR="005F1F46" w:rsidP="0014653C" w:rsidRDefault="005F1F46" w14:paraId="776E3B52" w14:textId="77777777">
      <w:pPr>
        <w:pStyle w:val="ListParagraph"/>
        <w:numPr>
          <w:ilvl w:val="0"/>
          <w:numId w:val="14"/>
        </w:numPr>
        <w:rPr>
          <w:sz w:val="28"/>
          <w:szCs w:val="28"/>
        </w:rPr>
      </w:pPr>
      <w:r w:rsidRPr="00DD586D">
        <w:rPr>
          <w:sz w:val="28"/>
          <w:szCs w:val="28"/>
        </w:rPr>
        <w:t xml:space="preserve">Sing into your profile </w:t>
      </w:r>
    </w:p>
    <w:p w:rsidRPr="00DD586D" w:rsidR="005F1F46" w:rsidP="005F1F46" w:rsidRDefault="005F1F46" w14:paraId="5AE6B552" w14:textId="77777777">
      <w:pPr>
        <w:pStyle w:val="ListParagraph"/>
        <w:numPr>
          <w:ilvl w:val="0"/>
          <w:numId w:val="14"/>
        </w:numPr>
        <w:rPr>
          <w:b/>
          <w:bCs/>
          <w:sz w:val="28"/>
          <w:szCs w:val="28"/>
        </w:rPr>
      </w:pPr>
      <w:r w:rsidRPr="00DD586D">
        <w:rPr>
          <w:sz w:val="28"/>
          <w:szCs w:val="28"/>
        </w:rPr>
        <w:t xml:space="preserve">Go to </w:t>
      </w:r>
      <w:r w:rsidRPr="00DD586D">
        <w:rPr>
          <w:b/>
          <w:bCs/>
          <w:sz w:val="28"/>
          <w:szCs w:val="28"/>
        </w:rPr>
        <w:t>PL-300T00-A Design and Manage Analytics Solutions Using Power BI</w:t>
      </w:r>
    </w:p>
    <w:p w:rsidRPr="00DD586D" w:rsidR="005F1F46" w:rsidP="005F1F46" w:rsidRDefault="005F1F46" w14:paraId="5FC6E06E" w14:textId="77777777">
      <w:pPr>
        <w:pStyle w:val="ListParagraph"/>
        <w:numPr>
          <w:ilvl w:val="0"/>
          <w:numId w:val="14"/>
        </w:numPr>
        <w:rPr>
          <w:sz w:val="28"/>
          <w:szCs w:val="28"/>
        </w:rPr>
      </w:pPr>
      <w:r w:rsidRPr="00DD586D">
        <w:rPr>
          <w:sz w:val="28"/>
          <w:szCs w:val="28"/>
        </w:rPr>
        <w:t xml:space="preserve">Launch and complete </w:t>
      </w:r>
      <w:r w:rsidRPr="00DD586D">
        <w:rPr>
          <w:b/>
          <w:bCs/>
          <w:sz w:val="28"/>
          <w:szCs w:val="28"/>
        </w:rPr>
        <w:t>Lab 2: Clean, transform, and load data in Power BI</w:t>
      </w:r>
    </w:p>
    <w:p w:rsidRPr="00DD586D" w:rsidR="00262AA4" w:rsidP="00262AA4" w:rsidRDefault="00262AA4" w14:paraId="2E4E3018" w14:textId="77777777">
      <w:pPr>
        <w:rPr>
          <w:sz w:val="28"/>
          <w:szCs w:val="28"/>
        </w:rPr>
      </w:pPr>
    </w:p>
    <w:p w:rsidRPr="00DD586D" w:rsidR="00262AA4" w:rsidP="00262AA4" w:rsidRDefault="00262AA4" w14:paraId="42632195"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262AA4" w:rsidTr="7DCBD4D7" w14:paraId="3A2384E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62AA4" w:rsidP="007B24F2" w:rsidRDefault="00262AA4" w14:paraId="700C31EF"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62AA4" w:rsidP="007B24F2" w:rsidRDefault="00262AA4" w14:paraId="1EE491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7DCBD4D7" w:rsidRDefault="00262AA4" w14:paraId="41B7D980" w14:textId="7E94E5A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867DB6A">
              <w:drawing>
                <wp:inline wp14:editId="56D82576" wp14:anchorId="424FDE7C">
                  <wp:extent cx="4800600" cy="3000375"/>
                  <wp:effectExtent l="0" t="0" r="0" b="0"/>
                  <wp:docPr id="532156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156321" name="Picture 532156321"/>
                          <pic:cNvPicPr/>
                        </pic:nvPicPr>
                        <pic:blipFill>
                          <a:blip xmlns:r="http://schemas.openxmlformats.org/officeDocument/2006/relationships" r:embed="rId301737778">
                            <a:extLst>
                              <a:ext uri="{28A0092B-C50C-407E-A947-70E740481C1C}">
                                <a14:useLocalDpi xmlns:a14="http://schemas.microsoft.com/office/drawing/2010/main"/>
                              </a:ext>
                            </a:extLst>
                          </a:blip>
                          <a:stretch>
                            <a:fillRect/>
                          </a:stretch>
                        </pic:blipFill>
                        <pic:spPr>
                          <a:xfrm>
                            <a:off x="0" y="0"/>
                            <a:ext cx="4800600" cy="3000375"/>
                          </a:xfrm>
                          <a:prstGeom prst="rect">
                            <a:avLst/>
                          </a:prstGeom>
                        </pic:spPr>
                      </pic:pic>
                    </a:graphicData>
                  </a:graphic>
                </wp:inline>
              </w:drawing>
            </w:r>
          </w:p>
          <w:p w:rsidRPr="00DD586D" w:rsidR="00262AA4" w:rsidP="007B24F2" w:rsidRDefault="00262AA4" w14:paraId="451FD52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141D2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5307B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2FEF603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D4A508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6FF45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262AA4" w:rsidP="00262AA4" w:rsidRDefault="00262AA4" w14:paraId="7FAE8DEC" w14:textId="77777777">
      <w:pPr>
        <w:rPr>
          <w:sz w:val="28"/>
          <w:szCs w:val="28"/>
        </w:rPr>
      </w:pPr>
    </w:p>
    <w:p w:rsidRPr="00DD586D" w:rsidR="00262AA4" w:rsidP="00262AA4" w:rsidRDefault="00262AA4" w14:paraId="6687882C" w14:textId="77777777">
      <w:pPr>
        <w:rPr>
          <w:sz w:val="28"/>
          <w:szCs w:val="28"/>
        </w:rPr>
      </w:pPr>
    </w:p>
    <w:p w:rsidRPr="00DD586D" w:rsidR="00262AA4" w:rsidP="00161231" w:rsidRDefault="00262AA4" w14:paraId="72DEE98A" w14:textId="77777777">
      <w:pPr>
        <w:rPr>
          <w:sz w:val="28"/>
          <w:szCs w:val="28"/>
        </w:rPr>
      </w:pPr>
    </w:p>
    <w:p w:rsidRPr="00DD586D" w:rsidR="000763FA" w:rsidP="00161231" w:rsidRDefault="000763FA" w14:paraId="745962D1" w14:textId="77777777">
      <w:pPr>
        <w:rPr>
          <w:sz w:val="28"/>
          <w:szCs w:val="28"/>
        </w:rPr>
      </w:pPr>
    </w:p>
    <w:p w:rsidRPr="00DD586D" w:rsidR="000763FA" w:rsidP="00161231" w:rsidRDefault="000763FA" w14:paraId="02BA4CEE" w14:textId="77777777">
      <w:pPr>
        <w:rPr>
          <w:sz w:val="28"/>
          <w:szCs w:val="28"/>
        </w:rPr>
      </w:pPr>
    </w:p>
    <w:p w:rsidRPr="00DD586D" w:rsidR="000763FA" w:rsidP="00161231" w:rsidRDefault="000763FA" w14:paraId="4CFB2928" w14:textId="77777777">
      <w:pPr>
        <w:rPr>
          <w:sz w:val="28"/>
          <w:szCs w:val="28"/>
        </w:rPr>
      </w:pPr>
    </w:p>
    <w:p w:rsidRPr="00DD586D" w:rsidR="000763FA" w:rsidP="00161231" w:rsidRDefault="000763FA" w14:paraId="412FF664" w14:textId="77777777">
      <w:pPr>
        <w:rPr>
          <w:sz w:val="28"/>
          <w:szCs w:val="28"/>
        </w:rPr>
      </w:pPr>
    </w:p>
    <w:p w:rsidRPr="00DD586D" w:rsidR="000763FA" w:rsidP="00161231" w:rsidRDefault="000763FA" w14:paraId="70243A39" w14:textId="77777777">
      <w:pPr>
        <w:rPr>
          <w:sz w:val="28"/>
          <w:szCs w:val="28"/>
        </w:rPr>
      </w:pPr>
    </w:p>
    <w:p w:rsidRPr="00DD586D" w:rsidR="0014653C" w:rsidP="00161231" w:rsidRDefault="0014653C" w14:paraId="3B09E4FF" w14:textId="77777777">
      <w:pPr>
        <w:rPr>
          <w:sz w:val="28"/>
          <w:szCs w:val="28"/>
        </w:rPr>
      </w:pPr>
    </w:p>
    <w:p w:rsidRPr="00DD586D" w:rsidR="00161231" w:rsidP="00161231" w:rsidRDefault="00161231" w14:paraId="6AA6E24C" w14:textId="1BA13403">
      <w:pPr>
        <w:pStyle w:val="Heading1"/>
        <w:rPr>
          <w:rFonts w:asciiTheme="minorHAnsi" w:hAnsiTheme="minorHAnsi" w:cstheme="minorBidi"/>
          <w:sz w:val="44"/>
          <w:szCs w:val="44"/>
        </w:rPr>
      </w:pPr>
      <w:bookmarkStart w:name="_Toc240548821" w:id="9"/>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xml:space="preserve">: Task </w:t>
      </w:r>
      <w:r w:rsidRPr="00DD586D" w:rsidR="00497141">
        <w:rPr>
          <w:rFonts w:asciiTheme="minorHAnsi" w:hAnsiTheme="minorHAnsi" w:cstheme="minorBidi"/>
          <w:sz w:val="44"/>
          <w:szCs w:val="44"/>
        </w:rPr>
        <w:t>3</w:t>
      </w:r>
      <w:r w:rsidRPr="00DD586D" w:rsidR="007B02BC">
        <w:rPr>
          <w:rFonts w:asciiTheme="minorHAnsi" w:hAnsiTheme="minorHAnsi" w:cstheme="minorBidi"/>
          <w:sz w:val="44"/>
          <w:szCs w:val="44"/>
        </w:rPr>
        <w:t xml:space="preserve"> </w:t>
      </w:r>
      <w:r w:rsidRPr="00DD586D" w:rsidR="00F901B9">
        <w:rPr>
          <w:rFonts w:asciiTheme="minorHAnsi" w:hAnsiTheme="minorHAnsi" w:cstheme="minorBidi"/>
          <w:sz w:val="44"/>
          <w:szCs w:val="44"/>
        </w:rPr>
        <w:t>(Optional</w:t>
      </w:r>
      <w:r w:rsidRPr="00DD586D" w:rsidR="007B02BC">
        <w:rPr>
          <w:rFonts w:asciiTheme="minorHAnsi" w:hAnsiTheme="minorHAnsi" w:cstheme="minorBidi"/>
          <w:sz w:val="44"/>
          <w:szCs w:val="44"/>
        </w:rPr>
        <w:t>)</w:t>
      </w:r>
      <w:bookmarkEnd w:id="9"/>
    </w:p>
    <w:p w:rsidRPr="00DD586D" w:rsidR="00BF0748" w:rsidP="00BF0748" w:rsidRDefault="00BF0748" w14:paraId="4E2656ED" w14:textId="77777777">
      <w:pPr>
        <w:rPr>
          <w:sz w:val="28"/>
          <w:szCs w:val="28"/>
        </w:rPr>
      </w:pPr>
    </w:p>
    <w:p w:rsidRPr="00C460AD" w:rsidR="005F2818" w:rsidP="00BF0748" w:rsidRDefault="005F2818" w14:paraId="08D7F8B4" w14:textId="41A8495B">
      <w:pPr>
        <w:rPr>
          <w:sz w:val="36"/>
          <w:szCs w:val="36"/>
        </w:rPr>
      </w:pPr>
      <w:r w:rsidRPr="00DD586D">
        <w:rPr>
          <w:sz w:val="28"/>
          <w:szCs w:val="28"/>
        </w:rPr>
        <w:t xml:space="preserve">Explore Power BI course on </w:t>
      </w:r>
      <w:proofErr w:type="spellStart"/>
      <w:r w:rsidRPr="00DD586D">
        <w:rPr>
          <w:sz w:val="28"/>
          <w:szCs w:val="28"/>
        </w:rPr>
        <w:t>DataCamp</w:t>
      </w:r>
      <w:proofErr w:type="spellEnd"/>
      <w:r w:rsidR="00B02DED">
        <w:rPr>
          <w:sz w:val="28"/>
          <w:szCs w:val="28"/>
        </w:rPr>
        <w:t xml:space="preserve"> if you finish</w:t>
      </w:r>
      <w:r w:rsidR="00C460AD">
        <w:rPr>
          <w:sz w:val="28"/>
          <w:szCs w:val="28"/>
        </w:rPr>
        <w:t xml:space="preserve"> Day 3 Task 2 early</w:t>
      </w:r>
      <w:r w:rsidRPr="00DD586D">
        <w:rPr>
          <w:sz w:val="28"/>
          <w:szCs w:val="28"/>
        </w:rPr>
        <w:t xml:space="preserve">. </w:t>
      </w:r>
      <w:hyperlink w:history="1" r:id="rId12">
        <w:r w:rsidRPr="00C460AD">
          <w:rPr>
            <w:rStyle w:val="Hyperlink"/>
            <w:sz w:val="36"/>
            <w:szCs w:val="36"/>
          </w:rPr>
          <w:t>Introduction to Power BI</w:t>
        </w:r>
      </w:hyperlink>
    </w:p>
    <w:p w:rsidRPr="00DD586D" w:rsidR="00161231" w:rsidP="00161231" w:rsidRDefault="00161231" w14:paraId="1520CCEC" w14:textId="5E653819">
      <w:pPr>
        <w:rPr>
          <w:sz w:val="28"/>
          <w:szCs w:val="28"/>
        </w:rPr>
      </w:pPr>
    </w:p>
    <w:p w:rsidRPr="00DD586D" w:rsidR="00161231" w:rsidP="00161231" w:rsidRDefault="00161231" w14:paraId="26624231"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161231" w:rsidP="00BF659A" w:rsidRDefault="00161231" w14:paraId="22921E14" w14:textId="0CEAD6B2">
            <w:pPr>
              <w:spacing w:after="160" w:line="259" w:lineRule="auto"/>
              <w:rPr>
                <w:sz w:val="28"/>
                <w:szCs w:val="24"/>
              </w:rPr>
            </w:pPr>
            <w:r w:rsidRPr="00DD586D">
              <w:rPr>
                <w:rFonts w:asciiTheme="minorHAnsi" w:hAnsiTheme="minorHAnsi" w:cstheme="minorBidi"/>
                <w:sz w:val="32"/>
                <w:szCs w:val="32"/>
              </w:rPr>
              <w:t xml:space="preserve">Paste your completed </w:t>
            </w:r>
            <w:r w:rsidRPr="00DD586D" w:rsidR="00C470A2">
              <w:rPr>
                <w:rFonts w:asciiTheme="minorHAnsi" w:hAnsiTheme="minorHAnsi" w:cstheme="minorBidi"/>
                <w:sz w:val="32"/>
                <w:szCs w:val="32"/>
              </w:rPr>
              <w:t>XP</w:t>
            </w:r>
            <w:r w:rsidRPr="00DD586D">
              <w:rPr>
                <w:rFonts w:asciiTheme="minorHAnsi" w:hAnsiTheme="minorHAnsi" w:cstheme="minorBidi"/>
                <w:sz w:val="32"/>
                <w:szCs w:val="32"/>
              </w:rPr>
              <w:t xml:space="preserve"> here</w:t>
            </w:r>
          </w:p>
        </w:tc>
        <w:tc>
          <w:tcPr>
            <w:tcW w:w="7790" w:type="dxa"/>
          </w:tcPr>
          <w:p w:rsidRPr="00DD586D"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865025" w:rsidP="00227ED7" w:rsidRDefault="00865025" w14:paraId="5BBEED03" w14:textId="61678329">
      <w:pPr>
        <w:rPr>
          <w:sz w:val="28"/>
          <w:szCs w:val="28"/>
        </w:rPr>
      </w:pPr>
    </w:p>
    <w:p w:rsidR="00865025" w:rsidP="00227ED7" w:rsidRDefault="00865025" w14:paraId="6624BA71" w14:textId="77777777">
      <w:pPr>
        <w:rPr>
          <w:sz w:val="28"/>
          <w:szCs w:val="28"/>
        </w:rPr>
      </w:pPr>
    </w:p>
    <w:p w:rsidR="00865025" w:rsidP="00227ED7" w:rsidRDefault="00865025" w14:paraId="7828FF5E" w14:textId="77777777">
      <w:pPr>
        <w:rPr>
          <w:sz w:val="28"/>
          <w:szCs w:val="28"/>
        </w:rPr>
      </w:pPr>
    </w:p>
    <w:p w:rsidR="00865025" w:rsidP="00227ED7" w:rsidRDefault="00865025" w14:paraId="1D99C516" w14:textId="77777777">
      <w:pPr>
        <w:rPr>
          <w:sz w:val="28"/>
          <w:szCs w:val="28"/>
        </w:rPr>
      </w:pPr>
    </w:p>
    <w:p w:rsidR="00865025" w:rsidP="00227ED7" w:rsidRDefault="00865025" w14:paraId="5E92AB80" w14:textId="77777777">
      <w:pPr>
        <w:rPr>
          <w:sz w:val="28"/>
          <w:szCs w:val="28"/>
        </w:rPr>
      </w:pPr>
    </w:p>
    <w:p w:rsidR="00865025" w:rsidP="00227ED7" w:rsidRDefault="00865025" w14:paraId="10C5FDFB" w14:textId="77777777">
      <w:pPr>
        <w:rPr>
          <w:sz w:val="28"/>
          <w:szCs w:val="28"/>
        </w:rPr>
      </w:pPr>
    </w:p>
    <w:p w:rsidR="00865025" w:rsidP="00227ED7" w:rsidRDefault="00865025" w14:paraId="78AA6153" w14:textId="77777777">
      <w:pPr>
        <w:rPr>
          <w:sz w:val="28"/>
          <w:szCs w:val="28"/>
        </w:rPr>
      </w:pPr>
    </w:p>
    <w:p w:rsidR="00865025" w:rsidP="00227ED7" w:rsidRDefault="00865025" w14:paraId="3D656995" w14:textId="77777777">
      <w:pPr>
        <w:rPr>
          <w:sz w:val="28"/>
          <w:szCs w:val="28"/>
        </w:rPr>
      </w:pPr>
    </w:p>
    <w:p w:rsidR="00865025" w:rsidP="00227ED7" w:rsidRDefault="00865025" w14:paraId="6EE7C378" w14:textId="77777777">
      <w:pPr>
        <w:rPr>
          <w:sz w:val="28"/>
          <w:szCs w:val="28"/>
        </w:rPr>
      </w:pPr>
    </w:p>
    <w:p w:rsidR="00865025" w:rsidP="00227ED7" w:rsidRDefault="00865025" w14:paraId="0341F3FF" w14:textId="77777777">
      <w:pPr>
        <w:rPr>
          <w:sz w:val="28"/>
          <w:szCs w:val="28"/>
        </w:rPr>
      </w:pPr>
    </w:p>
    <w:p w:rsidR="00865025" w:rsidP="00227ED7" w:rsidRDefault="00865025" w14:paraId="16F532E5" w14:textId="77777777">
      <w:pPr>
        <w:rPr>
          <w:sz w:val="28"/>
          <w:szCs w:val="28"/>
        </w:rPr>
      </w:pPr>
    </w:p>
    <w:p w:rsidR="00865025" w:rsidP="00227ED7" w:rsidRDefault="00865025" w14:paraId="7D1C8ACE" w14:textId="77777777">
      <w:pPr>
        <w:rPr>
          <w:sz w:val="28"/>
          <w:szCs w:val="28"/>
        </w:rPr>
      </w:pPr>
    </w:p>
    <w:p w:rsidR="00865025" w:rsidP="00227ED7" w:rsidRDefault="00865025" w14:paraId="7E0FA117" w14:textId="77777777">
      <w:pPr>
        <w:rPr>
          <w:sz w:val="28"/>
          <w:szCs w:val="28"/>
        </w:rPr>
      </w:pPr>
    </w:p>
    <w:p w:rsidR="00865025" w:rsidP="00227ED7" w:rsidRDefault="00865025" w14:paraId="7CB533DC" w14:textId="77777777">
      <w:pPr>
        <w:rPr>
          <w:sz w:val="28"/>
          <w:szCs w:val="28"/>
        </w:rPr>
      </w:pPr>
    </w:p>
    <w:p w:rsidR="00865025" w:rsidP="00227ED7" w:rsidRDefault="00865025" w14:paraId="75DAB8CA" w14:textId="77777777">
      <w:pPr>
        <w:rPr>
          <w:sz w:val="28"/>
          <w:szCs w:val="28"/>
        </w:rPr>
      </w:pPr>
    </w:p>
    <w:p w:rsidR="00865025" w:rsidP="00227ED7" w:rsidRDefault="00865025" w14:paraId="30FC0CC9" w14:textId="77777777">
      <w:pPr>
        <w:rPr>
          <w:sz w:val="28"/>
          <w:szCs w:val="28"/>
        </w:rPr>
      </w:pPr>
    </w:p>
    <w:p w:rsidRPr="00DD586D" w:rsidR="00865025" w:rsidP="00227ED7" w:rsidRDefault="00865025" w14:paraId="785F70C8" w14:textId="77777777">
      <w:pPr>
        <w:rPr>
          <w:sz w:val="28"/>
          <w:szCs w:val="28"/>
        </w:rPr>
      </w:pPr>
    </w:p>
    <w:p w:rsidRPr="00DD586D" w:rsidR="00161231" w:rsidP="00774B47" w:rsidRDefault="00161231" w14:paraId="7D7690E1" w14:textId="1CB5D6ED">
      <w:pPr>
        <w:pStyle w:val="Heading1"/>
        <w:rPr>
          <w:rFonts w:asciiTheme="minorHAnsi" w:hAnsiTheme="minorHAnsi" w:cstheme="minorBidi"/>
          <w:sz w:val="44"/>
          <w:szCs w:val="44"/>
        </w:rPr>
      </w:pPr>
      <w:bookmarkStart w:name="_Toc240548822" w:id="10"/>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1</w:t>
      </w:r>
      <w:bookmarkEnd w:id="10"/>
      <w:r w:rsidRPr="00DD586D">
        <w:rPr>
          <w:rFonts w:asciiTheme="minorHAnsi" w:hAnsiTheme="minorHAnsi" w:cstheme="minorBidi"/>
          <w:sz w:val="44"/>
          <w:szCs w:val="44"/>
        </w:rPr>
        <w:t xml:space="preserve"> </w:t>
      </w:r>
    </w:p>
    <w:p w:rsidRPr="00DD586D" w:rsidR="00DF25E8" w:rsidP="00DF25E8" w:rsidRDefault="00414723" w14:paraId="087FB649" w14:textId="40D2ABC3">
      <w:pPr>
        <w:rPr>
          <w:sz w:val="28"/>
          <w:szCs w:val="28"/>
        </w:rPr>
      </w:pPr>
      <w:r w:rsidRPr="00DD586D">
        <w:rPr>
          <w:sz w:val="28"/>
          <w:szCs w:val="28"/>
        </w:rPr>
        <w:t xml:space="preserve">Please complete </w:t>
      </w:r>
      <w:r w:rsidRPr="00DD586D" w:rsidR="007A3510">
        <w:rPr>
          <w:b/>
          <w:bCs/>
          <w:sz w:val="28"/>
          <w:szCs w:val="28"/>
        </w:rPr>
        <w:t xml:space="preserve">Design Power BI reports </w:t>
      </w:r>
      <w:r w:rsidRPr="00DD586D" w:rsidR="00DF25E8">
        <w:rPr>
          <w:sz w:val="28"/>
          <w:szCs w:val="28"/>
        </w:rPr>
        <w:t xml:space="preserve">on </w:t>
      </w:r>
      <w:proofErr w:type="spellStart"/>
      <w:r w:rsidRPr="00DD586D" w:rsidR="00BF0748">
        <w:rPr>
          <w:sz w:val="28"/>
          <w:szCs w:val="28"/>
        </w:rPr>
        <w:t>Skillable</w:t>
      </w:r>
      <w:proofErr w:type="spellEnd"/>
      <w:r w:rsidRPr="00DD586D" w:rsidR="00DF25E8">
        <w:rPr>
          <w:sz w:val="28"/>
          <w:szCs w:val="28"/>
        </w:rPr>
        <w:t>. Once complete, paste a print screen below and in the collaboration board.</w:t>
      </w:r>
    </w:p>
    <w:p w:rsidRPr="00DD586D" w:rsidR="00067384" w:rsidP="00DF25E8" w:rsidRDefault="00067384" w14:paraId="3A6C079A" w14:textId="77777777">
      <w:pPr>
        <w:rPr>
          <w:sz w:val="28"/>
          <w:szCs w:val="28"/>
        </w:rPr>
      </w:pPr>
    </w:p>
    <w:p w:rsidRPr="00DD586D" w:rsidR="00DF25E8" w:rsidP="00DF25E8" w:rsidRDefault="00DF25E8" w14:paraId="2680C4FF" w14:textId="6B59790B">
      <w:pPr>
        <w:pStyle w:val="ListParagraph"/>
        <w:numPr>
          <w:ilvl w:val="0"/>
          <w:numId w:val="9"/>
        </w:numPr>
        <w:rPr>
          <w:sz w:val="28"/>
          <w:szCs w:val="28"/>
        </w:rPr>
      </w:pPr>
      <w:r w:rsidRPr="00DD586D">
        <w:rPr>
          <w:sz w:val="28"/>
          <w:szCs w:val="28"/>
        </w:rPr>
        <w:t xml:space="preserve">Visit </w:t>
      </w:r>
      <w:hyperlink w:history="1" r:id="rId13">
        <w:r w:rsidRPr="00DD586D" w:rsidR="00067384">
          <w:rPr>
            <w:rStyle w:val="Hyperlink"/>
            <w:sz w:val="28"/>
            <w:szCs w:val="28"/>
          </w:rPr>
          <w:t>https://leeptalent.learnondemand.net/</w:t>
        </w:r>
      </w:hyperlink>
    </w:p>
    <w:p w:rsidRPr="00DD586D" w:rsidR="00DF25E8" w:rsidP="00DF25E8" w:rsidRDefault="00DF25E8" w14:paraId="35122023" w14:textId="77777777">
      <w:pPr>
        <w:pStyle w:val="ListParagraph"/>
        <w:numPr>
          <w:ilvl w:val="0"/>
          <w:numId w:val="9"/>
        </w:numPr>
        <w:rPr>
          <w:sz w:val="28"/>
          <w:szCs w:val="28"/>
        </w:rPr>
      </w:pPr>
      <w:r w:rsidRPr="00DD586D">
        <w:rPr>
          <w:sz w:val="28"/>
          <w:szCs w:val="28"/>
        </w:rPr>
        <w:t xml:space="preserve">Sing into your profile </w:t>
      </w:r>
    </w:p>
    <w:p w:rsidRPr="00DD586D" w:rsidR="00AC093D" w:rsidP="00AC093D" w:rsidRDefault="00DF25E8" w14:paraId="61F07D80"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414723" w:rsidP="00414723" w:rsidRDefault="00DF25E8" w14:paraId="3C32A928" w14:textId="620B70F6">
      <w:pPr>
        <w:pStyle w:val="ListParagraph"/>
        <w:numPr>
          <w:ilvl w:val="0"/>
          <w:numId w:val="9"/>
        </w:numPr>
        <w:rPr>
          <w:sz w:val="28"/>
          <w:szCs w:val="28"/>
        </w:rPr>
      </w:pPr>
      <w:r w:rsidRPr="00DD586D">
        <w:rPr>
          <w:sz w:val="28"/>
          <w:szCs w:val="28"/>
        </w:rPr>
        <w:t xml:space="preserve">Launch and </w:t>
      </w:r>
      <w:r w:rsidRPr="00DD586D" w:rsidR="00562FEA">
        <w:rPr>
          <w:sz w:val="28"/>
          <w:szCs w:val="28"/>
        </w:rPr>
        <w:t xml:space="preserve">complete </w:t>
      </w:r>
      <w:r w:rsidRPr="00DD586D" w:rsidR="00067384">
        <w:rPr>
          <w:b/>
          <w:bCs/>
          <w:sz w:val="28"/>
          <w:szCs w:val="28"/>
        </w:rPr>
        <w:t xml:space="preserve">Lab 8: </w:t>
      </w:r>
      <w:r w:rsidRPr="00DD586D" w:rsidR="007A3510">
        <w:rPr>
          <w:b/>
          <w:bCs/>
          <w:sz w:val="28"/>
          <w:szCs w:val="28"/>
        </w:rPr>
        <w:t>Design Power BI reports.</w:t>
      </w:r>
    </w:p>
    <w:p w:rsidRPr="00DD586D" w:rsidR="00161231" w:rsidP="00161231" w:rsidRDefault="00161231" w14:paraId="477E527F"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DD4A4A0"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42FA562"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DD4A4A0" w:rsidRDefault="00161231" w14:paraId="42E872DF" w14:textId="1FA70C4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6349B4F">
              <w:drawing>
                <wp:inline wp14:editId="1CC6C87A" wp14:anchorId="45913059">
                  <wp:extent cx="4800600" cy="3000375"/>
                  <wp:effectExtent l="0" t="0" r="0" b="0"/>
                  <wp:docPr id="421018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018447" name="Picture 421018447"/>
                          <pic:cNvPicPr/>
                        </pic:nvPicPr>
                        <pic:blipFill>
                          <a:blip xmlns:r="http://schemas.openxmlformats.org/officeDocument/2006/relationships" r:embed="rId288480779">
                            <a:extLst>
                              <a:ext uri="{28A0092B-C50C-407E-A947-70E740481C1C}">
                                <a14:useLocalDpi xmlns:a14="http://schemas.microsoft.com/office/drawing/2010/main"/>
                              </a:ext>
                            </a:extLst>
                          </a:blip>
                          <a:stretch>
                            <a:fillRect/>
                          </a:stretch>
                        </pic:blipFill>
                        <pic:spPr>
                          <a:xfrm>
                            <a:off x="0" y="0"/>
                            <a:ext cx="4800600" cy="3000375"/>
                          </a:xfrm>
                          <a:prstGeom prst="rect">
                            <a:avLst/>
                          </a:prstGeom>
                        </pic:spPr>
                      </pic:pic>
                    </a:graphicData>
                  </a:graphic>
                </wp:inline>
              </w:drawing>
            </w:r>
          </w:p>
          <w:p w:rsidRPr="00DD586D" w:rsidR="00161231" w:rsidP="0DD4A4A0" w:rsidRDefault="00161231" w14:paraId="6A8BBFC8" w14:textId="52954D6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6349B4F">
              <w:drawing>
                <wp:inline wp14:editId="7CA65DB0" wp14:anchorId="25CABB21">
                  <wp:extent cx="4800600" cy="3009900"/>
                  <wp:effectExtent l="0" t="0" r="0" b="0"/>
                  <wp:docPr id="513268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3268965" name="Picture 513268965"/>
                          <pic:cNvPicPr/>
                        </pic:nvPicPr>
                        <pic:blipFill>
                          <a:blip xmlns:r="http://schemas.openxmlformats.org/officeDocument/2006/relationships" r:embed="rId1804151281">
                            <a:extLst>
                              <a:ext uri="{28A0092B-C50C-407E-A947-70E740481C1C}">
                                <a14:useLocalDpi xmlns:a14="http://schemas.microsoft.com/office/drawing/2010/main"/>
                              </a:ext>
                            </a:extLst>
                          </a:blip>
                          <a:stretch>
                            <a:fillRect/>
                          </a:stretch>
                        </pic:blipFill>
                        <pic:spPr>
                          <a:xfrm>
                            <a:off x="0" y="0"/>
                            <a:ext cx="4800600" cy="3009900"/>
                          </a:xfrm>
                          <a:prstGeom prst="rect">
                            <a:avLst/>
                          </a:prstGeom>
                        </pic:spPr>
                      </pic:pic>
                    </a:graphicData>
                  </a:graphic>
                </wp:inline>
              </w:drawing>
            </w:r>
          </w:p>
          <w:p w:rsidRPr="00DD586D"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D0CA88F" w14:textId="77777777">
      <w:pPr>
        <w:rPr>
          <w:sz w:val="28"/>
          <w:szCs w:val="28"/>
        </w:rPr>
      </w:pPr>
    </w:p>
    <w:p w:rsidRPr="00DD586D" w:rsidR="00646A41" w:rsidP="00161231" w:rsidRDefault="00646A41" w14:paraId="4B615997" w14:textId="77777777">
      <w:pPr>
        <w:rPr>
          <w:sz w:val="28"/>
          <w:szCs w:val="28"/>
        </w:rPr>
      </w:pPr>
    </w:p>
    <w:p w:rsidRPr="00DD586D" w:rsidR="00646A41" w:rsidP="00161231" w:rsidRDefault="00646A41" w14:paraId="3712D7D9" w14:textId="77777777">
      <w:pPr>
        <w:rPr>
          <w:sz w:val="28"/>
          <w:szCs w:val="28"/>
        </w:rPr>
      </w:pPr>
    </w:p>
    <w:p w:rsidRPr="00DD586D" w:rsidR="00646A41" w:rsidP="00161231" w:rsidRDefault="00646A41" w14:paraId="40AEF0BA" w14:textId="77777777">
      <w:pPr>
        <w:rPr>
          <w:sz w:val="28"/>
          <w:szCs w:val="28"/>
        </w:rPr>
      </w:pPr>
    </w:p>
    <w:p w:rsidRPr="00DD586D" w:rsidR="00646A41" w:rsidP="00161231" w:rsidRDefault="00646A41" w14:paraId="3DEA91E1" w14:textId="77777777">
      <w:pPr>
        <w:rPr>
          <w:sz w:val="28"/>
          <w:szCs w:val="28"/>
        </w:rPr>
      </w:pPr>
    </w:p>
    <w:p w:rsidRPr="00DD586D" w:rsidR="00646A41" w:rsidP="00161231" w:rsidRDefault="00646A41" w14:paraId="5BFEB4D5" w14:textId="77777777">
      <w:pPr>
        <w:rPr>
          <w:sz w:val="28"/>
          <w:szCs w:val="28"/>
        </w:rPr>
      </w:pPr>
    </w:p>
    <w:p w:rsidRPr="00DD586D" w:rsidR="00646A41" w:rsidP="00161231" w:rsidRDefault="00646A41" w14:paraId="100DD5C1" w14:textId="77777777">
      <w:pPr>
        <w:rPr>
          <w:sz w:val="28"/>
          <w:szCs w:val="28"/>
        </w:rPr>
      </w:pPr>
    </w:p>
    <w:p w:rsidRPr="00DD586D" w:rsidR="00646A41" w:rsidP="00161231" w:rsidRDefault="00646A41" w14:paraId="4D2F833F" w14:textId="77777777">
      <w:pPr>
        <w:rPr>
          <w:sz w:val="28"/>
          <w:szCs w:val="28"/>
        </w:rPr>
      </w:pPr>
    </w:p>
    <w:p w:rsidRPr="00DD586D" w:rsidR="00646A41" w:rsidP="00161231" w:rsidRDefault="00646A41" w14:paraId="3881C144" w14:textId="77777777">
      <w:pPr>
        <w:rPr>
          <w:sz w:val="28"/>
          <w:szCs w:val="28"/>
        </w:rPr>
      </w:pPr>
    </w:p>
    <w:p w:rsidRPr="00DD586D" w:rsidR="00646A41" w:rsidP="00161231" w:rsidRDefault="00646A41" w14:paraId="3C05EF60" w14:textId="77777777">
      <w:pPr>
        <w:rPr>
          <w:sz w:val="28"/>
          <w:szCs w:val="28"/>
        </w:rPr>
      </w:pPr>
    </w:p>
    <w:p w:rsidRPr="00DD586D" w:rsidR="00646A41" w:rsidP="00161231" w:rsidRDefault="00646A41" w14:paraId="0DDDD883" w14:textId="77777777">
      <w:pPr>
        <w:rPr>
          <w:sz w:val="28"/>
          <w:szCs w:val="28"/>
        </w:rPr>
      </w:pPr>
    </w:p>
    <w:p w:rsidRPr="00DD586D" w:rsidR="00646A41" w:rsidP="00161231" w:rsidRDefault="00646A41" w14:paraId="009882F7" w14:textId="77777777">
      <w:pPr>
        <w:rPr>
          <w:sz w:val="28"/>
          <w:szCs w:val="28"/>
        </w:rPr>
      </w:pPr>
    </w:p>
    <w:p w:rsidRPr="00DD586D" w:rsidR="00CA24BC" w:rsidP="00CA24BC" w:rsidRDefault="00CA24BC" w14:paraId="68D2542F" w14:textId="40CBE472">
      <w:pPr>
        <w:pStyle w:val="Heading1"/>
        <w:rPr>
          <w:rFonts w:asciiTheme="minorHAnsi" w:hAnsiTheme="minorHAnsi" w:cstheme="minorBidi"/>
          <w:sz w:val="44"/>
          <w:szCs w:val="44"/>
        </w:rPr>
      </w:pPr>
      <w:bookmarkStart w:name="_Toc240548823" w:id="11"/>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2</w:t>
      </w:r>
      <w:bookmarkEnd w:id="11"/>
    </w:p>
    <w:p w:rsidRPr="00DD586D" w:rsidR="00CA24BC" w:rsidP="00CA24BC" w:rsidRDefault="00CA24BC" w14:paraId="67F48A54" w14:textId="77777777">
      <w:pPr>
        <w:rPr>
          <w:sz w:val="28"/>
          <w:szCs w:val="28"/>
        </w:rPr>
      </w:pPr>
    </w:p>
    <w:p w:rsidRPr="00DD586D" w:rsidR="00121B7E" w:rsidP="00121B7E" w:rsidRDefault="00121B7E" w14:paraId="13847B2A" w14:textId="235D3B19">
      <w:pPr>
        <w:rPr>
          <w:sz w:val="28"/>
          <w:szCs w:val="28"/>
        </w:rPr>
      </w:pPr>
      <w:r w:rsidRPr="00DD586D">
        <w:rPr>
          <w:sz w:val="28"/>
          <w:szCs w:val="28"/>
        </w:rPr>
        <w:t xml:space="preserve">Please </w:t>
      </w:r>
      <w:r w:rsidRPr="00DD586D" w:rsidR="00F24BBD">
        <w:rPr>
          <w:sz w:val="28"/>
          <w:szCs w:val="28"/>
        </w:rPr>
        <w:t xml:space="preserve">complete </w:t>
      </w:r>
      <w:r w:rsidRPr="00DD586D">
        <w:rPr>
          <w:b/>
          <w:bCs/>
          <w:sz w:val="28"/>
          <w:szCs w:val="28"/>
        </w:rPr>
        <w:t xml:space="preserve">Create DAX calculations in semantic models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AC093D" w:rsidP="00121B7E" w:rsidRDefault="00AC093D" w14:paraId="2DD6C953" w14:textId="77777777">
      <w:pPr>
        <w:rPr>
          <w:sz w:val="28"/>
          <w:szCs w:val="28"/>
        </w:rPr>
      </w:pPr>
    </w:p>
    <w:p w:rsidRPr="00DD586D" w:rsidR="00121B7E" w:rsidP="00121B7E" w:rsidRDefault="00121B7E" w14:paraId="5C75B53A" w14:textId="3B49D78F">
      <w:pPr>
        <w:pStyle w:val="ListParagraph"/>
        <w:numPr>
          <w:ilvl w:val="0"/>
          <w:numId w:val="10"/>
        </w:numPr>
        <w:rPr>
          <w:sz w:val="28"/>
          <w:szCs w:val="28"/>
        </w:rPr>
      </w:pPr>
      <w:r w:rsidRPr="00DD586D">
        <w:rPr>
          <w:sz w:val="28"/>
          <w:szCs w:val="28"/>
        </w:rPr>
        <w:t>Visit</w:t>
      </w:r>
      <w:r w:rsidRPr="00DD586D" w:rsidR="00AC093D">
        <w:rPr>
          <w:sz w:val="28"/>
          <w:szCs w:val="28"/>
        </w:rPr>
        <w:t xml:space="preserve"> </w:t>
      </w:r>
      <w:hyperlink w:history="1" r:id="rId14">
        <w:r w:rsidRPr="00DD586D" w:rsidR="00AC093D">
          <w:rPr>
            <w:rStyle w:val="Hyperlink"/>
            <w:sz w:val="28"/>
            <w:szCs w:val="28"/>
          </w:rPr>
          <w:t>https://leeptalent.learnondemand.net/</w:t>
        </w:r>
      </w:hyperlink>
    </w:p>
    <w:p w:rsidRPr="00DD586D" w:rsidR="00121B7E" w:rsidP="00121B7E" w:rsidRDefault="00121B7E" w14:paraId="2AB64A0A" w14:textId="77777777">
      <w:pPr>
        <w:pStyle w:val="ListParagraph"/>
        <w:numPr>
          <w:ilvl w:val="0"/>
          <w:numId w:val="10"/>
        </w:numPr>
        <w:rPr>
          <w:sz w:val="28"/>
          <w:szCs w:val="28"/>
        </w:rPr>
      </w:pPr>
      <w:r w:rsidRPr="00DD586D">
        <w:rPr>
          <w:sz w:val="28"/>
          <w:szCs w:val="28"/>
        </w:rPr>
        <w:t xml:space="preserve">Sing into your profile </w:t>
      </w:r>
    </w:p>
    <w:p w:rsidRPr="00DD586D" w:rsidR="00AC093D" w:rsidP="00AC093D" w:rsidRDefault="00121B7E" w14:paraId="3B9890EA"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121B7E" w:rsidP="00121B7E" w:rsidRDefault="00121B7E" w14:paraId="5FF7D48C" w14:textId="611889FF">
      <w:pPr>
        <w:pStyle w:val="ListParagraph"/>
        <w:numPr>
          <w:ilvl w:val="0"/>
          <w:numId w:val="10"/>
        </w:numPr>
        <w:rPr>
          <w:sz w:val="28"/>
          <w:szCs w:val="28"/>
        </w:rPr>
      </w:pPr>
      <w:r w:rsidRPr="00DD586D">
        <w:rPr>
          <w:sz w:val="28"/>
          <w:szCs w:val="28"/>
        </w:rPr>
        <w:t xml:space="preserve">Launch and complete </w:t>
      </w:r>
      <w:r w:rsidRPr="00DD586D" w:rsidR="00AC093D">
        <w:rPr>
          <w:b/>
          <w:bCs/>
          <w:sz w:val="28"/>
          <w:szCs w:val="28"/>
        </w:rPr>
        <w:t>Lab 4:</w:t>
      </w:r>
      <w:r w:rsidRPr="00DD586D" w:rsidR="00F24BBD">
        <w:rPr>
          <w:b/>
          <w:bCs/>
          <w:sz w:val="28"/>
          <w:szCs w:val="28"/>
        </w:rPr>
        <w:t xml:space="preserve"> Create DAX calculations in semantic models.</w:t>
      </w:r>
    </w:p>
    <w:p w:rsidRPr="00DD586D" w:rsidR="00121B7E" w:rsidP="00121B7E" w:rsidRDefault="00121B7E" w14:paraId="41A1EA15" w14:textId="77777777">
      <w:pPr>
        <w:rPr>
          <w:sz w:val="28"/>
          <w:szCs w:val="28"/>
        </w:rPr>
      </w:pPr>
    </w:p>
    <w:p w:rsidRPr="00DD586D" w:rsidR="00CA24BC" w:rsidP="00CA24BC" w:rsidRDefault="00CA24BC" w14:paraId="6FF2AC31" w14:textId="77777777">
      <w:pPr>
        <w:rPr>
          <w:sz w:val="28"/>
          <w:szCs w:val="28"/>
        </w:rPr>
      </w:pPr>
    </w:p>
    <w:p w:rsidRPr="00DD586D" w:rsidR="00CA24BC" w:rsidP="00CA24BC" w:rsidRDefault="00CA24BC" w14:paraId="59DD927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CA24BC" w:rsidTr="003A3685"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CA24BC" w:rsidP="003A3685" w:rsidRDefault="00CA24BC" w14:paraId="24498434"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tcW w:w="7790" w:type="dxa"/>
          </w:tcPr>
          <w:p w:rsidRPr="00DD586D"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3DA9839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CA24BC" w:rsidP="00CA24BC" w:rsidRDefault="00CA24BC" w14:paraId="610AAC11" w14:textId="77777777">
      <w:pPr>
        <w:rPr>
          <w:sz w:val="28"/>
          <w:szCs w:val="28"/>
        </w:rPr>
      </w:pPr>
    </w:p>
    <w:p w:rsidRPr="00DD586D"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32"/>
          <w:szCs w:val="32"/>
        </w:rPr>
      </w:pPr>
    </w:p>
    <w:p w:rsidRPr="00DD586D" w:rsidR="003A2815" w:rsidP="003A2815" w:rsidRDefault="00CA24BC" w14:paraId="122CA522" w14:textId="137357A0">
      <w:pPr>
        <w:pStyle w:val="Heading1"/>
        <w:rPr>
          <w:rFonts w:asciiTheme="minorHAnsi" w:hAnsiTheme="minorHAnsi" w:cstheme="minorBidi"/>
          <w:sz w:val="44"/>
          <w:szCs w:val="44"/>
        </w:rPr>
      </w:pPr>
      <w:r w:rsidRPr="00DD586D">
        <w:rPr>
          <w:sz w:val="44"/>
          <w:szCs w:val="44"/>
        </w:rPr>
        <w:br w:type="page"/>
      </w:r>
      <w:bookmarkStart w:name="_Toc240548824" w:id="12"/>
      <w:r w:rsidRPr="00DD586D" w:rsidR="003A2815">
        <w:rPr>
          <w:rFonts w:asciiTheme="minorHAnsi" w:hAnsiTheme="minorHAnsi" w:cstheme="minorBidi"/>
          <w:sz w:val="44"/>
          <w:szCs w:val="44"/>
        </w:rPr>
        <w:lastRenderedPageBreak/>
        <w:t xml:space="preserve">Day 4: Task </w:t>
      </w:r>
      <w:r w:rsidRPr="00DD586D" w:rsidR="00D16197">
        <w:rPr>
          <w:rFonts w:asciiTheme="minorHAnsi" w:hAnsiTheme="minorHAnsi" w:cstheme="minorBidi"/>
          <w:sz w:val="44"/>
          <w:szCs w:val="44"/>
        </w:rPr>
        <w:t>3</w:t>
      </w:r>
      <w:bookmarkEnd w:id="12"/>
    </w:p>
    <w:p w:rsidRPr="00DD586D" w:rsidR="003A2815" w:rsidP="003A2815" w:rsidRDefault="003A2815" w14:paraId="55C7C272" w14:textId="77777777">
      <w:pPr>
        <w:rPr>
          <w:sz w:val="28"/>
          <w:szCs w:val="28"/>
        </w:rPr>
      </w:pPr>
    </w:p>
    <w:p w:rsidRPr="00DD586D" w:rsidR="003A2815" w:rsidP="003A2815" w:rsidRDefault="003A2815" w14:paraId="6B7B78FC" w14:textId="65D2CF52">
      <w:pPr>
        <w:rPr>
          <w:sz w:val="28"/>
          <w:szCs w:val="28"/>
        </w:rPr>
      </w:pPr>
      <w:r w:rsidRPr="00DD586D">
        <w:rPr>
          <w:sz w:val="28"/>
          <w:szCs w:val="28"/>
        </w:rPr>
        <w:t xml:space="preserve">Please complete </w:t>
      </w:r>
      <w:r w:rsidRPr="00DD586D" w:rsidR="00D16197">
        <w:rPr>
          <w:b/>
          <w:bCs/>
          <w:sz w:val="28"/>
          <w:szCs w:val="28"/>
        </w:rPr>
        <w:t>Configure a semantic model in Power BI.</w:t>
      </w:r>
      <w:r w:rsidRPr="00DD586D">
        <w:rPr>
          <w:b/>
          <w:bCs/>
          <w:sz w:val="28"/>
          <w:szCs w:val="28"/>
        </w:rPr>
        <w:t xml:space="preserve">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424B96" w:rsidP="003A2815" w:rsidRDefault="00424B96" w14:paraId="6565E278" w14:textId="77777777">
      <w:pPr>
        <w:rPr>
          <w:sz w:val="28"/>
          <w:szCs w:val="28"/>
        </w:rPr>
      </w:pPr>
    </w:p>
    <w:p w:rsidRPr="00DD586D" w:rsidR="003A2815" w:rsidP="003A2815" w:rsidRDefault="003A2815" w14:paraId="7ADD5920" w14:textId="53E41B35">
      <w:pPr>
        <w:pStyle w:val="ListParagraph"/>
        <w:numPr>
          <w:ilvl w:val="0"/>
          <w:numId w:val="12"/>
        </w:numPr>
        <w:rPr>
          <w:sz w:val="28"/>
          <w:szCs w:val="28"/>
        </w:rPr>
      </w:pPr>
      <w:r w:rsidRPr="00DD586D">
        <w:rPr>
          <w:sz w:val="28"/>
          <w:szCs w:val="28"/>
        </w:rPr>
        <w:t xml:space="preserve">Visit </w:t>
      </w:r>
      <w:hyperlink w:history="1" r:id="rId15">
        <w:r w:rsidRPr="00DD586D" w:rsidR="00AC093D">
          <w:rPr>
            <w:rStyle w:val="Hyperlink"/>
            <w:sz w:val="28"/>
            <w:szCs w:val="28"/>
          </w:rPr>
          <w:t>https://leeptalent.learnondemand.net/</w:t>
        </w:r>
      </w:hyperlink>
    </w:p>
    <w:p w:rsidRPr="00DD586D" w:rsidR="003A2815" w:rsidP="003A2815" w:rsidRDefault="003A2815" w14:paraId="18B10AF3" w14:textId="77777777">
      <w:pPr>
        <w:pStyle w:val="ListParagraph"/>
        <w:numPr>
          <w:ilvl w:val="0"/>
          <w:numId w:val="12"/>
        </w:numPr>
        <w:rPr>
          <w:sz w:val="28"/>
          <w:szCs w:val="28"/>
        </w:rPr>
      </w:pPr>
      <w:r w:rsidRPr="00DD586D">
        <w:rPr>
          <w:sz w:val="28"/>
          <w:szCs w:val="28"/>
        </w:rPr>
        <w:t xml:space="preserve">Sing into your profile </w:t>
      </w:r>
    </w:p>
    <w:p w:rsidRPr="00DD586D" w:rsidR="003A2815" w:rsidP="003A2815" w:rsidRDefault="003A2815" w14:paraId="76E7D177" w14:textId="09F8FE24">
      <w:pPr>
        <w:pStyle w:val="ListParagraph"/>
        <w:numPr>
          <w:ilvl w:val="0"/>
          <w:numId w:val="12"/>
        </w:numPr>
        <w:rPr>
          <w:sz w:val="28"/>
          <w:szCs w:val="28"/>
        </w:rPr>
      </w:pPr>
      <w:r w:rsidRPr="00DD586D">
        <w:rPr>
          <w:sz w:val="28"/>
          <w:szCs w:val="28"/>
        </w:rPr>
        <w:t xml:space="preserve">Go to </w:t>
      </w:r>
      <w:r w:rsidRPr="00DD586D" w:rsidR="00B5478F">
        <w:rPr>
          <w:sz w:val="28"/>
          <w:szCs w:val="28"/>
        </w:rPr>
        <w:t xml:space="preserve">Lab </w:t>
      </w:r>
      <w:r w:rsidRPr="00DD586D" w:rsidR="00AC093D">
        <w:rPr>
          <w:b/>
          <w:bCs/>
          <w:sz w:val="28"/>
          <w:szCs w:val="28"/>
        </w:rPr>
        <w:t>PL-300T00-A Design and Manage Analytics Solutions Using Power BI</w:t>
      </w:r>
    </w:p>
    <w:p w:rsidRPr="00DD586D" w:rsidR="003A2815" w:rsidP="003A2815" w:rsidRDefault="003A2815" w14:paraId="4F1CD5B6" w14:textId="21CF91D3">
      <w:pPr>
        <w:pStyle w:val="ListParagraph"/>
        <w:numPr>
          <w:ilvl w:val="0"/>
          <w:numId w:val="12"/>
        </w:numPr>
        <w:rPr>
          <w:b/>
          <w:bCs/>
          <w:sz w:val="28"/>
          <w:szCs w:val="28"/>
        </w:rPr>
      </w:pPr>
      <w:r w:rsidRPr="00DD586D">
        <w:rPr>
          <w:sz w:val="28"/>
          <w:szCs w:val="28"/>
        </w:rPr>
        <w:t>Launch and complete</w:t>
      </w:r>
      <w:r w:rsidRPr="00DD586D">
        <w:rPr>
          <w:b/>
          <w:bCs/>
          <w:sz w:val="28"/>
          <w:szCs w:val="28"/>
        </w:rPr>
        <w:t xml:space="preserve"> </w:t>
      </w:r>
      <w:r w:rsidRPr="00DD586D" w:rsidR="00B5478F">
        <w:rPr>
          <w:b/>
          <w:bCs/>
          <w:sz w:val="28"/>
          <w:szCs w:val="28"/>
        </w:rPr>
        <w:t xml:space="preserve">Lab 3: </w:t>
      </w:r>
      <w:r w:rsidRPr="00DD586D">
        <w:rPr>
          <w:b/>
          <w:bCs/>
          <w:sz w:val="28"/>
          <w:szCs w:val="28"/>
        </w:rPr>
        <w:t>Configure a semantic model in Power BI.</w:t>
      </w:r>
    </w:p>
    <w:p w:rsidRPr="00DD586D" w:rsidR="003A2815" w:rsidP="00D16197" w:rsidRDefault="003A2815" w14:paraId="5801EF1F" w14:textId="79CC04C1">
      <w:pPr>
        <w:pStyle w:val="ListParagraph"/>
        <w:rPr>
          <w:sz w:val="28"/>
          <w:szCs w:val="28"/>
        </w:rPr>
      </w:pPr>
    </w:p>
    <w:p w:rsidRPr="00DD586D" w:rsidR="003A2815" w:rsidP="003A2815" w:rsidRDefault="003A2815" w14:paraId="44CCCD68" w14:textId="259C45F7">
      <w:pPr>
        <w:rPr>
          <w:sz w:val="28"/>
          <w:szCs w:val="28"/>
        </w:rPr>
      </w:pPr>
      <w:r w:rsidRPr="00DD586D">
        <w:rPr>
          <w:sz w:val="28"/>
          <w:szCs w:val="28"/>
        </w:rPr>
        <w:t xml:space="preserve"> </w:t>
      </w:r>
    </w:p>
    <w:tbl>
      <w:tblPr>
        <w:tblStyle w:val="Activity1"/>
        <w:tblW w:w="0" w:type="auto"/>
        <w:tblLook w:val="04A0" w:firstRow="1" w:lastRow="0" w:firstColumn="1" w:lastColumn="0" w:noHBand="0" w:noVBand="1"/>
      </w:tblPr>
      <w:tblGrid>
        <w:gridCol w:w="1838"/>
        <w:gridCol w:w="7790"/>
      </w:tblGrid>
      <w:tr w:rsidRPr="00DD586D" w:rsidR="003A2815" w:rsidTr="003530E4"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3A2815" w:rsidP="003530E4" w:rsidRDefault="003A2815" w14:paraId="7FF0D9B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tcW w:w="7790" w:type="dxa"/>
          </w:tcPr>
          <w:p w:rsidRPr="00DD586D" w:rsidR="003A2815" w:rsidP="003530E4" w:rsidRDefault="003A2815" w14:paraId="55DCE72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169D448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2A5B863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143930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711862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4F7568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6332AB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53FB36A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76D76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3A2815" w:rsidP="003A2815" w:rsidRDefault="003A2815" w14:paraId="62D4FD0A" w14:textId="77777777">
      <w:pPr>
        <w:rPr>
          <w:sz w:val="28"/>
          <w:szCs w:val="28"/>
        </w:rPr>
      </w:pPr>
    </w:p>
    <w:p w:rsidRPr="00DD586D" w:rsidR="00CA24BC" w:rsidP="00CA24BC" w:rsidRDefault="00CA24BC" w14:paraId="1FB91E88" w14:textId="1FFC4360">
      <w:pPr>
        <w:rPr>
          <w:rStyle w:val="eop"/>
          <w:sz w:val="28"/>
          <w:szCs w:val="28"/>
        </w:rPr>
      </w:pPr>
    </w:p>
    <w:p w:rsidRPr="00DD586D" w:rsidR="00646A41" w:rsidP="00CA24BC" w:rsidRDefault="00646A41" w14:paraId="6D033EBC" w14:textId="77777777">
      <w:pPr>
        <w:rPr>
          <w:rStyle w:val="eop"/>
          <w:sz w:val="28"/>
          <w:szCs w:val="28"/>
        </w:rPr>
      </w:pPr>
    </w:p>
    <w:p w:rsidRPr="00DD586D" w:rsidR="00646A41" w:rsidP="00CA24BC" w:rsidRDefault="00646A41" w14:paraId="545EC547" w14:textId="77777777">
      <w:pPr>
        <w:rPr>
          <w:rStyle w:val="eop"/>
          <w:sz w:val="28"/>
          <w:szCs w:val="28"/>
        </w:rPr>
      </w:pPr>
    </w:p>
    <w:p w:rsidRPr="00DD586D" w:rsidR="00646A41" w:rsidP="00CA24BC" w:rsidRDefault="00646A41" w14:paraId="2103C3CB" w14:textId="77777777">
      <w:pPr>
        <w:rPr>
          <w:rStyle w:val="eop"/>
          <w:sz w:val="28"/>
          <w:szCs w:val="28"/>
        </w:rPr>
      </w:pPr>
    </w:p>
    <w:p w:rsidRPr="00DD586D" w:rsidR="00646A41" w:rsidP="00CA24BC" w:rsidRDefault="00646A41" w14:paraId="10AF1599" w14:textId="77777777">
      <w:pPr>
        <w:rPr>
          <w:rStyle w:val="eop"/>
          <w:sz w:val="28"/>
          <w:szCs w:val="28"/>
        </w:rPr>
      </w:pPr>
    </w:p>
    <w:p w:rsidRPr="00DD586D" w:rsidR="00646A41" w:rsidP="00CA24BC" w:rsidRDefault="00646A41" w14:paraId="47F32A37" w14:textId="77777777">
      <w:pPr>
        <w:rPr>
          <w:rStyle w:val="eop"/>
          <w:sz w:val="28"/>
          <w:szCs w:val="28"/>
        </w:rPr>
      </w:pPr>
    </w:p>
    <w:p w:rsidRPr="00DD586D" w:rsidR="00646A41" w:rsidP="00CA24BC" w:rsidRDefault="00646A41" w14:paraId="6E896F4F" w14:textId="77777777">
      <w:pPr>
        <w:rPr>
          <w:rStyle w:val="eop"/>
          <w:sz w:val="28"/>
          <w:szCs w:val="28"/>
        </w:rPr>
      </w:pPr>
    </w:p>
    <w:p w:rsidRPr="00DD586D" w:rsidR="00646A41" w:rsidP="00CA24BC" w:rsidRDefault="00646A41" w14:paraId="34C5F563" w14:textId="77777777">
      <w:pPr>
        <w:rPr>
          <w:rStyle w:val="eop"/>
          <w:sz w:val="28"/>
          <w:szCs w:val="28"/>
        </w:rPr>
      </w:pPr>
    </w:p>
    <w:p w:rsidRPr="00DD586D" w:rsidR="00CA24BC" w:rsidP="00161231" w:rsidRDefault="00CA24BC" w14:paraId="1CD572F9" w14:textId="77777777">
      <w:pPr>
        <w:rPr>
          <w:rStyle w:val="eop"/>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DD586D" w:rsidR="00161231" w:rsidTr="002A2025" w14:paraId="50E8D0E6" w14:textId="77777777">
        <w:trPr>
          <w:jc w:val="center"/>
        </w:trPr>
        <w:tc>
          <w:tcPr>
            <w:tcW w:w="9628" w:type="dxa"/>
            <w:shd w:val="clear" w:color="auto" w:fill="1A755B"/>
          </w:tcPr>
          <w:p w:rsidRPr="00DD586D" w:rsidR="00161231" w:rsidP="00BF659A" w:rsidRDefault="00161231" w14:paraId="574D70AF" w14:textId="77777777">
            <w:pPr>
              <w:pStyle w:val="Heading1"/>
              <w:jc w:val="both"/>
              <w:rPr>
                <w:rFonts w:asciiTheme="minorHAnsi" w:hAnsiTheme="minorHAnsi" w:cstheme="minorBidi"/>
                <w:b/>
                <w:bCs/>
                <w:color w:val="FFFFFF" w:themeColor="background1"/>
                <w:sz w:val="48"/>
                <w:szCs w:val="48"/>
              </w:rPr>
            </w:pPr>
            <w:bookmarkStart w:name="_Toc168490848" w:id="13"/>
            <w:bookmarkStart w:name="_Toc240548825" w:id="14"/>
            <w:r w:rsidRPr="00DD586D">
              <w:rPr>
                <w:rFonts w:asciiTheme="minorHAnsi" w:hAnsiTheme="minorHAnsi" w:cstheme="minorBidi"/>
                <w:b/>
                <w:bCs/>
                <w:color w:val="FFFFFF" w:themeColor="background1"/>
                <w:sz w:val="48"/>
                <w:szCs w:val="48"/>
              </w:rPr>
              <w:t>Course Notes</w:t>
            </w:r>
            <w:bookmarkEnd w:id="13"/>
            <w:bookmarkEnd w:id="14"/>
          </w:p>
        </w:tc>
      </w:tr>
    </w:tbl>
    <w:p w:rsidRPr="00DD586D" w:rsidR="00161231" w:rsidP="00161231" w:rsidRDefault="00161231" w14:paraId="0EA2F3E8" w14:textId="77777777">
      <w:pPr>
        <w:rPr>
          <w:rFonts w:asciiTheme="minorHAnsi" w:hAnsiTheme="minorHAnsi" w:cstheme="minorHAnsi"/>
          <w:sz w:val="32"/>
          <w:szCs w:val="32"/>
        </w:rPr>
      </w:pPr>
    </w:p>
    <w:p w:rsidR="00C460AD" w:rsidP="00161231" w:rsidRDefault="00161231" w14:paraId="23EB1132" w14:textId="5E8294AF">
      <w:pPr>
        <w:spacing w:after="200" w:line="276" w:lineRule="auto"/>
        <w:rPr>
          <w:rFonts w:asciiTheme="minorHAnsi" w:hAnsiTheme="minorHAnsi" w:cstheme="minorBidi"/>
          <w:sz w:val="32"/>
          <w:szCs w:val="32"/>
        </w:rPr>
      </w:pPr>
      <w:r w:rsidRPr="00DD586D">
        <w:rPr>
          <w:rFonts w:asciiTheme="minorHAnsi" w:hAnsiTheme="minorHAnsi" w:cstheme="minorBidi"/>
          <w:sz w:val="32"/>
          <w:szCs w:val="32"/>
        </w:rPr>
        <w:t>It is recommended to take notes from the course, use the space below to do so, or use the revision guide shared with the class:</w:t>
      </w:r>
    </w:p>
    <w:tbl>
      <w:tblPr>
        <w:tblStyle w:val="Activity1"/>
        <w:tblW w:w="9977" w:type="dxa"/>
        <w:tblLook w:val="04A0" w:firstRow="1" w:lastRow="0" w:firstColumn="1" w:lastColumn="0" w:noHBand="0" w:noVBand="1"/>
      </w:tblPr>
      <w:tblGrid>
        <w:gridCol w:w="9977"/>
      </w:tblGrid>
      <w:tr w:rsidRPr="00DD586D" w:rsidR="00056F44" w:rsidTr="00056F44" w14:paraId="0948B62D" w14:textId="77777777">
        <w:trPr>
          <w:trHeight w:val="950"/>
        </w:trPr>
        <w:tc>
          <w:tcPr>
            <w:cnfStyle w:val="001000000000" w:firstRow="0" w:lastRow="0" w:firstColumn="1" w:lastColumn="0" w:oddVBand="0" w:evenVBand="0" w:oddHBand="0" w:evenHBand="0" w:firstRowFirstColumn="0" w:firstRowLastColumn="0" w:lastRowFirstColumn="0" w:lastRowLastColumn="0"/>
            <w:tcW w:w="9977" w:type="dxa"/>
            <w:shd w:val="clear" w:color="auto" w:fill="2CBA60"/>
          </w:tcPr>
          <w:p w:rsidR="00056F44" w:rsidP="00056F44" w:rsidRDefault="00056F44" w14:paraId="5F5D7DAB" w14:textId="77777777">
            <w:pPr>
              <w:spacing w:after="160" w:line="259" w:lineRule="auto"/>
              <w:jc w:val="left"/>
              <w:rPr>
                <w:b w:val="0"/>
              </w:rPr>
            </w:pPr>
          </w:p>
          <w:p w:rsidR="00056F44" w:rsidP="000D3E46" w:rsidRDefault="00056F44" w14:paraId="5A02244F" w14:textId="77777777">
            <w:pPr>
              <w:spacing w:after="160" w:line="259" w:lineRule="auto"/>
              <w:rPr>
                <w:b w:val="0"/>
              </w:rPr>
            </w:pPr>
          </w:p>
          <w:p w:rsidR="00056F44" w:rsidP="000D3E46" w:rsidRDefault="00056F44" w14:paraId="3C3ED3FE" w14:textId="77777777">
            <w:pPr>
              <w:spacing w:after="160" w:line="259" w:lineRule="auto"/>
              <w:rPr>
                <w:b w:val="0"/>
              </w:rPr>
            </w:pPr>
          </w:p>
          <w:p w:rsidR="00056F44" w:rsidP="000D3E46" w:rsidRDefault="00056F44" w14:paraId="24E2F42E" w14:textId="77777777">
            <w:pPr>
              <w:spacing w:after="160" w:line="259" w:lineRule="auto"/>
            </w:pPr>
          </w:p>
          <w:p w:rsidR="00056F44" w:rsidP="000D3E46" w:rsidRDefault="00056F44" w14:paraId="2338333F" w14:textId="77777777">
            <w:pPr>
              <w:spacing w:after="160" w:line="259" w:lineRule="auto"/>
            </w:pPr>
          </w:p>
          <w:p w:rsidR="00056F44" w:rsidP="000D3E46" w:rsidRDefault="00056F44" w14:paraId="6F1C4B3F" w14:textId="77777777">
            <w:pPr>
              <w:spacing w:after="160" w:line="259" w:lineRule="auto"/>
            </w:pPr>
          </w:p>
          <w:p w:rsidR="00056F44" w:rsidP="000D3E46" w:rsidRDefault="00056F44" w14:paraId="58F59DBE" w14:textId="77777777">
            <w:pPr>
              <w:spacing w:after="160" w:line="259" w:lineRule="auto"/>
            </w:pPr>
          </w:p>
          <w:p w:rsidR="00056F44" w:rsidP="000D3E46" w:rsidRDefault="00056F44" w14:paraId="707C2CA6" w14:textId="77777777">
            <w:pPr>
              <w:spacing w:after="160" w:line="259" w:lineRule="auto"/>
            </w:pPr>
          </w:p>
          <w:p w:rsidR="00056F44" w:rsidP="000D3E46" w:rsidRDefault="00056F44" w14:paraId="64858DF1" w14:textId="77777777">
            <w:pPr>
              <w:spacing w:after="160" w:line="259" w:lineRule="auto"/>
            </w:pPr>
          </w:p>
          <w:p w:rsidR="00056F44" w:rsidP="000D3E46" w:rsidRDefault="00056F44" w14:paraId="7B2ACAFC" w14:textId="77777777">
            <w:pPr>
              <w:spacing w:after="160" w:line="259" w:lineRule="auto"/>
            </w:pPr>
          </w:p>
          <w:p w:rsidR="00056F44" w:rsidP="000D3E46" w:rsidRDefault="00056F44" w14:paraId="086C3B4F" w14:textId="77777777">
            <w:pPr>
              <w:spacing w:after="160" w:line="259" w:lineRule="auto"/>
            </w:pPr>
          </w:p>
          <w:p w:rsidR="00056F44" w:rsidP="000D3E46" w:rsidRDefault="00056F44" w14:paraId="223C56ED" w14:textId="77777777">
            <w:pPr>
              <w:spacing w:after="160" w:line="259" w:lineRule="auto"/>
            </w:pPr>
          </w:p>
          <w:p w:rsidR="00056F44" w:rsidP="000D3E46" w:rsidRDefault="00056F44" w14:paraId="3C496795" w14:textId="77777777">
            <w:pPr>
              <w:spacing w:after="160" w:line="259" w:lineRule="auto"/>
            </w:pPr>
          </w:p>
          <w:p w:rsidR="00056F44" w:rsidP="000D3E46" w:rsidRDefault="00056F44" w14:paraId="0D320C57" w14:textId="77777777">
            <w:pPr>
              <w:spacing w:after="160" w:line="259" w:lineRule="auto"/>
            </w:pPr>
          </w:p>
          <w:p w:rsidR="00056F44" w:rsidP="000D3E46" w:rsidRDefault="00056F44" w14:paraId="0AE971EC" w14:textId="77777777">
            <w:pPr>
              <w:spacing w:after="160" w:line="259" w:lineRule="auto"/>
              <w:rPr>
                <w:b w:val="0"/>
              </w:rPr>
            </w:pPr>
          </w:p>
          <w:p w:rsidRPr="00DD586D" w:rsidR="00056F44" w:rsidP="000D3E46" w:rsidRDefault="00056F44" w14:paraId="41882E07" w14:textId="77777777">
            <w:pPr>
              <w:spacing w:after="160" w:line="259" w:lineRule="auto"/>
              <w:rPr>
                <w:sz w:val="28"/>
                <w:szCs w:val="24"/>
              </w:rPr>
            </w:pPr>
          </w:p>
        </w:tc>
      </w:tr>
    </w:tbl>
    <w:p w:rsidR="00056F44" w:rsidP="00161231" w:rsidRDefault="00056F44" w14:paraId="25DC3BCB" w14:textId="77777777">
      <w:pPr>
        <w:spacing w:after="200" w:line="276" w:lineRule="auto"/>
        <w:rPr>
          <w:rFonts w:asciiTheme="minorHAnsi" w:hAnsiTheme="minorHAnsi" w:cstheme="minorBidi"/>
          <w:sz w:val="32"/>
          <w:szCs w:val="32"/>
        </w:rPr>
      </w:pPr>
    </w:p>
    <w:p w:rsidR="00056F44" w:rsidP="00161231" w:rsidRDefault="00056F44" w14:paraId="4D18CD1C" w14:textId="77777777">
      <w:pPr>
        <w:spacing w:after="200" w:line="276" w:lineRule="auto"/>
        <w:rPr>
          <w:rFonts w:asciiTheme="minorHAnsi" w:hAnsiTheme="minorHAnsi" w:cstheme="minorBidi"/>
          <w:sz w:val="32"/>
          <w:szCs w:val="32"/>
        </w:rPr>
      </w:pPr>
    </w:p>
    <w:p w:rsidR="00056F44" w:rsidP="00161231" w:rsidRDefault="00056F44" w14:paraId="446543EA" w14:textId="77777777">
      <w:pPr>
        <w:spacing w:after="200" w:line="276" w:lineRule="auto"/>
        <w:rPr>
          <w:rFonts w:asciiTheme="minorHAnsi" w:hAnsiTheme="minorHAnsi" w:cstheme="minorBidi"/>
          <w:sz w:val="32"/>
          <w:szCs w:val="32"/>
        </w:rPr>
      </w:pPr>
    </w:p>
    <w:p w:rsidR="00056F44" w:rsidP="00161231" w:rsidRDefault="00056F44" w14:paraId="21C49BA7" w14:textId="77777777">
      <w:pPr>
        <w:spacing w:after="200" w:line="276" w:lineRule="auto"/>
        <w:rPr>
          <w:rFonts w:asciiTheme="minorHAnsi" w:hAnsiTheme="minorHAnsi" w:cstheme="minorBidi"/>
          <w:sz w:val="32"/>
          <w:szCs w:val="32"/>
        </w:rPr>
      </w:pPr>
    </w:p>
    <w:p w:rsidRPr="00DD586D" w:rsidR="002A2025" w:rsidP="002A2025" w:rsidRDefault="002A2025" w14:paraId="363D6B21" w14:textId="1DC36428">
      <w:pPr>
        <w:pStyle w:val="Heading1"/>
        <w:rPr>
          <w:rFonts w:asciiTheme="minorHAnsi" w:hAnsiTheme="minorHAnsi" w:cstheme="minorBidi"/>
          <w:sz w:val="44"/>
          <w:szCs w:val="44"/>
        </w:rPr>
      </w:pPr>
      <w:bookmarkStart w:name="_Toc240548826" w:id="15"/>
      <w:r w:rsidRPr="00DD586D">
        <w:rPr>
          <w:rFonts w:asciiTheme="minorHAnsi" w:hAnsiTheme="minorHAnsi" w:cstheme="minorBidi"/>
          <w:sz w:val="44"/>
          <w:szCs w:val="44"/>
        </w:rPr>
        <w:lastRenderedPageBreak/>
        <w:t>Additional Resources to learn and Practice</w:t>
      </w:r>
      <w:bookmarkEnd w:id="15"/>
    </w:p>
    <w:p w:rsidRPr="00DD586D" w:rsidR="002A2025" w:rsidP="00161231" w:rsidRDefault="002A2025" w14:paraId="55B2F312" w14:textId="77777777">
      <w:pPr>
        <w:rPr>
          <w:rFonts w:asciiTheme="minorHAnsi" w:hAnsiTheme="minorHAnsi" w:cstheme="minorHAnsi"/>
          <w:sz w:val="32"/>
          <w:szCs w:val="32"/>
        </w:rPr>
      </w:pPr>
    </w:p>
    <w:p w:rsidRPr="00DD586D" w:rsidR="002A2025" w:rsidP="00F545EC" w:rsidRDefault="00096B17" w14:paraId="71E7081D" w14:textId="6DB131B1">
      <w:pPr>
        <w:pStyle w:val="ListParagraph"/>
        <w:numPr>
          <w:ilvl w:val="0"/>
          <w:numId w:val="5"/>
        </w:numPr>
        <w:rPr>
          <w:rFonts w:asciiTheme="minorHAnsi" w:hAnsiTheme="minorHAnsi" w:cstheme="minorHAnsi"/>
          <w:sz w:val="32"/>
          <w:szCs w:val="32"/>
        </w:rPr>
      </w:pPr>
      <w:hyperlink w:history="1" r:id="rId16">
        <w:r w:rsidRPr="00DD586D">
          <w:rPr>
            <w:rStyle w:val="Hyperlink"/>
            <w:rFonts w:asciiTheme="minorHAnsi" w:hAnsiTheme="minorHAnsi" w:cstheme="minorHAnsi"/>
            <w:sz w:val="32"/>
            <w:szCs w:val="32"/>
          </w:rPr>
          <w:t>Full Beginner Project in Tableau | Tableau Tutorials for Beginners</w:t>
        </w:r>
      </w:hyperlink>
    </w:p>
    <w:p w:rsidRPr="00BD0D39" w:rsidR="00C75C80" w:rsidP="00F545EC" w:rsidRDefault="00C75C80" w14:paraId="37D187FC" w14:textId="0051BD4E">
      <w:pPr>
        <w:pStyle w:val="ListParagraph"/>
        <w:numPr>
          <w:ilvl w:val="0"/>
          <w:numId w:val="5"/>
        </w:numPr>
        <w:rPr>
          <w:rFonts w:asciiTheme="minorHAnsi" w:hAnsiTheme="minorHAnsi" w:cstheme="minorHAnsi"/>
          <w:sz w:val="32"/>
          <w:szCs w:val="32"/>
        </w:rPr>
      </w:pPr>
      <w:hyperlink w:history="1" r:id="rId17">
        <w:r w:rsidRPr="00BD0D39">
          <w:rPr>
            <w:rStyle w:val="Hyperlink"/>
            <w:rFonts w:asciiTheme="minorHAnsi" w:hAnsiTheme="minorHAnsi" w:cstheme="minorHAnsi"/>
            <w:sz w:val="32"/>
            <w:szCs w:val="32"/>
          </w:rPr>
          <w:t>Learn Tableau Basic Calculations (Calculated Fields) in Tableau (with 10+ examples) | Part 1</w:t>
        </w:r>
      </w:hyperlink>
    </w:p>
    <w:p w:rsidRPr="00BD0D39" w:rsidR="00C75C80" w:rsidP="00F545EC" w:rsidRDefault="00C75C80" w14:paraId="22D66CBB" w14:textId="41785D01">
      <w:pPr>
        <w:pStyle w:val="ListParagraph"/>
        <w:numPr>
          <w:ilvl w:val="0"/>
          <w:numId w:val="5"/>
        </w:numPr>
        <w:rPr>
          <w:rFonts w:asciiTheme="minorHAnsi" w:hAnsiTheme="minorHAnsi" w:cstheme="minorHAnsi"/>
          <w:sz w:val="32"/>
          <w:szCs w:val="32"/>
        </w:rPr>
      </w:pPr>
      <w:hyperlink w:history="1" r:id="rId18">
        <w:r w:rsidRPr="00BD0D39">
          <w:rPr>
            <w:rStyle w:val="Hyperlink"/>
            <w:rFonts w:asciiTheme="minorHAnsi" w:hAnsiTheme="minorHAnsi" w:cstheme="minorHAnsi"/>
            <w:sz w:val="32"/>
            <w:szCs w:val="32"/>
          </w:rPr>
          <w:t xml:space="preserve">Tableau Hands-on Challenges </w:t>
        </w:r>
        <w:proofErr w:type="spellStart"/>
        <w:r w:rsidRPr="00BD0D39">
          <w:rPr>
            <w:rStyle w:val="Hyperlink"/>
            <w:rFonts w:asciiTheme="minorHAnsi" w:hAnsiTheme="minorHAnsi" w:cstheme="minorHAnsi"/>
            <w:sz w:val="32"/>
            <w:szCs w:val="32"/>
          </w:rPr>
          <w:t>Trailmix</w:t>
        </w:r>
        <w:proofErr w:type="spellEnd"/>
        <w:r w:rsidRPr="00BD0D39">
          <w:rPr>
            <w:rStyle w:val="Hyperlink"/>
            <w:rFonts w:asciiTheme="minorHAnsi" w:hAnsiTheme="minorHAnsi" w:cstheme="minorHAnsi"/>
            <w:sz w:val="32"/>
            <w:szCs w:val="32"/>
          </w:rPr>
          <w:t xml:space="preserve"> | Salesforce Trailhead</w:t>
        </w:r>
      </w:hyperlink>
    </w:p>
    <w:p w:rsidRPr="00BD0D39" w:rsidR="005C685A" w:rsidP="00F545EC" w:rsidRDefault="005C685A" w14:paraId="0148C130" w14:textId="77E53CA5">
      <w:pPr>
        <w:pStyle w:val="ListParagraph"/>
        <w:numPr>
          <w:ilvl w:val="0"/>
          <w:numId w:val="5"/>
        </w:numPr>
        <w:rPr>
          <w:rFonts w:asciiTheme="minorHAnsi" w:hAnsiTheme="minorHAnsi" w:cstheme="minorHAnsi"/>
          <w:sz w:val="32"/>
          <w:szCs w:val="32"/>
        </w:rPr>
      </w:pPr>
      <w:hyperlink w:history="1" r:id="rId19">
        <w:r w:rsidRPr="00BD0D39">
          <w:rPr>
            <w:rStyle w:val="Hyperlink"/>
            <w:rFonts w:asciiTheme="minorHAnsi" w:hAnsiTheme="minorHAnsi" w:cstheme="minorHAnsi"/>
            <w:sz w:val="32"/>
            <w:szCs w:val="32"/>
          </w:rPr>
          <w:t xml:space="preserve">Introduction to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7D3307" w:rsidP="00F545EC" w:rsidRDefault="007D3307" w14:paraId="3B79E214" w14:textId="603BEE2C">
      <w:pPr>
        <w:pStyle w:val="ListParagraph"/>
        <w:numPr>
          <w:ilvl w:val="0"/>
          <w:numId w:val="5"/>
        </w:numPr>
        <w:rPr>
          <w:rFonts w:asciiTheme="minorHAnsi" w:hAnsiTheme="minorHAnsi" w:cstheme="minorHAnsi"/>
          <w:sz w:val="32"/>
          <w:szCs w:val="32"/>
        </w:rPr>
      </w:pPr>
      <w:hyperlink w:history="1" r:id="rId20">
        <w:r w:rsidRPr="00BD0D39">
          <w:rPr>
            <w:rStyle w:val="Hyperlink"/>
            <w:rFonts w:asciiTheme="minorHAnsi" w:hAnsiTheme="minorHAnsi" w:cstheme="minorHAnsi"/>
            <w:sz w:val="32"/>
            <w:szCs w:val="32"/>
          </w:rPr>
          <w:t xml:space="preserve">Creating Dashboards in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AA59BE" w:rsidP="00F545EC" w:rsidRDefault="00AA59BE" w14:paraId="73965EF9" w14:textId="3ECC0DE8">
      <w:pPr>
        <w:pStyle w:val="ListParagraph"/>
        <w:numPr>
          <w:ilvl w:val="0"/>
          <w:numId w:val="5"/>
        </w:numPr>
        <w:rPr>
          <w:rFonts w:asciiTheme="minorHAnsi" w:hAnsiTheme="minorHAnsi" w:cstheme="minorHAnsi"/>
          <w:sz w:val="32"/>
          <w:szCs w:val="32"/>
        </w:rPr>
      </w:pPr>
      <w:hyperlink w:history="1" r:id="rId21">
        <w:r w:rsidRPr="00BD0D39">
          <w:rPr>
            <w:rStyle w:val="Hyperlink"/>
            <w:rFonts w:asciiTheme="minorHAnsi" w:hAnsiTheme="minorHAnsi" w:cstheme="minorHAnsi"/>
            <w:sz w:val="32"/>
            <w:szCs w:val="32"/>
          </w:rPr>
          <w:t>Sample Data | Tableau Public</w:t>
        </w:r>
      </w:hyperlink>
    </w:p>
    <w:p w:rsidRPr="00BD0D39" w:rsidR="00AA59BE" w:rsidP="00F545EC" w:rsidRDefault="00AA59BE" w14:paraId="69168448" w14:textId="2D1BC2CD">
      <w:pPr>
        <w:pStyle w:val="ListParagraph"/>
        <w:numPr>
          <w:ilvl w:val="0"/>
          <w:numId w:val="5"/>
        </w:numPr>
        <w:rPr>
          <w:rFonts w:asciiTheme="minorHAnsi" w:hAnsiTheme="minorHAnsi" w:cstheme="minorHAnsi"/>
          <w:sz w:val="32"/>
          <w:szCs w:val="32"/>
        </w:rPr>
      </w:pPr>
      <w:hyperlink w:history="1" r:id="rId22">
        <w:r w:rsidRPr="00BD0D39">
          <w:rPr>
            <w:rStyle w:val="Hyperlink"/>
            <w:rFonts w:asciiTheme="minorHAnsi" w:hAnsiTheme="minorHAnsi" w:cstheme="minorHAnsi"/>
            <w:sz w:val="32"/>
            <w:szCs w:val="32"/>
          </w:rPr>
          <w:t>How-To Videos | Tableau Public</w:t>
        </w:r>
      </w:hyperlink>
    </w:p>
    <w:p w:rsidRPr="00BD0D39" w:rsidR="000237C9" w:rsidP="00F545EC" w:rsidRDefault="000237C9" w14:paraId="1A3E1A6B" w14:textId="2D720DBE">
      <w:pPr>
        <w:pStyle w:val="ListParagraph"/>
        <w:numPr>
          <w:ilvl w:val="0"/>
          <w:numId w:val="5"/>
        </w:numPr>
        <w:rPr>
          <w:rFonts w:asciiTheme="minorHAnsi" w:hAnsiTheme="minorHAnsi" w:cstheme="minorHAnsi"/>
          <w:sz w:val="32"/>
          <w:szCs w:val="32"/>
        </w:rPr>
      </w:pPr>
      <w:hyperlink w:history="1" r:id="rId23">
        <w:proofErr w:type="spellStart"/>
        <w:r w:rsidRPr="00BD0D39">
          <w:rPr>
            <w:rStyle w:val="Hyperlink"/>
            <w:sz w:val="32"/>
            <w:szCs w:val="32"/>
          </w:rPr>
          <w:t>Analyzing</w:t>
        </w:r>
        <w:proofErr w:type="spellEnd"/>
        <w:r w:rsidRPr="00BD0D39">
          <w:rPr>
            <w:rStyle w:val="Hyperlink"/>
            <w:sz w:val="32"/>
            <w:szCs w:val="32"/>
          </w:rPr>
          <w:t xml:space="preserve"> Data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00890BAB" w:rsidP="00890BAB" w:rsidRDefault="002A03E4" w14:paraId="1412F96B" w14:textId="77777777">
      <w:pPr>
        <w:pStyle w:val="ListParagraph"/>
        <w:numPr>
          <w:ilvl w:val="0"/>
          <w:numId w:val="5"/>
        </w:numPr>
        <w:spacing w:after="160" w:line="278" w:lineRule="auto"/>
        <w:rPr>
          <w:sz w:val="32"/>
          <w:szCs w:val="32"/>
        </w:rPr>
      </w:pPr>
      <w:hyperlink w:history="1" r:id="rId24">
        <w:r w:rsidRPr="00BD0D39">
          <w:rPr>
            <w:rStyle w:val="Hyperlink"/>
            <w:sz w:val="32"/>
            <w:szCs w:val="32"/>
          </w:rPr>
          <w:t xml:space="preserve">Creating Dashboards in Tableau - </w:t>
        </w:r>
        <w:proofErr w:type="spellStart"/>
        <w:r w:rsidRPr="00BD0D39">
          <w:rPr>
            <w:rStyle w:val="Hyperlink"/>
            <w:sz w:val="32"/>
            <w:szCs w:val="32"/>
          </w:rPr>
          <w:t>DataCamp</w:t>
        </w:r>
        <w:proofErr w:type="spellEnd"/>
        <w:r w:rsidRPr="00BD0D39">
          <w:rPr>
            <w:rStyle w:val="Hyperlink"/>
            <w:sz w:val="32"/>
            <w:szCs w:val="32"/>
          </w:rPr>
          <w:t xml:space="preserve"> </w:t>
        </w:r>
        <w:proofErr w:type="spellStart"/>
        <w:r w:rsidRPr="00BD0D39">
          <w:rPr>
            <w:rStyle w:val="Hyperlink"/>
            <w:sz w:val="32"/>
            <w:szCs w:val="32"/>
          </w:rPr>
          <w:t>Learn</w:t>
        </w:r>
      </w:hyperlink>
      <w:proofErr w:type="spellEnd"/>
    </w:p>
    <w:p w:rsidRPr="00890BAB" w:rsidR="002A03E4" w:rsidP="00890BAB" w:rsidRDefault="00BF4A28" w14:paraId="65E2BEED" w14:textId="1905F19E">
      <w:pPr>
        <w:pStyle w:val="ListParagraph"/>
        <w:numPr>
          <w:ilvl w:val="0"/>
          <w:numId w:val="5"/>
        </w:numPr>
        <w:spacing w:after="160" w:line="278" w:lineRule="auto"/>
        <w:rPr>
          <w:sz w:val="32"/>
          <w:szCs w:val="32"/>
        </w:rPr>
      </w:pPr>
      <w:hyperlink w:history="1" r:id="rId25">
        <w:r w:rsidRPr="00890BAB">
          <w:rPr>
            <w:rStyle w:val="Hyperlink"/>
            <w:sz w:val="32"/>
            <w:szCs w:val="32"/>
          </w:rPr>
          <w:t xml:space="preserve">Introduction to Power BI - </w:t>
        </w:r>
        <w:proofErr w:type="spellStart"/>
        <w:r w:rsidRPr="00890BAB">
          <w:rPr>
            <w:rStyle w:val="Hyperlink"/>
            <w:sz w:val="32"/>
            <w:szCs w:val="32"/>
          </w:rPr>
          <w:t>DataCamp</w:t>
        </w:r>
        <w:proofErr w:type="spellEnd"/>
        <w:r w:rsidRPr="00890BAB">
          <w:rPr>
            <w:rStyle w:val="Hyperlink"/>
            <w:sz w:val="32"/>
            <w:szCs w:val="32"/>
          </w:rPr>
          <w:t xml:space="preserve"> Learn</w:t>
        </w:r>
      </w:hyperlink>
    </w:p>
    <w:p w:rsidRPr="00BD0D39" w:rsidR="00E056BC" w:rsidP="00E056BC" w:rsidRDefault="002F0536" w14:paraId="650D293F" w14:textId="77777777">
      <w:pPr>
        <w:pStyle w:val="ListParagraph"/>
        <w:numPr>
          <w:ilvl w:val="0"/>
          <w:numId w:val="5"/>
        </w:numPr>
        <w:rPr>
          <w:rFonts w:asciiTheme="majorHAnsi" w:hAnsiTheme="majorHAnsi" w:cstheme="minorHAnsi"/>
          <w:sz w:val="32"/>
          <w:szCs w:val="32"/>
        </w:rPr>
      </w:pPr>
      <w:hyperlink w:history="1" r:id="rId26">
        <w:r w:rsidRPr="00BD0D39">
          <w:rPr>
            <w:rStyle w:val="Hyperlink"/>
            <w:rFonts w:asciiTheme="majorHAnsi" w:hAnsiTheme="majorHAnsi" w:cstheme="minorHAnsi"/>
            <w:sz w:val="32"/>
            <w:szCs w:val="32"/>
          </w:rPr>
          <w:t xml:space="preserve">Power BI Cheat Sheet | </w:t>
        </w:r>
        <w:proofErr w:type="spellStart"/>
        <w:r w:rsidRPr="00BD0D39">
          <w:rPr>
            <w:rStyle w:val="Hyperlink"/>
            <w:rFonts w:asciiTheme="majorHAnsi" w:hAnsiTheme="majorHAnsi" w:cstheme="minorHAnsi"/>
            <w:sz w:val="32"/>
            <w:szCs w:val="32"/>
          </w:rPr>
          <w:t>DataCamp</w:t>
        </w:r>
        <w:proofErr w:type="spellEnd"/>
      </w:hyperlink>
    </w:p>
    <w:p w:rsidRPr="00BD0D39" w:rsidR="00BD0D39" w:rsidP="00E056BC" w:rsidRDefault="00BD0D39" w14:paraId="330D8302" w14:textId="2867B912">
      <w:pPr>
        <w:pStyle w:val="ListParagraph"/>
        <w:numPr>
          <w:ilvl w:val="0"/>
          <w:numId w:val="5"/>
        </w:numPr>
        <w:rPr>
          <w:rFonts w:asciiTheme="majorHAnsi" w:hAnsiTheme="majorHAnsi" w:cstheme="minorHAnsi"/>
          <w:sz w:val="32"/>
          <w:szCs w:val="32"/>
        </w:rPr>
      </w:pPr>
      <w:hyperlink w:history="1" r:id="rId27">
        <w:r w:rsidRPr="00BD0D39">
          <w:rPr>
            <w:rStyle w:val="Hyperlink"/>
            <w:sz w:val="32"/>
            <w:szCs w:val="32"/>
          </w:rPr>
          <w:t xml:space="preserve">Data </w:t>
        </w:r>
        <w:proofErr w:type="spellStart"/>
        <w:r w:rsidRPr="00BD0D39">
          <w:rPr>
            <w:rStyle w:val="Hyperlink"/>
            <w:sz w:val="32"/>
            <w:szCs w:val="32"/>
          </w:rPr>
          <w:t>Modeling</w:t>
        </w:r>
        <w:proofErr w:type="spellEnd"/>
        <w:r w:rsidRPr="00BD0D39">
          <w:rPr>
            <w:rStyle w:val="Hyperlink"/>
            <w:sz w:val="32"/>
            <w:szCs w:val="32"/>
          </w:rPr>
          <w:t xml:space="preserve"> in Power BI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Pr="00BD0D39" w:rsidR="005E757F" w:rsidP="00E056BC" w:rsidRDefault="005E757F" w14:paraId="50C0C7C2" w14:textId="135FDBF4">
      <w:pPr>
        <w:pStyle w:val="ListParagraph"/>
        <w:numPr>
          <w:ilvl w:val="0"/>
          <w:numId w:val="5"/>
        </w:numPr>
        <w:rPr>
          <w:rFonts w:asciiTheme="majorHAnsi" w:hAnsiTheme="majorHAnsi" w:cstheme="minorHAnsi"/>
          <w:sz w:val="32"/>
          <w:szCs w:val="32"/>
        </w:rPr>
      </w:pPr>
      <w:hyperlink w:history="1" r:id="rId28">
        <w:r w:rsidRPr="00BD0D39">
          <w:rPr>
            <w:rStyle w:val="Hyperlink"/>
            <w:rFonts w:asciiTheme="majorHAnsi" w:hAnsiTheme="majorHAnsi" w:cstheme="minorHAnsi"/>
            <w:sz w:val="32"/>
            <w:szCs w:val="32"/>
          </w:rPr>
          <w:t xml:space="preserve">Introduction to DAX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BD0D39" w:rsidR="000D41AA" w:rsidP="00E44E29" w:rsidRDefault="000D41AA" w14:paraId="5ACF95BB" w14:textId="21BB6323">
      <w:pPr>
        <w:pStyle w:val="ListParagraph"/>
        <w:numPr>
          <w:ilvl w:val="0"/>
          <w:numId w:val="5"/>
        </w:numPr>
        <w:tabs>
          <w:tab w:val="left" w:pos="567"/>
        </w:tabs>
        <w:ind w:left="567"/>
        <w:rPr>
          <w:rFonts w:asciiTheme="majorHAnsi" w:hAnsiTheme="majorHAnsi" w:cstheme="minorHAnsi"/>
          <w:sz w:val="32"/>
          <w:szCs w:val="32"/>
        </w:rPr>
      </w:pPr>
      <w:hyperlink w:history="1" r:id="rId29">
        <w:r w:rsidRPr="00BD0D39">
          <w:rPr>
            <w:rStyle w:val="Hyperlink"/>
            <w:rFonts w:asciiTheme="majorHAnsi" w:hAnsiTheme="majorHAnsi" w:cstheme="minorHAnsi"/>
            <w:sz w:val="32"/>
            <w:szCs w:val="32"/>
          </w:rPr>
          <w:t xml:space="preserve">Data </w:t>
        </w:r>
        <w:r w:rsidRPr="00BD0D39">
          <w:rPr>
            <w:rStyle w:val="Hyperlink"/>
            <w:rFonts w:asciiTheme="minorHAnsi" w:hAnsiTheme="minorHAnsi" w:cstheme="minorHAnsi"/>
            <w:sz w:val="32"/>
            <w:szCs w:val="32"/>
          </w:rPr>
          <w:t>Visualization</w:t>
        </w:r>
        <w:r w:rsidRPr="00BD0D39">
          <w:rPr>
            <w:rStyle w:val="Hyperlink"/>
            <w:rFonts w:asciiTheme="majorHAnsi" w:hAnsiTheme="majorHAnsi" w:cstheme="minorHAnsi"/>
            <w:sz w:val="32"/>
            <w:szCs w:val="32"/>
          </w:rPr>
          <w:t xml:space="preserve">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DD586D" w:rsidR="0003019A" w:rsidP="00E44E29" w:rsidRDefault="00E85335" w14:paraId="200FC7B1" w14:textId="7F89F140">
      <w:pPr>
        <w:pStyle w:val="ListParagraph"/>
        <w:numPr>
          <w:ilvl w:val="0"/>
          <w:numId w:val="5"/>
        </w:numPr>
        <w:ind w:left="567"/>
        <w:rPr>
          <w:rFonts w:asciiTheme="majorHAnsi" w:hAnsiTheme="majorHAnsi" w:cstheme="minorHAnsi"/>
          <w:sz w:val="32"/>
          <w:szCs w:val="32"/>
        </w:rPr>
      </w:pPr>
      <w:r w:rsidRPr="00BD0D39">
        <w:rPr>
          <w:rFonts w:asciiTheme="majorHAnsi" w:hAnsiTheme="majorHAnsi"/>
          <w:b/>
          <w:bCs/>
          <w:sz w:val="32"/>
          <w:szCs w:val="32"/>
        </w:rPr>
        <w:t>PL 300 Course on MS Learn.</w:t>
      </w:r>
      <w:r w:rsidRPr="00BD0D39">
        <w:rPr>
          <w:rFonts w:asciiTheme="majorHAnsi" w:hAnsiTheme="majorHAnsi"/>
          <w:sz w:val="32"/>
          <w:szCs w:val="32"/>
        </w:rPr>
        <w:t xml:space="preserve"> </w:t>
      </w:r>
      <w:hyperlink w:history="1" r:id="rId30">
        <w:r w:rsidRPr="00BD0D39">
          <w:rPr>
            <w:rStyle w:val="Hyperlink"/>
            <w:rFonts w:asciiTheme="majorHAnsi" w:hAnsiTheme="majorHAnsi"/>
            <w:sz w:val="32"/>
            <w:szCs w:val="32"/>
          </w:rPr>
          <w:t>Course PL-300T00-A: Design and manage analytics solutions using Power BI - Training | Microsoft Learn</w:t>
        </w:r>
      </w:hyperlink>
      <w:r w:rsidRPr="00DD586D">
        <w:rPr>
          <w:rFonts w:asciiTheme="majorHAnsi" w:hAnsiTheme="majorHAnsi"/>
          <w:sz w:val="32"/>
          <w:szCs w:val="32"/>
        </w:rPr>
        <w:t xml:space="preserve"> This is an intermediate course. </w:t>
      </w:r>
    </w:p>
    <w:p w:rsidRPr="00DD586D" w:rsidR="00A55B38" w:rsidP="00A55B38" w:rsidRDefault="00A55B38" w14:paraId="53A69F26" w14:textId="77777777">
      <w:pPr>
        <w:pStyle w:val="ListParagraph"/>
        <w:ind w:left="567"/>
        <w:rPr>
          <w:rFonts w:asciiTheme="minorHAnsi" w:hAnsiTheme="minorHAnsi" w:cstheme="minorHAnsi"/>
          <w:sz w:val="32"/>
          <w:szCs w:val="32"/>
        </w:rPr>
      </w:pPr>
    </w:p>
    <w:p w:rsidRPr="00DD586D" w:rsidR="002A2025" w:rsidP="006F6C67" w:rsidRDefault="002A2025" w14:paraId="478519DD" w14:textId="72F06AF2">
      <w:pPr>
        <w:pStyle w:val="ListParagraph"/>
        <w:rPr>
          <w:rFonts w:asciiTheme="minorHAnsi" w:hAnsiTheme="minorHAnsi" w:cstheme="minorHAnsi"/>
          <w:sz w:val="32"/>
          <w:szCs w:val="32"/>
        </w:rPr>
      </w:pPr>
    </w:p>
    <w:p w:rsidRPr="00DD586D" w:rsidR="004645D8" w:rsidP="00161231" w:rsidRDefault="004645D8" w14:paraId="1139E961" w14:textId="77777777">
      <w:pPr>
        <w:spacing w:after="200" w:line="276" w:lineRule="auto"/>
        <w:jc w:val="center"/>
        <w:rPr>
          <w:rFonts w:asciiTheme="minorHAnsi" w:hAnsiTheme="minorHAnsi" w:cstheme="minorHAnsi"/>
          <w:b/>
          <w:sz w:val="32"/>
          <w:szCs w:val="32"/>
        </w:rPr>
      </w:pPr>
    </w:p>
    <w:p w:rsidRPr="00DD586D" w:rsidR="004645D8" w:rsidP="00161231" w:rsidRDefault="004645D8" w14:paraId="1D74DB07" w14:textId="77777777">
      <w:pPr>
        <w:spacing w:after="200" w:line="276" w:lineRule="auto"/>
        <w:jc w:val="center"/>
        <w:rPr>
          <w:rFonts w:asciiTheme="minorHAnsi" w:hAnsiTheme="minorHAnsi" w:cstheme="minorHAnsi"/>
          <w:b/>
          <w:sz w:val="32"/>
          <w:szCs w:val="32"/>
        </w:rPr>
      </w:pPr>
    </w:p>
    <w:p w:rsidRPr="00DD586D" w:rsidR="00161231" w:rsidP="00161231" w:rsidRDefault="00161231" w14:paraId="15AACB51" w14:textId="1C405AA5">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rsidRPr="00DD586D" w:rsidR="00161231" w:rsidP="00161231" w:rsidRDefault="00161231" w14:paraId="5446A0EA" w14:textId="77777777">
      <w:pPr>
        <w:jc w:val="center"/>
        <w:rPr>
          <w:rFonts w:asciiTheme="minorHAnsi" w:hAnsiTheme="minorHAnsi" w:cstheme="minorHAnsi"/>
          <w:b/>
          <w:sz w:val="32"/>
          <w:szCs w:val="32"/>
        </w:rPr>
      </w:pPr>
    </w:p>
    <w:p w:rsidRPr="00DD586D" w:rsidR="00161231" w:rsidP="00161231" w:rsidRDefault="00161231" w14:paraId="34981D94"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rsidRPr="00DD586D" w:rsidR="00161231" w:rsidP="00161231" w:rsidRDefault="00161231" w14:paraId="4AB3982C" w14:textId="77777777">
      <w:pPr>
        <w:jc w:val="center"/>
        <w:rPr>
          <w:rFonts w:asciiTheme="minorHAnsi" w:hAnsiTheme="minorHAnsi" w:cstheme="minorBidi"/>
          <w:b/>
          <w:bCs/>
          <w:sz w:val="32"/>
          <w:szCs w:val="32"/>
        </w:rPr>
      </w:pPr>
    </w:p>
    <w:p w:rsidRPr="00DD586D" w:rsidR="00161231" w:rsidP="00161231" w:rsidRDefault="00161231" w14:paraId="66E1AEEB"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rsidRPr="00DD586D" w:rsidR="00161231" w:rsidP="00161231" w:rsidRDefault="00161231" w14:paraId="7B004C87" w14:textId="77777777">
      <w:pPr>
        <w:rPr>
          <w:rFonts w:asciiTheme="minorHAnsi" w:hAnsiTheme="minorHAnsi" w:cstheme="minorHAnsi"/>
          <w:sz w:val="28"/>
          <w:szCs w:val="28"/>
        </w:rPr>
      </w:pPr>
    </w:p>
    <w:p w:rsidRPr="00DD586D" w:rsidR="006F18BA" w:rsidRDefault="006F18BA" w14:paraId="32978A77" w14:textId="77777777">
      <w:pPr>
        <w:rPr>
          <w:sz w:val="28"/>
          <w:szCs w:val="28"/>
        </w:rPr>
      </w:pPr>
    </w:p>
    <w:sectPr w:rsidRPr="00DD586D"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854" w:rsidRDefault="00E51854" w14:paraId="567D8DCB" w14:textId="77777777">
      <w:r>
        <w:separator/>
      </w:r>
    </w:p>
  </w:endnote>
  <w:endnote w:type="continuationSeparator" w:id="0">
    <w:p w:rsidR="00E51854" w:rsidRDefault="00E51854" w14:paraId="3532F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854" w:rsidRDefault="00E51854" w14:paraId="00560977" w14:textId="77777777">
      <w:r>
        <w:separator/>
      </w:r>
    </w:p>
  </w:footnote>
  <w:footnote w:type="continuationSeparator" w:id="0">
    <w:p w:rsidR="00E51854" w:rsidRDefault="00E51854" w14:paraId="7E5097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2"/>
  </w:num>
  <w:num w:numId="2" w16cid:durableId="2136171451">
    <w:abstractNumId w:val="3"/>
  </w:num>
  <w:num w:numId="3" w16cid:durableId="472606284">
    <w:abstractNumId w:val="9"/>
  </w:num>
  <w:num w:numId="4" w16cid:durableId="2050713918">
    <w:abstractNumId w:val="8"/>
  </w:num>
  <w:num w:numId="5" w16cid:durableId="1716268812">
    <w:abstractNumId w:val="11"/>
  </w:num>
  <w:num w:numId="6" w16cid:durableId="654798522">
    <w:abstractNumId w:val="14"/>
  </w:num>
  <w:num w:numId="7" w16cid:durableId="580481628">
    <w:abstractNumId w:val="0"/>
  </w:num>
  <w:num w:numId="8" w16cid:durableId="951477573">
    <w:abstractNumId w:val="7"/>
  </w:num>
  <w:num w:numId="9" w16cid:durableId="2065176803">
    <w:abstractNumId w:val="10"/>
  </w:num>
  <w:num w:numId="10" w16cid:durableId="600643339">
    <w:abstractNumId w:val="6"/>
  </w:num>
  <w:num w:numId="11" w16cid:durableId="49381209">
    <w:abstractNumId w:val="4"/>
  </w:num>
  <w:num w:numId="12" w16cid:durableId="1916746591">
    <w:abstractNumId w:val="13"/>
  </w:num>
  <w:num w:numId="13" w16cid:durableId="1290746027">
    <w:abstractNumId w:val="1"/>
  </w:num>
  <w:num w:numId="14" w16cid:durableId="158275787">
    <w:abstractNumId w:val="5"/>
  </w:num>
  <w:num w:numId="15" w16cid:durableId="1005550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11291B"/>
    <w:rsid w:val="00121B7E"/>
    <w:rsid w:val="0014653C"/>
    <w:rsid w:val="00161231"/>
    <w:rsid w:val="00176F48"/>
    <w:rsid w:val="00180A48"/>
    <w:rsid w:val="001913E1"/>
    <w:rsid w:val="001A07EC"/>
    <w:rsid w:val="001B4570"/>
    <w:rsid w:val="001D1BB3"/>
    <w:rsid w:val="001D5946"/>
    <w:rsid w:val="001E3A32"/>
    <w:rsid w:val="002050DC"/>
    <w:rsid w:val="002251BA"/>
    <w:rsid w:val="00227ED7"/>
    <w:rsid w:val="002300E4"/>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9509E"/>
    <w:rsid w:val="006D3B9C"/>
    <w:rsid w:val="006F18BA"/>
    <w:rsid w:val="006F1FC2"/>
    <w:rsid w:val="006F6C67"/>
    <w:rsid w:val="007101BC"/>
    <w:rsid w:val="00714723"/>
    <w:rsid w:val="00722176"/>
    <w:rsid w:val="0073115B"/>
    <w:rsid w:val="00751401"/>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4C3D"/>
    <w:rsid w:val="00981DEC"/>
    <w:rsid w:val="00984CAD"/>
    <w:rsid w:val="009A5D36"/>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460AD"/>
    <w:rsid w:val="00C470A2"/>
    <w:rsid w:val="00C529A4"/>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B492DCA"/>
    <w:rsid w:val="0DD4A4A0"/>
    <w:rsid w:val="0FACF66F"/>
    <w:rsid w:val="26349B4F"/>
    <w:rsid w:val="2F896B09"/>
    <w:rsid w:val="38373972"/>
    <w:rsid w:val="4F04F475"/>
    <w:rsid w:val="5A493779"/>
    <w:rsid w:val="66086EC1"/>
    <w:rsid w:val="6867DB6A"/>
    <w:rsid w:val="6D57F66E"/>
    <w:rsid w:val="78DC7C54"/>
    <w:rsid w:val="7DCBD4D7"/>
    <w:rsid w:val="7ECFAA2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public.tableau.com/app/learn/sample-data" TargetMode="External" Id="rId21" /><Relationship Type="http://schemas.openxmlformats.org/officeDocument/2006/relationships/header" Target="header2.xml" Id="rId34" /><Relationship Type="http://schemas.openxmlformats.org/officeDocument/2006/relationships/hyperlink" Target="https://app.datacamp.com/learn/courses/introduction-to-tableau" TargetMode="External" Id="rId7" /><Relationship Type="http://schemas.openxmlformats.org/officeDocument/2006/relationships/hyperlink" Target="https://app.datacamp.com/learn/courses/introduction-to-power-b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app.datacamp.com/learn/courses/introduction-to-power-bi"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app.datacamp.com/learn/courses/creating-dashboards-in-tableau" TargetMode="External" Id="rId20" /><Relationship Type="http://schemas.openxmlformats.org/officeDocument/2006/relationships/hyperlink" Target="https://app.datacamp.com/learn/courses/data-visualization-in-power-bi"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eptalent.learnondemand.net/" TargetMode="External" Id="rId11" /><Relationship Type="http://schemas.openxmlformats.org/officeDocument/2006/relationships/hyperlink" Target="https://app.datacamp.com/learn/courses/creating-dashboards-in-tableau"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app.datacamp.com/learn/courses/analyzing-data-in-tableau" TargetMode="External" Id="rId23" /><Relationship Type="http://schemas.openxmlformats.org/officeDocument/2006/relationships/hyperlink" Target="https://app.datacamp.com/learn/courses/introduction-to-dax-in-power-bi" TargetMode="External" Id="rId28" /><Relationship Type="http://schemas.openxmlformats.org/officeDocument/2006/relationships/theme" Target="theme/theme1.xml" Id="rId36" /><Relationship Type="http://schemas.openxmlformats.org/officeDocument/2006/relationships/hyperlink" Target="https://leeptalent.learnondemand.net/" TargetMode="External" Id="rId10" /><Relationship Type="http://schemas.openxmlformats.org/officeDocument/2006/relationships/hyperlink" Target="https://app.datacamp.com/learn/courses/introduction-to-tableau"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hyperlink" Target="https://b2wcompletetraining057-my.sharepoint.com/:x:/g/personal/yusuf_satilmis_leepgroup_com/IQCGcJSOZCB7RIvykSrR3jcoAfejApk1-g1JI76mYxyUTuQ?e=mFXSaG" TargetMode="External" Id="rId9" /><Relationship Type="http://schemas.openxmlformats.org/officeDocument/2006/relationships/hyperlink" Target="https://leeptalent.learnondemand.net/" TargetMode="External" Id="rId14" /><Relationship Type="http://schemas.openxmlformats.org/officeDocument/2006/relationships/hyperlink" Target="https://public.tableau.com/app/learn/how-to-videos" TargetMode="External" Id="rId22" /><Relationship Type="http://schemas.openxmlformats.org/officeDocument/2006/relationships/hyperlink" Target="https://app.datacamp.com/learn/courses/data-modeling-in-power-bi" TargetMode="External" Id="rId27" /><Relationship Type="http://schemas.openxmlformats.org/officeDocument/2006/relationships/hyperlink" Target="https://learn.microsoft.com/en-us/training/courses/pl-300t00" TargetMode="External" Id="rId30" /><Relationship Type="http://schemas.openxmlformats.org/officeDocument/2006/relationships/fontTable" Target="fontTable.xml" Id="rId35" /><Relationship Type="http://schemas.openxmlformats.org/officeDocument/2006/relationships/hyperlink" Target="https://b2wcompletetraining057-my.sharepoint.com/:x:/g/personal/yusuf_satilmis_leepgroup_com/IQAY00kEZtjaRoc16HcJpj7wARqrwmA5soJl5qHVTnFSt2w?e=7554dW" TargetMode="External" Id="rId8" /><Relationship Type="http://schemas.openxmlformats.org/officeDocument/2006/relationships/settings" Target="settings.xml" Id="rId3" /><Relationship Type="http://schemas.openxmlformats.org/officeDocument/2006/relationships/image" Target="/media/image2.png" Id="rId281892272" /><Relationship Type="http://schemas.openxmlformats.org/officeDocument/2006/relationships/image" Target="/media/image3.png" Id="rId436907447" /><Relationship Type="http://schemas.openxmlformats.org/officeDocument/2006/relationships/image" Target="/media/image4.png" Id="rId301737778" /><Relationship Type="http://schemas.openxmlformats.org/officeDocument/2006/relationships/hyperlink" Target="https://www.tableau.com/en-gb/support/releases" TargetMode="External" Id="Rf8ad31c8185c4d63" /><Relationship Type="http://schemas.openxmlformats.org/officeDocument/2006/relationships/hyperlink" Target="https://www.tableau.com/en-gb/products/new-features" TargetMode="External" Id="Rbd943965ee6f4aae" /><Relationship Type="http://schemas.openxmlformats.org/officeDocument/2006/relationships/hyperlink" Target="https://www.tableau.com/products/public" TargetMode="External" Id="R027102eb83684b7c" /><Relationship Type="http://schemas.openxmlformats.org/officeDocument/2006/relationships/image" Target="/media/image5.png" Id="rId288480779" /><Relationship Type="http://schemas.openxmlformats.org/officeDocument/2006/relationships/image" Target="/media/image6.png" Id="rId180415128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F2B390FE-4FEA-4B17-A7BB-FCB5C401DF75}"/>
</file>

<file path=customXml/itemProps2.xml><?xml version="1.0" encoding="utf-8"?>
<ds:datastoreItem xmlns:ds="http://schemas.openxmlformats.org/officeDocument/2006/customXml" ds:itemID="{92CE6D5C-084C-400F-AB14-C85ED39B9B39}"/>
</file>

<file path=customXml/itemProps3.xml><?xml version="1.0" encoding="utf-8"?>
<ds:datastoreItem xmlns:ds="http://schemas.openxmlformats.org/officeDocument/2006/customXml" ds:itemID="{533050B2-0F20-4E91-874F-11FE84C20265}"/>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Gerald Iloegbunam</cp:lastModifiedBy>
  <cp:revision>181</cp:revision>
  <dcterms:created xsi:type="dcterms:W3CDTF">2025-12-09T01:16:00Z</dcterms:created>
  <dcterms:modified xsi:type="dcterms:W3CDTF">2026-09-27T23:00:51Z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