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91CDB" w:rsidRDefault="00091CDB"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rPr>
          <w:b/>
        </w:rPr>
      </w:pPr>
      <w:r>
        <w:t>The ISTS will use the InterPlanetary File System</w:t>
      </w:r>
      <w:r w:rsidR="00745216">
        <w:t xml:space="preserve"> for sharing documents and long-term storage. Is is assumed that connectivity to the IPFS will not be an issue on Earth or anywhere in space.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7A7C1D"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9F7E27" w:rsidP="007A7C1D">
      <w:pPr>
        <w:widowControl w:val="0"/>
        <w:pBdr>
          <w:top w:val="nil"/>
          <w:left w:val="nil"/>
          <w:bottom w:val="nil"/>
          <w:right w:val="nil"/>
          <w:between w:val="nil"/>
        </w:pBdr>
        <w:rPr>
          <w:iCs/>
        </w:rPr>
      </w:pPr>
      <w:r>
        <w:t>Also</w:t>
      </w:r>
      <w:r w:rsidR="00827C2C">
        <w:t xml:space="preserve">, it should be noted that </w:t>
      </w:r>
      <w:r w:rsidR="003603D0">
        <w:t xml:space="preserve">even though it’s not convention to include, </w:t>
      </w:r>
      <w:r w:rsidR="003C57A8">
        <w:t>many</w:t>
      </w:r>
      <w:r w:rsidR="00827C2C">
        <w:t xml:space="preserve"> accessors and mutators in this document</w:t>
      </w:r>
      <w:r w:rsidR="003603D0">
        <w:t xml:space="preserve"> </w:t>
      </w:r>
      <w:r w:rsidR="003C57A8">
        <w:t>are</w:t>
      </w:r>
      <w:r w:rsidR="003603D0">
        <w:t xml:space="preserve"> deliberate</w:t>
      </w:r>
      <w:r w:rsidR="003C57A8">
        <w:t>ly included</w:t>
      </w:r>
      <w:r w:rsidR="003603D0">
        <w:t xml:space="preserve"> in or</w:t>
      </w:r>
      <w:r w:rsidR="00827C2C">
        <w:t xml:space="preserve">der to highlight the importance of </w:t>
      </w:r>
      <w:r w:rsidR="009A5764">
        <w:t>their</w:t>
      </w:r>
      <w:r w:rsidR="00827C2C">
        <w:t xml:space="preserve"> access permissions and/or the importance of </w:t>
      </w:r>
      <w:r w:rsidR="009A5764">
        <w:t>their</w:t>
      </w:r>
      <w:r w:rsidR="00827C2C">
        <w:t xml:space="preserve"> function</w:t>
      </w:r>
      <w:r w:rsidR="0044191A">
        <w:t xml:space="preserve"> in the ISTS</w:t>
      </w:r>
      <w:r w:rsidR="00827C2C">
        <w:t>.</w:t>
      </w:r>
      <w:r w:rsidR="00C957B0">
        <w:t xml:space="preserve"> For instance, there’s a lot of </w:t>
      </w:r>
      <w:r w:rsidR="00583150">
        <w:t xml:space="preserve">accessing and </w:t>
      </w:r>
      <w:r w:rsidR="00C957B0">
        <w:t xml:space="preserve">updating that happens </w:t>
      </w:r>
      <w:r w:rsidR="00915A47">
        <w:t>to</w:t>
      </w:r>
      <w:r w:rsidR="00C957B0">
        <w:t xml:space="preserve"> the spaceships by </w:t>
      </w:r>
      <w:r w:rsidR="005A7CD2">
        <w:t>the Flight Manager</w:t>
      </w:r>
      <w:r w:rsidR="00C957B0">
        <w:t xml:space="preserve"> in response to update events so I wanted to</w:t>
      </w:r>
      <w:r w:rsidR="005A7CD2">
        <w:t xml:space="preserve"> bring attention to </w:t>
      </w:r>
      <w:r w:rsidR="00DB1C11">
        <w:t>S</w:t>
      </w:r>
      <w:r w:rsidR="00F24509">
        <w:t>paceship</w:t>
      </w:r>
      <w:r w:rsidR="00915A47">
        <w:t xml:space="preserve"> getters and setters</w:t>
      </w:r>
      <w:r w:rsidR="005A7CD2">
        <w:t xml:space="preserve"> and also </w:t>
      </w:r>
      <w:r w:rsidR="005A7CD2">
        <w:lastRenderedPageBreak/>
        <w:t xml:space="preserve">emphasize that they should have access permissions by </w:t>
      </w:r>
      <w:r w:rsidR="00583150">
        <w:t xml:space="preserve">including them in my design and </w:t>
      </w:r>
      <w:r w:rsidR="00915A47">
        <w:t>showing</w:t>
      </w:r>
      <w:r w:rsidR="005A7CD2">
        <w:t xml:space="preserve"> them with</w:t>
      </w:r>
      <w:r w:rsidR="00C957B0">
        <w:t xml:space="preserve"> </w:t>
      </w:r>
      <w:r w:rsidR="005A7CD2">
        <w:t xml:space="preserve">an </w:t>
      </w:r>
      <w:r w:rsidR="00C957B0">
        <w:t>AuthToken parameter</w:t>
      </w:r>
      <w:r w:rsidR="005A7CD2">
        <w:t xml:space="preserve"> </w:t>
      </w:r>
      <w:r w:rsidR="00915A47">
        <w:t>(</w:t>
      </w:r>
      <w:r w:rsidR="005A7CD2">
        <w:t>it’s important that space</w:t>
      </w:r>
      <w:r w:rsidR="00DD38BB">
        <w:t xml:space="preserve">ships </w:t>
      </w:r>
      <w:r w:rsidR="000D1487">
        <w:t>not</w:t>
      </w:r>
      <w:r w:rsidR="00DD38BB">
        <w:t xml:space="preserve"> be vulnerable</w:t>
      </w:r>
      <w:r w:rsidR="000D1487">
        <w:t xml:space="preserve"> to hacking</w:t>
      </w:r>
      <w:r w:rsidR="00915A47">
        <w:t>)</w:t>
      </w:r>
      <w:r w:rsidR="00C957B0">
        <w:t>.</w:t>
      </w:r>
      <w:r w:rsidR="00583150">
        <w:t xml:space="preserve"> I also included a lot of getters and setters in the Customer Service</w:t>
      </w:r>
      <w:r w:rsidR="00796A4F">
        <w:t xml:space="preserve"> API</w:t>
      </w:r>
      <w:r w:rsidR="00C64370">
        <w:t xml:space="preserve"> because there’s a lot of privacy risks in</w:t>
      </w:r>
      <w:r w:rsidR="00BB0D5A">
        <w:t xml:space="preserve">volved in its function since it must </w:t>
      </w:r>
      <w:r w:rsidR="00C64370">
        <w:t>handl</w:t>
      </w:r>
      <w:r w:rsidR="00BB0D5A">
        <w:t>e</w:t>
      </w:r>
      <w:r w:rsidR="00C64370">
        <w:t xml:space="preserve"> a lot of data from many different users and I wanted to emphasize that </w:t>
      </w:r>
      <w:r w:rsidR="00BB0D5A">
        <w:t xml:space="preserve">not only are the Customer Service’s </w:t>
      </w:r>
      <w:r w:rsidR="00C64370">
        <w:t xml:space="preserve">getters and setters </w:t>
      </w:r>
      <w:r w:rsidR="00BB0D5A">
        <w:t>important but they should have AuthToken</w:t>
      </w:r>
      <w:r w:rsidR="006842CB">
        <w:t xml:space="preserve"> parameters</w:t>
      </w:r>
      <w:r w:rsidR="00BB0D5A">
        <w:t xml:space="preserve"> in order to apportion data with less privacy risk</w:t>
      </w:r>
      <w:r w:rsidR="00110FC2">
        <w:t>.</w:t>
      </w:r>
      <w:r w:rsidR="006842CB">
        <w:t xml:space="preserve"> </w:t>
      </w:r>
      <w:r w:rsidR="00DA1D0D">
        <w:t>Also</w:t>
      </w:r>
      <w:r w:rsidR="0049623A">
        <w:t>, 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A73559">
        <w:t xml:space="preserve">For this design document it can be thought of as just an AuthToken to avoid confusion. </w:t>
      </w:r>
      <w:r w:rsidR="00FC2437">
        <w:t>Though p</w:t>
      </w:r>
      <w:r w:rsidR="00A73559">
        <w:t>lease</w:t>
      </w:r>
      <w:r w:rsidR="00F24509">
        <w:t xml:space="preserve"> feel free to</w:t>
      </w:r>
      <w:r w:rsidR="00A73559">
        <w:t xml:space="preserve"> refer to my</w:t>
      </w:r>
      <w:r w:rsidR="0049623A">
        <w:t xml:space="preserve"> Authentication Service</w:t>
      </w:r>
      <w:r w:rsidR="00961D69">
        <w:t xml:space="preserve"> </w:t>
      </w:r>
      <w:r w:rsidR="00677C14">
        <w:t xml:space="preserve">implementation </w:t>
      </w:r>
      <w:r w:rsidR="00FC2437">
        <w:t>if more clarification is needed.</w:t>
      </w:r>
      <w:r w:rsidR="00827C2C">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w:t>
      </w:r>
      <w:r w:rsidR="00353E38">
        <w:rPr>
          <w:iCs/>
        </w:rPr>
        <w:lastRenderedPageBreak/>
        <w:t>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BD6396" w:rsidRPr="00E90A97" w:rsidRDefault="002C08C0">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BC125C">
      <w:pPr>
        <w:widowControl w:val="0"/>
        <w:pBdr>
          <w:top w:val="nil"/>
          <w:left w:val="nil"/>
          <w:bottom w:val="nil"/>
          <w:right w:val="nil"/>
          <w:between w:val="nil"/>
        </w:pBdr>
        <w:rPr>
          <w:iCs/>
        </w:rPr>
      </w:pPr>
      <w:r>
        <w:rPr>
          <w:iCs/>
          <w:noProof/>
        </w:rPr>
        <w:drawing>
          <wp:inline distT="0" distB="0" distL="0" distR="0">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Update actions should be able to be sent through the communication system (e.g., to t</w:t>
      </w:r>
      <w:r w:rsidR="00C95E17">
        <w:t>he</w:t>
      </w:r>
      <w:r w:rsidR="00A97DF0">
        <w:t xml:space="preserve"> spaceship and Resource Management Service to be updated by external </w:t>
      </w:r>
      <w:r w:rsidR="00D51BFE">
        <w:t>automatic control system</w:t>
      </w:r>
      <w:r w:rsidR="00A97DF0">
        <w:t>s, e.g., the Flight Management Service</w:t>
      </w:r>
      <w:r w:rsidR="000A3141">
        <w:t xml:space="preserve"> in response to events</w:t>
      </w:r>
      <w:r>
        <w:t>)</w:t>
      </w:r>
      <w:r w:rsidR="000A31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 xml:space="preserve">Manager listens for interesting events that happen in the Resource Management </w:t>
      </w:r>
      <w:r w:rsidR="00573341">
        <w:lastRenderedPageBreak/>
        <w:t>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Resource Management Service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F17A27" w:rsidRDefault="00C95E17">
      <w:pPr>
        <w:widowControl w:val="0"/>
        <w:pBdr>
          <w:top w:val="nil"/>
          <w:left w:val="nil"/>
          <w:bottom w:val="nil"/>
          <w:right w:val="nil"/>
          <w:between w:val="nil"/>
        </w:pBdr>
        <w:rPr>
          <w:iCs/>
        </w:rPr>
      </w:pPr>
      <w:r>
        <w:t>The</w:t>
      </w:r>
      <w:r w:rsidR="00573341">
        <w:t xml:space="preserve"> Manager executes update actions on Customer Service objects in response to events.</w:t>
      </w: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Pr="00E00F21" w:rsidRDefault="008B20D9" w:rsidP="00E00F21">
      <w:r>
        <w:t xml:space="preserve">This section explains how the Resource Management Service will be implemented. </w:t>
      </w:r>
      <w:r w:rsidR="00DA4B21">
        <w:t xml:space="preserve">Of note </w:t>
      </w:r>
      <w:r w:rsidR="00F948F7">
        <w:t xml:space="preserve">while reading this section </w:t>
      </w:r>
      <w:r w:rsidR="00DA4B21">
        <w:t>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r w:rsidR="002C12FA">
        <w:rPr>
          <w:iCs/>
        </w:rPr>
        <w:t xml:space="preserve"> as well as classes from other packages that have an important relationship to the Resource Management Service.</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Default="009B76EA">
      <w:pPr>
        <w:widowControl w:val="0"/>
        <w:pBdr>
          <w:top w:val="nil"/>
          <w:left w:val="nil"/>
          <w:bottom w:val="nil"/>
          <w:right w:val="nil"/>
          <w:between w:val="nil"/>
        </w:pBdr>
        <w:rPr>
          <w:b/>
        </w:rPr>
      </w:pPr>
      <w:r>
        <w:rPr>
          <w:iCs/>
        </w:rPr>
        <w:t>This section contains the class dictionary for the Resource Management Service that comprise the package “</w:t>
      </w:r>
      <w:r w:rsidRPr="00E76A60">
        <w:rPr>
          <w:iCs/>
        </w:rPr>
        <w:t>com.cscie97.ists.resource</w:t>
      </w:r>
      <w:r>
        <w:rPr>
          <w:iCs/>
        </w:rPr>
        <w:t>”.</w:t>
      </w: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w:t>
      </w:r>
      <w:r w:rsidR="005B2CF0">
        <w:rPr>
          <w:iCs/>
        </w:rPr>
        <w:t xml:space="preserve">Service </w:t>
      </w:r>
      <w:r>
        <w:rPr>
          <w:iCs/>
        </w:rPr>
        <w:t>Interface defines the API for the Resource Management Service.</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 xml:space="preserve">new </w:t>
            </w:r>
            <w:r>
              <w:t>Team within the IST organization</w:t>
            </w:r>
            <w:r w:rsidR="003876DC">
              <w:t xml:space="preserve"> with the given 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w:t>
            </w:r>
            <w:r w:rsidR="003876DC">
              <w:t>g</w:t>
            </w:r>
            <w:r>
              <w:t>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w:t>
            </w:r>
            <w:r w:rsidR="00910783">
              <w:t>the given</w:t>
            </w:r>
            <w:r>
              <w:t xml:space="preserve"> simulated ISTS event </w:t>
            </w:r>
            <w:r w:rsidR="00086131">
              <w:t xml:space="preserve">as </w:t>
            </w:r>
            <w:r w:rsidR="00910783">
              <w:t xml:space="preserve">triggered by the </w:t>
            </w:r>
            <w:r w:rsidR="0019458E">
              <w:t>device (e.g.,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 is the amount of fuel.</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lastRenderedPageBreak/>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 xml:space="preserve">interface (discussed earlier in this dictionary) </w:t>
      </w:r>
      <w:r>
        <w:rPr>
          <w:iCs/>
        </w:rPr>
        <w:t>implementation</w:t>
      </w:r>
      <w:r w:rsidR="00260F5D">
        <w:rPr>
          <w:iCs/>
        </w:rPr>
        <w:t xml:space="preserve"> </w:t>
      </w:r>
      <w:r w:rsidR="00803440">
        <w:rPr>
          <w:iCs/>
        </w:rPr>
        <w:t xml:space="preserve">Singleton </w:t>
      </w:r>
      <w:r w:rsidR="00260F5D">
        <w:rPr>
          <w:iCs/>
        </w:rPr>
        <w:t>class</w:t>
      </w:r>
      <w:r>
        <w:rPr>
          <w:iCs/>
        </w:rPr>
        <w:t xml:space="preserve"> that</w:t>
      </w:r>
      <w:r w:rsidR="00260F5D">
        <w:rPr>
          <w:iCs/>
        </w:rPr>
        <w:t xml:space="preserve"> also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Service that </w:t>
            </w:r>
            <w:r w:rsidR="00A34353">
              <w:t>must be</w:t>
            </w:r>
            <w:r>
              <w:t xml:space="preserve"> used to buy resources and manage the ISTS budget</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Authentication Service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Represents the physical spaceship used in space flight travel in the ISTS. It can be one of three 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 xml:space="preserve">(amount : int, authTokenTuple : </w:t>
            </w:r>
            <w:r w:rsidRPr="00E77AB4">
              <w:lastRenderedPageBreak/>
              <w:t>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trajectory of the spaceship by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w:t>
            </w:r>
            <w:r w:rsidR="00F12194">
              <w:t>IDs</w:t>
            </w:r>
            <w:r>
              <w:t xml:space="preserve">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rsidR="00F12194">
              <w:t>IDs</w:t>
            </w:r>
            <w:r>
              <w:t xml:space="preserve">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 xml:space="preserve">ntity, e.g, “person 1”, or </w:t>
            </w:r>
            <w:r>
              <w:lastRenderedPageBreak/>
              <w:t>“team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lastRenderedPageBreak/>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lastRenderedPageBreak/>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lastRenderedPageBreak/>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Used by the Resource Management Service 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w:t>
      </w:r>
      <w:r>
        <w:rPr>
          <w:iCs/>
        </w:rPr>
        <w:lastRenderedPageBreak/>
        <w:t>the Resource Management Service.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resourceImpl singleton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Ledger Service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Authentication Service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364265">
        <w:rPr>
          <w:iCs/>
        </w:rPr>
        <w:t xml:space="preserve"> per the requirements</w:t>
      </w:r>
      <w:r>
        <w:rPr>
          <w:iCs/>
        </w:rPr>
        <w:t>.</w:t>
      </w:r>
      <w:r w:rsidR="00CA7869">
        <w:rPr>
          <w:iCs/>
        </w:rPr>
        <w:t xml:space="preserve"> Objects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one of the main functions of the ISTS is to provision and manage flights (done in the Flight Management Service) using the Resource Service. To</w:t>
      </w:r>
      <w:r w:rsidR="00561AB1">
        <w:rPr>
          <w:iCs/>
        </w:rPr>
        <w:t xml:space="preserve"> be amenable to</w:t>
      </w:r>
      <w:r w:rsidR="00C502CB">
        <w:rPr>
          <w:iCs/>
        </w:rPr>
        <w:t xml:space="preserve"> this end, the S</w:t>
      </w:r>
      <w:r w:rsidR="00B04645">
        <w:rPr>
          <w:iCs/>
        </w:rPr>
        <w:t>paceship</w:t>
      </w:r>
      <w:r w:rsidR="00C502CB">
        <w:rPr>
          <w:iCs/>
        </w:rPr>
        <w:t>s</w:t>
      </w:r>
      <w:r w:rsidR="00B04645">
        <w:rPr>
          <w:iCs/>
        </w:rPr>
        <w:t xml:space="preserve"> hold a list of passenger </w:t>
      </w:r>
      <w:r w:rsidR="00F12194">
        <w:rPr>
          <w:iCs/>
        </w:rPr>
        <w:t>IDs</w:t>
      </w:r>
      <w:r w:rsidR="00B04645">
        <w:rPr>
          <w:iCs/>
        </w:rPr>
        <w:t xml:space="preserve"> which can be added to when passengers board the ship</w:t>
      </w:r>
      <w:r w:rsidR="00956F3D">
        <w:rPr>
          <w:iCs/>
        </w:rPr>
        <w:t xml:space="preserve"> for their flight</w:t>
      </w:r>
      <w:r w:rsidR="00EE2C18">
        <w:rPr>
          <w:iCs/>
        </w:rPr>
        <w:t xml:space="preserve"> (Passenger is a Customer Service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Customer Service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 xml:space="preserve">If it is important to not have duplicate </w:t>
      </w:r>
      <w:r w:rsidR="00F12194">
        <w:rPr>
          <w:iCs/>
        </w:rPr>
        <w:t>IDs</w:t>
      </w:r>
      <w:r>
        <w:rPr>
          <w:iCs/>
        </w:rPr>
        <w:t xml:space="preserve"> in a namespace such as with Entity </w:t>
      </w:r>
      <w:r w:rsidR="00F12194">
        <w:rPr>
          <w:iCs/>
        </w:rPr>
        <w:t>IDs</w:t>
      </w:r>
      <w:r>
        <w:rPr>
          <w:iCs/>
        </w:rPr>
        <w:t>.</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lastRenderedPageBreak/>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Resource Service API method calls. The main method in TestDriver could exercise the Resource Service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the same classpath as the Resource 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 xml:space="preserve">The in-memory implementation makes the system prone to losing the state of the reources. It is not required but perhaps the implementation can </w:t>
      </w:r>
      <w:r w:rsidR="00E336BB" w:rsidRPr="00503347">
        <w:rPr>
          <w:iCs/>
        </w:rPr>
        <w:t xml:space="preserve">be updated to </w:t>
      </w:r>
      <w:r w:rsidRPr="00503347">
        <w:rPr>
          <w:iCs/>
        </w:rPr>
        <w:t>make use of the IPFS like the Customer Service module does</w:t>
      </w:r>
      <w:r w:rsidR="00E336BB" w:rsidRPr="00503347">
        <w:rPr>
          <w:iCs/>
        </w:rPr>
        <w:t xml:space="preserve"> for </w:t>
      </w:r>
      <w:r w:rsidR="002562C0" w:rsidRPr="00503347">
        <w:rPr>
          <w:iCs/>
        </w:rPr>
        <w:t xml:space="preserve">long-term </w:t>
      </w:r>
      <w:r w:rsidR="00E336BB" w:rsidRPr="00503347">
        <w:rPr>
          <w:iCs/>
        </w:rPr>
        <w:t>storage.</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such a frontier endeavor.</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Customer Service module of the IST system.</w:t>
      </w:r>
      <w:r w:rsidR="00C81E0C">
        <w:rPr>
          <w:iCs/>
        </w:rPr>
        <w:t xml:space="preserve"> The Customer Service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e Customer Service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to interact with customer services</w:t>
      </w:r>
      <w:r w:rsidR="006D0800">
        <w:rPr>
          <w:iCs/>
        </w:rPr>
        <w:t>.</w:t>
      </w:r>
      <w:r w:rsidR="00CC4427">
        <w:rPr>
          <w:iCs/>
        </w:rPr>
        <w:t xml:space="preserve"> </w:t>
      </w:r>
      <w:r w:rsidR="008527DA">
        <w:rPr>
          <w:iCs/>
        </w:rPr>
        <w:t>The 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57FA7">
        <w:rPr>
          <w:iCs/>
        </w:rPr>
        <w:t>utilizes the InterPlanetary File System (IPFS) for sharing 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Customer Service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Ledger Service account and Credentials</w:t>
      </w:r>
      <w:r w:rsidR="00544FA6">
        <w:rPr>
          <w:iCs/>
        </w:rPr>
        <w:t xml:space="preserve"> (</w:t>
      </w:r>
      <w:r w:rsidR="005A2BE1">
        <w:rPr>
          <w:iCs/>
        </w:rPr>
        <w:t>e.g.</w:t>
      </w:r>
      <w:r w:rsidR="00EF114E">
        <w:rPr>
          <w:iCs/>
        </w:rPr>
        <w:t xml:space="preserve"> </w:t>
      </w:r>
      <w:r w:rsidR="005A2BE1">
        <w:rPr>
          <w:iCs/>
        </w:rPr>
        <w:t>Credential class from Authentication Service</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Customer Service.</w:t>
      </w:r>
      <w:r w:rsidR="00165EDD">
        <w:rPr>
          <w:iCs/>
        </w:rPr>
        <w:t xml:space="preserve"> Per the requirements, the Customer Service should store</w:t>
      </w:r>
      <w:r w:rsidR="00C70695">
        <w:rPr>
          <w:iCs/>
        </w:rPr>
        <w:t xml:space="preserve"> and share</w:t>
      </w:r>
      <w:r w:rsidR="00165EDD">
        <w:rPr>
          <w:iCs/>
        </w:rPr>
        <w:t xml:space="preserve"> its data on the InterPlanetary File System (IPFS).</w:t>
      </w:r>
      <w:r w:rsidR="00C70695">
        <w:rPr>
          <w:iCs/>
        </w:rPr>
        <w:t xml:space="preserve"> This includes travel documents (e.g., travel tickets, welcoming information packets</w:t>
      </w:r>
      <w:r w:rsidR="003E3BBC">
        <w:rPr>
          <w:iCs/>
        </w:rPr>
        <w:t>, passports, and visas</w:t>
      </w:r>
      <w:r w:rsidR="00C70695">
        <w:rPr>
          <w:iCs/>
        </w:rPr>
        <w:t>), in-flight entertainment (e.g., movies, music, and books), and discoveries and mission progress (e.g., text, and voice/video recordings).</w:t>
      </w:r>
      <w:r w:rsidR="003E3BBC">
        <w:rPr>
          <w:iCs/>
        </w:rPr>
        <w:t xml:space="preserve"> It is important that travel documents are accessible before a flight so that both passengers and flight staff can retrieve them for check-in.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Credentials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And when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For booking flights, passengers should have access to available destinations or points of interest as well as a list of available flights. Travel documents are created</w:t>
      </w:r>
      <w:r w:rsidR="0006238E">
        <w:rPr>
          <w:iCs/>
        </w:rPr>
        <w:t xml:space="preserve"> and a record of the booking is saved</w:t>
      </w:r>
      <w:r>
        <w:rPr>
          <w:iCs/>
        </w:rPr>
        <w:t xml:space="preserve"> after a flight is booked. Passengers are also permitted to document their experience and provide feedback.</w:t>
      </w:r>
    </w:p>
    <w:p w:rsidR="0003768A" w:rsidRDefault="0003768A" w:rsidP="005B2A11">
      <w:pPr>
        <w:widowControl w:val="0"/>
        <w:pBdr>
          <w:top w:val="nil"/>
          <w:left w:val="nil"/>
          <w:bottom w:val="nil"/>
          <w:right w:val="nil"/>
          <w:between w:val="nil"/>
        </w:pBdr>
        <w:rPr>
          <w:iCs/>
        </w:rPr>
      </w:pPr>
    </w:p>
    <w:p w:rsidR="002B07D4" w:rsidRPr="002B07D4" w:rsidRDefault="008343A7" w:rsidP="002B07D4">
      <w:pPr>
        <w:widowControl w:val="0"/>
        <w:pBdr>
          <w:top w:val="nil"/>
          <w:left w:val="nil"/>
          <w:bottom w:val="nil"/>
          <w:right w:val="nil"/>
          <w:between w:val="nil"/>
        </w:pBdr>
        <w:rPr>
          <w:bCs/>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Ledger Service accounts when registering.</w:t>
      </w:r>
      <w:r w:rsidR="00B47E35">
        <w:rPr>
          <w:bCs/>
          <w:iCs/>
        </w:rPr>
        <w:t xml:space="preserve"> As with the Resource Management Service, the Customer Service should support all CRUD (create, read, update, and delete) operations in the management of its domain objects.</w:t>
      </w:r>
      <w:r w:rsidR="00BE2D09">
        <w:rPr>
          <w:bCs/>
          <w:iCs/>
        </w:rPr>
        <w:t xml:space="preserve"> Like the Resource Management Service, the Customer Service also receive</w:t>
      </w:r>
      <w:r w:rsidR="00C1440E">
        <w:rPr>
          <w:bCs/>
          <w:iCs/>
        </w:rPr>
        <w:t>s</w:t>
      </w:r>
      <w:r w:rsidR="00BE2D09">
        <w:rPr>
          <w:bCs/>
          <w:iCs/>
        </w:rPr>
        <w:t xml:space="preserve"> interaction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The Customer Service</w:t>
      </w:r>
      <w:r w:rsidR="00B67114">
        <w:rPr>
          <w:bCs/>
          <w:iCs/>
        </w:rPr>
        <w:t xml:space="preserve"> should be able to use the communication system in the Resource Management Service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lastRenderedPageBreak/>
        <w:t xml:space="preserve">The diagram </w:t>
      </w:r>
      <w:r w:rsidR="001E4D55">
        <w:rPr>
          <w:iCs/>
        </w:rPr>
        <w:t>on the next page</w:t>
      </w:r>
      <w:r>
        <w:rPr>
          <w:iCs/>
        </w:rPr>
        <w:t xml:space="preserve"> illustrates the use cases of the Customer Service.</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Caption: The actors in the Customer Service.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000696">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lastRenderedPageBreak/>
        <w:t>Customer Admin</w:t>
      </w:r>
    </w:p>
    <w:p w:rsidR="00F959D3" w:rsidRDefault="001E6896" w:rsidP="00F959D3">
      <w:pPr>
        <w:widowControl w:val="0"/>
        <w:pBdr>
          <w:top w:val="nil"/>
          <w:left w:val="nil"/>
          <w:bottom w:val="nil"/>
          <w:right w:val="nil"/>
          <w:between w:val="nil"/>
        </w:pBdr>
      </w:pPr>
      <w:r>
        <w:t>A Customer Admin is permitted to use any of the Customer Service methods. They can provision and have full access to Customer Service objects. They can’t however define Flights;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an account with the IPFS and login and logout of the customer service portal </w:t>
      </w:r>
      <w:r w:rsidR="00830BFC">
        <w:t>where they can access</w:t>
      </w:r>
      <w:r>
        <w:t xml:space="preserve"> customer services.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This includes submitting their blockchain account and adding Credentials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Customer Service portal UI. The should also be able to be recognized by the ISTS from a voiceprint </w:t>
      </w:r>
      <w:r w:rsidR="002378DF">
        <w:rPr>
          <w:iCs/>
        </w:rPr>
        <w:t>and</w:t>
      </w:r>
      <w:r>
        <w:rPr>
          <w:iCs/>
        </w:rPr>
        <w:t xml:space="preserve"> faceprint Credential.</w:t>
      </w:r>
      <w:r w:rsidR="00F47826">
        <w:rPr>
          <w:iCs/>
        </w:rPr>
        <w:t xml:space="preserve"> The Authentication Service </w:t>
      </w:r>
      <w:r w:rsidR="00CC4127">
        <w:rPr>
          <w:iCs/>
        </w:rPr>
        <w:t>could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Authentication Service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 xml:space="preserve">The Flight Manager is reponsible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lastRenderedPageBreak/>
        <w:t xml:space="preserve">Passengers need to be able to select from a list of available flights in order to book them. The Customer Admin must be able to update flight information. </w:t>
      </w:r>
      <w:r w:rsidR="00F80329">
        <w:rPr>
          <w:iCs/>
        </w:rPr>
        <w:t>The Flight Manager must have access to the Customer Service’s flight list to provision them.</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Passengers should be able to book flights. Their Ledger accounts will be used in the transaction when purchasing it.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they made on the flight and mission reports. For example, a researcher passenger could record a newly discovered life form</w:t>
      </w:r>
      <w:r w:rsidR="0091404D">
        <w:rPr>
          <w:iCs/>
        </w:rPr>
        <w:t xml:space="preserve"> on a waypoint along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The Customer Service should be able to create events so it must have access to the Resource Management Service’s method</w:t>
      </w:r>
      <w:r w:rsidR="003A3EF0">
        <w:rPr>
          <w:iCs/>
        </w:rPr>
        <w:t xml:space="preserve"> that creates events</w:t>
      </w:r>
      <w:r>
        <w:rPr>
          <w:iCs/>
        </w:rPr>
        <w:t>. Events involving the Customer Service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Customer Service will be implemented. </w:t>
      </w:r>
      <w:r w:rsidR="00644724">
        <w:t>Of note</w:t>
      </w:r>
      <w:r w:rsidR="0036463D">
        <w:t xml:space="preserve"> while reading this section</w:t>
      </w:r>
      <w:r w:rsidR="00644724">
        <w:t xml:space="preserve"> is that the </w:t>
      </w:r>
      <w:r w:rsidR="0008171E">
        <w:t>Customer</w:t>
      </w:r>
      <w:r w:rsidR="00644724">
        <w:t xml:space="preserve"> Service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Customer Service</w:t>
      </w:r>
      <w:r w:rsidRPr="00332722">
        <w:rPr>
          <w:iCs/>
        </w:rPr>
        <w:t xml:space="preserve"> class diagram defines the classes defined in this design</w:t>
      </w:r>
      <w:r>
        <w:rPr>
          <w:iCs/>
        </w:rPr>
        <w:t xml:space="preserve"> that comprise the package “</w:t>
      </w:r>
      <w:r w:rsidRPr="00E76A60">
        <w:rPr>
          <w:iCs/>
        </w:rPr>
        <w:t>com.cscie97.ists.</w:t>
      </w:r>
      <w:r>
        <w:rPr>
          <w:iCs/>
        </w:rPr>
        <w:t>customer”</w:t>
      </w:r>
      <w:r w:rsidR="00E547AC">
        <w:rPr>
          <w:iCs/>
        </w:rPr>
        <w:t xml:space="preserve"> as well as classes from other packages that have an important relationship to the Customer Service.</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Caption: Class diagram for the Resource Management Service.</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6610E7" w:rsidRPr="009B76EA" w:rsidRDefault="006610E7" w:rsidP="006610E7">
      <w:pPr>
        <w:widowControl w:val="0"/>
        <w:pBdr>
          <w:top w:val="nil"/>
          <w:left w:val="nil"/>
          <w:bottom w:val="nil"/>
          <w:right w:val="nil"/>
          <w:between w:val="nil"/>
        </w:pBdr>
        <w:rPr>
          <w:iCs/>
        </w:rPr>
      </w:pPr>
      <w:r>
        <w:rPr>
          <w:iCs/>
        </w:rPr>
        <w:t>This section contains the class dictionary for the Customer Service that comprise the package “</w:t>
      </w:r>
      <w:r w:rsidRPr="00E76A60">
        <w:rPr>
          <w:iCs/>
        </w:rPr>
        <w:t>com.cscie97.ists.</w:t>
      </w:r>
      <w:r>
        <w:rPr>
          <w:iCs/>
        </w:rPr>
        <w:t>customer”.</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The Customer Service interface defines the API for the</w:t>
      </w:r>
      <w:r w:rsidR="009E784F">
        <w:rPr>
          <w:iCs/>
        </w:rPr>
        <w:t xml:space="preserve"> Customer Service.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t xml:space="preserve">Customer Service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design pattern</w:t>
            </w:r>
            <w:r w:rsidR="00005D9F">
              <w:t xml:space="preserve"> for turning JSON strings into Customer Service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t xml:space="preserve">Customer Service data </w:t>
            </w:r>
            <w:r w:rsidR="00CD410E">
              <w:t xml:space="preserve">in local memory </w:t>
            </w:r>
            <w:r>
              <w:t xml:space="preserve">to the remote IPFS JSON formatted </w:t>
            </w:r>
            <w:r>
              <w:lastRenderedPageBreak/>
              <w:t xml:space="preserve">document database 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Returns the IPNS key name that links to the remote IPFS Customer Service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Ledger Service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ipnsKeyName : string, id : string, name : string, description : string, source : </w:t>
            </w:r>
            <w:r w:rsidR="00AF4B6A" w:rsidRPr="00AF4B6A">
              <w:lastRenderedPageBreak/>
              <w:t>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lastRenderedPageBreak/>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sequence diagram in the Implementation Details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Travel Document with the given parameters and adds it to the map of travel documents. “boardPassIpnsKeyName” is a link to to the passenger’s boarding pass image 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id : string, name : string, </w:t>
            </w:r>
            <w:r w:rsidR="00AF4B6A" w:rsidRPr="00AF4B6A">
              <w:lastRenderedPageBreak/>
              <w:t>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 xml:space="preserve">Defines a new Welcome </w:t>
            </w:r>
            <w:r>
              <w:lastRenderedPageBreak/>
              <w:t>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lastRenderedPageBreak/>
              <w:t xml:space="preserve">Returns the map of </w:t>
            </w:r>
            <w:r>
              <w:lastRenderedPageBreak/>
              <w:t>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w:t>
            </w:r>
            <w:r w:rsidR="00890F40">
              <w:lastRenderedPageBreak/>
              <w:t>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lastRenderedPageBreak/>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0003CC">
              <w:t xml:space="preserve">Customer Service domain </w:t>
            </w:r>
            <w:r w:rsidR="00071140">
              <w:t>object to JSON</w:t>
            </w:r>
            <w:r w:rsidR="002F1724">
              <w:t xml:space="preserve"> string</w:t>
            </w:r>
            <w:r w:rsidR="00071140">
              <w:t xml:space="preserve">. Used </w:t>
            </w:r>
            <w:r w:rsidR="002F1724">
              <w:t>in the “pushToIpfsRepo” Customer Service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onverts a JSON string to a Customer Service domain object.</w:t>
            </w:r>
            <w:r w:rsidR="0081498E">
              <w:t xml:space="preserve"> Utilizes the ObjectFactory class (discussed later in this class dictionary).</w:t>
            </w:r>
            <w:r w:rsidR="00E75382">
              <w:t xml:space="preserve"> Used </w:t>
            </w:r>
            <w:r w:rsidR="002F1724">
              <w:t>in the “pullFromIpfsRepo” Customer Service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The IPNS key name that links to the remote IPFS Customer Service document database.</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Ledger Service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Management Service </w:t>
            </w:r>
            <w:r w:rsidR="00032AAF">
              <w:t xml:space="preserve">Singleton </w:t>
            </w:r>
            <w:r>
              <w:t xml:space="preserve">implementation. Used when creating events such as </w:t>
            </w:r>
            <w:r w:rsidR="00C20B22">
              <w:t xml:space="preserve">a </w:t>
            </w:r>
            <w:r>
              <w:t>“</w:t>
            </w:r>
            <w:r w:rsidR="005B43FB">
              <w:t>Customer Feedback</w:t>
            </w:r>
            <w:r>
              <w:t xml:space="preserve">” event. </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A reference to the Authentication Service</w:t>
            </w:r>
            <w:r w:rsidR="00032AAF">
              <w:t xml:space="preserve"> </w:t>
            </w:r>
            <w:r w:rsidR="00032AAF">
              <w:lastRenderedPageBreak/>
              <w:t>Singleton</w:t>
            </w:r>
            <w:r>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w:t>
            </w:r>
            <w:r w:rsidR="00F12194">
              <w:rPr>
                <w:sz w:val="22"/>
                <w:szCs w:val="22"/>
              </w:rPr>
              <w:t>IDs</w:t>
            </w:r>
            <w:r>
              <w:rPr>
                <w:sz w:val="22"/>
                <w:szCs w:val="22"/>
              </w:rPr>
              <w:t xml:space="preserve"> and values to their corresponding passenger account (for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lastRenderedPageBreak/>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Management Service)</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 xml:space="preserve">The Passenger class represents someone who has </w:t>
      </w:r>
      <w:r w:rsidR="008A1559">
        <w:rPr>
          <w:iCs/>
        </w:rPr>
        <w:t xml:space="preserve">a registered account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Ledger Service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lastRenderedPageBreak/>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lastRenderedPageBreak/>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lastRenderedPageBreak/>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F4607">
            <w:pPr>
              <w:widowControl w:val="0"/>
              <w:spacing w:line="240" w:lineRule="auto"/>
            </w:pPr>
            <w:r>
              <w:t>adds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w:t>
            </w:r>
            <w:r>
              <w:lastRenderedPageBreak/>
              <w:t>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 xml:space="preserve">(audioRecording : </w:t>
            </w:r>
            <w:r>
              <w:lastRenderedPageBreak/>
              <w:t>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lastRenderedPageBreak/>
              <w:t xml:space="preserve">Adds an </w:t>
            </w:r>
            <w:r w:rsidR="00E3379D">
              <w:t>A</w:t>
            </w:r>
            <w:r>
              <w:t>udio</w:t>
            </w:r>
            <w:r w:rsidR="00E3379D">
              <w:t>R</w:t>
            </w:r>
            <w:r>
              <w:t xml:space="preserve">ecording to the map of </w:t>
            </w:r>
            <w:r>
              <w:lastRenderedPageBreak/>
              <w:t>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lastRenderedPageBreak/>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can</w:t>
            </w:r>
            <w:r w:rsidR="00DA624F">
              <w:t xml:space="preserve"> be</w:t>
            </w:r>
            <w:r w:rsidR="00BF1596">
              <w:t xml:space="preserve"> upload</w:t>
            </w:r>
            <w:r w:rsidR="00DA624F">
              <w:t>ed</w:t>
            </w:r>
            <w:r w:rsidR="00BF1596">
              <w:t xml:space="preserve"> 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can </w:t>
            </w:r>
            <w:r w:rsidR="00DA624F">
              <w:t xml:space="preserve">be </w:t>
            </w:r>
            <w:r w:rsidR="00BF1596">
              <w:t>upload</w:t>
            </w:r>
            <w:r w:rsidR="00DA624F">
              <w:t xml:space="preserve">ed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IPNS key name that links to a picture 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Customer Service object in JSON string format from the remote IPFS document database where Customer Service data is persisted and returns the corresponding Customer Service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Customer Service. </w:t>
      </w:r>
      <w:r w:rsidR="006B66C8">
        <w:rPr>
          <w:iCs/>
        </w:rPr>
        <w:t xml:space="preserve">All data from the Customer Service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Customer Service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Customer Service.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lastRenderedPageBreak/>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resourceImpl singleton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Ledger Service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Authentication Service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Customer Service </w:t>
      </w:r>
      <w:r w:rsidR="00121421">
        <w:t xml:space="preserve">handle’s everything customer service related in the IST system. </w:t>
      </w:r>
      <w:r w:rsidR="000E6A54">
        <w:t>The key actor in this component is the passenger in how they interact with the IST system. It provides a flight booking system that’s similar in function to current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the Customer Service is connected to other components in important ways. For instance the list of Persons from the Resource Management Service should mirror the Passengers that register with the Customer Service for systemic consi</w:t>
      </w:r>
      <w:r w:rsidR="00BB4997">
        <w:t>s</w:t>
      </w:r>
      <w:r w:rsidR="00042218">
        <w:t>tency</w:t>
      </w:r>
      <w:r w:rsidR="00BB4997">
        <w:t xml:space="preserve"> and maximal functionality</w:t>
      </w:r>
      <w:r w:rsidR="00042218">
        <w:t>. One way to do this is to add the passenger as a Person in the Resource Service when they register with the Customer Service</w:t>
      </w:r>
      <w:r w:rsidR="00321C84">
        <w:t>.</w:t>
      </w:r>
      <w:r w:rsidR="00D43481">
        <w:t xml:space="preserve"> </w:t>
      </w:r>
      <w:r w:rsidR="00A95D35">
        <w:t xml:space="preserve">The Customer Service also needs a reference to the Resource Service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communication system to</w:t>
      </w:r>
      <w:r w:rsidR="00A95D35">
        <w:t>, for instance,</w:t>
      </w:r>
      <w:r w:rsidR="00321C84">
        <w:t xml:space="preserve"> notify observers (i.e., the </w:t>
      </w:r>
      <w:r w:rsidR="002A6BD9">
        <w:t>Flight M</w:t>
      </w:r>
      <w:r w:rsidR="00321C84">
        <w:t xml:space="preserve">anager) of interesting mission reports, </w:t>
      </w:r>
      <w:r w:rsidR="00A95D35">
        <w:t xml:space="preserve">or </w:t>
      </w:r>
      <w:r w:rsidR="00321C84">
        <w:t>discoveries.</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The Customer Service also has a critical relationship with the IPFS component.</w:t>
      </w:r>
      <w:r w:rsidR="00BE4B2D">
        <w:t xml:space="preserve"> It must persist Customer Service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Customer Service uses</w:t>
      </w:r>
      <w:r w:rsidR="00BE4B2D">
        <w:t>.</w:t>
      </w:r>
      <w:r w:rsidR="00BE4B2D" w:rsidRPr="00BE4B2D">
        <w:t xml:space="preserve"> </w:t>
      </w:r>
      <w:r w:rsidR="009E0FD7">
        <w:t>Typically</w:t>
      </w:r>
      <w:r w:rsidR="00136318">
        <w:t>,</w:t>
      </w:r>
      <w:r w:rsidR="009E0FD7">
        <w:t xml:space="preserve"> items stored on the IPFS are immutable (if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the document database on the IPFS that persists the Customer Service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Customer Service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Customer Service</w:t>
      </w:r>
      <w:r w:rsidR="005B6922">
        <w:t xml:space="preserve"> can be set on system startup via </w:t>
      </w:r>
      <w:r w:rsidR="006B1222">
        <w:t>the</w:t>
      </w:r>
      <w:r w:rsidR="005B6922">
        <w:t xml:space="preserve"> bootstrap process </w:t>
      </w:r>
      <w:r w:rsidR="00E90D84">
        <w:t>(</w:t>
      </w:r>
      <w:r w:rsidR="005B6922">
        <w:t>perhaps in the constructor of the Customer Service</w:t>
      </w:r>
      <w:r w:rsidR="00E90D84">
        <w:t>)</w:t>
      </w:r>
      <w:r w:rsidR="005B6922">
        <w:t xml:space="preserve"> or some other method</w:t>
      </w:r>
      <w:r w:rsidR="00E90D84">
        <w:t xml:space="preserve"> soon after</w:t>
      </w:r>
      <w:r w:rsidR="0080550F">
        <w:t xml:space="preserve"> and 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lastRenderedPageBreak/>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see anyone’s data).</w:t>
      </w:r>
      <w:r w:rsidR="009556AF">
        <w:t xml:space="preserve"> </w:t>
      </w:r>
      <w:r w:rsidR="003D31BF">
        <w:t>To have privacy control, the Customer Service should use its methods’ AuthToken parameter to only return data that a user that’s calling a method</w:t>
      </w:r>
      <w:r w:rsidR="00285499">
        <w:t xml:space="preserve"> </w:t>
      </w:r>
      <w:r w:rsidR="003D31BF">
        <w:t>has rights to.</w:t>
      </w:r>
      <w:r w:rsidR="00A36CD5">
        <w:t xml:space="preserve"> </w:t>
      </w:r>
      <w:r w:rsidR="001716E1">
        <w:t>And to facilitate this process</w:t>
      </w:r>
      <w:r w:rsidR="00A36CD5">
        <w:t>, the Customer Service could</w:t>
      </w:r>
      <w:r w:rsidR="003D31BF">
        <w:t xml:space="preserve"> </w:t>
      </w:r>
      <w:r w:rsidR="00A36CD5">
        <w:t xml:space="preserve">associate an object to a particular passenger by systematically giving the domain objects </w:t>
      </w:r>
      <w:r w:rsidR="00F12194">
        <w:t>IDs</w:t>
      </w:r>
      <w:r w:rsidR="00A36CD5">
        <w:t xml:space="preserve"> that include the passenger id in it. For instance,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 passenger “passenger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The timing of when the Customer Service moves data to and from the I</w:t>
      </w:r>
      <w:bookmarkStart w:id="11" w:name="_GoBack"/>
      <w:bookmarkEnd w:id="11"/>
      <w:r>
        <w:t>PFS should also be carefully considered. For instan</w:t>
      </w:r>
      <w:r w:rsidR="00377C9D">
        <w:t>ce</w:t>
      </w:r>
      <w:r>
        <w:t xml:space="preserve">, flight bookings and passenger registrations could be automatically uploaded to the IPFS after they’re created as they are of relative importance. It would also be a good idea to </w:t>
      </w:r>
      <w:r w:rsidR="00F00340">
        <w:t xml:space="preserve">automatically </w:t>
      </w:r>
      <w:r>
        <w:t>download the latest state of the remote IPFS data to a user’s local memory when they sign in to the Customer Service portal after a period of inactivity.</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t>The Customer Service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t xml:space="preserve">When trying to create objects in the same namespace with duplicate </w:t>
      </w:r>
      <w:r w:rsidR="00F12194">
        <w:rPr>
          <w:iCs/>
        </w:rPr>
        <w:t>IDs</w:t>
      </w:r>
      <w:r>
        <w:rPr>
          <w:iCs/>
        </w:rPr>
        <w:t>.</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4B1484">
        <w:t>Customer</w:t>
      </w:r>
      <w:r>
        <w:t xml:space="preserve"> Service API method calls. The main method in TestDriver could exercise the </w:t>
      </w:r>
      <w:r w:rsidR="004B1484">
        <w:t>Customer</w:t>
      </w:r>
      <w:r>
        <w:t xml:space="preserve"> Service API by reading in and parsing the script </w:t>
      </w:r>
      <w:r>
        <w:lastRenderedPageBreak/>
        <w:t xml:space="preserve">language and running the method calls. The TestDriver class should be set within the same classpath as the </w:t>
      </w:r>
      <w:r w:rsidR="004B1484">
        <w:t>Customer</w:t>
      </w:r>
      <w:r>
        <w:t xml:space="preserve"> Service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xml:space="preserve">, passenger accounts,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 perhaps the implementation can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Customer Service depends on the IPFS to function. There is overheard involved in establishing a working IPFS account and database. This should </w:t>
      </w:r>
      <w:r w:rsidR="00B31AE3">
        <w:rPr>
          <w:iCs/>
        </w:rPr>
        <w:t xml:space="preserve">already </w:t>
      </w:r>
      <w:r>
        <w:rPr>
          <w:iCs/>
        </w:rPr>
        <w:t xml:space="preserve">be done and the IPFS account coupled to the Customer Service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Default="00706CFB" w:rsidP="00DC2E4E">
      <w:pPr>
        <w:widowControl w:val="0"/>
        <w:pBdr>
          <w:top w:val="nil"/>
          <w:left w:val="nil"/>
          <w:bottom w:val="nil"/>
          <w:right w:val="nil"/>
          <w:between w:val="nil"/>
        </w:pBdr>
        <w:rPr>
          <w:iCs/>
        </w:rPr>
      </w:pPr>
      <w:r>
        <w:rPr>
          <w:iCs/>
        </w:rPr>
        <w:t xml:space="preserve">This design document explains how to implement the Flight Management Service module of the IST system. The Flight Manager </w:t>
      </w:r>
      <w:r w:rsidR="00BB5157">
        <w:rPr>
          <w:iCs/>
        </w:rPr>
        <w:t xml:space="preserve">provisions, monitors, and </w:t>
      </w:r>
      <w:r>
        <w:rPr>
          <w:iCs/>
        </w:rPr>
        <w:t>manages flights</w:t>
      </w:r>
      <w:r w:rsidR="00BB5157">
        <w:rPr>
          <w:iCs/>
        </w:rPr>
        <w:t xml:space="preserve">. It also manages </w:t>
      </w:r>
      <w:r>
        <w:rPr>
          <w:iCs/>
        </w:rPr>
        <w:t>the</w:t>
      </w:r>
      <w:r w:rsidR="00BB5157">
        <w:rPr>
          <w:iCs/>
        </w:rPr>
        <w:t xml:space="preserve"> “Space Command and Control System”, </w:t>
      </w:r>
      <w:r w:rsidR="001D71C8">
        <w:rPr>
          <w:iCs/>
        </w:rPr>
        <w:t>the</w:t>
      </w:r>
      <w:r w:rsidR="00BB5157">
        <w:rPr>
          <w:iCs/>
        </w:rPr>
        <w:t xml:space="preserve"> automated event response </w:t>
      </w:r>
      <w:r>
        <w:rPr>
          <w:iCs/>
        </w:rPr>
        <w:t>system</w:t>
      </w:r>
      <w:r w:rsidR="00AF3BC1">
        <w:rPr>
          <w:iCs/>
        </w:rPr>
        <w:t xml:space="preserve"> of the ISTS</w:t>
      </w:r>
      <w:r>
        <w:rPr>
          <w:iCs/>
        </w:rPr>
        <w:t>.</w:t>
      </w:r>
    </w:p>
    <w:p w:rsidR="005B6E4B" w:rsidRDefault="005B6E4B"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706CFB" w:rsidRDefault="00706CFB" w:rsidP="00706CFB">
      <w:pPr>
        <w:widowControl w:val="0"/>
        <w:pBdr>
          <w:top w:val="nil"/>
          <w:left w:val="nil"/>
          <w:bottom w:val="nil"/>
          <w:right w:val="nil"/>
          <w:between w:val="nil"/>
        </w:pBdr>
        <w:rPr>
          <w:iCs/>
        </w:rPr>
      </w:pPr>
      <w:r>
        <w:rPr>
          <w:iCs/>
        </w:rPr>
        <w:t>The Flight Manage</w:t>
      </w:r>
      <w:r w:rsidR="001D71C8">
        <w:rPr>
          <w:iCs/>
        </w:rPr>
        <w:t>ment</w:t>
      </w:r>
      <w:r w:rsidR="003016AD">
        <w:rPr>
          <w:iCs/>
        </w:rPr>
        <w:t xml:space="preserve"> Service provides an API for the GUI to utilize that allows ISTS administrators to provision flights.</w:t>
      </w:r>
      <w:r w:rsidR="00C035DD">
        <w:rPr>
          <w:iCs/>
        </w:rPr>
        <w:t xml:space="preserve"> </w:t>
      </w:r>
      <w:r w:rsidR="00127786">
        <w:rPr>
          <w:iCs/>
        </w:rPr>
        <w:t>It also</w:t>
      </w:r>
      <w:r w:rsidR="00A24781">
        <w:rPr>
          <w:iCs/>
        </w:rPr>
        <w:t xml:space="preserve"> brings automated intelligence to the ISTS</w:t>
      </w:r>
      <w:r w:rsidR="00251151">
        <w:rPr>
          <w:iCs/>
        </w:rPr>
        <w:t>; i</w:t>
      </w:r>
      <w:r w:rsidR="00A24781">
        <w:rPr>
          <w:iCs/>
        </w:rPr>
        <w:t xml:space="preserve">t listens for interesting events occurring in the Resource Management Service and has the ability to perform update actions </w:t>
      </w:r>
      <w:r w:rsidR="00251151">
        <w:rPr>
          <w:iCs/>
        </w:rPr>
        <w:t xml:space="preserve">in response to events </w:t>
      </w:r>
      <w:r w:rsidR="00A24781">
        <w:rPr>
          <w:iCs/>
        </w:rPr>
        <w:t>throughout the IST system.</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5B6E4B" w:rsidRDefault="005B6E4B" w:rsidP="00DC2E4E">
      <w:pPr>
        <w:widowControl w:val="0"/>
        <w:pBdr>
          <w:top w:val="nil"/>
          <w:left w:val="nil"/>
          <w:bottom w:val="nil"/>
          <w:right w:val="nil"/>
          <w:between w:val="nil"/>
        </w:pBdr>
        <w:rPr>
          <w:iCs/>
        </w:rPr>
      </w:pPr>
    </w:p>
    <w:p w:rsidR="00A24781" w:rsidRDefault="00127786" w:rsidP="00A24781">
      <w:pPr>
        <w:widowControl w:val="0"/>
        <w:pBdr>
          <w:top w:val="nil"/>
          <w:left w:val="nil"/>
          <w:bottom w:val="nil"/>
          <w:right w:val="nil"/>
          <w:between w:val="nil"/>
        </w:pBdr>
        <w:rPr>
          <w:iCs/>
        </w:rPr>
      </w:pPr>
      <w:r>
        <w:rPr>
          <w:iCs/>
        </w:rPr>
        <w:t xml:space="preserve">The Flight Management Service </w:t>
      </w:r>
      <w:r w:rsidR="00A24781">
        <w:rPr>
          <w:iCs/>
        </w:rPr>
        <w:t xml:space="preserve">implements the Observer interface defined by the Observer design pattern that allows it to be notified of interesting events occurring in the Resource </w:t>
      </w:r>
      <w:r w:rsidR="00A24781">
        <w:rPr>
          <w:iCs/>
        </w:rPr>
        <w:lastRenderedPageBreak/>
        <w:t>Management Service where the ISTS communication system and spaceships are accessible from.</w:t>
      </w:r>
      <w:r w:rsidR="007F2BF0">
        <w:rPr>
          <w:iCs/>
        </w:rPr>
        <w:t xml:space="preserve"> The Flight Manager (or Manager for short) is </w:t>
      </w:r>
      <w:r w:rsidR="00C957B0">
        <w:rPr>
          <w:iCs/>
        </w:rPr>
        <w:t xml:space="preserve">dependent on the Resource Management Service, so it’s the </w:t>
      </w:r>
    </w:p>
    <w:p w:rsidR="005B6E4B" w:rsidRPr="005B6E4B" w:rsidRDefault="005B6E4B" w:rsidP="005B6E4B">
      <w:pPr>
        <w:widowControl w:val="0"/>
        <w:pBdr>
          <w:top w:val="nil"/>
          <w:left w:val="nil"/>
          <w:bottom w:val="nil"/>
          <w:right w:val="nil"/>
          <w:between w:val="nil"/>
        </w:pBdr>
        <w:rPr>
          <w:iCs/>
        </w:rPr>
      </w:pPr>
    </w:p>
    <w:p w:rsidR="00DC2E4E" w:rsidRPr="005B6E4B" w:rsidRDefault="00DC2E4E" w:rsidP="00DC2E4E">
      <w:pPr>
        <w:widowControl w:val="0"/>
        <w:pBdr>
          <w:top w:val="nil"/>
          <w:left w:val="nil"/>
          <w:bottom w:val="nil"/>
          <w:right w:val="nil"/>
          <w:between w:val="nil"/>
        </w:pBdr>
        <w:rPr>
          <w:b/>
          <w:iCs/>
        </w:rPr>
      </w:pPr>
    </w:p>
    <w:p w:rsidR="00DC2E4E" w:rsidRDefault="00DC2E4E" w:rsidP="00DC2E4E">
      <w:pPr>
        <w:pStyle w:val="Heading1"/>
        <w:keepNext w:val="0"/>
        <w:keepLines w:val="0"/>
        <w:widowControl w:val="0"/>
        <w:pBdr>
          <w:top w:val="nil"/>
          <w:left w:val="nil"/>
          <w:bottom w:val="nil"/>
          <w:right w:val="nil"/>
          <w:between w:val="nil"/>
        </w:pBdr>
      </w:pPr>
      <w:r>
        <w:t>Use Cases</w:t>
      </w:r>
    </w:p>
    <w:p w:rsidR="005B6E4B" w:rsidRDefault="005B6E4B" w:rsidP="00DC2E4E">
      <w:pPr>
        <w:widowControl w:val="0"/>
        <w:pBdr>
          <w:top w:val="nil"/>
          <w:left w:val="nil"/>
          <w:bottom w:val="nil"/>
          <w:right w:val="nil"/>
          <w:between w:val="nil"/>
        </w:pBdr>
        <w:rPr>
          <w:iCs/>
        </w:rPr>
      </w:pPr>
    </w:p>
    <w:p w:rsidR="00DC2E4E" w:rsidRPr="005B6E4B" w:rsidRDefault="00DC2E4E" w:rsidP="00DC2E4E">
      <w:pPr>
        <w:widowControl w:val="0"/>
        <w:pBdr>
          <w:top w:val="nil"/>
          <w:left w:val="nil"/>
          <w:bottom w:val="nil"/>
          <w:right w:val="nil"/>
          <w:between w:val="nil"/>
        </w:pBdr>
        <w:rPr>
          <w:iCs/>
        </w:rPr>
      </w:pPr>
      <w:r w:rsidRPr="005B6E4B">
        <w:rPr>
          <w:iCs/>
        </w:rPr>
        <w:t xml:space="preserve">Enumerate the use cases supported by the design </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5C5F9B" w:rsidP="00DC2E4E">
      <w:pPr>
        <w:widowControl w:val="0"/>
        <w:pBdr>
          <w:top w:val="nil"/>
          <w:left w:val="nil"/>
          <w:bottom w:val="nil"/>
          <w:right w:val="nil"/>
          <w:between w:val="nil"/>
        </w:pBdr>
        <w:rPr>
          <w:iCs/>
        </w:rPr>
      </w:pPr>
      <w:r>
        <w:rPr>
          <w:iCs/>
        </w:rPr>
        <w:t>…as well as classes from other packages that have an important relationship to the</w:t>
      </w:r>
      <w:r w:rsidR="004B1BBF">
        <w:rPr>
          <w:iCs/>
        </w:rPr>
        <w:t xml:space="preserve"> Flight Management Service.</w:t>
      </w:r>
    </w:p>
    <w:p w:rsidR="005C5F9B" w:rsidRDefault="005C5F9B"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B47B01" w:rsidP="00DC2E4E">
      <w:pPr>
        <w:widowControl w:val="0"/>
        <w:pBdr>
          <w:top w:val="nil"/>
          <w:left w:val="nil"/>
          <w:bottom w:val="nil"/>
          <w:right w:val="nil"/>
          <w:between w:val="nil"/>
        </w:pBdr>
      </w:pPr>
      <w:r>
        <w:t xml:space="preserve">Caption: For example, the Customer Service class isn’t fully filled </w:t>
      </w:r>
      <w:r w:rsidR="004D0771">
        <w:t>in</w:t>
      </w:r>
      <w:r>
        <w:t xml:space="preserve"> because not all of it is core to understanding how the automated management process works.</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BF35F1">
        <w:rPr>
          <w:iCs/>
        </w:rPr>
        <w:t>Management Service that comprise the package “com.cscie97.ists.manage”</w:t>
      </w:r>
      <w:r w:rsidR="00A64259">
        <w:rPr>
          <w:iCs/>
        </w:rPr>
        <w:t xml:space="preserve"> as well as classes from other packages that have an important relationship to the Flight Management Service.</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lastRenderedPageBreak/>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eference to the Customer Service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 xml:space="preserve">AuthToken with the proper access permissions to interface with </w:t>
            </w:r>
            <w:r>
              <w:lastRenderedPageBreak/>
              <w:t>the other modules</w:t>
            </w:r>
            <w:r w:rsidR="005B392E">
              <w:t xml:space="preserve"> such as when defining flights</w:t>
            </w:r>
            <w:r w:rsidR="00452BE5">
              <w:t xml:space="preserve"> for the 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lastRenderedPageBreak/>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 xml:space="preserve">event </w:t>
            </w:r>
            <w:r w:rsidR="00575ADE">
              <w:t>through the</w:t>
            </w:r>
            <w:r>
              <w:t xml:space="preserve"> </w:t>
            </w:r>
            <w:r w:rsidR="00575ADE">
              <w:t>c</w:t>
            </w:r>
            <w:r w:rsidR="003E72EA">
              <w:t xml:space="preserve">ommunication </w:t>
            </w:r>
            <w:r w:rsidR="00575ADE">
              <w:t>network</w:t>
            </w:r>
            <w:r w:rsidR="003E72EA">
              <w:t xml:space="preserve"> </w:t>
            </w:r>
            <w:r w:rsidR="00575ADE">
              <w:t>(e.g.,</w:t>
            </w:r>
            <w:r w:rsidR="003E72EA">
              <w:t xml:space="preserve"> to the </w:t>
            </w:r>
            <w:r>
              <w:t>Resource Management Service</w:t>
            </w:r>
            <w:r w:rsidR="00C91CDA">
              <w:t xml:space="preserve"> </w:t>
            </w:r>
            <w:r>
              <w:t>for notifying observers</w:t>
            </w:r>
            <w:r w:rsidR="00C91CDA">
              <w:t>)</w:t>
            </w:r>
            <w:r>
              <w:t>.</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encapsulates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w:t>
      </w:r>
      <w:r w:rsidR="00F57C66">
        <w:rPr>
          <w:iCs/>
        </w:rPr>
        <w:t>Action</w:t>
      </w:r>
      <w:r w:rsidR="00DD3BA5">
        <w:rPr>
          <w:iCs/>
        </w:rPr>
        <w:t xml:space="preserve"> subclass</w:t>
      </w:r>
      <w:r>
        <w:rPr>
          <w:iCs/>
        </w:rPr>
        <w:t xml:space="preserve">. When a new </w:t>
      </w:r>
      <w:r w:rsidR="00F57C66">
        <w:rPr>
          <w:iCs/>
        </w:rPr>
        <w:t>Action</w:t>
      </w:r>
      <w:r>
        <w:rPr>
          <w:iCs/>
        </w:rPr>
        <w:t xml:space="preserve">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05446E">
              <w:t>depend on</w:t>
            </w:r>
            <w:r w:rsidR="000D010F">
              <w:t xml:space="preserve"> in their execute methods.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lastRenderedPageBreak/>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 xml:space="preserve">To perform their functions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lastRenderedPageBreak/>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lastRenderedPageBreak/>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F57C66">
        <w:rPr>
          <w:iCs/>
        </w:rPr>
        <w:t>Action</w:t>
      </w:r>
      <w:r>
        <w:rPr>
          <w:iCs/>
        </w:rPr>
        <w: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547523" w:rsidRPr="00566048" w:rsidRDefault="00547523" w:rsidP="00547523">
      <w:pPr>
        <w:pStyle w:val="Heading2"/>
        <w:keepNext w:val="0"/>
        <w:keepLines w:val="0"/>
        <w:widowControl w:val="0"/>
        <w:pBdr>
          <w:top w:val="nil"/>
          <w:left w:val="nil"/>
          <w:bottom w:val="nil"/>
          <w:right w:val="nil"/>
          <w:between w:val="nil"/>
        </w:pBdr>
        <w:rPr>
          <w:iCs/>
        </w:rPr>
      </w:pPr>
      <w:r>
        <w:rPr>
          <w:iCs/>
        </w:rPr>
        <w:t>Gui</w:t>
      </w:r>
    </w:p>
    <w:p w:rsidR="00547523" w:rsidRDefault="00547523" w:rsidP="00547523">
      <w:pPr>
        <w:widowControl w:val="0"/>
        <w:pBdr>
          <w:top w:val="nil"/>
          <w:left w:val="nil"/>
          <w:bottom w:val="nil"/>
          <w:right w:val="nil"/>
          <w:between w:val="nil"/>
        </w:pBdr>
      </w:pPr>
    </w:p>
    <w:p w:rsidR="00547523" w:rsidRPr="00566048" w:rsidRDefault="00547523" w:rsidP="00547523">
      <w:pPr>
        <w:widowControl w:val="0"/>
        <w:pBdr>
          <w:top w:val="nil"/>
          <w:left w:val="nil"/>
          <w:bottom w:val="nil"/>
          <w:right w:val="nil"/>
          <w:between w:val="nil"/>
        </w:pBdr>
        <w:rPr>
          <w:iCs/>
        </w:rPr>
      </w:pPr>
      <w:r w:rsidRPr="00566048">
        <w:rPr>
          <w:iCs/>
        </w:rPr>
        <w:t xml:space="preserve">Class 1 description  </w:t>
      </w:r>
    </w:p>
    <w:p w:rsidR="00547523" w:rsidRDefault="00547523" w:rsidP="00547523">
      <w:pPr>
        <w:widowControl w:val="0"/>
        <w:pBdr>
          <w:top w:val="nil"/>
          <w:left w:val="nil"/>
          <w:bottom w:val="nil"/>
          <w:right w:val="nil"/>
          <w:between w:val="nil"/>
        </w:pBdr>
      </w:pPr>
    </w:p>
    <w:p w:rsidR="00547523" w:rsidRDefault="00547523" w:rsidP="0054752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Description</w:t>
            </w:r>
          </w:p>
        </w:tc>
      </w:tr>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r>
    </w:tbl>
    <w:p w:rsidR="00547523" w:rsidRDefault="00547523"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3821AD" w:rsidRDefault="003821AD" w:rsidP="00C733ED">
      <w:pPr>
        <w:pStyle w:val="ListParagraph"/>
        <w:widowControl w:val="0"/>
        <w:numPr>
          <w:ilvl w:val="0"/>
          <w:numId w:val="4"/>
        </w:numPr>
        <w:pBdr>
          <w:top w:val="nil"/>
          <w:left w:val="nil"/>
          <w:bottom w:val="nil"/>
          <w:right w:val="nil"/>
          <w:between w:val="nil"/>
        </w:pBdr>
        <w:rPr>
          <w:i/>
        </w:rPr>
      </w:pPr>
      <w:r>
        <w:rPr>
          <w:iCs/>
        </w:rPr>
        <w:t>The brains of the system</w:t>
      </w:r>
    </w:p>
    <w:p w:rsidR="003821AD" w:rsidRPr="00C733ED" w:rsidRDefault="003821AD" w:rsidP="00C733ED">
      <w:pPr>
        <w:pStyle w:val="ListParagraph"/>
        <w:widowControl w:val="0"/>
        <w:numPr>
          <w:ilvl w:val="0"/>
          <w:numId w:val="4"/>
        </w:numPr>
        <w:pBdr>
          <w:top w:val="nil"/>
          <w:left w:val="nil"/>
          <w:bottom w:val="nil"/>
          <w:right w:val="nil"/>
          <w:between w:val="nil"/>
        </w:pBdr>
        <w:rPr>
          <w:i/>
        </w:rPr>
      </w:pPr>
      <w:r>
        <w:rPr>
          <w:iCs/>
        </w:rPr>
        <w:t>In charge of flights including in emergency situations</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lastRenderedPageBreak/>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66F" w:rsidRDefault="003E366F">
      <w:pPr>
        <w:spacing w:line="240" w:lineRule="auto"/>
      </w:pPr>
      <w:r>
        <w:separator/>
      </w:r>
    </w:p>
  </w:endnote>
  <w:endnote w:type="continuationSeparator" w:id="0">
    <w:p w:rsidR="003E366F" w:rsidRDefault="003E3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DD" w:rsidRDefault="00C035DD">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66F" w:rsidRDefault="003E366F">
      <w:pPr>
        <w:spacing w:line="240" w:lineRule="auto"/>
      </w:pPr>
      <w:r>
        <w:separator/>
      </w:r>
    </w:p>
  </w:footnote>
  <w:footnote w:type="continuationSeparator" w:id="0">
    <w:p w:rsidR="003E366F" w:rsidRDefault="003E36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DD" w:rsidRDefault="00C035DD">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544B"/>
    <w:rsid w:val="00005D9F"/>
    <w:rsid w:val="000069EC"/>
    <w:rsid w:val="00006C71"/>
    <w:rsid w:val="00010DD0"/>
    <w:rsid w:val="0001217E"/>
    <w:rsid w:val="00014E10"/>
    <w:rsid w:val="00015216"/>
    <w:rsid w:val="00015A0A"/>
    <w:rsid w:val="00016A98"/>
    <w:rsid w:val="0001711E"/>
    <w:rsid w:val="00020645"/>
    <w:rsid w:val="000215E8"/>
    <w:rsid w:val="00023682"/>
    <w:rsid w:val="000246DC"/>
    <w:rsid w:val="00024B38"/>
    <w:rsid w:val="000264AC"/>
    <w:rsid w:val="0003049B"/>
    <w:rsid w:val="0003087C"/>
    <w:rsid w:val="00032AAF"/>
    <w:rsid w:val="00034C82"/>
    <w:rsid w:val="00034E5B"/>
    <w:rsid w:val="00035851"/>
    <w:rsid w:val="00035E72"/>
    <w:rsid w:val="0003768A"/>
    <w:rsid w:val="00037ADB"/>
    <w:rsid w:val="000416B9"/>
    <w:rsid w:val="00042192"/>
    <w:rsid w:val="00042218"/>
    <w:rsid w:val="000431C7"/>
    <w:rsid w:val="00043662"/>
    <w:rsid w:val="00044072"/>
    <w:rsid w:val="00045A6D"/>
    <w:rsid w:val="000522A8"/>
    <w:rsid w:val="00052A43"/>
    <w:rsid w:val="0005446E"/>
    <w:rsid w:val="00056388"/>
    <w:rsid w:val="00060BC5"/>
    <w:rsid w:val="00061CC8"/>
    <w:rsid w:val="000621D4"/>
    <w:rsid w:val="0006238E"/>
    <w:rsid w:val="00063FA8"/>
    <w:rsid w:val="00065B5F"/>
    <w:rsid w:val="00066722"/>
    <w:rsid w:val="00067C84"/>
    <w:rsid w:val="00071140"/>
    <w:rsid w:val="000737D8"/>
    <w:rsid w:val="000757D1"/>
    <w:rsid w:val="00075D85"/>
    <w:rsid w:val="00076DDC"/>
    <w:rsid w:val="0007757A"/>
    <w:rsid w:val="0008171E"/>
    <w:rsid w:val="00086131"/>
    <w:rsid w:val="00087265"/>
    <w:rsid w:val="0009029F"/>
    <w:rsid w:val="00090586"/>
    <w:rsid w:val="00090990"/>
    <w:rsid w:val="00091CDB"/>
    <w:rsid w:val="000933A9"/>
    <w:rsid w:val="000946C3"/>
    <w:rsid w:val="000A2217"/>
    <w:rsid w:val="000A2721"/>
    <w:rsid w:val="000A2F6D"/>
    <w:rsid w:val="000A3141"/>
    <w:rsid w:val="000B61D1"/>
    <w:rsid w:val="000C2560"/>
    <w:rsid w:val="000C578E"/>
    <w:rsid w:val="000C5820"/>
    <w:rsid w:val="000D00F7"/>
    <w:rsid w:val="000D010F"/>
    <w:rsid w:val="000D0973"/>
    <w:rsid w:val="000D1487"/>
    <w:rsid w:val="000D166D"/>
    <w:rsid w:val="000D1E6E"/>
    <w:rsid w:val="000D1EF5"/>
    <w:rsid w:val="000D23BD"/>
    <w:rsid w:val="000D282F"/>
    <w:rsid w:val="000D2978"/>
    <w:rsid w:val="000D6B88"/>
    <w:rsid w:val="000D6C3B"/>
    <w:rsid w:val="000D71E9"/>
    <w:rsid w:val="000D7841"/>
    <w:rsid w:val="000E02BF"/>
    <w:rsid w:val="000E041F"/>
    <w:rsid w:val="000E0AEC"/>
    <w:rsid w:val="000E14C1"/>
    <w:rsid w:val="000E1F55"/>
    <w:rsid w:val="000E220F"/>
    <w:rsid w:val="000E28CC"/>
    <w:rsid w:val="000E3826"/>
    <w:rsid w:val="000E4583"/>
    <w:rsid w:val="000E597C"/>
    <w:rsid w:val="000E688B"/>
    <w:rsid w:val="000E6909"/>
    <w:rsid w:val="000E6A54"/>
    <w:rsid w:val="000E7DCC"/>
    <w:rsid w:val="000F1053"/>
    <w:rsid w:val="000F2C75"/>
    <w:rsid w:val="000F5596"/>
    <w:rsid w:val="000F6922"/>
    <w:rsid w:val="000F7181"/>
    <w:rsid w:val="000F7BAE"/>
    <w:rsid w:val="00102F6E"/>
    <w:rsid w:val="00103121"/>
    <w:rsid w:val="00103676"/>
    <w:rsid w:val="0010726B"/>
    <w:rsid w:val="00110507"/>
    <w:rsid w:val="00110785"/>
    <w:rsid w:val="00110917"/>
    <w:rsid w:val="00110FC2"/>
    <w:rsid w:val="001122EB"/>
    <w:rsid w:val="00113E47"/>
    <w:rsid w:val="001148D9"/>
    <w:rsid w:val="001150CF"/>
    <w:rsid w:val="00116A04"/>
    <w:rsid w:val="00121421"/>
    <w:rsid w:val="0012451B"/>
    <w:rsid w:val="00126A39"/>
    <w:rsid w:val="00127786"/>
    <w:rsid w:val="00130535"/>
    <w:rsid w:val="00131D82"/>
    <w:rsid w:val="0013375E"/>
    <w:rsid w:val="001340D2"/>
    <w:rsid w:val="00136318"/>
    <w:rsid w:val="00142BA7"/>
    <w:rsid w:val="00143456"/>
    <w:rsid w:val="00144D68"/>
    <w:rsid w:val="00145FD4"/>
    <w:rsid w:val="001468D0"/>
    <w:rsid w:val="00146E40"/>
    <w:rsid w:val="001477AD"/>
    <w:rsid w:val="00150B21"/>
    <w:rsid w:val="00151143"/>
    <w:rsid w:val="00151B17"/>
    <w:rsid w:val="00151EB4"/>
    <w:rsid w:val="00152AC8"/>
    <w:rsid w:val="001535D4"/>
    <w:rsid w:val="001540CA"/>
    <w:rsid w:val="00154989"/>
    <w:rsid w:val="001552D5"/>
    <w:rsid w:val="00156F64"/>
    <w:rsid w:val="001575D0"/>
    <w:rsid w:val="00163EA8"/>
    <w:rsid w:val="00165EDD"/>
    <w:rsid w:val="00167697"/>
    <w:rsid w:val="001716E1"/>
    <w:rsid w:val="00174004"/>
    <w:rsid w:val="00180858"/>
    <w:rsid w:val="00181162"/>
    <w:rsid w:val="001811AD"/>
    <w:rsid w:val="00181A6C"/>
    <w:rsid w:val="00181B03"/>
    <w:rsid w:val="00190A53"/>
    <w:rsid w:val="00194457"/>
    <w:rsid w:val="0019458E"/>
    <w:rsid w:val="00197045"/>
    <w:rsid w:val="001A3C17"/>
    <w:rsid w:val="001A3E41"/>
    <w:rsid w:val="001A4A93"/>
    <w:rsid w:val="001A50BE"/>
    <w:rsid w:val="001B07F3"/>
    <w:rsid w:val="001B0D2F"/>
    <w:rsid w:val="001B241C"/>
    <w:rsid w:val="001B26EB"/>
    <w:rsid w:val="001B4399"/>
    <w:rsid w:val="001B47C1"/>
    <w:rsid w:val="001B6E7A"/>
    <w:rsid w:val="001C1C65"/>
    <w:rsid w:val="001C2B0A"/>
    <w:rsid w:val="001C5335"/>
    <w:rsid w:val="001C6463"/>
    <w:rsid w:val="001C6E2E"/>
    <w:rsid w:val="001C7E59"/>
    <w:rsid w:val="001D008A"/>
    <w:rsid w:val="001D0BDE"/>
    <w:rsid w:val="001D3A7E"/>
    <w:rsid w:val="001D3DE5"/>
    <w:rsid w:val="001D45B6"/>
    <w:rsid w:val="001D4CA9"/>
    <w:rsid w:val="001D5E8D"/>
    <w:rsid w:val="001D71C8"/>
    <w:rsid w:val="001E0D6E"/>
    <w:rsid w:val="001E34A1"/>
    <w:rsid w:val="001E4D55"/>
    <w:rsid w:val="001E65E7"/>
    <w:rsid w:val="001E6896"/>
    <w:rsid w:val="00200CBB"/>
    <w:rsid w:val="00201983"/>
    <w:rsid w:val="00214859"/>
    <w:rsid w:val="00220585"/>
    <w:rsid w:val="002231D0"/>
    <w:rsid w:val="00225056"/>
    <w:rsid w:val="0022757F"/>
    <w:rsid w:val="00232A43"/>
    <w:rsid w:val="0023314D"/>
    <w:rsid w:val="002338EC"/>
    <w:rsid w:val="00233984"/>
    <w:rsid w:val="00234F01"/>
    <w:rsid w:val="00235E19"/>
    <w:rsid w:val="002378DF"/>
    <w:rsid w:val="00242976"/>
    <w:rsid w:val="00243ABD"/>
    <w:rsid w:val="00244589"/>
    <w:rsid w:val="002469A4"/>
    <w:rsid w:val="00251151"/>
    <w:rsid w:val="00251E1B"/>
    <w:rsid w:val="00252395"/>
    <w:rsid w:val="002562C0"/>
    <w:rsid w:val="002565CF"/>
    <w:rsid w:val="00257014"/>
    <w:rsid w:val="00260F5D"/>
    <w:rsid w:val="00262801"/>
    <w:rsid w:val="00266497"/>
    <w:rsid w:val="002665FD"/>
    <w:rsid w:val="00267195"/>
    <w:rsid w:val="00270C21"/>
    <w:rsid w:val="00270E11"/>
    <w:rsid w:val="00270F26"/>
    <w:rsid w:val="0027302B"/>
    <w:rsid w:val="00273412"/>
    <w:rsid w:val="0027761D"/>
    <w:rsid w:val="00277D59"/>
    <w:rsid w:val="00280032"/>
    <w:rsid w:val="00280990"/>
    <w:rsid w:val="002810C1"/>
    <w:rsid w:val="0028311D"/>
    <w:rsid w:val="00283EEF"/>
    <w:rsid w:val="00285499"/>
    <w:rsid w:val="00286509"/>
    <w:rsid w:val="00286844"/>
    <w:rsid w:val="00287A0F"/>
    <w:rsid w:val="0029095E"/>
    <w:rsid w:val="00292456"/>
    <w:rsid w:val="00293E53"/>
    <w:rsid w:val="0029708D"/>
    <w:rsid w:val="002A01D7"/>
    <w:rsid w:val="002A040C"/>
    <w:rsid w:val="002A0B43"/>
    <w:rsid w:val="002A365E"/>
    <w:rsid w:val="002A36E5"/>
    <w:rsid w:val="002A3F9F"/>
    <w:rsid w:val="002A5D9F"/>
    <w:rsid w:val="002A6BD9"/>
    <w:rsid w:val="002A73F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4415"/>
    <w:rsid w:val="002D69FC"/>
    <w:rsid w:val="002E0277"/>
    <w:rsid w:val="002E08CB"/>
    <w:rsid w:val="002E1A36"/>
    <w:rsid w:val="002E5654"/>
    <w:rsid w:val="002E5E7A"/>
    <w:rsid w:val="002E7819"/>
    <w:rsid w:val="002F0245"/>
    <w:rsid w:val="002F1724"/>
    <w:rsid w:val="002F1CAE"/>
    <w:rsid w:val="002F23C6"/>
    <w:rsid w:val="002F56B5"/>
    <w:rsid w:val="002F6C78"/>
    <w:rsid w:val="00301251"/>
    <w:rsid w:val="003016AD"/>
    <w:rsid w:val="0030320C"/>
    <w:rsid w:val="00304211"/>
    <w:rsid w:val="00310DF2"/>
    <w:rsid w:val="0031244C"/>
    <w:rsid w:val="00312479"/>
    <w:rsid w:val="00313AA7"/>
    <w:rsid w:val="0032006B"/>
    <w:rsid w:val="00321C84"/>
    <w:rsid w:val="00322EC0"/>
    <w:rsid w:val="00323828"/>
    <w:rsid w:val="00324BD0"/>
    <w:rsid w:val="00325566"/>
    <w:rsid w:val="003307D3"/>
    <w:rsid w:val="0033241C"/>
    <w:rsid w:val="00332722"/>
    <w:rsid w:val="00333220"/>
    <w:rsid w:val="00337DD3"/>
    <w:rsid w:val="00340163"/>
    <w:rsid w:val="00342544"/>
    <w:rsid w:val="0034558C"/>
    <w:rsid w:val="0034568E"/>
    <w:rsid w:val="00345A3E"/>
    <w:rsid w:val="003528BC"/>
    <w:rsid w:val="00353E38"/>
    <w:rsid w:val="003603D0"/>
    <w:rsid w:val="00362F53"/>
    <w:rsid w:val="00364265"/>
    <w:rsid w:val="0036463D"/>
    <w:rsid w:val="00367D51"/>
    <w:rsid w:val="003710AB"/>
    <w:rsid w:val="00373795"/>
    <w:rsid w:val="00375EFB"/>
    <w:rsid w:val="00377C9D"/>
    <w:rsid w:val="0038005D"/>
    <w:rsid w:val="003819D0"/>
    <w:rsid w:val="003821AD"/>
    <w:rsid w:val="00382332"/>
    <w:rsid w:val="0038251E"/>
    <w:rsid w:val="00382914"/>
    <w:rsid w:val="0038551C"/>
    <w:rsid w:val="003876DC"/>
    <w:rsid w:val="00387E2B"/>
    <w:rsid w:val="003942AE"/>
    <w:rsid w:val="0039435A"/>
    <w:rsid w:val="0039561C"/>
    <w:rsid w:val="003A294C"/>
    <w:rsid w:val="003A33FC"/>
    <w:rsid w:val="003A3E74"/>
    <w:rsid w:val="003A3EF0"/>
    <w:rsid w:val="003A7E0E"/>
    <w:rsid w:val="003B2A4C"/>
    <w:rsid w:val="003B3716"/>
    <w:rsid w:val="003B4EEC"/>
    <w:rsid w:val="003B582B"/>
    <w:rsid w:val="003B5AD5"/>
    <w:rsid w:val="003B650E"/>
    <w:rsid w:val="003C38CE"/>
    <w:rsid w:val="003C44DB"/>
    <w:rsid w:val="003C5484"/>
    <w:rsid w:val="003C57A8"/>
    <w:rsid w:val="003D17B7"/>
    <w:rsid w:val="003D29B9"/>
    <w:rsid w:val="003D31BF"/>
    <w:rsid w:val="003D55FA"/>
    <w:rsid w:val="003D6398"/>
    <w:rsid w:val="003E18BF"/>
    <w:rsid w:val="003E1D27"/>
    <w:rsid w:val="003E35C9"/>
    <w:rsid w:val="003E366F"/>
    <w:rsid w:val="003E3BBC"/>
    <w:rsid w:val="003E72EA"/>
    <w:rsid w:val="003E7361"/>
    <w:rsid w:val="003F6023"/>
    <w:rsid w:val="0040024C"/>
    <w:rsid w:val="004011A6"/>
    <w:rsid w:val="00402A9E"/>
    <w:rsid w:val="00403F0E"/>
    <w:rsid w:val="004044A8"/>
    <w:rsid w:val="00404D91"/>
    <w:rsid w:val="004119A2"/>
    <w:rsid w:val="0041205D"/>
    <w:rsid w:val="00412E18"/>
    <w:rsid w:val="00412FD0"/>
    <w:rsid w:val="0041464E"/>
    <w:rsid w:val="004159A1"/>
    <w:rsid w:val="004171CA"/>
    <w:rsid w:val="00422890"/>
    <w:rsid w:val="00422D3E"/>
    <w:rsid w:val="004262BC"/>
    <w:rsid w:val="00427C29"/>
    <w:rsid w:val="00431730"/>
    <w:rsid w:val="0043269F"/>
    <w:rsid w:val="004334EB"/>
    <w:rsid w:val="00437B7B"/>
    <w:rsid w:val="0044191A"/>
    <w:rsid w:val="004421F3"/>
    <w:rsid w:val="00442B5B"/>
    <w:rsid w:val="004430B3"/>
    <w:rsid w:val="004471F9"/>
    <w:rsid w:val="004476C5"/>
    <w:rsid w:val="00451FBD"/>
    <w:rsid w:val="00452A3F"/>
    <w:rsid w:val="00452BE5"/>
    <w:rsid w:val="00452E54"/>
    <w:rsid w:val="00453995"/>
    <w:rsid w:val="00453EBE"/>
    <w:rsid w:val="00454254"/>
    <w:rsid w:val="00461735"/>
    <w:rsid w:val="00461ED4"/>
    <w:rsid w:val="004679E6"/>
    <w:rsid w:val="00467EFA"/>
    <w:rsid w:val="0047079A"/>
    <w:rsid w:val="00470D10"/>
    <w:rsid w:val="00473DC2"/>
    <w:rsid w:val="00475CC0"/>
    <w:rsid w:val="00475D81"/>
    <w:rsid w:val="00480477"/>
    <w:rsid w:val="0048214C"/>
    <w:rsid w:val="00482418"/>
    <w:rsid w:val="0048248D"/>
    <w:rsid w:val="00483475"/>
    <w:rsid w:val="00484E88"/>
    <w:rsid w:val="0048532B"/>
    <w:rsid w:val="00485AB6"/>
    <w:rsid w:val="00486EAD"/>
    <w:rsid w:val="004951FF"/>
    <w:rsid w:val="004961EB"/>
    <w:rsid w:val="0049623A"/>
    <w:rsid w:val="0049697E"/>
    <w:rsid w:val="004A1A1F"/>
    <w:rsid w:val="004A1C30"/>
    <w:rsid w:val="004A3B72"/>
    <w:rsid w:val="004A5103"/>
    <w:rsid w:val="004A5B1D"/>
    <w:rsid w:val="004A5E9A"/>
    <w:rsid w:val="004B1484"/>
    <w:rsid w:val="004B1BBF"/>
    <w:rsid w:val="004B2817"/>
    <w:rsid w:val="004B67C6"/>
    <w:rsid w:val="004B7C01"/>
    <w:rsid w:val="004C080A"/>
    <w:rsid w:val="004C11FE"/>
    <w:rsid w:val="004C57A1"/>
    <w:rsid w:val="004C69DD"/>
    <w:rsid w:val="004D0507"/>
    <w:rsid w:val="004D0771"/>
    <w:rsid w:val="004D1FB3"/>
    <w:rsid w:val="004D2BEE"/>
    <w:rsid w:val="004D4912"/>
    <w:rsid w:val="004D508D"/>
    <w:rsid w:val="004E0083"/>
    <w:rsid w:val="004F1ED9"/>
    <w:rsid w:val="004F3D7F"/>
    <w:rsid w:val="004F4607"/>
    <w:rsid w:val="004F7291"/>
    <w:rsid w:val="004F7EB2"/>
    <w:rsid w:val="00503347"/>
    <w:rsid w:val="00503654"/>
    <w:rsid w:val="00503D1B"/>
    <w:rsid w:val="00504B06"/>
    <w:rsid w:val="00505F96"/>
    <w:rsid w:val="0051146D"/>
    <w:rsid w:val="00514440"/>
    <w:rsid w:val="00515BFE"/>
    <w:rsid w:val="00516CB8"/>
    <w:rsid w:val="00516E8F"/>
    <w:rsid w:val="00517B8C"/>
    <w:rsid w:val="005214B6"/>
    <w:rsid w:val="00521A02"/>
    <w:rsid w:val="00521C71"/>
    <w:rsid w:val="005240EA"/>
    <w:rsid w:val="00524110"/>
    <w:rsid w:val="005250E5"/>
    <w:rsid w:val="00526C16"/>
    <w:rsid w:val="0053207A"/>
    <w:rsid w:val="00534946"/>
    <w:rsid w:val="005442A1"/>
    <w:rsid w:val="00544E77"/>
    <w:rsid w:val="00544FA6"/>
    <w:rsid w:val="00547347"/>
    <w:rsid w:val="00547523"/>
    <w:rsid w:val="00550C48"/>
    <w:rsid w:val="00553BC1"/>
    <w:rsid w:val="005542D8"/>
    <w:rsid w:val="00555C90"/>
    <w:rsid w:val="00557666"/>
    <w:rsid w:val="00560E18"/>
    <w:rsid w:val="00560E25"/>
    <w:rsid w:val="00561AB1"/>
    <w:rsid w:val="00562A99"/>
    <w:rsid w:val="00562E2D"/>
    <w:rsid w:val="00566048"/>
    <w:rsid w:val="00566D7A"/>
    <w:rsid w:val="005675DA"/>
    <w:rsid w:val="0057264A"/>
    <w:rsid w:val="00573341"/>
    <w:rsid w:val="00574ED8"/>
    <w:rsid w:val="00575322"/>
    <w:rsid w:val="0057561E"/>
    <w:rsid w:val="00575ADE"/>
    <w:rsid w:val="005801ED"/>
    <w:rsid w:val="0058251B"/>
    <w:rsid w:val="00582FFD"/>
    <w:rsid w:val="00583150"/>
    <w:rsid w:val="00587490"/>
    <w:rsid w:val="00590063"/>
    <w:rsid w:val="00592F8E"/>
    <w:rsid w:val="00593083"/>
    <w:rsid w:val="00593B5A"/>
    <w:rsid w:val="00594A2F"/>
    <w:rsid w:val="00597E1A"/>
    <w:rsid w:val="005A1186"/>
    <w:rsid w:val="005A13D2"/>
    <w:rsid w:val="005A2316"/>
    <w:rsid w:val="005A2BE1"/>
    <w:rsid w:val="005A414E"/>
    <w:rsid w:val="005A4BA7"/>
    <w:rsid w:val="005A5C01"/>
    <w:rsid w:val="005A7635"/>
    <w:rsid w:val="005A78E2"/>
    <w:rsid w:val="005A7CD2"/>
    <w:rsid w:val="005B1FCB"/>
    <w:rsid w:val="005B2A11"/>
    <w:rsid w:val="005B2CF0"/>
    <w:rsid w:val="005B2FB4"/>
    <w:rsid w:val="005B392E"/>
    <w:rsid w:val="005B43FB"/>
    <w:rsid w:val="005B47A1"/>
    <w:rsid w:val="005B6922"/>
    <w:rsid w:val="005B6C8D"/>
    <w:rsid w:val="005B6E4B"/>
    <w:rsid w:val="005C1469"/>
    <w:rsid w:val="005C1967"/>
    <w:rsid w:val="005C28D9"/>
    <w:rsid w:val="005C4023"/>
    <w:rsid w:val="005C425A"/>
    <w:rsid w:val="005C4478"/>
    <w:rsid w:val="005C5169"/>
    <w:rsid w:val="005C5F9B"/>
    <w:rsid w:val="005C6F07"/>
    <w:rsid w:val="005D0865"/>
    <w:rsid w:val="005D2682"/>
    <w:rsid w:val="005D30B8"/>
    <w:rsid w:val="005D31D4"/>
    <w:rsid w:val="005D5482"/>
    <w:rsid w:val="005D6B3A"/>
    <w:rsid w:val="005D7413"/>
    <w:rsid w:val="005D7E61"/>
    <w:rsid w:val="005E1DC2"/>
    <w:rsid w:val="005E29B6"/>
    <w:rsid w:val="005F0496"/>
    <w:rsid w:val="005F233F"/>
    <w:rsid w:val="005F27E7"/>
    <w:rsid w:val="005F49AB"/>
    <w:rsid w:val="005F6587"/>
    <w:rsid w:val="005F66C5"/>
    <w:rsid w:val="005F6E9D"/>
    <w:rsid w:val="006031FC"/>
    <w:rsid w:val="006036AB"/>
    <w:rsid w:val="00603DC8"/>
    <w:rsid w:val="00604129"/>
    <w:rsid w:val="00605EFA"/>
    <w:rsid w:val="00607549"/>
    <w:rsid w:val="006109CF"/>
    <w:rsid w:val="006131F8"/>
    <w:rsid w:val="00613784"/>
    <w:rsid w:val="00617E20"/>
    <w:rsid w:val="00620652"/>
    <w:rsid w:val="00623B11"/>
    <w:rsid w:val="00625DB9"/>
    <w:rsid w:val="006330A9"/>
    <w:rsid w:val="00642445"/>
    <w:rsid w:val="00643438"/>
    <w:rsid w:val="00644724"/>
    <w:rsid w:val="00644ACD"/>
    <w:rsid w:val="00647705"/>
    <w:rsid w:val="006555EE"/>
    <w:rsid w:val="00655ADC"/>
    <w:rsid w:val="00655C3B"/>
    <w:rsid w:val="006610E7"/>
    <w:rsid w:val="00661504"/>
    <w:rsid w:val="00663DBF"/>
    <w:rsid w:val="00664299"/>
    <w:rsid w:val="006644EE"/>
    <w:rsid w:val="006658B1"/>
    <w:rsid w:val="00667C0C"/>
    <w:rsid w:val="00670116"/>
    <w:rsid w:val="00671646"/>
    <w:rsid w:val="006737B1"/>
    <w:rsid w:val="00675F32"/>
    <w:rsid w:val="00676C68"/>
    <w:rsid w:val="00677C14"/>
    <w:rsid w:val="00681489"/>
    <w:rsid w:val="00683208"/>
    <w:rsid w:val="006842CB"/>
    <w:rsid w:val="006842D4"/>
    <w:rsid w:val="006853C8"/>
    <w:rsid w:val="00690BCC"/>
    <w:rsid w:val="00694477"/>
    <w:rsid w:val="006946F7"/>
    <w:rsid w:val="006952C5"/>
    <w:rsid w:val="006A0B3A"/>
    <w:rsid w:val="006A4875"/>
    <w:rsid w:val="006B1222"/>
    <w:rsid w:val="006B38C5"/>
    <w:rsid w:val="006B66C8"/>
    <w:rsid w:val="006C2CFF"/>
    <w:rsid w:val="006C47B2"/>
    <w:rsid w:val="006C68C9"/>
    <w:rsid w:val="006D0800"/>
    <w:rsid w:val="006D0844"/>
    <w:rsid w:val="006D0F6B"/>
    <w:rsid w:val="006D1209"/>
    <w:rsid w:val="006D2679"/>
    <w:rsid w:val="006D5A9A"/>
    <w:rsid w:val="006E04C2"/>
    <w:rsid w:val="006E0D61"/>
    <w:rsid w:val="006E16FC"/>
    <w:rsid w:val="006E342F"/>
    <w:rsid w:val="006E3831"/>
    <w:rsid w:val="006E3F8E"/>
    <w:rsid w:val="006F0352"/>
    <w:rsid w:val="006F2E15"/>
    <w:rsid w:val="006F36B3"/>
    <w:rsid w:val="006F423E"/>
    <w:rsid w:val="006F5F36"/>
    <w:rsid w:val="00703041"/>
    <w:rsid w:val="00703418"/>
    <w:rsid w:val="007034C2"/>
    <w:rsid w:val="007038A6"/>
    <w:rsid w:val="00706CFB"/>
    <w:rsid w:val="00712E72"/>
    <w:rsid w:val="00716E45"/>
    <w:rsid w:val="00717121"/>
    <w:rsid w:val="00717FAC"/>
    <w:rsid w:val="007200A3"/>
    <w:rsid w:val="00720C2E"/>
    <w:rsid w:val="00723933"/>
    <w:rsid w:val="007274B3"/>
    <w:rsid w:val="00727A16"/>
    <w:rsid w:val="00730766"/>
    <w:rsid w:val="00731D03"/>
    <w:rsid w:val="00732DE0"/>
    <w:rsid w:val="00733588"/>
    <w:rsid w:val="0073403D"/>
    <w:rsid w:val="007422C2"/>
    <w:rsid w:val="00742527"/>
    <w:rsid w:val="00742FA4"/>
    <w:rsid w:val="00744E28"/>
    <w:rsid w:val="00745216"/>
    <w:rsid w:val="00745BA4"/>
    <w:rsid w:val="0074778F"/>
    <w:rsid w:val="00747D22"/>
    <w:rsid w:val="00750E0C"/>
    <w:rsid w:val="007534B3"/>
    <w:rsid w:val="00757F23"/>
    <w:rsid w:val="0076208C"/>
    <w:rsid w:val="00762FC0"/>
    <w:rsid w:val="00763966"/>
    <w:rsid w:val="0077179B"/>
    <w:rsid w:val="0077202C"/>
    <w:rsid w:val="0077258A"/>
    <w:rsid w:val="00772F2C"/>
    <w:rsid w:val="007738AB"/>
    <w:rsid w:val="007749A9"/>
    <w:rsid w:val="0077698A"/>
    <w:rsid w:val="007840DA"/>
    <w:rsid w:val="0078543F"/>
    <w:rsid w:val="007855C8"/>
    <w:rsid w:val="00795995"/>
    <w:rsid w:val="00796A4F"/>
    <w:rsid w:val="007A10F0"/>
    <w:rsid w:val="007A1A56"/>
    <w:rsid w:val="007A4D2A"/>
    <w:rsid w:val="007A51E0"/>
    <w:rsid w:val="007A59CB"/>
    <w:rsid w:val="007A5FA4"/>
    <w:rsid w:val="007A6B36"/>
    <w:rsid w:val="007A7C1D"/>
    <w:rsid w:val="007B14F1"/>
    <w:rsid w:val="007B18A4"/>
    <w:rsid w:val="007B305E"/>
    <w:rsid w:val="007C0162"/>
    <w:rsid w:val="007C06A2"/>
    <w:rsid w:val="007C2629"/>
    <w:rsid w:val="007C30A1"/>
    <w:rsid w:val="007C3545"/>
    <w:rsid w:val="007C3EDE"/>
    <w:rsid w:val="007C6E54"/>
    <w:rsid w:val="007C7C92"/>
    <w:rsid w:val="007C7F7B"/>
    <w:rsid w:val="007D1D78"/>
    <w:rsid w:val="007D20C0"/>
    <w:rsid w:val="007D24CA"/>
    <w:rsid w:val="007D3A7A"/>
    <w:rsid w:val="007E1415"/>
    <w:rsid w:val="007E19B8"/>
    <w:rsid w:val="007E3E79"/>
    <w:rsid w:val="007E46F1"/>
    <w:rsid w:val="007E5249"/>
    <w:rsid w:val="007E7139"/>
    <w:rsid w:val="007F0FCE"/>
    <w:rsid w:val="007F267F"/>
    <w:rsid w:val="007F2B10"/>
    <w:rsid w:val="007F2BF0"/>
    <w:rsid w:val="007F3210"/>
    <w:rsid w:val="007F3342"/>
    <w:rsid w:val="007F361A"/>
    <w:rsid w:val="007F3C95"/>
    <w:rsid w:val="007F4DC3"/>
    <w:rsid w:val="007F6D95"/>
    <w:rsid w:val="00800638"/>
    <w:rsid w:val="0080069A"/>
    <w:rsid w:val="00801B61"/>
    <w:rsid w:val="00801F1E"/>
    <w:rsid w:val="00803440"/>
    <w:rsid w:val="0080550F"/>
    <w:rsid w:val="00805B40"/>
    <w:rsid w:val="00805D3C"/>
    <w:rsid w:val="00806820"/>
    <w:rsid w:val="00811D20"/>
    <w:rsid w:val="0081498E"/>
    <w:rsid w:val="00814D65"/>
    <w:rsid w:val="00816847"/>
    <w:rsid w:val="00821600"/>
    <w:rsid w:val="00827744"/>
    <w:rsid w:val="00827C2C"/>
    <w:rsid w:val="00830BFC"/>
    <w:rsid w:val="0083185D"/>
    <w:rsid w:val="00832EFE"/>
    <w:rsid w:val="008336D3"/>
    <w:rsid w:val="008343A7"/>
    <w:rsid w:val="00840713"/>
    <w:rsid w:val="00846470"/>
    <w:rsid w:val="00846B7A"/>
    <w:rsid w:val="00846C6C"/>
    <w:rsid w:val="00846DD9"/>
    <w:rsid w:val="00851253"/>
    <w:rsid w:val="008522DB"/>
    <w:rsid w:val="00852450"/>
    <w:rsid w:val="008527DA"/>
    <w:rsid w:val="00853FB7"/>
    <w:rsid w:val="0085513E"/>
    <w:rsid w:val="00856654"/>
    <w:rsid w:val="008602E4"/>
    <w:rsid w:val="00860D71"/>
    <w:rsid w:val="00862EB4"/>
    <w:rsid w:val="00863156"/>
    <w:rsid w:val="00863ABD"/>
    <w:rsid w:val="0086423B"/>
    <w:rsid w:val="00864885"/>
    <w:rsid w:val="008652BC"/>
    <w:rsid w:val="00866F20"/>
    <w:rsid w:val="008726F9"/>
    <w:rsid w:val="00872BAC"/>
    <w:rsid w:val="00872FB2"/>
    <w:rsid w:val="00874050"/>
    <w:rsid w:val="0087677F"/>
    <w:rsid w:val="00877947"/>
    <w:rsid w:val="00880524"/>
    <w:rsid w:val="008815B5"/>
    <w:rsid w:val="008819D7"/>
    <w:rsid w:val="00882B1A"/>
    <w:rsid w:val="00884968"/>
    <w:rsid w:val="00886C0C"/>
    <w:rsid w:val="00887C6F"/>
    <w:rsid w:val="00890996"/>
    <w:rsid w:val="00890F40"/>
    <w:rsid w:val="00893FD7"/>
    <w:rsid w:val="008941A4"/>
    <w:rsid w:val="00894B9C"/>
    <w:rsid w:val="008953C0"/>
    <w:rsid w:val="00896513"/>
    <w:rsid w:val="008A13FB"/>
    <w:rsid w:val="008A1559"/>
    <w:rsid w:val="008A1CE8"/>
    <w:rsid w:val="008A560C"/>
    <w:rsid w:val="008A5851"/>
    <w:rsid w:val="008A59A3"/>
    <w:rsid w:val="008A69EF"/>
    <w:rsid w:val="008B0949"/>
    <w:rsid w:val="008B0BA4"/>
    <w:rsid w:val="008B20D9"/>
    <w:rsid w:val="008B44F8"/>
    <w:rsid w:val="008B49B8"/>
    <w:rsid w:val="008C28A8"/>
    <w:rsid w:val="008C2ADA"/>
    <w:rsid w:val="008C57D3"/>
    <w:rsid w:val="008C7741"/>
    <w:rsid w:val="008D02E4"/>
    <w:rsid w:val="008D0C58"/>
    <w:rsid w:val="008D0F6B"/>
    <w:rsid w:val="008D5258"/>
    <w:rsid w:val="008D55DB"/>
    <w:rsid w:val="008D57A2"/>
    <w:rsid w:val="008D5EC3"/>
    <w:rsid w:val="008D635C"/>
    <w:rsid w:val="008D702C"/>
    <w:rsid w:val="008E17E8"/>
    <w:rsid w:val="008E2C25"/>
    <w:rsid w:val="008E3225"/>
    <w:rsid w:val="008E60A4"/>
    <w:rsid w:val="008E61E4"/>
    <w:rsid w:val="008E692A"/>
    <w:rsid w:val="008F016F"/>
    <w:rsid w:val="008F14A1"/>
    <w:rsid w:val="008F1B76"/>
    <w:rsid w:val="008F1EA8"/>
    <w:rsid w:val="008F3AE7"/>
    <w:rsid w:val="008F3E63"/>
    <w:rsid w:val="008F4576"/>
    <w:rsid w:val="008F48F0"/>
    <w:rsid w:val="008F511F"/>
    <w:rsid w:val="008F539F"/>
    <w:rsid w:val="008F7B84"/>
    <w:rsid w:val="0090353F"/>
    <w:rsid w:val="0090363E"/>
    <w:rsid w:val="0090433C"/>
    <w:rsid w:val="0090569F"/>
    <w:rsid w:val="00910783"/>
    <w:rsid w:val="00911D0F"/>
    <w:rsid w:val="0091361F"/>
    <w:rsid w:val="0091404D"/>
    <w:rsid w:val="00915A47"/>
    <w:rsid w:val="00924B7B"/>
    <w:rsid w:val="00927B29"/>
    <w:rsid w:val="00934DD6"/>
    <w:rsid w:val="00935223"/>
    <w:rsid w:val="00935903"/>
    <w:rsid w:val="00940BB7"/>
    <w:rsid w:val="00942C53"/>
    <w:rsid w:val="00942EB6"/>
    <w:rsid w:val="00946C4D"/>
    <w:rsid w:val="009471DB"/>
    <w:rsid w:val="009474CE"/>
    <w:rsid w:val="00950271"/>
    <w:rsid w:val="009509E8"/>
    <w:rsid w:val="00950F6A"/>
    <w:rsid w:val="009512FC"/>
    <w:rsid w:val="00951F42"/>
    <w:rsid w:val="00952914"/>
    <w:rsid w:val="00952B14"/>
    <w:rsid w:val="0095309A"/>
    <w:rsid w:val="009544F6"/>
    <w:rsid w:val="00955475"/>
    <w:rsid w:val="009556AF"/>
    <w:rsid w:val="00956F3D"/>
    <w:rsid w:val="0096185F"/>
    <w:rsid w:val="00961B1D"/>
    <w:rsid w:val="00961D69"/>
    <w:rsid w:val="00963028"/>
    <w:rsid w:val="009639F3"/>
    <w:rsid w:val="00964A05"/>
    <w:rsid w:val="009677EA"/>
    <w:rsid w:val="009704E0"/>
    <w:rsid w:val="00970506"/>
    <w:rsid w:val="00971FD0"/>
    <w:rsid w:val="00974656"/>
    <w:rsid w:val="00975466"/>
    <w:rsid w:val="009765A5"/>
    <w:rsid w:val="009776F4"/>
    <w:rsid w:val="009811A0"/>
    <w:rsid w:val="00981E4A"/>
    <w:rsid w:val="00983FBA"/>
    <w:rsid w:val="00985192"/>
    <w:rsid w:val="009872C0"/>
    <w:rsid w:val="009942DE"/>
    <w:rsid w:val="00997AB5"/>
    <w:rsid w:val="009A0BC2"/>
    <w:rsid w:val="009A1618"/>
    <w:rsid w:val="009A5764"/>
    <w:rsid w:val="009A64FB"/>
    <w:rsid w:val="009A7F52"/>
    <w:rsid w:val="009B17ED"/>
    <w:rsid w:val="009B6AE1"/>
    <w:rsid w:val="009B76EA"/>
    <w:rsid w:val="009C361C"/>
    <w:rsid w:val="009C4E79"/>
    <w:rsid w:val="009C5227"/>
    <w:rsid w:val="009C6D7B"/>
    <w:rsid w:val="009D034E"/>
    <w:rsid w:val="009D1854"/>
    <w:rsid w:val="009D1E1B"/>
    <w:rsid w:val="009D358E"/>
    <w:rsid w:val="009D3D44"/>
    <w:rsid w:val="009D58A4"/>
    <w:rsid w:val="009D75BF"/>
    <w:rsid w:val="009E013C"/>
    <w:rsid w:val="009E0FD7"/>
    <w:rsid w:val="009E2D7E"/>
    <w:rsid w:val="009E3CFA"/>
    <w:rsid w:val="009E4C27"/>
    <w:rsid w:val="009E5370"/>
    <w:rsid w:val="009E71D3"/>
    <w:rsid w:val="009E784F"/>
    <w:rsid w:val="009F0913"/>
    <w:rsid w:val="009F1C85"/>
    <w:rsid w:val="009F20BC"/>
    <w:rsid w:val="009F744B"/>
    <w:rsid w:val="009F7E27"/>
    <w:rsid w:val="00A003B5"/>
    <w:rsid w:val="00A02970"/>
    <w:rsid w:val="00A03DA3"/>
    <w:rsid w:val="00A04D55"/>
    <w:rsid w:val="00A05505"/>
    <w:rsid w:val="00A066FA"/>
    <w:rsid w:val="00A10BA2"/>
    <w:rsid w:val="00A12A33"/>
    <w:rsid w:val="00A179AF"/>
    <w:rsid w:val="00A21296"/>
    <w:rsid w:val="00A21E6E"/>
    <w:rsid w:val="00A22009"/>
    <w:rsid w:val="00A22288"/>
    <w:rsid w:val="00A2298D"/>
    <w:rsid w:val="00A23A02"/>
    <w:rsid w:val="00A24781"/>
    <w:rsid w:val="00A24C72"/>
    <w:rsid w:val="00A2648A"/>
    <w:rsid w:val="00A27000"/>
    <w:rsid w:val="00A30BA3"/>
    <w:rsid w:val="00A3140F"/>
    <w:rsid w:val="00A33595"/>
    <w:rsid w:val="00A336F2"/>
    <w:rsid w:val="00A34353"/>
    <w:rsid w:val="00A3596F"/>
    <w:rsid w:val="00A36996"/>
    <w:rsid w:val="00A36CD5"/>
    <w:rsid w:val="00A40E9F"/>
    <w:rsid w:val="00A41AD7"/>
    <w:rsid w:val="00A4228E"/>
    <w:rsid w:val="00A42630"/>
    <w:rsid w:val="00A45DED"/>
    <w:rsid w:val="00A524AD"/>
    <w:rsid w:val="00A52B33"/>
    <w:rsid w:val="00A52BF7"/>
    <w:rsid w:val="00A54286"/>
    <w:rsid w:val="00A565BF"/>
    <w:rsid w:val="00A60775"/>
    <w:rsid w:val="00A61D93"/>
    <w:rsid w:val="00A61D94"/>
    <w:rsid w:val="00A63B92"/>
    <w:rsid w:val="00A64259"/>
    <w:rsid w:val="00A64F40"/>
    <w:rsid w:val="00A660BB"/>
    <w:rsid w:val="00A67F8E"/>
    <w:rsid w:val="00A73559"/>
    <w:rsid w:val="00A75821"/>
    <w:rsid w:val="00A760A4"/>
    <w:rsid w:val="00A7770A"/>
    <w:rsid w:val="00A80011"/>
    <w:rsid w:val="00A802BE"/>
    <w:rsid w:val="00A8130A"/>
    <w:rsid w:val="00A8374D"/>
    <w:rsid w:val="00A85110"/>
    <w:rsid w:val="00A87E81"/>
    <w:rsid w:val="00A9149E"/>
    <w:rsid w:val="00A914D4"/>
    <w:rsid w:val="00A958E2"/>
    <w:rsid w:val="00A95D35"/>
    <w:rsid w:val="00A95D4D"/>
    <w:rsid w:val="00A9772D"/>
    <w:rsid w:val="00A9797F"/>
    <w:rsid w:val="00A97DF0"/>
    <w:rsid w:val="00AA561F"/>
    <w:rsid w:val="00AA6E49"/>
    <w:rsid w:val="00AA7A80"/>
    <w:rsid w:val="00AB1087"/>
    <w:rsid w:val="00AB551B"/>
    <w:rsid w:val="00AC1ABA"/>
    <w:rsid w:val="00AC34C6"/>
    <w:rsid w:val="00AC4A2B"/>
    <w:rsid w:val="00AC5800"/>
    <w:rsid w:val="00AC5F28"/>
    <w:rsid w:val="00AD1C3D"/>
    <w:rsid w:val="00AD2FB0"/>
    <w:rsid w:val="00AD57B5"/>
    <w:rsid w:val="00AE176D"/>
    <w:rsid w:val="00AE2E0A"/>
    <w:rsid w:val="00AE34BF"/>
    <w:rsid w:val="00AE3C3E"/>
    <w:rsid w:val="00AE459E"/>
    <w:rsid w:val="00AF171D"/>
    <w:rsid w:val="00AF3BC1"/>
    <w:rsid w:val="00AF3FBC"/>
    <w:rsid w:val="00AF4064"/>
    <w:rsid w:val="00AF480F"/>
    <w:rsid w:val="00AF4B6A"/>
    <w:rsid w:val="00AF5B52"/>
    <w:rsid w:val="00AF6E34"/>
    <w:rsid w:val="00AF73FF"/>
    <w:rsid w:val="00B03F6A"/>
    <w:rsid w:val="00B04645"/>
    <w:rsid w:val="00B06A01"/>
    <w:rsid w:val="00B07758"/>
    <w:rsid w:val="00B11713"/>
    <w:rsid w:val="00B11859"/>
    <w:rsid w:val="00B11AA5"/>
    <w:rsid w:val="00B1292D"/>
    <w:rsid w:val="00B13B7F"/>
    <w:rsid w:val="00B24139"/>
    <w:rsid w:val="00B24485"/>
    <w:rsid w:val="00B2599F"/>
    <w:rsid w:val="00B27898"/>
    <w:rsid w:val="00B31AE3"/>
    <w:rsid w:val="00B3346B"/>
    <w:rsid w:val="00B33785"/>
    <w:rsid w:val="00B35011"/>
    <w:rsid w:val="00B3738B"/>
    <w:rsid w:val="00B410DD"/>
    <w:rsid w:val="00B43EC4"/>
    <w:rsid w:val="00B4554C"/>
    <w:rsid w:val="00B455E7"/>
    <w:rsid w:val="00B459BD"/>
    <w:rsid w:val="00B47B01"/>
    <w:rsid w:val="00B47E35"/>
    <w:rsid w:val="00B52676"/>
    <w:rsid w:val="00B5328D"/>
    <w:rsid w:val="00B54ABE"/>
    <w:rsid w:val="00B55D0D"/>
    <w:rsid w:val="00B5644F"/>
    <w:rsid w:val="00B56AA2"/>
    <w:rsid w:val="00B57FA7"/>
    <w:rsid w:val="00B634D4"/>
    <w:rsid w:val="00B6353E"/>
    <w:rsid w:val="00B67114"/>
    <w:rsid w:val="00B67570"/>
    <w:rsid w:val="00B70685"/>
    <w:rsid w:val="00B70BC4"/>
    <w:rsid w:val="00B7211B"/>
    <w:rsid w:val="00B75509"/>
    <w:rsid w:val="00B768F4"/>
    <w:rsid w:val="00B76F59"/>
    <w:rsid w:val="00B76FFD"/>
    <w:rsid w:val="00B771A8"/>
    <w:rsid w:val="00B77351"/>
    <w:rsid w:val="00B778CA"/>
    <w:rsid w:val="00B77B0B"/>
    <w:rsid w:val="00B808B7"/>
    <w:rsid w:val="00B81821"/>
    <w:rsid w:val="00B857C1"/>
    <w:rsid w:val="00B86219"/>
    <w:rsid w:val="00B90297"/>
    <w:rsid w:val="00B90818"/>
    <w:rsid w:val="00B90925"/>
    <w:rsid w:val="00B93576"/>
    <w:rsid w:val="00BA3618"/>
    <w:rsid w:val="00BA7B3F"/>
    <w:rsid w:val="00BA7E6A"/>
    <w:rsid w:val="00BB0D5A"/>
    <w:rsid w:val="00BB0E0E"/>
    <w:rsid w:val="00BB25E4"/>
    <w:rsid w:val="00BB41EC"/>
    <w:rsid w:val="00BB4997"/>
    <w:rsid w:val="00BB5157"/>
    <w:rsid w:val="00BB68F0"/>
    <w:rsid w:val="00BB6A1B"/>
    <w:rsid w:val="00BB6DDB"/>
    <w:rsid w:val="00BC125C"/>
    <w:rsid w:val="00BC212E"/>
    <w:rsid w:val="00BC2571"/>
    <w:rsid w:val="00BC3C7A"/>
    <w:rsid w:val="00BC44BD"/>
    <w:rsid w:val="00BD1592"/>
    <w:rsid w:val="00BD4205"/>
    <w:rsid w:val="00BD6396"/>
    <w:rsid w:val="00BD6950"/>
    <w:rsid w:val="00BD6E73"/>
    <w:rsid w:val="00BE1AA2"/>
    <w:rsid w:val="00BE2637"/>
    <w:rsid w:val="00BE2D09"/>
    <w:rsid w:val="00BE4B2D"/>
    <w:rsid w:val="00BE5DDF"/>
    <w:rsid w:val="00BE7ACF"/>
    <w:rsid w:val="00BF0488"/>
    <w:rsid w:val="00BF0731"/>
    <w:rsid w:val="00BF1596"/>
    <w:rsid w:val="00BF15A4"/>
    <w:rsid w:val="00BF2BD3"/>
    <w:rsid w:val="00BF35F1"/>
    <w:rsid w:val="00BF3674"/>
    <w:rsid w:val="00BF5A80"/>
    <w:rsid w:val="00BF6FCF"/>
    <w:rsid w:val="00BF7C3B"/>
    <w:rsid w:val="00C035DD"/>
    <w:rsid w:val="00C04E27"/>
    <w:rsid w:val="00C0530C"/>
    <w:rsid w:val="00C06EBE"/>
    <w:rsid w:val="00C07AEE"/>
    <w:rsid w:val="00C117BE"/>
    <w:rsid w:val="00C11F54"/>
    <w:rsid w:val="00C131E1"/>
    <w:rsid w:val="00C1440E"/>
    <w:rsid w:val="00C14485"/>
    <w:rsid w:val="00C17BFC"/>
    <w:rsid w:val="00C2039A"/>
    <w:rsid w:val="00C207FD"/>
    <w:rsid w:val="00C20B22"/>
    <w:rsid w:val="00C24AF2"/>
    <w:rsid w:val="00C30537"/>
    <w:rsid w:val="00C31EE2"/>
    <w:rsid w:val="00C32A3C"/>
    <w:rsid w:val="00C32AF4"/>
    <w:rsid w:val="00C332B2"/>
    <w:rsid w:val="00C334F8"/>
    <w:rsid w:val="00C371F2"/>
    <w:rsid w:val="00C41AE6"/>
    <w:rsid w:val="00C41FFF"/>
    <w:rsid w:val="00C4225D"/>
    <w:rsid w:val="00C441D5"/>
    <w:rsid w:val="00C4706F"/>
    <w:rsid w:val="00C47183"/>
    <w:rsid w:val="00C47A9A"/>
    <w:rsid w:val="00C502CB"/>
    <w:rsid w:val="00C51793"/>
    <w:rsid w:val="00C5256B"/>
    <w:rsid w:val="00C527CA"/>
    <w:rsid w:val="00C5446C"/>
    <w:rsid w:val="00C54AFD"/>
    <w:rsid w:val="00C559F2"/>
    <w:rsid w:val="00C57A73"/>
    <w:rsid w:val="00C6066E"/>
    <w:rsid w:val="00C63EED"/>
    <w:rsid w:val="00C64370"/>
    <w:rsid w:val="00C64751"/>
    <w:rsid w:val="00C67BEB"/>
    <w:rsid w:val="00C70695"/>
    <w:rsid w:val="00C7211F"/>
    <w:rsid w:val="00C733ED"/>
    <w:rsid w:val="00C80887"/>
    <w:rsid w:val="00C819D9"/>
    <w:rsid w:val="00C81E0C"/>
    <w:rsid w:val="00C82C6A"/>
    <w:rsid w:val="00C83866"/>
    <w:rsid w:val="00C84332"/>
    <w:rsid w:val="00C85F51"/>
    <w:rsid w:val="00C87292"/>
    <w:rsid w:val="00C91254"/>
    <w:rsid w:val="00C91CDA"/>
    <w:rsid w:val="00C920C1"/>
    <w:rsid w:val="00C957B0"/>
    <w:rsid w:val="00C95A78"/>
    <w:rsid w:val="00C95E17"/>
    <w:rsid w:val="00C95E77"/>
    <w:rsid w:val="00C960E0"/>
    <w:rsid w:val="00CA3E82"/>
    <w:rsid w:val="00CA42EA"/>
    <w:rsid w:val="00CA5864"/>
    <w:rsid w:val="00CA6121"/>
    <w:rsid w:val="00CA6CB8"/>
    <w:rsid w:val="00CA7018"/>
    <w:rsid w:val="00CA7869"/>
    <w:rsid w:val="00CB1602"/>
    <w:rsid w:val="00CB160A"/>
    <w:rsid w:val="00CB1940"/>
    <w:rsid w:val="00CB3C48"/>
    <w:rsid w:val="00CB5EED"/>
    <w:rsid w:val="00CB7229"/>
    <w:rsid w:val="00CC00EF"/>
    <w:rsid w:val="00CC029C"/>
    <w:rsid w:val="00CC23BF"/>
    <w:rsid w:val="00CC369B"/>
    <w:rsid w:val="00CC4127"/>
    <w:rsid w:val="00CC4427"/>
    <w:rsid w:val="00CD1BA0"/>
    <w:rsid w:val="00CD3096"/>
    <w:rsid w:val="00CD410E"/>
    <w:rsid w:val="00CD413B"/>
    <w:rsid w:val="00CD7020"/>
    <w:rsid w:val="00CD7482"/>
    <w:rsid w:val="00CD7DC2"/>
    <w:rsid w:val="00CE2049"/>
    <w:rsid w:val="00CE25A5"/>
    <w:rsid w:val="00CE3E19"/>
    <w:rsid w:val="00CE46CE"/>
    <w:rsid w:val="00CE6421"/>
    <w:rsid w:val="00CF3780"/>
    <w:rsid w:val="00CF3974"/>
    <w:rsid w:val="00CF41DF"/>
    <w:rsid w:val="00CF522E"/>
    <w:rsid w:val="00CF651B"/>
    <w:rsid w:val="00D00F73"/>
    <w:rsid w:val="00D0176D"/>
    <w:rsid w:val="00D01E17"/>
    <w:rsid w:val="00D01FE4"/>
    <w:rsid w:val="00D03C4B"/>
    <w:rsid w:val="00D03DFA"/>
    <w:rsid w:val="00D054E8"/>
    <w:rsid w:val="00D05A34"/>
    <w:rsid w:val="00D10DD5"/>
    <w:rsid w:val="00D10EB4"/>
    <w:rsid w:val="00D11838"/>
    <w:rsid w:val="00D129B7"/>
    <w:rsid w:val="00D15AF5"/>
    <w:rsid w:val="00D16617"/>
    <w:rsid w:val="00D1690C"/>
    <w:rsid w:val="00D16EE7"/>
    <w:rsid w:val="00D2038B"/>
    <w:rsid w:val="00D20844"/>
    <w:rsid w:val="00D20DBC"/>
    <w:rsid w:val="00D20F31"/>
    <w:rsid w:val="00D214C2"/>
    <w:rsid w:val="00D21E11"/>
    <w:rsid w:val="00D2359D"/>
    <w:rsid w:val="00D238E2"/>
    <w:rsid w:val="00D24F4B"/>
    <w:rsid w:val="00D27D92"/>
    <w:rsid w:val="00D30049"/>
    <w:rsid w:val="00D333A5"/>
    <w:rsid w:val="00D35B46"/>
    <w:rsid w:val="00D36B27"/>
    <w:rsid w:val="00D40D87"/>
    <w:rsid w:val="00D422A7"/>
    <w:rsid w:val="00D4283C"/>
    <w:rsid w:val="00D43481"/>
    <w:rsid w:val="00D461C0"/>
    <w:rsid w:val="00D4660A"/>
    <w:rsid w:val="00D46EC8"/>
    <w:rsid w:val="00D50C47"/>
    <w:rsid w:val="00D51BFE"/>
    <w:rsid w:val="00D5218D"/>
    <w:rsid w:val="00D521A1"/>
    <w:rsid w:val="00D5230E"/>
    <w:rsid w:val="00D525A1"/>
    <w:rsid w:val="00D52DAE"/>
    <w:rsid w:val="00D55651"/>
    <w:rsid w:val="00D602C5"/>
    <w:rsid w:val="00D65E56"/>
    <w:rsid w:val="00D65ED8"/>
    <w:rsid w:val="00D66687"/>
    <w:rsid w:val="00D67C34"/>
    <w:rsid w:val="00D7452E"/>
    <w:rsid w:val="00D77560"/>
    <w:rsid w:val="00D8170F"/>
    <w:rsid w:val="00D83AB0"/>
    <w:rsid w:val="00D85926"/>
    <w:rsid w:val="00D93CB5"/>
    <w:rsid w:val="00D95568"/>
    <w:rsid w:val="00D960B3"/>
    <w:rsid w:val="00D9655C"/>
    <w:rsid w:val="00D96B53"/>
    <w:rsid w:val="00DA1D0D"/>
    <w:rsid w:val="00DA2F42"/>
    <w:rsid w:val="00DA3989"/>
    <w:rsid w:val="00DA44A8"/>
    <w:rsid w:val="00DA4B21"/>
    <w:rsid w:val="00DA624F"/>
    <w:rsid w:val="00DB1C11"/>
    <w:rsid w:val="00DB31BD"/>
    <w:rsid w:val="00DB372B"/>
    <w:rsid w:val="00DB380C"/>
    <w:rsid w:val="00DB40A5"/>
    <w:rsid w:val="00DB6454"/>
    <w:rsid w:val="00DB6A0D"/>
    <w:rsid w:val="00DB7023"/>
    <w:rsid w:val="00DB7111"/>
    <w:rsid w:val="00DC1208"/>
    <w:rsid w:val="00DC13AA"/>
    <w:rsid w:val="00DC195D"/>
    <w:rsid w:val="00DC2E4E"/>
    <w:rsid w:val="00DC2F45"/>
    <w:rsid w:val="00DC3AF2"/>
    <w:rsid w:val="00DC482F"/>
    <w:rsid w:val="00DC49EF"/>
    <w:rsid w:val="00DD0708"/>
    <w:rsid w:val="00DD11CB"/>
    <w:rsid w:val="00DD3801"/>
    <w:rsid w:val="00DD38BB"/>
    <w:rsid w:val="00DD3BA5"/>
    <w:rsid w:val="00DD5B10"/>
    <w:rsid w:val="00DD6C2B"/>
    <w:rsid w:val="00DD798A"/>
    <w:rsid w:val="00DE3F7A"/>
    <w:rsid w:val="00DE57CF"/>
    <w:rsid w:val="00DE6830"/>
    <w:rsid w:val="00DF00FD"/>
    <w:rsid w:val="00DF1DEE"/>
    <w:rsid w:val="00DF5262"/>
    <w:rsid w:val="00DF5509"/>
    <w:rsid w:val="00DF7878"/>
    <w:rsid w:val="00DF793B"/>
    <w:rsid w:val="00E00D27"/>
    <w:rsid w:val="00E00F21"/>
    <w:rsid w:val="00E00FD4"/>
    <w:rsid w:val="00E0119B"/>
    <w:rsid w:val="00E02CEB"/>
    <w:rsid w:val="00E11CEC"/>
    <w:rsid w:val="00E12B7C"/>
    <w:rsid w:val="00E13EB5"/>
    <w:rsid w:val="00E16E2A"/>
    <w:rsid w:val="00E204DC"/>
    <w:rsid w:val="00E238C2"/>
    <w:rsid w:val="00E246D4"/>
    <w:rsid w:val="00E258AD"/>
    <w:rsid w:val="00E25A14"/>
    <w:rsid w:val="00E32E53"/>
    <w:rsid w:val="00E33270"/>
    <w:rsid w:val="00E336BB"/>
    <w:rsid w:val="00E3379D"/>
    <w:rsid w:val="00E33F1B"/>
    <w:rsid w:val="00E37A0E"/>
    <w:rsid w:val="00E4126D"/>
    <w:rsid w:val="00E42453"/>
    <w:rsid w:val="00E42B52"/>
    <w:rsid w:val="00E442DA"/>
    <w:rsid w:val="00E44A66"/>
    <w:rsid w:val="00E4633E"/>
    <w:rsid w:val="00E4648A"/>
    <w:rsid w:val="00E513C3"/>
    <w:rsid w:val="00E5413A"/>
    <w:rsid w:val="00E547AC"/>
    <w:rsid w:val="00E5510A"/>
    <w:rsid w:val="00E663B7"/>
    <w:rsid w:val="00E66F94"/>
    <w:rsid w:val="00E72482"/>
    <w:rsid w:val="00E74E27"/>
    <w:rsid w:val="00E75382"/>
    <w:rsid w:val="00E76A60"/>
    <w:rsid w:val="00E77AB4"/>
    <w:rsid w:val="00E837EE"/>
    <w:rsid w:val="00E83C0E"/>
    <w:rsid w:val="00E86FC7"/>
    <w:rsid w:val="00E872AC"/>
    <w:rsid w:val="00E90920"/>
    <w:rsid w:val="00E90A97"/>
    <w:rsid w:val="00E90D84"/>
    <w:rsid w:val="00E921CE"/>
    <w:rsid w:val="00E9530B"/>
    <w:rsid w:val="00EA0F1C"/>
    <w:rsid w:val="00EA124D"/>
    <w:rsid w:val="00EA1340"/>
    <w:rsid w:val="00EA18A9"/>
    <w:rsid w:val="00EA3FB3"/>
    <w:rsid w:val="00EA41A3"/>
    <w:rsid w:val="00EA4333"/>
    <w:rsid w:val="00EA45F1"/>
    <w:rsid w:val="00EA78BC"/>
    <w:rsid w:val="00EB1C8F"/>
    <w:rsid w:val="00EB2B41"/>
    <w:rsid w:val="00EB2E66"/>
    <w:rsid w:val="00EB4B28"/>
    <w:rsid w:val="00EB5B3D"/>
    <w:rsid w:val="00EB5E5E"/>
    <w:rsid w:val="00EC1073"/>
    <w:rsid w:val="00EC2161"/>
    <w:rsid w:val="00EC357C"/>
    <w:rsid w:val="00EC6838"/>
    <w:rsid w:val="00EC7006"/>
    <w:rsid w:val="00ED2116"/>
    <w:rsid w:val="00ED2F85"/>
    <w:rsid w:val="00ED4BBD"/>
    <w:rsid w:val="00ED55BB"/>
    <w:rsid w:val="00EE05C8"/>
    <w:rsid w:val="00EE1F8D"/>
    <w:rsid w:val="00EE2C18"/>
    <w:rsid w:val="00EE48A9"/>
    <w:rsid w:val="00EE6A0E"/>
    <w:rsid w:val="00EF114E"/>
    <w:rsid w:val="00EF1929"/>
    <w:rsid w:val="00EF3713"/>
    <w:rsid w:val="00EF5DCB"/>
    <w:rsid w:val="00F00340"/>
    <w:rsid w:val="00F032BC"/>
    <w:rsid w:val="00F04A19"/>
    <w:rsid w:val="00F05D30"/>
    <w:rsid w:val="00F11232"/>
    <w:rsid w:val="00F12194"/>
    <w:rsid w:val="00F134C2"/>
    <w:rsid w:val="00F13586"/>
    <w:rsid w:val="00F15DAA"/>
    <w:rsid w:val="00F16AA5"/>
    <w:rsid w:val="00F17917"/>
    <w:rsid w:val="00F17A27"/>
    <w:rsid w:val="00F20CAE"/>
    <w:rsid w:val="00F21C62"/>
    <w:rsid w:val="00F23BB1"/>
    <w:rsid w:val="00F24509"/>
    <w:rsid w:val="00F2469D"/>
    <w:rsid w:val="00F303CA"/>
    <w:rsid w:val="00F30E63"/>
    <w:rsid w:val="00F4110D"/>
    <w:rsid w:val="00F448A5"/>
    <w:rsid w:val="00F47826"/>
    <w:rsid w:val="00F50D15"/>
    <w:rsid w:val="00F53E0C"/>
    <w:rsid w:val="00F55783"/>
    <w:rsid w:val="00F5643B"/>
    <w:rsid w:val="00F57C66"/>
    <w:rsid w:val="00F6030B"/>
    <w:rsid w:val="00F6060B"/>
    <w:rsid w:val="00F619B8"/>
    <w:rsid w:val="00F63ADA"/>
    <w:rsid w:val="00F71107"/>
    <w:rsid w:val="00F72F92"/>
    <w:rsid w:val="00F74A4B"/>
    <w:rsid w:val="00F74B38"/>
    <w:rsid w:val="00F760A8"/>
    <w:rsid w:val="00F80329"/>
    <w:rsid w:val="00F805D7"/>
    <w:rsid w:val="00F826AB"/>
    <w:rsid w:val="00F844F2"/>
    <w:rsid w:val="00F8489F"/>
    <w:rsid w:val="00F84F91"/>
    <w:rsid w:val="00F86987"/>
    <w:rsid w:val="00F91A23"/>
    <w:rsid w:val="00F948F7"/>
    <w:rsid w:val="00F95928"/>
    <w:rsid w:val="00F959D3"/>
    <w:rsid w:val="00F963DB"/>
    <w:rsid w:val="00F976F5"/>
    <w:rsid w:val="00FA066C"/>
    <w:rsid w:val="00FA6120"/>
    <w:rsid w:val="00FA79CC"/>
    <w:rsid w:val="00FA7C1B"/>
    <w:rsid w:val="00FB04E4"/>
    <w:rsid w:val="00FB2DC1"/>
    <w:rsid w:val="00FB496A"/>
    <w:rsid w:val="00FB54F8"/>
    <w:rsid w:val="00FB6DD9"/>
    <w:rsid w:val="00FC077F"/>
    <w:rsid w:val="00FC2240"/>
    <w:rsid w:val="00FC2437"/>
    <w:rsid w:val="00FC38CB"/>
    <w:rsid w:val="00FC6D04"/>
    <w:rsid w:val="00FD01B2"/>
    <w:rsid w:val="00FD5C9C"/>
    <w:rsid w:val="00FD7C6B"/>
    <w:rsid w:val="00FE11E7"/>
    <w:rsid w:val="00FE1E31"/>
    <w:rsid w:val="00FE1F93"/>
    <w:rsid w:val="00FE23BF"/>
    <w:rsid w:val="00FE47D5"/>
    <w:rsid w:val="00FE4B48"/>
    <w:rsid w:val="00FE5602"/>
    <w:rsid w:val="00FE6EFB"/>
    <w:rsid w:val="00FE7B6A"/>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9C26"/>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007C-07EA-4449-BF0E-47F1FD9D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6365</TotalTime>
  <Pages>52</Pages>
  <Words>11300</Words>
  <Characters>64416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1396</cp:revision>
  <dcterms:created xsi:type="dcterms:W3CDTF">2019-12-07T08:16:00Z</dcterms:created>
  <dcterms:modified xsi:type="dcterms:W3CDTF">2019-12-13T21:29:00Z</dcterms:modified>
</cp:coreProperties>
</file>