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5.609130859375" w:line="311.9454002380371" w:lineRule="auto"/>
        <w:ind w:left="852.3199462890625" w:right="379.3548583984375" w:hanging="358.1599426269531"/>
        <w:jc w:val="left"/>
        <w:rPr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1.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Ver el </w:t>
      </w:r>
      <w:r w:rsidDel="00000000" w:rsidR="00000000" w:rsidRPr="00000000">
        <w:rPr>
          <w:i w:val="0"/>
          <w:smallCaps w:val="0"/>
          <w:strike w:val="0"/>
          <w:sz w:val="24"/>
          <w:szCs w:val="24"/>
          <w:vertAlign w:val="baseline"/>
          <w:rtl w:val="0"/>
        </w:rPr>
        <w:t xml:space="preserve">siguiente video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e identificar qué tipo de tecnología es y en qué etapa se encuentra según su ciclo de vida. Justifiquen su respuesta.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177001953125" w:line="240" w:lineRule="auto"/>
        <w:ind w:left="861.56005859375" w:right="0" w:firstLine="0"/>
        <w:jc w:val="left"/>
        <w:rPr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.7127685546875" w:line="240" w:lineRule="auto"/>
        <w:ind w:left="489.1200256347656" w:right="0" w:firstLine="0"/>
        <w:jc w:val="left"/>
        <w:rPr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2.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Leer con detenimiento el siguiente caso: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.9422607421875" w:line="240" w:lineRule="auto"/>
        <w:ind w:left="859.7999572753906" w:right="0" w:firstLine="0"/>
        <w:jc w:val="left"/>
        <w:rPr>
          <w:b w:val="1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Petroleum Corporation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021240234375" w:line="313.0920124053955" w:lineRule="auto"/>
        <w:ind w:left="843.3000183105469" w:right="0.174560546875" w:firstLine="18.260040283203125"/>
        <w:jc w:val="both"/>
        <w:rPr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Petroleum Corporation está atravesando un momento de informatización del proceso de gestión de licitaciones. Actualmente los desafíos de la organización radican en que tienen gran volumen de información en papel y procesos de licitación largos y poco transparentes. La estructura de la organización está dividida por departamentos que reportan a jefes de área y estos, a la vez, al CEO. Para informatizar el modelo se instauraron reuniones de trabajo entre todos los empleados para debatir y discutir ideas y así seleccionar el mejor modelo de transformación. La empresa, si bien se puso como objetivo en un año tener informatizadas y transparentadas el 100% de las licitaciones, irá trabajando en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0915832519531" w:lineRule="auto"/>
        <w:ind w:left="858.9199829101562" w:right="5.069580078125" w:hanging="6.60003662109375"/>
        <w:jc w:val="left"/>
        <w:rPr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etapas que les permitan aprender y hacer ajustes, ya que la inversión que están haciendo en este proyecto es una suma millonaria.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41796875" w:line="240" w:lineRule="auto"/>
        <w:ind w:left="861.56005859375" w:right="0" w:firstLine="0"/>
        <w:jc w:val="left"/>
        <w:rPr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Responder las siguientes preguntas: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796630859375" w:line="240" w:lineRule="auto"/>
        <w:ind w:left="861.56005859375" w:right="0" w:firstLine="0"/>
        <w:jc w:val="left"/>
        <w:rPr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01513671875" w:line="240" w:lineRule="auto"/>
        <w:ind w:left="1210.1199340820312" w:right="0" w:firstLine="0"/>
        <w:jc w:val="left"/>
        <w:rPr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a. ¿Esta es una organización tradicional o ágil? Fundamentar.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01513671875" w:line="313.0915832519531" w:lineRule="auto"/>
        <w:ind w:left="1578.9199829101562" w:right="11.23779296875" w:hanging="360"/>
        <w:jc w:val="left"/>
        <w:rPr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b. Teniendo en cuenta lo que aprendieron sobre organizaciones ágiles ¿Qué le recomendarías cambiar a esta empresa?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9833984375" w:line="313.0923557281494" w:lineRule="auto"/>
        <w:ind w:left="1212.3199462890625" w:right="25.960693359375" w:firstLine="0"/>
        <w:jc w:val="left"/>
        <w:rPr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c. ¿Consideran que la empresa tiene un mindset fijo o en crecimiento? d. ¿Qué habilidades del futuro consideran que deben desarrollar? e. ¿Qué valores o principios ágiles no están presentes y qué deberían hacer para ajustarse a los mismos?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335693359375" w:line="317.46411323547363" w:lineRule="auto"/>
        <w:ind w:left="852.3199462890625" w:right="0" w:hanging="363.43994140625"/>
        <w:jc w:val="both"/>
        <w:rPr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3.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En función de los conocimientos sobre Lean y kanban respondan: ¿Cómo desarrollar una fábrica de cervezas artesanales utilizando Lean Startup?. Fundamentar. Presenten el link a Trello.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90380859375" w:line="240" w:lineRule="auto"/>
        <w:ind w:left="861.56005859375" w:right="0" w:firstLine="0"/>
        <w:jc w:val="left"/>
        <w:rPr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3419189453125" w:line="240" w:lineRule="auto"/>
        <w:ind w:left="483.73992919921875" w:right="0" w:firstLine="0"/>
        <w:jc w:val="left"/>
        <w:rPr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4.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Leer el siguiente caso práctico: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33642578125" w:line="240" w:lineRule="auto"/>
        <w:ind w:left="840" w:right="0" w:firstLine="0"/>
        <w:jc w:val="left"/>
        <w:rPr>
          <w:b w:val="1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App de citas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7972412109375" w:line="313.09364318847656" w:lineRule="auto"/>
        <w:ind w:left="852.3199462890625" w:right="7.58056640625" w:firstLine="7.700042724609375"/>
        <w:jc w:val="both"/>
        <w:rPr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Una empresa de tecnología está utilizando kanban para llevar adelante la creación de una app de citas que competirá con Tinder y Happn. Frecuentemente se encuentran con diferentes problemas que les hacen dudar si están aplicando kanban correctamente.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3935546875" w:line="240" w:lineRule="auto"/>
        <w:ind w:left="840" w:right="0" w:firstLine="0"/>
        <w:jc w:val="left"/>
        <w:rPr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Algunos de ellos son: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7972412109375" w:line="313.08826446533203" w:lineRule="auto"/>
        <w:ind w:left="1563.2998657226562" w:right="22.50732421875" w:hanging="344.15985107421875"/>
        <w:jc w:val="left"/>
        <w:rPr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El equipo está colapsado con muchos cuellos de botella y todos los días tienen pendientes que pasan para el día siguiente.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841064453125" w:line="313.0894088745117" w:lineRule="auto"/>
        <w:ind w:left="1219.1400146484375" w:right="16.475830078125" w:firstLine="0"/>
        <w:jc w:val="center"/>
        <w:rPr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Tienen muchas tarjetas en la columna “en proceso” y para avanzar más rápido el equipo está tomando más de una tarea en simultáneo.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3843994140625" w:line="313.091983795166" w:lineRule="auto"/>
        <w:ind w:left="845.5000305175781" w:right="6.2060546875" w:firstLine="16.060028076171875"/>
        <w:jc w:val="left"/>
        <w:rPr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En función de los conocimientos sobre Lean y kanban respondan: ¿Qué le recomendarían a este equipo? ¿Qué valores o principios de kanban no están presentes y qué deberían hacer para ajustarse a los mismos? ¿Qué flujo le recomendarías a este equipo en su tablero?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13916015625" w:line="240" w:lineRule="auto"/>
        <w:ind w:left="861.56005859375" w:right="0" w:firstLine="0"/>
        <w:jc w:val="left"/>
        <w:rPr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.0959777832031" w:line="240" w:lineRule="auto"/>
        <w:ind w:left="492.7400207519531" w:right="0" w:firstLine="0"/>
        <w:jc w:val="left"/>
        <w:rPr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5.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Reflexionen en equipo: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0915832519531" w:lineRule="auto"/>
        <w:ind w:left="1572.3199462890625" w:right="6.328125" w:hanging="362.20001220703125"/>
        <w:jc w:val="both"/>
        <w:rPr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a. En función de lo aprendido durante las primeras tres clases expliquen cómo se organizaron como equipo para la realización de este parcial práctico.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078125" w:line="313.0894088745117" w:lineRule="auto"/>
        <w:ind w:left="1572.3199462890625" w:right="28.226318359375" w:hanging="353.39996337890625"/>
        <w:jc w:val="left"/>
        <w:rPr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b. Desarrollen por qué es importante aprender metodologías ágiles para el desarrollo de software o productos digitales.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2001953125" w:line="240" w:lineRule="auto"/>
        <w:ind w:left="1581.56005859375" w:right="0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2001953125" w:line="240" w:lineRule="auto"/>
        <w:ind w:left="1581.56005859375" w:right="0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2001953125" w:line="240" w:lineRule="auto"/>
        <w:ind w:left="1581.56005859375" w:right="0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2001953125" w:line="240" w:lineRule="auto"/>
        <w:ind w:left="1581.56005859375" w:right="0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2001953125" w:line="240" w:lineRule="auto"/>
        <w:ind w:left="1581.56005859375" w:right="0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2001953125" w:line="240" w:lineRule="auto"/>
        <w:ind w:left="1581.56005859375" w:right="0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2001953125" w:line="240" w:lineRule="auto"/>
        <w:ind w:left="1581.56005859375" w:right="0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2001953125" w:line="240" w:lineRule="auto"/>
        <w:ind w:left="1581.56005859375" w:right="0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2001953125" w:line="240" w:lineRule="auto"/>
        <w:ind w:left="0" w:righ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2001953125" w:line="240" w:lineRule="auto"/>
        <w:ind w:left="0" w:righ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2001953125" w:line="240" w:lineRule="auto"/>
        <w:ind w:left="0" w:righ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2001953125" w:line="240" w:lineRule="auto"/>
        <w:ind w:left="0" w:righ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2001953125" w:line="360" w:lineRule="auto"/>
        <w:ind w:left="0" w:right="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2 .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2001953125" w:line="360" w:lineRule="auto"/>
        <w:ind w:left="0" w:right="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.802001953125" w:line="360" w:lineRule="auto"/>
        <w:ind w:left="720" w:right="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Podemos decir que Petroleum actualmente utiliza una metodología de trabajo tradicional ya que se basa en la jerarquización, por lo que los trabajadores responden a figuras de autoridad como lo pueden ser los jefes de área o CEOs.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720" w:right="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 este caso, yo recomendaría cambiar a una organización ágil. Intercambiando esa visión jerárquica de la empresa por una formada en base a equipos autogestionados por profesionales ágiles. Para comenzar a formar profesionales ágiles mi recomendación sería fomentar la mentalidad de crecimiento, es decir, no penar los errores, si no incentivar la búsqueda de soluciones y el aprendizaje.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2001953125" w:line="360" w:lineRule="auto"/>
        <w:ind w:left="720" w:right="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 muy importante en una empresa ágil centrarse en proporcionar el mayor valor al cliente. También es crucial cambiar la medición de resultados por la medición del proceso, permitir  la reflexión y dar lugar al aprendizaje.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.802001953125" w:line="360" w:lineRule="auto"/>
        <w:ind w:left="720" w:right="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El hecho de que se propongan realizar cambios denota una mentalidad de crecimiento.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Para enfrentar este cambio será necesario que desarrollen creatividad e iniciativa, así como  inteligencia emocional.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720" w:right="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Podríamos decir que uno de los valores que no están presentes es la simplicidad ya que se menciona la existencia de jerarquías y burocracias, además de grandes cantidades de información en papel, lo cual no es práctico.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2001953125" w:line="240" w:lineRule="auto"/>
        <w:ind w:left="0" w:right="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2001953125" w:line="240" w:lineRule="auto"/>
        <w:ind w:left="0" w:right="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2001953125" w:line="240" w:lineRule="auto"/>
        <w:ind w:left="0" w:right="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40" w:w="11920" w:orient="portrait"/>
      <w:pgMar w:bottom="1612.294921875" w:top="1670.92529296875" w:left="1320" w:right="1410.236816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Ope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