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646D" w14:textId="1F58B8E0" w:rsidR="0020389B" w:rsidRPr="00BA20F8" w:rsidRDefault="007A6480" w:rsidP="00BA20F8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  <w:r w:rsidRPr="007A6480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实验报告二 键盘和显示仿真</w:t>
      </w:r>
    </w:p>
    <w:p w14:paraId="2CED7D25" w14:textId="77777777" w:rsidR="00BA20F8" w:rsidRDefault="00BA20F8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236"/>
        <w:gridCol w:w="4047"/>
        <w:gridCol w:w="1977"/>
      </w:tblGrid>
      <w:tr w:rsidR="0020389B" w14:paraId="5C77A702" w14:textId="77777777" w:rsidTr="00E348F8">
        <w:tc>
          <w:tcPr>
            <w:tcW w:w="1036" w:type="dxa"/>
            <w:vAlign w:val="center"/>
          </w:tcPr>
          <w:p w14:paraId="2DE6C7B0" w14:textId="77777777" w:rsidR="0020389B" w:rsidRDefault="0020389B" w:rsidP="0020389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36" w:type="dxa"/>
            <w:vAlign w:val="center"/>
          </w:tcPr>
          <w:p w14:paraId="09877D36" w14:textId="77777777" w:rsidR="0020389B" w:rsidRDefault="0020389B" w:rsidP="0020389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4047" w:type="dxa"/>
            <w:vAlign w:val="center"/>
          </w:tcPr>
          <w:p w14:paraId="2DDB4507" w14:textId="77777777" w:rsidR="0020389B" w:rsidRDefault="0020389B" w:rsidP="0020389B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组内分工</w:t>
            </w:r>
          </w:p>
        </w:tc>
        <w:tc>
          <w:tcPr>
            <w:tcW w:w="1977" w:type="dxa"/>
            <w:vAlign w:val="center"/>
          </w:tcPr>
          <w:p w14:paraId="4FF3F12A" w14:textId="77777777" w:rsidR="0020389B" w:rsidRDefault="00BA20F8" w:rsidP="00BA20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工作量占百分比</w:t>
            </w:r>
          </w:p>
        </w:tc>
      </w:tr>
      <w:tr w:rsidR="00E348F8" w14:paraId="581ECDC2" w14:textId="77777777" w:rsidTr="00E348F8">
        <w:tc>
          <w:tcPr>
            <w:tcW w:w="1036" w:type="dxa"/>
            <w:vAlign w:val="center"/>
          </w:tcPr>
          <w:p w14:paraId="754ECDE4" w14:textId="4E9D406C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6B3D9FAF" w14:textId="6CDF53C3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3623E028" w14:textId="03B5B4A2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195B2172" w14:textId="52C5A772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E348F8" w14:paraId="22160A43" w14:textId="77777777" w:rsidTr="00E348F8">
        <w:tc>
          <w:tcPr>
            <w:tcW w:w="1036" w:type="dxa"/>
            <w:vAlign w:val="center"/>
          </w:tcPr>
          <w:p w14:paraId="30C85FEC" w14:textId="457D862B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1214AF6A" w14:textId="7DD3E823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3E9A1E58" w14:textId="56726685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398AEF95" w14:textId="01BD4E53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E348F8" w14:paraId="468962FF" w14:textId="77777777" w:rsidTr="00E348F8">
        <w:tc>
          <w:tcPr>
            <w:tcW w:w="1036" w:type="dxa"/>
            <w:vAlign w:val="center"/>
          </w:tcPr>
          <w:p w14:paraId="42946BBB" w14:textId="78FBE810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52F5B209" w14:textId="4804BE0E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36BBD996" w14:textId="0396B75B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5F9732EC" w14:textId="7B90F868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E348F8" w14:paraId="7692F796" w14:textId="77777777" w:rsidTr="00E348F8">
        <w:tc>
          <w:tcPr>
            <w:tcW w:w="1036" w:type="dxa"/>
            <w:vAlign w:val="center"/>
          </w:tcPr>
          <w:p w14:paraId="28623F8A" w14:textId="2E3DE2ED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5C2C5E15" w14:textId="6ED9A28D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2D223A60" w14:textId="4861E6A2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15263A30" w14:textId="7302AADD" w:rsidR="00E348F8" w:rsidRDefault="00E348F8" w:rsidP="00E348F8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</w:tbl>
    <w:p w14:paraId="1FA7B39F" w14:textId="77777777" w:rsidR="0020389B" w:rsidRDefault="0020389B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FA28C36" w14:textId="77777777" w:rsidR="0070581E" w:rsidRPr="00606FF1" w:rsidRDefault="0070581E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606FF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一、电路图</w:t>
      </w:r>
    </w:p>
    <w:p w14:paraId="19E9EF54" w14:textId="77777777" w:rsid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按照要求设计的电路图，及简要介绍。</w:t>
      </w:r>
    </w:p>
    <w:p w14:paraId="1886C6D4" w14:textId="45857939" w:rsidR="001C555D" w:rsidRDefault="009B27A5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9B27A5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1C94F86D" wp14:editId="770EF339">
            <wp:extent cx="5274310" cy="2825750"/>
            <wp:effectExtent l="0" t="0" r="2540" b="0"/>
            <wp:docPr id="1263263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3F78" w14:textId="35467457" w:rsidR="001C555D" w:rsidRPr="001C555D" w:rsidRDefault="00D31226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P</w:t>
      </w:r>
      <w:r>
        <w:rPr>
          <w:rFonts w:asciiTheme="minorEastAsia" w:hAnsiTheme="minorEastAsia" w:cs="Helvetica"/>
          <w:color w:val="000000"/>
          <w:kern w:val="0"/>
          <w:szCs w:val="21"/>
        </w:rPr>
        <w:t>1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接入</w:t>
      </w:r>
      <w:r w:rsidR="0031476A">
        <w:rPr>
          <w:rFonts w:asciiTheme="minorEastAsia" w:hAnsiTheme="minorEastAsia" w:cs="Helvetica" w:hint="eastAsia"/>
          <w:color w:val="000000"/>
          <w:kern w:val="0"/>
          <w:szCs w:val="21"/>
        </w:rPr>
        <w:t>一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个4x</w:t>
      </w:r>
      <w:r>
        <w:rPr>
          <w:rFonts w:asciiTheme="minorEastAsia" w:hAnsiTheme="minorEastAsia" w:cs="Helvetica"/>
          <w:color w:val="000000"/>
          <w:kern w:val="0"/>
          <w:szCs w:val="21"/>
        </w:rPr>
        <w:t>4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键盘</w:t>
      </w:r>
      <w:r w:rsidR="005275E3">
        <w:rPr>
          <w:rFonts w:asciiTheme="minorEastAsia" w:hAnsiTheme="minorEastAsia" w:cs="Helvetica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并连接</w:t>
      </w:r>
      <w:r>
        <w:rPr>
          <w:rFonts w:asciiTheme="minorEastAsia" w:hAnsiTheme="minorEastAsia" w:cs="Helvetica"/>
          <w:color w:val="000000"/>
          <w:kern w:val="0"/>
          <w:szCs w:val="21"/>
        </w:rPr>
        <w:t>4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位数码管</w:t>
      </w:r>
      <w:r w:rsidR="005275E3"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  <w:r>
        <w:rPr>
          <w:rFonts w:asciiTheme="minorEastAsia" w:hAnsiTheme="minorEastAsia" w:cs="Helvetic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P</w:t>
      </w:r>
      <w:r>
        <w:rPr>
          <w:rFonts w:asciiTheme="minorEastAsia" w:hAnsiTheme="minorEastAsia" w:cs="Helvetica"/>
          <w:color w:val="000000"/>
          <w:kern w:val="0"/>
          <w:szCs w:val="21"/>
        </w:rPr>
        <w:t>2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控制数码管第几位点亮</w:t>
      </w:r>
      <w:r w:rsidR="005275E3"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3E8F18CC" w14:textId="77777777" w:rsidR="0070581E" w:rsidRPr="00606FF1" w:rsidRDefault="0070581E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606FF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二、程序分析</w:t>
      </w:r>
    </w:p>
    <w:p w14:paraId="12B71531" w14:textId="77777777" w:rsid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流程图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的形式给出程序设计的思路，</w:t>
      </w:r>
    </w:p>
    <w:p w14:paraId="1B548D79" w14:textId="1764C8DE" w:rsidR="001C555D" w:rsidRDefault="009B20C3" w:rsidP="001C555D">
      <w:pPr>
        <w:widowControl/>
        <w:shd w:val="clear" w:color="auto" w:fill="FFFFFF"/>
        <w:spacing w:line="360" w:lineRule="auto"/>
        <w:ind w:firstLine="420"/>
        <w:jc w:val="center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9B20C3"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07AA9CB" wp14:editId="0CB41C7A">
            <wp:extent cx="3875009" cy="6705600"/>
            <wp:effectExtent l="0" t="0" r="0" b="0"/>
            <wp:docPr id="1155870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0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001" cy="67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10B8" w14:textId="5CE0221F" w:rsidR="00BC6D38" w:rsidRDefault="00BC6D38" w:rsidP="001C555D">
      <w:pPr>
        <w:widowControl/>
        <w:shd w:val="clear" w:color="auto" w:fill="FFFFFF"/>
        <w:spacing w:line="360" w:lineRule="auto"/>
        <w:ind w:firstLine="420"/>
        <w:jc w:val="center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BC6D38"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D89F593" wp14:editId="187ED236">
            <wp:extent cx="3573072" cy="7425988"/>
            <wp:effectExtent l="0" t="0" r="8890" b="3810"/>
            <wp:docPr id="639693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3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525" cy="744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F7C8" w14:textId="77777777" w:rsidR="009B20C3" w:rsidRDefault="009B20C3" w:rsidP="001C555D">
      <w:pPr>
        <w:widowControl/>
        <w:shd w:val="clear" w:color="auto" w:fill="FFFFFF"/>
        <w:spacing w:line="360" w:lineRule="auto"/>
        <w:ind w:firstLine="420"/>
        <w:jc w:val="center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E06857F" w14:textId="49731D0F" w:rsidR="00D31226" w:rsidRDefault="0070581E" w:rsidP="009B27A5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2、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代码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及必要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注释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7A3CA9B9" w14:textId="6DEB8B47" w:rsidR="009B27A5" w:rsidRDefault="009B27A5" w:rsidP="009B27A5">
      <w:pPr>
        <w:widowControl/>
        <w:shd w:val="clear" w:color="auto" w:fill="FFFFFF"/>
        <w:spacing w:line="360" w:lineRule="auto"/>
        <w:ind w:firstLine="420"/>
        <w:jc w:val="center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9B27A5"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7AFB2370" wp14:editId="28EA95BA">
            <wp:extent cx="5191070" cy="7792740"/>
            <wp:effectExtent l="0" t="0" r="0" b="0"/>
            <wp:docPr id="16800667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05"/>
                    <a:stretch/>
                  </pic:blipFill>
                  <pic:spPr bwMode="auto">
                    <a:xfrm>
                      <a:off x="0" y="0"/>
                      <a:ext cx="5208763" cy="78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F7F40" w14:textId="43FC76FB" w:rsidR="009B27A5" w:rsidRDefault="009B27A5" w:rsidP="009B27A5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9B27A5"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6CE4C087" wp14:editId="5621A543">
            <wp:extent cx="5130800" cy="6004127"/>
            <wp:effectExtent l="0" t="0" r="0" b="0"/>
            <wp:docPr id="1694639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8" b="35521"/>
                    <a:stretch/>
                  </pic:blipFill>
                  <pic:spPr bwMode="auto">
                    <a:xfrm>
                      <a:off x="0" y="0"/>
                      <a:ext cx="5139024" cy="60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85B8F" w14:textId="0213F31B" w:rsidR="009B27A5" w:rsidRPr="009B27A5" w:rsidRDefault="009B27A5" w:rsidP="009B27A5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9B27A5"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791121F7" wp14:editId="018B3E42">
            <wp:extent cx="5016500" cy="7356830"/>
            <wp:effectExtent l="0" t="0" r="0" b="0"/>
            <wp:docPr id="6150587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5" b="1"/>
                    <a:stretch/>
                  </pic:blipFill>
                  <pic:spPr bwMode="auto">
                    <a:xfrm>
                      <a:off x="0" y="0"/>
                      <a:ext cx="5026307" cy="737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7B134" w14:textId="77777777" w:rsidR="0070581E" w:rsidRDefault="0070581E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606FF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三、思考题（见PPT）</w:t>
      </w:r>
    </w:p>
    <w:p w14:paraId="22696FC8" w14:textId="1CDA4A96" w:rsidR="00D31226" w:rsidRDefault="00D31226" w:rsidP="00D31226">
      <w:pPr>
        <w:pStyle w:val="a8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D31226">
        <w:rPr>
          <w:rFonts w:asciiTheme="minorEastAsia" w:hAnsiTheme="minorEastAsia" w:cs="Helvetica" w:hint="eastAsia"/>
          <w:color w:val="000000"/>
          <w:kern w:val="0"/>
          <w:szCs w:val="21"/>
        </w:rPr>
        <w:t>分析键盘矩阵的接口方式和工作流程。</w:t>
      </w:r>
    </w:p>
    <w:p w14:paraId="38D24A8E" w14:textId="411D854B" w:rsidR="00D31226" w:rsidRDefault="005A51E6" w:rsidP="00D31226">
      <w:pPr>
        <w:pStyle w:val="a8"/>
        <w:widowControl/>
        <w:shd w:val="clear" w:color="auto" w:fill="FFFFFF"/>
        <w:spacing w:line="360" w:lineRule="auto"/>
        <w:ind w:left="440" w:firstLineChars="0" w:firstLine="40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5A51E6">
        <w:rPr>
          <w:rFonts w:asciiTheme="minorEastAsia" w:hAnsiTheme="minorEastAsia" w:cs="Helvetica" w:hint="eastAsia"/>
          <w:color w:val="000000"/>
          <w:kern w:val="0"/>
          <w:szCs w:val="21"/>
        </w:rPr>
        <w:t>键盘矩阵是一个二维的按键布局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  <w:r w:rsidRPr="005A51E6">
        <w:rPr>
          <w:rFonts w:asciiTheme="minorEastAsia" w:hAnsiTheme="minorEastAsia" w:cs="Helvetica" w:hint="eastAsia"/>
          <w:color w:val="000000"/>
          <w:kern w:val="0"/>
          <w:szCs w:val="21"/>
        </w:rPr>
        <w:t>在接口方式中，行通常连接到微控制器的输出端口，而列连接到输入端口。在工作流程中，微控制器首先将其中一行设置为低电</w:t>
      </w:r>
      <w:r w:rsidRPr="005A51E6"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平，其他行设置为高电平。接着，它会读取列的值。如果某一列为低电平，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则</w:t>
      </w:r>
      <w:r w:rsidRPr="005A51E6">
        <w:rPr>
          <w:rFonts w:asciiTheme="minorEastAsia" w:hAnsiTheme="minorEastAsia" w:cs="Helvetica" w:hint="eastAsia"/>
          <w:color w:val="000000"/>
          <w:kern w:val="0"/>
          <w:szCs w:val="21"/>
        </w:rPr>
        <w:t>该列的按键在当前激活的行上被按下。通过当前激活的行和检测到的列，可以确定被按下的按键。</w:t>
      </w:r>
    </w:p>
    <w:p w14:paraId="2BF22D2B" w14:textId="2F78FE21" w:rsidR="005A51E6" w:rsidRDefault="005A51E6" w:rsidP="005A51E6">
      <w:pPr>
        <w:pStyle w:val="a8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5A51E6">
        <w:rPr>
          <w:rFonts w:asciiTheme="minorEastAsia" w:hAnsiTheme="minorEastAsia" w:cs="Helvetica" w:hint="eastAsia"/>
          <w:color w:val="000000"/>
          <w:kern w:val="0"/>
          <w:szCs w:val="21"/>
        </w:rPr>
        <w:t>在步骤2，不同的定时器时间会对实验效果产生什么影响？</w:t>
      </w:r>
    </w:p>
    <w:p w14:paraId="2CF22A3A" w14:textId="6B330353" w:rsidR="005A51E6" w:rsidRDefault="005A51E6" w:rsidP="005A51E6">
      <w:pPr>
        <w:pStyle w:val="a8"/>
        <w:widowControl/>
        <w:shd w:val="clear" w:color="auto" w:fill="FFFFFF"/>
        <w:spacing w:line="360" w:lineRule="auto"/>
        <w:ind w:left="440" w:firstLineChars="0" w:firstLine="40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5A51E6">
        <w:rPr>
          <w:rFonts w:asciiTheme="minorEastAsia" w:hAnsiTheme="minorEastAsia" w:cs="Helvetica" w:hint="eastAsia"/>
          <w:color w:val="000000"/>
          <w:kern w:val="0"/>
          <w:szCs w:val="21"/>
        </w:rPr>
        <w:t>定时器的时间决定了数码管刷新的频率。如果定时器时间设置得太长，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即</w:t>
      </w:r>
      <w:r w:rsidRPr="005A51E6">
        <w:rPr>
          <w:rFonts w:asciiTheme="minorEastAsia" w:hAnsiTheme="minorEastAsia" w:cs="Helvetica" w:hint="eastAsia"/>
          <w:color w:val="000000"/>
          <w:kern w:val="0"/>
          <w:szCs w:val="21"/>
        </w:rPr>
        <w:t>数码管刷新率低，可能导致数码管显示闪烁。如果设置得太短，可能浪费CPU资源，并可能导致其他任务（如键盘扫描）得不到足够的处理时间。</w:t>
      </w:r>
    </w:p>
    <w:p w14:paraId="3DF2948A" w14:textId="34E52557" w:rsidR="005A51E6" w:rsidRDefault="005A51E6" w:rsidP="005A51E6">
      <w:pPr>
        <w:pStyle w:val="a8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5A51E6">
        <w:rPr>
          <w:rFonts w:asciiTheme="minorEastAsia" w:hAnsiTheme="minorEastAsia" w:cs="Helvetica" w:hint="eastAsia"/>
          <w:color w:val="000000"/>
          <w:kern w:val="0"/>
          <w:szCs w:val="21"/>
        </w:rPr>
        <w:t>在实际使用中，键盘按键会产生抖动，如何在程序中去除抖动的影响？</w:t>
      </w:r>
    </w:p>
    <w:p w14:paraId="616521F7" w14:textId="49C75F4B" w:rsidR="005A51E6" w:rsidRDefault="005A51E6" w:rsidP="005A51E6">
      <w:pPr>
        <w:widowControl/>
        <w:shd w:val="clear" w:color="auto" w:fill="FFFFFF"/>
        <w:spacing w:line="360" w:lineRule="auto"/>
        <w:ind w:left="420"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5A51E6">
        <w:rPr>
          <w:rFonts w:asciiTheme="minorEastAsia" w:hAnsiTheme="minorEastAsia" w:cs="Helvetica" w:hint="eastAsia"/>
          <w:color w:val="000000"/>
          <w:kern w:val="0"/>
          <w:szCs w:val="21"/>
        </w:rPr>
        <w:t>当检测到按键状态改变时，不立即处理，而是等待一个短时间（例如10ms），然后再次检测按键状态。如果状态仍然与最初检测到的状态相同，则认为按键确实被按下或释放。</w:t>
      </w:r>
    </w:p>
    <w:p w14:paraId="65044183" w14:textId="6E6D9792" w:rsidR="004A7490" w:rsidRDefault="004A7490" w:rsidP="004A7490">
      <w:pPr>
        <w:pStyle w:val="a8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4A7490">
        <w:rPr>
          <w:rFonts w:asciiTheme="minorEastAsia" w:hAnsiTheme="minorEastAsia" w:cs="Helvetica" w:hint="eastAsia"/>
          <w:color w:val="000000"/>
          <w:kern w:val="0"/>
          <w:szCs w:val="21"/>
        </w:rPr>
        <w:t>当键盘中有多个键同时按下，如何得到全部的按键代码？</w:t>
      </w:r>
    </w:p>
    <w:p w14:paraId="172294AD" w14:textId="01397653" w:rsidR="004A7490" w:rsidRPr="004A7490" w:rsidRDefault="004A7490" w:rsidP="004A7490">
      <w:pPr>
        <w:pStyle w:val="a8"/>
        <w:widowControl/>
        <w:shd w:val="clear" w:color="auto" w:fill="FFFFFF"/>
        <w:spacing w:line="360" w:lineRule="auto"/>
        <w:ind w:left="840" w:firstLineChars="0" w:firstLine="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4A7490">
        <w:rPr>
          <w:rFonts w:asciiTheme="minorEastAsia" w:hAnsiTheme="minorEastAsia" w:cs="Helvetica" w:hint="eastAsia"/>
          <w:color w:val="000000"/>
          <w:kern w:val="0"/>
          <w:szCs w:val="21"/>
        </w:rPr>
        <w:t>多次扫描键盘矩阵，每次扫描只检测一个按键。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每次扫描中忽略之前扫描到的按键。</w:t>
      </w:r>
    </w:p>
    <w:p w14:paraId="43660F67" w14:textId="77777777" w:rsidR="0070581E" w:rsidRPr="00606FF1" w:rsidRDefault="0070581E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606FF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四、问题分析</w:t>
      </w:r>
    </w:p>
    <w:p w14:paraId="3D69B178" w14:textId="77777777" w:rsidR="00612245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1、实验过程中遇到的问题及解决方法。</w:t>
      </w:r>
    </w:p>
    <w:p w14:paraId="5432F874" w14:textId="5E56F82B" w:rsidR="00ED6D5D" w:rsidRPr="00ED6D5D" w:rsidRDefault="00ED6D5D" w:rsidP="00ED6D5D">
      <w:pPr>
        <w:widowControl/>
        <w:numPr>
          <w:ilvl w:val="1"/>
          <w:numId w:val="1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内置的KEYPAD</w:t>
      </w:r>
      <w:r>
        <w:rPr>
          <w:rFonts w:asciiTheme="minorEastAsia" w:hAnsiTheme="minorEastAsia" w:cs="Helvetica"/>
          <w:color w:val="000000"/>
          <w:kern w:val="0"/>
          <w:szCs w:val="21"/>
        </w:rPr>
        <w:t>-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SMALLCALC组件有bug，检测行后电路不更新，无法检测列。解决方法：换用相同原理的4</w:t>
      </w:r>
      <w:r>
        <w:rPr>
          <w:rFonts w:asciiTheme="minorEastAsia" w:hAnsiTheme="minorEastAsia" w:cs="Helvetica"/>
          <w:color w:val="000000"/>
          <w:kern w:val="0"/>
          <w:szCs w:val="21"/>
        </w:rPr>
        <w:t>x4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按钮矩阵.</w:t>
      </w:r>
    </w:p>
    <w:p w14:paraId="1ACA1446" w14:textId="77777777" w:rsidR="0070581E" w:rsidRP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2、实验的收获或感想。（可选）</w:t>
      </w:r>
    </w:p>
    <w:sectPr w:rsidR="0070581E" w:rsidRPr="0070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A9E3" w14:textId="77777777" w:rsidR="00FC5444" w:rsidRDefault="00FC5444" w:rsidP="0020389B">
      <w:r>
        <w:separator/>
      </w:r>
    </w:p>
  </w:endnote>
  <w:endnote w:type="continuationSeparator" w:id="0">
    <w:p w14:paraId="4D5B6A06" w14:textId="77777777" w:rsidR="00FC5444" w:rsidRDefault="00FC5444" w:rsidP="0020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9CC0" w14:textId="77777777" w:rsidR="00FC5444" w:rsidRDefault="00FC5444" w:rsidP="0020389B">
      <w:r>
        <w:separator/>
      </w:r>
    </w:p>
  </w:footnote>
  <w:footnote w:type="continuationSeparator" w:id="0">
    <w:p w14:paraId="6FE0C206" w14:textId="77777777" w:rsidR="00FC5444" w:rsidRDefault="00FC5444" w:rsidP="00203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2AC7"/>
    <w:multiLevelType w:val="hybridMultilevel"/>
    <w:tmpl w:val="78CA4A7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1C686A3D"/>
    <w:multiLevelType w:val="hybridMultilevel"/>
    <w:tmpl w:val="641AD4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DB1022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C1341"/>
    <w:multiLevelType w:val="hybridMultilevel"/>
    <w:tmpl w:val="D6749D7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2100175899">
    <w:abstractNumId w:val="2"/>
  </w:num>
  <w:num w:numId="2" w16cid:durableId="638535864">
    <w:abstractNumId w:val="0"/>
  </w:num>
  <w:num w:numId="3" w16cid:durableId="703751416">
    <w:abstractNumId w:val="3"/>
  </w:num>
  <w:num w:numId="4" w16cid:durableId="150292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1E"/>
    <w:rsid w:val="00047A0A"/>
    <w:rsid w:val="00055242"/>
    <w:rsid w:val="000C7D13"/>
    <w:rsid w:val="00171838"/>
    <w:rsid w:val="00195D58"/>
    <w:rsid w:val="001B29E8"/>
    <w:rsid w:val="001C555D"/>
    <w:rsid w:val="001C726F"/>
    <w:rsid w:val="00201270"/>
    <w:rsid w:val="0020389B"/>
    <w:rsid w:val="00251BB6"/>
    <w:rsid w:val="002B7C73"/>
    <w:rsid w:val="00311479"/>
    <w:rsid w:val="0031476A"/>
    <w:rsid w:val="003B271F"/>
    <w:rsid w:val="003C52D2"/>
    <w:rsid w:val="0047359B"/>
    <w:rsid w:val="004A7490"/>
    <w:rsid w:val="004C57E9"/>
    <w:rsid w:val="005015CB"/>
    <w:rsid w:val="005275E3"/>
    <w:rsid w:val="00582B2D"/>
    <w:rsid w:val="00596F4D"/>
    <w:rsid w:val="005A26F6"/>
    <w:rsid w:val="005A51E6"/>
    <w:rsid w:val="005F03FE"/>
    <w:rsid w:val="00604203"/>
    <w:rsid w:val="00606FF1"/>
    <w:rsid w:val="00612245"/>
    <w:rsid w:val="00633183"/>
    <w:rsid w:val="0065757C"/>
    <w:rsid w:val="006B0E36"/>
    <w:rsid w:val="0070581E"/>
    <w:rsid w:val="0079429C"/>
    <w:rsid w:val="007A6480"/>
    <w:rsid w:val="007C1B00"/>
    <w:rsid w:val="007D2712"/>
    <w:rsid w:val="00924643"/>
    <w:rsid w:val="0094321E"/>
    <w:rsid w:val="009B20C3"/>
    <w:rsid w:val="009B27A5"/>
    <w:rsid w:val="009F6F74"/>
    <w:rsid w:val="00A02F05"/>
    <w:rsid w:val="00A10C36"/>
    <w:rsid w:val="00A12E77"/>
    <w:rsid w:val="00A27B32"/>
    <w:rsid w:val="00AA0C35"/>
    <w:rsid w:val="00B046C3"/>
    <w:rsid w:val="00BA20F8"/>
    <w:rsid w:val="00BB5D59"/>
    <w:rsid w:val="00BC6D38"/>
    <w:rsid w:val="00C07707"/>
    <w:rsid w:val="00CC5392"/>
    <w:rsid w:val="00D31226"/>
    <w:rsid w:val="00DC4749"/>
    <w:rsid w:val="00DE62AB"/>
    <w:rsid w:val="00DF667D"/>
    <w:rsid w:val="00E0324B"/>
    <w:rsid w:val="00E348F8"/>
    <w:rsid w:val="00ED6D5D"/>
    <w:rsid w:val="00F51D22"/>
    <w:rsid w:val="00F8270C"/>
    <w:rsid w:val="00FC5444"/>
    <w:rsid w:val="00FD2C74"/>
    <w:rsid w:val="00F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8A1F1"/>
  <w15:docId w15:val="{9C058B5F-5781-418A-B78A-A355D49F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9C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058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058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203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89B"/>
    <w:rPr>
      <w:sz w:val="18"/>
      <w:szCs w:val="18"/>
    </w:rPr>
  </w:style>
  <w:style w:type="table" w:styleId="a7">
    <w:name w:val="Table Grid"/>
    <w:basedOn w:val="a1"/>
    <w:uiPriority w:val="59"/>
    <w:rsid w:val="00203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1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C32CA-6521-4C17-8115-7C2D0F82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LvHY</dc:creator>
  <cp:lastModifiedBy>馨木 葛</cp:lastModifiedBy>
  <cp:revision>4</cp:revision>
  <dcterms:created xsi:type="dcterms:W3CDTF">2024-09-12T04:48:00Z</dcterms:created>
  <dcterms:modified xsi:type="dcterms:W3CDTF">2024-12-08T04:00:00Z</dcterms:modified>
</cp:coreProperties>
</file>