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2BDA" w14:textId="10087DD0" w:rsidR="00B04C40" w:rsidRPr="00B04C40" w:rsidRDefault="00B04C40" w:rsidP="000705D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 w:rsidR="000705DA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一组合电路有4个输入A、B、C和D（表示4位二进制数，A为最高位，D为最低位），两个输出为X和Y。当且仅当该数被3整除时，X=1；当且仅当该数被4整除时，Y=1。请求出X和Y的最简逻辑函数表达式。</w:t>
      </w:r>
    </w:p>
    <w:p w14:paraId="321703E3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7FCD769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1C895B04" wp14:editId="5C757002">
            <wp:extent cx="1778000" cy="298450"/>
            <wp:effectExtent l="0" t="0" r="0" b="635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79E0969B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2056E87A" wp14:editId="41214B70">
            <wp:extent cx="603250" cy="241300"/>
            <wp:effectExtent l="0" t="0" r="6350" b="635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Tahoma" w:eastAsia="宋体" w:hAnsi="Tahoma" w:cs="Tahoma"/>
          <w:color w:val="202020"/>
          <w:kern w:val="0"/>
          <w:szCs w:val="21"/>
        </w:rPr>
        <w:t> </w:t>
      </w:r>
    </w:p>
    <w:p w14:paraId="68A108E3" w14:textId="1D729DA2" w:rsidR="00B04C40" w:rsidRPr="00B04C40" w:rsidRDefault="00B04C40" w:rsidP="007E469D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 w:rsidR="000705DA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一个大厅有三扇门，每个门附近有一个控制开关（K1,K2,K3），假定所有开关都断开时（Ki=0）电灯熄灭（F=0），在此前提下，闭合任意一个开关则灯亮，接着闭合第二个开关时灯灭，接着断开一个开关时灯亮，即当改变任意一个开关状态时都能打开或关闭电灯。设计一个逻辑电路实现上述功能，变量名的定义以及逻辑设定按题目要求。请给出F的最简逻辑函数表达式。</w:t>
      </w:r>
    </w:p>
    <w:p w14:paraId="3636893A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653B3708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F=K1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Å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K2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Å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K3</w:t>
      </w:r>
    </w:p>
    <w:p w14:paraId="53EFFC6A" w14:textId="548A7F30" w:rsidR="00B04C40" w:rsidRPr="00B04C40" w:rsidRDefault="00B04C40" w:rsidP="000705D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 w:rsidR="000705DA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设计一个具有优先权的负逻辑输入负逻辑输出的4线-2线编码器，输入为：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3557ED97" wp14:editId="094294E6">
            <wp:extent cx="660400" cy="158750"/>
            <wp:effectExtent l="0" t="0" r="635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,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5A56E344" wp14:editId="52598BE2">
            <wp:extent cx="120650" cy="158750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优先级最高，输出为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50583152" wp14:editId="6268F6EC">
            <wp:extent cx="368300" cy="15875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,不要求输入、输出使能端及级联功能。给出输出逻辑函数表达式。</w:t>
      </w:r>
    </w:p>
    <w:p w14:paraId="62A2600C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0A4B9915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6FD5974B" wp14:editId="701A1719">
            <wp:extent cx="501650" cy="15875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839D" w14:textId="36349057" w:rsid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33F507DA" wp14:editId="5A3B1414">
            <wp:extent cx="869950" cy="171450"/>
            <wp:effectExtent l="0" t="0" r="635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3878" w14:textId="77777777" w:rsidR="001C62EE" w:rsidRPr="00B04C40" w:rsidRDefault="001C62EE" w:rsidP="00B04C40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202020"/>
          <w:kern w:val="0"/>
          <w:szCs w:val="21"/>
        </w:rPr>
      </w:pPr>
    </w:p>
    <w:p w14:paraId="287A2537" w14:textId="4C70EC3E" w:rsidR="00B04C40" w:rsidRPr="00B04C40" w:rsidRDefault="00B04C40" w:rsidP="000705D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 w:rsidR="000705DA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利用一片138译码器和与非门实现组合逻辑电路F=A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B+A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C,给出电路图。</w:t>
      </w:r>
    </w:p>
    <w:p w14:paraId="1E7B6B62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7FD35C73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77E33F6" wp14:editId="2F9C1F0A">
            <wp:extent cx="4337050" cy="2000250"/>
            <wp:effectExtent l="0" t="0" r="635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42D9" w14:textId="24519B73" w:rsidR="00B04C40" w:rsidRPr="00B04C40" w:rsidRDefault="00B04C40" w:rsidP="000705DA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0705DA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利用一片138译码器和适当的门电路实现组合逻辑电路F=A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D+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(A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C)+B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C（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为取反符号），要求电路最简，给出电路图。</w:t>
      </w:r>
    </w:p>
    <w:p w14:paraId="58E3CCCC" w14:textId="77777777" w:rsidR="001C62EE" w:rsidRPr="00B04C40" w:rsidRDefault="001C62EE" w:rsidP="00B04C40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 w:hint="eastAsia"/>
          <w:color w:val="202020"/>
          <w:kern w:val="0"/>
          <w:szCs w:val="21"/>
        </w:rPr>
      </w:pPr>
    </w:p>
    <w:p w14:paraId="129BB033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79C35AE2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noProof/>
          <w:color w:val="202020"/>
          <w:kern w:val="0"/>
          <w:szCs w:val="21"/>
        </w:rPr>
        <w:lastRenderedPageBreak/>
        <w:drawing>
          <wp:inline distT="0" distB="0" distL="0" distR="0" wp14:anchorId="135F7EBA" wp14:editId="518D72F8">
            <wp:extent cx="4819650" cy="2159000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1E75" w14:textId="5CCA6611" w:rsidR="00B04C40" w:rsidRPr="00B04C40" w:rsidRDefault="00B04C40" w:rsidP="00712E6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 w:rsidR="00712E6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利用一片74153数据选择器实现组合逻辑电路F=A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B+A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C，给出电路图。</w:t>
      </w:r>
    </w:p>
    <w:p w14:paraId="7CF6D6D5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249C95E1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3A808649" wp14:editId="6FAC7176">
            <wp:extent cx="1600200" cy="1936750"/>
            <wp:effectExtent l="0" t="0" r="0" b="635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8E2F" w14:textId="1DBEEF92" w:rsidR="00B04C40" w:rsidRPr="00B04C40" w:rsidRDefault="00B04C40" w:rsidP="00712E6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 w:rsidR="00712E6C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利用一片74153数据选择器和适当的门电路实现组合逻辑电路F=A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D+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(A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C)+B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C。其中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为取反符号，给出电路图。</w:t>
      </w:r>
    </w:p>
    <w:p w14:paraId="6D003F2C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3D846ADA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589BEFE" wp14:editId="5070EB51">
            <wp:extent cx="1974850" cy="1943100"/>
            <wp:effectExtent l="0" t="0" r="635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4139" w14:textId="40F98556" w:rsidR="00B04C40" w:rsidRPr="00B04C40" w:rsidRDefault="00B04C40" w:rsidP="00712E6C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用与非门实现函数F（A,B,C,D）=∑m（0，1，2，5，8，9，10，13），要求最简并避免冒险，给出输出函数的与非与非式。</w:t>
      </w:r>
    </w:p>
    <w:p w14:paraId="0A8A70EA" w14:textId="77777777" w:rsidR="00B04C40" w:rsidRPr="00B04C40" w:rsidRDefault="00B04C40" w:rsidP="00B04C40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202020"/>
          <w:kern w:val="0"/>
          <w:szCs w:val="21"/>
        </w:rPr>
        <w:t>正确答案：</w:t>
      </w:r>
    </w:p>
    <w:p w14:paraId="2B584961" w14:textId="3038E467" w:rsidR="001762A6" w:rsidRDefault="00B04C40" w:rsidP="007E469D">
      <w:pPr>
        <w:widowControl/>
        <w:shd w:val="clear" w:color="auto" w:fill="FFFFFF"/>
        <w:jc w:val="left"/>
      </w:pP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1700627D" wp14:editId="04CF03A5">
            <wp:extent cx="990600" cy="203200"/>
            <wp:effectExtent l="0" t="0" r="0" b="635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Tahoma" w:eastAsia="宋体" w:hAnsi="Tahoma" w:cs="Tahoma"/>
          <w:color w:val="202020"/>
          <w:kern w:val="0"/>
          <w:szCs w:val="21"/>
        </w:rPr>
        <w:t> </w:t>
      </w:r>
    </w:p>
    <w:sectPr w:rsidR="0017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80F4" w14:textId="77777777" w:rsidR="00BC3D8E" w:rsidRDefault="00BC3D8E" w:rsidP="00B04C40">
      <w:r>
        <w:separator/>
      </w:r>
    </w:p>
  </w:endnote>
  <w:endnote w:type="continuationSeparator" w:id="0">
    <w:p w14:paraId="0418245B" w14:textId="77777777" w:rsidR="00BC3D8E" w:rsidRDefault="00BC3D8E" w:rsidP="00B0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8D59B" w14:textId="77777777" w:rsidR="00BC3D8E" w:rsidRDefault="00BC3D8E" w:rsidP="00B04C40">
      <w:r>
        <w:separator/>
      </w:r>
    </w:p>
  </w:footnote>
  <w:footnote w:type="continuationSeparator" w:id="0">
    <w:p w14:paraId="08F9A732" w14:textId="77777777" w:rsidR="00BC3D8E" w:rsidRDefault="00BC3D8E" w:rsidP="00B0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8"/>
    <w:rsid w:val="00022E58"/>
    <w:rsid w:val="000705DA"/>
    <w:rsid w:val="001762A6"/>
    <w:rsid w:val="001C62EE"/>
    <w:rsid w:val="00712E6C"/>
    <w:rsid w:val="007E469D"/>
    <w:rsid w:val="00915F0E"/>
    <w:rsid w:val="00B04C40"/>
    <w:rsid w:val="00B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10EE"/>
  <w15:chartTrackingRefBased/>
  <w15:docId w15:val="{510F8F94-E66D-4F3D-9CF2-9C21B129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0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418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2848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2069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7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29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0694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8064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5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2034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3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21459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8699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1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17385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1104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4463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9626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6477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5001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20748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7456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13764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3</cp:revision>
  <dcterms:created xsi:type="dcterms:W3CDTF">2021-03-14T02:30:00Z</dcterms:created>
  <dcterms:modified xsi:type="dcterms:W3CDTF">2021-03-14T02:43:00Z</dcterms:modified>
</cp:coreProperties>
</file>