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59A9" w14:textId="1A596F6B" w:rsidR="00923562" w:rsidRDefault="002C0F1A">
      <w:r w:rsidRPr="002C0F1A">
        <w:drawing>
          <wp:inline distT="0" distB="0" distL="0" distR="0" wp14:anchorId="07C0197F" wp14:editId="6FFB64DD">
            <wp:extent cx="4986655" cy="88633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A"/>
    <w:rsid w:val="002C0F1A"/>
    <w:rsid w:val="0092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F298"/>
  <w15:chartTrackingRefBased/>
  <w15:docId w15:val="{DB0F6964-3B12-4C8F-B0BA-34C5F1EB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馨木</dc:creator>
  <cp:keywords/>
  <dc:description/>
  <cp:lastModifiedBy>葛 馨木</cp:lastModifiedBy>
  <cp:revision>1</cp:revision>
  <dcterms:created xsi:type="dcterms:W3CDTF">2022-05-30T03:17:00Z</dcterms:created>
  <dcterms:modified xsi:type="dcterms:W3CDTF">2022-05-30T03:17:00Z</dcterms:modified>
</cp:coreProperties>
</file>