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标题 1"/>
        <w:spacing w:before="0" w:after="0" w:line="300" w:lineRule="auto"/>
        <w:jc w:val="center"/>
        <w:rPr>
          <w:b w:val="0"/>
          <w:bCs w:val="0"/>
          <w:color w:val="000000"/>
          <w:sz w:val="32"/>
          <w:szCs w:val="32"/>
          <w:u w:color="000000"/>
          <w:lang w:val="zh-TW" w:eastAsia="zh-TW"/>
        </w:rPr>
      </w:pPr>
      <w:r>
        <w:rPr>
          <w:rFonts w:ascii="华文新魏" w:cs="华文新魏" w:hAnsi="华文新魏" w:eastAsia="华文新魏"/>
          <w:b w:val="0"/>
          <w:bCs w:val="0"/>
          <w:color w:val="000000"/>
          <w:sz w:val="32"/>
          <w:szCs w:val="32"/>
          <w:u w:color="000000"/>
          <w:rtl w:val="0"/>
          <w:lang w:val="zh-TW" w:eastAsia="zh-TW"/>
        </w:rPr>
        <w:t>数学实验报告</w:t>
      </w:r>
    </w:p>
    <w:p>
      <w:pPr>
        <w:pStyle w:val="正文 A"/>
        <w:rPr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实验序号：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日期：</w:t>
      </w:r>
      <w:r>
        <w:rPr>
          <w:rFonts w:ascii="Times New Roman" w:hAnsi="Times New Roman"/>
          <w:sz w:val="24"/>
          <w:szCs w:val="24"/>
          <w:rtl w:val="0"/>
          <w:lang w:val="en-US"/>
        </w:rPr>
        <w:t>201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7</w:t>
      </w:r>
      <w:r>
        <w:rPr>
          <w:rFonts w:ascii="幼圆" w:cs="幼圆" w:hAnsi="幼圆" w:eastAsia="幼圆"/>
          <w:sz w:val="24"/>
          <w:szCs w:val="24"/>
          <w:rtl w:val="0"/>
          <w:lang w:val="zh-TW" w:eastAsia="zh-TW"/>
        </w:rPr>
        <w:t xml:space="preserve">年  </w:t>
      </w:r>
      <w:r>
        <w:rPr>
          <w:rFonts w:ascii="幼圆" w:cs="幼圆" w:hAnsi="幼圆" w:eastAsia="幼圆"/>
          <w:sz w:val="24"/>
          <w:szCs w:val="24"/>
          <w:rtl w:val="0"/>
          <w:lang w:val="zh-CN" w:eastAsia="zh-CN"/>
        </w:rPr>
        <w:t>10</w:t>
      </w:r>
      <w:r>
        <w:rPr>
          <w:rFonts w:ascii="幼圆" w:cs="幼圆" w:hAnsi="幼圆" w:eastAsia="幼圆"/>
          <w:sz w:val="24"/>
          <w:szCs w:val="24"/>
          <w:rtl w:val="0"/>
          <w:lang w:val="zh-TW" w:eastAsia="zh-TW"/>
        </w:rPr>
        <w:t xml:space="preserve"> 月  </w:t>
      </w:r>
      <w:r>
        <w:rPr>
          <w:rFonts w:ascii="幼圆" w:cs="幼圆" w:hAnsi="幼圆" w:eastAsia="幼圆"/>
          <w:sz w:val="24"/>
          <w:szCs w:val="24"/>
          <w:rtl w:val="0"/>
          <w:lang w:val="zh-CN" w:eastAsia="zh-CN"/>
        </w:rPr>
        <w:t>11</w:t>
      </w:r>
      <w:r>
        <w:rPr>
          <w:rFonts w:ascii="幼圆" w:cs="幼圆" w:hAnsi="幼圆" w:eastAsia="幼圆"/>
          <w:sz w:val="24"/>
          <w:szCs w:val="24"/>
          <w:rtl w:val="0"/>
          <w:lang w:val="zh-TW" w:eastAsia="zh-TW"/>
        </w:rPr>
        <w:t xml:space="preserve">  日</w:t>
      </w:r>
    </w:p>
    <w:tbl>
      <w:tblPr>
        <w:tblW w:w="78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73"/>
        <w:gridCol w:w="1335"/>
        <w:gridCol w:w="1290"/>
        <w:gridCol w:w="1410"/>
        <w:gridCol w:w="1110"/>
        <w:gridCol w:w="123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班    级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信计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2015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级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姓  名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李嘉杰</w:t>
            </w:r>
          </w:p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学  号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15015118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实验名称</w:t>
            </w:r>
          </w:p>
        </w:tc>
        <w:tc>
          <w:tcPr>
            <w:tcW w:type="dxa" w:w="6375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矩阵的基本运算（一）</w:t>
            </w:r>
          </w:p>
        </w:tc>
      </w:tr>
      <w:tr>
        <w:tblPrEx>
          <w:shd w:val="clear" w:color="auto" w:fill="ced7e7"/>
        </w:tblPrEx>
        <w:trPr>
          <w:trHeight w:val="2801" w:hRule="atLeast"/>
        </w:trPr>
        <w:tc>
          <w:tcPr>
            <w:tcW w:type="dxa" w:w="784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实验内容：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书本实验内容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1603" w:hRule="atLeast"/>
        </w:trPr>
        <w:tc>
          <w:tcPr>
            <w:tcW w:type="dxa" w:w="784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实验结果：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% sy1sj.m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 = [3 4 -1 1 -9 10;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 6 5 0 7 4 -16;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 1 -4 7 -1 6 -9;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 2 -4 5 -6 12 -8;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 -3 6 -7 8 -1 1;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 8 -4 9 1 3 0]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 = [1 2 4 6 -3 2;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 7 9 16 -5 8 -7;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 8 11 20 1 5 5;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 10 15 28 13 -1 9;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 12 19 36 25 -7 23;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 2 4 6 -3 0 5]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 = [1 3 5 7 9 11]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#+END_SRC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* 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#+BEGIN_SRC octave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X11 = A'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ans =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 3    6    1    2   -3    8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 4    5   -4   -4    6   -4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-1    0    7    5   -7    9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 1    7   -1   -6    8    1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-9    4    6   12   -1    3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10  -16   -9   -8    1    0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X12 = A+B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ans =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 4    6    3    7  -12   12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13   14   16    2   12  -23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 9    7   27    0   11   -4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12   11   33    7   11    1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 9   25   29   33   -8   24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10    0   15   -2    3    5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X13 =A-B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ans =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 2    2   -5   -5   -6    8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-1   -4  -16   12   -4   -9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-7  -15  -13   -2    1  -14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-8  -19  -23  -19   13  -17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-15  -13  -43  -17    6  -22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 6   -8    3    4    3   -5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X14 = A*B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ans =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-55   -85  -180  -245    80  -175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127   174   348   250   -13    52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 73   106   214   197   -41   149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 82   129   260   283   -91   239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 53    76   138    21    21   -29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 98   151   284   165   -33   167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X21 = abs(A)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ans =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 3    4    1    1    9   10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 6    5    0    7    4   16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 1    4    7    1    6    9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 2    4    5    6   12    8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 3    6    7    8    1    1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 8    4    9    1    3    0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X22 = abs(B)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ans =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 1    2    4    6    3    2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 7    9   16    5    8    7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 8   11   20    1    5    5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10   15   28   13    1    9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12   19   36   25    7   23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 2    4    6    3    0    5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X31 = rank(A)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ans = 6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X32 = rank(B)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ans = 4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X4 = inv(A)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ans =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-0.0823051   0.0723375  -0.2271979  -0.0039919  -0.0962646   0.0949098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0.3232206  -0.0088466   0.2381534   0.1716142   0.1425421  -0.1337922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0.2217061  -0.0559185   0.3120837   0.0510234   0.1051838  -0.0535233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-0.0823535  -0.0127659   0.0086571  -0.0773334   0.0785270   0.0881558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0.0127740  -0.0326850  -0.0157376   0.1121716   0.1050346   0.0330358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0.0373058  -0.0518943  -0.0109232   0.0463420   0.0690594   0.0406082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 = [];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x = 1:6;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for i = 1:6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y = [y; x*i];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end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 = A.*y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C =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  3     8    -3     4   -45    60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 12    20     0    56    40  -192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  3   -24    63   -12    90  -162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  8   -32    60   -96   240  -192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   -15    60  -105   160   -25    30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#     48   -48   162    24    90     0 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261" w:hRule="atLeast"/>
        </w:trPr>
        <w:tc>
          <w:tcPr>
            <w:tcW w:type="dxa" w:w="784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思考与深入：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矩阵可以替代繁琐的循环结构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r>
          </w:p>
        </w:tc>
      </w:tr>
    </w:tbl>
    <w:p>
      <w:pPr>
        <w:pStyle w:val="正文 A"/>
      </w:pPr>
      <w:r>
        <w:rPr>
          <w:sz w:val="24"/>
          <w:szCs w:val="24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0440" w:h="14740" w:orient="portrait"/>
      <w:pgMar w:top="1134" w:right="1247" w:bottom="1843" w:left="1418" w:header="737" w:footer="85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华文新魏">
    <w:charset w:val="00"/>
    <w:family w:val="roman"/>
    <w:pitch w:val="default"/>
  </w:font>
  <w:font w:name="宋体">
    <w:charset w:val="00"/>
    <w:family w:val="roman"/>
    <w:pitch w:val="default"/>
  </w:font>
  <w:font w:name="幼圆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 1">
    <w:name w:val="标题 1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Arial Unicode MS" w:cs="Arial Unicode MS" w:hAnsi="Arial Unicode MS" w:eastAsia="Times New Roman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