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153DD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2621A616" w:rsidR="002555E1" w:rsidRDefault="009F4379">
                                      <w:pPr>
                                        <w:pStyle w:val="Sinespaciado"/>
                                        <w:rPr>
                                          <w:color w:val="FFFFFF" w:themeColor="background1"/>
                                          <w:sz w:val="96"/>
                                          <w:szCs w:val="96"/>
                                        </w:rPr>
                                      </w:pPr>
                                      <w:r>
                                        <w:rPr>
                                          <w:color w:val="FFFFFF" w:themeColor="background1"/>
                                          <w:sz w:val="96"/>
                                          <w:szCs w:val="96"/>
                                        </w:rPr>
                                        <w:t xml:space="preserve">José Ramón Donaire Duarte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Buxeda</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artín Simal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2621A616" w:rsidR="002555E1" w:rsidRDefault="009F4379">
                                <w:pPr>
                                  <w:pStyle w:val="Sinespaciado"/>
                                  <w:rPr>
                                    <w:color w:val="FFFFFF" w:themeColor="background1"/>
                                    <w:sz w:val="96"/>
                                    <w:szCs w:val="96"/>
                                  </w:rPr>
                                </w:pPr>
                                <w:r>
                                  <w:rPr>
                                    <w:color w:val="FFFFFF" w:themeColor="background1"/>
                                    <w:sz w:val="96"/>
                                    <w:szCs w:val="96"/>
                                  </w:rPr>
                                  <w:t xml:space="preserve">José Ramón Donaire Duarte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Buxeda</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artín Simal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Plan De Empresa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Plan De Empresa</w:t>
                              </w:r>
                            </w:p>
                          </w:sdtContent>
                        </w:sdt>
                      </w:txbxContent>
                    </v:textbox>
                    <w10:wrap anchorx="page" anchory="page"/>
                  </v:rect>
                </w:pict>
              </mc:Fallback>
            </mc:AlternateContent>
          </w:r>
        </w:p>
        <w:p w14:paraId="498B2F94" w14:textId="4ED8B5E4" w:rsidR="002555E1" w:rsidRPr="00C82AEC" w:rsidRDefault="002555E1" w:rsidP="00F6437A">
          <w:pPr>
            <w:ind w:left="708" w:hanging="708"/>
            <w:rPr>
              <w:rFonts w:cstheme="minorHAnsi"/>
            </w:rPr>
          </w:pPr>
          <w:r w:rsidRPr="00C82AEC">
            <w:rPr>
              <w:rFonts w:cstheme="minorHAnsi"/>
              <w:noProof/>
            </w:rPr>
            <w:drawing>
              <wp:anchor distT="0" distB="0" distL="114300" distR="114300" simplePos="0" relativeHeight="251662336" behindDoc="0" locked="0" layoutInCell="1" allowOverlap="1" wp14:anchorId="65C6D240" wp14:editId="7E8AFFAB">
                <wp:simplePos x="0" y="0"/>
                <wp:positionH relativeFrom="column">
                  <wp:posOffset>1732041</wp:posOffset>
                </wp:positionH>
                <wp:positionV relativeFrom="paragraph">
                  <wp:posOffset>2178601</wp:posOffset>
                </wp:positionV>
                <wp:extent cx="3959524" cy="3959524"/>
                <wp:effectExtent l="0" t="0" r="3175" b="3175"/>
                <wp:wrapNone/>
                <wp:docPr id="1765558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9524" cy="3959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AEC">
            <w:rPr>
              <w:rFonts w:cstheme="minorHAnsi"/>
            </w:rPr>
            <w:br w:type="page"/>
          </w:r>
        </w:p>
      </w:sdtContent>
    </w:sdt>
    <w:p w14:paraId="1B9A1CFF" w14:textId="2E7C6DFE" w:rsidR="00DA7251" w:rsidRPr="00C82AEC" w:rsidRDefault="0074514B" w:rsidP="00F6437A">
      <w:pPr>
        <w:ind w:left="708" w:hanging="708"/>
        <w:jc w:val="center"/>
        <w:rPr>
          <w:rFonts w:cstheme="minorHAnsi"/>
          <w:b/>
          <w:bCs/>
          <w:sz w:val="28"/>
          <w:szCs w:val="28"/>
        </w:rPr>
      </w:pPr>
      <w:r w:rsidRPr="00C82AEC">
        <w:rPr>
          <w:rFonts w:cstheme="minorHAnsi"/>
          <w:b/>
          <w:bCs/>
          <w:sz w:val="28"/>
          <w:szCs w:val="28"/>
        </w:rPr>
        <w:lastRenderedPageBreak/>
        <w:t>Í</w:t>
      </w:r>
      <w:r w:rsidR="002555E1" w:rsidRPr="00C82AEC">
        <w:rPr>
          <w:rFonts w:cstheme="minorHAnsi"/>
          <w:b/>
          <w:bCs/>
          <w:sz w:val="28"/>
          <w:szCs w:val="28"/>
        </w:rPr>
        <w:t>ndex</w:t>
      </w:r>
    </w:p>
    <w:p w14:paraId="48054361" w14:textId="662B8C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1</w:t>
      </w:r>
      <w:r w:rsidRPr="00C82AEC">
        <w:rPr>
          <w:rFonts w:asciiTheme="minorHAnsi" w:hAnsiTheme="minorHAnsi" w:cstheme="minorHAnsi"/>
          <w:color w:val="333333"/>
          <w:sz w:val="22"/>
          <w:szCs w:val="22"/>
          <w:lang w:val="es-ES"/>
        </w:rPr>
        <w:t>.</w:t>
      </w:r>
      <w:r w:rsidRPr="00C82AEC">
        <w:rPr>
          <w:rFonts w:asciiTheme="minorHAnsi" w:hAnsiTheme="minorHAnsi" w:cstheme="minorHAnsi"/>
          <w:b/>
          <w:bCs/>
          <w:color w:val="333333"/>
          <w:sz w:val="22"/>
          <w:szCs w:val="22"/>
          <w:lang w:val="es-ES"/>
        </w:rPr>
        <w:t xml:space="preserve"> </w:t>
      </w:r>
      <w:r w:rsidRPr="00C82AEC">
        <w:rPr>
          <w:rFonts w:asciiTheme="minorHAnsi" w:hAnsiTheme="minorHAnsi" w:cstheme="minorHAnsi"/>
          <w:b/>
          <w:bCs/>
          <w:color w:val="333333"/>
          <w:sz w:val="22"/>
          <w:szCs w:val="22"/>
          <w:u w:val="single"/>
          <w:lang w:val="es-ES"/>
        </w:rPr>
        <w:t>DATOS GENERALES DEL PROYECTO</w:t>
      </w:r>
      <w:r w:rsidR="003844FD"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r w:rsidR="003844FD" w:rsidRPr="00C82AEC">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xml:space="preserve"> 2</w:t>
      </w:r>
    </w:p>
    <w:p w14:paraId="0CF6BB5B" w14:textId="1D8E85ED"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1.1. Datos Generales de los Promotores……………………………………………………</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r w:rsidR="009F4379">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xml:space="preserve"> 3</w:t>
      </w:r>
    </w:p>
    <w:p w14:paraId="707E40BC"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2.</w:t>
      </w:r>
      <w:r w:rsidRPr="00C82AEC">
        <w:rPr>
          <w:rFonts w:asciiTheme="minorHAnsi" w:hAnsiTheme="minorHAnsi" w:cstheme="minorHAnsi"/>
          <w:color w:val="333333"/>
          <w:sz w:val="22"/>
          <w:szCs w:val="22"/>
          <w:lang w:val="es-ES"/>
        </w:rPr>
        <w:t xml:space="preserve"> </w:t>
      </w:r>
      <w:r w:rsidRPr="00C82AEC">
        <w:rPr>
          <w:rFonts w:asciiTheme="minorHAnsi" w:hAnsiTheme="minorHAnsi" w:cstheme="minorHAnsi"/>
          <w:b/>
          <w:bCs/>
          <w:color w:val="333333"/>
          <w:sz w:val="22"/>
          <w:szCs w:val="22"/>
          <w:u w:val="single"/>
          <w:lang w:val="es-ES"/>
        </w:rPr>
        <w:t>DESCRIPCIÓN DE LA IDEA EMPRESARIAL</w:t>
      </w:r>
    </w:p>
    <w:p w14:paraId="368672B8" w14:textId="0A3E134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2.1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 xml:space="preserve"> de la idea y origen del proyecto…………………………………………</w:t>
      </w:r>
      <w:r w:rsidR="00DE1151" w:rsidRPr="00C82AEC">
        <w:rPr>
          <w:rFonts w:asciiTheme="minorHAnsi" w:hAnsiTheme="minorHAnsi" w:cstheme="minorHAnsi"/>
          <w:color w:val="333333"/>
          <w:sz w:val="22"/>
          <w:szCs w:val="22"/>
          <w:lang w:val="es-ES"/>
        </w:rPr>
        <w:t>…………………</w:t>
      </w:r>
    </w:p>
    <w:p w14:paraId="5EEBD196" w14:textId="75C213A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2.2 Expectativas del promotor y objetivos a corto………………………………………</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17D4520B" w14:textId="730D1DAA"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2.3 </w:t>
      </w:r>
      <w:r w:rsidR="002C7F30" w:rsidRPr="00C82AEC">
        <w:rPr>
          <w:rFonts w:asciiTheme="minorHAnsi" w:hAnsiTheme="minorHAnsi" w:cstheme="minorHAnsi"/>
          <w:color w:val="333333"/>
          <w:sz w:val="22"/>
          <w:szCs w:val="22"/>
          <w:lang w:val="es-ES"/>
        </w:rPr>
        <w:t>Localización</w:t>
      </w:r>
      <w:r w:rsidRPr="00C82AEC">
        <w:rPr>
          <w:rFonts w:asciiTheme="minorHAnsi" w:hAnsiTheme="minorHAnsi" w:cstheme="minorHAnsi"/>
          <w:color w:val="333333"/>
          <w:sz w:val="22"/>
          <w:szCs w:val="22"/>
          <w:lang w:val="es-ES"/>
        </w:rPr>
        <w:t xml:space="preserve"> del negocio y su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proofErr w:type="gramStart"/>
      <w:r w:rsidR="00DE1151"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475C2EB6"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 </w:t>
      </w:r>
      <w:r w:rsidRPr="00C82AEC">
        <w:rPr>
          <w:rFonts w:asciiTheme="minorHAnsi" w:hAnsiTheme="minorHAnsi" w:cstheme="minorHAnsi"/>
          <w:b/>
          <w:bCs/>
          <w:color w:val="333333"/>
          <w:sz w:val="22"/>
          <w:szCs w:val="22"/>
          <w:u w:val="single"/>
          <w:lang w:val="es-ES"/>
        </w:rPr>
        <w:t>DEFINICIÓN DEL PRODUCTO / SERVICIO Y DEL MERCADO</w:t>
      </w:r>
    </w:p>
    <w:p w14:paraId="3678D73B" w14:textId="0C1F7B5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3.1 </w:t>
      </w:r>
      <w:r w:rsidR="002C7F30" w:rsidRPr="00C82AEC">
        <w:rPr>
          <w:rFonts w:asciiTheme="minorHAnsi" w:hAnsiTheme="minorHAnsi" w:cstheme="minorHAnsi"/>
          <w:color w:val="333333"/>
          <w:sz w:val="22"/>
          <w:szCs w:val="22"/>
          <w:lang w:val="es-ES"/>
        </w:rPr>
        <w:t>Descripción</w:t>
      </w:r>
      <w:r w:rsidRPr="00C82AEC">
        <w:rPr>
          <w:rFonts w:asciiTheme="minorHAnsi" w:hAnsiTheme="minorHAnsi" w:cstheme="minorHAnsi"/>
          <w:color w:val="333333"/>
          <w:sz w:val="22"/>
          <w:szCs w:val="22"/>
          <w:lang w:val="es-ES"/>
        </w:rPr>
        <w:t xml:space="preserve"> de </w:t>
      </w:r>
      <w:r w:rsidR="002C7F30" w:rsidRPr="00C82AEC">
        <w:rPr>
          <w:rFonts w:asciiTheme="minorHAnsi" w:hAnsiTheme="minorHAnsi" w:cstheme="minorHAnsi"/>
          <w:color w:val="333333"/>
          <w:sz w:val="22"/>
          <w:szCs w:val="22"/>
          <w:lang w:val="es-ES"/>
        </w:rPr>
        <w:t>cuál</w:t>
      </w:r>
      <w:r w:rsidRPr="00C82AEC">
        <w:rPr>
          <w:rFonts w:asciiTheme="minorHAnsi" w:hAnsiTheme="minorHAnsi" w:cstheme="minorHAnsi"/>
          <w:color w:val="333333"/>
          <w:sz w:val="22"/>
          <w:szCs w:val="22"/>
          <w:lang w:val="es-ES"/>
        </w:rPr>
        <w:t xml:space="preserve"> es el producto o servicio a ofrecer……………………………….</w:t>
      </w:r>
    </w:p>
    <w:p w14:paraId="54E5C77A" w14:textId="2D5F9F7C"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3.2 Necesidades que se espera cubrir para cada </w:t>
      </w:r>
      <w:r w:rsidR="002C7F30" w:rsidRPr="00C82AEC">
        <w:rPr>
          <w:rFonts w:asciiTheme="minorHAnsi" w:hAnsiTheme="minorHAnsi" w:cstheme="minorHAnsi"/>
          <w:color w:val="333333"/>
          <w:sz w:val="22"/>
          <w:szCs w:val="22"/>
          <w:lang w:val="es-ES"/>
        </w:rPr>
        <w:t>público</w:t>
      </w:r>
      <w:r w:rsidRPr="00C82AEC">
        <w:rPr>
          <w:rFonts w:asciiTheme="minorHAnsi" w:hAnsiTheme="minorHAnsi" w:cstheme="minorHAnsi"/>
          <w:color w:val="333333"/>
          <w:sz w:val="22"/>
          <w:szCs w:val="22"/>
          <w:lang w:val="es-ES"/>
        </w:rPr>
        <w:t xml:space="preserve"> objetivo…………………….</w:t>
      </w:r>
    </w:p>
    <w:p w14:paraId="0E227362" w14:textId="0A7F8D2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3.3 Estudio de Mercado……………………………………………………………………………</w:t>
      </w:r>
      <w:proofErr w:type="gramStart"/>
      <w:r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5AB124D5" w14:textId="380C385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3.4 El consumidor y la competencia…………………………………………………………</w:t>
      </w:r>
      <w:proofErr w:type="gramStart"/>
      <w:r w:rsidRPr="00C82AEC">
        <w:rPr>
          <w:rFonts w:asciiTheme="minorHAnsi" w:hAnsiTheme="minorHAnsi" w:cstheme="minorHAnsi"/>
          <w:color w:val="333333"/>
          <w:sz w:val="22"/>
          <w:szCs w:val="22"/>
          <w:lang w:val="es-ES"/>
        </w:rPr>
        <w:t>…….</w:t>
      </w:r>
      <w:proofErr w:type="gramEnd"/>
      <w:r w:rsidRPr="00C82AEC">
        <w:rPr>
          <w:rFonts w:asciiTheme="minorHAnsi" w:hAnsiTheme="minorHAnsi" w:cstheme="minorHAnsi"/>
          <w:color w:val="333333"/>
          <w:sz w:val="22"/>
          <w:szCs w:val="22"/>
          <w:lang w:val="es-ES"/>
        </w:rPr>
        <w:t>.</w:t>
      </w:r>
    </w:p>
    <w:p w14:paraId="58DEDBFD" w14:textId="2C7B4F39"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3.5 Análisis DAFO……………………………………………………………………………………………</w:t>
      </w:r>
    </w:p>
    <w:p w14:paraId="78AA663A" w14:textId="009FD0E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3.6 Encuesta Estudio de Mercado………………………………………………………………….</w:t>
      </w:r>
    </w:p>
    <w:p w14:paraId="25D31659" w14:textId="2CBAE827" w:rsidR="002555E1" w:rsidRPr="00C82AEC" w:rsidRDefault="002555E1" w:rsidP="00F6437A">
      <w:pPr>
        <w:ind w:left="708" w:hanging="708"/>
        <w:rPr>
          <w:rFonts w:cstheme="minorHAnsi"/>
        </w:rPr>
      </w:pPr>
    </w:p>
    <w:p w14:paraId="2BA3769D" w14:textId="77777777" w:rsidR="002C7F30" w:rsidRPr="00C82AEC" w:rsidRDefault="002C7F30" w:rsidP="00F6437A">
      <w:pPr>
        <w:ind w:left="708" w:hanging="708"/>
        <w:rPr>
          <w:rFonts w:cstheme="minorHAnsi"/>
        </w:rPr>
      </w:pPr>
    </w:p>
    <w:p w14:paraId="5918092D" w14:textId="77777777" w:rsidR="002C7F30" w:rsidRPr="00C82AEC" w:rsidRDefault="002C7F30" w:rsidP="00F6437A">
      <w:pPr>
        <w:ind w:left="708" w:hanging="708"/>
        <w:rPr>
          <w:rFonts w:cstheme="minorHAnsi"/>
        </w:rPr>
      </w:pPr>
    </w:p>
    <w:p w14:paraId="43D325C6" w14:textId="77777777" w:rsidR="002C7F30" w:rsidRPr="00C82AEC" w:rsidRDefault="002C7F30" w:rsidP="00F6437A">
      <w:pPr>
        <w:ind w:left="708" w:hanging="708"/>
        <w:rPr>
          <w:rFonts w:cstheme="minorHAnsi"/>
        </w:rPr>
      </w:pPr>
    </w:p>
    <w:p w14:paraId="05DE677A" w14:textId="77777777" w:rsidR="002C7F30" w:rsidRPr="00C82AEC" w:rsidRDefault="002C7F30" w:rsidP="00F6437A">
      <w:pPr>
        <w:ind w:left="708" w:hanging="708"/>
        <w:rPr>
          <w:rFonts w:cstheme="minorHAnsi"/>
        </w:rPr>
      </w:pPr>
    </w:p>
    <w:p w14:paraId="361EC8DC" w14:textId="77777777" w:rsidR="002C7F30" w:rsidRPr="00C82AEC" w:rsidRDefault="002C7F30" w:rsidP="00F6437A">
      <w:pPr>
        <w:ind w:left="708" w:hanging="708"/>
        <w:rPr>
          <w:rFonts w:cstheme="minorHAnsi"/>
        </w:rPr>
      </w:pPr>
    </w:p>
    <w:p w14:paraId="35383B94" w14:textId="77777777" w:rsidR="002C7F30" w:rsidRPr="00C82AEC" w:rsidRDefault="002C7F30" w:rsidP="00F6437A">
      <w:pPr>
        <w:ind w:left="708" w:hanging="708"/>
        <w:rPr>
          <w:rFonts w:cstheme="minorHAnsi"/>
        </w:rPr>
      </w:pPr>
    </w:p>
    <w:p w14:paraId="7794F868" w14:textId="77777777" w:rsidR="002C7F30" w:rsidRPr="00C82AEC" w:rsidRDefault="002C7F30" w:rsidP="00F6437A">
      <w:pPr>
        <w:ind w:left="708" w:hanging="708"/>
        <w:rPr>
          <w:rFonts w:cstheme="minorHAnsi"/>
        </w:rPr>
      </w:pPr>
    </w:p>
    <w:p w14:paraId="172F2BFD" w14:textId="77777777" w:rsidR="002C7F30" w:rsidRPr="00C82AEC" w:rsidRDefault="002C7F30" w:rsidP="00F6437A">
      <w:pPr>
        <w:ind w:left="708" w:hanging="708"/>
        <w:rPr>
          <w:rFonts w:cstheme="minorHAnsi"/>
        </w:rPr>
      </w:pPr>
    </w:p>
    <w:p w14:paraId="1B4C96DF" w14:textId="77777777" w:rsidR="002C7F30" w:rsidRPr="00C82AEC" w:rsidRDefault="002C7F30" w:rsidP="00F6437A">
      <w:pPr>
        <w:ind w:left="708" w:hanging="708"/>
        <w:rPr>
          <w:rFonts w:cstheme="minorHAnsi"/>
        </w:rPr>
      </w:pPr>
    </w:p>
    <w:p w14:paraId="3B13EC77" w14:textId="77777777" w:rsidR="002C7F30" w:rsidRPr="00C82AEC" w:rsidRDefault="002C7F30" w:rsidP="00F6437A">
      <w:pPr>
        <w:ind w:left="708" w:hanging="708"/>
        <w:rPr>
          <w:rFonts w:cstheme="minorHAnsi"/>
        </w:rPr>
      </w:pPr>
    </w:p>
    <w:p w14:paraId="2EA507FF" w14:textId="77777777" w:rsidR="002C7F30" w:rsidRPr="00C82AEC" w:rsidRDefault="002C7F30" w:rsidP="00F6437A">
      <w:pPr>
        <w:ind w:left="708" w:hanging="708"/>
        <w:rPr>
          <w:rFonts w:cstheme="minorHAnsi"/>
        </w:rPr>
      </w:pPr>
    </w:p>
    <w:p w14:paraId="3F92CB73" w14:textId="77777777" w:rsidR="002C7F30" w:rsidRPr="00C82AEC" w:rsidRDefault="002C7F30" w:rsidP="00F6437A">
      <w:pPr>
        <w:ind w:left="708" w:hanging="708"/>
        <w:rPr>
          <w:rFonts w:cstheme="minorHAnsi"/>
        </w:rPr>
      </w:pPr>
    </w:p>
    <w:p w14:paraId="0CDE7848" w14:textId="77777777" w:rsidR="003844FD" w:rsidRPr="00C82AEC" w:rsidRDefault="003844FD" w:rsidP="00F6437A">
      <w:pPr>
        <w:ind w:left="708" w:hanging="708"/>
        <w:rPr>
          <w:rFonts w:cstheme="minorHAnsi"/>
        </w:rPr>
      </w:pPr>
    </w:p>
    <w:p w14:paraId="4F0CEA35" w14:textId="77777777" w:rsidR="003844FD" w:rsidRPr="00C82AEC" w:rsidRDefault="003844FD" w:rsidP="00F6437A">
      <w:pPr>
        <w:ind w:left="708" w:hanging="708"/>
        <w:rPr>
          <w:rFonts w:cstheme="minorHAnsi"/>
        </w:rPr>
      </w:pPr>
    </w:p>
    <w:p w14:paraId="4009B87F" w14:textId="77777777" w:rsidR="002C7F30" w:rsidRPr="00C82AEC" w:rsidRDefault="002C7F30" w:rsidP="00F6437A">
      <w:pPr>
        <w:ind w:left="708" w:hanging="708"/>
        <w:rPr>
          <w:rFonts w:cstheme="minorHAnsi"/>
          <w:b/>
          <w:bCs/>
          <w:sz w:val="28"/>
          <w:szCs w:val="28"/>
        </w:rPr>
      </w:pPr>
    </w:p>
    <w:p w14:paraId="6B4AC402" w14:textId="6A569F5A" w:rsidR="002C7F30" w:rsidRPr="00C82AEC" w:rsidRDefault="003844FD" w:rsidP="00F6437A">
      <w:pPr>
        <w:ind w:left="708" w:hanging="708"/>
        <w:rPr>
          <w:rFonts w:cstheme="minorHAnsi"/>
          <w:b/>
          <w:bCs/>
          <w:color w:val="333333"/>
          <w:sz w:val="28"/>
          <w:szCs w:val="28"/>
          <w:u w:val="single"/>
        </w:rPr>
      </w:pPr>
      <w:r w:rsidRPr="00C82AEC">
        <w:rPr>
          <w:rFonts w:cstheme="minorHAnsi"/>
          <w:b/>
          <w:bCs/>
          <w:color w:val="333333"/>
          <w:sz w:val="28"/>
          <w:szCs w:val="28"/>
          <w:u w:val="single"/>
        </w:rPr>
        <w:lastRenderedPageBreak/>
        <w:t>1. DATOS GENERALES DEL PROYECTO</w:t>
      </w:r>
    </w:p>
    <w:p w14:paraId="5EDB3612" w14:textId="6D200E40" w:rsidR="003844FD" w:rsidRPr="00C82AEC" w:rsidRDefault="00AE6791" w:rsidP="00F6437A">
      <w:pPr>
        <w:ind w:left="708" w:hanging="708"/>
        <w:rPr>
          <w:rFonts w:cstheme="minorHAnsi"/>
        </w:rPr>
      </w:pPr>
      <w:r>
        <w:rPr>
          <w:rFonts w:cstheme="minorHAnsi"/>
          <w:noProof/>
        </w:rPr>
        <w:drawing>
          <wp:anchor distT="0" distB="0" distL="114300" distR="114300" simplePos="0" relativeHeight="251669504" behindDoc="1" locked="0" layoutInCell="1" allowOverlap="1" wp14:anchorId="2D562147" wp14:editId="01CF9BEC">
            <wp:simplePos x="0" y="0"/>
            <wp:positionH relativeFrom="margin">
              <wp:align>right</wp:align>
            </wp:positionH>
            <wp:positionV relativeFrom="paragraph">
              <wp:posOffset>6159</wp:posOffset>
            </wp:positionV>
            <wp:extent cx="2432649" cy="2277110"/>
            <wp:effectExtent l="0" t="0" r="6350" b="8890"/>
            <wp:wrapNone/>
            <wp:docPr id="50576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649"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9C595" w14:textId="645006C1" w:rsidR="002C7F30" w:rsidRPr="00C82AEC" w:rsidRDefault="002C7F30" w:rsidP="00F6437A">
      <w:pPr>
        <w:ind w:left="708" w:hanging="708"/>
        <w:rPr>
          <w:rFonts w:cstheme="minorHAnsi"/>
        </w:rPr>
      </w:pPr>
    </w:p>
    <w:p w14:paraId="134CCEAF" w14:textId="2E8B6EF4"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141E140A" w:rsidR="002C7F30" w:rsidRPr="00C82AEC" w:rsidRDefault="002C7F30" w:rsidP="00F6437A">
      <w:pPr>
        <w:ind w:left="708" w:hanging="708"/>
        <w:rPr>
          <w:rFonts w:cstheme="minorHAnsi"/>
        </w:rPr>
      </w:pPr>
      <w:r w:rsidRPr="00C82AEC">
        <w:rPr>
          <w:rFonts w:cstheme="minorHAnsi"/>
        </w:rPr>
        <w:t>-WebMP</w:t>
      </w:r>
      <w:r w:rsidR="005E6780">
        <w:rPr>
          <w:rFonts w:cstheme="minorHAnsi"/>
        </w:rPr>
        <w:t>D</w:t>
      </w:r>
      <w:r w:rsidRPr="00C82AEC">
        <w:rPr>
          <w:rFonts w:cstheme="minorHAnsi"/>
        </w:rPr>
        <w:t xml:space="preserve"> (Web María </w:t>
      </w:r>
      <w:proofErr w:type="gramStart"/>
      <w:r w:rsidRPr="00C82AEC">
        <w:rPr>
          <w:rFonts w:cstheme="minorHAnsi"/>
        </w:rPr>
        <w:t>Perujo</w:t>
      </w:r>
      <w:r w:rsidR="005E6780">
        <w:rPr>
          <w:rFonts w:cstheme="minorHAnsi"/>
        </w:rPr>
        <w:t xml:space="preserve">  Duarte</w:t>
      </w:r>
      <w:proofErr w:type="gramEnd"/>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4F699DC0" w:rsidR="002C7F30" w:rsidRPr="00C82AEC" w:rsidRDefault="002C7F30" w:rsidP="00F6437A">
      <w:pPr>
        <w:ind w:left="708" w:hanging="708"/>
        <w:rPr>
          <w:rFonts w:cstheme="minorHAnsi"/>
        </w:rPr>
      </w:pPr>
      <w:r w:rsidRPr="00C82AEC">
        <w:rPr>
          <w:rFonts w:cstheme="minorHAnsi"/>
        </w:rPr>
        <w:tab/>
        <w:t>- María Isabel Martín Si</w:t>
      </w:r>
      <w:r w:rsidR="005B5CC2">
        <w:rPr>
          <w:rFonts w:cstheme="minorHAnsi"/>
        </w:rPr>
        <w:t>gmal</w:t>
      </w:r>
    </w:p>
    <w:p w14:paraId="0D59FEF4" w14:textId="75419C80" w:rsidR="002C7F30" w:rsidRDefault="002C7F30" w:rsidP="00F6437A">
      <w:pPr>
        <w:ind w:left="708" w:hanging="708"/>
        <w:rPr>
          <w:rFonts w:cstheme="minorHAnsi"/>
        </w:rPr>
      </w:pPr>
      <w:r w:rsidRPr="00C82AEC">
        <w:rPr>
          <w:rFonts w:cstheme="minorHAnsi"/>
        </w:rPr>
        <w:tab/>
        <w:t>- Gerard Perujo Buxeda</w:t>
      </w:r>
    </w:p>
    <w:p w14:paraId="1B7DE85E" w14:textId="57F97A25" w:rsidR="005B5CC2" w:rsidRPr="00C82AEC" w:rsidRDefault="005B5CC2" w:rsidP="00F6437A">
      <w:pPr>
        <w:ind w:left="708" w:hanging="708"/>
        <w:rPr>
          <w:rFonts w:cstheme="minorHAnsi"/>
        </w:rPr>
      </w:pPr>
      <w:r>
        <w:rPr>
          <w:rFonts w:cstheme="minorHAnsi"/>
        </w:rPr>
        <w:tab/>
        <w:t>- José Ramón Donaire Duarte</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150C1A3" w:rsidR="00445BD7" w:rsidRPr="00C82AEC" w:rsidRDefault="00445BD7" w:rsidP="003D0A0D">
      <w:pPr>
        <w:ind w:left="708" w:hanging="708"/>
        <w:jc w:val="both"/>
        <w:rPr>
          <w:rFonts w:cstheme="minorHAnsi"/>
          <w:b/>
          <w:bCs/>
        </w:rPr>
      </w:pPr>
      <w:r w:rsidRPr="00C82AEC">
        <w:rPr>
          <w:rFonts w:cstheme="minorHAnsi"/>
        </w:rPr>
        <w:t xml:space="preserve">Bienvenido a </w:t>
      </w:r>
      <w:r w:rsidRPr="00C82AEC">
        <w:rPr>
          <w:rFonts w:cstheme="minorHAnsi"/>
          <w:b/>
          <w:bCs/>
        </w:rPr>
        <w:t>WebMP</w:t>
      </w:r>
      <w:r w:rsidR="005E6780">
        <w:rPr>
          <w:rFonts w:cstheme="minorHAnsi"/>
          <w:b/>
          <w:bCs/>
        </w:rPr>
        <w:t>D</w:t>
      </w:r>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411305BA" w14:textId="77777777" w:rsidR="008F3E15" w:rsidRPr="00C82AEC" w:rsidRDefault="008F3E15" w:rsidP="00F6437A">
      <w:pPr>
        <w:ind w:left="708" w:hanging="708"/>
        <w:rPr>
          <w:rFonts w:cstheme="minorHAnsi"/>
        </w:rPr>
      </w:pPr>
    </w:p>
    <w:p w14:paraId="3F199C48" w14:textId="77777777" w:rsidR="008F3E15" w:rsidRPr="00C82AEC" w:rsidRDefault="008F3E15" w:rsidP="00F6437A">
      <w:pPr>
        <w:ind w:left="708" w:hanging="708"/>
        <w:rPr>
          <w:rFonts w:cstheme="minorHAnsi"/>
        </w:rPr>
      </w:pPr>
    </w:p>
    <w:p w14:paraId="60A09D75" w14:textId="77777777" w:rsidR="00445BD7" w:rsidRPr="00C82AEC" w:rsidRDefault="00445BD7" w:rsidP="00F6437A">
      <w:pPr>
        <w:ind w:left="708" w:hanging="708"/>
        <w:rPr>
          <w:rFonts w:cstheme="minorHAnsi"/>
        </w:rPr>
      </w:pPr>
    </w:p>
    <w:p w14:paraId="4C7958DA" w14:textId="77777777" w:rsidR="008F3E15" w:rsidRPr="00C82AEC" w:rsidRDefault="008F3E15" w:rsidP="00F6437A">
      <w:pPr>
        <w:ind w:left="708" w:hanging="708"/>
        <w:rPr>
          <w:rFonts w:cstheme="minorHAnsi"/>
        </w:rPr>
      </w:pPr>
    </w:p>
    <w:p w14:paraId="0545F770" w14:textId="77777777" w:rsidR="008F3E15" w:rsidRPr="00C82AEC" w:rsidRDefault="008F3E15" w:rsidP="00F6437A">
      <w:pPr>
        <w:ind w:left="708" w:hanging="708"/>
        <w:rPr>
          <w:rFonts w:cstheme="minorHAnsi"/>
        </w:rPr>
      </w:pPr>
    </w:p>
    <w:p w14:paraId="6556B312" w14:textId="5FD8CF0B" w:rsidR="000018DA" w:rsidRPr="00C82AEC" w:rsidRDefault="000018DA" w:rsidP="00F6437A">
      <w:pPr>
        <w:ind w:left="708" w:hanging="708"/>
        <w:jc w:val="center"/>
        <w:rPr>
          <w:rFonts w:cstheme="minorHAnsi"/>
        </w:rPr>
      </w:pPr>
    </w:p>
    <w:p w14:paraId="32108E5E" w14:textId="23DC8EDC" w:rsidR="008F3E15" w:rsidRPr="00C82AEC" w:rsidRDefault="008F3E15" w:rsidP="00F6437A">
      <w:pPr>
        <w:pStyle w:val="Prrafodelista"/>
        <w:numPr>
          <w:ilvl w:val="1"/>
          <w:numId w:val="2"/>
        </w:numPr>
        <w:ind w:left="708" w:hanging="708"/>
        <w:rPr>
          <w:rFonts w:cstheme="minorHAnsi"/>
          <w:b/>
          <w:bCs/>
          <w:color w:val="333333"/>
          <w:sz w:val="28"/>
          <w:szCs w:val="28"/>
          <w:u w:val="single"/>
        </w:rPr>
      </w:pPr>
      <w:r w:rsidRPr="00C82AEC">
        <w:rPr>
          <w:rFonts w:cstheme="minorHAnsi"/>
          <w:b/>
          <w:bCs/>
          <w:color w:val="333333"/>
          <w:sz w:val="28"/>
          <w:szCs w:val="28"/>
          <w:u w:val="single"/>
        </w:rPr>
        <w:t>Datos Generales de los Promotores</w:t>
      </w:r>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1D636AB5" w14:textId="77777777" w:rsidR="003163AD" w:rsidRPr="00C82AEC" w:rsidRDefault="003163AD" w:rsidP="00F6437A">
      <w:pPr>
        <w:pStyle w:val="Prrafodelista"/>
        <w:ind w:left="708" w:hanging="708"/>
        <w:rPr>
          <w:rFonts w:cstheme="minorHAnsi"/>
          <w:color w:val="333333"/>
        </w:rPr>
      </w:pPr>
    </w:p>
    <w:p w14:paraId="730109A4" w14:textId="77777777" w:rsidR="003163AD" w:rsidRPr="00C82AEC" w:rsidRDefault="003163AD" w:rsidP="00F6437A">
      <w:pPr>
        <w:pStyle w:val="Prrafodelista"/>
        <w:ind w:left="708" w:hanging="708"/>
        <w:rPr>
          <w:rFonts w:cstheme="minorHAnsi"/>
          <w:color w:val="333333"/>
        </w:rPr>
      </w:pPr>
    </w:p>
    <w:p w14:paraId="523DA0A5" w14:textId="77777777" w:rsidR="003163AD" w:rsidRPr="00C82AEC" w:rsidRDefault="003163AD" w:rsidP="00F6437A">
      <w:pPr>
        <w:pStyle w:val="Prrafodelista"/>
        <w:ind w:left="708" w:hanging="708"/>
        <w:rPr>
          <w:rFonts w:cstheme="minorHAnsi"/>
          <w:color w:val="333333"/>
        </w:rPr>
      </w:pPr>
    </w:p>
    <w:p w14:paraId="008CCA26" w14:textId="77777777" w:rsidR="003163AD" w:rsidRPr="00C82AEC" w:rsidRDefault="003163AD" w:rsidP="00F6437A">
      <w:pPr>
        <w:pStyle w:val="Prrafodelista"/>
        <w:ind w:left="708" w:hanging="708"/>
        <w:rPr>
          <w:rFonts w:cstheme="minorHAnsi"/>
          <w:color w:val="333333"/>
        </w:rPr>
      </w:pPr>
    </w:p>
    <w:p w14:paraId="3E37EBF2" w14:textId="77777777" w:rsidR="003163AD" w:rsidRPr="00C82AEC" w:rsidRDefault="003163AD" w:rsidP="00F6437A">
      <w:pPr>
        <w:pStyle w:val="Prrafodelista"/>
        <w:ind w:left="708" w:hanging="708"/>
        <w:rPr>
          <w:rFonts w:cstheme="minorHAnsi"/>
          <w:color w:val="333333"/>
        </w:rPr>
      </w:pPr>
    </w:p>
    <w:p w14:paraId="3E63B1ED" w14:textId="77777777" w:rsidR="003163AD" w:rsidRPr="00C82AEC" w:rsidRDefault="003163AD" w:rsidP="00F6437A">
      <w:pPr>
        <w:pStyle w:val="Prrafodelista"/>
        <w:ind w:left="708" w:hanging="708"/>
        <w:rPr>
          <w:rFonts w:cstheme="minorHAnsi"/>
          <w:color w:val="333333"/>
        </w:rPr>
      </w:pPr>
    </w:p>
    <w:p w14:paraId="3BA81C29" w14:textId="77777777" w:rsidR="003163AD" w:rsidRPr="00C82AEC" w:rsidRDefault="003163AD" w:rsidP="00F6437A">
      <w:pPr>
        <w:ind w:left="708" w:hanging="708"/>
        <w:rPr>
          <w:rFonts w:cstheme="minorHAnsi"/>
          <w:color w:val="333333"/>
        </w:rPr>
      </w:pPr>
    </w:p>
    <w:p w14:paraId="7CE3CEE7" w14:textId="3CDA232D" w:rsidR="00F40EF2" w:rsidRPr="00C82AEC" w:rsidRDefault="00F40EF2" w:rsidP="00F6437A">
      <w:pPr>
        <w:ind w:left="708" w:hanging="708"/>
        <w:rPr>
          <w:rFonts w:cstheme="minorHAnsi"/>
          <w:noProof/>
        </w:rPr>
      </w:pPr>
      <w:r w:rsidRPr="00C82AEC">
        <w:rPr>
          <w:rFonts w:cstheme="minorHAnsi"/>
          <w:noProof/>
        </w:rPr>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4">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4C832" w14:textId="77777777" w:rsidR="004C0C3D" w:rsidRPr="00C82AEC" w:rsidRDefault="004C0C3D" w:rsidP="00F6437A">
      <w:pPr>
        <w:pStyle w:val="Prrafodelista"/>
        <w:ind w:left="708" w:hanging="708"/>
        <w:rPr>
          <w:rFonts w:cstheme="minorHAnsi"/>
          <w:color w:val="333333"/>
        </w:rPr>
      </w:pPr>
    </w:p>
    <w:p w14:paraId="46A547C9" w14:textId="77777777" w:rsidR="00F40EF2" w:rsidRPr="00C82AEC" w:rsidRDefault="00F40EF2" w:rsidP="00F6437A">
      <w:pPr>
        <w:pStyle w:val="Prrafodelista"/>
        <w:ind w:left="708" w:hanging="708"/>
        <w:rPr>
          <w:rFonts w:cstheme="minorHAnsi"/>
          <w:color w:val="333333"/>
        </w:rPr>
      </w:pPr>
    </w:p>
    <w:p w14:paraId="6E167C6E" w14:textId="2E5D1DDF" w:rsidR="00497092" w:rsidRPr="00C82AEC" w:rsidRDefault="00497092" w:rsidP="00F6437A">
      <w:pPr>
        <w:ind w:left="708" w:hanging="708"/>
        <w:rPr>
          <w:rFonts w:cstheme="minorHAnsi"/>
          <w:b/>
          <w:bCs/>
          <w:color w:val="333333"/>
        </w:rPr>
      </w:pPr>
      <w:r w:rsidRPr="00C82AEC">
        <w:rPr>
          <w:rFonts w:cstheme="minorHAnsi"/>
          <w:b/>
          <w:bCs/>
          <w:color w:val="333333"/>
        </w:rPr>
        <w:t>2.1 Justificación de la idea y origen del proyecto</w:t>
      </w:r>
    </w:p>
    <w:p w14:paraId="358E4039" w14:textId="4AD5C38F"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p>
    <w:p w14:paraId="60875A79" w14:textId="59F3F2BC" w:rsidR="00497092" w:rsidRPr="00582931" w:rsidRDefault="00497092" w:rsidP="00582931">
      <w:pPr>
        <w:jc w:val="both"/>
      </w:pPr>
      <w:r w:rsidRPr="00582931">
        <w:t xml:space="preserve">Al ofrecer ese servicio de mantenimiento, a largo plazo vamos a tener mas beneficio que solo ofrecer el servicio de la creación de la </w:t>
      </w:r>
      <w:r w:rsidR="00F14FEB" w:rsidRPr="00582931">
        <w:t>página</w:t>
      </w:r>
      <w:r w:rsidRPr="00582931">
        <w:t xml:space="preserve"> web.</w:t>
      </w:r>
    </w:p>
    <w:p w14:paraId="3C61B6F4" w14:textId="47EC5AA7" w:rsidR="00497092" w:rsidRPr="00582931" w:rsidRDefault="00497092" w:rsidP="00582931">
      <w:pPr>
        <w:jc w:val="both"/>
      </w:pPr>
      <w:r w:rsidRPr="00582931">
        <w:t>La idea surgió, a partir de hacer diferentes trabajos en el colegio al conocernos decidimos ser nuestros propies jefes, ya que no queríamos trabajar por los sueños de los demás.</w:t>
      </w:r>
    </w:p>
    <w:p w14:paraId="6CCDE116" w14:textId="35225811" w:rsidR="00497092" w:rsidRPr="00582931" w:rsidRDefault="00497092" w:rsidP="00582931">
      <w:pPr>
        <w:jc w:val="both"/>
      </w:pPr>
      <w:r w:rsidRPr="00582931">
        <w:t>Queríamos crear una Empresa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7F87D011" w:rsidR="00497092" w:rsidRPr="00C82AEC" w:rsidRDefault="00293CE0" w:rsidP="00F6437A">
      <w:pPr>
        <w:pStyle w:val="Prrafodelista"/>
        <w:numPr>
          <w:ilvl w:val="1"/>
          <w:numId w:val="12"/>
        </w:numPr>
        <w:ind w:left="708" w:hanging="708"/>
        <w:rPr>
          <w:rFonts w:cstheme="minorHAnsi"/>
          <w:b/>
          <w:bCs/>
          <w:color w:val="333333"/>
        </w:rPr>
      </w:pPr>
      <w:r w:rsidRPr="00C82AEC">
        <w:rPr>
          <w:rFonts w:cstheme="minorHAnsi"/>
          <w:b/>
          <w:bCs/>
          <w:color w:val="333333"/>
        </w:rPr>
        <w:t>Expectativas del promotor y objetivos a corto</w:t>
      </w:r>
      <w:r w:rsidR="00766C89" w:rsidRPr="00C82AEC">
        <w:rPr>
          <w:rFonts w:cstheme="minorHAnsi"/>
          <w:b/>
          <w:bCs/>
          <w:color w:val="333333"/>
        </w:rPr>
        <w:br/>
      </w:r>
    </w:p>
    <w:p w14:paraId="371F01E1" w14:textId="0413FBE9" w:rsidR="00497092" w:rsidRPr="00C82AEC" w:rsidRDefault="00C132C1" w:rsidP="00F6437A">
      <w:pPr>
        <w:pStyle w:val="Prrafodelista"/>
        <w:numPr>
          <w:ilvl w:val="0"/>
          <w:numId w:val="17"/>
        </w:numPr>
        <w:ind w:left="708" w:hanging="708"/>
        <w:rPr>
          <w:rFonts w:cstheme="minorHAnsi"/>
          <w:b/>
          <w:bCs/>
          <w:color w:val="333333"/>
        </w:rPr>
      </w:pPr>
      <w:r w:rsidRPr="00C82AEC">
        <w:rPr>
          <w:rFonts w:cstheme="minorHAnsi"/>
          <w:b/>
          <w:bCs/>
          <w:color w:val="333333"/>
        </w:rPr>
        <w:t>O</w:t>
      </w:r>
      <w:r w:rsidR="00497092" w:rsidRPr="00C82AEC">
        <w:rPr>
          <w:rFonts w:cstheme="minorHAnsi"/>
          <w:b/>
          <w:bCs/>
          <w:color w:val="333333"/>
        </w:rPr>
        <w:t>bjetivo corto plazo</w:t>
      </w:r>
    </w:p>
    <w:p w14:paraId="783015FE" w14:textId="55CDA476" w:rsidR="00293CE0" w:rsidRPr="00582931" w:rsidRDefault="007D1237" w:rsidP="00582931">
      <w:pPr>
        <w:jc w:val="both"/>
      </w:pPr>
      <w:r w:rsidRPr="00582931">
        <w:t>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apps web, construyendo así una sólida reputación desde el inicio de nuestra actividad empresarial.</w:t>
      </w:r>
    </w:p>
    <w:p w14:paraId="7A8B9ED3" w14:textId="77777777" w:rsidR="00497092" w:rsidRPr="00C82AEC" w:rsidRDefault="00497092" w:rsidP="00F6437A">
      <w:pPr>
        <w:pStyle w:val="Prrafodelista"/>
        <w:ind w:left="708" w:hanging="708"/>
        <w:rPr>
          <w:rFonts w:cstheme="minorHAnsi"/>
          <w:color w:val="333333"/>
        </w:rPr>
      </w:pPr>
    </w:p>
    <w:p w14:paraId="46F3D91E" w14:textId="5414CE7C" w:rsidR="00497092"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a medio plazo</w:t>
      </w:r>
    </w:p>
    <w:p w14:paraId="7FD57BAB" w14:textId="20565E43" w:rsidR="00F14FEB" w:rsidRPr="00582931" w:rsidRDefault="00F86151" w:rsidP="00582931">
      <w:pPr>
        <w:jc w:val="both"/>
      </w:pPr>
      <w:r w:rsidRPr="00582931">
        <w:t>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apps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C82AEC" w:rsidRDefault="00293CE0" w:rsidP="00F6437A">
      <w:pPr>
        <w:pStyle w:val="Prrafodelista"/>
        <w:ind w:left="708" w:hanging="708"/>
        <w:rPr>
          <w:rFonts w:cstheme="minorHAnsi"/>
          <w:color w:val="333333"/>
        </w:rPr>
      </w:pPr>
    </w:p>
    <w:p w14:paraId="546F1352" w14:textId="3EFBAA77" w:rsidR="00F14FEB"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largo plazo</w:t>
      </w:r>
    </w:p>
    <w:p w14:paraId="186646DB" w14:textId="45DEDBB5" w:rsidR="005C5AEF" w:rsidRPr="00582931" w:rsidRDefault="005C5AEF" w:rsidP="00582931">
      <w:pPr>
        <w:jc w:val="both"/>
      </w:pPr>
      <w:r w:rsidRPr="00582931">
        <w:t xml:space="preserve">Nuestros objetivos a lo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apps web.</w:t>
      </w:r>
    </w:p>
    <w:p w14:paraId="59C80C99" w14:textId="77777777" w:rsidR="00582931" w:rsidRDefault="00582931" w:rsidP="00582931">
      <w:pPr>
        <w:jc w:val="both"/>
      </w:pPr>
    </w:p>
    <w:p w14:paraId="6CC4132D" w14:textId="77777777" w:rsidR="00582931" w:rsidRDefault="00582931" w:rsidP="00582931">
      <w:pPr>
        <w:jc w:val="both"/>
      </w:pPr>
    </w:p>
    <w:p w14:paraId="317F465F" w14:textId="77777777" w:rsidR="00582931" w:rsidRPr="00582931" w:rsidRDefault="00582931" w:rsidP="00582931">
      <w:pPr>
        <w:jc w:val="both"/>
      </w:pPr>
    </w:p>
    <w:p w14:paraId="58B5610A" w14:textId="3EAF8BDB" w:rsidR="00293CE0" w:rsidRPr="00C82AEC" w:rsidRDefault="00293CE0" w:rsidP="00F6437A">
      <w:pPr>
        <w:pStyle w:val="Prrafodelista"/>
        <w:numPr>
          <w:ilvl w:val="1"/>
          <w:numId w:val="11"/>
        </w:numPr>
        <w:ind w:left="708" w:hanging="708"/>
        <w:rPr>
          <w:rFonts w:cstheme="minorHAnsi"/>
          <w:b/>
          <w:bCs/>
          <w:color w:val="333333"/>
        </w:rPr>
      </w:pPr>
      <w:r w:rsidRPr="00C82AEC">
        <w:rPr>
          <w:rFonts w:cstheme="minorHAnsi"/>
          <w:b/>
          <w:bCs/>
          <w:color w:val="333333"/>
        </w:rPr>
        <w:t>Localización del negocio y su justificación</w:t>
      </w:r>
      <w:r w:rsidR="00F14FEB" w:rsidRPr="00C82AEC">
        <w:rPr>
          <w:rFonts w:cstheme="minorHAnsi"/>
          <w:b/>
          <w:bCs/>
          <w:color w:val="333333"/>
        </w:rPr>
        <w:t>.</w:t>
      </w:r>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1C4E683A" w:rsidR="00E43051" w:rsidRPr="00582931" w:rsidRDefault="00766C89" w:rsidP="00582931">
      <w:pPr>
        <w:jc w:val="both"/>
      </w:pPr>
      <w:r w:rsidRPr="00582931">
        <w:t xml:space="preserve">Comunidad de Madrid. </w:t>
      </w:r>
      <w:r w:rsidR="00F40EF2" w:rsidRPr="00582931">
        <w:t>Optamos por Madrid debido a su reconocido régimen fiscal beneficioso para las empresas, que incluye ventajas fiscales tanto par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4ECBC65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Pr="00582931">
        <w:t xml:space="preserve"> ya sea con clientes o para actividades de trabajo; una zona de marketing, donde se llevarán a cabo estrategias promocionales y el desarrollo frontend, y otra área específicamente dedicada al backend.</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Pr="00C82AEC" w:rsidRDefault="00996925" w:rsidP="00F6437A">
      <w:pPr>
        <w:pStyle w:val="Prrafodelista"/>
        <w:ind w:left="708" w:hanging="708"/>
        <w:rPr>
          <w:rFonts w:cstheme="minorHAnsi"/>
          <w:b/>
          <w:bCs/>
          <w:color w:val="333333"/>
        </w:rPr>
      </w:pPr>
    </w:p>
    <w:p w14:paraId="0061F275" w14:textId="7A97BDC4" w:rsidR="00E43051" w:rsidRPr="00C82AEC" w:rsidRDefault="00F40EF2" w:rsidP="00F6437A">
      <w:pPr>
        <w:pStyle w:val="Prrafodelista"/>
        <w:numPr>
          <w:ilvl w:val="0"/>
          <w:numId w:val="6"/>
        </w:numPr>
        <w:ind w:left="708" w:hanging="708"/>
        <w:rPr>
          <w:rFonts w:cstheme="minorHAnsi"/>
          <w:b/>
          <w:bCs/>
          <w:color w:val="333333"/>
        </w:rPr>
      </w:pPr>
      <w:r w:rsidRPr="00C82AEC">
        <w:rPr>
          <w:rFonts w:cstheme="minorHAnsi"/>
          <w:b/>
          <w:bCs/>
          <w:color w:val="333333"/>
        </w:rPr>
        <w:t>F</w:t>
      </w:r>
      <w:r w:rsidR="00996925" w:rsidRPr="00C82AEC">
        <w:rPr>
          <w:rFonts w:cstheme="minorHAnsi"/>
          <w:b/>
          <w:bCs/>
          <w:color w:val="333333"/>
        </w:rPr>
        <w:t>echa de obertura</w:t>
      </w:r>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61F4D6B7" w14:textId="77777777" w:rsidR="00582931" w:rsidRDefault="00582931" w:rsidP="00582931">
      <w:pPr>
        <w:jc w:val="both"/>
      </w:pPr>
    </w:p>
    <w:p w14:paraId="48D429E6" w14:textId="77777777" w:rsidR="00582931" w:rsidRPr="00582931" w:rsidRDefault="00582931" w:rsidP="00582931">
      <w:pPr>
        <w:jc w:val="both"/>
      </w:pPr>
    </w:p>
    <w:p w14:paraId="4AFE0451" w14:textId="77777777" w:rsidR="00996925" w:rsidRPr="00C82AEC" w:rsidRDefault="00996925" w:rsidP="00F6437A">
      <w:pPr>
        <w:pStyle w:val="NormalWeb"/>
        <w:shd w:val="clear" w:color="auto" w:fill="FFFFFF"/>
        <w:spacing w:before="180" w:beforeAutospacing="0" w:after="180" w:afterAutospacing="0"/>
        <w:ind w:left="708" w:hanging="708"/>
        <w:rPr>
          <w:rFonts w:asciiTheme="minorHAnsi" w:hAnsiTheme="minorHAnsi" w:cstheme="minorHAnsi"/>
          <w:b/>
          <w:bCs/>
          <w:color w:val="333333"/>
          <w:sz w:val="22"/>
          <w:szCs w:val="22"/>
          <w:lang w:val="es-ES"/>
        </w:rPr>
      </w:pPr>
      <w:r w:rsidRPr="00C82AEC">
        <w:rPr>
          <w:rFonts w:asciiTheme="minorHAnsi" w:hAnsiTheme="minorHAnsi" w:cstheme="minorHAnsi"/>
          <w:b/>
          <w:bCs/>
          <w:color w:val="333333"/>
          <w:sz w:val="22"/>
          <w:szCs w:val="22"/>
          <w:u w:val="single"/>
          <w:lang w:val="es-ES"/>
        </w:rPr>
        <w:t>3. DEFINICIÓN DEL PRODUCTO / SERVICIO Y DEL MERCADO</w:t>
      </w:r>
    </w:p>
    <w:p w14:paraId="688F633A" w14:textId="689A8F4D" w:rsidR="004B67B5" w:rsidRDefault="00996925" w:rsidP="002F210A">
      <w:pPr>
        <w:ind w:left="708" w:hanging="708"/>
        <w:rPr>
          <w:rFonts w:cstheme="minorHAnsi"/>
          <w:b/>
          <w:bCs/>
          <w:color w:val="333333"/>
        </w:rPr>
      </w:pPr>
      <w:r w:rsidRPr="00C82AEC">
        <w:rPr>
          <w:rFonts w:cstheme="minorHAnsi"/>
          <w:b/>
          <w:bCs/>
          <w:color w:val="333333"/>
        </w:rPr>
        <w:t xml:space="preserve">3.1 Descripción de cuál es </w:t>
      </w:r>
      <w:r w:rsidR="00AE7C63" w:rsidRPr="00C82AEC">
        <w:rPr>
          <w:rFonts w:cstheme="minorHAnsi"/>
          <w:b/>
          <w:bCs/>
          <w:color w:val="333333"/>
        </w:rPr>
        <w:t>el producto o servicio por ofrecer</w:t>
      </w:r>
    </w:p>
    <w:p w14:paraId="05A9160D" w14:textId="2843174A" w:rsidR="002F210A" w:rsidRPr="003D0A0D" w:rsidRDefault="003D0A0D" w:rsidP="002F210A">
      <w:pPr>
        <w:ind w:left="708" w:hanging="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xml:space="preserve">: este es uno de los servicios esenciales de la empresa. Se puede contratar tanto el diseño web (front-end) como la lógica algorítmica (back-end) o la aplicación web completa (full stack),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t>- Consultoría: es un servicio que engloba a todos los demás. Es decir, es un plan completo que incluye tanto el desarrollo web, como las reuniones y análisis de mercado, el mantenimiento, la creación de la app móvil, así como el posicionamiento 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C82AEC" w:rsidRDefault="00C132C1" w:rsidP="00F6437A">
      <w:pPr>
        <w:ind w:left="708" w:hanging="708"/>
        <w:rPr>
          <w:rFonts w:cstheme="minorHAnsi"/>
          <w:b/>
          <w:bCs/>
        </w:rPr>
      </w:pPr>
      <w:r w:rsidRPr="00C82AEC">
        <w:rPr>
          <w:rFonts w:cstheme="minorHAnsi"/>
          <w:b/>
          <w:bCs/>
        </w:rPr>
        <w:t xml:space="preserve">3.2 Necesidades que se espera cubrir para cada público objetivo. </w:t>
      </w:r>
    </w:p>
    <w:p w14:paraId="2CF0F173" w14:textId="10C591A5" w:rsidR="00C132C1" w:rsidRDefault="00581D47" w:rsidP="00F6437A">
      <w:pPr>
        <w:ind w:left="708" w:hanging="708"/>
      </w:pPr>
      <w:r>
        <w:t xml:space="preserve">Gran parte de las necesidades tecnológicas que tenga nuestro público objetivo variado se ven cubiertas. Los clientes pequeños, como pueden ser autónomos, microempresas y </w:t>
      </w:r>
      <w:r>
        <w:lastRenderedPageBreak/>
        <w:t>pequeñas empresas ven cómo contratando solamente los servicios de nuestra empresa pueden solucionar todos los asuntos de una sola vez: creación y mantenimiento de la web; analizar el potencial del sitio y las debilidades presentes y futuras que pudieran 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3BD00F64" w14:textId="77777777" w:rsidR="00581D47" w:rsidRDefault="00581D47" w:rsidP="00F6437A">
      <w:pPr>
        <w:ind w:left="708" w:hanging="708"/>
      </w:pPr>
    </w:p>
    <w:p w14:paraId="54A8733A" w14:textId="2E4320CF" w:rsidR="00581D47" w:rsidRPr="00C82AEC" w:rsidRDefault="00581D47" w:rsidP="00F6437A">
      <w:pPr>
        <w:ind w:left="708" w:hanging="708"/>
        <w:rPr>
          <w:rFonts w:cstheme="minorHAnsi"/>
          <w:b/>
          <w:bCs/>
          <w:color w:val="333333"/>
        </w:rPr>
      </w:pPr>
      <w:r>
        <w:t xml:space="preserve">Para medianas y grandes empresas, así como las internacionales, como es muy probable que 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 confiar, por ejemplo, un rediseño a alguien que haga “más de lo mismo”.</w:t>
      </w:r>
    </w:p>
    <w:p w14:paraId="0664CE5F" w14:textId="7EBEA0A3" w:rsidR="00E879B8" w:rsidRPr="00C82AEC" w:rsidRDefault="00E879B8" w:rsidP="00F6437A">
      <w:pPr>
        <w:ind w:left="708" w:hanging="708"/>
        <w:rPr>
          <w:rFonts w:cstheme="minorHAnsi"/>
          <w:b/>
          <w:bCs/>
          <w:color w:val="333333"/>
        </w:rPr>
      </w:pPr>
      <w:r w:rsidRPr="00C82AEC">
        <w:rPr>
          <w:rFonts w:cstheme="minorHAnsi"/>
          <w:b/>
          <w:bCs/>
          <w:color w:val="333333"/>
        </w:rPr>
        <w:t>3.3 Estudio de Mercado</w:t>
      </w:r>
    </w:p>
    <w:p w14:paraId="2D19F430" w14:textId="6D413525" w:rsidR="00C22639" w:rsidRPr="00C82AEC" w:rsidRDefault="00E879B8" w:rsidP="00F6437A">
      <w:pPr>
        <w:ind w:left="708" w:hanging="708"/>
        <w:rPr>
          <w:rFonts w:cstheme="minorHAnsi"/>
          <w:b/>
          <w:bCs/>
        </w:rPr>
      </w:pPr>
      <w:r w:rsidRPr="00C82AEC">
        <w:rPr>
          <w:rFonts w:cstheme="minorHAnsi"/>
          <w:b/>
          <w:bCs/>
        </w:rPr>
        <w:t>3.3.1 Características del Mercado</w:t>
      </w:r>
    </w:p>
    <w:p w14:paraId="6AEB18B9" w14:textId="69928031" w:rsidR="00D822CB" w:rsidRPr="00582931"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0052AF35" w14:textId="77777777" w:rsidR="00D822CB" w:rsidRPr="00C82AEC" w:rsidRDefault="00D822CB" w:rsidP="00F6437A">
      <w:pPr>
        <w:ind w:left="708" w:hanging="708"/>
        <w:rPr>
          <w:rFonts w:cstheme="minorHAnsi"/>
        </w:rPr>
      </w:pPr>
    </w:p>
    <w:p w14:paraId="0B596374" w14:textId="7CD63F3A"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Políticos:</w:t>
      </w:r>
    </w:p>
    <w:p w14:paraId="7F490F63" w14:textId="0C09D339" w:rsidR="00766C89" w:rsidRPr="00582931" w:rsidRDefault="00766C89" w:rsidP="00582931">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30E03649" w14:textId="77777777" w:rsidR="00766C89" w:rsidRPr="00C82AEC" w:rsidRDefault="00766C89" w:rsidP="00F6437A">
      <w:pPr>
        <w:ind w:left="708" w:hanging="708"/>
        <w:rPr>
          <w:rFonts w:cstheme="minorHAnsi"/>
        </w:rPr>
      </w:pPr>
    </w:p>
    <w:p w14:paraId="248F68F6" w14:textId="77ACD983"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Demográficos:</w:t>
      </w:r>
    </w:p>
    <w:p w14:paraId="2CBA6210" w14:textId="78ED64FA" w:rsidR="00766C89" w:rsidRPr="00582931" w:rsidRDefault="00766C89" w:rsidP="00582931">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w:t>
      </w:r>
      <w:r w:rsidRPr="00582931">
        <w:lastRenderedPageBreak/>
        <w:t>soluciones digitales avanzadas, lo que puede impulsar la demanda de nuestros servicios de consultoría.</w:t>
      </w:r>
    </w:p>
    <w:p w14:paraId="25F4D339" w14:textId="77777777" w:rsidR="00F6437A" w:rsidRPr="00C82AEC" w:rsidRDefault="00F6437A" w:rsidP="006A4C18">
      <w:pPr>
        <w:rPr>
          <w:rFonts w:cstheme="minorHAnsi"/>
        </w:rPr>
      </w:pPr>
    </w:p>
    <w:p w14:paraId="04B8A706" w14:textId="33205C9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Económicos:</w:t>
      </w:r>
    </w:p>
    <w:p w14:paraId="5DE99A7C" w14:textId="0E76B45F" w:rsidR="00766C89"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6B4AD9EB" w14:textId="77777777" w:rsidR="00582931" w:rsidRPr="00582931" w:rsidRDefault="00582931" w:rsidP="00582931">
      <w:pPr>
        <w:jc w:val="both"/>
      </w:pPr>
    </w:p>
    <w:p w14:paraId="2310FA78" w14:textId="7B9E76E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Jurídicos:</w:t>
      </w:r>
    </w:p>
    <w:p w14:paraId="5D658856" w14:textId="05403112" w:rsidR="00766C89" w:rsidRPr="00C82AEC" w:rsidRDefault="00766C89" w:rsidP="00582931">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1B2C34AB" w14:textId="77777777" w:rsidR="00766C89" w:rsidRPr="00C82AEC" w:rsidRDefault="00766C89" w:rsidP="00F6437A">
      <w:pPr>
        <w:ind w:left="708" w:hanging="708"/>
        <w:rPr>
          <w:rFonts w:cstheme="minorHAnsi"/>
        </w:rPr>
      </w:pPr>
    </w:p>
    <w:p w14:paraId="09ED4D68" w14:textId="25360C3B"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Socioculturales:</w:t>
      </w:r>
    </w:p>
    <w:p w14:paraId="6FBF349E" w14:textId="77777777" w:rsidR="00766C89" w:rsidRPr="00C82AEC" w:rsidRDefault="00766C89" w:rsidP="00582931">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5528730" w14:textId="77777777" w:rsidR="00766C89" w:rsidRPr="00C82AEC" w:rsidRDefault="00766C89" w:rsidP="00F6437A">
      <w:pPr>
        <w:ind w:left="708" w:hanging="708"/>
        <w:rPr>
          <w:rFonts w:cstheme="minorHAnsi"/>
        </w:rPr>
      </w:pPr>
    </w:p>
    <w:p w14:paraId="1A190499" w14:textId="4041B364"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Pr="00C82AEC" w:rsidRDefault="00766C89"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t>Microentorno</w:t>
      </w:r>
    </w:p>
    <w:p w14:paraId="3C1BB6D6" w14:textId="676220CC" w:rsidR="006A4C18" w:rsidRPr="00C82AEC" w:rsidRDefault="00AB2A63" w:rsidP="006A4C18">
      <w:pPr>
        <w:jc w:val="both"/>
        <w:rPr>
          <w:rFonts w:cstheme="minorHAnsi"/>
          <w:i/>
          <w:iCs/>
        </w:rPr>
      </w:pPr>
      <w:r w:rsidRPr="00C82AEC">
        <w:rPr>
          <w:rFonts w:cstheme="minorHAnsi"/>
          <w:i/>
          <w:iCs/>
        </w:rPr>
        <w:t>I</w:t>
      </w:r>
      <w:r w:rsidR="002F736F" w:rsidRPr="00C82AEC">
        <w:rPr>
          <w:rFonts w:cstheme="minorHAnsi"/>
          <w:i/>
          <w:iCs/>
        </w:rPr>
        <w:t>dentifique a sus clientes a través de aspectos tales como: sexo, edad, profesión,</w:t>
      </w:r>
      <w:r w:rsidR="006A4C18" w:rsidRPr="00C82AEC">
        <w:rPr>
          <w:rFonts w:cstheme="minorHAnsi"/>
          <w:i/>
          <w:iCs/>
        </w:rPr>
        <w:t xml:space="preserve"> </w:t>
      </w:r>
      <w:r w:rsidR="002F736F" w:rsidRPr="00C82AEC">
        <w:rPr>
          <w:rFonts w:cstheme="minorHAnsi"/>
          <w:i/>
          <w:iCs/>
        </w:rPr>
        <w:t>localización,</w:t>
      </w:r>
      <w:r w:rsidR="006A4C18" w:rsidRPr="00C82AEC">
        <w:rPr>
          <w:rFonts w:cstheme="minorHAnsi"/>
          <w:i/>
          <w:iCs/>
        </w:rPr>
        <w:t xml:space="preserve"> </w:t>
      </w:r>
      <w:r w:rsidR="002F736F" w:rsidRPr="00C82AEC">
        <w:rPr>
          <w:rFonts w:cstheme="minorHAnsi"/>
          <w:i/>
          <w:iCs/>
        </w:rPr>
        <w:t>nivel de renta, hábitos, etc.; en caso de que sean consumidores individuales. Si su</w:t>
      </w:r>
      <w:r w:rsidR="006A4C18" w:rsidRPr="00C82AEC">
        <w:rPr>
          <w:rFonts w:cstheme="minorHAnsi"/>
          <w:i/>
          <w:iCs/>
        </w:rPr>
        <w:t xml:space="preserve"> </w:t>
      </w:r>
      <w:r w:rsidR="002F736F" w:rsidRPr="00C82AEC">
        <w:rPr>
          <w:rFonts w:cstheme="minorHAnsi"/>
          <w:i/>
          <w:iCs/>
        </w:rPr>
        <w:t>producto o servicio va dirigido a colectivos, debe indicar si son PYMES, grandes empresas,</w:t>
      </w:r>
      <w:r w:rsidR="002F736F" w:rsidRPr="00C82AEC">
        <w:rPr>
          <w:rFonts w:cstheme="minorHAnsi"/>
          <w:i/>
          <w:iCs/>
        </w:rPr>
        <w:br/>
        <w:t>multinacionales, Organismos públicos, etc.</w:t>
      </w:r>
    </w:p>
    <w:p w14:paraId="4E23719F" w14:textId="4C10D081" w:rsidR="009827B7" w:rsidRPr="00C82AEC" w:rsidRDefault="009827B7" w:rsidP="006A4C18">
      <w:pPr>
        <w:rPr>
          <w:rFonts w:cstheme="minorHAnsi"/>
          <w:i/>
          <w:iCs/>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lastRenderedPageBreak/>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7577DC0C" w:rsidR="00AB2A63" w:rsidRPr="00C82AEC" w:rsidRDefault="002F736F" w:rsidP="00F6437A">
      <w:pPr>
        <w:rPr>
          <w:rFonts w:cstheme="minorHAnsi"/>
          <w:i/>
          <w:iCs/>
        </w:rPr>
      </w:pPr>
      <w:r w:rsidRPr="00C82AEC">
        <w:rPr>
          <w:rFonts w:cstheme="minorHAnsi"/>
          <w:i/>
          <w:iCs/>
        </w:rPr>
        <w:br/>
        <w:t>▪ Cuantifique el número de clientes potenciales.</w:t>
      </w:r>
    </w:p>
    <w:p w14:paraId="1EB9A04A" w14:textId="0D113392"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varios miles de usuarios activos en línea dentro de la Comunidad de Madrid, con posibilidad de expansión a nivel nacional.</w:t>
      </w:r>
    </w:p>
    <w:p w14:paraId="490A0805" w14:textId="1B1106BB" w:rsidR="00F6437A" w:rsidRPr="00C82AEC"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7777777" w:rsidR="00C82AEC" w:rsidRPr="00C82AEC" w:rsidRDefault="00C82AEC" w:rsidP="006A4C18">
      <w:pPr>
        <w:jc w:val="both"/>
        <w:rPr>
          <w:rFonts w:cstheme="minorHAnsi"/>
        </w:rPr>
      </w:pPr>
    </w:p>
    <w:p w14:paraId="49FFC76F" w14:textId="3E3527D2" w:rsidR="00AB2A63" w:rsidRPr="00C82AEC" w:rsidRDefault="002F736F" w:rsidP="00C82AEC">
      <w:pPr>
        <w:jc w:val="both"/>
        <w:rPr>
          <w:rFonts w:cstheme="minorHAnsi"/>
          <w:i/>
          <w:iCs/>
        </w:rPr>
      </w:pPr>
      <w:r w:rsidRPr="00C82AEC">
        <w:rPr>
          <w:rFonts w:cstheme="minorHAnsi"/>
          <w:i/>
          <w:iCs/>
        </w:rPr>
        <w:t>▪ Identifique quiénes son sus proveedores y cuantos va a necesitar la empresa, la gama de</w:t>
      </w:r>
      <w:r w:rsidRPr="00C82AEC">
        <w:rPr>
          <w:rFonts w:cstheme="minorHAnsi"/>
          <w:i/>
          <w:iCs/>
        </w:rPr>
        <w:br/>
        <w:t>productos que tienen en el mercado, plazo de entrega, condiciones de pago, canales de</w:t>
      </w:r>
      <w:r w:rsidRPr="00C82AEC">
        <w:rPr>
          <w:rFonts w:cstheme="minorHAnsi"/>
          <w:i/>
          <w:iCs/>
        </w:rPr>
        <w:br/>
        <w:t>distribución y los clientes con los que trabajan.</w:t>
      </w:r>
    </w:p>
    <w:p w14:paraId="283B75D8" w14:textId="77777777" w:rsidR="00C82AEC" w:rsidRPr="00C82AEC" w:rsidRDefault="00C82AEC" w:rsidP="00C82AEC">
      <w:pPr>
        <w:jc w:val="both"/>
        <w:rPr>
          <w:rFonts w:cstheme="minorHAnsi"/>
          <w:i/>
          <w:iCs/>
        </w:rPr>
      </w:pPr>
    </w:p>
    <w:p w14:paraId="40FD44C1" w14:textId="7AC42ABD" w:rsidR="00AB2A63" w:rsidRPr="00C82AEC" w:rsidRDefault="002F736F" w:rsidP="00C82AEC">
      <w:pPr>
        <w:jc w:val="both"/>
        <w:rPr>
          <w:rFonts w:cstheme="minorHAnsi"/>
          <w:i/>
          <w:iCs/>
        </w:rPr>
      </w:pPr>
      <w:r w:rsidRPr="00C82AEC">
        <w:rPr>
          <w:rFonts w:cstheme="minorHAnsi"/>
          <w:i/>
          <w:iCs/>
        </w:rPr>
        <w:t>▪ Identifique a los competidores y describa sus principales características:</w:t>
      </w:r>
      <w:r w:rsidRPr="00C82AEC">
        <w:rPr>
          <w:rFonts w:cstheme="minorHAnsi"/>
          <w:i/>
          <w:iCs/>
        </w:rPr>
        <w:br/>
        <w:t>o Tamaño de la empresa. o Clientes. o Nivel de precios. o Características de sus servicios</w:t>
      </w:r>
      <w:r w:rsidRPr="00C82AEC">
        <w:rPr>
          <w:rFonts w:cstheme="minorHAnsi"/>
          <w:i/>
          <w:iCs/>
        </w:rPr>
        <w:br/>
        <w:t>(ventajas competitivas). Canales de distribución.</w:t>
      </w:r>
    </w:p>
    <w:p w14:paraId="621D033A" w14:textId="0E11ABA7" w:rsidR="00582931" w:rsidRPr="00582931" w:rsidRDefault="002F736F" w:rsidP="00582931">
      <w:pPr>
        <w:jc w:val="both"/>
        <w:rPr>
          <w:rFonts w:cstheme="minorHAnsi"/>
          <w:i/>
          <w:iCs/>
        </w:rPr>
      </w:pPr>
      <w:r w:rsidRPr="00C82AEC">
        <w:rPr>
          <w:rFonts w:cstheme="minorHAnsi"/>
          <w:i/>
          <w:iCs/>
        </w:rPr>
        <w:br/>
        <w:t>▪ Describa cuáles son las oportunidades y las amenazas que se derivan del análisis de</w:t>
      </w:r>
      <w:r w:rsidRPr="00C82AEC">
        <w:rPr>
          <w:rFonts w:cstheme="minorHAnsi"/>
          <w:i/>
          <w:iCs/>
        </w:rPr>
        <w:br/>
        <w:t>mercado realizado anteriormente</w:t>
      </w:r>
    </w:p>
    <w:p w14:paraId="38011F58" w14:textId="77777777" w:rsidR="00AB2A63" w:rsidRDefault="00AB2A63" w:rsidP="00AB2A63">
      <w:pPr>
        <w:rPr>
          <w:rFonts w:cstheme="minorHAnsi"/>
        </w:rPr>
      </w:pPr>
    </w:p>
    <w:p w14:paraId="3D155068" w14:textId="77777777" w:rsidR="003278BA" w:rsidRDefault="003278BA" w:rsidP="00AB2A63">
      <w:pPr>
        <w:rPr>
          <w:rFonts w:cstheme="minorHAnsi"/>
        </w:rPr>
      </w:pPr>
    </w:p>
    <w:p w14:paraId="0FE6DB1E" w14:textId="77777777" w:rsidR="003278BA" w:rsidRPr="00C82AEC" w:rsidRDefault="003278BA" w:rsidP="00AB2A63">
      <w:pPr>
        <w:rPr>
          <w:rFonts w:cstheme="minorHAnsi"/>
        </w:rPr>
      </w:pPr>
    </w:p>
    <w:p w14:paraId="15B214C8" w14:textId="6577BE94" w:rsidR="002029A0" w:rsidRPr="002B3AC9" w:rsidRDefault="002029A0" w:rsidP="00E57FEC">
      <w:pPr>
        <w:rPr>
          <w:rFonts w:cstheme="minorHAnsi"/>
        </w:rPr>
      </w:pPr>
      <w:r w:rsidRPr="002B3AC9">
        <w:rPr>
          <w:rFonts w:cstheme="minorHAnsi"/>
          <w:b/>
          <w:bCs/>
        </w:rPr>
        <w:t>3.3.2) Ámbito Geográfico</w:t>
      </w:r>
    </w:p>
    <w:p w14:paraId="29B29BF4" w14:textId="3C4504E9" w:rsidR="00582931" w:rsidRPr="002B3AC9" w:rsidRDefault="002029A0" w:rsidP="002C3AAD">
      <w:pPr>
        <w:jc w:val="both"/>
      </w:pPr>
      <w:r w:rsidRPr="002B3AC9">
        <w:t xml:space="preserve">Empezaremos operando a nivel Estatal, para </w:t>
      </w:r>
      <w:r w:rsidR="002C3AAD" w:rsidRPr="002B3AC9">
        <w:t>así</w:t>
      </w:r>
      <w:r w:rsidRPr="002B3AC9">
        <w:t xml:space="preserve"> poder tener </w:t>
      </w:r>
      <w:r w:rsidR="002C3AAD" w:rsidRPr="002B3AC9">
        <w:t>más</w:t>
      </w:r>
      <w:r w:rsidRPr="002B3AC9">
        <w:t xml:space="preserve"> posibles clientes.</w:t>
      </w:r>
    </w:p>
    <w:p w14:paraId="0FB2B2F4" w14:textId="77777777" w:rsidR="00582931" w:rsidRPr="003278BA" w:rsidRDefault="00582931" w:rsidP="003278BA">
      <w:pPr>
        <w:rPr>
          <w:rFonts w:cstheme="minorHAnsi"/>
          <w:color w:val="374151"/>
        </w:rPr>
      </w:pPr>
    </w:p>
    <w:p w14:paraId="524BE90B" w14:textId="71555652" w:rsidR="002029A0" w:rsidRPr="002B3AC9" w:rsidRDefault="002029A0" w:rsidP="00E57FEC">
      <w:pPr>
        <w:rPr>
          <w:rFonts w:cstheme="minorHAnsi"/>
          <w:b/>
          <w:bCs/>
          <w14:textOutline w14:w="9525" w14:cap="rnd" w14:cmpd="sng" w14:algn="ctr">
            <w14:noFill/>
            <w14:prstDash w14:val="solid"/>
            <w14:bevel/>
          </w14:textOutline>
          <w14:ligatures w14:val="none"/>
        </w:rPr>
      </w:pPr>
      <w:r w:rsidRPr="002B3AC9">
        <w:rPr>
          <w:rFonts w:cstheme="minorHAnsi"/>
          <w:b/>
          <w:bCs/>
          <w14:textOutline w14:w="9525" w14:cap="rnd" w14:cmpd="sng" w14:algn="ctr">
            <w14:noFill/>
            <w14:prstDash w14:val="solid"/>
            <w14:bevel/>
          </w14:textOutline>
          <w14:ligatures w14:val="none"/>
        </w:rPr>
        <w:t>3.3.3) Evolución</w:t>
      </w:r>
    </w:p>
    <w:p w14:paraId="334F215B" w14:textId="32EFFFDA" w:rsidR="002029A0" w:rsidRPr="002B3AC9" w:rsidRDefault="002029A0" w:rsidP="00C22639">
      <w:pPr>
        <w:rPr>
          <w:rFonts w:cstheme="minorHAnsi"/>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14:ligatures w14:val="none"/>
        </w:rPr>
      </w:pPr>
      <w:r w:rsidRPr="002B3AC9">
        <w:rPr>
          <w:rFonts w:cstheme="minorHAnsi"/>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14:ligatures w14:val="none"/>
        </w:rPr>
        <w:t>Hoy en día prácticamente todas las empresas o pequeño comercio necesitan una página web en condiciones, aunque sea solo para darse a conocer</w:t>
      </w:r>
      <w:r w:rsidR="00ED161B" w:rsidRPr="002B3AC9">
        <w:rPr>
          <w:rFonts w:cstheme="minorHAnsi"/>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14:ligatures w14:val="none"/>
        </w:rPr>
        <w:t>, ya que hoy prácticamente todo el mundo se anuncia en las redes.</w:t>
      </w:r>
    </w:p>
    <w:p w14:paraId="048FA955" w14:textId="0274BEA0" w:rsidR="00ED161B" w:rsidRPr="002B3AC9" w:rsidRDefault="00ED161B" w:rsidP="00C22639">
      <w:pPr>
        <w:rPr>
          <w:rFonts w:cstheme="minorHAnsi"/>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14:ligatures w14:val="none"/>
        </w:rPr>
      </w:pPr>
      <w:r w:rsidRPr="002B3AC9">
        <w:rPr>
          <w:rFonts w:cstheme="minorHAnsi"/>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14:ligatures w14:val="none"/>
        </w:rPr>
        <w:t>Por lo tanto, es un mercado en crecimiento y ha día de hoy no parece que vaya a decrecer.</w:t>
      </w:r>
    </w:p>
    <w:p w14:paraId="5186F706" w14:textId="77777777" w:rsidR="007B12CE" w:rsidRPr="003278BA" w:rsidRDefault="007B12CE" w:rsidP="009035F3">
      <w:pPr>
        <w:rPr>
          <w:rFonts w:cstheme="minorHAnsi"/>
          <w14:textOutline w14:w="9525" w14:cap="flat" w14:cmpd="sng" w14:algn="ctr">
            <w14:noFill/>
            <w14:prstDash w14:val="solid"/>
            <w14:round/>
          </w14:textOutline>
          <w14:ligatures w14:val="none"/>
        </w:rPr>
      </w:pPr>
    </w:p>
    <w:p w14:paraId="6B068C78" w14:textId="4C761618" w:rsidR="009035F3" w:rsidRDefault="009035F3" w:rsidP="00C82AEC">
      <w:pPr>
        <w:rPr>
          <w:i/>
          <w:iCs/>
        </w:rPr>
      </w:pPr>
      <w:r w:rsidRPr="00582931">
        <w:rPr>
          <w:b/>
          <w:bCs/>
        </w:rPr>
        <w:t>3.3.4) Volumen</w:t>
      </w:r>
      <w:r w:rsidRPr="00582931">
        <w:rPr>
          <w:i/>
          <w:iCs/>
        </w:rPr>
        <w:br/>
        <w:t>Volumen de ofertantes y demandantes de servicios en el sector</w:t>
      </w:r>
    </w:p>
    <w:p w14:paraId="12A9664F" w14:textId="77777777" w:rsidR="004F2B90" w:rsidRDefault="004F2B90" w:rsidP="00C82AEC">
      <w:pPr>
        <w:rPr>
          <w:i/>
          <w:iCs/>
        </w:rPr>
      </w:pPr>
    </w:p>
    <w:p w14:paraId="6786D680" w14:textId="77777777" w:rsidR="004F2B90" w:rsidRPr="00582931" w:rsidRDefault="004F2B90" w:rsidP="00C82AEC">
      <w:pPr>
        <w:rPr>
          <w:i/>
          <w:iCs/>
        </w:rPr>
      </w:pPr>
    </w:p>
    <w:p w14:paraId="08284923" w14:textId="77777777" w:rsidR="00E57FEC" w:rsidRPr="002B3AC9" w:rsidRDefault="00E57FEC" w:rsidP="00E57FEC">
      <w:pPr>
        <w:rPr>
          <w:rFonts w:cstheme="minorHAnsi"/>
        </w:rPr>
      </w:pPr>
      <w:r w:rsidRPr="002B3AC9">
        <w:rPr>
          <w:rFonts w:cstheme="minorHAnsi"/>
          <w:b/>
          <w:bCs/>
        </w:rPr>
        <w:t>3.4 El consumidor y la Competencia</w:t>
      </w:r>
      <w:r w:rsidRPr="002B3AC9">
        <w:rPr>
          <w:rFonts w:cstheme="minorHAnsi"/>
        </w:rPr>
        <w:t xml:space="preserve"> </w:t>
      </w:r>
    </w:p>
    <w:p w14:paraId="34ACDFC3" w14:textId="7119241B" w:rsidR="00E57FEC" w:rsidRPr="002B3AC9" w:rsidRDefault="00E57FEC" w:rsidP="00E57FEC">
      <w:pPr>
        <w:rPr>
          <w:rFonts w:cstheme="minorHAnsi"/>
          <w:b/>
          <w:bCs/>
        </w:rPr>
      </w:pPr>
      <w:r w:rsidRPr="002B3AC9">
        <w:rPr>
          <w:rFonts w:cstheme="minorHAnsi"/>
          <w:b/>
          <w:bCs/>
        </w:rPr>
        <w:t>a) Características del consumidor o cliente</w:t>
      </w:r>
    </w:p>
    <w:p w14:paraId="4AA4AFF6" w14:textId="3147D080" w:rsidR="003278BA" w:rsidRPr="003278BA" w:rsidRDefault="002B3AC9" w:rsidP="003278BA">
      <w:pPr>
        <w:tabs>
          <w:tab w:val="left" w:pos="6562"/>
        </w:tabs>
        <w:spacing w:before="300" w:after="300" w:line="240" w:lineRule="auto"/>
        <w:rPr>
          <w:rFonts w:eastAsia="Times New Roman" w:cstheme="minorHAnsi"/>
          <w:kern w:val="0"/>
          <w:lang w:eastAsia="en-GB"/>
          <w14:ligatures w14:val="none"/>
        </w:rPr>
      </w:pPr>
      <w:r>
        <w:rPr>
          <w:rFonts w:eastAsia="Times New Roman" w:cstheme="minorHAnsi"/>
          <w:b/>
          <w:bCs/>
          <w:kern w:val="0"/>
          <w:lang w:eastAsia="en-GB"/>
          <w14:ligatures w14:val="none"/>
        </w:rPr>
        <w:t xml:space="preserve">       </w:t>
      </w:r>
      <w:r w:rsidR="003278BA" w:rsidRPr="003278BA">
        <w:rPr>
          <w:rFonts w:eastAsia="Times New Roman" w:cstheme="minorHAnsi"/>
          <w:b/>
          <w:bCs/>
          <w:kern w:val="0"/>
          <w:lang w:eastAsia="en-GB"/>
          <w14:ligatures w14:val="none"/>
        </w:rPr>
        <w:t xml:space="preserve"> Análisis de Clientes Individuales (Usuarios Finales):</w:t>
      </w:r>
      <w:r w:rsidR="003278BA" w:rsidRPr="002B3AC9">
        <w:rPr>
          <w:rFonts w:eastAsia="Times New Roman" w:cstheme="minorHAnsi"/>
          <w:b/>
          <w:bCs/>
          <w:kern w:val="0"/>
          <w:lang w:eastAsia="en-GB"/>
          <w14:ligatures w14:val="none"/>
        </w:rPr>
        <w:tab/>
      </w:r>
    </w:p>
    <w:p w14:paraId="2AFF41BE" w14:textId="77777777" w:rsidR="003278BA" w:rsidRPr="002B3AC9" w:rsidRDefault="003278BA" w:rsidP="003278BA">
      <w:pPr>
        <w:numPr>
          <w:ilvl w:val="0"/>
          <w:numId w:val="23"/>
        </w:numPr>
        <w:spacing w:after="0" w:line="240" w:lineRule="auto"/>
        <w:rPr>
          <w:rFonts w:eastAsia="Times New Roman" w:cstheme="minorHAnsi"/>
          <w:kern w:val="0"/>
          <w:u w:val="single"/>
          <w:lang w:val="en-GB" w:eastAsia="en-GB"/>
          <w14:ligatures w14:val="none"/>
        </w:rPr>
      </w:pPr>
      <w:r w:rsidRPr="003278BA">
        <w:rPr>
          <w:rFonts w:eastAsia="Times New Roman" w:cstheme="minorHAnsi"/>
          <w:b/>
          <w:bCs/>
          <w:kern w:val="0"/>
          <w:u w:val="single"/>
          <w:lang w:val="en-GB" w:eastAsia="en-GB"/>
          <w14:ligatures w14:val="none"/>
        </w:rPr>
        <w:t>Demografía:</w:t>
      </w:r>
    </w:p>
    <w:p w14:paraId="473B6788" w14:textId="77777777" w:rsidR="004F2B90" w:rsidRPr="003278BA" w:rsidRDefault="004F2B90" w:rsidP="004F2B90">
      <w:pPr>
        <w:spacing w:after="0" w:line="240" w:lineRule="auto"/>
        <w:ind w:left="720"/>
        <w:rPr>
          <w:rFonts w:eastAsia="Times New Roman" w:cstheme="minorHAnsi"/>
          <w:kern w:val="0"/>
          <w:u w:val="single"/>
          <w:lang w:val="en-GB" w:eastAsia="en-GB"/>
          <w14:ligatures w14:val="none"/>
        </w:rPr>
      </w:pPr>
    </w:p>
    <w:p w14:paraId="1D89D38B"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Sexo y Edad: El 60% de nuestros usuarios finales son hombres entre 25 y 35 años, mientras que el 40% son mujeres de la misma franja de edad.</w:t>
      </w:r>
    </w:p>
    <w:p w14:paraId="4B8533D7"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Localización: La demanda se concentra en barrios como Salamanca y Chamartín, representando el 45% de los usuarios, seguidos por el 30% en Tetuán y Chamberí.</w:t>
      </w:r>
    </w:p>
    <w:p w14:paraId="5022AFB9" w14:textId="77777777" w:rsidR="003278BA" w:rsidRPr="002B3AC9"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Nivel de Renta: El 70% de nuestros usuarios tiene un nivel de renta medio-alto, con un ingreso mensual superior a los 2,500 euros.</w:t>
      </w:r>
    </w:p>
    <w:p w14:paraId="08A35961" w14:textId="77777777" w:rsidR="004F2B90" w:rsidRPr="003278BA" w:rsidRDefault="004F2B90" w:rsidP="004F2B90">
      <w:pPr>
        <w:spacing w:after="0" w:line="240" w:lineRule="auto"/>
        <w:ind w:left="1440"/>
        <w:rPr>
          <w:rFonts w:eastAsia="Times New Roman" w:cstheme="minorHAnsi"/>
          <w:kern w:val="0"/>
          <w:lang w:eastAsia="en-GB"/>
          <w14:ligatures w14:val="none"/>
        </w:rPr>
      </w:pPr>
    </w:p>
    <w:p w14:paraId="5DBC2645" w14:textId="77777777" w:rsidR="003278BA" w:rsidRPr="002B3AC9" w:rsidRDefault="003278BA" w:rsidP="003278BA">
      <w:pPr>
        <w:numPr>
          <w:ilvl w:val="0"/>
          <w:numId w:val="23"/>
        </w:numPr>
        <w:spacing w:after="0" w:line="240" w:lineRule="auto"/>
        <w:rPr>
          <w:rFonts w:eastAsia="Times New Roman" w:cstheme="minorHAnsi"/>
          <w:kern w:val="0"/>
          <w:u w:val="single"/>
          <w:lang w:eastAsia="en-GB"/>
          <w14:ligatures w14:val="none"/>
        </w:rPr>
      </w:pPr>
      <w:r w:rsidRPr="003278BA">
        <w:rPr>
          <w:rFonts w:eastAsia="Times New Roman" w:cstheme="minorHAnsi"/>
          <w:b/>
          <w:bCs/>
          <w:kern w:val="0"/>
          <w:u w:val="single"/>
          <w:lang w:eastAsia="en-GB"/>
          <w14:ligatures w14:val="none"/>
        </w:rPr>
        <w:t>Estilo de Vida y Hábitos:</w:t>
      </w:r>
    </w:p>
    <w:p w14:paraId="0FFD2B0A" w14:textId="77777777" w:rsidR="004F2B90" w:rsidRPr="003278BA" w:rsidRDefault="004F2B90" w:rsidP="004F2B90">
      <w:pPr>
        <w:spacing w:after="0" w:line="240" w:lineRule="auto"/>
        <w:ind w:left="720"/>
        <w:rPr>
          <w:rFonts w:eastAsia="Times New Roman" w:cstheme="minorHAnsi"/>
          <w:kern w:val="0"/>
          <w:u w:val="single"/>
          <w:lang w:eastAsia="en-GB"/>
          <w14:ligatures w14:val="none"/>
        </w:rPr>
      </w:pPr>
    </w:p>
    <w:p w14:paraId="16150BA5"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de Consumo: El 80% prefiere aplicaciones con interfaz intuitiva y diseño moderno.</w:t>
      </w:r>
    </w:p>
    <w:p w14:paraId="406C85F8"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Familiares: El 65% son usuarios individuales, el 35% son familias jóvenes con hijos.</w:t>
      </w:r>
    </w:p>
    <w:p w14:paraId="3BA545C5" w14:textId="77777777" w:rsidR="004F2B90" w:rsidRDefault="004F2B90" w:rsidP="004F2B90">
      <w:pPr>
        <w:pStyle w:val="Prrafodelista"/>
        <w:spacing w:before="300" w:after="300" w:line="240" w:lineRule="auto"/>
        <w:ind w:left="495"/>
        <w:rPr>
          <w:rFonts w:eastAsia="Times New Roman" w:cstheme="minorHAnsi"/>
          <w:b/>
          <w:bCs/>
          <w:kern w:val="0"/>
          <w:sz w:val="24"/>
          <w:szCs w:val="24"/>
          <w:lang w:eastAsia="en-GB"/>
          <w14:ligatures w14:val="none"/>
        </w:rPr>
      </w:pPr>
    </w:p>
    <w:p w14:paraId="16D09D25" w14:textId="77777777" w:rsidR="004F2B90" w:rsidRDefault="004F2B90" w:rsidP="004F2B90">
      <w:pPr>
        <w:pStyle w:val="Prrafodelista"/>
        <w:spacing w:before="300" w:after="300" w:line="240" w:lineRule="auto"/>
        <w:ind w:left="495"/>
        <w:rPr>
          <w:rFonts w:eastAsia="Times New Roman" w:cstheme="minorHAnsi"/>
          <w:b/>
          <w:bCs/>
          <w:kern w:val="0"/>
          <w:sz w:val="24"/>
          <w:szCs w:val="24"/>
          <w:lang w:eastAsia="en-GB"/>
          <w14:ligatures w14:val="none"/>
        </w:rPr>
      </w:pPr>
    </w:p>
    <w:p w14:paraId="3AD4E4B6" w14:textId="77777777" w:rsidR="004F2B90" w:rsidRDefault="004F2B90" w:rsidP="004F2B90">
      <w:pPr>
        <w:pStyle w:val="Prrafodelista"/>
        <w:spacing w:before="300" w:after="300" w:line="240" w:lineRule="auto"/>
        <w:ind w:left="495"/>
        <w:rPr>
          <w:rFonts w:eastAsia="Times New Roman" w:cstheme="minorHAnsi"/>
          <w:b/>
          <w:bCs/>
          <w:kern w:val="0"/>
          <w:sz w:val="24"/>
          <w:szCs w:val="24"/>
          <w:lang w:eastAsia="en-GB"/>
          <w14:ligatures w14:val="none"/>
        </w:rPr>
      </w:pPr>
    </w:p>
    <w:p w14:paraId="64F6E567" w14:textId="77777777" w:rsidR="004F2B90" w:rsidRDefault="004F2B90" w:rsidP="004F2B90">
      <w:pPr>
        <w:pStyle w:val="Prrafodelista"/>
        <w:spacing w:before="300" w:after="300" w:line="240" w:lineRule="auto"/>
        <w:ind w:left="495"/>
        <w:rPr>
          <w:rFonts w:eastAsia="Times New Roman" w:cstheme="minorHAnsi"/>
          <w:b/>
          <w:bCs/>
          <w:kern w:val="0"/>
          <w:sz w:val="24"/>
          <w:szCs w:val="24"/>
          <w:lang w:eastAsia="en-GB"/>
          <w14:ligatures w14:val="none"/>
        </w:rPr>
      </w:pPr>
    </w:p>
    <w:p w14:paraId="0F51C553" w14:textId="77777777" w:rsidR="004F2B90" w:rsidRDefault="004F2B90" w:rsidP="004F2B90">
      <w:pPr>
        <w:pStyle w:val="Prrafodelista"/>
        <w:spacing w:before="300" w:after="300" w:line="240" w:lineRule="auto"/>
        <w:ind w:left="495"/>
        <w:rPr>
          <w:rFonts w:eastAsia="Times New Roman" w:cstheme="minorHAnsi"/>
          <w:b/>
          <w:bCs/>
          <w:kern w:val="0"/>
          <w:sz w:val="24"/>
          <w:szCs w:val="24"/>
          <w:lang w:eastAsia="en-GB"/>
          <w14:ligatures w14:val="none"/>
        </w:rPr>
      </w:pPr>
    </w:p>
    <w:p w14:paraId="0F6DD28B" w14:textId="77777777" w:rsidR="004F2B90" w:rsidRDefault="004F2B90" w:rsidP="004F2B90">
      <w:pPr>
        <w:pStyle w:val="Prrafodelista"/>
        <w:spacing w:before="300" w:after="300" w:line="240" w:lineRule="auto"/>
        <w:ind w:left="495"/>
        <w:rPr>
          <w:rFonts w:eastAsia="Times New Roman" w:cstheme="minorHAnsi"/>
          <w:b/>
          <w:bCs/>
          <w:kern w:val="0"/>
          <w:sz w:val="24"/>
          <w:szCs w:val="24"/>
          <w:lang w:eastAsia="en-GB"/>
          <w14:ligatures w14:val="none"/>
        </w:rPr>
      </w:pPr>
    </w:p>
    <w:p w14:paraId="4651AD6A" w14:textId="2FA64B02" w:rsidR="004F2B90" w:rsidRPr="002B3AC9" w:rsidRDefault="004F2B90" w:rsidP="004F2B90">
      <w:pPr>
        <w:spacing w:before="300" w:after="30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2.</w:t>
      </w:r>
      <w:r w:rsidR="003278BA" w:rsidRPr="002B3AC9">
        <w:rPr>
          <w:rFonts w:eastAsia="Times New Roman" w:cstheme="minorHAnsi"/>
          <w:b/>
          <w:bCs/>
          <w:kern w:val="0"/>
          <w:lang w:eastAsia="en-GB"/>
          <w14:ligatures w14:val="none"/>
        </w:rPr>
        <w:t>Análisis de Clientes Empresariales:</w:t>
      </w:r>
    </w:p>
    <w:p w14:paraId="0864BC34" w14:textId="77777777" w:rsidR="004F2B90" w:rsidRPr="002B3AC9" w:rsidRDefault="004F2B90" w:rsidP="004F2B90">
      <w:pPr>
        <w:numPr>
          <w:ilvl w:val="0"/>
          <w:numId w:val="26"/>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val="en-GB" w:eastAsia="en-GB"/>
          <w14:ligatures w14:val="none"/>
        </w:rPr>
        <w:t>Tipos de Empresas:</w:t>
      </w:r>
    </w:p>
    <w:p w14:paraId="4F91506C"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B94CC78" w14:textId="77777777" w:rsidR="004F2B90" w:rsidRPr="004F2B90"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Tamaño: El 50% de las empresas clientes son pequeñas, el 30% medianas y el 20% grandes.</w:t>
      </w:r>
    </w:p>
    <w:p w14:paraId="3674C633" w14:textId="77777777" w:rsidR="004F2B90" w:rsidRPr="002B3AC9"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Sectores de Actividad: Destacan servicios (25%), tecnología (20%), y comercio (15%).</w:t>
      </w:r>
    </w:p>
    <w:p w14:paraId="3575D271"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38E46B9E" w14:textId="77777777" w:rsidR="004F2B90" w:rsidRPr="002B3AC9" w:rsidRDefault="004F2B90" w:rsidP="004F2B90">
      <w:pPr>
        <w:numPr>
          <w:ilvl w:val="0"/>
          <w:numId w:val="26"/>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val="en-GB" w:eastAsia="en-GB"/>
          <w14:ligatures w14:val="none"/>
        </w:rPr>
        <w:t>Localización y Alcance Geográfico:</w:t>
      </w:r>
    </w:p>
    <w:p w14:paraId="004B93E6"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2E01651D" w14:textId="116E34B1"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60% de las empresas se encuentra en el área central de Madrid, mientras que el 40% está distribuido en las zonas periféricas.</w:t>
      </w:r>
    </w:p>
    <w:p w14:paraId="2DACC2E3" w14:textId="77777777" w:rsidR="004F2B90" w:rsidRPr="004F2B90" w:rsidRDefault="004F2B90" w:rsidP="004F2B90">
      <w:pPr>
        <w:spacing w:after="0" w:line="240" w:lineRule="auto"/>
        <w:ind w:left="1440"/>
        <w:rPr>
          <w:rFonts w:ascii="Segoe UI" w:eastAsia="Times New Roman" w:hAnsi="Segoe UI" w:cs="Segoe UI"/>
          <w:kern w:val="0"/>
          <w:lang w:eastAsia="en-GB"/>
          <w14:ligatures w14:val="none"/>
        </w:rPr>
      </w:pPr>
    </w:p>
    <w:p w14:paraId="0690E5C7" w14:textId="77777777" w:rsidR="004F2B90" w:rsidRPr="002B3AC9" w:rsidRDefault="004F2B90" w:rsidP="004F2B90">
      <w:pPr>
        <w:numPr>
          <w:ilvl w:val="0"/>
          <w:numId w:val="26"/>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Clientes Corporativos y Organismos Públicos:</w:t>
      </w:r>
    </w:p>
    <w:p w14:paraId="33B461E3" w14:textId="77777777" w:rsidR="004F2B90" w:rsidRPr="004F2B90" w:rsidRDefault="004F2B90" w:rsidP="004F2B90">
      <w:pPr>
        <w:spacing w:after="0" w:line="240" w:lineRule="auto"/>
        <w:ind w:left="720"/>
        <w:rPr>
          <w:rFonts w:eastAsia="Times New Roman" w:cstheme="minorHAnsi"/>
          <w:kern w:val="0"/>
          <w:u w:val="single"/>
          <w:lang w:eastAsia="en-GB"/>
          <w14:ligatures w14:val="none"/>
        </w:rPr>
      </w:pPr>
    </w:p>
    <w:p w14:paraId="7FCBA768" w14:textId="1AE4F8F6"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70% de los clientes corporativos son empresas privadas, y el 30% restante son organismos públicos.</w:t>
      </w:r>
    </w:p>
    <w:p w14:paraId="6CB8C1E2" w14:textId="77777777" w:rsidR="004F2B90" w:rsidRDefault="004F2B90" w:rsidP="004F2B90">
      <w:pPr>
        <w:spacing w:after="0" w:line="240" w:lineRule="auto"/>
        <w:rPr>
          <w:rFonts w:eastAsia="Times New Roman" w:cstheme="minorHAnsi"/>
          <w:kern w:val="0"/>
          <w:lang w:eastAsia="en-GB"/>
          <w14:ligatures w14:val="none"/>
        </w:rPr>
      </w:pPr>
    </w:p>
    <w:p w14:paraId="3D9B4CD0" w14:textId="77777777" w:rsidR="004F2B90" w:rsidRPr="004F2B90" w:rsidRDefault="004F2B90" w:rsidP="004F2B90">
      <w:pPr>
        <w:spacing w:before="300" w:after="300" w:line="240" w:lineRule="auto"/>
        <w:rPr>
          <w:rFonts w:eastAsia="Times New Roman" w:cstheme="minorHAnsi"/>
          <w:kern w:val="0"/>
          <w:lang w:val="en-GB" w:eastAsia="en-GB"/>
          <w14:ligatures w14:val="none"/>
        </w:rPr>
      </w:pPr>
      <w:r w:rsidRPr="004F2B90">
        <w:rPr>
          <w:rFonts w:eastAsia="Times New Roman" w:cstheme="minorHAnsi"/>
          <w:b/>
          <w:bCs/>
          <w:kern w:val="0"/>
          <w:lang w:val="en-GB" w:eastAsia="en-GB"/>
          <w14:ligatures w14:val="none"/>
        </w:rPr>
        <w:t>3. Cuantificación del Mercado Potencial:</w:t>
      </w:r>
    </w:p>
    <w:p w14:paraId="09DE9438" w14:textId="77777777" w:rsidR="004F2B90" w:rsidRPr="002B3AC9" w:rsidRDefault="004F2B90" w:rsidP="004F2B90">
      <w:pPr>
        <w:numPr>
          <w:ilvl w:val="0"/>
          <w:numId w:val="31"/>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Estimación del Tamaño del Mercado:</w:t>
      </w:r>
    </w:p>
    <w:p w14:paraId="756F3047" w14:textId="77777777" w:rsidR="004F2B90" w:rsidRPr="004F2B90" w:rsidRDefault="004F2B90" w:rsidP="004F2B90">
      <w:pPr>
        <w:spacing w:after="0" w:line="240" w:lineRule="auto"/>
        <w:ind w:left="720"/>
        <w:rPr>
          <w:rFonts w:eastAsia="Times New Roman" w:cstheme="minorHAnsi"/>
          <w:kern w:val="0"/>
          <w:lang w:eastAsia="en-GB"/>
          <w14:ligatures w14:val="none"/>
        </w:rPr>
      </w:pPr>
    </w:p>
    <w:p w14:paraId="3AE8D4DA" w14:textId="4BB62101"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 estima un mercado potencial de 1.5 millones de usuarios individuales y 10,000 empresas que podrían requerir servicios de desarrollo de aplicaciones web en Madrid.</w:t>
      </w:r>
    </w:p>
    <w:p w14:paraId="0C2E780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13A84FE" w14:textId="77777777" w:rsidR="004F2B90" w:rsidRPr="004F2B90" w:rsidRDefault="004F2B90" w:rsidP="004F2B90">
      <w:pPr>
        <w:numPr>
          <w:ilvl w:val="0"/>
          <w:numId w:val="31"/>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val="en-GB" w:eastAsia="en-GB"/>
          <w14:ligatures w14:val="none"/>
        </w:rPr>
        <w:t>Investigación de Competencia:</w:t>
      </w:r>
    </w:p>
    <w:p w14:paraId="021F27B7"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0D0CB6EE" w14:textId="3AA96319"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Actualmente, existen 15 empresas de desarrollo de aplicaciones web en Madrid, captando un 65% del mercado total.</w:t>
      </w:r>
    </w:p>
    <w:p w14:paraId="2E0A486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3BD273D8" w14:textId="77777777" w:rsidR="004F2B90" w:rsidRPr="004F2B90" w:rsidRDefault="004F2B90" w:rsidP="004F2B90">
      <w:pPr>
        <w:numPr>
          <w:ilvl w:val="0"/>
          <w:numId w:val="31"/>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val="en-GB" w:eastAsia="en-GB"/>
          <w14:ligatures w14:val="none"/>
        </w:rPr>
        <w:t>Segmentación de Audiencias:</w:t>
      </w:r>
    </w:p>
    <w:p w14:paraId="3ADE4D6D"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3B305D4" w14:textId="441A4C29" w:rsid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Identificación de segmentos clave: 35% son usuarios individuales en busca de aplicaciones de entretenimiento y productividad, mientras que el 25% son empresas tecnológicas que buscan soluciones personalizadas.</w:t>
      </w:r>
    </w:p>
    <w:p w14:paraId="3151D379" w14:textId="77777777" w:rsidR="00D13862" w:rsidRDefault="00D13862" w:rsidP="00D13862">
      <w:pPr>
        <w:spacing w:after="0" w:line="240" w:lineRule="auto"/>
        <w:rPr>
          <w:rFonts w:eastAsia="Times New Roman" w:cstheme="minorHAnsi"/>
          <w:kern w:val="0"/>
          <w:lang w:eastAsia="en-GB"/>
          <w14:ligatures w14:val="none"/>
        </w:rPr>
      </w:pPr>
    </w:p>
    <w:p w14:paraId="0B162468" w14:textId="77777777" w:rsidR="00D13862" w:rsidRDefault="00D13862" w:rsidP="00D13862">
      <w:pPr>
        <w:spacing w:after="0" w:line="240" w:lineRule="auto"/>
        <w:rPr>
          <w:rFonts w:eastAsia="Times New Roman" w:cstheme="minorHAnsi"/>
          <w:kern w:val="0"/>
          <w:lang w:eastAsia="en-GB"/>
          <w14:ligatures w14:val="none"/>
        </w:rPr>
      </w:pPr>
    </w:p>
    <w:p w14:paraId="0F072BB7" w14:textId="77777777" w:rsidR="00D13862" w:rsidRDefault="00D13862" w:rsidP="00D13862">
      <w:pPr>
        <w:spacing w:after="0" w:line="240" w:lineRule="auto"/>
        <w:rPr>
          <w:rFonts w:eastAsia="Times New Roman" w:cstheme="minorHAnsi"/>
          <w:kern w:val="0"/>
          <w:lang w:eastAsia="en-GB"/>
          <w14:ligatures w14:val="none"/>
        </w:rPr>
      </w:pPr>
    </w:p>
    <w:p w14:paraId="18D2D948" w14:textId="77777777" w:rsidR="00D13862" w:rsidRDefault="00D13862" w:rsidP="00D13862">
      <w:pPr>
        <w:spacing w:after="0" w:line="240" w:lineRule="auto"/>
        <w:rPr>
          <w:rFonts w:eastAsia="Times New Roman" w:cstheme="minorHAnsi"/>
          <w:kern w:val="0"/>
          <w:lang w:eastAsia="en-GB"/>
          <w14:ligatures w14:val="none"/>
        </w:rPr>
      </w:pPr>
    </w:p>
    <w:p w14:paraId="0291ADC3" w14:textId="77777777" w:rsidR="00D13862" w:rsidRDefault="00D13862" w:rsidP="00D13862">
      <w:pPr>
        <w:spacing w:after="0" w:line="240" w:lineRule="auto"/>
        <w:rPr>
          <w:rFonts w:eastAsia="Times New Roman" w:cstheme="minorHAnsi"/>
          <w:kern w:val="0"/>
          <w:lang w:eastAsia="en-GB"/>
          <w14:ligatures w14:val="none"/>
        </w:rPr>
      </w:pPr>
    </w:p>
    <w:p w14:paraId="5766FB3C" w14:textId="77777777" w:rsidR="00D13862" w:rsidRDefault="00D13862" w:rsidP="00D13862">
      <w:pPr>
        <w:spacing w:after="0" w:line="240" w:lineRule="auto"/>
        <w:rPr>
          <w:rFonts w:eastAsia="Times New Roman" w:cstheme="minorHAnsi"/>
          <w:kern w:val="0"/>
          <w:lang w:eastAsia="en-GB"/>
          <w14:ligatures w14:val="none"/>
        </w:rPr>
      </w:pPr>
    </w:p>
    <w:p w14:paraId="1F672784" w14:textId="77777777" w:rsidR="00D13862" w:rsidRDefault="00D13862" w:rsidP="00D13862">
      <w:pPr>
        <w:spacing w:after="0" w:line="240" w:lineRule="auto"/>
        <w:rPr>
          <w:rFonts w:eastAsia="Times New Roman" w:cstheme="minorHAnsi"/>
          <w:kern w:val="0"/>
          <w:lang w:eastAsia="en-GB"/>
          <w14:ligatures w14:val="none"/>
        </w:rPr>
      </w:pPr>
    </w:p>
    <w:p w14:paraId="30A13F62" w14:textId="77777777" w:rsidR="00D13862" w:rsidRDefault="00D13862" w:rsidP="00D13862">
      <w:pPr>
        <w:spacing w:after="0" w:line="240" w:lineRule="auto"/>
        <w:rPr>
          <w:rFonts w:eastAsia="Times New Roman" w:cstheme="minorHAnsi"/>
          <w:kern w:val="0"/>
          <w:lang w:eastAsia="en-GB"/>
          <w14:ligatures w14:val="none"/>
        </w:rPr>
      </w:pPr>
    </w:p>
    <w:p w14:paraId="462A55DE" w14:textId="77777777" w:rsidR="00D13862" w:rsidRDefault="00D13862" w:rsidP="00D13862">
      <w:pPr>
        <w:spacing w:after="0" w:line="240" w:lineRule="auto"/>
        <w:rPr>
          <w:rFonts w:eastAsia="Times New Roman" w:cstheme="minorHAnsi"/>
          <w:kern w:val="0"/>
          <w:lang w:eastAsia="en-GB"/>
          <w14:ligatures w14:val="none"/>
        </w:rPr>
      </w:pPr>
    </w:p>
    <w:p w14:paraId="18043C8E" w14:textId="77777777" w:rsidR="00D13862" w:rsidRDefault="00D13862" w:rsidP="00D13862">
      <w:pPr>
        <w:spacing w:after="0" w:line="240" w:lineRule="auto"/>
        <w:rPr>
          <w:rFonts w:eastAsia="Times New Roman" w:cstheme="minorHAnsi"/>
          <w:kern w:val="0"/>
          <w:lang w:eastAsia="en-GB"/>
          <w14:ligatures w14:val="none"/>
        </w:rPr>
      </w:pPr>
    </w:p>
    <w:p w14:paraId="45B22FA9" w14:textId="77777777" w:rsidR="00D13862" w:rsidRDefault="00D13862" w:rsidP="00D13862">
      <w:pPr>
        <w:spacing w:after="0" w:line="240" w:lineRule="auto"/>
        <w:rPr>
          <w:rFonts w:eastAsia="Times New Roman" w:cstheme="minorHAnsi"/>
          <w:kern w:val="0"/>
          <w:lang w:eastAsia="en-GB"/>
          <w14:ligatures w14:val="none"/>
        </w:rPr>
      </w:pPr>
    </w:p>
    <w:p w14:paraId="77EE9E78" w14:textId="77777777" w:rsidR="00D13862" w:rsidRDefault="00D13862" w:rsidP="00D13862">
      <w:pPr>
        <w:spacing w:after="0" w:line="240" w:lineRule="auto"/>
        <w:rPr>
          <w:rFonts w:eastAsia="Times New Roman" w:cstheme="minorHAnsi"/>
          <w:kern w:val="0"/>
          <w:lang w:eastAsia="en-GB"/>
          <w14:ligatures w14:val="none"/>
        </w:rPr>
      </w:pPr>
    </w:p>
    <w:p w14:paraId="42840554" w14:textId="77777777" w:rsidR="00D13862" w:rsidRDefault="00D13862" w:rsidP="00D13862">
      <w:pPr>
        <w:spacing w:after="0" w:line="240" w:lineRule="auto"/>
        <w:rPr>
          <w:rFonts w:eastAsia="Times New Roman" w:cstheme="minorHAnsi"/>
          <w:kern w:val="0"/>
          <w:lang w:eastAsia="en-GB"/>
          <w14:ligatures w14:val="none"/>
        </w:rPr>
      </w:pPr>
    </w:p>
    <w:p w14:paraId="233A954C" w14:textId="5375E4E4" w:rsidR="00D13862" w:rsidRPr="002B3AC9" w:rsidRDefault="00D13862" w:rsidP="00D13862">
      <w:pPr>
        <w:spacing w:after="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c) Elementos diferenciadores de la competencia</w:t>
      </w:r>
    </w:p>
    <w:p w14:paraId="26C1BB3D" w14:textId="77777777" w:rsidR="00D13862" w:rsidRDefault="00D13862" w:rsidP="00D13862">
      <w:pPr>
        <w:spacing w:after="0" w:line="240" w:lineRule="auto"/>
        <w:rPr>
          <w:rFonts w:eastAsia="Times New Roman" w:cstheme="minorHAnsi"/>
          <w:b/>
          <w:bCs/>
          <w:kern w:val="0"/>
          <w:sz w:val="28"/>
          <w:szCs w:val="28"/>
          <w:lang w:eastAsia="en-GB"/>
          <w14:ligatures w14:val="none"/>
        </w:rPr>
      </w:pPr>
    </w:p>
    <w:p w14:paraId="2C0097AE" w14:textId="68AE75EC" w:rsidR="00D13862" w:rsidRDefault="00D13862" w:rsidP="00D13862">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En WebMP los servicios que vamos a destacar sobre la competencia serán:</w:t>
      </w:r>
    </w:p>
    <w:p w14:paraId="709DFDDC" w14:textId="77777777" w:rsidR="00D13862" w:rsidRDefault="00D13862" w:rsidP="00D13862">
      <w:pPr>
        <w:spacing w:after="0" w:line="240" w:lineRule="auto"/>
        <w:rPr>
          <w:rFonts w:eastAsia="Times New Roman" w:cstheme="minorHAnsi"/>
          <w:kern w:val="0"/>
          <w:lang w:eastAsia="en-GB"/>
          <w14:ligatures w14:val="none"/>
        </w:rPr>
      </w:pPr>
    </w:p>
    <w:p w14:paraId="7144E69E"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Enfoque Centrado en la Experiencia del Usuario (UX):</w:t>
      </w:r>
    </w:p>
    <w:p w14:paraId="0A8C903A"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7B502352" w14:textId="60F36F9D" w:rsidR="00D13862" w:rsidRDefault="00D13862" w:rsidP="00D13862">
      <w:pPr>
        <w:numPr>
          <w:ilvl w:val="1"/>
          <w:numId w:val="32"/>
        </w:num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se distingue por un compromiso excepcional con la experiencia del usuario. Nuestro equipo de diseño y desarrollo trabaja de la mano para crear aplicaciones web intuitivas, atractivas y altamente funcionales, garantizando la satisfacción del usuario final.</w:t>
      </w:r>
    </w:p>
    <w:p w14:paraId="1F3AFBB6"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4C67FE98" w14:textId="77777777" w:rsidR="00D13862" w:rsidRPr="002B3AC9" w:rsidRDefault="00D13862" w:rsidP="00D13862">
      <w:pPr>
        <w:numPr>
          <w:ilvl w:val="0"/>
          <w:numId w:val="32"/>
        </w:numPr>
        <w:spacing w:after="0" w:line="240" w:lineRule="auto"/>
        <w:rPr>
          <w:rFonts w:eastAsia="Times New Roman" w:cstheme="minorHAnsi"/>
          <w:kern w:val="0"/>
          <w:u w:val="single"/>
          <w:lang w:val="en-GB" w:eastAsia="en-GB"/>
          <w14:ligatures w14:val="none"/>
        </w:rPr>
      </w:pPr>
      <w:r w:rsidRPr="00D13862">
        <w:rPr>
          <w:rFonts w:eastAsia="Times New Roman" w:cstheme="minorHAnsi"/>
          <w:b/>
          <w:bCs/>
          <w:kern w:val="0"/>
          <w:u w:val="single"/>
          <w:lang w:val="en-GB" w:eastAsia="en-GB"/>
          <w14:ligatures w14:val="none"/>
        </w:rPr>
        <w:t>Soluciones Personalizadas y Escalables:</w:t>
      </w:r>
    </w:p>
    <w:p w14:paraId="413992FB"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4C9EE628" w14:textId="760DCBC6"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A diferencia de competidores que ofrecen soluciones estándar</w:t>
      </w:r>
      <w:r w:rsidRPr="00D13862">
        <w:rPr>
          <w:rFonts w:eastAsia="Times New Roman" w:cstheme="minorHAnsi"/>
          <w:kern w:val="0"/>
          <w:lang w:eastAsia="en-GB"/>
          <w14:ligatures w14:val="none"/>
        </w:rPr>
        <w:t xml:space="preserve"> </w:t>
      </w:r>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r w:rsidRPr="00D13862">
        <w:rPr>
          <w:rFonts w:eastAsia="Times New Roman" w:cstheme="minorHAnsi"/>
          <w:kern w:val="0"/>
          <w:lang w:eastAsia="en-GB"/>
          <w14:ligatures w14:val="none"/>
        </w:rPr>
        <w:t xml:space="preserve"> se especializa en proporcionar soluciones personalizadas y escalables. Entendemos que cada cliente es único, adaptando nuestras ofertas a las necesidades específicas de empresas pequeñas, medianas y grandes.</w:t>
      </w:r>
    </w:p>
    <w:p w14:paraId="1E32FE8E"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6F07DAD" w14:textId="77777777" w:rsidR="00D13862" w:rsidRPr="002B3AC9" w:rsidRDefault="00D13862" w:rsidP="00D13862">
      <w:pPr>
        <w:numPr>
          <w:ilvl w:val="0"/>
          <w:numId w:val="32"/>
        </w:numPr>
        <w:spacing w:after="0" w:line="240" w:lineRule="auto"/>
        <w:rPr>
          <w:rFonts w:eastAsia="Times New Roman" w:cstheme="minorHAnsi"/>
          <w:kern w:val="0"/>
          <w:u w:val="single"/>
          <w:lang w:val="en-GB" w:eastAsia="en-GB"/>
          <w14:ligatures w14:val="none"/>
        </w:rPr>
      </w:pPr>
      <w:r w:rsidRPr="00D13862">
        <w:rPr>
          <w:rFonts w:eastAsia="Times New Roman" w:cstheme="minorHAnsi"/>
          <w:b/>
          <w:bCs/>
          <w:kern w:val="0"/>
          <w:u w:val="single"/>
          <w:lang w:val="en-GB" w:eastAsia="en-GB"/>
          <w14:ligatures w14:val="none"/>
        </w:rPr>
        <w:t>Agilidad en el Desarrollo:</w:t>
      </w:r>
    </w:p>
    <w:p w14:paraId="5F7AF182"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531213F6" w14:textId="0A4F60CC"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Nos enorgullece nuestra capacidad para ofrecer soluciones rápidas y flexibles. Gracias a nuestra metodología ágil, </w:t>
      </w:r>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r w:rsidRPr="00D13862">
        <w:rPr>
          <w:rFonts w:eastAsia="Times New Roman" w:cstheme="minorHAnsi"/>
          <w:kern w:val="0"/>
          <w:lang w:eastAsia="en-GB"/>
          <w14:ligatures w14:val="none"/>
        </w:rPr>
        <w:t xml:space="preserve"> puede adaptarse rápidamente a los cambios en los requisitos del proyecto, acelerando los tiempos de entrega y asegurando la satisfacción del cliente.</w:t>
      </w:r>
    </w:p>
    <w:p w14:paraId="4FDA3593"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7794B475" w14:textId="77777777" w:rsidR="00D13862" w:rsidRPr="002B3AC9" w:rsidRDefault="00D13862" w:rsidP="00D13862">
      <w:pPr>
        <w:numPr>
          <w:ilvl w:val="0"/>
          <w:numId w:val="32"/>
        </w:numPr>
        <w:spacing w:after="0" w:line="240" w:lineRule="auto"/>
        <w:rPr>
          <w:rFonts w:eastAsia="Times New Roman" w:cstheme="minorHAnsi"/>
          <w:kern w:val="0"/>
          <w:u w:val="single"/>
          <w:lang w:val="en-GB" w:eastAsia="en-GB"/>
          <w14:ligatures w14:val="none"/>
        </w:rPr>
      </w:pPr>
      <w:r w:rsidRPr="00D13862">
        <w:rPr>
          <w:rFonts w:eastAsia="Times New Roman" w:cstheme="minorHAnsi"/>
          <w:b/>
          <w:bCs/>
          <w:kern w:val="0"/>
          <w:u w:val="single"/>
          <w:lang w:val="en-GB" w:eastAsia="en-GB"/>
          <w14:ligatures w14:val="none"/>
        </w:rPr>
        <w:t>Transparencia y Colaboración:</w:t>
      </w:r>
    </w:p>
    <w:p w14:paraId="7D9BF3A9"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1EDBE285" w14:textId="22411AF3" w:rsidR="00D13862" w:rsidRDefault="00D13862" w:rsidP="00D13862">
      <w:pPr>
        <w:numPr>
          <w:ilvl w:val="1"/>
          <w:numId w:val="32"/>
        </w:num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promueve una cultura de transparencia y colaboración con nuestros clientes. Desde el inicio del proyecto hasta su conclusión, mantenemos una comunicación abierta, brindando a nuestros clientes una visión clara del progreso y la oportunidad de participar activamente en el desarrollo.</w:t>
      </w:r>
    </w:p>
    <w:p w14:paraId="74B3C25A"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748DBF16" w14:textId="77777777" w:rsidR="00D13862" w:rsidRPr="002B3AC9" w:rsidRDefault="00D13862" w:rsidP="00D13862">
      <w:pPr>
        <w:numPr>
          <w:ilvl w:val="0"/>
          <w:numId w:val="32"/>
        </w:numPr>
        <w:spacing w:after="0" w:line="240" w:lineRule="auto"/>
        <w:rPr>
          <w:rFonts w:eastAsia="Times New Roman" w:cstheme="minorHAnsi"/>
          <w:kern w:val="0"/>
          <w:u w:val="single"/>
          <w:lang w:val="en-GB" w:eastAsia="en-GB"/>
          <w14:ligatures w14:val="none"/>
        </w:rPr>
      </w:pPr>
      <w:r w:rsidRPr="00D13862">
        <w:rPr>
          <w:rFonts w:eastAsia="Times New Roman" w:cstheme="minorHAnsi"/>
          <w:b/>
          <w:bCs/>
          <w:kern w:val="0"/>
          <w:u w:val="single"/>
          <w:lang w:val="en-GB" w:eastAsia="en-GB"/>
          <w14:ligatures w14:val="none"/>
        </w:rPr>
        <w:t>Tarifas Competitivas y Flexibles:</w:t>
      </w:r>
    </w:p>
    <w:p w14:paraId="761278A1"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CE8A6B9" w14:textId="36B38F8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Reconociendo la importancia de la accesibilidad económica, </w:t>
      </w:r>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ofrece tarifas competitivas y flexibles. Nuestro objetivo es brindar servicios de alta calidad a precios razonables, lo que nos distingue como una opción asequible en el mercado.</w:t>
      </w:r>
    </w:p>
    <w:p w14:paraId="56FB2CD0"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451119B"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Compromiso con la Innovación Sostenible:</w:t>
      </w:r>
    </w:p>
    <w:p w14:paraId="113641D8"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351D074E" w14:textId="7777777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Nos comprometemos a adoptar prácticas de desarrollo sostenible y utilizar tecnologías innovadoras. Esto no solo nos posiciona como una empresa consciente del medio ambiente, sino que también asegura que nuestros clientes tengan acceso a soluciones tecnológicas de vanguardia.</w:t>
      </w:r>
    </w:p>
    <w:p w14:paraId="3C47849A" w14:textId="77777777" w:rsidR="00D13862" w:rsidRDefault="00D13862" w:rsidP="00D13862">
      <w:pPr>
        <w:spacing w:after="0" w:line="240" w:lineRule="auto"/>
        <w:ind w:left="1440"/>
        <w:rPr>
          <w:rFonts w:eastAsia="Times New Roman" w:cstheme="minorHAnsi"/>
          <w:kern w:val="0"/>
          <w:lang w:eastAsia="en-GB"/>
          <w14:ligatures w14:val="none"/>
        </w:rPr>
      </w:pPr>
    </w:p>
    <w:p w14:paraId="116DBFFF" w14:textId="77777777" w:rsidR="00D13862" w:rsidRDefault="00D13862" w:rsidP="00D13862">
      <w:pPr>
        <w:spacing w:after="0" w:line="240" w:lineRule="auto"/>
        <w:ind w:left="1440"/>
        <w:rPr>
          <w:rFonts w:eastAsia="Times New Roman" w:cstheme="minorHAnsi"/>
          <w:kern w:val="0"/>
          <w:lang w:eastAsia="en-GB"/>
          <w14:ligatures w14:val="none"/>
        </w:rPr>
      </w:pPr>
    </w:p>
    <w:p w14:paraId="4071AF1B" w14:textId="77777777" w:rsidR="00D13862" w:rsidRDefault="00D13862" w:rsidP="00D13862">
      <w:pPr>
        <w:spacing w:after="0" w:line="240" w:lineRule="auto"/>
        <w:ind w:left="1440"/>
        <w:rPr>
          <w:rFonts w:eastAsia="Times New Roman" w:cstheme="minorHAnsi"/>
          <w:kern w:val="0"/>
          <w:lang w:eastAsia="en-GB"/>
          <w14:ligatures w14:val="none"/>
        </w:rPr>
      </w:pPr>
    </w:p>
    <w:p w14:paraId="09FE9284" w14:textId="77777777" w:rsidR="00D13862" w:rsidRDefault="00D13862" w:rsidP="00D13862">
      <w:pPr>
        <w:spacing w:after="0" w:line="240" w:lineRule="auto"/>
        <w:ind w:left="1440"/>
        <w:rPr>
          <w:rFonts w:eastAsia="Times New Roman" w:cstheme="minorHAnsi"/>
          <w:kern w:val="0"/>
          <w:lang w:eastAsia="en-GB"/>
          <w14:ligatures w14:val="none"/>
        </w:rPr>
      </w:pPr>
    </w:p>
    <w:p w14:paraId="01499977" w14:textId="77777777" w:rsidR="00D13862" w:rsidRDefault="00D13862" w:rsidP="00D13862">
      <w:pPr>
        <w:spacing w:after="0" w:line="240" w:lineRule="auto"/>
        <w:ind w:left="1440"/>
        <w:rPr>
          <w:rFonts w:eastAsia="Times New Roman" w:cstheme="minorHAnsi"/>
          <w:kern w:val="0"/>
          <w:lang w:eastAsia="en-GB"/>
          <w14:ligatures w14:val="none"/>
        </w:rPr>
      </w:pPr>
    </w:p>
    <w:p w14:paraId="7B674EDB"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35AE0451" w14:textId="77777777" w:rsidR="00D13862" w:rsidRPr="002B3AC9" w:rsidRDefault="00D13862" w:rsidP="00D13862">
      <w:pPr>
        <w:numPr>
          <w:ilvl w:val="0"/>
          <w:numId w:val="32"/>
        </w:numPr>
        <w:spacing w:after="0" w:line="240" w:lineRule="auto"/>
        <w:rPr>
          <w:rFonts w:eastAsia="Times New Roman" w:cstheme="minorHAnsi"/>
          <w:kern w:val="0"/>
          <w:u w:val="single"/>
          <w:lang w:val="en-GB" w:eastAsia="en-GB"/>
          <w14:ligatures w14:val="none"/>
        </w:rPr>
      </w:pPr>
      <w:r w:rsidRPr="00D13862">
        <w:rPr>
          <w:rFonts w:eastAsia="Times New Roman" w:cstheme="minorHAnsi"/>
          <w:b/>
          <w:bCs/>
          <w:kern w:val="0"/>
          <w:u w:val="single"/>
          <w:lang w:val="en-GB" w:eastAsia="en-GB"/>
          <w14:ligatures w14:val="none"/>
        </w:rPr>
        <w:t>Servicios de Mantenimiento Integral:</w:t>
      </w:r>
    </w:p>
    <w:p w14:paraId="6A14A146"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6FE86E1D" w14:textId="2196112D" w:rsidR="00D13862" w:rsidRDefault="00D13862" w:rsidP="00D13862">
      <w:pPr>
        <w:numPr>
          <w:ilvl w:val="1"/>
          <w:numId w:val="32"/>
        </w:num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va más allá de la fase de desarrollo al ofrecer servicios de mantenimiento integral. Garantizamos la estabilidad y actualización continua de las aplicaciones, asegurando que nuestros clientes estén respaldados y protegidos ante posibles problemas y cambios en el entorno tecnológico.</w:t>
      </w:r>
    </w:p>
    <w:p w14:paraId="674B4665" w14:textId="77777777" w:rsidR="008071B9" w:rsidRDefault="008071B9" w:rsidP="008071B9">
      <w:pPr>
        <w:spacing w:after="0" w:line="240" w:lineRule="auto"/>
        <w:rPr>
          <w:rFonts w:eastAsia="Times New Roman" w:cstheme="minorHAnsi"/>
          <w:kern w:val="0"/>
          <w:lang w:eastAsia="en-GB"/>
          <w14:ligatures w14:val="none"/>
        </w:rPr>
      </w:pPr>
    </w:p>
    <w:p w14:paraId="07E8169E" w14:textId="77777777" w:rsidR="008071B9" w:rsidRDefault="008071B9" w:rsidP="008071B9">
      <w:pPr>
        <w:spacing w:after="0" w:line="240" w:lineRule="auto"/>
        <w:rPr>
          <w:rFonts w:eastAsia="Times New Roman" w:cstheme="minorHAnsi"/>
          <w:kern w:val="0"/>
          <w:lang w:eastAsia="en-GB"/>
          <w14:ligatures w14:val="none"/>
        </w:rPr>
      </w:pPr>
    </w:p>
    <w:p w14:paraId="55B4E231" w14:textId="601EB8E2" w:rsidR="008071B9" w:rsidRPr="002B3AC9" w:rsidRDefault="008071B9" w:rsidP="008071B9">
      <w:p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d) Anilisis Interno</w:t>
      </w:r>
    </w:p>
    <w:p w14:paraId="6E38E325" w14:textId="77777777" w:rsidR="002B3AC9" w:rsidRDefault="002B3AC9" w:rsidP="002B3AC9">
      <w:pPr>
        <w:spacing w:after="0" w:line="240" w:lineRule="auto"/>
        <w:rPr>
          <w:rFonts w:eastAsia="Times New Roman" w:cstheme="minorHAnsi"/>
          <w:kern w:val="0"/>
          <w:sz w:val="28"/>
          <w:szCs w:val="28"/>
          <w:lang w:eastAsia="en-GB"/>
          <w14:ligatures w14:val="none"/>
        </w:rPr>
      </w:pPr>
    </w:p>
    <w:p w14:paraId="1E1EB4A8" w14:textId="77777777" w:rsidR="002B3AC9" w:rsidRPr="002B3AC9" w:rsidRDefault="002B3AC9" w:rsidP="002B3AC9">
      <w:pPr>
        <w:numPr>
          <w:ilvl w:val="0"/>
          <w:numId w:val="33"/>
        </w:numPr>
        <w:spacing w:after="0" w:line="240" w:lineRule="auto"/>
        <w:rPr>
          <w:rFonts w:eastAsia="Times New Roman" w:cstheme="minorHAnsi"/>
          <w:kern w:val="0"/>
          <w:lang w:val="en-GB" w:eastAsia="en-GB"/>
          <w14:ligatures w14:val="none"/>
        </w:rPr>
      </w:pPr>
      <w:r w:rsidRPr="002B3AC9">
        <w:rPr>
          <w:rFonts w:eastAsia="Times New Roman" w:cstheme="minorHAnsi"/>
          <w:b/>
          <w:bCs/>
          <w:kern w:val="0"/>
          <w:lang w:val="en-GB" w:eastAsia="en-GB"/>
          <w14:ligatures w14:val="none"/>
        </w:rPr>
        <w:t>Características Personales:</w:t>
      </w:r>
    </w:p>
    <w:p w14:paraId="43D3438F" w14:textId="77777777" w:rsidR="002B3AC9" w:rsidRPr="002B3AC9" w:rsidRDefault="002B3AC9" w:rsidP="002B3AC9">
      <w:pPr>
        <w:spacing w:after="0" w:line="240" w:lineRule="auto"/>
        <w:ind w:left="720"/>
        <w:rPr>
          <w:rFonts w:eastAsia="Times New Roman" w:cstheme="minorHAnsi"/>
          <w:kern w:val="0"/>
          <w:lang w:val="en-GB" w:eastAsia="en-GB"/>
          <w14:ligatures w14:val="none"/>
        </w:rPr>
      </w:pPr>
    </w:p>
    <w:p w14:paraId="1B055E23" w14:textId="17E2E598"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Positivas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Alta motivación, habilidades de liderazgo, capacidad para la toma de decisiones.</w:t>
      </w:r>
    </w:p>
    <w:p w14:paraId="37F914AB" w14:textId="5D728944"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Negativas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Tendencia a la perfección, que podría ralentizar procesos.</w:t>
      </w:r>
    </w:p>
    <w:p w14:paraId="414656A9"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699AC78C" w14:textId="77777777" w:rsidR="002B3AC9" w:rsidRPr="002B3AC9" w:rsidRDefault="002B3AC9" w:rsidP="002B3AC9">
      <w:pPr>
        <w:numPr>
          <w:ilvl w:val="0"/>
          <w:numId w:val="33"/>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Características Técnicas, Experiencia y Formación:</w:t>
      </w:r>
    </w:p>
    <w:p w14:paraId="7BD51D65"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71E6477C" w14:textId="4E5F2DC2"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w:t>
      </w:r>
      <w:r w:rsidRPr="002B3AC9">
        <w:rPr>
          <w:rFonts w:eastAsia="Times New Roman" w:cstheme="minorHAnsi"/>
          <w:kern w:val="0"/>
          <w:lang w:eastAsia="en-GB"/>
          <w14:ligatures w14:val="none"/>
        </w:rPr>
        <w:t>xperiencia en desarrollo de aplicaciones web y gestión de proyectos tecnológicos.</w:t>
      </w:r>
    </w:p>
    <w:p w14:paraId="2A514307" w14:textId="0D522C6B"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Formación sólida en tecnologías emergentes y metodologías ágiles.</w:t>
      </w:r>
    </w:p>
    <w:p w14:paraId="54168E9C"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0A853B70" w14:textId="77777777" w:rsidR="002B3AC9" w:rsidRPr="002B3AC9" w:rsidRDefault="002B3AC9" w:rsidP="002B3AC9">
      <w:pPr>
        <w:numPr>
          <w:ilvl w:val="0"/>
          <w:numId w:val="33"/>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Preparación para Dirigir y Gestionar:</w:t>
      </w:r>
    </w:p>
    <w:p w14:paraId="7A733517"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445EDA3" w14:textId="791FB4AE"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R</w:t>
      </w:r>
      <w:r w:rsidRPr="002B3AC9">
        <w:rPr>
          <w:rFonts w:eastAsia="Times New Roman" w:cstheme="minorHAnsi"/>
          <w:kern w:val="0"/>
          <w:lang w:eastAsia="en-GB"/>
          <w14:ligatures w14:val="none"/>
        </w:rPr>
        <w:t>espaldado por experiencia previa en liderazgo de equipos.</w:t>
      </w:r>
    </w:p>
    <w:p w14:paraId="408CA6E1"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9BA57A9" w14:textId="5D1B8CAF"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Capacidad para obtener recursos económicos mediante inversiones propias y relaciones bancarias establecidas.</w:t>
      </w:r>
    </w:p>
    <w:p w14:paraId="1C898CEF"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CC1D93D" w14:textId="77777777" w:rsidR="002B3AC9" w:rsidRPr="002B3AC9" w:rsidRDefault="002B3AC9" w:rsidP="002B3AC9">
      <w:pPr>
        <w:numPr>
          <w:ilvl w:val="0"/>
          <w:numId w:val="33"/>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Ventajas y Desventajas del Producto/Servicio:</w:t>
      </w:r>
    </w:p>
    <w:p w14:paraId="1BE6EAE4"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3B7FA43" w14:textId="3AC0CF35"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Ventajas:</w:t>
      </w:r>
      <w:r w:rsidRPr="002B3AC9">
        <w:rPr>
          <w:rFonts w:eastAsia="Times New Roman" w:cstheme="minorHAnsi"/>
          <w:kern w:val="0"/>
          <w:lang w:eastAsia="en-GB"/>
          <w14:ligatures w14:val="none"/>
        </w:rPr>
        <w:t xml:space="preserve"> Enfoque centrado en la experiencia del usuario, servicios de mantenimiento integral, tarifas competitivas.</w:t>
      </w:r>
    </w:p>
    <w:p w14:paraId="3408B4FB" w14:textId="5A70E18A"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Desventajas:</w:t>
      </w:r>
      <w:r w:rsidRPr="009F4379">
        <w:rPr>
          <w:rFonts w:eastAsia="Times New Roman" w:cstheme="minorHAnsi"/>
          <w:kern w:val="0"/>
          <w:lang w:eastAsia="en-GB"/>
          <w14:ligatures w14:val="none"/>
        </w:rPr>
        <w:t xml:space="preserve"> Relativamente nueva en comparación con competidores consolidados.</w:t>
      </w:r>
    </w:p>
    <w:p w14:paraId="6BF4618B"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4D13D674" w14:textId="77777777" w:rsidR="002B3AC9" w:rsidRPr="002B3AC9" w:rsidRDefault="002B3AC9" w:rsidP="002B3AC9">
      <w:pPr>
        <w:numPr>
          <w:ilvl w:val="0"/>
          <w:numId w:val="33"/>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Reflexión sobre Puntos Fuertes y Débiles:</w:t>
      </w:r>
    </w:p>
    <w:p w14:paraId="098C3006" w14:textId="3FF57EBC" w:rsidR="002B3AC9" w:rsidRPr="002B3AC9" w:rsidRDefault="002B3AC9" w:rsidP="002B3AC9">
      <w:pPr>
        <w:spacing w:after="0" w:line="240" w:lineRule="auto"/>
        <w:ind w:left="720"/>
        <w:rPr>
          <w:rFonts w:eastAsia="Times New Roman" w:cstheme="minorHAnsi"/>
          <w:kern w:val="0"/>
          <w:lang w:eastAsia="en-GB"/>
          <w14:ligatures w14:val="none"/>
        </w:rPr>
      </w:pPr>
    </w:p>
    <w:p w14:paraId="0D16EEBE" w14:textId="57369656"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Fuertes</w:t>
      </w:r>
      <w:r w:rsidRPr="009F4379">
        <w:rPr>
          <w:rFonts w:eastAsia="Times New Roman" w:cstheme="minorHAnsi"/>
          <w:i/>
          <w:iCs/>
          <w:kern w:val="0"/>
          <w:lang w:eastAsia="en-GB"/>
          <w14:ligatures w14:val="none"/>
        </w:rPr>
        <w:t>:</w:t>
      </w:r>
      <w:r w:rsidRPr="009F4379">
        <w:rPr>
          <w:rFonts w:eastAsia="Times New Roman" w:cstheme="minorHAnsi"/>
          <w:kern w:val="0"/>
          <w:lang w:eastAsia="en-GB"/>
          <w14:ligatures w14:val="none"/>
        </w:rPr>
        <w:t xml:space="preserve"> Innovación constante, capacidad para adaptarse rápidamente, enfoque en sostenibilidad y desarrollo sostenible.</w:t>
      </w:r>
    </w:p>
    <w:p w14:paraId="43D1B741" w14:textId="65158212"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Débiles:</w:t>
      </w:r>
      <w:r w:rsidRPr="009F4379">
        <w:rPr>
          <w:rFonts w:eastAsia="Times New Roman" w:cstheme="minorHAnsi"/>
          <w:kern w:val="0"/>
          <w:lang w:eastAsia="en-GB"/>
          <w14:ligatures w14:val="none"/>
        </w:rPr>
        <w:t xml:space="preserve"> Relativa falta de reconocimiento en el mercado, necesidad de fortalecer estrategias de marketing y visibilidad.</w:t>
      </w:r>
    </w:p>
    <w:p w14:paraId="17EACF85" w14:textId="77777777" w:rsidR="002B3AC9" w:rsidRPr="00D13862" w:rsidRDefault="002B3AC9" w:rsidP="002B3AC9">
      <w:pPr>
        <w:spacing w:after="0" w:line="240" w:lineRule="auto"/>
        <w:rPr>
          <w:rFonts w:eastAsia="Times New Roman" w:cstheme="minorHAnsi"/>
          <w:kern w:val="0"/>
          <w:sz w:val="28"/>
          <w:szCs w:val="28"/>
          <w:lang w:eastAsia="en-GB"/>
          <w14:ligatures w14:val="none"/>
        </w:rPr>
      </w:pPr>
    </w:p>
    <w:p w14:paraId="1D3EBED8" w14:textId="77777777" w:rsidR="00D13862" w:rsidRDefault="00D13862" w:rsidP="00D13862">
      <w:pPr>
        <w:spacing w:after="0" w:line="240" w:lineRule="auto"/>
        <w:rPr>
          <w:rFonts w:eastAsia="Times New Roman" w:cstheme="minorHAnsi"/>
          <w:kern w:val="0"/>
          <w:lang w:eastAsia="en-GB"/>
          <w14:ligatures w14:val="none"/>
        </w:rPr>
      </w:pPr>
    </w:p>
    <w:p w14:paraId="3B81FA04" w14:textId="77777777" w:rsidR="009F4379" w:rsidRDefault="009F4379" w:rsidP="00D13862">
      <w:pPr>
        <w:spacing w:after="0" w:line="240" w:lineRule="auto"/>
        <w:rPr>
          <w:rFonts w:eastAsia="Times New Roman" w:cstheme="minorHAnsi"/>
          <w:kern w:val="0"/>
          <w:lang w:eastAsia="en-GB"/>
          <w14:ligatures w14:val="none"/>
        </w:rPr>
      </w:pPr>
    </w:p>
    <w:p w14:paraId="24302E76" w14:textId="77777777" w:rsidR="009F4379" w:rsidRDefault="009F4379" w:rsidP="00D13862">
      <w:pPr>
        <w:spacing w:after="0" w:line="240" w:lineRule="auto"/>
        <w:rPr>
          <w:rFonts w:eastAsia="Times New Roman" w:cstheme="minorHAnsi"/>
          <w:kern w:val="0"/>
          <w:lang w:eastAsia="en-GB"/>
          <w14:ligatures w14:val="none"/>
        </w:rPr>
      </w:pPr>
    </w:p>
    <w:p w14:paraId="48457970" w14:textId="77777777" w:rsidR="009F4379" w:rsidRDefault="009F4379" w:rsidP="00D13862">
      <w:pPr>
        <w:spacing w:after="0" w:line="240" w:lineRule="auto"/>
        <w:rPr>
          <w:rFonts w:eastAsia="Times New Roman" w:cstheme="minorHAnsi"/>
          <w:kern w:val="0"/>
          <w:lang w:eastAsia="en-GB"/>
          <w14:ligatures w14:val="none"/>
        </w:rPr>
      </w:pPr>
    </w:p>
    <w:p w14:paraId="2C3377CF" w14:textId="77777777" w:rsidR="009F4379" w:rsidRDefault="009F4379" w:rsidP="00D13862">
      <w:pPr>
        <w:spacing w:after="0" w:line="240" w:lineRule="auto"/>
        <w:rPr>
          <w:rFonts w:eastAsia="Times New Roman" w:cstheme="minorHAnsi"/>
          <w:kern w:val="0"/>
          <w:lang w:eastAsia="en-GB"/>
          <w14:ligatures w14:val="none"/>
        </w:rPr>
      </w:pPr>
    </w:p>
    <w:p w14:paraId="7811322D" w14:textId="77777777" w:rsidR="009F4379" w:rsidRDefault="009F4379" w:rsidP="00D13862">
      <w:pPr>
        <w:spacing w:after="0" w:line="240" w:lineRule="auto"/>
        <w:rPr>
          <w:rFonts w:eastAsia="Times New Roman" w:cstheme="minorHAnsi"/>
          <w:kern w:val="0"/>
          <w:lang w:eastAsia="en-GB"/>
          <w14:ligatures w14:val="none"/>
        </w:rPr>
      </w:pPr>
    </w:p>
    <w:p w14:paraId="212386A1" w14:textId="77777777" w:rsidR="009F4379" w:rsidRDefault="009F4379" w:rsidP="00D13862">
      <w:pPr>
        <w:spacing w:after="0" w:line="240" w:lineRule="auto"/>
        <w:rPr>
          <w:rFonts w:eastAsia="Times New Roman" w:cstheme="minorHAnsi"/>
          <w:kern w:val="0"/>
          <w:lang w:eastAsia="en-GB"/>
          <w14:ligatures w14:val="none"/>
        </w:rPr>
      </w:pPr>
    </w:p>
    <w:p w14:paraId="2AE42DCE" w14:textId="77777777" w:rsidR="009F4379" w:rsidRDefault="009F4379" w:rsidP="00D13862">
      <w:pPr>
        <w:spacing w:after="0" w:line="240" w:lineRule="auto"/>
        <w:rPr>
          <w:rFonts w:eastAsia="Times New Roman" w:cstheme="minorHAnsi"/>
          <w:kern w:val="0"/>
          <w:lang w:eastAsia="en-GB"/>
          <w14:ligatures w14:val="none"/>
        </w:rPr>
      </w:pPr>
    </w:p>
    <w:p w14:paraId="3D6A459F" w14:textId="2A5D46AE" w:rsidR="00D13862" w:rsidRPr="002B3AC9" w:rsidRDefault="008071B9" w:rsidP="00D13862">
      <w:pPr>
        <w:spacing w:after="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e</w:t>
      </w:r>
      <w:r w:rsidR="00D13862" w:rsidRPr="002B3AC9">
        <w:rPr>
          <w:rFonts w:eastAsia="Times New Roman" w:cstheme="minorHAnsi"/>
          <w:b/>
          <w:bCs/>
          <w:kern w:val="0"/>
          <w:lang w:eastAsia="en-GB"/>
          <w14:ligatures w14:val="none"/>
        </w:rPr>
        <w:t xml:space="preserve">) </w:t>
      </w:r>
      <w:r w:rsidR="009F4379" w:rsidRPr="002B3AC9">
        <w:rPr>
          <w:rFonts w:eastAsia="Times New Roman" w:cstheme="minorHAnsi"/>
          <w:b/>
          <w:bCs/>
          <w:kern w:val="0"/>
          <w:lang w:eastAsia="en-GB"/>
          <w14:ligatures w14:val="none"/>
        </w:rPr>
        <w:t>Reacción</w:t>
      </w:r>
      <w:r w:rsidR="00D13862" w:rsidRPr="002B3AC9">
        <w:rPr>
          <w:rFonts w:eastAsia="Times New Roman" w:cstheme="minorHAnsi"/>
          <w:b/>
          <w:bCs/>
          <w:kern w:val="0"/>
          <w:lang w:eastAsia="en-GB"/>
          <w14:ligatures w14:val="none"/>
        </w:rPr>
        <w:t xml:space="preserve"> esperada de la competencia</w:t>
      </w:r>
    </w:p>
    <w:p w14:paraId="699CBF78" w14:textId="77777777" w:rsidR="00D13862" w:rsidRPr="00D13862" w:rsidRDefault="00D13862" w:rsidP="00D13862">
      <w:pPr>
        <w:spacing w:after="0" w:line="240" w:lineRule="auto"/>
        <w:rPr>
          <w:rFonts w:eastAsia="Times New Roman" w:cstheme="minorHAnsi"/>
          <w:kern w:val="0"/>
          <w:lang w:eastAsia="en-GB"/>
          <w14:ligatures w14:val="none"/>
        </w:rPr>
      </w:pPr>
    </w:p>
    <w:p w14:paraId="5B355826" w14:textId="2E2BE1C3" w:rsidR="004F2B90" w:rsidRDefault="008071B9" w:rsidP="008071B9">
      <w:pPr>
        <w:spacing w:after="0" w:line="240" w:lineRule="auto"/>
        <w:ind w:left="705"/>
        <w:rPr>
          <w:rFonts w:cstheme="minorHAnsi"/>
        </w:rPr>
      </w:pPr>
      <w:r w:rsidRPr="008071B9">
        <w:rPr>
          <w:rFonts w:eastAsia="Times New Roman" w:cstheme="minorHAnsi"/>
          <w:kern w:val="0"/>
          <w:lang w:eastAsia="en-GB"/>
          <w14:ligatures w14:val="none"/>
        </w:rPr>
        <w:t xml:space="preserve">Pensamos que haría </w:t>
      </w:r>
      <w:r w:rsidRPr="008071B9">
        <w:rPr>
          <w:rFonts w:cstheme="minorHAnsi"/>
        </w:rPr>
        <w:t>impulsa</w:t>
      </w:r>
      <w:r>
        <w:rPr>
          <w:rFonts w:cstheme="minorHAnsi"/>
        </w:rPr>
        <w:t>r</w:t>
      </w:r>
      <w:r w:rsidRPr="008071B9">
        <w:rPr>
          <w:rFonts w:cstheme="minorHAnsi"/>
        </w:rPr>
        <w:t xml:space="preserve"> a mejorar </w:t>
      </w:r>
      <w:r>
        <w:rPr>
          <w:rFonts w:cstheme="minorHAnsi"/>
        </w:rPr>
        <w:t>los</w:t>
      </w:r>
      <w:r w:rsidRPr="008071B9">
        <w:rPr>
          <w:rFonts w:cstheme="minorHAnsi"/>
        </w:rPr>
        <w:t xml:space="preserve"> estándares y </w:t>
      </w:r>
      <w:r w:rsidRPr="008071B9">
        <w:rPr>
          <w:rFonts w:cstheme="minorHAnsi"/>
        </w:rPr>
        <w:t>prácticas</w:t>
      </w:r>
      <w:r w:rsidRPr="008071B9">
        <w:rPr>
          <w:rFonts w:cstheme="minorHAnsi"/>
        </w:rPr>
        <w:t>,</w:t>
      </w:r>
      <w:r>
        <w:rPr>
          <w:rFonts w:cstheme="minorHAnsi"/>
        </w:rPr>
        <w:t xml:space="preserve"> de la competencia</w:t>
      </w:r>
      <w:r w:rsidRPr="008071B9">
        <w:rPr>
          <w:rFonts w:cstheme="minorHAnsi"/>
        </w:rPr>
        <w:t xml:space="preserve"> buscando innovar y ofrecer servicios más competitivos. </w:t>
      </w:r>
      <w:r>
        <w:rPr>
          <w:rFonts w:cstheme="minorHAnsi"/>
        </w:rPr>
        <w:t>C</w:t>
      </w:r>
      <w:r w:rsidRPr="008071B9">
        <w:rPr>
          <w:rFonts w:cstheme="minorHAnsi"/>
        </w:rPr>
        <w:t>omo</w:t>
      </w:r>
      <w:r>
        <w:rPr>
          <w:rFonts w:cstheme="minorHAnsi"/>
        </w:rPr>
        <w:t xml:space="preserve"> también </w:t>
      </w:r>
      <w:r w:rsidR="005E6780">
        <w:rPr>
          <w:rFonts w:cstheme="minorHAnsi"/>
        </w:rPr>
        <w:t>tendría</w:t>
      </w:r>
      <w:r w:rsidRPr="008071B9">
        <w:rPr>
          <w:rFonts w:cstheme="minorHAnsi"/>
        </w:rPr>
        <w:t xml:space="preserve"> una oportunidad para demostrar </w:t>
      </w:r>
      <w:r>
        <w:rPr>
          <w:rFonts w:cstheme="minorHAnsi"/>
        </w:rPr>
        <w:t xml:space="preserve">su </w:t>
      </w:r>
      <w:r w:rsidRPr="008071B9">
        <w:rPr>
          <w:rFonts w:cstheme="minorHAnsi"/>
        </w:rPr>
        <w:t>fortaleza un estímulo para acelerar procesos de adaptación interna.</w:t>
      </w:r>
    </w:p>
    <w:p w14:paraId="508E0F02" w14:textId="722FA1A1" w:rsidR="004F2B90" w:rsidRPr="008071B9" w:rsidRDefault="008071B9" w:rsidP="008071B9">
      <w:pPr>
        <w:spacing w:after="0" w:line="240" w:lineRule="auto"/>
        <w:ind w:left="705"/>
        <w:rPr>
          <w:rFonts w:cstheme="minorHAnsi"/>
        </w:rPr>
      </w:pPr>
      <w:r>
        <w:rPr>
          <w:rFonts w:cstheme="minorHAnsi"/>
        </w:rPr>
        <w:t xml:space="preserve">En </w:t>
      </w:r>
      <w:r w:rsidR="005E6780">
        <w:rPr>
          <w:rFonts w:cstheme="minorHAnsi"/>
        </w:rPr>
        <w:t>consecuencia,</w:t>
      </w:r>
      <w:r>
        <w:rPr>
          <w:rFonts w:cstheme="minorHAnsi"/>
        </w:rPr>
        <w:t xml:space="preserve"> haría mejorar y evolucionar nuestra competencia.</w:t>
      </w:r>
    </w:p>
    <w:p w14:paraId="789059CE" w14:textId="77777777" w:rsidR="005B0648" w:rsidRPr="00C82AEC" w:rsidRDefault="005B0648" w:rsidP="00E57FEC">
      <w:pPr>
        <w:rPr>
          <w:rFonts w:cstheme="minorHAnsi"/>
        </w:rPr>
      </w:pPr>
    </w:p>
    <w:p w14:paraId="7CB9F3A1" w14:textId="77777777" w:rsidR="005B0648" w:rsidRPr="00C82AEC" w:rsidRDefault="005B0648" w:rsidP="00E57FEC">
      <w:pPr>
        <w:rPr>
          <w:rFonts w:cstheme="minorHAnsi"/>
          <w:b/>
          <w:bCs/>
        </w:rPr>
      </w:pPr>
      <w:r w:rsidRPr="00C82AEC">
        <w:rPr>
          <w:rFonts w:cstheme="minorHAnsi"/>
          <w:b/>
          <w:bCs/>
        </w:rPr>
        <w:t>3.5 Análisis DAFO</w:t>
      </w:r>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77777777" w:rsidR="005B0648" w:rsidRPr="00C82AEC" w:rsidRDefault="005B0648" w:rsidP="005B0648">
      <w:pPr>
        <w:rPr>
          <w:rFonts w:cstheme="minorHAnsi"/>
        </w:rPr>
      </w:pPr>
    </w:p>
    <w:p w14:paraId="706AE955" w14:textId="508654F8" w:rsidR="005B0648" w:rsidRPr="00C82AEC" w:rsidRDefault="005B0648" w:rsidP="005B0648">
      <w:pPr>
        <w:rPr>
          <w:rFonts w:cstheme="minorHAnsi"/>
          <w:b/>
          <w:bCs/>
        </w:rPr>
      </w:pPr>
      <w:r w:rsidRPr="00C82AEC">
        <w:rPr>
          <w:rFonts w:cstheme="minorHAnsi"/>
          <w:b/>
          <w:bCs/>
        </w:rPr>
        <w:t>3.6 Encuesta estudio de Mercado</w:t>
      </w:r>
    </w:p>
    <w:p w14:paraId="746E7189" w14:textId="65307148" w:rsidR="005B0648" w:rsidRPr="00C82AEC"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los mismos, y las conclusiones extraídas.</w:t>
      </w:r>
    </w:p>
    <w:sectPr w:rsidR="005B0648" w:rsidRPr="00C82AEC" w:rsidSect="00A3058F">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22D01" w14:textId="77777777" w:rsidR="00A3058F" w:rsidRDefault="00A3058F" w:rsidP="000018DA">
      <w:pPr>
        <w:spacing w:after="0" w:line="240" w:lineRule="auto"/>
      </w:pPr>
      <w:r>
        <w:separator/>
      </w:r>
    </w:p>
  </w:endnote>
  <w:endnote w:type="continuationSeparator" w:id="0">
    <w:p w14:paraId="2EC833E4" w14:textId="77777777" w:rsidR="00A3058F" w:rsidRDefault="00A3058F"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94272" w14:textId="77777777" w:rsidR="00A3058F" w:rsidRDefault="00A3058F" w:rsidP="000018DA">
      <w:pPr>
        <w:spacing w:after="0" w:line="240" w:lineRule="auto"/>
      </w:pPr>
      <w:r>
        <w:separator/>
      </w:r>
    </w:p>
  </w:footnote>
  <w:footnote w:type="continuationSeparator" w:id="0">
    <w:p w14:paraId="450FCFDF" w14:textId="77777777" w:rsidR="00A3058F" w:rsidRDefault="00A3058F"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5352036"/>
    <w:multiLevelType w:val="hybridMultilevel"/>
    <w:tmpl w:val="864EC0F4"/>
    <w:lvl w:ilvl="0" w:tplc="480A1E5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E6B6FF7"/>
    <w:multiLevelType w:val="hybridMultilevel"/>
    <w:tmpl w:val="D8281A1A"/>
    <w:lvl w:ilvl="0" w:tplc="6A5A926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18" w15:restartNumberingAfterBreak="0">
    <w:nsid w:val="396A687F"/>
    <w:multiLevelType w:val="multilevel"/>
    <w:tmpl w:val="635A018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23229C"/>
    <w:multiLevelType w:val="multilevel"/>
    <w:tmpl w:val="F71A3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636"/>
        </w:tabs>
        <w:ind w:left="1636"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9A0345"/>
    <w:multiLevelType w:val="multilevel"/>
    <w:tmpl w:val="541870A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C25846"/>
    <w:multiLevelType w:val="multilevel"/>
    <w:tmpl w:val="5BF8C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DA394E"/>
    <w:multiLevelType w:val="multilevel"/>
    <w:tmpl w:val="436E23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3B3876"/>
    <w:multiLevelType w:val="multilevel"/>
    <w:tmpl w:val="F1C6CD3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866522081">
    <w:abstractNumId w:val="17"/>
  </w:num>
  <w:num w:numId="2" w16cid:durableId="1876385041">
    <w:abstractNumId w:val="1"/>
  </w:num>
  <w:num w:numId="3" w16cid:durableId="65491943">
    <w:abstractNumId w:val="5"/>
  </w:num>
  <w:num w:numId="4" w16cid:durableId="1622298927">
    <w:abstractNumId w:val="23"/>
  </w:num>
  <w:num w:numId="5" w16cid:durableId="662244307">
    <w:abstractNumId w:val="29"/>
  </w:num>
  <w:num w:numId="6" w16cid:durableId="131365780">
    <w:abstractNumId w:val="13"/>
  </w:num>
  <w:num w:numId="7" w16cid:durableId="952788924">
    <w:abstractNumId w:val="28"/>
  </w:num>
  <w:num w:numId="8" w16cid:durableId="1535729331">
    <w:abstractNumId w:val="31"/>
  </w:num>
  <w:num w:numId="9" w16cid:durableId="189422106">
    <w:abstractNumId w:val="20"/>
  </w:num>
  <w:num w:numId="10" w16cid:durableId="1985700486">
    <w:abstractNumId w:val="15"/>
  </w:num>
  <w:num w:numId="11" w16cid:durableId="1708681255">
    <w:abstractNumId w:val="33"/>
  </w:num>
  <w:num w:numId="12" w16cid:durableId="285741269">
    <w:abstractNumId w:val="3"/>
  </w:num>
  <w:num w:numId="13" w16cid:durableId="1772044795">
    <w:abstractNumId w:val="21"/>
  </w:num>
  <w:num w:numId="14" w16cid:durableId="1547519839">
    <w:abstractNumId w:val="0"/>
  </w:num>
  <w:num w:numId="15" w16cid:durableId="1365256257">
    <w:abstractNumId w:val="11"/>
  </w:num>
  <w:num w:numId="16" w16cid:durableId="665942925">
    <w:abstractNumId w:val="26"/>
  </w:num>
  <w:num w:numId="17" w16cid:durableId="250162736">
    <w:abstractNumId w:val="16"/>
  </w:num>
  <w:num w:numId="18" w16cid:durableId="1729065943">
    <w:abstractNumId w:val="19"/>
  </w:num>
  <w:num w:numId="19" w16cid:durableId="2145806251">
    <w:abstractNumId w:val="10"/>
  </w:num>
  <w:num w:numId="20" w16cid:durableId="1762529571">
    <w:abstractNumId w:val="12"/>
  </w:num>
  <w:num w:numId="21" w16cid:durableId="348482658">
    <w:abstractNumId w:val="14"/>
  </w:num>
  <w:num w:numId="22" w16cid:durableId="1864971508">
    <w:abstractNumId w:val="34"/>
  </w:num>
  <w:num w:numId="23" w16cid:durableId="1563445399">
    <w:abstractNumId w:val="27"/>
  </w:num>
  <w:num w:numId="24" w16cid:durableId="1129860390">
    <w:abstractNumId w:val="32"/>
  </w:num>
  <w:num w:numId="25" w16cid:durableId="519785925">
    <w:abstractNumId w:val="18"/>
  </w:num>
  <w:num w:numId="26" w16cid:durableId="656616772">
    <w:abstractNumId w:val="22"/>
  </w:num>
  <w:num w:numId="27" w16cid:durableId="429474153">
    <w:abstractNumId w:val="25"/>
  </w:num>
  <w:num w:numId="28" w16cid:durableId="2023782064">
    <w:abstractNumId w:val="7"/>
  </w:num>
  <w:num w:numId="29" w16cid:durableId="291138723">
    <w:abstractNumId w:val="2"/>
  </w:num>
  <w:num w:numId="30" w16cid:durableId="430704740">
    <w:abstractNumId w:val="9"/>
  </w:num>
  <w:num w:numId="31" w16cid:durableId="2069723588">
    <w:abstractNumId w:val="30"/>
  </w:num>
  <w:num w:numId="32" w16cid:durableId="1285186435">
    <w:abstractNumId w:val="24"/>
  </w:num>
  <w:num w:numId="33" w16cid:durableId="1257132503">
    <w:abstractNumId w:val="8"/>
  </w:num>
  <w:num w:numId="34" w16cid:durableId="164899102">
    <w:abstractNumId w:val="6"/>
  </w:num>
  <w:num w:numId="35" w16cid:durableId="19869308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7E7B"/>
    <w:rsid w:val="000207B5"/>
    <w:rsid w:val="000727EC"/>
    <w:rsid w:val="0016033E"/>
    <w:rsid w:val="001B3183"/>
    <w:rsid w:val="001E4B8C"/>
    <w:rsid w:val="002029A0"/>
    <w:rsid w:val="002555E1"/>
    <w:rsid w:val="00293CE0"/>
    <w:rsid w:val="002A4436"/>
    <w:rsid w:val="002B3AC9"/>
    <w:rsid w:val="002C3AAD"/>
    <w:rsid w:val="002C7F30"/>
    <w:rsid w:val="002F210A"/>
    <w:rsid w:val="002F736F"/>
    <w:rsid w:val="003163AD"/>
    <w:rsid w:val="003278BA"/>
    <w:rsid w:val="003808B7"/>
    <w:rsid w:val="003844FD"/>
    <w:rsid w:val="003D0A0D"/>
    <w:rsid w:val="003D5BB6"/>
    <w:rsid w:val="004408FB"/>
    <w:rsid w:val="00445BD7"/>
    <w:rsid w:val="00497092"/>
    <w:rsid w:val="004B67B5"/>
    <w:rsid w:val="004C0C3D"/>
    <w:rsid w:val="004F2B90"/>
    <w:rsid w:val="00515AFD"/>
    <w:rsid w:val="00581D47"/>
    <w:rsid w:val="00582931"/>
    <w:rsid w:val="005B0648"/>
    <w:rsid w:val="005B5CC2"/>
    <w:rsid w:val="005C5AEF"/>
    <w:rsid w:val="005E6780"/>
    <w:rsid w:val="00622734"/>
    <w:rsid w:val="00626CDB"/>
    <w:rsid w:val="006309DC"/>
    <w:rsid w:val="006A4C18"/>
    <w:rsid w:val="0074514B"/>
    <w:rsid w:val="00766C89"/>
    <w:rsid w:val="007B12CE"/>
    <w:rsid w:val="007B6D27"/>
    <w:rsid w:val="007D1237"/>
    <w:rsid w:val="008071B9"/>
    <w:rsid w:val="00863E64"/>
    <w:rsid w:val="00875EE7"/>
    <w:rsid w:val="008F3E15"/>
    <w:rsid w:val="009035F3"/>
    <w:rsid w:val="00962C81"/>
    <w:rsid w:val="0097496A"/>
    <w:rsid w:val="009827B7"/>
    <w:rsid w:val="00996925"/>
    <w:rsid w:val="009F4379"/>
    <w:rsid w:val="00A15BE7"/>
    <w:rsid w:val="00A3058F"/>
    <w:rsid w:val="00A62E8E"/>
    <w:rsid w:val="00AB2A63"/>
    <w:rsid w:val="00AE6791"/>
    <w:rsid w:val="00AE7C63"/>
    <w:rsid w:val="00BD2578"/>
    <w:rsid w:val="00BF3415"/>
    <w:rsid w:val="00C132C1"/>
    <w:rsid w:val="00C22639"/>
    <w:rsid w:val="00C405CC"/>
    <w:rsid w:val="00C6019C"/>
    <w:rsid w:val="00C82AEC"/>
    <w:rsid w:val="00CA6966"/>
    <w:rsid w:val="00D13862"/>
    <w:rsid w:val="00D20D37"/>
    <w:rsid w:val="00D822CB"/>
    <w:rsid w:val="00DA7251"/>
    <w:rsid w:val="00DE1151"/>
    <w:rsid w:val="00E30D4E"/>
    <w:rsid w:val="00E43051"/>
    <w:rsid w:val="00E431A5"/>
    <w:rsid w:val="00E57FEC"/>
    <w:rsid w:val="00E879B8"/>
    <w:rsid w:val="00ED161B"/>
    <w:rsid w:val="00F14FEB"/>
    <w:rsid w:val="00F40EF2"/>
    <w:rsid w:val="00F6437A"/>
    <w:rsid w:val="00F861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17</Pages>
  <Words>3444</Words>
  <Characters>19634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Gerard Perujo</cp:lastModifiedBy>
  <cp:revision>13</cp:revision>
  <dcterms:created xsi:type="dcterms:W3CDTF">2024-01-30T22:03:00Z</dcterms:created>
  <dcterms:modified xsi:type="dcterms:W3CDTF">2024-02-02T19:24:00Z</dcterms:modified>
</cp:coreProperties>
</file>