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4B95F" w14:textId="28709A8E" w:rsidR="00F620A1" w:rsidRPr="00C07B0F" w:rsidRDefault="000A4623" w:rsidP="00C07B0F">
      <w:pPr>
        <w:spacing w:line="480" w:lineRule="auto"/>
        <w:jc w:val="center"/>
        <w:rPr>
          <w:rFonts w:ascii="Times New Roman" w:hAnsi="Times New Roman" w:cs="Times New Roman"/>
          <w:sz w:val="24"/>
          <w:szCs w:val="24"/>
          <w:lang w:val="es-MX"/>
        </w:rPr>
      </w:pPr>
      <w:r w:rsidRPr="00C07B0F">
        <w:rPr>
          <w:rFonts w:ascii="Times New Roman" w:hAnsi="Times New Roman" w:cs="Times New Roman"/>
          <w:sz w:val="24"/>
          <w:szCs w:val="24"/>
          <w:lang w:val="es-MX"/>
        </w:rPr>
        <w:t>Algoritmo MSD radix sort</w:t>
      </w:r>
    </w:p>
    <w:p w14:paraId="4C92F027" w14:textId="77777777" w:rsidR="000A4623" w:rsidRPr="00C07B0F" w:rsidRDefault="000A4623" w:rsidP="00C07B0F">
      <w:pPr>
        <w:spacing w:line="480" w:lineRule="auto"/>
        <w:jc w:val="center"/>
        <w:rPr>
          <w:rFonts w:ascii="Times New Roman" w:hAnsi="Times New Roman" w:cs="Times New Roman"/>
          <w:sz w:val="24"/>
          <w:szCs w:val="24"/>
          <w:lang w:val="es-MX"/>
        </w:rPr>
      </w:pPr>
    </w:p>
    <w:p w14:paraId="6295C69B" w14:textId="77777777" w:rsidR="000A4623" w:rsidRPr="00C07B0F" w:rsidRDefault="000A4623" w:rsidP="00C07B0F">
      <w:pPr>
        <w:spacing w:line="480" w:lineRule="auto"/>
        <w:jc w:val="center"/>
        <w:rPr>
          <w:rFonts w:ascii="Times New Roman" w:hAnsi="Times New Roman" w:cs="Times New Roman"/>
          <w:sz w:val="24"/>
          <w:szCs w:val="24"/>
          <w:lang w:val="es-MX"/>
        </w:rPr>
      </w:pPr>
    </w:p>
    <w:p w14:paraId="097E7FDD" w14:textId="77777777" w:rsidR="000A4623" w:rsidRPr="00C07B0F" w:rsidRDefault="000A4623" w:rsidP="00C07B0F">
      <w:pPr>
        <w:spacing w:line="480" w:lineRule="auto"/>
        <w:jc w:val="center"/>
        <w:rPr>
          <w:rFonts w:ascii="Times New Roman" w:hAnsi="Times New Roman" w:cs="Times New Roman"/>
          <w:sz w:val="24"/>
          <w:szCs w:val="24"/>
          <w:lang w:val="es-MX"/>
        </w:rPr>
      </w:pPr>
    </w:p>
    <w:p w14:paraId="3CF365CA" w14:textId="77777777" w:rsidR="002271E8" w:rsidRPr="00C07B0F" w:rsidRDefault="002271E8" w:rsidP="00C07B0F">
      <w:pPr>
        <w:spacing w:line="480" w:lineRule="auto"/>
        <w:jc w:val="center"/>
        <w:rPr>
          <w:rFonts w:ascii="Times New Roman" w:hAnsi="Times New Roman" w:cs="Times New Roman"/>
          <w:sz w:val="24"/>
          <w:szCs w:val="24"/>
          <w:lang w:val="es-MX"/>
        </w:rPr>
      </w:pPr>
    </w:p>
    <w:p w14:paraId="49FBF5BF" w14:textId="77777777" w:rsidR="002271E8" w:rsidRPr="00C07B0F" w:rsidRDefault="002271E8" w:rsidP="00C07B0F">
      <w:pPr>
        <w:spacing w:line="480" w:lineRule="auto"/>
        <w:jc w:val="center"/>
        <w:rPr>
          <w:rFonts w:ascii="Times New Roman" w:hAnsi="Times New Roman" w:cs="Times New Roman"/>
          <w:sz w:val="24"/>
          <w:szCs w:val="24"/>
          <w:lang w:val="es-MX"/>
        </w:rPr>
      </w:pPr>
    </w:p>
    <w:p w14:paraId="07E7A834" w14:textId="77777777" w:rsidR="002271E8" w:rsidRPr="00C07B0F" w:rsidRDefault="002271E8" w:rsidP="00C07B0F">
      <w:pPr>
        <w:spacing w:line="480" w:lineRule="auto"/>
        <w:jc w:val="center"/>
        <w:rPr>
          <w:rFonts w:ascii="Times New Roman" w:hAnsi="Times New Roman" w:cs="Times New Roman"/>
          <w:sz w:val="24"/>
          <w:szCs w:val="24"/>
          <w:lang w:val="es-MX"/>
        </w:rPr>
      </w:pPr>
    </w:p>
    <w:p w14:paraId="0DB05268" w14:textId="77777777" w:rsidR="002271E8" w:rsidRPr="00C07B0F" w:rsidRDefault="002271E8" w:rsidP="00C07B0F">
      <w:pPr>
        <w:spacing w:line="480" w:lineRule="auto"/>
        <w:jc w:val="center"/>
        <w:rPr>
          <w:rFonts w:ascii="Times New Roman" w:hAnsi="Times New Roman" w:cs="Times New Roman"/>
          <w:sz w:val="24"/>
          <w:szCs w:val="24"/>
          <w:lang w:val="es-MX"/>
        </w:rPr>
      </w:pPr>
    </w:p>
    <w:p w14:paraId="6325B4C6" w14:textId="77777777" w:rsidR="000A4623" w:rsidRPr="00C07B0F" w:rsidRDefault="000A4623" w:rsidP="00C07B0F">
      <w:pPr>
        <w:spacing w:line="480" w:lineRule="auto"/>
        <w:jc w:val="center"/>
        <w:rPr>
          <w:rFonts w:ascii="Times New Roman" w:hAnsi="Times New Roman" w:cs="Times New Roman"/>
          <w:sz w:val="24"/>
          <w:szCs w:val="24"/>
          <w:lang w:val="es-MX"/>
        </w:rPr>
      </w:pPr>
    </w:p>
    <w:p w14:paraId="475CB3C2" w14:textId="40E52102" w:rsidR="000A4623" w:rsidRPr="00C07B0F" w:rsidRDefault="000A4623" w:rsidP="00C07B0F">
      <w:pPr>
        <w:spacing w:line="480" w:lineRule="auto"/>
        <w:jc w:val="center"/>
        <w:rPr>
          <w:rFonts w:ascii="Times New Roman" w:hAnsi="Times New Roman" w:cs="Times New Roman"/>
          <w:sz w:val="24"/>
          <w:szCs w:val="24"/>
          <w:lang w:val="es-MX"/>
        </w:rPr>
      </w:pPr>
      <w:r w:rsidRPr="00C07B0F">
        <w:rPr>
          <w:rFonts w:ascii="Times New Roman" w:hAnsi="Times New Roman" w:cs="Times New Roman"/>
          <w:sz w:val="24"/>
          <w:szCs w:val="24"/>
          <w:lang w:val="es-MX"/>
        </w:rPr>
        <w:t>Ibeth Dariana Ortega Rojas – 191988</w:t>
      </w:r>
    </w:p>
    <w:p w14:paraId="25046443" w14:textId="0BA49905" w:rsidR="000A4623" w:rsidRPr="00C07B0F" w:rsidRDefault="000A4623" w:rsidP="00C07B0F">
      <w:pPr>
        <w:spacing w:line="480" w:lineRule="auto"/>
        <w:jc w:val="center"/>
        <w:rPr>
          <w:rFonts w:ascii="Times New Roman" w:hAnsi="Times New Roman" w:cs="Times New Roman"/>
          <w:sz w:val="24"/>
          <w:szCs w:val="24"/>
          <w:lang w:val="es-MX"/>
        </w:rPr>
      </w:pPr>
      <w:r w:rsidRPr="00C07B0F">
        <w:rPr>
          <w:rFonts w:ascii="Times New Roman" w:hAnsi="Times New Roman" w:cs="Times New Roman"/>
          <w:sz w:val="24"/>
          <w:szCs w:val="24"/>
          <w:lang w:val="es-MX"/>
        </w:rPr>
        <w:t>Gerardo</w:t>
      </w:r>
      <w:r w:rsidR="002271E8" w:rsidRPr="00C07B0F">
        <w:rPr>
          <w:rFonts w:ascii="Times New Roman" w:hAnsi="Times New Roman" w:cs="Times New Roman"/>
          <w:sz w:val="24"/>
          <w:szCs w:val="24"/>
          <w:lang w:val="es-MX"/>
        </w:rPr>
        <w:t xml:space="preserve"> Alejandro</w:t>
      </w:r>
      <w:r w:rsidRPr="00C07B0F">
        <w:rPr>
          <w:rFonts w:ascii="Times New Roman" w:hAnsi="Times New Roman" w:cs="Times New Roman"/>
          <w:sz w:val="24"/>
          <w:szCs w:val="24"/>
          <w:lang w:val="es-MX"/>
        </w:rPr>
        <w:t xml:space="preserve"> Duarte</w:t>
      </w:r>
      <w:r w:rsidR="002271E8" w:rsidRPr="00C07B0F">
        <w:rPr>
          <w:rFonts w:ascii="Times New Roman" w:hAnsi="Times New Roman" w:cs="Times New Roman"/>
          <w:sz w:val="24"/>
          <w:szCs w:val="24"/>
          <w:lang w:val="es-MX"/>
        </w:rPr>
        <w:t xml:space="preserve"> Rodríguez </w:t>
      </w:r>
      <w:r w:rsidRPr="00C07B0F">
        <w:rPr>
          <w:rFonts w:ascii="Times New Roman" w:hAnsi="Times New Roman" w:cs="Times New Roman"/>
          <w:sz w:val="24"/>
          <w:szCs w:val="24"/>
          <w:lang w:val="es-MX"/>
        </w:rPr>
        <w:t xml:space="preserve"> – </w:t>
      </w:r>
      <w:r w:rsidR="002271E8" w:rsidRPr="00C07B0F">
        <w:rPr>
          <w:rFonts w:ascii="Times New Roman" w:hAnsi="Times New Roman" w:cs="Times New Roman"/>
          <w:sz w:val="24"/>
          <w:szCs w:val="24"/>
          <w:lang w:val="es-MX"/>
        </w:rPr>
        <w:t xml:space="preserve"> 192055</w:t>
      </w:r>
    </w:p>
    <w:p w14:paraId="7A1A2E4C" w14:textId="77777777" w:rsidR="000A4623" w:rsidRPr="00C07B0F" w:rsidRDefault="000A4623" w:rsidP="00C07B0F">
      <w:pPr>
        <w:spacing w:line="480" w:lineRule="auto"/>
        <w:jc w:val="center"/>
        <w:rPr>
          <w:rFonts w:ascii="Times New Roman" w:hAnsi="Times New Roman" w:cs="Times New Roman"/>
          <w:sz w:val="24"/>
          <w:szCs w:val="24"/>
          <w:lang w:val="es-MX"/>
        </w:rPr>
      </w:pPr>
    </w:p>
    <w:p w14:paraId="55246F66" w14:textId="77777777" w:rsidR="000A4623" w:rsidRPr="00C07B0F" w:rsidRDefault="000A4623" w:rsidP="00C07B0F">
      <w:pPr>
        <w:spacing w:line="480" w:lineRule="auto"/>
        <w:jc w:val="center"/>
        <w:rPr>
          <w:rFonts w:ascii="Times New Roman" w:hAnsi="Times New Roman" w:cs="Times New Roman"/>
          <w:sz w:val="24"/>
          <w:szCs w:val="24"/>
          <w:lang w:val="es-MX"/>
        </w:rPr>
      </w:pPr>
    </w:p>
    <w:p w14:paraId="197718F9" w14:textId="77777777" w:rsidR="00A21AC1" w:rsidRDefault="00A21AC1" w:rsidP="00C07B0F">
      <w:pPr>
        <w:spacing w:line="480" w:lineRule="auto"/>
        <w:jc w:val="center"/>
        <w:rPr>
          <w:rFonts w:ascii="Times New Roman" w:hAnsi="Times New Roman" w:cs="Times New Roman"/>
          <w:sz w:val="24"/>
          <w:szCs w:val="24"/>
          <w:lang w:val="es-MX"/>
        </w:rPr>
      </w:pPr>
    </w:p>
    <w:p w14:paraId="7180EF8A" w14:textId="77777777" w:rsidR="00C07B0F" w:rsidRPr="00C07B0F" w:rsidRDefault="00C07B0F" w:rsidP="00C07B0F">
      <w:pPr>
        <w:spacing w:line="480" w:lineRule="auto"/>
        <w:jc w:val="center"/>
        <w:rPr>
          <w:rFonts w:ascii="Times New Roman" w:hAnsi="Times New Roman" w:cs="Times New Roman"/>
          <w:sz w:val="24"/>
          <w:szCs w:val="24"/>
          <w:lang w:val="es-MX"/>
        </w:rPr>
      </w:pPr>
    </w:p>
    <w:p w14:paraId="6D19E930" w14:textId="77777777" w:rsidR="00A21AC1" w:rsidRPr="00C07B0F" w:rsidRDefault="00A21AC1" w:rsidP="00C07B0F">
      <w:pPr>
        <w:pStyle w:val="NormalWeb"/>
        <w:spacing w:before="0" w:beforeAutospacing="0" w:after="0" w:afterAutospacing="0" w:line="480" w:lineRule="auto"/>
        <w:jc w:val="center"/>
      </w:pPr>
      <w:r w:rsidRPr="00C07B0F">
        <w:rPr>
          <w:color w:val="000000"/>
        </w:rPr>
        <w:t>Facultad de Ingeniería, Universidad Francisco de Paula Santander Ocaña</w:t>
      </w:r>
    </w:p>
    <w:p w14:paraId="1613D78B" w14:textId="77777777" w:rsidR="00A21AC1" w:rsidRPr="00C07B0F" w:rsidRDefault="00A21AC1" w:rsidP="00C07B0F">
      <w:pPr>
        <w:pStyle w:val="NormalWeb"/>
        <w:spacing w:before="0" w:beforeAutospacing="0" w:after="0" w:afterAutospacing="0" w:line="480" w:lineRule="auto"/>
        <w:jc w:val="center"/>
      </w:pPr>
      <w:r w:rsidRPr="00C07B0F">
        <w:rPr>
          <w:color w:val="000000"/>
        </w:rPr>
        <w:t>193502: Análisis de Algoritmos</w:t>
      </w:r>
    </w:p>
    <w:p w14:paraId="1240A1C7" w14:textId="77777777" w:rsidR="00A21AC1" w:rsidRPr="00C07B0F" w:rsidRDefault="00A21AC1" w:rsidP="00C07B0F">
      <w:pPr>
        <w:pStyle w:val="NormalWeb"/>
        <w:spacing w:before="0" w:beforeAutospacing="0" w:after="0" w:afterAutospacing="0" w:line="480" w:lineRule="auto"/>
        <w:jc w:val="center"/>
      </w:pPr>
      <w:r w:rsidRPr="00C07B0F">
        <w:rPr>
          <w:color w:val="000000"/>
        </w:rPr>
        <w:t>Mgrt. Alexander Guerrero Avendaño</w:t>
      </w:r>
    </w:p>
    <w:p w14:paraId="128E57F6" w14:textId="087B8C5B" w:rsidR="00C07B0F" w:rsidRPr="00C07B0F" w:rsidRDefault="00970152" w:rsidP="00C07B0F">
      <w:pPr>
        <w:pStyle w:val="NormalWeb"/>
        <w:numPr>
          <w:ilvl w:val="0"/>
          <w:numId w:val="3"/>
        </w:numPr>
        <w:spacing w:before="0" w:beforeAutospacing="0" w:after="0" w:afterAutospacing="0" w:line="480" w:lineRule="auto"/>
        <w:jc w:val="center"/>
        <w:rPr>
          <w:color w:val="000000"/>
        </w:rPr>
      </w:pPr>
      <w:r w:rsidRPr="00C07B0F">
        <w:rPr>
          <w:color w:val="000000"/>
        </w:rPr>
        <w:t>d</w:t>
      </w:r>
      <w:r w:rsidR="00A21AC1" w:rsidRPr="00C07B0F">
        <w:rPr>
          <w:color w:val="000000"/>
        </w:rPr>
        <w:t>e septiembre de 2023</w:t>
      </w:r>
    </w:p>
    <w:p w14:paraId="01F244A2" w14:textId="77777777" w:rsidR="00630D02" w:rsidRPr="00C07B0F" w:rsidRDefault="00A21AC1" w:rsidP="00C07B0F">
      <w:pPr>
        <w:pStyle w:val="NormalWeb"/>
        <w:spacing w:before="0" w:beforeAutospacing="0" w:after="0" w:afterAutospacing="0" w:line="480" w:lineRule="auto"/>
        <w:jc w:val="center"/>
        <w:rPr>
          <w:color w:val="000000"/>
        </w:rPr>
      </w:pPr>
      <w:r w:rsidRPr="00C07B0F">
        <w:rPr>
          <w:color w:val="000000"/>
        </w:rPr>
        <w:lastRenderedPageBreak/>
        <w:t xml:space="preserve">Algoritmo MSD radix sort </w:t>
      </w:r>
    </w:p>
    <w:p w14:paraId="3E05C28A" w14:textId="5B13876C" w:rsidR="00630D02" w:rsidRPr="00C07B0F" w:rsidRDefault="002271E8" w:rsidP="00C07B0F">
      <w:pPr>
        <w:pStyle w:val="NormalWeb"/>
        <w:numPr>
          <w:ilvl w:val="0"/>
          <w:numId w:val="2"/>
        </w:numPr>
        <w:spacing w:before="0" w:beforeAutospacing="0" w:after="0" w:afterAutospacing="0" w:line="480" w:lineRule="auto"/>
        <w:rPr>
          <w:color w:val="000000"/>
        </w:rPr>
      </w:pPr>
      <w:r w:rsidRPr="00C07B0F">
        <w:rPr>
          <w:color w:val="000000"/>
        </w:rPr>
        <w:t>Redactar una investigación y explicación del algoritmo asignado.</w:t>
      </w:r>
    </w:p>
    <w:p w14:paraId="11DD85A3" w14:textId="1BFF09FC" w:rsidR="00C03027" w:rsidRPr="00C07B0F" w:rsidRDefault="002271E8" w:rsidP="00C07B0F">
      <w:pPr>
        <w:pStyle w:val="NormalWeb"/>
        <w:numPr>
          <w:ilvl w:val="1"/>
          <w:numId w:val="2"/>
        </w:numPr>
        <w:spacing w:before="0" w:beforeAutospacing="0" w:after="0" w:afterAutospacing="0" w:line="480" w:lineRule="auto"/>
        <w:rPr>
          <w:color w:val="000000"/>
        </w:rPr>
      </w:pPr>
      <w:r w:rsidRPr="00C07B0F">
        <w:rPr>
          <w:color w:val="000000"/>
        </w:rPr>
        <w:t>Origen:</w:t>
      </w:r>
    </w:p>
    <w:p w14:paraId="5D803768" w14:textId="433FE8BA" w:rsidR="00970152" w:rsidRPr="00C07B0F" w:rsidRDefault="00FC7843" w:rsidP="00C07B0F">
      <w:pPr>
        <w:pStyle w:val="NormalWeb"/>
        <w:spacing w:before="0" w:beforeAutospacing="0" w:after="0" w:afterAutospacing="0" w:line="480" w:lineRule="auto"/>
        <w:rPr>
          <w:color w:val="000000"/>
        </w:rPr>
      </w:pPr>
      <w:r w:rsidRPr="00C07B0F">
        <w:rPr>
          <w:color w:val="000000"/>
        </w:rPr>
        <w:t xml:space="preserve">El algoritmo Radix </w:t>
      </w:r>
      <w:r w:rsidR="00630D02" w:rsidRPr="00C07B0F">
        <w:rPr>
          <w:color w:val="000000"/>
        </w:rPr>
        <w:t>S</w:t>
      </w:r>
      <w:r w:rsidRPr="00C07B0F">
        <w:rPr>
          <w:color w:val="000000"/>
        </w:rPr>
        <w:t xml:space="preserve">ort de Herman Hollerith surgió en la década de 1880, el cual desarrollo una </w:t>
      </w:r>
      <w:r w:rsidR="00C03027" w:rsidRPr="00C07B0F">
        <w:rPr>
          <w:color w:val="000000"/>
        </w:rPr>
        <w:t>máquina</w:t>
      </w:r>
      <w:r w:rsidRPr="00C07B0F">
        <w:rPr>
          <w:color w:val="000000"/>
        </w:rPr>
        <w:t xml:space="preserve"> de tarjetas perforadas para procesar datos censales</w:t>
      </w:r>
      <w:r w:rsidR="00C03027" w:rsidRPr="00C07B0F">
        <w:rPr>
          <w:color w:val="000000"/>
        </w:rPr>
        <w:t xml:space="preserve">; el problema surgió cuando en Estados Unidos ( 1880 ) no se podía  terminar el censo de la década anterior (en concreto, no se llegaba a contar el número de habitantes solteros) . Herman Hollerith (empleado de la oficina del censo, de 20 años de edad) inventa una máquina tabuladora eléctrica para resolver el problema, en esencia es una implementación física del radix </w:t>
      </w:r>
      <w:r w:rsidR="00630D02" w:rsidRPr="00C07B0F">
        <w:rPr>
          <w:color w:val="000000"/>
        </w:rPr>
        <w:t>S</w:t>
      </w:r>
      <w:r w:rsidR="00C03027" w:rsidRPr="00C07B0F">
        <w:rPr>
          <w:color w:val="000000"/>
        </w:rPr>
        <w:t>ort 1890, se usan unas 100 máquinas de Hollerith para tabular las listas del censo de la década (un operador experto procesaba tarjetas en una jornada laboral de 6,5 horas, unas 49 tarjetas por minuto)</w:t>
      </w:r>
      <w:r w:rsidRPr="00C07B0F">
        <w:rPr>
          <w:color w:val="000000"/>
        </w:rPr>
        <w:t xml:space="preserve">. Sin embargo, el concepto de </w:t>
      </w:r>
      <w:r w:rsidR="00C03027" w:rsidRPr="00C07B0F">
        <w:rPr>
          <w:color w:val="000000"/>
        </w:rPr>
        <w:t>ordenación por radix</w:t>
      </w:r>
      <w:r w:rsidRPr="00C07B0F">
        <w:rPr>
          <w:color w:val="000000"/>
        </w:rPr>
        <w:t xml:space="preserve"> (b</w:t>
      </w:r>
      <w:r w:rsidR="00C03027" w:rsidRPr="00C07B0F">
        <w:rPr>
          <w:color w:val="000000"/>
        </w:rPr>
        <w:t>ase</w:t>
      </w:r>
      <w:r w:rsidRPr="00C07B0F">
        <w:rPr>
          <w:color w:val="000000"/>
        </w:rPr>
        <w:t xml:space="preserve">) se ha ido perfeccionando cada vez más en la historia de la informática. LSD Radix </w:t>
      </w:r>
      <w:r w:rsidR="00630D02" w:rsidRPr="00C07B0F">
        <w:rPr>
          <w:color w:val="000000"/>
        </w:rPr>
        <w:t>S</w:t>
      </w:r>
      <w:r w:rsidR="00C03027" w:rsidRPr="00C07B0F">
        <w:rPr>
          <w:color w:val="000000"/>
        </w:rPr>
        <w:t xml:space="preserve">ort </w:t>
      </w:r>
      <w:r w:rsidRPr="00C07B0F">
        <w:rPr>
          <w:color w:val="000000"/>
        </w:rPr>
        <w:t>y MSD Radix S</w:t>
      </w:r>
      <w:r w:rsidR="00C03027" w:rsidRPr="00C07B0F">
        <w:rPr>
          <w:color w:val="000000"/>
        </w:rPr>
        <w:t>ort</w:t>
      </w:r>
      <w:r w:rsidRPr="00C07B0F">
        <w:rPr>
          <w:color w:val="000000"/>
        </w:rPr>
        <w:t xml:space="preserve"> son las secciones más populares de </w:t>
      </w:r>
      <w:r w:rsidR="00C03027" w:rsidRPr="00C07B0F">
        <w:rPr>
          <w:color w:val="000000"/>
        </w:rPr>
        <w:t>este algoritmo.</w:t>
      </w:r>
    </w:p>
    <w:p w14:paraId="6862400F" w14:textId="6B669135" w:rsidR="004E5D23" w:rsidRPr="00C07B0F" w:rsidRDefault="004E5D23" w:rsidP="00C07B0F">
      <w:pPr>
        <w:pStyle w:val="NormalWeb"/>
        <w:spacing w:before="0" w:beforeAutospacing="0" w:after="0" w:afterAutospacing="0" w:line="480" w:lineRule="auto"/>
        <w:jc w:val="center"/>
        <w:rPr>
          <w:color w:val="000000"/>
        </w:rPr>
      </w:pPr>
      <w:r w:rsidRPr="00C07B0F">
        <w:rPr>
          <w:noProof/>
          <w14:ligatures w14:val="standardContextual"/>
        </w:rPr>
        <mc:AlternateContent>
          <mc:Choice Requires="wps">
            <w:drawing>
              <wp:anchor distT="0" distB="0" distL="114300" distR="114300" simplePos="0" relativeHeight="251659264" behindDoc="0" locked="0" layoutInCell="1" allowOverlap="1" wp14:anchorId="430F225B" wp14:editId="4CB94C98">
                <wp:simplePos x="0" y="0"/>
                <wp:positionH relativeFrom="margin">
                  <wp:align>left</wp:align>
                </wp:positionH>
                <wp:positionV relativeFrom="paragraph">
                  <wp:posOffset>3303270</wp:posOffset>
                </wp:positionV>
                <wp:extent cx="5524500" cy="295275"/>
                <wp:effectExtent l="0" t="0" r="0" b="0"/>
                <wp:wrapNone/>
                <wp:docPr id="1050456786" name="Cuadro de texto 1"/>
                <wp:cNvGraphicFramePr/>
                <a:graphic xmlns:a="http://schemas.openxmlformats.org/drawingml/2006/main">
                  <a:graphicData uri="http://schemas.microsoft.com/office/word/2010/wordprocessingShape">
                    <wps:wsp>
                      <wps:cNvSpPr txBox="1"/>
                      <wps:spPr>
                        <a:xfrm>
                          <a:off x="0" y="0"/>
                          <a:ext cx="5524500" cy="295275"/>
                        </a:xfrm>
                        <a:prstGeom prst="rect">
                          <a:avLst/>
                        </a:prstGeom>
                        <a:noFill/>
                        <a:ln w="6350">
                          <a:noFill/>
                        </a:ln>
                      </wps:spPr>
                      <wps:txbx>
                        <w:txbxContent>
                          <w:p w14:paraId="0BA0D875" w14:textId="621334B3" w:rsidR="00630D02" w:rsidRPr="00630D02" w:rsidRDefault="00630D02" w:rsidP="00630D02">
                            <w:pPr>
                              <w:jc w:val="center"/>
                              <w:rPr>
                                <w:rFonts w:ascii="Times New Roman" w:hAnsi="Times New Roman" w:cs="Times New Roman"/>
                                <w:sz w:val="18"/>
                                <w:szCs w:val="18"/>
                                <w:lang w:val="es-MX"/>
                              </w:rPr>
                            </w:pPr>
                            <w:r w:rsidRPr="00630D02">
                              <w:rPr>
                                <w:rFonts w:ascii="Times New Roman" w:hAnsi="Times New Roman" w:cs="Times New Roman"/>
                                <w:sz w:val="18"/>
                                <w:szCs w:val="18"/>
                                <w:lang w:val="es-MX"/>
                              </w:rPr>
                              <w:t>Fuente: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0F225B" id="_x0000_t202" coordsize="21600,21600" o:spt="202" path="m,l,21600r21600,l21600,xe">
                <v:stroke joinstyle="miter"/>
                <v:path gradientshapeok="t" o:connecttype="rect"/>
              </v:shapetype>
              <v:shape id="Cuadro de texto 1" o:spid="_x0000_s1026" type="#_x0000_t202" style="position:absolute;left:0;text-align:left;margin-left:0;margin-top:260.1pt;width:435pt;height:23.25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" filled="f" stroked="f" strokeweight=".5pt">
                <v:textbox>
                  <w:txbxContent>
                    <w:p w14:paraId="0BA0D875" w14:textId="621334B3" w:rsidR="00630D02" w:rsidRPr="00630D02" w:rsidRDefault="00630D02" w:rsidP="00630D02">
                      <w:pPr>
                        <w:jc w:val="center"/>
                        <w:rPr>
                          <w:rFonts w:ascii="Times New Roman" w:hAnsi="Times New Roman" w:cs="Times New Roman"/>
                          <w:sz w:val="18"/>
                          <w:szCs w:val="18"/>
                          <w:lang w:val="es-MX"/>
                        </w:rPr>
                      </w:pPr>
                      <w:r w:rsidRPr="00630D02">
                        <w:rPr>
                          <w:rFonts w:ascii="Times New Roman" w:hAnsi="Times New Roman" w:cs="Times New Roman"/>
                          <w:sz w:val="18"/>
                          <w:szCs w:val="18"/>
                          <w:lang w:val="es-MX"/>
                        </w:rPr>
                        <w:t>Fuente: Elaboración Propia</w:t>
                      </w:r>
                    </w:p>
                  </w:txbxContent>
                </v:textbox>
                <w10:wrap anchorx="margin"/>
              </v:shape>
            </w:pict>
          </mc:Fallback>
        </mc:AlternateContent>
      </w:r>
      <w:r w:rsidRPr="00C07B0F">
        <w:rPr>
          <w:noProof/>
        </w:rPr>
        <w:drawing>
          <wp:inline distT="0" distB="0" distL="0" distR="0" wp14:anchorId="13F0AEA9" wp14:editId="136934B5">
            <wp:extent cx="5438775" cy="3212941"/>
            <wp:effectExtent l="0" t="0" r="0" b="6985"/>
            <wp:docPr id="111357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7611" name=""/>
                    <pic:cNvPicPr/>
                  </pic:nvPicPr>
                  <pic:blipFill rotWithShape="1">
                    <a:blip r:embed="rId8"/>
                    <a:srcRect l="2376" t="5281" r="2241" b="15013"/>
                    <a:stretch/>
                  </pic:blipFill>
                  <pic:spPr bwMode="auto">
                    <a:xfrm>
                      <a:off x="0" y="0"/>
                      <a:ext cx="5447211" cy="3217925"/>
                    </a:xfrm>
                    <a:prstGeom prst="rect">
                      <a:avLst/>
                    </a:prstGeom>
                    <a:ln>
                      <a:noFill/>
                    </a:ln>
                    <a:extLst>
                      <a:ext uri="{53640926-AAD7-44D8-BBD7-CCE9431645EC}">
                        <a14:shadowObscured xmlns:a14="http://schemas.microsoft.com/office/drawing/2010/main"/>
                      </a:ext>
                    </a:extLst>
                  </pic:spPr>
                </pic:pic>
              </a:graphicData>
            </a:graphic>
          </wp:inline>
        </w:drawing>
      </w:r>
    </w:p>
    <w:p w14:paraId="11E2FB4C" w14:textId="1784DD23" w:rsidR="004E5D23" w:rsidRPr="00C07B0F" w:rsidRDefault="004E5D23" w:rsidP="00C07B0F">
      <w:pPr>
        <w:pStyle w:val="NormalWeb"/>
        <w:spacing w:before="0" w:beforeAutospacing="0" w:after="0" w:afterAutospacing="0" w:line="480" w:lineRule="auto"/>
        <w:rPr>
          <w:color w:val="000000"/>
        </w:rPr>
      </w:pPr>
    </w:p>
    <w:p w14:paraId="692272C6" w14:textId="5EE5FDDE" w:rsidR="004E5D23" w:rsidRPr="00C07B0F" w:rsidRDefault="004E5D23" w:rsidP="00C07B0F">
      <w:pPr>
        <w:pStyle w:val="NormalWeb"/>
        <w:spacing w:before="0" w:beforeAutospacing="0" w:after="0" w:afterAutospacing="0" w:line="480" w:lineRule="auto"/>
        <w:rPr>
          <w:b/>
          <w:bCs/>
          <w:i/>
          <w:iCs/>
          <w:color w:val="000000"/>
        </w:rPr>
      </w:pPr>
      <w:r w:rsidRPr="00C07B0F">
        <w:rPr>
          <w:b/>
          <w:bCs/>
          <w:i/>
          <w:iCs/>
          <w:color w:val="000000"/>
        </w:rPr>
        <w:t xml:space="preserve">1.2 </w:t>
      </w:r>
      <w:r w:rsidR="006E30B9" w:rsidRPr="00C07B0F">
        <w:rPr>
          <w:b/>
          <w:bCs/>
          <w:i/>
          <w:iCs/>
          <w:color w:val="000000"/>
        </w:rPr>
        <w:t>Definición</w:t>
      </w:r>
      <w:r w:rsidRPr="00C07B0F">
        <w:rPr>
          <w:b/>
          <w:bCs/>
          <w:i/>
          <w:iCs/>
          <w:color w:val="000000"/>
        </w:rPr>
        <w:t>:</w:t>
      </w:r>
    </w:p>
    <w:p w14:paraId="39AF488B" w14:textId="05DECC85" w:rsidR="004E5D23" w:rsidRPr="00C07B0F" w:rsidRDefault="004E5D23" w:rsidP="00C07B0F">
      <w:pPr>
        <w:spacing w:line="480" w:lineRule="auto"/>
        <w:rPr>
          <w:rFonts w:ascii="Times New Roman" w:eastAsia="Times New Roman" w:hAnsi="Times New Roman" w:cs="Times New Roman"/>
          <w:color w:val="000000"/>
          <w:kern w:val="0"/>
          <w:sz w:val="24"/>
          <w:szCs w:val="24"/>
          <w:lang w:eastAsia="es-CO"/>
          <w14:ligatures w14:val="none"/>
        </w:rPr>
      </w:pPr>
      <w:bookmarkStart w:id="0" w:name="_Hlk146652313"/>
      <w:r w:rsidRPr="00C07B0F">
        <w:rPr>
          <w:rFonts w:ascii="Times New Roman" w:eastAsia="Times New Roman" w:hAnsi="Times New Roman" w:cs="Times New Roman"/>
          <w:color w:val="000000"/>
          <w:kern w:val="0"/>
          <w:sz w:val="24"/>
          <w:szCs w:val="24"/>
          <w:lang w:eastAsia="es-CO"/>
          <w14:ligatures w14:val="none"/>
        </w:rPr>
        <w:t xml:space="preserve">El algoritmo MSD Radix </w:t>
      </w:r>
      <w:r w:rsidR="006B3DB6" w:rsidRPr="00C07B0F">
        <w:rPr>
          <w:rFonts w:ascii="Times New Roman" w:eastAsia="Times New Roman" w:hAnsi="Times New Roman" w:cs="Times New Roman"/>
          <w:color w:val="000000"/>
          <w:kern w:val="0"/>
          <w:sz w:val="24"/>
          <w:szCs w:val="24"/>
          <w:lang w:eastAsia="es-CO"/>
          <w14:ligatures w14:val="none"/>
        </w:rPr>
        <w:t>S</w:t>
      </w:r>
      <w:r w:rsidRPr="00C07B0F">
        <w:rPr>
          <w:rFonts w:ascii="Times New Roman" w:eastAsia="Times New Roman" w:hAnsi="Times New Roman" w:cs="Times New Roman"/>
          <w:color w:val="000000"/>
          <w:kern w:val="0"/>
          <w:sz w:val="24"/>
          <w:szCs w:val="24"/>
          <w:lang w:eastAsia="es-CO"/>
          <w14:ligatures w14:val="none"/>
        </w:rPr>
        <w:t>ort (Dígito más significativo) es un algoritmo que se utiliza principalmente para ordenar datos alfabéticos, como cadenas de texto o datos numéricos ​​en notación de base fija (por ejemplo, números en base 10). Su método se basa en clasificar elementos dividiéndolos en grupos en función de los dígitos más significativos y luego cambiando el orden de cada uno de los grupos hasta tener la lista de números ordenada.</w:t>
      </w:r>
    </w:p>
    <w:bookmarkEnd w:id="0"/>
    <w:p w14:paraId="022E3B37" w14:textId="5347348C" w:rsidR="004E5D23" w:rsidRPr="00C07B0F" w:rsidRDefault="004E5D23" w:rsidP="00C07B0F">
      <w:pPr>
        <w:spacing w:line="480" w:lineRule="auto"/>
        <w:rPr>
          <w:rFonts w:ascii="Times New Roman" w:eastAsia="Times New Roman" w:hAnsi="Times New Roman" w:cs="Times New Roman"/>
          <w:b/>
          <w:bCs/>
          <w:i/>
          <w:iCs/>
          <w:color w:val="000000"/>
          <w:kern w:val="0"/>
          <w:sz w:val="24"/>
          <w:szCs w:val="24"/>
          <w:lang w:eastAsia="es-CO"/>
          <w14:ligatures w14:val="none"/>
        </w:rPr>
      </w:pPr>
      <w:r w:rsidRPr="00C07B0F">
        <w:rPr>
          <w:rFonts w:ascii="Times New Roman" w:eastAsia="Times New Roman" w:hAnsi="Times New Roman" w:cs="Times New Roman"/>
          <w:b/>
          <w:bCs/>
          <w:i/>
          <w:iCs/>
          <w:color w:val="000000"/>
          <w:kern w:val="0"/>
          <w:sz w:val="24"/>
          <w:szCs w:val="24"/>
          <w:lang w:eastAsia="es-CO"/>
          <w14:ligatures w14:val="none"/>
        </w:rPr>
        <w:t>1.3 Ventajas y desventajas:</w:t>
      </w:r>
    </w:p>
    <w:p w14:paraId="579093EA" w14:textId="097FCAC2" w:rsidR="003A5513" w:rsidRPr="00C07B0F" w:rsidRDefault="003A5513" w:rsidP="00C07B0F">
      <w:pPr>
        <w:spacing w:line="480" w:lineRule="auto"/>
        <w:rPr>
          <w:rFonts w:ascii="Times New Roman" w:eastAsia="Times New Roman" w:hAnsi="Times New Roman" w:cs="Times New Roman"/>
          <w:color w:val="000000"/>
          <w:kern w:val="0"/>
          <w:sz w:val="24"/>
          <w:szCs w:val="24"/>
          <w:lang w:eastAsia="es-CO"/>
          <w14:ligatures w14:val="none"/>
        </w:rPr>
      </w:pPr>
      <w:r w:rsidRPr="00C07B0F">
        <w:rPr>
          <w:rFonts w:ascii="Times New Roman" w:eastAsia="Times New Roman" w:hAnsi="Times New Roman" w:cs="Times New Roman"/>
          <w:b/>
          <w:bCs/>
          <w:color w:val="000000"/>
          <w:kern w:val="0"/>
          <w:sz w:val="24"/>
          <w:szCs w:val="24"/>
          <w:lang w:eastAsia="es-CO"/>
          <w14:ligatures w14:val="none"/>
        </w:rPr>
        <w:t>Ventajas</w:t>
      </w:r>
      <w:r w:rsidRPr="00C07B0F">
        <w:rPr>
          <w:rFonts w:ascii="Times New Roman" w:eastAsia="Times New Roman" w:hAnsi="Times New Roman" w:cs="Times New Roman"/>
          <w:color w:val="000000"/>
          <w:kern w:val="0"/>
          <w:sz w:val="24"/>
          <w:szCs w:val="24"/>
          <w:lang w:eastAsia="es-CO"/>
          <w14:ligatures w14:val="none"/>
        </w:rPr>
        <w:t xml:space="preserve">: </w:t>
      </w:r>
    </w:p>
    <w:p w14:paraId="0DAE432D" w14:textId="77777777" w:rsidR="003A5513" w:rsidRPr="00C07B0F" w:rsidRDefault="003A5513" w:rsidP="00C07B0F">
      <w:pPr>
        <w:pStyle w:val="NormalWeb"/>
        <w:numPr>
          <w:ilvl w:val="0"/>
          <w:numId w:val="4"/>
        </w:numPr>
        <w:spacing w:before="0" w:beforeAutospacing="0" w:after="0" w:afterAutospacing="0" w:line="480" w:lineRule="auto"/>
        <w:textAlignment w:val="baseline"/>
        <w:rPr>
          <w:color w:val="000000"/>
        </w:rPr>
      </w:pPr>
      <w:r w:rsidRPr="00C07B0F">
        <w:rPr>
          <w:color w:val="000000"/>
        </w:rPr>
        <w:t>Tercer algoritmo más rápido.</w:t>
      </w:r>
    </w:p>
    <w:p w14:paraId="7153C18D" w14:textId="77777777" w:rsidR="003A5513" w:rsidRPr="00C07B0F" w:rsidRDefault="003A5513" w:rsidP="00C07B0F">
      <w:pPr>
        <w:pStyle w:val="NormalWeb"/>
        <w:numPr>
          <w:ilvl w:val="0"/>
          <w:numId w:val="4"/>
        </w:numPr>
        <w:spacing w:before="0" w:beforeAutospacing="0" w:after="0" w:afterAutospacing="0" w:line="480" w:lineRule="auto"/>
        <w:textAlignment w:val="baseline"/>
        <w:rPr>
          <w:color w:val="000000"/>
        </w:rPr>
      </w:pPr>
      <w:r w:rsidRPr="00C07B0F">
        <w:rPr>
          <w:color w:val="000000"/>
        </w:rPr>
        <w:t>El ordenamiento es razonablemente eficiente si el número de dígitos en las llaves no es demasiado grande.</w:t>
      </w:r>
    </w:p>
    <w:p w14:paraId="353544DF" w14:textId="77777777" w:rsidR="003A5513" w:rsidRPr="00C07B0F" w:rsidRDefault="003A5513" w:rsidP="00C07B0F">
      <w:pPr>
        <w:pStyle w:val="NormalWeb"/>
        <w:numPr>
          <w:ilvl w:val="0"/>
          <w:numId w:val="4"/>
        </w:numPr>
        <w:spacing w:before="0" w:beforeAutospacing="0" w:after="0" w:afterAutospacing="0" w:line="480" w:lineRule="auto"/>
        <w:textAlignment w:val="baseline"/>
        <w:rPr>
          <w:color w:val="000000"/>
        </w:rPr>
      </w:pPr>
      <w:r w:rsidRPr="00C07B0F">
        <w:rPr>
          <w:color w:val="000000"/>
        </w:rPr>
        <w:t>Si las máquinas tienen la ventaja de ordenar los dígitos (sobre todo si  están en binario) lo ejecutaron con mucho mayor rapidez de lo que ejecutan una comparación de dos llaves completas.</w:t>
      </w:r>
    </w:p>
    <w:p w14:paraId="3235B4BE" w14:textId="037DE834" w:rsidR="003A5513" w:rsidRPr="00C07B0F" w:rsidRDefault="003A5513" w:rsidP="00C07B0F">
      <w:pPr>
        <w:pStyle w:val="NormalWeb"/>
        <w:spacing w:before="0" w:beforeAutospacing="0" w:after="0" w:afterAutospacing="0" w:line="480" w:lineRule="auto"/>
        <w:textAlignment w:val="baseline"/>
        <w:rPr>
          <w:color w:val="000000"/>
        </w:rPr>
      </w:pPr>
      <w:r w:rsidRPr="00C07B0F">
        <w:rPr>
          <w:b/>
          <w:bCs/>
          <w:color w:val="000000"/>
        </w:rPr>
        <w:t>Desventajas</w:t>
      </w:r>
      <w:r w:rsidRPr="00C07B0F">
        <w:rPr>
          <w:color w:val="000000"/>
        </w:rPr>
        <w:t xml:space="preserve">: </w:t>
      </w:r>
    </w:p>
    <w:p w14:paraId="60ADF33C" w14:textId="77777777" w:rsidR="003A5513" w:rsidRPr="00C07B0F" w:rsidRDefault="003A5513" w:rsidP="00C07B0F">
      <w:pPr>
        <w:pStyle w:val="NormalWeb"/>
        <w:numPr>
          <w:ilvl w:val="0"/>
          <w:numId w:val="5"/>
        </w:numPr>
        <w:spacing w:before="0" w:beforeAutospacing="0" w:after="0" w:afterAutospacing="0" w:line="480" w:lineRule="auto"/>
        <w:textAlignment w:val="baseline"/>
        <w:rPr>
          <w:color w:val="000000"/>
        </w:rPr>
      </w:pPr>
      <w:r w:rsidRPr="00C07B0F">
        <w:rPr>
          <w:color w:val="000000"/>
        </w:rPr>
        <w:t>Si los números son de diferente longitud son más difíciles de ordenar.</w:t>
      </w:r>
    </w:p>
    <w:p w14:paraId="0C592E13" w14:textId="78D85000" w:rsidR="003A5513" w:rsidRPr="00C07B0F" w:rsidRDefault="003A5513" w:rsidP="00C07B0F">
      <w:pPr>
        <w:pStyle w:val="NormalWeb"/>
        <w:numPr>
          <w:ilvl w:val="0"/>
          <w:numId w:val="5"/>
        </w:numPr>
        <w:spacing w:before="0" w:beforeAutospacing="0" w:after="0" w:afterAutospacing="0" w:line="480" w:lineRule="auto"/>
        <w:textAlignment w:val="baseline"/>
        <w:rPr>
          <w:color w:val="000000"/>
        </w:rPr>
      </w:pPr>
      <w:r w:rsidRPr="00C07B0F">
        <w:rPr>
          <w:color w:val="000000"/>
        </w:rPr>
        <w:t>Se requiere conocer la cantidad de dígitos del valor máximo (para saber cuándo el método ya ordeno todos los elementos).</w:t>
      </w:r>
    </w:p>
    <w:p w14:paraId="54494A3F" w14:textId="77777777" w:rsidR="003A5513" w:rsidRPr="00C07B0F" w:rsidRDefault="003A5513" w:rsidP="00C07B0F">
      <w:pPr>
        <w:pStyle w:val="NormalWeb"/>
        <w:numPr>
          <w:ilvl w:val="0"/>
          <w:numId w:val="5"/>
        </w:numPr>
        <w:spacing w:before="0" w:beforeAutospacing="0" w:after="0" w:afterAutospacing="0" w:line="480" w:lineRule="auto"/>
        <w:textAlignment w:val="baseline"/>
        <w:rPr>
          <w:color w:val="000000"/>
        </w:rPr>
      </w:pPr>
      <w:r w:rsidRPr="00C07B0F">
        <w:rPr>
          <w:color w:val="000000"/>
        </w:rPr>
        <w:t>Se requiere de espacio para almacenar los punteros del frente y de la parte posterior de la cola, además de un campo adicional en cada registro que se utiliza como puntero a la lista encadenada.</w:t>
      </w:r>
    </w:p>
    <w:p w14:paraId="06C8AA50" w14:textId="46504D17" w:rsidR="00394825" w:rsidRPr="00C07B0F" w:rsidRDefault="00394825" w:rsidP="00C07B0F">
      <w:pPr>
        <w:pStyle w:val="NormalWeb"/>
        <w:numPr>
          <w:ilvl w:val="0"/>
          <w:numId w:val="5"/>
        </w:numPr>
        <w:spacing w:before="0" w:beforeAutospacing="0" w:after="0" w:afterAutospacing="0" w:line="480" w:lineRule="auto"/>
        <w:textAlignment w:val="baseline"/>
        <w:rPr>
          <w:color w:val="000000"/>
        </w:rPr>
      </w:pPr>
      <w:r w:rsidRPr="00C07B0F">
        <w:rPr>
          <w:color w:val="000000"/>
        </w:rPr>
        <w:t>Requiere mas memoria que el LSD debido a la implementación recursiva.</w:t>
      </w:r>
    </w:p>
    <w:p w14:paraId="7A75C72E" w14:textId="61E41A0F" w:rsidR="00394825" w:rsidRPr="00F33BC8" w:rsidRDefault="00394825" w:rsidP="00C07B0F">
      <w:pPr>
        <w:pStyle w:val="NormalWeb"/>
        <w:spacing w:before="0" w:beforeAutospacing="0" w:after="0" w:afterAutospacing="0" w:line="480" w:lineRule="auto"/>
        <w:textAlignment w:val="baseline"/>
        <w:rPr>
          <w:b/>
          <w:bCs/>
          <w:i/>
          <w:iCs/>
          <w:color w:val="000000"/>
        </w:rPr>
      </w:pPr>
      <w:r w:rsidRPr="00F33BC8">
        <w:rPr>
          <w:b/>
          <w:bCs/>
          <w:i/>
          <w:iCs/>
          <w:color w:val="000000"/>
        </w:rPr>
        <w:lastRenderedPageBreak/>
        <w:t>1.4 Clasificación por base:</w:t>
      </w:r>
    </w:p>
    <w:p w14:paraId="7D174D3F" w14:textId="77777777" w:rsidR="00394825" w:rsidRPr="00C07B0F" w:rsidRDefault="00394825" w:rsidP="00C07B0F">
      <w:pPr>
        <w:pStyle w:val="NormalWeb"/>
        <w:spacing w:after="0" w:line="480" w:lineRule="auto"/>
        <w:textAlignment w:val="baseline"/>
        <w:rPr>
          <w:color w:val="000000"/>
        </w:rPr>
      </w:pPr>
      <w:r w:rsidRPr="00C07B0F">
        <w:rPr>
          <w:color w:val="000000"/>
        </w:rPr>
        <w:t>La clasificación de base MSD inicia desde el dígito más significativo. Asigna dígitos del mismo valor posicional a diferentes cubetas y luego ordena recursivamente cada depósito hasta que a cada cubeta le queda uno o ningún elemento.</w:t>
      </w:r>
    </w:p>
    <w:p w14:paraId="6C34CAB5" w14:textId="57F8CECB" w:rsidR="00394825" w:rsidRPr="00C07B0F" w:rsidRDefault="00394825" w:rsidP="00C07B0F">
      <w:pPr>
        <w:pStyle w:val="NormalWeb"/>
        <w:spacing w:after="0" w:line="480" w:lineRule="auto"/>
        <w:textAlignment w:val="baseline"/>
        <w:rPr>
          <w:color w:val="000000"/>
        </w:rPr>
      </w:pPr>
      <w:r w:rsidRPr="00C07B0F">
        <w:rPr>
          <w:color w:val="000000"/>
        </w:rPr>
        <w:t>“Es posible que no sea necesario examinar cada dígito de cada número para obtener un resultado ordenado” — Claire Lee, por lo que es considerablemente más rápido que el tipo de base LSD . Sin embargo, requiere más espacio que el tipo de base LSD debido a la implementación recursiva .</w:t>
      </w:r>
    </w:p>
    <w:p w14:paraId="3247D2E9" w14:textId="1AE87BD5" w:rsidR="006B3DB6" w:rsidRPr="00F33BC8" w:rsidRDefault="006B3DB6" w:rsidP="00C07B0F">
      <w:pPr>
        <w:pStyle w:val="NormalWeb"/>
        <w:spacing w:after="0" w:line="480" w:lineRule="auto"/>
        <w:textAlignment w:val="baseline"/>
        <w:rPr>
          <w:b/>
          <w:bCs/>
          <w:i/>
          <w:iCs/>
          <w:color w:val="000000"/>
        </w:rPr>
      </w:pPr>
      <w:r w:rsidRPr="00F33BC8">
        <w:rPr>
          <w:b/>
          <w:bCs/>
          <w:i/>
          <w:iCs/>
          <w:color w:val="000000"/>
        </w:rPr>
        <w:t>1.5 Mejor</w:t>
      </w:r>
      <w:r w:rsidR="00F33BC8">
        <w:rPr>
          <w:b/>
          <w:bCs/>
          <w:i/>
          <w:iCs/>
          <w:color w:val="000000"/>
        </w:rPr>
        <w:t>, promedio y</w:t>
      </w:r>
      <w:r w:rsidRPr="00F33BC8">
        <w:rPr>
          <w:b/>
          <w:bCs/>
          <w:i/>
          <w:iCs/>
          <w:color w:val="000000"/>
        </w:rPr>
        <w:t xml:space="preserve"> Peor Caso:</w:t>
      </w:r>
    </w:p>
    <w:tbl>
      <w:tblPr>
        <w:tblStyle w:val="Tablaconcuadrcula"/>
        <w:tblpPr w:leftFromText="141" w:rightFromText="141" w:vertAnchor="text" w:horzAnchor="margin" w:tblpY="397"/>
        <w:tblW w:w="0" w:type="auto"/>
        <w:tblLook w:val="04A0" w:firstRow="1" w:lastRow="0" w:firstColumn="1" w:lastColumn="0" w:noHBand="0" w:noVBand="1"/>
      </w:tblPr>
      <w:tblGrid>
        <w:gridCol w:w="2689"/>
        <w:gridCol w:w="3118"/>
        <w:gridCol w:w="3021"/>
      </w:tblGrid>
      <w:tr w:rsidR="006E30B9" w:rsidRPr="00C07B0F" w14:paraId="3413EDD9" w14:textId="034ACB7C" w:rsidTr="006B3DB6">
        <w:tc>
          <w:tcPr>
            <w:tcW w:w="2689" w:type="dxa"/>
          </w:tcPr>
          <w:p w14:paraId="1315E76A" w14:textId="77777777" w:rsidR="006E30B9" w:rsidRPr="00C07B0F" w:rsidRDefault="006E30B9" w:rsidP="00C07B0F">
            <w:pPr>
              <w:pStyle w:val="NormalWeb"/>
              <w:spacing w:after="0" w:line="480" w:lineRule="auto"/>
              <w:textAlignment w:val="baseline"/>
              <w:rPr>
                <w:color w:val="000000"/>
              </w:rPr>
            </w:pPr>
            <w:r w:rsidRPr="00C07B0F">
              <w:rPr>
                <w:color w:val="000000"/>
              </w:rPr>
              <w:t>Mejor Caso</w:t>
            </w:r>
          </w:p>
        </w:tc>
        <w:tc>
          <w:tcPr>
            <w:tcW w:w="3118" w:type="dxa"/>
          </w:tcPr>
          <w:p w14:paraId="4A5B8541" w14:textId="7505A3B1" w:rsidR="006E30B9" w:rsidRPr="00C07B0F" w:rsidRDefault="006E30B9" w:rsidP="00C07B0F">
            <w:pPr>
              <w:pStyle w:val="NormalWeb"/>
              <w:spacing w:after="0" w:line="480" w:lineRule="auto"/>
              <w:textAlignment w:val="baseline"/>
              <w:rPr>
                <w:color w:val="000000"/>
              </w:rPr>
            </w:pPr>
            <w:r w:rsidRPr="00C07B0F">
              <w:rPr>
                <w:color w:val="000000"/>
              </w:rPr>
              <w:t>Caso Promedio</w:t>
            </w:r>
          </w:p>
        </w:tc>
        <w:tc>
          <w:tcPr>
            <w:tcW w:w="3021" w:type="dxa"/>
          </w:tcPr>
          <w:p w14:paraId="676D1442" w14:textId="4F47DE87" w:rsidR="006E30B9" w:rsidRPr="00C07B0F" w:rsidRDefault="006E30B9" w:rsidP="00C07B0F">
            <w:pPr>
              <w:pStyle w:val="NormalWeb"/>
              <w:spacing w:after="0" w:line="480" w:lineRule="auto"/>
              <w:textAlignment w:val="baseline"/>
              <w:rPr>
                <w:color w:val="000000"/>
              </w:rPr>
            </w:pPr>
            <w:r w:rsidRPr="00C07B0F">
              <w:rPr>
                <w:color w:val="000000"/>
              </w:rPr>
              <w:t>Peor Caso</w:t>
            </w:r>
          </w:p>
        </w:tc>
      </w:tr>
      <w:tr w:rsidR="006E30B9" w:rsidRPr="00C07B0F" w14:paraId="5D3DF48A" w14:textId="5EAF1B5E" w:rsidTr="006B3DB6">
        <w:tc>
          <w:tcPr>
            <w:tcW w:w="2689" w:type="dxa"/>
          </w:tcPr>
          <w:p w14:paraId="7B98727F" w14:textId="77777777" w:rsidR="006E30B9" w:rsidRPr="00C07B0F" w:rsidRDefault="006E30B9" w:rsidP="00C07B0F">
            <w:pPr>
              <w:pStyle w:val="NormalWeb"/>
              <w:spacing w:after="0" w:line="480" w:lineRule="auto"/>
              <w:textAlignment w:val="baseline"/>
              <w:rPr>
                <w:color w:val="000000"/>
              </w:rPr>
            </w:pPr>
            <w:r w:rsidRPr="00C07B0F">
              <w:rPr>
                <w:color w:val="000000"/>
              </w:rPr>
              <w:t xml:space="preserve">El mejor caso ocurre cuando todas las cadenas que se van a ordenar tienen la misma longitud y están distribuidas uniformemente entre todos los dígitos significativos. En este caso ideal, el algoritmo puede realizar una </w:t>
            </w:r>
            <w:r w:rsidRPr="00C07B0F">
              <w:rPr>
                <w:color w:val="000000"/>
              </w:rPr>
              <w:lastRenderedPageBreak/>
              <w:t xml:space="preserve">clasificación eficiente en un tiempo lineal O(n), donde "n" es el número de elementos que se van a clasificar. </w:t>
            </w:r>
          </w:p>
        </w:tc>
        <w:tc>
          <w:tcPr>
            <w:tcW w:w="3118" w:type="dxa"/>
          </w:tcPr>
          <w:p w14:paraId="226D7C15" w14:textId="5D234124" w:rsidR="006E30B9" w:rsidRPr="00C07B0F" w:rsidRDefault="006B3DB6" w:rsidP="00C07B0F">
            <w:pPr>
              <w:pStyle w:val="NormalWeb"/>
              <w:spacing w:after="0" w:line="480" w:lineRule="auto"/>
              <w:textAlignment w:val="baseline"/>
              <w:rPr>
                <w:color w:val="000000"/>
              </w:rPr>
            </w:pPr>
            <w:r w:rsidRPr="00C07B0F">
              <w:rPr>
                <w:color w:val="000000"/>
              </w:rPr>
              <w:lastRenderedPageBreak/>
              <w:t xml:space="preserve">El rendimiento promedio del algoritmo de clasificación de base MSD suele estar en el rango de O(n * k) a O(n * k^2), donde "n" es el número de elementos a ordenar y "k" es la longitud máxima. En la mayoría de los casos prácticos, "k" suele ser constante o tener un valor </w:t>
            </w:r>
            <w:r w:rsidRPr="00C07B0F">
              <w:rPr>
                <w:color w:val="000000"/>
              </w:rPr>
              <w:lastRenderedPageBreak/>
              <w:t>finito, lo que significa que el rendimiento en términos de tiempo medio de ejecución es cercano a O(n).</w:t>
            </w:r>
          </w:p>
        </w:tc>
        <w:tc>
          <w:tcPr>
            <w:tcW w:w="3021" w:type="dxa"/>
          </w:tcPr>
          <w:p w14:paraId="7EB9CB7F" w14:textId="588A18E8" w:rsidR="006E30B9" w:rsidRPr="00C07B0F" w:rsidRDefault="006E30B9" w:rsidP="00C07B0F">
            <w:pPr>
              <w:pStyle w:val="NormalWeb"/>
              <w:spacing w:after="0" w:line="480" w:lineRule="auto"/>
              <w:textAlignment w:val="baseline"/>
              <w:rPr>
                <w:color w:val="000000"/>
              </w:rPr>
            </w:pPr>
            <w:r w:rsidRPr="00C07B0F">
              <w:rPr>
                <w:color w:val="000000"/>
              </w:rPr>
              <w:lastRenderedPageBreak/>
              <w:t xml:space="preserve">El peor caso ocurre cuando las cadenas tienen diferentes longitudes y/o están distribuidas uniformemente entre los dígitos más significativos. En este caso, el algoritmo puede requerir mucho tiempo y espacio, ya que genera múltiples capas de iteraciones. En el peor de </w:t>
            </w:r>
            <w:r w:rsidRPr="00C07B0F">
              <w:rPr>
                <w:color w:val="000000"/>
              </w:rPr>
              <w:lastRenderedPageBreak/>
              <w:t>los casos, la complejidad del algoritmo puede ser O(n*k), donde "n" es el número de elementos a ordenar y "k" es la longitud máxima de las claves.</w:t>
            </w:r>
          </w:p>
        </w:tc>
      </w:tr>
    </w:tbl>
    <w:p w14:paraId="282A8865" w14:textId="77777777" w:rsidR="002B66F1" w:rsidRPr="00C07B0F" w:rsidRDefault="002B66F1" w:rsidP="00C07B0F">
      <w:pPr>
        <w:pStyle w:val="NormalWeb"/>
        <w:spacing w:after="0" w:line="480" w:lineRule="auto"/>
        <w:textAlignment w:val="baseline"/>
        <w:rPr>
          <w:color w:val="000000"/>
        </w:rPr>
      </w:pPr>
    </w:p>
    <w:p w14:paraId="154CB5E6" w14:textId="18524B96" w:rsidR="00486692" w:rsidRPr="00F33BC8" w:rsidRDefault="00486692" w:rsidP="00C07B0F">
      <w:pPr>
        <w:pStyle w:val="NormalWeb"/>
        <w:spacing w:after="0" w:line="480" w:lineRule="auto"/>
        <w:textAlignment w:val="baseline"/>
        <w:rPr>
          <w:b/>
          <w:bCs/>
          <w:i/>
          <w:iCs/>
          <w:color w:val="000000"/>
        </w:rPr>
      </w:pPr>
      <w:r w:rsidRPr="00F33BC8">
        <w:rPr>
          <w:b/>
          <w:bCs/>
          <w:i/>
          <w:iCs/>
          <w:color w:val="000000"/>
        </w:rPr>
        <w:t>1.6 Complejidad de Tiempo:</w:t>
      </w:r>
    </w:p>
    <w:tbl>
      <w:tblPr>
        <w:tblStyle w:val="Tablaconcuadrcula"/>
        <w:tblW w:w="8842" w:type="dxa"/>
        <w:tblLook w:val="04A0" w:firstRow="1" w:lastRow="0" w:firstColumn="1" w:lastColumn="0" w:noHBand="0" w:noVBand="1"/>
      </w:tblPr>
      <w:tblGrid>
        <w:gridCol w:w="4421"/>
        <w:gridCol w:w="4421"/>
      </w:tblGrid>
      <w:tr w:rsidR="00E232B0" w:rsidRPr="00C07B0F" w14:paraId="766578A6" w14:textId="77777777" w:rsidTr="00486692">
        <w:trPr>
          <w:trHeight w:val="303"/>
        </w:trPr>
        <w:tc>
          <w:tcPr>
            <w:tcW w:w="4421" w:type="dxa"/>
          </w:tcPr>
          <w:p w14:paraId="31BC2AD7" w14:textId="2F9C6D30" w:rsidR="00E232B0" w:rsidRPr="00C07B0F" w:rsidRDefault="00E232B0" w:rsidP="00C07B0F">
            <w:pPr>
              <w:pStyle w:val="NormalWeb"/>
              <w:spacing w:after="0" w:line="480" w:lineRule="auto"/>
              <w:textAlignment w:val="baseline"/>
              <w:rPr>
                <w:color w:val="000000"/>
              </w:rPr>
            </w:pPr>
            <w:r w:rsidRPr="00C07B0F">
              <w:rPr>
                <w:color w:val="000000"/>
              </w:rPr>
              <w:t>Mejor Caso</w:t>
            </w:r>
          </w:p>
        </w:tc>
        <w:tc>
          <w:tcPr>
            <w:tcW w:w="4421" w:type="dxa"/>
          </w:tcPr>
          <w:p w14:paraId="1AC443B0" w14:textId="4663870C" w:rsidR="00E232B0" w:rsidRPr="00C07B0F" w:rsidRDefault="00E232B0" w:rsidP="00C07B0F">
            <w:pPr>
              <w:pStyle w:val="NormalWeb"/>
              <w:spacing w:after="0" w:line="480" w:lineRule="auto"/>
              <w:textAlignment w:val="baseline"/>
              <w:rPr>
                <w:color w:val="000000"/>
              </w:rPr>
            </w:pPr>
            <w:r w:rsidRPr="00C07B0F">
              <w:rPr>
                <w:color w:val="000000"/>
              </w:rPr>
              <w:t>Peor Caso</w:t>
            </w:r>
          </w:p>
        </w:tc>
      </w:tr>
      <w:tr w:rsidR="00E232B0" w:rsidRPr="00C07B0F" w14:paraId="014CA633" w14:textId="77777777" w:rsidTr="00486692">
        <w:trPr>
          <w:trHeight w:val="1460"/>
        </w:trPr>
        <w:tc>
          <w:tcPr>
            <w:tcW w:w="4421" w:type="dxa"/>
          </w:tcPr>
          <w:p w14:paraId="2DD25D9C" w14:textId="7AC0AC15" w:rsidR="00E232B0" w:rsidRPr="00C07B0F" w:rsidRDefault="00486692" w:rsidP="00C07B0F">
            <w:pPr>
              <w:pStyle w:val="NormalWeb"/>
              <w:spacing w:after="0" w:line="480" w:lineRule="auto"/>
              <w:textAlignment w:val="baseline"/>
              <w:rPr>
                <w:color w:val="000000"/>
              </w:rPr>
            </w:pPr>
            <w:r w:rsidRPr="00C07B0F">
              <w:rPr>
                <w:color w:val="000000"/>
              </w:rPr>
              <w:t>La complejidad del tiempo en el mejor de los casos es O(N).</w:t>
            </w:r>
          </w:p>
        </w:tc>
        <w:tc>
          <w:tcPr>
            <w:tcW w:w="4421" w:type="dxa"/>
          </w:tcPr>
          <w:p w14:paraId="7A5DF353" w14:textId="4AC76922" w:rsidR="00E232B0" w:rsidRPr="00C07B0F" w:rsidRDefault="00486692" w:rsidP="00C07B0F">
            <w:pPr>
              <w:pStyle w:val="NormalWeb"/>
              <w:spacing w:after="0" w:line="480" w:lineRule="auto"/>
              <w:textAlignment w:val="baseline"/>
              <w:rPr>
                <w:color w:val="000000"/>
              </w:rPr>
            </w:pPr>
            <w:r w:rsidRPr="00C07B0F">
              <w:rPr>
                <w:color w:val="000000"/>
              </w:rPr>
              <w:t>La complejidad del tiempo en el peor de los casos es O(N*M), donde M = la longitud promedio de las cadenas.</w:t>
            </w:r>
          </w:p>
        </w:tc>
      </w:tr>
    </w:tbl>
    <w:p w14:paraId="6CC1BF10" w14:textId="6C87C428" w:rsidR="00E232B0" w:rsidRPr="00F33BC8" w:rsidRDefault="006B3DB6" w:rsidP="00C07B0F">
      <w:pPr>
        <w:pStyle w:val="NormalWeb"/>
        <w:spacing w:after="0" w:line="480" w:lineRule="auto"/>
        <w:textAlignment w:val="baseline"/>
        <w:rPr>
          <w:b/>
          <w:bCs/>
          <w:i/>
          <w:iCs/>
          <w:color w:val="000000"/>
        </w:rPr>
      </w:pPr>
      <w:r w:rsidRPr="00F33BC8">
        <w:rPr>
          <w:b/>
          <w:bCs/>
          <w:i/>
          <w:iCs/>
          <w:color w:val="000000"/>
        </w:rPr>
        <w:t>1.7 Limitaciones:</w:t>
      </w:r>
    </w:p>
    <w:p w14:paraId="2647C315" w14:textId="6346E896" w:rsidR="00E232B0" w:rsidRPr="00C07B0F" w:rsidRDefault="006B3DB6" w:rsidP="00C07B0F">
      <w:pPr>
        <w:pStyle w:val="NormalWeb"/>
        <w:numPr>
          <w:ilvl w:val="0"/>
          <w:numId w:val="6"/>
        </w:numPr>
        <w:spacing w:after="0" w:line="480" w:lineRule="auto"/>
        <w:textAlignment w:val="baseline"/>
        <w:rPr>
          <w:color w:val="000000"/>
        </w:rPr>
      </w:pPr>
      <w:r w:rsidRPr="00C07B0F">
        <w:rPr>
          <w:color w:val="000000"/>
        </w:rPr>
        <w:t>Requiere memoria adicional:</w:t>
      </w:r>
    </w:p>
    <w:p w14:paraId="553FF4F7" w14:textId="0C45DE0C" w:rsidR="00E232B0" w:rsidRPr="00C07B0F" w:rsidRDefault="006B3DB6" w:rsidP="00C07B0F">
      <w:pPr>
        <w:pStyle w:val="NormalWeb"/>
        <w:spacing w:after="0" w:line="480" w:lineRule="auto"/>
        <w:textAlignment w:val="baseline"/>
        <w:rPr>
          <w:color w:val="000000"/>
        </w:rPr>
      </w:pPr>
      <w:r w:rsidRPr="00C07B0F">
        <w:rPr>
          <w:color w:val="000000"/>
        </w:rPr>
        <w:t>El algoritmo de clasificación MSD Radix a menudo requiere una memoria adicional significativa para almacenar grupos temporales de elementos durante el proceso de clasificación. Esto puede ser un problema si está ordenando grandes conjuntos de datos o si la memoria es limitada.</w:t>
      </w:r>
    </w:p>
    <w:p w14:paraId="7A507CBC" w14:textId="77777777" w:rsidR="002B66F1" w:rsidRPr="00C07B0F" w:rsidRDefault="002B66F1" w:rsidP="00C07B0F">
      <w:pPr>
        <w:pStyle w:val="NormalWeb"/>
        <w:numPr>
          <w:ilvl w:val="0"/>
          <w:numId w:val="6"/>
        </w:numPr>
        <w:spacing w:after="0" w:line="480" w:lineRule="auto"/>
        <w:textAlignment w:val="baseline"/>
        <w:rPr>
          <w:color w:val="000000"/>
        </w:rPr>
      </w:pPr>
      <w:r w:rsidRPr="00C07B0F">
        <w:rPr>
          <w:color w:val="000000"/>
        </w:rPr>
        <w:t>No es eficiente para representaciones binarias:</w:t>
      </w:r>
    </w:p>
    <w:p w14:paraId="15AAACBD" w14:textId="7CCE3101" w:rsidR="00E232B0" w:rsidRPr="00C07B0F" w:rsidRDefault="002B66F1" w:rsidP="00C07B0F">
      <w:pPr>
        <w:pStyle w:val="NormalWeb"/>
        <w:spacing w:after="0" w:line="480" w:lineRule="auto"/>
        <w:textAlignment w:val="baseline"/>
        <w:rPr>
          <w:color w:val="000000"/>
        </w:rPr>
      </w:pPr>
      <w:r w:rsidRPr="00C07B0F">
        <w:rPr>
          <w:color w:val="000000"/>
        </w:rPr>
        <w:lastRenderedPageBreak/>
        <w:t xml:space="preserve">El algoritmo de clasificación MSD Radix está diseñado principalmente para ordenar datos alfabéticos o numéricos en caracteres decimales o de base fija. </w:t>
      </w:r>
    </w:p>
    <w:p w14:paraId="7D0DCF02" w14:textId="31C0184A" w:rsidR="002B66F1" w:rsidRPr="00C07B0F" w:rsidRDefault="002B66F1" w:rsidP="00C07B0F">
      <w:pPr>
        <w:pStyle w:val="NormalWeb"/>
        <w:numPr>
          <w:ilvl w:val="0"/>
          <w:numId w:val="6"/>
        </w:numPr>
        <w:spacing w:after="0" w:line="480" w:lineRule="auto"/>
        <w:textAlignment w:val="baseline"/>
        <w:rPr>
          <w:color w:val="000000"/>
        </w:rPr>
      </w:pPr>
      <w:r w:rsidRPr="00C07B0F">
        <w:rPr>
          <w:color w:val="000000"/>
        </w:rPr>
        <w:t>Dependiente del sistema de numeración:</w:t>
      </w:r>
    </w:p>
    <w:p w14:paraId="4E27EBD9" w14:textId="327646EE" w:rsidR="00E232B0" w:rsidRPr="00A74C4C" w:rsidRDefault="002B66F1" w:rsidP="00C07B0F">
      <w:pPr>
        <w:pStyle w:val="NormalWeb"/>
        <w:spacing w:after="0" w:line="480" w:lineRule="auto"/>
        <w:textAlignment w:val="baseline"/>
        <w:rPr>
          <w:color w:val="000000"/>
        </w:rPr>
      </w:pPr>
      <w:r w:rsidRPr="00C07B0F">
        <w:rPr>
          <w:color w:val="000000"/>
        </w:rPr>
        <w:t>El algoritmo está especialmente diseñado para 10 números base y caracteres alfabéticos. Para otros sistemas de numeración, como el binario, el octal o el hexadecimal, se requiere personalización y puede que no sea tan eficiente.</w:t>
      </w:r>
    </w:p>
    <w:p w14:paraId="168D3974" w14:textId="5E566C2E" w:rsidR="00E232B0" w:rsidRPr="00C07B0F" w:rsidRDefault="00E232B0" w:rsidP="00C07B0F">
      <w:pPr>
        <w:pStyle w:val="NormalWeb"/>
        <w:spacing w:after="0" w:line="480" w:lineRule="auto"/>
        <w:textAlignment w:val="baseline"/>
        <w:rPr>
          <w:color w:val="000000"/>
        </w:rPr>
      </w:pPr>
      <w:r w:rsidRPr="00C07B0F">
        <w:rPr>
          <w:color w:val="000000"/>
        </w:rPr>
        <w:t xml:space="preserve">En el caso de números del 1 al 100, cada número tiene hasta tres dígitos (por ejemplo, 1 tiene un dígito, 45 tiene dos dígitos, y 100 tiene tres dígitos). El algoritmo de ordenación por </w:t>
      </w:r>
      <w:r w:rsidR="002B66F1" w:rsidRPr="00C07B0F">
        <w:rPr>
          <w:color w:val="000000"/>
        </w:rPr>
        <w:t>MSD</w:t>
      </w:r>
      <w:r w:rsidRPr="00C07B0F">
        <w:rPr>
          <w:color w:val="000000"/>
        </w:rPr>
        <w:t xml:space="preserve"> pasa por cada dígito de los números en orden, desde el dígito más significativo hasta el menos significativo, y realiza un conteo de apariciones de los dígitos en ese lugar (0-9 en base decimal). Luego, reorganiza los números en función de estos conteos. Debido a que los números en este rango tienen un máximo de tres dígitos, el algoritmo realizará como máximo tres pasadas (una para cada dígito). Sin embargo, cuando se trata de números más grandes, como números de 1 al 1000 o números aún más grandes, el algoritmo tendrá que realizar más pasadas debido a la cantidad de dígitos en esos números. Por ejemplo, para números de 1 al 1000, el algoritmo podría requerir hasta cuatro pasadas (una para cada dígito). En general, cuanto más grande sea el número y cuantos más dígitos tenga, más pasadas requerirá el algoritmo, lo que aumenta la complejidad y el número de pasos necesarios para ordenar la lista de números.</w:t>
      </w:r>
    </w:p>
    <w:p w14:paraId="5529AD19" w14:textId="77777777" w:rsidR="002B66F1" w:rsidRDefault="002B66F1" w:rsidP="00C07B0F">
      <w:pPr>
        <w:pStyle w:val="NormalWeb"/>
        <w:spacing w:after="0" w:line="480" w:lineRule="auto"/>
        <w:textAlignment w:val="baseline"/>
        <w:rPr>
          <w:color w:val="000000"/>
        </w:rPr>
      </w:pPr>
    </w:p>
    <w:p w14:paraId="56D6086F" w14:textId="77777777" w:rsidR="00A74C4C" w:rsidRPr="00C07B0F" w:rsidRDefault="00A74C4C" w:rsidP="00C07B0F">
      <w:pPr>
        <w:pStyle w:val="NormalWeb"/>
        <w:spacing w:after="0" w:line="480" w:lineRule="auto"/>
        <w:textAlignment w:val="baseline"/>
        <w:rPr>
          <w:color w:val="000000"/>
        </w:rPr>
      </w:pPr>
    </w:p>
    <w:p w14:paraId="548700AA" w14:textId="55799D53" w:rsidR="00AA6FFC" w:rsidRPr="00F33BC8" w:rsidRDefault="00AA6FFC" w:rsidP="00C07B0F">
      <w:pPr>
        <w:pStyle w:val="NormalWeb"/>
        <w:spacing w:after="0" w:line="480" w:lineRule="auto"/>
        <w:textAlignment w:val="baseline"/>
        <w:rPr>
          <w:b/>
          <w:bCs/>
          <w:i/>
          <w:iCs/>
          <w:color w:val="000000"/>
        </w:rPr>
      </w:pPr>
      <w:r w:rsidRPr="00F33BC8">
        <w:rPr>
          <w:b/>
          <w:bCs/>
          <w:i/>
          <w:iCs/>
          <w:color w:val="000000"/>
        </w:rPr>
        <w:lastRenderedPageBreak/>
        <w:t>1.6 Aplicaciones más comunes donde se puede usara este algoritmo de ordenamiento:</w:t>
      </w:r>
    </w:p>
    <w:p w14:paraId="3D24C5DE" w14:textId="52F69AE8" w:rsidR="00AA6FFC" w:rsidRPr="00C07B0F" w:rsidRDefault="00AA6FFC" w:rsidP="00C07B0F">
      <w:pPr>
        <w:pStyle w:val="NormalWeb"/>
        <w:spacing w:after="0" w:line="480" w:lineRule="auto"/>
        <w:textAlignment w:val="baseline"/>
        <w:rPr>
          <w:color w:val="000000"/>
        </w:rPr>
      </w:pPr>
      <w:r w:rsidRPr="00C07B0F">
        <w:rPr>
          <w:color w:val="000000"/>
        </w:rPr>
        <w:t>Ordenación decimal de números enteros o números de coma flotante. Si necesita ordenar números con decimales, el algoritmo de clasificación de base MSD es una opción adecuada. Esto es útil en aplicaciones financieras, contabilidad, análisis de datos y cualquier situación en la que los números deban organizarse por su valor numérico.</w:t>
      </w:r>
    </w:p>
    <w:p w14:paraId="656B901E" w14:textId="080AD4D0" w:rsidR="003C3661" w:rsidRPr="00F33BC8" w:rsidRDefault="003C3661" w:rsidP="00C07B0F">
      <w:pPr>
        <w:pStyle w:val="NormalWeb"/>
        <w:spacing w:after="0" w:line="480" w:lineRule="auto"/>
        <w:textAlignment w:val="baseline"/>
        <w:rPr>
          <w:b/>
          <w:bCs/>
          <w:i/>
          <w:iCs/>
          <w:color w:val="000000"/>
        </w:rPr>
      </w:pPr>
      <w:r w:rsidRPr="00F33BC8">
        <w:rPr>
          <w:b/>
          <w:bCs/>
          <w:i/>
          <w:iCs/>
          <w:color w:val="000000"/>
        </w:rPr>
        <w:t>1.7 Procedimiento:</w:t>
      </w:r>
    </w:p>
    <w:p w14:paraId="294D252B" w14:textId="521DD1EB" w:rsidR="006D32FD" w:rsidRPr="00C07B0F" w:rsidRDefault="00C0137F" w:rsidP="00C07B0F">
      <w:pPr>
        <w:pStyle w:val="NormalWeb"/>
        <w:spacing w:after="0" w:line="480" w:lineRule="auto"/>
        <w:textAlignment w:val="baseline"/>
        <w:rPr>
          <w:color w:val="000000"/>
        </w:rPr>
      </w:pPr>
      <w:r w:rsidRPr="00C07B0F">
        <w:rPr>
          <w:color w:val="000000"/>
        </w:rPr>
        <w:t xml:space="preserve">1. </w:t>
      </w:r>
      <w:r w:rsidR="006D32FD" w:rsidRPr="00C07B0F">
        <w:rPr>
          <w:color w:val="000000"/>
        </w:rPr>
        <w:t>Define la longitud máxima de una secuencia numérica o de texto, esto es necesario para determinar cuántos pasos se necesitan en el proceso de clasificación.</w:t>
      </w:r>
    </w:p>
    <w:p w14:paraId="0F97BAAA" w14:textId="06EF4DBF" w:rsidR="006D32FD" w:rsidRPr="00C07B0F" w:rsidRDefault="00C0137F" w:rsidP="00C07B0F">
      <w:pPr>
        <w:pStyle w:val="NormalWeb"/>
        <w:spacing w:after="0" w:line="480" w:lineRule="auto"/>
        <w:textAlignment w:val="baseline"/>
        <w:rPr>
          <w:color w:val="000000"/>
        </w:rPr>
      </w:pPr>
      <w:r w:rsidRPr="00C07B0F">
        <w:rPr>
          <w:color w:val="000000"/>
        </w:rPr>
        <w:t xml:space="preserve">2. </w:t>
      </w:r>
      <w:r w:rsidR="006D32FD" w:rsidRPr="00C07B0F">
        <w:rPr>
          <w:color w:val="000000"/>
        </w:rPr>
        <w:t>Inicialice una matriz de contadores o segmentos, donde cada elemento representa un posible dígito o carácter en la secuencia, inicializado a cero.</w:t>
      </w:r>
    </w:p>
    <w:p w14:paraId="4AE0CFA4" w14:textId="1D51D745" w:rsidR="006D32FD" w:rsidRPr="00C07B0F" w:rsidRDefault="00C0137F" w:rsidP="00C07B0F">
      <w:pPr>
        <w:pStyle w:val="NormalWeb"/>
        <w:spacing w:after="0" w:line="480" w:lineRule="auto"/>
        <w:textAlignment w:val="baseline"/>
        <w:rPr>
          <w:color w:val="000000"/>
        </w:rPr>
      </w:pPr>
      <w:r w:rsidRPr="00C07B0F">
        <w:rPr>
          <w:color w:val="000000"/>
        </w:rPr>
        <w:t xml:space="preserve">3. </w:t>
      </w:r>
      <w:r w:rsidR="006D32FD" w:rsidRPr="00C07B0F">
        <w:rPr>
          <w:color w:val="000000"/>
        </w:rPr>
        <w:t>Divida los elementos en</w:t>
      </w:r>
      <w:r w:rsidRPr="00C07B0F">
        <w:rPr>
          <w:color w:val="000000"/>
        </w:rPr>
        <w:t xml:space="preserve"> cubetas </w:t>
      </w:r>
      <w:r w:rsidR="006D32FD" w:rsidRPr="00C07B0F">
        <w:rPr>
          <w:color w:val="000000"/>
        </w:rPr>
        <w:t xml:space="preserve">, cada elemento en </w:t>
      </w:r>
      <w:r w:rsidRPr="00C07B0F">
        <w:rPr>
          <w:color w:val="000000"/>
        </w:rPr>
        <w:t>la cubeta</w:t>
      </w:r>
      <w:r w:rsidR="006D32FD" w:rsidRPr="00C07B0F">
        <w:rPr>
          <w:color w:val="000000"/>
        </w:rPr>
        <w:t xml:space="preserve"> correspondiente según su dígito más significativo.</w:t>
      </w:r>
    </w:p>
    <w:p w14:paraId="2D8AB626" w14:textId="55377F2D" w:rsidR="006D32FD" w:rsidRPr="00C07B0F" w:rsidRDefault="00C0137F" w:rsidP="00C07B0F">
      <w:pPr>
        <w:pStyle w:val="NormalWeb"/>
        <w:spacing w:after="0" w:line="480" w:lineRule="auto"/>
        <w:textAlignment w:val="baseline"/>
        <w:rPr>
          <w:color w:val="000000"/>
        </w:rPr>
      </w:pPr>
      <w:r w:rsidRPr="00C07B0F">
        <w:rPr>
          <w:color w:val="000000"/>
        </w:rPr>
        <w:t xml:space="preserve">4. </w:t>
      </w:r>
      <w:r w:rsidR="006D32FD" w:rsidRPr="00C07B0F">
        <w:rPr>
          <w:color w:val="000000"/>
        </w:rPr>
        <w:t xml:space="preserve">Ordene cada segmento aplicando el algoritmo MSD Radix Sort a cada </w:t>
      </w:r>
      <w:r w:rsidRPr="00C07B0F">
        <w:rPr>
          <w:color w:val="000000"/>
        </w:rPr>
        <w:t>cubeta</w:t>
      </w:r>
      <w:r w:rsidR="006D32FD" w:rsidRPr="00C07B0F">
        <w:rPr>
          <w:color w:val="000000"/>
        </w:rPr>
        <w:t xml:space="preserve">. Esto implica repetir los pasos 1 a 3 para cada </w:t>
      </w:r>
      <w:r w:rsidRPr="00C07B0F">
        <w:rPr>
          <w:color w:val="000000"/>
        </w:rPr>
        <w:t>cubeta</w:t>
      </w:r>
      <w:r w:rsidR="006D32FD" w:rsidRPr="00C07B0F">
        <w:rPr>
          <w:color w:val="000000"/>
        </w:rPr>
        <w:t xml:space="preserve"> por separado.</w:t>
      </w:r>
    </w:p>
    <w:p w14:paraId="22B4742E" w14:textId="196C5433" w:rsidR="006D32FD" w:rsidRPr="00C07B0F" w:rsidRDefault="00C0137F" w:rsidP="00C07B0F">
      <w:pPr>
        <w:pStyle w:val="NormalWeb"/>
        <w:spacing w:after="0" w:line="480" w:lineRule="auto"/>
        <w:textAlignment w:val="baseline"/>
        <w:rPr>
          <w:color w:val="000000"/>
        </w:rPr>
      </w:pPr>
      <w:r w:rsidRPr="00C07B0F">
        <w:rPr>
          <w:color w:val="000000"/>
        </w:rPr>
        <w:t xml:space="preserve">5. </w:t>
      </w:r>
      <w:r w:rsidR="006D32FD" w:rsidRPr="00C07B0F">
        <w:rPr>
          <w:color w:val="000000"/>
        </w:rPr>
        <w:t xml:space="preserve">Repita el procedimiento para el siguiente dígito más significativo. Si quedan dígitos por procesar (por ejemplo, si está ordenando números en notación decimal y aún quedan dígitos menos significativos por considerar), repita los pasos del 1 al 5 para el siguiente dígito más significativo. </w:t>
      </w:r>
    </w:p>
    <w:p w14:paraId="38C218EC" w14:textId="744115A5" w:rsidR="006D32FD" w:rsidRPr="00C07B0F" w:rsidRDefault="00C0137F" w:rsidP="00C07B0F">
      <w:pPr>
        <w:pStyle w:val="NormalWeb"/>
        <w:spacing w:after="0" w:line="480" w:lineRule="auto"/>
        <w:textAlignment w:val="baseline"/>
        <w:rPr>
          <w:color w:val="000000"/>
        </w:rPr>
      </w:pPr>
      <w:r w:rsidRPr="00C07B0F">
        <w:rPr>
          <w:color w:val="000000"/>
        </w:rPr>
        <w:t xml:space="preserve">6. </w:t>
      </w:r>
      <w:r w:rsidR="006D32FD" w:rsidRPr="00C07B0F">
        <w:rPr>
          <w:color w:val="000000"/>
        </w:rPr>
        <w:t xml:space="preserve">Al final del proceso, recibirá una lista de elementos, ordenados numéricamente en orden </w:t>
      </w:r>
      <w:r w:rsidRPr="00C07B0F">
        <w:rPr>
          <w:color w:val="000000"/>
        </w:rPr>
        <w:t>de menor a mayor</w:t>
      </w:r>
      <w:r w:rsidR="006D32FD" w:rsidRPr="00C07B0F">
        <w:rPr>
          <w:color w:val="000000"/>
        </w:rPr>
        <w:t>.</w:t>
      </w:r>
    </w:p>
    <w:p w14:paraId="35D1E253" w14:textId="1AE2A3DB" w:rsidR="00C0137F" w:rsidRPr="00F33BC8" w:rsidRDefault="00C36ECD" w:rsidP="00C07B0F">
      <w:pPr>
        <w:pStyle w:val="NormalWeb"/>
        <w:spacing w:after="0" w:line="480" w:lineRule="auto"/>
        <w:textAlignment w:val="baseline"/>
        <w:rPr>
          <w:b/>
          <w:bCs/>
          <w:i/>
          <w:iCs/>
          <w:color w:val="000000"/>
        </w:rPr>
      </w:pPr>
      <w:r w:rsidRPr="00F33BC8">
        <w:rPr>
          <w:b/>
          <w:bCs/>
          <w:i/>
          <w:iCs/>
          <w:color w:val="000000"/>
        </w:rPr>
        <w:lastRenderedPageBreak/>
        <w:t>Imagen de referencia:</w:t>
      </w:r>
    </w:p>
    <w:p w14:paraId="1B5E16C3" w14:textId="4A0275FE" w:rsidR="004E5D23" w:rsidRPr="00C07B0F" w:rsidRDefault="00DC0755" w:rsidP="00C07B0F">
      <w:pPr>
        <w:pStyle w:val="NormalWeb"/>
        <w:spacing w:after="0" w:line="480" w:lineRule="auto"/>
        <w:textAlignment w:val="baseline"/>
        <w:rPr>
          <w:color w:val="000000"/>
        </w:rPr>
      </w:pPr>
      <w:r w:rsidRPr="00C07B0F">
        <w:rPr>
          <w:noProof/>
          <w14:ligatures w14:val="standardContextual"/>
        </w:rPr>
        <mc:AlternateContent>
          <mc:Choice Requires="wps">
            <w:drawing>
              <wp:anchor distT="0" distB="0" distL="114300" distR="114300" simplePos="0" relativeHeight="251660288" behindDoc="0" locked="0" layoutInCell="1" allowOverlap="1" wp14:anchorId="5B755E99" wp14:editId="464C029E">
                <wp:simplePos x="0" y="0"/>
                <wp:positionH relativeFrom="column">
                  <wp:posOffset>24046</wp:posOffset>
                </wp:positionH>
                <wp:positionV relativeFrom="paragraph">
                  <wp:posOffset>7120662</wp:posOffset>
                </wp:positionV>
                <wp:extent cx="6038491" cy="301925"/>
                <wp:effectExtent l="0" t="0" r="0" b="3175"/>
                <wp:wrapNone/>
                <wp:docPr id="1946490895" name="Cuadro de texto 2"/>
                <wp:cNvGraphicFramePr/>
                <a:graphic xmlns:a="http://schemas.openxmlformats.org/drawingml/2006/main">
                  <a:graphicData uri="http://schemas.microsoft.com/office/word/2010/wordprocessingShape">
                    <wps:wsp>
                      <wps:cNvSpPr txBox="1"/>
                      <wps:spPr>
                        <a:xfrm>
                          <a:off x="0" y="0"/>
                          <a:ext cx="6038491" cy="301925"/>
                        </a:xfrm>
                        <a:prstGeom prst="rect">
                          <a:avLst/>
                        </a:prstGeom>
                        <a:noFill/>
                        <a:ln w="6350">
                          <a:noFill/>
                        </a:ln>
                      </wps:spPr>
                      <wps:txbx>
                        <w:txbxContent>
                          <w:p w14:paraId="433B1A9A" w14:textId="7493883B" w:rsidR="009662A7" w:rsidRPr="009662A7" w:rsidRDefault="00C36ECD" w:rsidP="00C36ECD">
                            <w:pPr>
                              <w:pStyle w:val="NormalWeb"/>
                              <w:spacing w:after="0" w:afterAutospacing="0" w:line="480" w:lineRule="auto"/>
                              <w:ind w:left="720" w:hanging="720"/>
                              <w:rPr>
                                <w:rFonts w:ascii="Georgia" w:hAnsi="Georgia"/>
                                <w:sz w:val="16"/>
                                <w:szCs w:val="16"/>
                              </w:rPr>
                            </w:pPr>
                            <w:r>
                              <w:rPr>
                                <w:sz w:val="16"/>
                                <w:szCs w:val="16"/>
                                <w:lang w:val="es-MX"/>
                              </w:rPr>
                              <w:t xml:space="preserve">Nota: adapto de </w:t>
                            </w:r>
                            <w:r w:rsidR="00DC0755" w:rsidRPr="009662A7">
                              <w:rPr>
                                <w:sz w:val="16"/>
                                <w:szCs w:val="16"/>
                                <w:lang w:val="es-MX"/>
                              </w:rPr>
                              <w:t xml:space="preserve"> </w:t>
                            </w:r>
                            <w:r w:rsidR="009662A7" w:rsidRPr="009662A7">
                              <w:rPr>
                                <w:rFonts w:ascii="Georgia" w:hAnsi="Georgia"/>
                                <w:sz w:val="16"/>
                                <w:szCs w:val="16"/>
                              </w:rPr>
                              <w:t>Lee, C. (2002). MSD radix sortf. Medium. https://yuminlee2.medium.com/radix-sort-algorithm-764a260f2a04</w:t>
                            </w:r>
                          </w:p>
                          <w:p w14:paraId="5945A94E" w14:textId="4D7868ED" w:rsidR="00DC0755" w:rsidRPr="00DC0755" w:rsidRDefault="00DC0755" w:rsidP="009662A7">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55E99" id="Cuadro de texto 2" o:spid="_x0000_s1027" type="#_x0000_t202" style="position:absolute;margin-left:1.9pt;margin-top:560.7pt;width:475.45pt;height:2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" filled="f" stroked="f" strokeweight=".5pt">
                <v:textbox>
                  <w:txbxContent>
                    <w:p w14:paraId="433B1A9A" w14:textId="7493883B" w:rsidR="009662A7" w:rsidRPr="009662A7" w:rsidRDefault="00C36ECD" w:rsidP="00C36ECD">
                      <w:pPr>
                        <w:pStyle w:val="NormalWeb"/>
                        <w:spacing w:after="0" w:afterAutospacing="0" w:line="480" w:lineRule="auto"/>
                        <w:ind w:left="720" w:hanging="720"/>
                        <w:rPr>
                          <w:rFonts w:ascii="Georgia" w:hAnsi="Georgia"/>
                          <w:sz w:val="16"/>
                          <w:szCs w:val="16"/>
                        </w:rPr>
                      </w:pPr>
                      <w:r>
                        <w:rPr>
                          <w:sz w:val="16"/>
                          <w:szCs w:val="16"/>
                          <w:lang w:val="es-MX"/>
                        </w:rPr>
                        <w:t xml:space="preserve">Nota: adapto de </w:t>
                      </w:r>
                      <w:r w:rsidR="00DC0755" w:rsidRPr="009662A7">
                        <w:rPr>
                          <w:sz w:val="16"/>
                          <w:szCs w:val="16"/>
                          <w:lang w:val="es-MX"/>
                        </w:rPr>
                        <w:t xml:space="preserve"> </w:t>
                      </w:r>
                      <w:r w:rsidR="009662A7" w:rsidRPr="009662A7">
                        <w:rPr>
                          <w:rFonts w:ascii="Georgia" w:hAnsi="Georgia"/>
                          <w:sz w:val="16"/>
                          <w:szCs w:val="16"/>
                        </w:rPr>
                        <w:t>Lee, C. (2002). MSD radix sortf. Medium. https://yuminlee2.medium.com/radix-sort-algorithm-764a260f2a04</w:t>
                      </w:r>
                    </w:p>
                    <w:p w14:paraId="5945A94E" w14:textId="4D7868ED" w:rsidR="00DC0755" w:rsidRPr="00DC0755" w:rsidRDefault="00DC0755" w:rsidP="009662A7">
                      <w:pPr>
                        <w:jc w:val="center"/>
                        <w:rPr>
                          <w:lang w:val="es-MX"/>
                        </w:rPr>
                      </w:pPr>
                    </w:p>
                  </w:txbxContent>
                </v:textbox>
              </v:shape>
            </w:pict>
          </mc:Fallback>
        </mc:AlternateContent>
      </w:r>
      <w:r w:rsidR="00C0137F" w:rsidRPr="00C07B0F">
        <w:rPr>
          <w:noProof/>
        </w:rPr>
        <w:drawing>
          <wp:inline distT="0" distB="0" distL="0" distR="0" wp14:anchorId="31D47406" wp14:editId="78D02184">
            <wp:extent cx="5312410" cy="6836221"/>
            <wp:effectExtent l="0" t="0" r="2540" b="3175"/>
            <wp:docPr id="117293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9944"/>
                    <a:stretch/>
                  </pic:blipFill>
                  <pic:spPr bwMode="auto">
                    <a:xfrm>
                      <a:off x="0" y="0"/>
                      <a:ext cx="5316964" cy="6842081"/>
                    </a:xfrm>
                    <a:prstGeom prst="rect">
                      <a:avLst/>
                    </a:prstGeom>
                    <a:noFill/>
                    <a:ln>
                      <a:noFill/>
                    </a:ln>
                    <a:extLst>
                      <a:ext uri="{53640926-AAD7-44D8-BBD7-CCE9431645EC}">
                        <a14:shadowObscured xmlns:a14="http://schemas.microsoft.com/office/drawing/2010/main"/>
                      </a:ext>
                    </a:extLst>
                  </pic:spPr>
                </pic:pic>
              </a:graphicData>
            </a:graphic>
          </wp:inline>
        </w:drawing>
      </w:r>
    </w:p>
    <w:p w14:paraId="6B01AE70" w14:textId="16FC35A4" w:rsidR="00DC0755" w:rsidRPr="00C07B0F" w:rsidRDefault="00DC0755" w:rsidP="00C07B0F">
      <w:pPr>
        <w:pStyle w:val="NormalWeb"/>
        <w:spacing w:after="0" w:line="480" w:lineRule="auto"/>
        <w:textAlignment w:val="baseline"/>
        <w:rPr>
          <w:color w:val="000000"/>
        </w:rPr>
      </w:pPr>
    </w:p>
    <w:p w14:paraId="22964EC9" w14:textId="293EA537" w:rsidR="006D4657" w:rsidRPr="00F33BC8" w:rsidRDefault="009662A7" w:rsidP="00C07B0F">
      <w:pPr>
        <w:pStyle w:val="NormalWeb"/>
        <w:spacing w:before="0" w:beforeAutospacing="0" w:after="0" w:afterAutospacing="0" w:line="480" w:lineRule="auto"/>
        <w:rPr>
          <w:b/>
          <w:bCs/>
          <w:i/>
          <w:iCs/>
          <w:color w:val="000000"/>
        </w:rPr>
      </w:pPr>
      <w:r w:rsidRPr="00F33BC8">
        <w:rPr>
          <w:b/>
          <w:bCs/>
          <w:i/>
          <w:iCs/>
          <w:color w:val="000000"/>
        </w:rPr>
        <w:lastRenderedPageBreak/>
        <w:t>1.8 Análisis de Complejidad :</w:t>
      </w:r>
    </w:p>
    <w:p w14:paraId="11F699E7" w14:textId="385ABEF3" w:rsidR="009662A7" w:rsidRPr="00C07B0F" w:rsidRDefault="009662A7" w:rsidP="00C07B0F">
      <w:pPr>
        <w:keepNext/>
        <w:keepLines/>
        <w:spacing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La complejidad temporal del algoritmo MSD Radix es O(d *( n+b)), donde:</w:t>
      </w:r>
    </w:p>
    <w:p w14:paraId="3C7AEB1D" w14:textId="74356FAE" w:rsidR="009662A7" w:rsidRPr="00C07B0F" w:rsidRDefault="009662A7" w:rsidP="00C07B0F">
      <w:pPr>
        <w:keepNext/>
        <w:keepLines/>
        <w:numPr>
          <w:ilvl w:val="0"/>
          <w:numId w:val="7"/>
        </w:numPr>
        <w:spacing w:after="0"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d: el número</w:t>
      </w:r>
      <w:r w:rsidR="00C36ECD" w:rsidRPr="00C07B0F">
        <w:rPr>
          <w:rFonts w:ascii="Times New Roman" w:eastAsia="Times New Roman" w:hAnsi="Times New Roman" w:cs="Times New Roman"/>
          <w:sz w:val="24"/>
          <w:szCs w:val="24"/>
        </w:rPr>
        <w:t xml:space="preserve"> de dígitos de los elementos </w:t>
      </w:r>
    </w:p>
    <w:p w14:paraId="529A9A37" w14:textId="00BDE149" w:rsidR="009662A7" w:rsidRPr="00C07B0F" w:rsidRDefault="009662A7" w:rsidP="00C07B0F">
      <w:pPr>
        <w:keepNext/>
        <w:keepLines/>
        <w:numPr>
          <w:ilvl w:val="0"/>
          <w:numId w:val="7"/>
        </w:numPr>
        <w:spacing w:after="0"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n el número</w:t>
      </w:r>
      <w:r w:rsidR="00C36ECD" w:rsidRPr="00C07B0F">
        <w:rPr>
          <w:rFonts w:ascii="Times New Roman" w:eastAsia="Times New Roman" w:hAnsi="Times New Roman" w:cs="Times New Roman"/>
          <w:sz w:val="24"/>
          <w:szCs w:val="24"/>
        </w:rPr>
        <w:t xml:space="preserve"> d elementos</w:t>
      </w:r>
    </w:p>
    <w:p w14:paraId="395259AD" w14:textId="4F2851A5" w:rsidR="009662A7" w:rsidRPr="00C07B0F" w:rsidRDefault="009662A7" w:rsidP="00C07B0F">
      <w:pPr>
        <w:keepNext/>
        <w:keepLines/>
        <w:spacing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La complejidad espacial del algoritmo MSD Radix es O(n + b), donde:</w:t>
      </w:r>
    </w:p>
    <w:p w14:paraId="274716D1" w14:textId="482B7C1C" w:rsidR="009662A7" w:rsidRPr="00C07B0F" w:rsidRDefault="009662A7" w:rsidP="00C07B0F">
      <w:pPr>
        <w:keepNext/>
        <w:keepLines/>
        <w:numPr>
          <w:ilvl w:val="0"/>
          <w:numId w:val="8"/>
        </w:numPr>
        <w:spacing w:after="0"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 xml:space="preserve">n es el número </w:t>
      </w:r>
      <w:r w:rsidR="00C36ECD" w:rsidRPr="00C07B0F">
        <w:rPr>
          <w:rFonts w:ascii="Times New Roman" w:eastAsia="Times New Roman" w:hAnsi="Times New Roman" w:cs="Times New Roman"/>
          <w:sz w:val="24"/>
          <w:szCs w:val="24"/>
        </w:rPr>
        <w:t>de elementos</w:t>
      </w:r>
    </w:p>
    <w:p w14:paraId="6D432903" w14:textId="29E3E98E" w:rsidR="009662A7" w:rsidRPr="00C07B0F" w:rsidRDefault="009662A7" w:rsidP="00C07B0F">
      <w:pPr>
        <w:keepNext/>
        <w:keepLines/>
        <w:numPr>
          <w:ilvl w:val="0"/>
          <w:numId w:val="8"/>
        </w:numPr>
        <w:spacing w:after="0"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b es el número de buckets</w:t>
      </w:r>
    </w:p>
    <w:p w14:paraId="5B5AC260" w14:textId="1AD60CE5" w:rsidR="00BD03AB" w:rsidRDefault="00FD6F9D" w:rsidP="00C07B0F">
      <w:pPr>
        <w:pStyle w:val="NormalWeb"/>
        <w:spacing w:before="0" w:beforeAutospacing="0" w:after="0" w:afterAutospacing="0" w:line="480" w:lineRule="auto"/>
        <w:rPr>
          <w:b/>
          <w:bCs/>
          <w:i/>
          <w:iCs/>
          <w:color w:val="000000"/>
        </w:rPr>
      </w:pPr>
      <w:r>
        <w:rPr>
          <w:b/>
          <w:bCs/>
          <w:i/>
          <w:iCs/>
          <w:noProof/>
          <w:color w:val="000000"/>
          <w14:ligatures w14:val="standardContextual"/>
        </w:rPr>
        <mc:AlternateContent>
          <mc:Choice Requires="wps">
            <w:drawing>
              <wp:anchor distT="0" distB="0" distL="114300" distR="114300" simplePos="0" relativeHeight="251667456" behindDoc="0" locked="0" layoutInCell="1" allowOverlap="1" wp14:anchorId="3FA24E0A" wp14:editId="05A6D04D">
                <wp:simplePos x="0" y="0"/>
                <wp:positionH relativeFrom="column">
                  <wp:posOffset>4255448</wp:posOffset>
                </wp:positionH>
                <wp:positionV relativeFrom="paragraph">
                  <wp:posOffset>50544</wp:posOffset>
                </wp:positionV>
                <wp:extent cx="1583055" cy="859790"/>
                <wp:effectExtent l="0" t="0" r="0" b="0"/>
                <wp:wrapNone/>
                <wp:docPr id="1209199014" name="Cuadro de texto 8"/>
                <wp:cNvGraphicFramePr/>
                <a:graphic xmlns:a="http://schemas.openxmlformats.org/drawingml/2006/main">
                  <a:graphicData uri="http://schemas.microsoft.com/office/word/2010/wordprocessingShape">
                    <wps:wsp>
                      <wps:cNvSpPr txBox="1"/>
                      <wps:spPr>
                        <a:xfrm>
                          <a:off x="0" y="0"/>
                          <a:ext cx="1583055" cy="859790"/>
                        </a:xfrm>
                        <a:prstGeom prst="rect">
                          <a:avLst/>
                        </a:prstGeom>
                        <a:noFill/>
                        <a:ln w="6350">
                          <a:noFill/>
                        </a:ln>
                      </wps:spPr>
                      <wps:txbx>
                        <w:txbxContent>
                          <w:tbl>
                            <w:tblPr>
                              <w:tblStyle w:val="Tablaconcuadrcula"/>
                              <w:tblW w:w="0" w:type="auto"/>
                              <w:tblLook w:val="04A0" w:firstRow="1" w:lastRow="0" w:firstColumn="1" w:lastColumn="0" w:noHBand="0" w:noVBand="1"/>
                            </w:tblPr>
                            <w:tblGrid>
                              <w:gridCol w:w="733"/>
                              <w:gridCol w:w="733"/>
                              <w:gridCol w:w="734"/>
                            </w:tblGrid>
                            <w:tr w:rsidR="00FD6F9D" w14:paraId="06093A2B" w14:textId="77777777" w:rsidTr="00FD6F9D">
                              <w:trPr>
                                <w:trHeight w:val="559"/>
                              </w:trPr>
                              <w:tc>
                                <w:tcPr>
                                  <w:tcW w:w="733" w:type="dxa"/>
                                  <w:shd w:val="clear" w:color="auto" w:fill="00FF00"/>
                                </w:tcPr>
                                <w:p w14:paraId="199FAB66" w14:textId="1DD991CE" w:rsidR="00FD6F9D" w:rsidRPr="00FD6F9D" w:rsidRDefault="00FD6F9D" w:rsidP="00FD6F9D">
                                  <w:pPr>
                                    <w:jc w:val="center"/>
                                    <w:rPr>
                                      <w:sz w:val="28"/>
                                      <w:szCs w:val="28"/>
                                    </w:rPr>
                                  </w:pPr>
                                  <w:r w:rsidRPr="00FD6F9D">
                                    <w:rPr>
                                      <w:sz w:val="28"/>
                                      <w:szCs w:val="28"/>
                                    </w:rPr>
                                    <w:t>1</w:t>
                                  </w:r>
                                </w:p>
                              </w:tc>
                              <w:tc>
                                <w:tcPr>
                                  <w:tcW w:w="733" w:type="dxa"/>
                                </w:tcPr>
                                <w:p w14:paraId="1D7F2C51" w14:textId="2E504823" w:rsidR="00FD6F9D" w:rsidRPr="00FD6F9D" w:rsidRDefault="00F046F1" w:rsidP="00FD6F9D">
                                  <w:pPr>
                                    <w:jc w:val="center"/>
                                    <w:rPr>
                                      <w:sz w:val="28"/>
                                      <w:szCs w:val="28"/>
                                    </w:rPr>
                                  </w:pPr>
                                  <w:r>
                                    <w:rPr>
                                      <w:sz w:val="28"/>
                                      <w:szCs w:val="28"/>
                                    </w:rPr>
                                    <w:t>2</w:t>
                                  </w:r>
                                </w:p>
                              </w:tc>
                              <w:tc>
                                <w:tcPr>
                                  <w:tcW w:w="734" w:type="dxa"/>
                                </w:tcPr>
                                <w:p w14:paraId="32D3E51C" w14:textId="2FF5C975" w:rsidR="00FD6F9D" w:rsidRPr="00FD6F9D" w:rsidRDefault="00F046F1" w:rsidP="00FD6F9D">
                                  <w:pPr>
                                    <w:jc w:val="center"/>
                                    <w:rPr>
                                      <w:sz w:val="28"/>
                                      <w:szCs w:val="28"/>
                                    </w:rPr>
                                  </w:pPr>
                                  <w:r>
                                    <w:rPr>
                                      <w:sz w:val="28"/>
                                      <w:szCs w:val="28"/>
                                    </w:rPr>
                                    <w:t>3</w:t>
                                  </w:r>
                                </w:p>
                              </w:tc>
                            </w:tr>
                            <w:tr w:rsidR="00FD6F9D" w14:paraId="336B5B20" w14:textId="77777777" w:rsidTr="00FD6F9D">
                              <w:trPr>
                                <w:trHeight w:val="565"/>
                              </w:trPr>
                              <w:tc>
                                <w:tcPr>
                                  <w:tcW w:w="733" w:type="dxa"/>
                                  <w:shd w:val="clear" w:color="auto" w:fill="00FF00"/>
                                </w:tcPr>
                                <w:p w14:paraId="2B0932AD" w14:textId="3EBB58CA" w:rsidR="00FD6F9D" w:rsidRPr="00FD6F9D" w:rsidRDefault="00FD6F9D" w:rsidP="00FD6F9D">
                                  <w:pPr>
                                    <w:jc w:val="center"/>
                                    <w:rPr>
                                      <w:sz w:val="28"/>
                                      <w:szCs w:val="28"/>
                                    </w:rPr>
                                  </w:pPr>
                                  <w:r w:rsidRPr="00FD6F9D">
                                    <w:rPr>
                                      <w:sz w:val="28"/>
                                      <w:szCs w:val="28"/>
                                    </w:rPr>
                                    <w:t>1</w:t>
                                  </w:r>
                                </w:p>
                              </w:tc>
                              <w:tc>
                                <w:tcPr>
                                  <w:tcW w:w="733" w:type="dxa"/>
                                </w:tcPr>
                                <w:p w14:paraId="1AE9F363" w14:textId="765668B8" w:rsidR="00FD6F9D" w:rsidRPr="00FD6F9D" w:rsidRDefault="00F046F1" w:rsidP="00FD6F9D">
                                  <w:pPr>
                                    <w:jc w:val="center"/>
                                    <w:rPr>
                                      <w:sz w:val="28"/>
                                      <w:szCs w:val="28"/>
                                    </w:rPr>
                                  </w:pPr>
                                  <w:r>
                                    <w:rPr>
                                      <w:sz w:val="28"/>
                                      <w:szCs w:val="28"/>
                                    </w:rPr>
                                    <w:t>6</w:t>
                                  </w:r>
                                </w:p>
                              </w:tc>
                              <w:tc>
                                <w:tcPr>
                                  <w:tcW w:w="734" w:type="dxa"/>
                                </w:tcPr>
                                <w:p w14:paraId="1C2ADCF5" w14:textId="47DC741C" w:rsidR="00FD6F9D" w:rsidRPr="00FD6F9D" w:rsidRDefault="00F046F1" w:rsidP="00FD6F9D">
                                  <w:pPr>
                                    <w:jc w:val="center"/>
                                    <w:rPr>
                                      <w:sz w:val="28"/>
                                      <w:szCs w:val="28"/>
                                    </w:rPr>
                                  </w:pPr>
                                  <w:r>
                                    <w:rPr>
                                      <w:sz w:val="28"/>
                                      <w:szCs w:val="28"/>
                                    </w:rPr>
                                    <w:t>7</w:t>
                                  </w:r>
                                </w:p>
                              </w:tc>
                            </w:tr>
                          </w:tbl>
                          <w:p w14:paraId="4CFBBCD8" w14:textId="77777777" w:rsidR="00FD6F9D" w:rsidRDefault="00FD6F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A24E0A" id="Cuadro de texto 8" o:spid="_x0000_s1028" type="#_x0000_t202" style="position:absolute;margin-left:335.05pt;margin-top:4pt;width:124.65pt;height:67.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" filled="f" stroked="f" strokeweight=".5pt">
                <v:textbox>
                  <w:txbxContent>
                    <w:tbl>
                      <w:tblPr>
                        <w:tblStyle w:val="Tablaconcuadrcula"/>
                        <w:tblW w:w="0" w:type="auto"/>
                        <w:tblLook w:val="04A0" w:firstRow="1" w:lastRow="0" w:firstColumn="1" w:lastColumn="0" w:noHBand="0" w:noVBand="1"/>
                      </w:tblPr>
                      <w:tblGrid>
                        <w:gridCol w:w="733"/>
                        <w:gridCol w:w="733"/>
                        <w:gridCol w:w="734"/>
                      </w:tblGrid>
                      <w:tr w:rsidR="00FD6F9D" w14:paraId="06093A2B" w14:textId="77777777" w:rsidTr="00FD6F9D">
                        <w:trPr>
                          <w:trHeight w:val="559"/>
                        </w:trPr>
                        <w:tc>
                          <w:tcPr>
                            <w:tcW w:w="733" w:type="dxa"/>
                            <w:shd w:val="clear" w:color="auto" w:fill="00FF00"/>
                          </w:tcPr>
                          <w:p w14:paraId="199FAB66" w14:textId="1DD991CE" w:rsidR="00FD6F9D" w:rsidRPr="00FD6F9D" w:rsidRDefault="00FD6F9D" w:rsidP="00FD6F9D">
                            <w:pPr>
                              <w:jc w:val="center"/>
                              <w:rPr>
                                <w:sz w:val="28"/>
                                <w:szCs w:val="28"/>
                              </w:rPr>
                            </w:pPr>
                            <w:r w:rsidRPr="00FD6F9D">
                              <w:rPr>
                                <w:sz w:val="28"/>
                                <w:szCs w:val="28"/>
                              </w:rPr>
                              <w:t>1</w:t>
                            </w:r>
                          </w:p>
                        </w:tc>
                        <w:tc>
                          <w:tcPr>
                            <w:tcW w:w="733" w:type="dxa"/>
                          </w:tcPr>
                          <w:p w14:paraId="1D7F2C51" w14:textId="2E504823" w:rsidR="00FD6F9D" w:rsidRPr="00FD6F9D" w:rsidRDefault="00F046F1" w:rsidP="00FD6F9D">
                            <w:pPr>
                              <w:jc w:val="center"/>
                              <w:rPr>
                                <w:sz w:val="28"/>
                                <w:szCs w:val="28"/>
                              </w:rPr>
                            </w:pPr>
                            <w:r>
                              <w:rPr>
                                <w:sz w:val="28"/>
                                <w:szCs w:val="28"/>
                              </w:rPr>
                              <w:t>2</w:t>
                            </w:r>
                          </w:p>
                        </w:tc>
                        <w:tc>
                          <w:tcPr>
                            <w:tcW w:w="734" w:type="dxa"/>
                          </w:tcPr>
                          <w:p w14:paraId="32D3E51C" w14:textId="2FF5C975" w:rsidR="00FD6F9D" w:rsidRPr="00FD6F9D" w:rsidRDefault="00F046F1" w:rsidP="00FD6F9D">
                            <w:pPr>
                              <w:jc w:val="center"/>
                              <w:rPr>
                                <w:sz w:val="28"/>
                                <w:szCs w:val="28"/>
                              </w:rPr>
                            </w:pPr>
                            <w:r>
                              <w:rPr>
                                <w:sz w:val="28"/>
                                <w:szCs w:val="28"/>
                              </w:rPr>
                              <w:t>3</w:t>
                            </w:r>
                          </w:p>
                        </w:tc>
                      </w:tr>
                      <w:tr w:rsidR="00FD6F9D" w14:paraId="336B5B20" w14:textId="77777777" w:rsidTr="00FD6F9D">
                        <w:trPr>
                          <w:trHeight w:val="565"/>
                        </w:trPr>
                        <w:tc>
                          <w:tcPr>
                            <w:tcW w:w="733" w:type="dxa"/>
                            <w:shd w:val="clear" w:color="auto" w:fill="00FF00"/>
                          </w:tcPr>
                          <w:p w14:paraId="2B0932AD" w14:textId="3EBB58CA" w:rsidR="00FD6F9D" w:rsidRPr="00FD6F9D" w:rsidRDefault="00FD6F9D" w:rsidP="00FD6F9D">
                            <w:pPr>
                              <w:jc w:val="center"/>
                              <w:rPr>
                                <w:sz w:val="28"/>
                                <w:szCs w:val="28"/>
                              </w:rPr>
                            </w:pPr>
                            <w:r w:rsidRPr="00FD6F9D">
                              <w:rPr>
                                <w:sz w:val="28"/>
                                <w:szCs w:val="28"/>
                              </w:rPr>
                              <w:t>1</w:t>
                            </w:r>
                          </w:p>
                        </w:tc>
                        <w:tc>
                          <w:tcPr>
                            <w:tcW w:w="733" w:type="dxa"/>
                          </w:tcPr>
                          <w:p w14:paraId="1AE9F363" w14:textId="765668B8" w:rsidR="00FD6F9D" w:rsidRPr="00FD6F9D" w:rsidRDefault="00F046F1" w:rsidP="00FD6F9D">
                            <w:pPr>
                              <w:jc w:val="center"/>
                              <w:rPr>
                                <w:sz w:val="28"/>
                                <w:szCs w:val="28"/>
                              </w:rPr>
                            </w:pPr>
                            <w:r>
                              <w:rPr>
                                <w:sz w:val="28"/>
                                <w:szCs w:val="28"/>
                              </w:rPr>
                              <w:t>6</w:t>
                            </w:r>
                          </w:p>
                        </w:tc>
                        <w:tc>
                          <w:tcPr>
                            <w:tcW w:w="734" w:type="dxa"/>
                          </w:tcPr>
                          <w:p w14:paraId="1C2ADCF5" w14:textId="47DC741C" w:rsidR="00FD6F9D" w:rsidRPr="00FD6F9D" w:rsidRDefault="00F046F1" w:rsidP="00FD6F9D">
                            <w:pPr>
                              <w:jc w:val="center"/>
                              <w:rPr>
                                <w:sz w:val="28"/>
                                <w:szCs w:val="28"/>
                              </w:rPr>
                            </w:pPr>
                            <w:r>
                              <w:rPr>
                                <w:sz w:val="28"/>
                                <w:szCs w:val="28"/>
                              </w:rPr>
                              <w:t>7</w:t>
                            </w:r>
                          </w:p>
                        </w:tc>
                      </w:tr>
                    </w:tbl>
                    <w:p w14:paraId="4CFBBCD8" w14:textId="77777777" w:rsidR="00FD6F9D" w:rsidRDefault="00FD6F9D"/>
                  </w:txbxContent>
                </v:textbox>
              </v:shape>
            </w:pict>
          </mc:Fallback>
        </mc:AlternateContent>
      </w:r>
      <w:r>
        <w:rPr>
          <w:b/>
          <w:bCs/>
          <w:i/>
          <w:iCs/>
          <w:noProof/>
          <w:color w:val="000000"/>
          <w14:ligatures w14:val="standardContextual"/>
        </w:rPr>
        <mc:AlternateContent>
          <mc:Choice Requires="wps">
            <w:drawing>
              <wp:anchor distT="0" distB="0" distL="114300" distR="114300" simplePos="0" relativeHeight="251663360" behindDoc="0" locked="0" layoutInCell="1" allowOverlap="1" wp14:anchorId="2CE8E0CC" wp14:editId="3B88FF65">
                <wp:simplePos x="0" y="0"/>
                <wp:positionH relativeFrom="column">
                  <wp:posOffset>1758324</wp:posOffset>
                </wp:positionH>
                <wp:positionV relativeFrom="paragraph">
                  <wp:posOffset>114044</wp:posOffset>
                </wp:positionV>
                <wp:extent cx="1651379" cy="892506"/>
                <wp:effectExtent l="0" t="0" r="0" b="3175"/>
                <wp:wrapNone/>
                <wp:docPr id="1744844315" name="Cuadro de texto 4"/>
                <wp:cNvGraphicFramePr/>
                <a:graphic xmlns:a="http://schemas.openxmlformats.org/drawingml/2006/main">
                  <a:graphicData uri="http://schemas.microsoft.com/office/word/2010/wordprocessingShape">
                    <wps:wsp>
                      <wps:cNvSpPr txBox="1"/>
                      <wps:spPr>
                        <a:xfrm>
                          <a:off x="0" y="0"/>
                          <a:ext cx="1651379" cy="892506"/>
                        </a:xfrm>
                        <a:prstGeom prst="rect">
                          <a:avLst/>
                        </a:prstGeom>
                        <a:noFill/>
                        <a:ln w="6350">
                          <a:noFill/>
                        </a:ln>
                      </wps:spPr>
                      <wps:txbx>
                        <w:txbxContent>
                          <w:tbl>
                            <w:tblPr>
                              <w:tblStyle w:val="Tablaconcuadrcula"/>
                              <w:tblW w:w="0" w:type="auto"/>
                              <w:tblLook w:val="04A0" w:firstRow="1" w:lastRow="0" w:firstColumn="1" w:lastColumn="0" w:noHBand="0" w:noVBand="1"/>
                            </w:tblPr>
                            <w:tblGrid>
                              <w:gridCol w:w="769"/>
                              <w:gridCol w:w="769"/>
                              <w:gridCol w:w="769"/>
                            </w:tblGrid>
                            <w:tr w:rsidR="00BD03AB" w14:paraId="39EC6DBC" w14:textId="3E7723E2" w:rsidTr="00BD03AB">
                              <w:trPr>
                                <w:trHeight w:val="560"/>
                              </w:trPr>
                              <w:tc>
                                <w:tcPr>
                                  <w:tcW w:w="769" w:type="dxa"/>
                                  <w:shd w:val="clear" w:color="auto" w:fill="00FF00"/>
                                </w:tcPr>
                                <w:p w14:paraId="656B7A96" w14:textId="2F699FBF" w:rsidR="00BD03AB" w:rsidRPr="00FD6F9D" w:rsidRDefault="00BD03AB" w:rsidP="00BD03AB">
                                  <w:pPr>
                                    <w:jc w:val="center"/>
                                    <w:rPr>
                                      <w:sz w:val="28"/>
                                      <w:szCs w:val="28"/>
                                    </w:rPr>
                                  </w:pPr>
                                  <w:r w:rsidRPr="00FD6F9D">
                                    <w:rPr>
                                      <w:sz w:val="28"/>
                                      <w:szCs w:val="28"/>
                                    </w:rPr>
                                    <w:t>1</w:t>
                                  </w:r>
                                </w:p>
                              </w:tc>
                              <w:tc>
                                <w:tcPr>
                                  <w:tcW w:w="769" w:type="dxa"/>
                                </w:tcPr>
                                <w:p w14:paraId="674AC174" w14:textId="02223230" w:rsidR="00BD03AB" w:rsidRPr="00FD6F9D" w:rsidRDefault="00BD03AB" w:rsidP="00BD03AB">
                                  <w:pPr>
                                    <w:jc w:val="center"/>
                                    <w:rPr>
                                      <w:sz w:val="28"/>
                                      <w:szCs w:val="28"/>
                                    </w:rPr>
                                  </w:pPr>
                                  <w:r w:rsidRPr="00FD6F9D">
                                    <w:rPr>
                                      <w:sz w:val="28"/>
                                      <w:szCs w:val="28"/>
                                    </w:rPr>
                                    <w:t>6</w:t>
                                  </w:r>
                                </w:p>
                              </w:tc>
                              <w:tc>
                                <w:tcPr>
                                  <w:tcW w:w="769" w:type="dxa"/>
                                </w:tcPr>
                                <w:p w14:paraId="7BA87562" w14:textId="74EC2012" w:rsidR="00BD03AB" w:rsidRPr="00FD6F9D" w:rsidRDefault="00BD03AB" w:rsidP="00BD03AB">
                                  <w:pPr>
                                    <w:jc w:val="center"/>
                                    <w:rPr>
                                      <w:sz w:val="28"/>
                                      <w:szCs w:val="28"/>
                                    </w:rPr>
                                  </w:pPr>
                                  <w:r w:rsidRPr="00FD6F9D">
                                    <w:rPr>
                                      <w:sz w:val="28"/>
                                      <w:szCs w:val="28"/>
                                    </w:rPr>
                                    <w:t>7</w:t>
                                  </w:r>
                                </w:p>
                              </w:tc>
                            </w:tr>
                            <w:tr w:rsidR="00BD03AB" w14:paraId="49C2D8AB" w14:textId="08AC1A1B" w:rsidTr="00BD03AB">
                              <w:trPr>
                                <w:trHeight w:val="556"/>
                              </w:trPr>
                              <w:tc>
                                <w:tcPr>
                                  <w:tcW w:w="769" w:type="dxa"/>
                                  <w:shd w:val="clear" w:color="auto" w:fill="00FF00"/>
                                </w:tcPr>
                                <w:p w14:paraId="3E3AA308" w14:textId="44048CE7" w:rsidR="00BD03AB" w:rsidRPr="00FD6F9D" w:rsidRDefault="00BD03AB" w:rsidP="00BD03AB">
                                  <w:pPr>
                                    <w:jc w:val="center"/>
                                    <w:rPr>
                                      <w:sz w:val="28"/>
                                      <w:szCs w:val="28"/>
                                    </w:rPr>
                                  </w:pPr>
                                  <w:r w:rsidRPr="00FD6F9D">
                                    <w:rPr>
                                      <w:sz w:val="28"/>
                                      <w:szCs w:val="28"/>
                                    </w:rPr>
                                    <w:t>1</w:t>
                                  </w:r>
                                </w:p>
                              </w:tc>
                              <w:tc>
                                <w:tcPr>
                                  <w:tcW w:w="769" w:type="dxa"/>
                                </w:tcPr>
                                <w:p w14:paraId="6A8D4CA9" w14:textId="41C1D491" w:rsidR="00BD03AB" w:rsidRPr="00FD6F9D" w:rsidRDefault="00BD03AB" w:rsidP="00BD03AB">
                                  <w:pPr>
                                    <w:jc w:val="center"/>
                                    <w:rPr>
                                      <w:sz w:val="28"/>
                                      <w:szCs w:val="28"/>
                                    </w:rPr>
                                  </w:pPr>
                                  <w:r w:rsidRPr="00FD6F9D">
                                    <w:rPr>
                                      <w:sz w:val="28"/>
                                      <w:szCs w:val="28"/>
                                    </w:rPr>
                                    <w:t>2</w:t>
                                  </w:r>
                                </w:p>
                              </w:tc>
                              <w:tc>
                                <w:tcPr>
                                  <w:tcW w:w="769" w:type="dxa"/>
                                </w:tcPr>
                                <w:p w14:paraId="4D7227B1" w14:textId="21973B12" w:rsidR="00BD03AB" w:rsidRPr="00FD6F9D" w:rsidRDefault="00BD03AB" w:rsidP="00BD03AB">
                                  <w:pPr>
                                    <w:jc w:val="center"/>
                                    <w:rPr>
                                      <w:sz w:val="28"/>
                                      <w:szCs w:val="28"/>
                                    </w:rPr>
                                  </w:pPr>
                                  <w:r w:rsidRPr="00FD6F9D">
                                    <w:rPr>
                                      <w:sz w:val="28"/>
                                      <w:szCs w:val="28"/>
                                    </w:rPr>
                                    <w:t>3</w:t>
                                  </w:r>
                                </w:p>
                              </w:tc>
                            </w:tr>
                          </w:tbl>
                          <w:p w14:paraId="30586E5D" w14:textId="77777777" w:rsidR="00BD03AB" w:rsidRDefault="00BD03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8E0CC" id="Cuadro de texto 4" o:spid="_x0000_s1029" type="#_x0000_t202" style="position:absolute;margin-left:138.45pt;margin-top:9pt;width:130.05pt;height:70.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dlnGwIAADM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" filled="f" stroked="f" strokeweight=".5pt">
                <v:textbox>
                  <w:txbxContent>
                    <w:tbl>
                      <w:tblPr>
                        <w:tblStyle w:val="Tablaconcuadrcula"/>
                        <w:tblW w:w="0" w:type="auto"/>
                        <w:tblLook w:val="04A0" w:firstRow="1" w:lastRow="0" w:firstColumn="1" w:lastColumn="0" w:noHBand="0" w:noVBand="1"/>
                      </w:tblPr>
                      <w:tblGrid>
                        <w:gridCol w:w="769"/>
                        <w:gridCol w:w="769"/>
                        <w:gridCol w:w="769"/>
                      </w:tblGrid>
                      <w:tr w:rsidR="00BD03AB" w14:paraId="39EC6DBC" w14:textId="3E7723E2" w:rsidTr="00BD03AB">
                        <w:trPr>
                          <w:trHeight w:val="560"/>
                        </w:trPr>
                        <w:tc>
                          <w:tcPr>
                            <w:tcW w:w="769" w:type="dxa"/>
                            <w:shd w:val="clear" w:color="auto" w:fill="00FF00"/>
                          </w:tcPr>
                          <w:p w14:paraId="656B7A96" w14:textId="2F699FBF" w:rsidR="00BD03AB" w:rsidRPr="00FD6F9D" w:rsidRDefault="00BD03AB" w:rsidP="00BD03AB">
                            <w:pPr>
                              <w:jc w:val="center"/>
                              <w:rPr>
                                <w:sz w:val="28"/>
                                <w:szCs w:val="28"/>
                              </w:rPr>
                            </w:pPr>
                            <w:r w:rsidRPr="00FD6F9D">
                              <w:rPr>
                                <w:sz w:val="28"/>
                                <w:szCs w:val="28"/>
                              </w:rPr>
                              <w:t>1</w:t>
                            </w:r>
                          </w:p>
                        </w:tc>
                        <w:tc>
                          <w:tcPr>
                            <w:tcW w:w="769" w:type="dxa"/>
                          </w:tcPr>
                          <w:p w14:paraId="674AC174" w14:textId="02223230" w:rsidR="00BD03AB" w:rsidRPr="00FD6F9D" w:rsidRDefault="00BD03AB" w:rsidP="00BD03AB">
                            <w:pPr>
                              <w:jc w:val="center"/>
                              <w:rPr>
                                <w:sz w:val="28"/>
                                <w:szCs w:val="28"/>
                              </w:rPr>
                            </w:pPr>
                            <w:r w:rsidRPr="00FD6F9D">
                              <w:rPr>
                                <w:sz w:val="28"/>
                                <w:szCs w:val="28"/>
                              </w:rPr>
                              <w:t>6</w:t>
                            </w:r>
                          </w:p>
                        </w:tc>
                        <w:tc>
                          <w:tcPr>
                            <w:tcW w:w="769" w:type="dxa"/>
                          </w:tcPr>
                          <w:p w14:paraId="7BA87562" w14:textId="74EC2012" w:rsidR="00BD03AB" w:rsidRPr="00FD6F9D" w:rsidRDefault="00BD03AB" w:rsidP="00BD03AB">
                            <w:pPr>
                              <w:jc w:val="center"/>
                              <w:rPr>
                                <w:sz w:val="28"/>
                                <w:szCs w:val="28"/>
                              </w:rPr>
                            </w:pPr>
                            <w:r w:rsidRPr="00FD6F9D">
                              <w:rPr>
                                <w:sz w:val="28"/>
                                <w:szCs w:val="28"/>
                              </w:rPr>
                              <w:t>7</w:t>
                            </w:r>
                          </w:p>
                        </w:tc>
                      </w:tr>
                      <w:tr w:rsidR="00BD03AB" w14:paraId="49C2D8AB" w14:textId="08AC1A1B" w:rsidTr="00BD03AB">
                        <w:trPr>
                          <w:trHeight w:val="556"/>
                        </w:trPr>
                        <w:tc>
                          <w:tcPr>
                            <w:tcW w:w="769" w:type="dxa"/>
                            <w:shd w:val="clear" w:color="auto" w:fill="00FF00"/>
                          </w:tcPr>
                          <w:p w14:paraId="3E3AA308" w14:textId="44048CE7" w:rsidR="00BD03AB" w:rsidRPr="00FD6F9D" w:rsidRDefault="00BD03AB" w:rsidP="00BD03AB">
                            <w:pPr>
                              <w:jc w:val="center"/>
                              <w:rPr>
                                <w:sz w:val="28"/>
                                <w:szCs w:val="28"/>
                              </w:rPr>
                            </w:pPr>
                            <w:r w:rsidRPr="00FD6F9D">
                              <w:rPr>
                                <w:sz w:val="28"/>
                                <w:szCs w:val="28"/>
                              </w:rPr>
                              <w:t>1</w:t>
                            </w:r>
                          </w:p>
                        </w:tc>
                        <w:tc>
                          <w:tcPr>
                            <w:tcW w:w="769" w:type="dxa"/>
                          </w:tcPr>
                          <w:p w14:paraId="6A8D4CA9" w14:textId="41C1D491" w:rsidR="00BD03AB" w:rsidRPr="00FD6F9D" w:rsidRDefault="00BD03AB" w:rsidP="00BD03AB">
                            <w:pPr>
                              <w:jc w:val="center"/>
                              <w:rPr>
                                <w:sz w:val="28"/>
                                <w:szCs w:val="28"/>
                              </w:rPr>
                            </w:pPr>
                            <w:r w:rsidRPr="00FD6F9D">
                              <w:rPr>
                                <w:sz w:val="28"/>
                                <w:szCs w:val="28"/>
                              </w:rPr>
                              <w:t>2</w:t>
                            </w:r>
                          </w:p>
                        </w:tc>
                        <w:tc>
                          <w:tcPr>
                            <w:tcW w:w="769" w:type="dxa"/>
                          </w:tcPr>
                          <w:p w14:paraId="4D7227B1" w14:textId="21973B12" w:rsidR="00BD03AB" w:rsidRPr="00FD6F9D" w:rsidRDefault="00BD03AB" w:rsidP="00BD03AB">
                            <w:pPr>
                              <w:jc w:val="center"/>
                              <w:rPr>
                                <w:sz w:val="28"/>
                                <w:szCs w:val="28"/>
                              </w:rPr>
                            </w:pPr>
                            <w:r w:rsidRPr="00FD6F9D">
                              <w:rPr>
                                <w:sz w:val="28"/>
                                <w:szCs w:val="28"/>
                              </w:rPr>
                              <w:t>3</w:t>
                            </w:r>
                          </w:p>
                        </w:tc>
                      </w:tr>
                    </w:tbl>
                    <w:p w14:paraId="30586E5D" w14:textId="77777777" w:rsidR="00BD03AB" w:rsidRDefault="00BD03AB"/>
                  </w:txbxContent>
                </v:textbox>
              </v:shape>
            </w:pict>
          </mc:Fallback>
        </mc:AlternateContent>
      </w:r>
      <w:r w:rsidR="00C36ECD" w:rsidRPr="00F33BC8">
        <w:rPr>
          <w:b/>
          <w:bCs/>
          <w:i/>
          <w:iCs/>
          <w:color w:val="000000"/>
        </w:rPr>
        <w:t>Imagen de referencia:</w:t>
      </w:r>
    </w:p>
    <w:tbl>
      <w:tblPr>
        <w:tblStyle w:val="Tablaconcuadrcula"/>
        <w:tblpPr w:leftFromText="141" w:rightFromText="141" w:vertAnchor="text" w:horzAnchor="page" w:tblpX="968" w:tblpY="-26"/>
        <w:tblOverlap w:val="never"/>
        <w:tblW w:w="0" w:type="auto"/>
        <w:tblLook w:val="04A0" w:firstRow="1" w:lastRow="0" w:firstColumn="1" w:lastColumn="0" w:noHBand="0" w:noVBand="1"/>
      </w:tblPr>
      <w:tblGrid>
        <w:gridCol w:w="846"/>
        <w:gridCol w:w="850"/>
        <w:gridCol w:w="851"/>
      </w:tblGrid>
      <w:tr w:rsidR="00BD03AB" w14:paraId="6B6F0EFA" w14:textId="77777777" w:rsidTr="00BD03AB">
        <w:tc>
          <w:tcPr>
            <w:tcW w:w="846" w:type="dxa"/>
          </w:tcPr>
          <w:p w14:paraId="7E34D69E"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4</w:t>
            </w:r>
          </w:p>
        </w:tc>
        <w:tc>
          <w:tcPr>
            <w:tcW w:w="850" w:type="dxa"/>
          </w:tcPr>
          <w:p w14:paraId="4C1A7916"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5</w:t>
            </w:r>
          </w:p>
        </w:tc>
        <w:tc>
          <w:tcPr>
            <w:tcW w:w="851" w:type="dxa"/>
          </w:tcPr>
          <w:p w14:paraId="2EA42D6A"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6</w:t>
            </w:r>
          </w:p>
        </w:tc>
      </w:tr>
      <w:tr w:rsidR="00BD03AB" w14:paraId="721A72E2" w14:textId="77777777" w:rsidTr="00BD03AB">
        <w:tc>
          <w:tcPr>
            <w:tcW w:w="846" w:type="dxa"/>
          </w:tcPr>
          <w:p w14:paraId="1E9E7400"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1</w:t>
            </w:r>
          </w:p>
        </w:tc>
        <w:tc>
          <w:tcPr>
            <w:tcW w:w="850" w:type="dxa"/>
          </w:tcPr>
          <w:p w14:paraId="3FD4DC1F"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6</w:t>
            </w:r>
          </w:p>
        </w:tc>
        <w:tc>
          <w:tcPr>
            <w:tcW w:w="851" w:type="dxa"/>
          </w:tcPr>
          <w:p w14:paraId="640D6CF9"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7</w:t>
            </w:r>
          </w:p>
        </w:tc>
      </w:tr>
      <w:tr w:rsidR="00BD03AB" w14:paraId="2CA77064" w14:textId="77777777" w:rsidTr="00BD03AB">
        <w:tc>
          <w:tcPr>
            <w:tcW w:w="846" w:type="dxa"/>
          </w:tcPr>
          <w:p w14:paraId="7BB62D8D"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2</w:t>
            </w:r>
          </w:p>
        </w:tc>
        <w:tc>
          <w:tcPr>
            <w:tcW w:w="850" w:type="dxa"/>
          </w:tcPr>
          <w:p w14:paraId="16FE7854"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7</w:t>
            </w:r>
          </w:p>
        </w:tc>
        <w:tc>
          <w:tcPr>
            <w:tcW w:w="851" w:type="dxa"/>
          </w:tcPr>
          <w:p w14:paraId="3B5AFCF7"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6</w:t>
            </w:r>
          </w:p>
        </w:tc>
      </w:tr>
      <w:tr w:rsidR="00BD03AB" w14:paraId="76E7CB78" w14:textId="77777777" w:rsidTr="00BD03AB">
        <w:tc>
          <w:tcPr>
            <w:tcW w:w="846" w:type="dxa"/>
          </w:tcPr>
          <w:p w14:paraId="2E8F6BF2"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4</w:t>
            </w:r>
          </w:p>
        </w:tc>
        <w:tc>
          <w:tcPr>
            <w:tcW w:w="850" w:type="dxa"/>
          </w:tcPr>
          <w:p w14:paraId="4F2CDE8E"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6</w:t>
            </w:r>
          </w:p>
        </w:tc>
        <w:tc>
          <w:tcPr>
            <w:tcW w:w="851" w:type="dxa"/>
          </w:tcPr>
          <w:p w14:paraId="0762DDE8"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3</w:t>
            </w:r>
          </w:p>
        </w:tc>
      </w:tr>
      <w:tr w:rsidR="00BD03AB" w14:paraId="3D7572BD" w14:textId="77777777" w:rsidTr="00BD03AB">
        <w:tc>
          <w:tcPr>
            <w:tcW w:w="846" w:type="dxa"/>
          </w:tcPr>
          <w:p w14:paraId="3575B1A8"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2</w:t>
            </w:r>
          </w:p>
        </w:tc>
        <w:tc>
          <w:tcPr>
            <w:tcW w:w="850" w:type="dxa"/>
          </w:tcPr>
          <w:p w14:paraId="7F2D45A1"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7</w:t>
            </w:r>
          </w:p>
        </w:tc>
        <w:tc>
          <w:tcPr>
            <w:tcW w:w="851" w:type="dxa"/>
          </w:tcPr>
          <w:p w14:paraId="06D53C42"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6</w:t>
            </w:r>
          </w:p>
        </w:tc>
      </w:tr>
      <w:tr w:rsidR="00BD03AB" w14:paraId="58D9CBAD" w14:textId="77777777" w:rsidTr="00BD03AB">
        <w:tc>
          <w:tcPr>
            <w:tcW w:w="846" w:type="dxa"/>
          </w:tcPr>
          <w:p w14:paraId="5DBF906E"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1</w:t>
            </w:r>
          </w:p>
        </w:tc>
        <w:tc>
          <w:tcPr>
            <w:tcW w:w="850" w:type="dxa"/>
          </w:tcPr>
          <w:p w14:paraId="1914A8A6"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2</w:t>
            </w:r>
          </w:p>
        </w:tc>
        <w:tc>
          <w:tcPr>
            <w:tcW w:w="851" w:type="dxa"/>
          </w:tcPr>
          <w:p w14:paraId="4896B63B" w14:textId="77777777" w:rsidR="00BD03AB" w:rsidRPr="00FD6F9D" w:rsidRDefault="00BD03AB" w:rsidP="00BD03AB">
            <w:pPr>
              <w:pStyle w:val="NormalWeb"/>
              <w:spacing w:before="0" w:beforeAutospacing="0" w:after="0" w:afterAutospacing="0" w:line="480" w:lineRule="auto"/>
              <w:jc w:val="center"/>
              <w:rPr>
                <w:color w:val="000000"/>
                <w:sz w:val="28"/>
                <w:szCs w:val="28"/>
              </w:rPr>
            </w:pPr>
            <w:r w:rsidRPr="00FD6F9D">
              <w:rPr>
                <w:color w:val="000000"/>
                <w:sz w:val="28"/>
                <w:szCs w:val="28"/>
              </w:rPr>
              <w:t>3</w:t>
            </w:r>
          </w:p>
        </w:tc>
      </w:tr>
    </w:tbl>
    <w:p w14:paraId="2C39FA93" w14:textId="5B41EEE4" w:rsidR="00630D02" w:rsidRPr="00F046F1" w:rsidRDefault="00FD6F9D" w:rsidP="00F046F1">
      <w:pPr>
        <w:pStyle w:val="NormalWeb"/>
        <w:spacing w:before="0" w:beforeAutospacing="0" w:after="0" w:afterAutospacing="0" w:line="480" w:lineRule="auto"/>
        <w:rPr>
          <w:b/>
          <w:bCs/>
          <w:i/>
          <w:iCs/>
          <w:color w:val="000000"/>
        </w:rPr>
      </w:pPr>
      <w:r>
        <w:rPr>
          <w:b/>
          <w:bCs/>
          <w:i/>
          <w:iCs/>
          <w:noProof/>
          <w:color w:val="000000"/>
          <w14:ligatures w14:val="standardContextual"/>
        </w:rPr>
        <mc:AlternateContent>
          <mc:Choice Requires="wps">
            <w:drawing>
              <wp:anchor distT="0" distB="0" distL="114300" distR="114300" simplePos="0" relativeHeight="251670528" behindDoc="0" locked="0" layoutInCell="1" allowOverlap="1" wp14:anchorId="11C9A323" wp14:editId="6E104F77">
                <wp:simplePos x="0" y="0"/>
                <wp:positionH relativeFrom="column">
                  <wp:posOffset>4242435</wp:posOffset>
                </wp:positionH>
                <wp:positionV relativeFrom="paragraph">
                  <wp:posOffset>1715163</wp:posOffset>
                </wp:positionV>
                <wp:extent cx="1569085" cy="846161"/>
                <wp:effectExtent l="0" t="0" r="0" b="0"/>
                <wp:wrapNone/>
                <wp:docPr id="1115754075" name="Cuadro de texto 11"/>
                <wp:cNvGraphicFramePr/>
                <a:graphic xmlns:a="http://schemas.openxmlformats.org/drawingml/2006/main">
                  <a:graphicData uri="http://schemas.microsoft.com/office/word/2010/wordprocessingShape">
                    <wps:wsp>
                      <wps:cNvSpPr txBox="1"/>
                      <wps:spPr>
                        <a:xfrm>
                          <a:off x="0" y="0"/>
                          <a:ext cx="1569085" cy="846161"/>
                        </a:xfrm>
                        <a:prstGeom prst="rect">
                          <a:avLst/>
                        </a:prstGeom>
                        <a:noFill/>
                        <a:ln w="6350">
                          <a:noFill/>
                        </a:ln>
                      </wps:spPr>
                      <wps:txbx>
                        <w:txbxContent>
                          <w:tbl>
                            <w:tblPr>
                              <w:tblStyle w:val="Tablaconcuadrcula"/>
                              <w:tblW w:w="0" w:type="auto"/>
                              <w:tblLook w:val="04A0" w:firstRow="1" w:lastRow="0" w:firstColumn="1" w:lastColumn="0" w:noHBand="0" w:noVBand="1"/>
                            </w:tblPr>
                            <w:tblGrid>
                              <w:gridCol w:w="725"/>
                              <w:gridCol w:w="726"/>
                              <w:gridCol w:w="727"/>
                            </w:tblGrid>
                            <w:tr w:rsidR="00FD6F9D" w14:paraId="6D51665F" w14:textId="77777777" w:rsidTr="00687E25">
                              <w:trPr>
                                <w:trHeight w:val="559"/>
                              </w:trPr>
                              <w:tc>
                                <w:tcPr>
                                  <w:tcW w:w="733" w:type="dxa"/>
                                  <w:shd w:val="clear" w:color="auto" w:fill="00FF00"/>
                                </w:tcPr>
                                <w:p w14:paraId="0CB8BA90" w14:textId="6AB48E3F" w:rsidR="00FD6F9D" w:rsidRPr="00FD6F9D" w:rsidRDefault="00FD6F9D" w:rsidP="00FD6F9D">
                                  <w:pPr>
                                    <w:jc w:val="center"/>
                                    <w:rPr>
                                      <w:sz w:val="28"/>
                                      <w:szCs w:val="28"/>
                                    </w:rPr>
                                  </w:pPr>
                                  <w:r>
                                    <w:rPr>
                                      <w:sz w:val="28"/>
                                      <w:szCs w:val="28"/>
                                    </w:rPr>
                                    <w:t>4</w:t>
                                  </w:r>
                                </w:p>
                              </w:tc>
                              <w:tc>
                                <w:tcPr>
                                  <w:tcW w:w="733" w:type="dxa"/>
                                </w:tcPr>
                                <w:p w14:paraId="25D9CC27" w14:textId="4CB98FFD" w:rsidR="00FD6F9D" w:rsidRPr="00FD6F9D" w:rsidRDefault="00FD6F9D" w:rsidP="00FD6F9D">
                                  <w:pPr>
                                    <w:jc w:val="center"/>
                                    <w:rPr>
                                      <w:sz w:val="28"/>
                                      <w:szCs w:val="28"/>
                                    </w:rPr>
                                  </w:pPr>
                                  <w:r>
                                    <w:rPr>
                                      <w:sz w:val="28"/>
                                      <w:szCs w:val="28"/>
                                    </w:rPr>
                                    <w:t>5</w:t>
                                  </w:r>
                                </w:p>
                              </w:tc>
                              <w:tc>
                                <w:tcPr>
                                  <w:tcW w:w="734" w:type="dxa"/>
                                </w:tcPr>
                                <w:p w14:paraId="2F79C398" w14:textId="72F333DE" w:rsidR="00FD6F9D" w:rsidRPr="00FD6F9D" w:rsidRDefault="00FD6F9D" w:rsidP="00FD6F9D">
                                  <w:pPr>
                                    <w:jc w:val="center"/>
                                    <w:rPr>
                                      <w:sz w:val="28"/>
                                      <w:szCs w:val="28"/>
                                    </w:rPr>
                                  </w:pPr>
                                  <w:r>
                                    <w:rPr>
                                      <w:sz w:val="28"/>
                                      <w:szCs w:val="28"/>
                                    </w:rPr>
                                    <w:t>6</w:t>
                                  </w:r>
                                </w:p>
                              </w:tc>
                            </w:tr>
                            <w:tr w:rsidR="00FD6F9D" w14:paraId="58CBA4A4" w14:textId="77777777" w:rsidTr="00687E25">
                              <w:trPr>
                                <w:trHeight w:val="565"/>
                              </w:trPr>
                              <w:tc>
                                <w:tcPr>
                                  <w:tcW w:w="733" w:type="dxa"/>
                                  <w:shd w:val="clear" w:color="auto" w:fill="00FF00"/>
                                </w:tcPr>
                                <w:p w14:paraId="66D147A4" w14:textId="7686ADE0" w:rsidR="00FD6F9D" w:rsidRPr="00FD6F9D" w:rsidRDefault="00FD6F9D" w:rsidP="00FD6F9D">
                                  <w:pPr>
                                    <w:jc w:val="center"/>
                                    <w:rPr>
                                      <w:sz w:val="28"/>
                                      <w:szCs w:val="28"/>
                                    </w:rPr>
                                  </w:pPr>
                                  <w:r>
                                    <w:rPr>
                                      <w:sz w:val="28"/>
                                      <w:szCs w:val="28"/>
                                    </w:rPr>
                                    <w:t>4</w:t>
                                  </w:r>
                                </w:p>
                              </w:tc>
                              <w:tc>
                                <w:tcPr>
                                  <w:tcW w:w="733" w:type="dxa"/>
                                </w:tcPr>
                                <w:p w14:paraId="05B6459C" w14:textId="7FFF9164" w:rsidR="00FD6F9D" w:rsidRPr="00FD6F9D" w:rsidRDefault="00FD6F9D" w:rsidP="00FD6F9D">
                                  <w:pPr>
                                    <w:jc w:val="center"/>
                                    <w:rPr>
                                      <w:sz w:val="28"/>
                                      <w:szCs w:val="28"/>
                                    </w:rPr>
                                  </w:pPr>
                                  <w:r>
                                    <w:rPr>
                                      <w:sz w:val="28"/>
                                      <w:szCs w:val="28"/>
                                    </w:rPr>
                                    <w:t>6</w:t>
                                  </w:r>
                                </w:p>
                              </w:tc>
                              <w:tc>
                                <w:tcPr>
                                  <w:tcW w:w="734" w:type="dxa"/>
                                </w:tcPr>
                                <w:p w14:paraId="3C991BC8" w14:textId="31F38FDC" w:rsidR="00FD6F9D" w:rsidRPr="00FD6F9D" w:rsidRDefault="00FD6F9D" w:rsidP="00FD6F9D">
                                  <w:pPr>
                                    <w:jc w:val="center"/>
                                    <w:rPr>
                                      <w:sz w:val="28"/>
                                      <w:szCs w:val="28"/>
                                    </w:rPr>
                                  </w:pPr>
                                  <w:r>
                                    <w:rPr>
                                      <w:sz w:val="28"/>
                                      <w:szCs w:val="28"/>
                                    </w:rPr>
                                    <w:t>7</w:t>
                                  </w:r>
                                </w:p>
                              </w:tc>
                            </w:tr>
                          </w:tbl>
                          <w:p w14:paraId="5B235ABF" w14:textId="77777777" w:rsidR="00FD6F9D" w:rsidRDefault="00FD6F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A323" id="Cuadro de texto 11" o:spid="_x0000_s1030" type="#_x0000_t202" style="position:absolute;margin-left:334.05pt;margin-top:135.05pt;width:123.55pt;height:66.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xGgIAADMEAAAOAAAAZHJzL2Uyb0RvYy54bWysU11v2jAUfZ+0/2D5fSQwYDQ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" filled="f" stroked="f" strokeweight=".5pt">
                <v:textbox>
                  <w:txbxContent>
                    <w:tbl>
                      <w:tblPr>
                        <w:tblStyle w:val="Tablaconcuadrcula"/>
                        <w:tblW w:w="0" w:type="auto"/>
                        <w:tblLook w:val="04A0" w:firstRow="1" w:lastRow="0" w:firstColumn="1" w:lastColumn="0" w:noHBand="0" w:noVBand="1"/>
                      </w:tblPr>
                      <w:tblGrid>
                        <w:gridCol w:w="725"/>
                        <w:gridCol w:w="726"/>
                        <w:gridCol w:w="727"/>
                      </w:tblGrid>
                      <w:tr w:rsidR="00FD6F9D" w14:paraId="6D51665F" w14:textId="77777777" w:rsidTr="00687E25">
                        <w:trPr>
                          <w:trHeight w:val="559"/>
                        </w:trPr>
                        <w:tc>
                          <w:tcPr>
                            <w:tcW w:w="733" w:type="dxa"/>
                            <w:shd w:val="clear" w:color="auto" w:fill="00FF00"/>
                          </w:tcPr>
                          <w:p w14:paraId="0CB8BA90" w14:textId="6AB48E3F" w:rsidR="00FD6F9D" w:rsidRPr="00FD6F9D" w:rsidRDefault="00FD6F9D" w:rsidP="00FD6F9D">
                            <w:pPr>
                              <w:jc w:val="center"/>
                              <w:rPr>
                                <w:sz w:val="28"/>
                                <w:szCs w:val="28"/>
                              </w:rPr>
                            </w:pPr>
                            <w:r>
                              <w:rPr>
                                <w:sz w:val="28"/>
                                <w:szCs w:val="28"/>
                              </w:rPr>
                              <w:t>4</w:t>
                            </w:r>
                          </w:p>
                        </w:tc>
                        <w:tc>
                          <w:tcPr>
                            <w:tcW w:w="733" w:type="dxa"/>
                          </w:tcPr>
                          <w:p w14:paraId="25D9CC27" w14:textId="4CB98FFD" w:rsidR="00FD6F9D" w:rsidRPr="00FD6F9D" w:rsidRDefault="00FD6F9D" w:rsidP="00FD6F9D">
                            <w:pPr>
                              <w:jc w:val="center"/>
                              <w:rPr>
                                <w:sz w:val="28"/>
                                <w:szCs w:val="28"/>
                              </w:rPr>
                            </w:pPr>
                            <w:r>
                              <w:rPr>
                                <w:sz w:val="28"/>
                                <w:szCs w:val="28"/>
                              </w:rPr>
                              <w:t>5</w:t>
                            </w:r>
                          </w:p>
                        </w:tc>
                        <w:tc>
                          <w:tcPr>
                            <w:tcW w:w="734" w:type="dxa"/>
                          </w:tcPr>
                          <w:p w14:paraId="2F79C398" w14:textId="72F333DE" w:rsidR="00FD6F9D" w:rsidRPr="00FD6F9D" w:rsidRDefault="00FD6F9D" w:rsidP="00FD6F9D">
                            <w:pPr>
                              <w:jc w:val="center"/>
                              <w:rPr>
                                <w:sz w:val="28"/>
                                <w:szCs w:val="28"/>
                              </w:rPr>
                            </w:pPr>
                            <w:r>
                              <w:rPr>
                                <w:sz w:val="28"/>
                                <w:szCs w:val="28"/>
                              </w:rPr>
                              <w:t>6</w:t>
                            </w:r>
                          </w:p>
                        </w:tc>
                      </w:tr>
                      <w:tr w:rsidR="00FD6F9D" w14:paraId="58CBA4A4" w14:textId="77777777" w:rsidTr="00687E25">
                        <w:trPr>
                          <w:trHeight w:val="565"/>
                        </w:trPr>
                        <w:tc>
                          <w:tcPr>
                            <w:tcW w:w="733" w:type="dxa"/>
                            <w:shd w:val="clear" w:color="auto" w:fill="00FF00"/>
                          </w:tcPr>
                          <w:p w14:paraId="66D147A4" w14:textId="7686ADE0" w:rsidR="00FD6F9D" w:rsidRPr="00FD6F9D" w:rsidRDefault="00FD6F9D" w:rsidP="00FD6F9D">
                            <w:pPr>
                              <w:jc w:val="center"/>
                              <w:rPr>
                                <w:sz w:val="28"/>
                                <w:szCs w:val="28"/>
                              </w:rPr>
                            </w:pPr>
                            <w:r>
                              <w:rPr>
                                <w:sz w:val="28"/>
                                <w:szCs w:val="28"/>
                              </w:rPr>
                              <w:t>4</w:t>
                            </w:r>
                          </w:p>
                        </w:tc>
                        <w:tc>
                          <w:tcPr>
                            <w:tcW w:w="733" w:type="dxa"/>
                          </w:tcPr>
                          <w:p w14:paraId="05B6459C" w14:textId="7FFF9164" w:rsidR="00FD6F9D" w:rsidRPr="00FD6F9D" w:rsidRDefault="00FD6F9D" w:rsidP="00FD6F9D">
                            <w:pPr>
                              <w:jc w:val="center"/>
                              <w:rPr>
                                <w:sz w:val="28"/>
                                <w:szCs w:val="28"/>
                              </w:rPr>
                            </w:pPr>
                            <w:r>
                              <w:rPr>
                                <w:sz w:val="28"/>
                                <w:szCs w:val="28"/>
                              </w:rPr>
                              <w:t>6</w:t>
                            </w:r>
                          </w:p>
                        </w:tc>
                        <w:tc>
                          <w:tcPr>
                            <w:tcW w:w="734" w:type="dxa"/>
                          </w:tcPr>
                          <w:p w14:paraId="3C991BC8" w14:textId="31F38FDC" w:rsidR="00FD6F9D" w:rsidRPr="00FD6F9D" w:rsidRDefault="00FD6F9D" w:rsidP="00FD6F9D">
                            <w:pPr>
                              <w:jc w:val="center"/>
                              <w:rPr>
                                <w:sz w:val="28"/>
                                <w:szCs w:val="28"/>
                              </w:rPr>
                            </w:pPr>
                            <w:r>
                              <w:rPr>
                                <w:sz w:val="28"/>
                                <w:szCs w:val="28"/>
                              </w:rPr>
                              <w:t>7</w:t>
                            </w:r>
                          </w:p>
                        </w:tc>
                      </w:tr>
                    </w:tbl>
                    <w:p w14:paraId="5B235ABF" w14:textId="77777777" w:rsidR="00FD6F9D" w:rsidRDefault="00FD6F9D"/>
                  </w:txbxContent>
                </v:textbox>
              </v:shape>
            </w:pict>
          </mc:Fallback>
        </mc:AlternateContent>
      </w:r>
      <w:r>
        <w:rPr>
          <w:b/>
          <w:bCs/>
          <w:i/>
          <w:iCs/>
          <w:noProof/>
          <w:color w:val="000000"/>
          <w14:ligatures w14:val="standardContextual"/>
        </w:rPr>
        <mc:AlternateContent>
          <mc:Choice Requires="wps">
            <w:drawing>
              <wp:anchor distT="0" distB="0" distL="114300" distR="114300" simplePos="0" relativeHeight="251669504" behindDoc="0" locked="0" layoutInCell="1" allowOverlap="1" wp14:anchorId="1393A952" wp14:editId="3EA9481E">
                <wp:simplePos x="0" y="0"/>
                <wp:positionH relativeFrom="column">
                  <wp:posOffset>4242122</wp:posOffset>
                </wp:positionH>
                <wp:positionV relativeFrom="paragraph">
                  <wp:posOffset>1100843</wp:posOffset>
                </wp:positionV>
                <wp:extent cx="1569492" cy="464441"/>
                <wp:effectExtent l="0" t="0" r="0" b="0"/>
                <wp:wrapNone/>
                <wp:docPr id="1031525080" name="Cuadro de texto 10"/>
                <wp:cNvGraphicFramePr/>
                <a:graphic xmlns:a="http://schemas.openxmlformats.org/drawingml/2006/main">
                  <a:graphicData uri="http://schemas.microsoft.com/office/word/2010/wordprocessingShape">
                    <wps:wsp>
                      <wps:cNvSpPr txBox="1"/>
                      <wps:spPr>
                        <a:xfrm>
                          <a:off x="0" y="0"/>
                          <a:ext cx="1569492" cy="464441"/>
                        </a:xfrm>
                        <a:prstGeom prst="rect">
                          <a:avLst/>
                        </a:prstGeom>
                        <a:noFill/>
                        <a:ln w="6350">
                          <a:noFill/>
                        </a:ln>
                      </wps:spPr>
                      <wps:txbx>
                        <w:txbxContent>
                          <w:tbl>
                            <w:tblPr>
                              <w:tblStyle w:val="Tablaconcuadrcula"/>
                              <w:tblW w:w="2208" w:type="dxa"/>
                              <w:tblLook w:val="04A0" w:firstRow="1" w:lastRow="0" w:firstColumn="1" w:lastColumn="0" w:noHBand="0" w:noVBand="1"/>
                            </w:tblPr>
                            <w:tblGrid>
                              <w:gridCol w:w="736"/>
                              <w:gridCol w:w="736"/>
                              <w:gridCol w:w="736"/>
                            </w:tblGrid>
                            <w:tr w:rsidR="00FD6F9D" w14:paraId="1B1BC561" w14:textId="77777777" w:rsidTr="00687E25">
                              <w:trPr>
                                <w:trHeight w:val="561"/>
                              </w:trPr>
                              <w:tc>
                                <w:tcPr>
                                  <w:tcW w:w="736" w:type="dxa"/>
                                  <w:shd w:val="clear" w:color="auto" w:fill="00FF00"/>
                                </w:tcPr>
                                <w:p w14:paraId="10B6090C" w14:textId="77777777" w:rsidR="00FD6F9D" w:rsidRPr="00FD6F9D" w:rsidRDefault="00FD6F9D" w:rsidP="00FD6F9D">
                                  <w:pPr>
                                    <w:jc w:val="center"/>
                                    <w:rPr>
                                      <w:sz w:val="28"/>
                                      <w:szCs w:val="28"/>
                                    </w:rPr>
                                  </w:pPr>
                                  <w:r w:rsidRPr="00FD6F9D">
                                    <w:rPr>
                                      <w:sz w:val="28"/>
                                      <w:szCs w:val="28"/>
                                    </w:rPr>
                                    <w:t>2</w:t>
                                  </w:r>
                                </w:p>
                              </w:tc>
                              <w:tc>
                                <w:tcPr>
                                  <w:tcW w:w="736" w:type="dxa"/>
                                  <w:shd w:val="clear" w:color="auto" w:fill="00FF00"/>
                                </w:tcPr>
                                <w:p w14:paraId="3285D911" w14:textId="77777777" w:rsidR="00FD6F9D" w:rsidRPr="00FD6F9D" w:rsidRDefault="00FD6F9D" w:rsidP="00FD6F9D">
                                  <w:pPr>
                                    <w:jc w:val="center"/>
                                    <w:rPr>
                                      <w:sz w:val="28"/>
                                      <w:szCs w:val="28"/>
                                    </w:rPr>
                                  </w:pPr>
                                  <w:r w:rsidRPr="00FD6F9D">
                                    <w:rPr>
                                      <w:sz w:val="28"/>
                                      <w:szCs w:val="28"/>
                                    </w:rPr>
                                    <w:t>7</w:t>
                                  </w:r>
                                </w:p>
                              </w:tc>
                              <w:tc>
                                <w:tcPr>
                                  <w:tcW w:w="736" w:type="dxa"/>
                                </w:tcPr>
                                <w:p w14:paraId="53E5347F" w14:textId="639C1859" w:rsidR="00FD6F9D" w:rsidRPr="00FD6F9D" w:rsidRDefault="00FD6F9D" w:rsidP="00FD6F9D">
                                  <w:pPr>
                                    <w:jc w:val="center"/>
                                    <w:rPr>
                                      <w:sz w:val="28"/>
                                      <w:szCs w:val="28"/>
                                    </w:rPr>
                                  </w:pPr>
                                  <w:r>
                                    <w:rPr>
                                      <w:sz w:val="28"/>
                                      <w:szCs w:val="28"/>
                                    </w:rPr>
                                    <w:t>6</w:t>
                                  </w:r>
                                </w:p>
                              </w:tc>
                            </w:tr>
                          </w:tbl>
                          <w:p w14:paraId="619873D6" w14:textId="77777777" w:rsidR="00FD6F9D" w:rsidRDefault="00FD6F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93A952" id="Cuadro de texto 10" o:spid="_x0000_s1031" type="#_x0000_t202" style="position:absolute;margin-left:334.05pt;margin-top:86.7pt;width:123.6pt;height:36.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" filled="f" stroked="f" strokeweight=".5pt">
                <v:textbox>
                  <w:txbxContent>
                    <w:tbl>
                      <w:tblPr>
                        <w:tblStyle w:val="Tablaconcuadrcula"/>
                        <w:tblW w:w="2208" w:type="dxa"/>
                        <w:tblLook w:val="04A0" w:firstRow="1" w:lastRow="0" w:firstColumn="1" w:lastColumn="0" w:noHBand="0" w:noVBand="1"/>
                      </w:tblPr>
                      <w:tblGrid>
                        <w:gridCol w:w="736"/>
                        <w:gridCol w:w="736"/>
                        <w:gridCol w:w="736"/>
                      </w:tblGrid>
                      <w:tr w:rsidR="00FD6F9D" w14:paraId="1B1BC561" w14:textId="77777777" w:rsidTr="00687E25">
                        <w:trPr>
                          <w:trHeight w:val="561"/>
                        </w:trPr>
                        <w:tc>
                          <w:tcPr>
                            <w:tcW w:w="736" w:type="dxa"/>
                            <w:shd w:val="clear" w:color="auto" w:fill="00FF00"/>
                          </w:tcPr>
                          <w:p w14:paraId="10B6090C" w14:textId="77777777" w:rsidR="00FD6F9D" w:rsidRPr="00FD6F9D" w:rsidRDefault="00FD6F9D" w:rsidP="00FD6F9D">
                            <w:pPr>
                              <w:jc w:val="center"/>
                              <w:rPr>
                                <w:sz w:val="28"/>
                                <w:szCs w:val="28"/>
                              </w:rPr>
                            </w:pPr>
                            <w:r w:rsidRPr="00FD6F9D">
                              <w:rPr>
                                <w:sz w:val="28"/>
                                <w:szCs w:val="28"/>
                              </w:rPr>
                              <w:t>2</w:t>
                            </w:r>
                          </w:p>
                        </w:tc>
                        <w:tc>
                          <w:tcPr>
                            <w:tcW w:w="736" w:type="dxa"/>
                            <w:shd w:val="clear" w:color="auto" w:fill="00FF00"/>
                          </w:tcPr>
                          <w:p w14:paraId="3285D911" w14:textId="77777777" w:rsidR="00FD6F9D" w:rsidRPr="00FD6F9D" w:rsidRDefault="00FD6F9D" w:rsidP="00FD6F9D">
                            <w:pPr>
                              <w:jc w:val="center"/>
                              <w:rPr>
                                <w:sz w:val="28"/>
                                <w:szCs w:val="28"/>
                              </w:rPr>
                            </w:pPr>
                            <w:r w:rsidRPr="00FD6F9D">
                              <w:rPr>
                                <w:sz w:val="28"/>
                                <w:szCs w:val="28"/>
                              </w:rPr>
                              <w:t>7</w:t>
                            </w:r>
                          </w:p>
                        </w:tc>
                        <w:tc>
                          <w:tcPr>
                            <w:tcW w:w="736" w:type="dxa"/>
                          </w:tcPr>
                          <w:p w14:paraId="53E5347F" w14:textId="639C1859" w:rsidR="00FD6F9D" w:rsidRPr="00FD6F9D" w:rsidRDefault="00FD6F9D" w:rsidP="00FD6F9D">
                            <w:pPr>
                              <w:jc w:val="center"/>
                              <w:rPr>
                                <w:sz w:val="28"/>
                                <w:szCs w:val="28"/>
                              </w:rPr>
                            </w:pPr>
                            <w:r>
                              <w:rPr>
                                <w:sz w:val="28"/>
                                <w:szCs w:val="28"/>
                              </w:rPr>
                              <w:t>6</w:t>
                            </w:r>
                          </w:p>
                        </w:tc>
                      </w:tr>
                    </w:tbl>
                    <w:p w14:paraId="619873D6" w14:textId="77777777" w:rsidR="00FD6F9D" w:rsidRDefault="00FD6F9D"/>
                  </w:txbxContent>
                </v:textbox>
              </v:shape>
            </w:pict>
          </mc:Fallback>
        </mc:AlternateContent>
      </w:r>
      <w:r>
        <w:rPr>
          <w:b/>
          <w:bCs/>
          <w:i/>
          <w:iCs/>
          <w:noProof/>
          <w:color w:val="000000"/>
          <w14:ligatures w14:val="standardContextual"/>
        </w:rPr>
        <mc:AlternateContent>
          <mc:Choice Requires="wps">
            <w:drawing>
              <wp:anchor distT="0" distB="0" distL="114300" distR="114300" simplePos="0" relativeHeight="251668480" behindDoc="0" locked="0" layoutInCell="1" allowOverlap="1" wp14:anchorId="468598F4" wp14:editId="5433874F">
                <wp:simplePos x="0" y="0"/>
                <wp:positionH relativeFrom="column">
                  <wp:posOffset>4228143</wp:posOffset>
                </wp:positionH>
                <wp:positionV relativeFrom="paragraph">
                  <wp:posOffset>555066</wp:posOffset>
                </wp:positionV>
                <wp:extent cx="1596788" cy="627797"/>
                <wp:effectExtent l="0" t="0" r="0" b="1270"/>
                <wp:wrapNone/>
                <wp:docPr id="399756447" name="Cuadro de texto 9"/>
                <wp:cNvGraphicFramePr/>
                <a:graphic xmlns:a="http://schemas.openxmlformats.org/drawingml/2006/main">
                  <a:graphicData uri="http://schemas.microsoft.com/office/word/2010/wordprocessingShape">
                    <wps:wsp>
                      <wps:cNvSpPr txBox="1"/>
                      <wps:spPr>
                        <a:xfrm>
                          <a:off x="0" y="0"/>
                          <a:ext cx="1596788" cy="627797"/>
                        </a:xfrm>
                        <a:prstGeom prst="rect">
                          <a:avLst/>
                        </a:prstGeom>
                        <a:noFill/>
                        <a:ln w="6350">
                          <a:noFill/>
                        </a:ln>
                      </wps:spPr>
                      <wps:txbx>
                        <w:txbxContent>
                          <w:tbl>
                            <w:tblPr>
                              <w:tblStyle w:val="Tablaconcuadrcula"/>
                              <w:tblW w:w="2208" w:type="dxa"/>
                              <w:tblLook w:val="04A0" w:firstRow="1" w:lastRow="0" w:firstColumn="1" w:lastColumn="0" w:noHBand="0" w:noVBand="1"/>
                            </w:tblPr>
                            <w:tblGrid>
                              <w:gridCol w:w="736"/>
                              <w:gridCol w:w="736"/>
                              <w:gridCol w:w="736"/>
                            </w:tblGrid>
                            <w:tr w:rsidR="00FD6F9D" w14:paraId="76BF55BC" w14:textId="77777777" w:rsidTr="00FD6F9D">
                              <w:trPr>
                                <w:trHeight w:val="561"/>
                              </w:trPr>
                              <w:tc>
                                <w:tcPr>
                                  <w:tcW w:w="736" w:type="dxa"/>
                                  <w:shd w:val="clear" w:color="auto" w:fill="00FF00"/>
                                </w:tcPr>
                                <w:p w14:paraId="2694955B" w14:textId="1565B4EF" w:rsidR="00FD6F9D" w:rsidRPr="00FD6F9D" w:rsidRDefault="00FD6F9D" w:rsidP="00FD6F9D">
                                  <w:pPr>
                                    <w:jc w:val="center"/>
                                    <w:rPr>
                                      <w:sz w:val="28"/>
                                      <w:szCs w:val="28"/>
                                    </w:rPr>
                                  </w:pPr>
                                  <w:r w:rsidRPr="00FD6F9D">
                                    <w:rPr>
                                      <w:sz w:val="28"/>
                                      <w:szCs w:val="28"/>
                                    </w:rPr>
                                    <w:t>2</w:t>
                                  </w:r>
                                </w:p>
                              </w:tc>
                              <w:tc>
                                <w:tcPr>
                                  <w:tcW w:w="736" w:type="dxa"/>
                                  <w:shd w:val="clear" w:color="auto" w:fill="00FF00"/>
                                </w:tcPr>
                                <w:p w14:paraId="2D327AC2" w14:textId="79DAE094" w:rsidR="00FD6F9D" w:rsidRPr="00FD6F9D" w:rsidRDefault="00FD6F9D" w:rsidP="00FD6F9D">
                                  <w:pPr>
                                    <w:jc w:val="center"/>
                                    <w:rPr>
                                      <w:sz w:val="28"/>
                                      <w:szCs w:val="28"/>
                                    </w:rPr>
                                  </w:pPr>
                                  <w:r w:rsidRPr="00FD6F9D">
                                    <w:rPr>
                                      <w:sz w:val="28"/>
                                      <w:szCs w:val="28"/>
                                    </w:rPr>
                                    <w:t>7</w:t>
                                  </w:r>
                                </w:p>
                              </w:tc>
                              <w:tc>
                                <w:tcPr>
                                  <w:tcW w:w="736" w:type="dxa"/>
                                </w:tcPr>
                                <w:p w14:paraId="049C2EE2" w14:textId="5CE690F7" w:rsidR="00FD6F9D" w:rsidRPr="00FD6F9D" w:rsidRDefault="00FD6F9D" w:rsidP="00FD6F9D">
                                  <w:pPr>
                                    <w:jc w:val="center"/>
                                    <w:rPr>
                                      <w:sz w:val="28"/>
                                      <w:szCs w:val="28"/>
                                    </w:rPr>
                                  </w:pPr>
                                  <w:r w:rsidRPr="00FD6F9D">
                                    <w:rPr>
                                      <w:sz w:val="28"/>
                                      <w:szCs w:val="28"/>
                                    </w:rPr>
                                    <w:t>3</w:t>
                                  </w:r>
                                </w:p>
                              </w:tc>
                            </w:tr>
                          </w:tbl>
                          <w:p w14:paraId="28A0FA0D" w14:textId="77777777" w:rsidR="00FD6F9D" w:rsidRDefault="00FD6F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598F4" id="Cuadro de texto 9" o:spid="_x0000_s1032" type="#_x0000_t202" style="position:absolute;margin-left:332.9pt;margin-top:43.7pt;width:125.75pt;height:49.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" filled="f" stroked="f" strokeweight=".5pt">
                <v:textbox>
                  <w:txbxContent>
                    <w:tbl>
                      <w:tblPr>
                        <w:tblStyle w:val="Tablaconcuadrcula"/>
                        <w:tblW w:w="2208" w:type="dxa"/>
                        <w:tblLook w:val="04A0" w:firstRow="1" w:lastRow="0" w:firstColumn="1" w:lastColumn="0" w:noHBand="0" w:noVBand="1"/>
                      </w:tblPr>
                      <w:tblGrid>
                        <w:gridCol w:w="736"/>
                        <w:gridCol w:w="736"/>
                        <w:gridCol w:w="736"/>
                      </w:tblGrid>
                      <w:tr w:rsidR="00FD6F9D" w14:paraId="76BF55BC" w14:textId="77777777" w:rsidTr="00FD6F9D">
                        <w:trPr>
                          <w:trHeight w:val="561"/>
                        </w:trPr>
                        <w:tc>
                          <w:tcPr>
                            <w:tcW w:w="736" w:type="dxa"/>
                            <w:shd w:val="clear" w:color="auto" w:fill="00FF00"/>
                          </w:tcPr>
                          <w:p w14:paraId="2694955B" w14:textId="1565B4EF" w:rsidR="00FD6F9D" w:rsidRPr="00FD6F9D" w:rsidRDefault="00FD6F9D" w:rsidP="00FD6F9D">
                            <w:pPr>
                              <w:jc w:val="center"/>
                              <w:rPr>
                                <w:sz w:val="28"/>
                                <w:szCs w:val="28"/>
                              </w:rPr>
                            </w:pPr>
                            <w:r w:rsidRPr="00FD6F9D">
                              <w:rPr>
                                <w:sz w:val="28"/>
                                <w:szCs w:val="28"/>
                              </w:rPr>
                              <w:t>2</w:t>
                            </w:r>
                          </w:p>
                        </w:tc>
                        <w:tc>
                          <w:tcPr>
                            <w:tcW w:w="736" w:type="dxa"/>
                            <w:shd w:val="clear" w:color="auto" w:fill="00FF00"/>
                          </w:tcPr>
                          <w:p w14:paraId="2D327AC2" w14:textId="79DAE094" w:rsidR="00FD6F9D" w:rsidRPr="00FD6F9D" w:rsidRDefault="00FD6F9D" w:rsidP="00FD6F9D">
                            <w:pPr>
                              <w:jc w:val="center"/>
                              <w:rPr>
                                <w:sz w:val="28"/>
                                <w:szCs w:val="28"/>
                              </w:rPr>
                            </w:pPr>
                            <w:r w:rsidRPr="00FD6F9D">
                              <w:rPr>
                                <w:sz w:val="28"/>
                                <w:szCs w:val="28"/>
                              </w:rPr>
                              <w:t>7</w:t>
                            </w:r>
                          </w:p>
                        </w:tc>
                        <w:tc>
                          <w:tcPr>
                            <w:tcW w:w="736" w:type="dxa"/>
                          </w:tcPr>
                          <w:p w14:paraId="049C2EE2" w14:textId="5CE690F7" w:rsidR="00FD6F9D" w:rsidRPr="00FD6F9D" w:rsidRDefault="00FD6F9D" w:rsidP="00FD6F9D">
                            <w:pPr>
                              <w:jc w:val="center"/>
                              <w:rPr>
                                <w:sz w:val="28"/>
                                <w:szCs w:val="28"/>
                              </w:rPr>
                            </w:pPr>
                            <w:r w:rsidRPr="00FD6F9D">
                              <w:rPr>
                                <w:sz w:val="28"/>
                                <w:szCs w:val="28"/>
                              </w:rPr>
                              <w:t>3</w:t>
                            </w:r>
                          </w:p>
                        </w:tc>
                      </w:tr>
                    </w:tbl>
                    <w:p w14:paraId="28A0FA0D" w14:textId="77777777" w:rsidR="00FD6F9D" w:rsidRDefault="00FD6F9D"/>
                  </w:txbxContent>
                </v:textbox>
              </v:shape>
            </w:pict>
          </mc:Fallback>
        </mc:AlternateContent>
      </w:r>
      <w:r>
        <w:rPr>
          <w:b/>
          <w:bCs/>
          <w:i/>
          <w:iCs/>
          <w:noProof/>
          <w:color w:val="000000"/>
          <w14:ligatures w14:val="standardContextual"/>
        </w:rPr>
        <mc:AlternateContent>
          <mc:Choice Requires="wps">
            <w:drawing>
              <wp:anchor distT="0" distB="0" distL="114300" distR="114300" simplePos="0" relativeHeight="251666432" behindDoc="0" locked="0" layoutInCell="1" allowOverlap="1" wp14:anchorId="080F8ED9" wp14:editId="29BD90B3">
                <wp:simplePos x="0" y="0"/>
                <wp:positionH relativeFrom="column">
                  <wp:posOffset>3450922</wp:posOffset>
                </wp:positionH>
                <wp:positionV relativeFrom="paragraph">
                  <wp:posOffset>861316</wp:posOffset>
                </wp:positionV>
                <wp:extent cx="614149" cy="444974"/>
                <wp:effectExtent l="0" t="19050" r="33655" b="31750"/>
                <wp:wrapNone/>
                <wp:docPr id="925787693" name="Flecha: a la derecha 7"/>
                <wp:cNvGraphicFramePr/>
                <a:graphic xmlns:a="http://schemas.openxmlformats.org/drawingml/2006/main">
                  <a:graphicData uri="http://schemas.microsoft.com/office/word/2010/wordprocessingShape">
                    <wps:wsp>
                      <wps:cNvSpPr/>
                      <wps:spPr>
                        <a:xfrm>
                          <a:off x="0" y="0"/>
                          <a:ext cx="614149" cy="444974"/>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B9FB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7" o:spid="_x0000_s1026" type="#_x0000_t13" style="position:absolute;margin-left:271.75pt;margin-top:67.8pt;width:48.35pt;height:3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" adj="13775" filled="f" strokecolor="black [3213]" strokeweight="1pt"/>
            </w:pict>
          </mc:Fallback>
        </mc:AlternateContent>
      </w:r>
      <w:r>
        <w:rPr>
          <w:b/>
          <w:bCs/>
          <w:i/>
          <w:iCs/>
          <w:noProof/>
          <w:color w:val="000000"/>
          <w14:ligatures w14:val="standardContextual"/>
        </w:rPr>
        <mc:AlternateContent>
          <mc:Choice Requires="wps">
            <w:drawing>
              <wp:anchor distT="0" distB="0" distL="114300" distR="114300" simplePos="0" relativeHeight="251665408" behindDoc="0" locked="0" layoutInCell="1" allowOverlap="1" wp14:anchorId="43F55EC6" wp14:editId="5CF2F76A">
                <wp:simplePos x="0" y="0"/>
                <wp:positionH relativeFrom="column">
                  <wp:posOffset>1826838</wp:posOffset>
                </wp:positionH>
                <wp:positionV relativeFrom="paragraph">
                  <wp:posOffset>1729371</wp:posOffset>
                </wp:positionV>
                <wp:extent cx="1651000" cy="941696"/>
                <wp:effectExtent l="0" t="0" r="0" b="0"/>
                <wp:wrapNone/>
                <wp:docPr id="1002669170" name="Cuadro de texto 6"/>
                <wp:cNvGraphicFramePr/>
                <a:graphic xmlns:a="http://schemas.openxmlformats.org/drawingml/2006/main">
                  <a:graphicData uri="http://schemas.microsoft.com/office/word/2010/wordprocessingShape">
                    <wps:wsp>
                      <wps:cNvSpPr txBox="1"/>
                      <wps:spPr>
                        <a:xfrm>
                          <a:off x="0" y="0"/>
                          <a:ext cx="1651000" cy="941696"/>
                        </a:xfrm>
                        <a:prstGeom prst="rect">
                          <a:avLst/>
                        </a:prstGeom>
                        <a:noFill/>
                        <a:ln w="6350">
                          <a:noFill/>
                        </a:ln>
                      </wps:spPr>
                      <wps:txbx>
                        <w:txbxContent>
                          <w:tbl>
                            <w:tblPr>
                              <w:tblStyle w:val="Tablaconcuadrcula"/>
                              <w:tblW w:w="0" w:type="auto"/>
                              <w:tblLook w:val="04A0" w:firstRow="1" w:lastRow="0" w:firstColumn="1" w:lastColumn="0" w:noHBand="0" w:noVBand="1"/>
                            </w:tblPr>
                            <w:tblGrid>
                              <w:gridCol w:w="733"/>
                              <w:gridCol w:w="733"/>
                              <w:gridCol w:w="734"/>
                            </w:tblGrid>
                            <w:tr w:rsidR="00BD03AB" w14:paraId="08556437" w14:textId="77777777" w:rsidTr="00BD03AB">
                              <w:trPr>
                                <w:trHeight w:val="555"/>
                              </w:trPr>
                              <w:tc>
                                <w:tcPr>
                                  <w:tcW w:w="733" w:type="dxa"/>
                                  <w:shd w:val="clear" w:color="auto" w:fill="00FF00"/>
                                </w:tcPr>
                                <w:p w14:paraId="447DD5A0" w14:textId="1849297B" w:rsidR="00BD03AB" w:rsidRPr="00FD6F9D" w:rsidRDefault="00BD03AB" w:rsidP="00FD6F9D">
                                  <w:pPr>
                                    <w:jc w:val="center"/>
                                    <w:rPr>
                                      <w:sz w:val="28"/>
                                      <w:szCs w:val="28"/>
                                    </w:rPr>
                                  </w:pPr>
                                  <w:r w:rsidRPr="00FD6F9D">
                                    <w:rPr>
                                      <w:sz w:val="28"/>
                                      <w:szCs w:val="28"/>
                                    </w:rPr>
                                    <w:t>4</w:t>
                                  </w:r>
                                </w:p>
                              </w:tc>
                              <w:tc>
                                <w:tcPr>
                                  <w:tcW w:w="733" w:type="dxa"/>
                                </w:tcPr>
                                <w:p w14:paraId="2A793351" w14:textId="1CBB1158" w:rsidR="00BD03AB" w:rsidRPr="00FD6F9D" w:rsidRDefault="00BD03AB" w:rsidP="00FD6F9D">
                                  <w:pPr>
                                    <w:jc w:val="center"/>
                                    <w:rPr>
                                      <w:sz w:val="28"/>
                                      <w:szCs w:val="28"/>
                                    </w:rPr>
                                  </w:pPr>
                                  <w:r w:rsidRPr="00FD6F9D">
                                    <w:rPr>
                                      <w:sz w:val="28"/>
                                      <w:szCs w:val="28"/>
                                    </w:rPr>
                                    <w:t>5</w:t>
                                  </w:r>
                                </w:p>
                              </w:tc>
                              <w:tc>
                                <w:tcPr>
                                  <w:tcW w:w="734" w:type="dxa"/>
                                </w:tcPr>
                                <w:p w14:paraId="06B27C40" w14:textId="4F9519A9" w:rsidR="00BD03AB" w:rsidRPr="00FD6F9D" w:rsidRDefault="00BD03AB" w:rsidP="00FD6F9D">
                                  <w:pPr>
                                    <w:jc w:val="center"/>
                                    <w:rPr>
                                      <w:sz w:val="28"/>
                                      <w:szCs w:val="28"/>
                                    </w:rPr>
                                  </w:pPr>
                                  <w:r w:rsidRPr="00FD6F9D">
                                    <w:rPr>
                                      <w:sz w:val="28"/>
                                      <w:szCs w:val="28"/>
                                    </w:rPr>
                                    <w:t>6</w:t>
                                  </w:r>
                                </w:p>
                              </w:tc>
                            </w:tr>
                            <w:tr w:rsidR="00BD03AB" w14:paraId="113C60F9" w14:textId="77777777" w:rsidTr="00BD03AB">
                              <w:trPr>
                                <w:trHeight w:val="564"/>
                              </w:trPr>
                              <w:tc>
                                <w:tcPr>
                                  <w:tcW w:w="733" w:type="dxa"/>
                                  <w:shd w:val="clear" w:color="auto" w:fill="00FF00"/>
                                </w:tcPr>
                                <w:p w14:paraId="4EF257F7" w14:textId="7643EEA4" w:rsidR="00BD03AB" w:rsidRPr="00FD6F9D" w:rsidRDefault="00BD03AB" w:rsidP="00FD6F9D">
                                  <w:pPr>
                                    <w:jc w:val="center"/>
                                    <w:rPr>
                                      <w:sz w:val="28"/>
                                      <w:szCs w:val="28"/>
                                    </w:rPr>
                                  </w:pPr>
                                  <w:r w:rsidRPr="00FD6F9D">
                                    <w:rPr>
                                      <w:sz w:val="28"/>
                                      <w:szCs w:val="28"/>
                                    </w:rPr>
                                    <w:t>4</w:t>
                                  </w:r>
                                </w:p>
                              </w:tc>
                              <w:tc>
                                <w:tcPr>
                                  <w:tcW w:w="733" w:type="dxa"/>
                                </w:tcPr>
                                <w:p w14:paraId="42256B3C" w14:textId="2726F613" w:rsidR="00BD03AB" w:rsidRPr="00FD6F9D" w:rsidRDefault="00BD03AB" w:rsidP="00FD6F9D">
                                  <w:pPr>
                                    <w:jc w:val="center"/>
                                    <w:rPr>
                                      <w:sz w:val="28"/>
                                      <w:szCs w:val="28"/>
                                    </w:rPr>
                                  </w:pPr>
                                  <w:r w:rsidRPr="00FD6F9D">
                                    <w:rPr>
                                      <w:sz w:val="28"/>
                                      <w:szCs w:val="28"/>
                                    </w:rPr>
                                    <w:t>6</w:t>
                                  </w:r>
                                </w:p>
                              </w:tc>
                              <w:tc>
                                <w:tcPr>
                                  <w:tcW w:w="734" w:type="dxa"/>
                                </w:tcPr>
                                <w:p w14:paraId="308FA1BB" w14:textId="2606472E" w:rsidR="00BD03AB" w:rsidRPr="00FD6F9D" w:rsidRDefault="00BD03AB" w:rsidP="00FD6F9D">
                                  <w:pPr>
                                    <w:jc w:val="center"/>
                                    <w:rPr>
                                      <w:sz w:val="28"/>
                                      <w:szCs w:val="28"/>
                                    </w:rPr>
                                  </w:pPr>
                                  <w:r w:rsidRPr="00FD6F9D">
                                    <w:rPr>
                                      <w:sz w:val="28"/>
                                      <w:szCs w:val="28"/>
                                    </w:rPr>
                                    <w:t>7</w:t>
                                  </w:r>
                                </w:p>
                              </w:tc>
                            </w:tr>
                          </w:tbl>
                          <w:p w14:paraId="640C6026" w14:textId="77777777" w:rsidR="00BD03AB" w:rsidRDefault="00BD03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55EC6" id="Cuadro de texto 6" o:spid="_x0000_s1033" type="#_x0000_t202" style="position:absolute;margin-left:143.85pt;margin-top:136.15pt;width:130pt;height:74.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" filled="f" stroked="f" strokeweight=".5pt">
                <v:textbox>
                  <w:txbxContent>
                    <w:tbl>
                      <w:tblPr>
                        <w:tblStyle w:val="Tablaconcuadrcula"/>
                        <w:tblW w:w="0" w:type="auto"/>
                        <w:tblLook w:val="04A0" w:firstRow="1" w:lastRow="0" w:firstColumn="1" w:lastColumn="0" w:noHBand="0" w:noVBand="1"/>
                      </w:tblPr>
                      <w:tblGrid>
                        <w:gridCol w:w="733"/>
                        <w:gridCol w:w="733"/>
                        <w:gridCol w:w="734"/>
                      </w:tblGrid>
                      <w:tr w:rsidR="00BD03AB" w14:paraId="08556437" w14:textId="77777777" w:rsidTr="00BD03AB">
                        <w:trPr>
                          <w:trHeight w:val="555"/>
                        </w:trPr>
                        <w:tc>
                          <w:tcPr>
                            <w:tcW w:w="733" w:type="dxa"/>
                            <w:shd w:val="clear" w:color="auto" w:fill="00FF00"/>
                          </w:tcPr>
                          <w:p w14:paraId="447DD5A0" w14:textId="1849297B" w:rsidR="00BD03AB" w:rsidRPr="00FD6F9D" w:rsidRDefault="00BD03AB" w:rsidP="00FD6F9D">
                            <w:pPr>
                              <w:jc w:val="center"/>
                              <w:rPr>
                                <w:sz w:val="28"/>
                                <w:szCs w:val="28"/>
                              </w:rPr>
                            </w:pPr>
                            <w:r w:rsidRPr="00FD6F9D">
                              <w:rPr>
                                <w:sz w:val="28"/>
                                <w:szCs w:val="28"/>
                              </w:rPr>
                              <w:t>4</w:t>
                            </w:r>
                          </w:p>
                        </w:tc>
                        <w:tc>
                          <w:tcPr>
                            <w:tcW w:w="733" w:type="dxa"/>
                          </w:tcPr>
                          <w:p w14:paraId="2A793351" w14:textId="1CBB1158" w:rsidR="00BD03AB" w:rsidRPr="00FD6F9D" w:rsidRDefault="00BD03AB" w:rsidP="00FD6F9D">
                            <w:pPr>
                              <w:jc w:val="center"/>
                              <w:rPr>
                                <w:sz w:val="28"/>
                                <w:szCs w:val="28"/>
                              </w:rPr>
                            </w:pPr>
                            <w:r w:rsidRPr="00FD6F9D">
                              <w:rPr>
                                <w:sz w:val="28"/>
                                <w:szCs w:val="28"/>
                              </w:rPr>
                              <w:t>5</w:t>
                            </w:r>
                          </w:p>
                        </w:tc>
                        <w:tc>
                          <w:tcPr>
                            <w:tcW w:w="734" w:type="dxa"/>
                          </w:tcPr>
                          <w:p w14:paraId="06B27C40" w14:textId="4F9519A9" w:rsidR="00BD03AB" w:rsidRPr="00FD6F9D" w:rsidRDefault="00BD03AB" w:rsidP="00FD6F9D">
                            <w:pPr>
                              <w:jc w:val="center"/>
                              <w:rPr>
                                <w:sz w:val="28"/>
                                <w:szCs w:val="28"/>
                              </w:rPr>
                            </w:pPr>
                            <w:r w:rsidRPr="00FD6F9D">
                              <w:rPr>
                                <w:sz w:val="28"/>
                                <w:szCs w:val="28"/>
                              </w:rPr>
                              <w:t>6</w:t>
                            </w:r>
                          </w:p>
                        </w:tc>
                      </w:tr>
                      <w:tr w:rsidR="00BD03AB" w14:paraId="113C60F9" w14:textId="77777777" w:rsidTr="00BD03AB">
                        <w:trPr>
                          <w:trHeight w:val="564"/>
                        </w:trPr>
                        <w:tc>
                          <w:tcPr>
                            <w:tcW w:w="733" w:type="dxa"/>
                            <w:shd w:val="clear" w:color="auto" w:fill="00FF00"/>
                          </w:tcPr>
                          <w:p w14:paraId="4EF257F7" w14:textId="7643EEA4" w:rsidR="00BD03AB" w:rsidRPr="00FD6F9D" w:rsidRDefault="00BD03AB" w:rsidP="00FD6F9D">
                            <w:pPr>
                              <w:jc w:val="center"/>
                              <w:rPr>
                                <w:sz w:val="28"/>
                                <w:szCs w:val="28"/>
                              </w:rPr>
                            </w:pPr>
                            <w:r w:rsidRPr="00FD6F9D">
                              <w:rPr>
                                <w:sz w:val="28"/>
                                <w:szCs w:val="28"/>
                              </w:rPr>
                              <w:t>4</w:t>
                            </w:r>
                          </w:p>
                        </w:tc>
                        <w:tc>
                          <w:tcPr>
                            <w:tcW w:w="733" w:type="dxa"/>
                          </w:tcPr>
                          <w:p w14:paraId="42256B3C" w14:textId="2726F613" w:rsidR="00BD03AB" w:rsidRPr="00FD6F9D" w:rsidRDefault="00BD03AB" w:rsidP="00FD6F9D">
                            <w:pPr>
                              <w:jc w:val="center"/>
                              <w:rPr>
                                <w:sz w:val="28"/>
                                <w:szCs w:val="28"/>
                              </w:rPr>
                            </w:pPr>
                            <w:r w:rsidRPr="00FD6F9D">
                              <w:rPr>
                                <w:sz w:val="28"/>
                                <w:szCs w:val="28"/>
                              </w:rPr>
                              <w:t>6</w:t>
                            </w:r>
                          </w:p>
                        </w:tc>
                        <w:tc>
                          <w:tcPr>
                            <w:tcW w:w="734" w:type="dxa"/>
                          </w:tcPr>
                          <w:p w14:paraId="308FA1BB" w14:textId="2606472E" w:rsidR="00BD03AB" w:rsidRPr="00FD6F9D" w:rsidRDefault="00BD03AB" w:rsidP="00FD6F9D">
                            <w:pPr>
                              <w:jc w:val="center"/>
                              <w:rPr>
                                <w:sz w:val="28"/>
                                <w:szCs w:val="28"/>
                              </w:rPr>
                            </w:pPr>
                            <w:r w:rsidRPr="00FD6F9D">
                              <w:rPr>
                                <w:sz w:val="28"/>
                                <w:szCs w:val="28"/>
                              </w:rPr>
                              <w:t>7</w:t>
                            </w:r>
                          </w:p>
                        </w:tc>
                      </w:tr>
                    </w:tbl>
                    <w:p w14:paraId="640C6026" w14:textId="77777777" w:rsidR="00BD03AB" w:rsidRDefault="00BD03AB"/>
                  </w:txbxContent>
                </v:textbox>
              </v:shape>
            </w:pict>
          </mc:Fallback>
        </mc:AlternateContent>
      </w:r>
      <w:r>
        <w:rPr>
          <w:b/>
          <w:bCs/>
          <w:i/>
          <w:iCs/>
          <w:noProof/>
          <w:color w:val="000000"/>
          <w14:ligatures w14:val="standardContextual"/>
        </w:rPr>
        <mc:AlternateContent>
          <mc:Choice Requires="wps">
            <w:drawing>
              <wp:anchor distT="0" distB="0" distL="114300" distR="114300" simplePos="0" relativeHeight="251662336" behindDoc="0" locked="0" layoutInCell="1" allowOverlap="1" wp14:anchorId="2A80240D" wp14:editId="2B7E7074">
                <wp:simplePos x="0" y="0"/>
                <wp:positionH relativeFrom="column">
                  <wp:posOffset>1253149</wp:posOffset>
                </wp:positionH>
                <wp:positionV relativeFrom="paragraph">
                  <wp:posOffset>828040</wp:posOffset>
                </wp:positionV>
                <wp:extent cx="450376" cy="382137"/>
                <wp:effectExtent l="0" t="19050" r="45085" b="37465"/>
                <wp:wrapNone/>
                <wp:docPr id="54096135" name="Flecha: a la derecha 3"/>
                <wp:cNvGraphicFramePr/>
                <a:graphic xmlns:a="http://schemas.openxmlformats.org/drawingml/2006/main">
                  <a:graphicData uri="http://schemas.microsoft.com/office/word/2010/wordprocessingShape">
                    <wps:wsp>
                      <wps:cNvSpPr/>
                      <wps:spPr>
                        <a:xfrm>
                          <a:off x="0" y="0"/>
                          <a:ext cx="450376" cy="382137"/>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030571" id="Flecha: a la derecha 3" o:spid="_x0000_s1026" type="#_x0000_t13" style="position:absolute;margin-left:98.65pt;margin-top:65.2pt;width:35.45pt;height:30.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" adj="12436" filled="f" strokecolor="black [3213]" strokeweight="1pt"/>
            </w:pict>
          </mc:Fallback>
        </mc:AlternateContent>
      </w:r>
      <w:r w:rsidR="00BD03AB">
        <w:rPr>
          <w:b/>
          <w:bCs/>
          <w:i/>
          <w:iCs/>
          <w:noProof/>
          <w:color w:val="000000"/>
          <w14:ligatures w14:val="standardContextual"/>
        </w:rPr>
        <mc:AlternateContent>
          <mc:Choice Requires="wps">
            <w:drawing>
              <wp:anchor distT="0" distB="0" distL="114300" distR="114300" simplePos="0" relativeHeight="251664384" behindDoc="0" locked="0" layoutInCell="1" allowOverlap="1" wp14:anchorId="3A0305C1" wp14:editId="537507C8">
                <wp:simplePos x="0" y="0"/>
                <wp:positionH relativeFrom="column">
                  <wp:posOffset>1785895</wp:posOffset>
                </wp:positionH>
                <wp:positionV relativeFrom="paragraph">
                  <wp:posOffset>828618</wp:posOffset>
                </wp:positionV>
                <wp:extent cx="1733266" cy="914400"/>
                <wp:effectExtent l="0" t="0" r="0" b="0"/>
                <wp:wrapNone/>
                <wp:docPr id="1183073738" name="Cuadro de texto 5"/>
                <wp:cNvGraphicFramePr/>
                <a:graphic xmlns:a="http://schemas.openxmlformats.org/drawingml/2006/main">
                  <a:graphicData uri="http://schemas.microsoft.com/office/word/2010/wordprocessingShape">
                    <wps:wsp>
                      <wps:cNvSpPr txBox="1"/>
                      <wps:spPr>
                        <a:xfrm>
                          <a:off x="0" y="0"/>
                          <a:ext cx="1733266" cy="914400"/>
                        </a:xfrm>
                        <a:prstGeom prst="rect">
                          <a:avLst/>
                        </a:prstGeom>
                        <a:noFill/>
                        <a:ln w="6350">
                          <a:noFill/>
                        </a:ln>
                      </wps:spPr>
                      <wps:txbx>
                        <w:txbxContent>
                          <w:tbl>
                            <w:tblPr>
                              <w:tblStyle w:val="Tablaconcuadrcula"/>
                              <w:tblW w:w="0" w:type="auto"/>
                              <w:tblLook w:val="04A0" w:firstRow="1" w:lastRow="0" w:firstColumn="1" w:lastColumn="0" w:noHBand="0" w:noVBand="1"/>
                            </w:tblPr>
                            <w:tblGrid>
                              <w:gridCol w:w="747"/>
                              <w:gridCol w:w="808"/>
                              <w:gridCol w:w="687"/>
                            </w:tblGrid>
                            <w:tr w:rsidR="00BD03AB" w14:paraId="6E2D0922" w14:textId="77777777" w:rsidTr="00BD03AB">
                              <w:trPr>
                                <w:trHeight w:val="557"/>
                              </w:trPr>
                              <w:tc>
                                <w:tcPr>
                                  <w:tcW w:w="747" w:type="dxa"/>
                                  <w:shd w:val="clear" w:color="auto" w:fill="00FF00"/>
                                </w:tcPr>
                                <w:p w14:paraId="7A29E125" w14:textId="3F7A0853" w:rsidR="00BD03AB" w:rsidRPr="00FD6F9D" w:rsidRDefault="00BD03AB" w:rsidP="00BD03AB">
                                  <w:pPr>
                                    <w:jc w:val="center"/>
                                    <w:rPr>
                                      <w:sz w:val="28"/>
                                      <w:szCs w:val="28"/>
                                    </w:rPr>
                                  </w:pPr>
                                  <w:r w:rsidRPr="00FD6F9D">
                                    <w:rPr>
                                      <w:sz w:val="28"/>
                                      <w:szCs w:val="28"/>
                                    </w:rPr>
                                    <w:t>2</w:t>
                                  </w:r>
                                </w:p>
                              </w:tc>
                              <w:tc>
                                <w:tcPr>
                                  <w:tcW w:w="808" w:type="dxa"/>
                                </w:tcPr>
                                <w:p w14:paraId="33AF53CF" w14:textId="479E263A" w:rsidR="00BD03AB" w:rsidRPr="00FD6F9D" w:rsidRDefault="00BD03AB" w:rsidP="00BD03AB">
                                  <w:pPr>
                                    <w:jc w:val="center"/>
                                    <w:rPr>
                                      <w:sz w:val="28"/>
                                      <w:szCs w:val="28"/>
                                    </w:rPr>
                                  </w:pPr>
                                  <w:r w:rsidRPr="00FD6F9D">
                                    <w:rPr>
                                      <w:sz w:val="28"/>
                                      <w:szCs w:val="28"/>
                                    </w:rPr>
                                    <w:t>7</w:t>
                                  </w:r>
                                </w:p>
                              </w:tc>
                              <w:tc>
                                <w:tcPr>
                                  <w:tcW w:w="687" w:type="dxa"/>
                                </w:tcPr>
                                <w:p w14:paraId="682F0057" w14:textId="192D6341" w:rsidR="00BD03AB" w:rsidRPr="00FD6F9D" w:rsidRDefault="00BD03AB" w:rsidP="00BD03AB">
                                  <w:pPr>
                                    <w:jc w:val="center"/>
                                    <w:rPr>
                                      <w:sz w:val="28"/>
                                      <w:szCs w:val="28"/>
                                    </w:rPr>
                                  </w:pPr>
                                  <w:r w:rsidRPr="00FD6F9D">
                                    <w:rPr>
                                      <w:sz w:val="28"/>
                                      <w:szCs w:val="28"/>
                                    </w:rPr>
                                    <w:t>6</w:t>
                                  </w:r>
                                </w:p>
                              </w:tc>
                            </w:tr>
                            <w:tr w:rsidR="00BD03AB" w14:paraId="6E0A7143" w14:textId="77777777" w:rsidTr="00BD03AB">
                              <w:trPr>
                                <w:trHeight w:val="565"/>
                              </w:trPr>
                              <w:tc>
                                <w:tcPr>
                                  <w:tcW w:w="747" w:type="dxa"/>
                                  <w:shd w:val="clear" w:color="auto" w:fill="00FF00"/>
                                </w:tcPr>
                                <w:p w14:paraId="50C43D09" w14:textId="3CB43C35" w:rsidR="00BD03AB" w:rsidRPr="00FD6F9D" w:rsidRDefault="00BD03AB" w:rsidP="00BD03AB">
                                  <w:pPr>
                                    <w:jc w:val="center"/>
                                    <w:rPr>
                                      <w:sz w:val="28"/>
                                      <w:szCs w:val="28"/>
                                    </w:rPr>
                                  </w:pPr>
                                  <w:r w:rsidRPr="00FD6F9D">
                                    <w:rPr>
                                      <w:sz w:val="28"/>
                                      <w:szCs w:val="28"/>
                                    </w:rPr>
                                    <w:t>2</w:t>
                                  </w:r>
                                </w:p>
                              </w:tc>
                              <w:tc>
                                <w:tcPr>
                                  <w:tcW w:w="808" w:type="dxa"/>
                                </w:tcPr>
                                <w:p w14:paraId="13665A77" w14:textId="69DF75B9" w:rsidR="00BD03AB" w:rsidRPr="00FD6F9D" w:rsidRDefault="00BD03AB" w:rsidP="00BD03AB">
                                  <w:pPr>
                                    <w:jc w:val="center"/>
                                    <w:rPr>
                                      <w:sz w:val="28"/>
                                      <w:szCs w:val="28"/>
                                    </w:rPr>
                                  </w:pPr>
                                  <w:r w:rsidRPr="00FD6F9D">
                                    <w:rPr>
                                      <w:sz w:val="28"/>
                                      <w:szCs w:val="28"/>
                                    </w:rPr>
                                    <w:t>7</w:t>
                                  </w:r>
                                </w:p>
                              </w:tc>
                              <w:tc>
                                <w:tcPr>
                                  <w:tcW w:w="687" w:type="dxa"/>
                                </w:tcPr>
                                <w:p w14:paraId="58A932B0" w14:textId="7D456277" w:rsidR="00BD03AB" w:rsidRPr="00FD6F9D" w:rsidRDefault="00BD03AB" w:rsidP="00BD03AB">
                                  <w:pPr>
                                    <w:jc w:val="center"/>
                                    <w:rPr>
                                      <w:sz w:val="28"/>
                                      <w:szCs w:val="28"/>
                                    </w:rPr>
                                  </w:pPr>
                                  <w:r w:rsidRPr="00FD6F9D">
                                    <w:rPr>
                                      <w:sz w:val="28"/>
                                      <w:szCs w:val="28"/>
                                    </w:rPr>
                                    <w:t>3</w:t>
                                  </w:r>
                                </w:p>
                              </w:tc>
                            </w:tr>
                          </w:tbl>
                          <w:p w14:paraId="640BCEF4" w14:textId="77777777" w:rsidR="00BD03AB" w:rsidRDefault="00BD03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305C1" id="Cuadro de texto 5" o:spid="_x0000_s1034" type="#_x0000_t202" style="position:absolute;margin-left:140.6pt;margin-top:65.25pt;width:136.5pt;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" filled="f" stroked="f" strokeweight=".5pt">
                <v:textbox>
                  <w:txbxContent>
                    <w:tbl>
                      <w:tblPr>
                        <w:tblStyle w:val="Tablaconcuadrcula"/>
                        <w:tblW w:w="0" w:type="auto"/>
                        <w:tblLook w:val="04A0" w:firstRow="1" w:lastRow="0" w:firstColumn="1" w:lastColumn="0" w:noHBand="0" w:noVBand="1"/>
                      </w:tblPr>
                      <w:tblGrid>
                        <w:gridCol w:w="747"/>
                        <w:gridCol w:w="808"/>
                        <w:gridCol w:w="687"/>
                      </w:tblGrid>
                      <w:tr w:rsidR="00BD03AB" w14:paraId="6E2D0922" w14:textId="77777777" w:rsidTr="00BD03AB">
                        <w:trPr>
                          <w:trHeight w:val="557"/>
                        </w:trPr>
                        <w:tc>
                          <w:tcPr>
                            <w:tcW w:w="747" w:type="dxa"/>
                            <w:shd w:val="clear" w:color="auto" w:fill="00FF00"/>
                          </w:tcPr>
                          <w:p w14:paraId="7A29E125" w14:textId="3F7A0853" w:rsidR="00BD03AB" w:rsidRPr="00FD6F9D" w:rsidRDefault="00BD03AB" w:rsidP="00BD03AB">
                            <w:pPr>
                              <w:jc w:val="center"/>
                              <w:rPr>
                                <w:sz w:val="28"/>
                                <w:szCs w:val="28"/>
                              </w:rPr>
                            </w:pPr>
                            <w:r w:rsidRPr="00FD6F9D">
                              <w:rPr>
                                <w:sz w:val="28"/>
                                <w:szCs w:val="28"/>
                              </w:rPr>
                              <w:t>2</w:t>
                            </w:r>
                          </w:p>
                        </w:tc>
                        <w:tc>
                          <w:tcPr>
                            <w:tcW w:w="808" w:type="dxa"/>
                          </w:tcPr>
                          <w:p w14:paraId="33AF53CF" w14:textId="479E263A" w:rsidR="00BD03AB" w:rsidRPr="00FD6F9D" w:rsidRDefault="00BD03AB" w:rsidP="00BD03AB">
                            <w:pPr>
                              <w:jc w:val="center"/>
                              <w:rPr>
                                <w:sz w:val="28"/>
                                <w:szCs w:val="28"/>
                              </w:rPr>
                            </w:pPr>
                            <w:r w:rsidRPr="00FD6F9D">
                              <w:rPr>
                                <w:sz w:val="28"/>
                                <w:szCs w:val="28"/>
                              </w:rPr>
                              <w:t>7</w:t>
                            </w:r>
                          </w:p>
                        </w:tc>
                        <w:tc>
                          <w:tcPr>
                            <w:tcW w:w="687" w:type="dxa"/>
                          </w:tcPr>
                          <w:p w14:paraId="682F0057" w14:textId="192D6341" w:rsidR="00BD03AB" w:rsidRPr="00FD6F9D" w:rsidRDefault="00BD03AB" w:rsidP="00BD03AB">
                            <w:pPr>
                              <w:jc w:val="center"/>
                              <w:rPr>
                                <w:sz w:val="28"/>
                                <w:szCs w:val="28"/>
                              </w:rPr>
                            </w:pPr>
                            <w:r w:rsidRPr="00FD6F9D">
                              <w:rPr>
                                <w:sz w:val="28"/>
                                <w:szCs w:val="28"/>
                              </w:rPr>
                              <w:t>6</w:t>
                            </w:r>
                          </w:p>
                        </w:tc>
                      </w:tr>
                      <w:tr w:rsidR="00BD03AB" w14:paraId="6E0A7143" w14:textId="77777777" w:rsidTr="00BD03AB">
                        <w:trPr>
                          <w:trHeight w:val="565"/>
                        </w:trPr>
                        <w:tc>
                          <w:tcPr>
                            <w:tcW w:w="747" w:type="dxa"/>
                            <w:shd w:val="clear" w:color="auto" w:fill="00FF00"/>
                          </w:tcPr>
                          <w:p w14:paraId="50C43D09" w14:textId="3CB43C35" w:rsidR="00BD03AB" w:rsidRPr="00FD6F9D" w:rsidRDefault="00BD03AB" w:rsidP="00BD03AB">
                            <w:pPr>
                              <w:jc w:val="center"/>
                              <w:rPr>
                                <w:sz w:val="28"/>
                                <w:szCs w:val="28"/>
                              </w:rPr>
                            </w:pPr>
                            <w:r w:rsidRPr="00FD6F9D">
                              <w:rPr>
                                <w:sz w:val="28"/>
                                <w:szCs w:val="28"/>
                              </w:rPr>
                              <w:t>2</w:t>
                            </w:r>
                          </w:p>
                        </w:tc>
                        <w:tc>
                          <w:tcPr>
                            <w:tcW w:w="808" w:type="dxa"/>
                          </w:tcPr>
                          <w:p w14:paraId="13665A77" w14:textId="69DF75B9" w:rsidR="00BD03AB" w:rsidRPr="00FD6F9D" w:rsidRDefault="00BD03AB" w:rsidP="00BD03AB">
                            <w:pPr>
                              <w:jc w:val="center"/>
                              <w:rPr>
                                <w:sz w:val="28"/>
                                <w:szCs w:val="28"/>
                              </w:rPr>
                            </w:pPr>
                            <w:r w:rsidRPr="00FD6F9D">
                              <w:rPr>
                                <w:sz w:val="28"/>
                                <w:szCs w:val="28"/>
                              </w:rPr>
                              <w:t>7</w:t>
                            </w:r>
                          </w:p>
                        </w:tc>
                        <w:tc>
                          <w:tcPr>
                            <w:tcW w:w="687" w:type="dxa"/>
                          </w:tcPr>
                          <w:p w14:paraId="58A932B0" w14:textId="7D456277" w:rsidR="00BD03AB" w:rsidRPr="00FD6F9D" w:rsidRDefault="00BD03AB" w:rsidP="00BD03AB">
                            <w:pPr>
                              <w:jc w:val="center"/>
                              <w:rPr>
                                <w:sz w:val="28"/>
                                <w:szCs w:val="28"/>
                              </w:rPr>
                            </w:pPr>
                            <w:r w:rsidRPr="00FD6F9D">
                              <w:rPr>
                                <w:sz w:val="28"/>
                                <w:szCs w:val="28"/>
                              </w:rPr>
                              <w:t>3</w:t>
                            </w:r>
                          </w:p>
                        </w:tc>
                      </w:tr>
                    </w:tbl>
                    <w:p w14:paraId="640BCEF4" w14:textId="77777777" w:rsidR="00BD03AB" w:rsidRDefault="00BD03AB"/>
                  </w:txbxContent>
                </v:textbox>
              </v:shape>
            </w:pict>
          </mc:Fallback>
        </mc:AlternateContent>
      </w:r>
      <w:r w:rsidR="00BD03AB">
        <w:rPr>
          <w:b/>
          <w:bCs/>
          <w:i/>
          <w:iCs/>
          <w:color w:val="000000"/>
        </w:rPr>
        <w:br w:type="textWrapping" w:clear="all"/>
      </w:r>
      <w:r w:rsidR="00C36ECD" w:rsidRPr="00C07B0F">
        <w:rPr>
          <w:noProof/>
          <w14:ligatures w14:val="standardContextual"/>
        </w:rPr>
        <mc:AlternateContent>
          <mc:Choice Requires="wps">
            <w:drawing>
              <wp:anchor distT="0" distB="0" distL="114300" distR="114300" simplePos="0" relativeHeight="251661312" behindDoc="0" locked="0" layoutInCell="1" allowOverlap="1" wp14:anchorId="1E6DD209" wp14:editId="2D2510A8">
                <wp:simplePos x="0" y="0"/>
                <wp:positionH relativeFrom="column">
                  <wp:posOffset>-144780</wp:posOffset>
                </wp:positionH>
                <wp:positionV relativeFrom="paragraph">
                  <wp:posOffset>2959100</wp:posOffset>
                </wp:positionV>
                <wp:extent cx="6018027" cy="414670"/>
                <wp:effectExtent l="0" t="0" r="0" b="4445"/>
                <wp:wrapNone/>
                <wp:docPr id="2102094862" name="Cuadro de texto 4"/>
                <wp:cNvGraphicFramePr/>
                <a:graphic xmlns:a="http://schemas.openxmlformats.org/drawingml/2006/main">
                  <a:graphicData uri="http://schemas.microsoft.com/office/word/2010/wordprocessingShape">
                    <wps:wsp>
                      <wps:cNvSpPr txBox="1"/>
                      <wps:spPr>
                        <a:xfrm>
                          <a:off x="0" y="0"/>
                          <a:ext cx="6018027" cy="414670"/>
                        </a:xfrm>
                        <a:prstGeom prst="rect">
                          <a:avLst/>
                        </a:prstGeom>
                        <a:noFill/>
                        <a:ln w="6350">
                          <a:noFill/>
                        </a:ln>
                      </wps:spPr>
                      <wps:txbx>
                        <w:txbxContent>
                          <w:p w14:paraId="4656D360" w14:textId="71B4ACEA" w:rsidR="00C36ECD" w:rsidRPr="00C36ECD" w:rsidRDefault="00F046F1" w:rsidP="00C36ECD">
                            <w:pPr>
                              <w:jc w:val="center"/>
                              <w:rPr>
                                <w:sz w:val="18"/>
                                <w:szCs w:val="18"/>
                                <w:lang w:val="es-MX"/>
                              </w:rPr>
                            </w:pPr>
                            <w:r>
                              <w:rPr>
                                <w:sz w:val="18"/>
                                <w:szCs w:val="18"/>
                                <w:lang w:val="es-MX"/>
                              </w:rPr>
                              <w:t>Fuente: Elaboración Propia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6DD209" id="_x0000_s1035" type="#_x0000_t202" style="position:absolute;margin-left:-11.4pt;margin-top:233pt;width:473.85pt;height: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" filled="f" stroked="f" strokeweight=".5pt">
                <v:textbox>
                  <w:txbxContent>
                    <w:p w14:paraId="4656D360" w14:textId="71B4ACEA" w:rsidR="00C36ECD" w:rsidRPr="00C36ECD" w:rsidRDefault="00F046F1" w:rsidP="00C36ECD">
                      <w:pPr>
                        <w:jc w:val="center"/>
                        <w:rPr>
                          <w:sz w:val="18"/>
                          <w:szCs w:val="18"/>
                          <w:lang w:val="es-MX"/>
                        </w:rPr>
                      </w:pPr>
                      <w:r>
                        <w:rPr>
                          <w:sz w:val="18"/>
                          <w:szCs w:val="18"/>
                          <w:lang w:val="es-MX"/>
                        </w:rPr>
                        <w:t>Fuente: Elaboración Propia</w:t>
                      </w:r>
                    </w:p>
                  </w:txbxContent>
                </v:textbox>
              </v:shape>
            </w:pict>
          </mc:Fallback>
        </mc:AlternateContent>
      </w:r>
    </w:p>
    <w:p w14:paraId="0756C80C" w14:textId="7FDC7A6B" w:rsidR="00C36ECD" w:rsidRPr="00C07B0F" w:rsidRDefault="00C36ECD" w:rsidP="00C07B0F">
      <w:pPr>
        <w:pStyle w:val="NormalWeb"/>
        <w:spacing w:before="0" w:beforeAutospacing="0" w:after="0" w:afterAutospacing="0" w:line="480" w:lineRule="auto"/>
        <w:rPr>
          <w:color w:val="000000"/>
        </w:rPr>
      </w:pPr>
    </w:p>
    <w:p w14:paraId="0032CE0C" w14:textId="77777777" w:rsidR="00C36ECD" w:rsidRPr="00C07B0F" w:rsidRDefault="00C36ECD" w:rsidP="00C07B0F">
      <w:pPr>
        <w:pStyle w:val="NormalWeb"/>
        <w:spacing w:before="0" w:beforeAutospacing="0" w:after="0" w:afterAutospacing="0" w:line="480" w:lineRule="auto"/>
        <w:rPr>
          <w:color w:val="000000"/>
        </w:rPr>
      </w:pPr>
    </w:p>
    <w:p w14:paraId="6BE3CC59" w14:textId="29BDCD75" w:rsidR="00C36ECD" w:rsidRPr="00F33BC8" w:rsidRDefault="00C36ECD" w:rsidP="00C07B0F">
      <w:pPr>
        <w:pStyle w:val="NormalWeb"/>
        <w:numPr>
          <w:ilvl w:val="0"/>
          <w:numId w:val="2"/>
        </w:numPr>
        <w:spacing w:before="0" w:beforeAutospacing="0" w:after="0" w:afterAutospacing="0" w:line="480" w:lineRule="auto"/>
        <w:rPr>
          <w:b/>
          <w:bCs/>
          <w:color w:val="000000"/>
        </w:rPr>
      </w:pPr>
      <w:r w:rsidRPr="00F33BC8">
        <w:rPr>
          <w:b/>
          <w:bCs/>
          <w:color w:val="000000"/>
        </w:rPr>
        <w:t>Elabore un pseudocódigo del funcionamiento del algoritmo asignado</w:t>
      </w:r>
    </w:p>
    <w:p w14:paraId="4E59CFCF" w14:textId="77777777" w:rsidR="00C36ECD" w:rsidRPr="00C07B0F" w:rsidRDefault="00C36ECD" w:rsidP="00C07B0F">
      <w:pPr>
        <w:pStyle w:val="NormalWeb"/>
        <w:spacing w:before="0" w:beforeAutospacing="0" w:after="0" w:afterAutospacing="0" w:line="480" w:lineRule="auto"/>
        <w:rPr>
          <w:color w:val="000000"/>
        </w:rPr>
      </w:pPr>
    </w:p>
    <w:p w14:paraId="754493D7" w14:textId="381761E6" w:rsidR="00C36ECD" w:rsidRPr="00F33BC8" w:rsidRDefault="00C36ECD" w:rsidP="00C07B0F">
      <w:pPr>
        <w:pStyle w:val="NormalWeb"/>
        <w:spacing w:before="0" w:beforeAutospacing="0" w:after="0" w:afterAutospacing="0" w:line="480" w:lineRule="auto"/>
        <w:rPr>
          <w:b/>
          <w:bCs/>
          <w:i/>
          <w:iCs/>
          <w:color w:val="000000"/>
        </w:rPr>
      </w:pPr>
      <w:r w:rsidRPr="00F33BC8">
        <w:rPr>
          <w:b/>
          <w:bCs/>
          <w:i/>
          <w:iCs/>
          <w:color w:val="000000"/>
        </w:rPr>
        <w:t xml:space="preserve">2.1 Pseudocodigo del algoritmo MSD radix sort </w:t>
      </w:r>
    </w:p>
    <w:p w14:paraId="2D7896AF" w14:textId="77777777" w:rsidR="00C36ECD" w:rsidRPr="00C07B0F" w:rsidRDefault="00C36ECD" w:rsidP="00C07B0F">
      <w:pPr>
        <w:pStyle w:val="NormalWeb"/>
        <w:spacing w:before="0" w:beforeAutospacing="0" w:after="0" w:afterAutospacing="0" w:line="480" w:lineRule="auto"/>
        <w:rPr>
          <w:color w:val="000000"/>
        </w:rPr>
      </w:pPr>
    </w:p>
    <w:p w14:paraId="5BC35B12" w14:textId="77777777" w:rsidR="00C36ECD" w:rsidRPr="00C07B0F" w:rsidRDefault="00C36ECD" w:rsidP="00C07B0F">
      <w:pPr>
        <w:pStyle w:val="NormalWeb"/>
        <w:spacing w:before="0" w:beforeAutospacing="0" w:after="0" w:afterAutospacing="0" w:line="480" w:lineRule="auto"/>
        <w:rPr>
          <w:color w:val="000000"/>
        </w:rPr>
      </w:pPr>
    </w:p>
    <w:p w14:paraId="3FC13CB9" w14:textId="3DE42AA3" w:rsidR="00C36ECD" w:rsidRPr="00C07B0F" w:rsidRDefault="00C36ECD" w:rsidP="00C07B0F">
      <w:pPr>
        <w:spacing w:line="480" w:lineRule="auto"/>
        <w:rPr>
          <w:rFonts w:ascii="Times New Roman" w:hAnsi="Times New Roman" w:cs="Times New Roman"/>
          <w:sz w:val="24"/>
          <w:szCs w:val="24"/>
          <w:lang w:val="es-MX"/>
        </w:rPr>
      </w:pPr>
      <w:bookmarkStart w:id="1" w:name="_Hlk146653825"/>
      <w:r w:rsidRPr="00C07B0F">
        <w:rPr>
          <w:rFonts w:ascii="Times New Roman" w:hAnsi="Times New Roman" w:cs="Times New Roman"/>
          <w:sz w:val="24"/>
          <w:szCs w:val="24"/>
          <w:lang w:val="es-MX"/>
        </w:rPr>
        <w:lastRenderedPageBreak/>
        <w:t xml:space="preserve">array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array original que es dado</w:t>
      </w:r>
    </w:p>
    <w:p w14:paraId="73435468"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max_length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cantidad de dígitos del mayor numero del array</w:t>
      </w:r>
    </w:p>
    <w:p w14:paraId="790A01C7"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auxiliar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array auxiliar para trabajar los números como sublistas</w:t>
      </w:r>
    </w:p>
    <w:p w14:paraId="0FF333FF"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buckets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array temporal de números ordenados con counting sort</w:t>
      </w:r>
    </w:p>
    <w:p w14:paraId="001E6521"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auxiliar_buckets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array que copia a buckets</w:t>
      </w:r>
    </w:p>
    <w:p w14:paraId="291A4BE7"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otro_mas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array acumulador de buckets y auxiliar_buckets</w:t>
      </w:r>
    </w:p>
    <w:p w14:paraId="40729E81" w14:textId="3B5A86EB" w:rsidR="00C36ECD"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lista_resultante </w:t>
      </w:r>
      <w:r w:rsidRPr="00C07B0F">
        <w:rPr>
          <w:rFonts w:ascii="Times New Roman" w:hAnsi="Times New Roman" w:cs="Times New Roman"/>
          <w:sz w:val="24"/>
          <w:szCs w:val="24"/>
          <w:lang w:val="es-MX"/>
        </w:rPr>
        <w:sym w:font="Wingdings" w:char="F0DF"/>
      </w:r>
      <w:r w:rsidRPr="00C07B0F">
        <w:rPr>
          <w:rFonts w:ascii="Times New Roman" w:hAnsi="Times New Roman" w:cs="Times New Roman"/>
          <w:sz w:val="24"/>
          <w:szCs w:val="24"/>
          <w:lang w:val="es-MX"/>
        </w:rPr>
        <w:t xml:space="preserve"> array resultante</w:t>
      </w:r>
    </w:p>
    <w:p w14:paraId="04606B55" w14:textId="77777777" w:rsidR="00F046F1" w:rsidRPr="00C07B0F" w:rsidRDefault="00F046F1" w:rsidP="00C07B0F">
      <w:pPr>
        <w:spacing w:line="480" w:lineRule="auto"/>
        <w:rPr>
          <w:rFonts w:ascii="Times New Roman" w:hAnsi="Times New Roman" w:cs="Times New Roman"/>
          <w:sz w:val="24"/>
          <w:szCs w:val="24"/>
          <w:lang w:val="es-MX"/>
        </w:rPr>
      </w:pPr>
    </w:p>
    <w:p w14:paraId="083792D5"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max_num = EncontrarMaximo(array)</w:t>
      </w:r>
    </w:p>
    <w:p w14:paraId="5708B24B"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max_length = LongitudDeCadena(max_num)</w:t>
      </w:r>
    </w:p>
    <w:p w14:paraId="03ACDAF0"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auxiliar = InicializarArreglo(max_length)</w:t>
      </w:r>
    </w:p>
    <w:p w14:paraId="1957EE0D"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p>
    <w:p w14:paraId="5D54196D"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Para cada elemento en array:</w:t>
      </w:r>
    </w:p>
    <w:p w14:paraId="7E6046FB"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elemento = ConvertirACadenaYAgregarCerosALaIzquierda(elemento, max_length)</w:t>
      </w:r>
    </w:p>
    <w:p w14:paraId="4E9009F6"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auxiliar[i] = elemento</w:t>
      </w:r>
    </w:p>
    <w:p w14:paraId="06DB0919"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p>
    <w:p w14:paraId="1BF8B8AF"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auxiliar = ConvertirAArregloDeArreglos(auxiliar)</w:t>
      </w:r>
    </w:p>
    <w:p w14:paraId="61C63C6F" w14:textId="6EE3ACF9"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otro_mas = [ ]</w:t>
      </w:r>
    </w:p>
    <w:p w14:paraId="0D0951FB"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lastRenderedPageBreak/>
        <w:t xml:space="preserve">    Para cada posición de dígito desde la Izquierda hasta la derecha:</w:t>
      </w:r>
    </w:p>
    <w:p w14:paraId="399AD3FD"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buckets = InicializarArregloDeArreglos(10)</w:t>
      </w:r>
    </w:p>
    <w:p w14:paraId="03C36788"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buckets_buckets= InicializarArregloDeArreglos(10)</w:t>
      </w:r>
    </w:p>
    <w:p w14:paraId="7A677EFB"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Para cada subarreglo en auxiliar:</w:t>
      </w:r>
    </w:p>
    <w:p w14:paraId="6F7F5453"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ab/>
        <w:t>Si la posición del digito es diferente de cero:</w:t>
      </w:r>
    </w:p>
    <w:p w14:paraId="0F4A7A93" w14:textId="6DF46DC2"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buckets = InicializarArregloDeArreglos(10)</w:t>
      </w:r>
    </w:p>
    <w:p w14:paraId="374D1160" w14:textId="77777777" w:rsidR="00C36ECD" w:rsidRPr="00C07B0F" w:rsidRDefault="00C36ECD" w:rsidP="00C07B0F">
      <w:pPr>
        <w:spacing w:line="480" w:lineRule="auto"/>
        <w:ind w:firstLine="708"/>
        <w:rPr>
          <w:rFonts w:ascii="Times New Roman" w:hAnsi="Times New Roman" w:cs="Times New Roman"/>
          <w:sz w:val="24"/>
          <w:szCs w:val="24"/>
          <w:lang w:val="es-MX"/>
        </w:rPr>
      </w:pPr>
      <w:r w:rsidRPr="00C07B0F">
        <w:rPr>
          <w:rFonts w:ascii="Times New Roman" w:hAnsi="Times New Roman" w:cs="Times New Roman"/>
          <w:sz w:val="24"/>
          <w:szCs w:val="24"/>
          <w:lang w:val="es-MX"/>
        </w:rPr>
        <w:t>Para cada elemento en subarray:</w:t>
      </w:r>
    </w:p>
    <w:p w14:paraId="22A05DA7"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Si subarreglo no está vacío:</w:t>
      </w:r>
    </w:p>
    <w:p w14:paraId="7D3597F8"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dígito = ObtenerDígitoEnPosición(subarreglo, posición)</w:t>
      </w:r>
    </w:p>
    <w:p w14:paraId="0C14102A"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Agregar subarreglo a buckets[dígito]</w:t>
      </w:r>
    </w:p>
    <w:p w14:paraId="78BCD387"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t>Si es el último elemento en el subarreglo:</w:t>
      </w:r>
    </w:p>
    <w:p w14:paraId="7F0BCBB0"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Si posición no es cero:</w:t>
      </w:r>
    </w:p>
    <w:p w14:paraId="029223A4"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otro_mas = CombinarArreglos(auxiliar_buckets, buckets)</w:t>
      </w:r>
    </w:p>
    <w:p w14:paraId="3B6DF211"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auxiliar_buckets = otro_mas</w:t>
      </w:r>
    </w:p>
    <w:p w14:paraId="03EC4575"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Sino:</w:t>
      </w:r>
    </w:p>
    <w:p w14:paraId="1A31445E"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r>
      <w:r w:rsidRPr="00C07B0F">
        <w:rPr>
          <w:rFonts w:ascii="Times New Roman" w:hAnsi="Times New Roman" w:cs="Times New Roman"/>
          <w:sz w:val="24"/>
          <w:szCs w:val="24"/>
          <w:lang w:val="es-MX"/>
        </w:rPr>
        <w:tab/>
        <w:t>CopiarValoresDeArreglo( de: buckets, a: auxiliar_buckets)</w:t>
      </w:r>
    </w:p>
    <w:p w14:paraId="6F1879BA"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p>
    <w:p w14:paraId="1902BB86"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lastRenderedPageBreak/>
        <w:t xml:space="preserve">        Reiniciar auxiliar</w:t>
      </w:r>
    </w:p>
    <w:p w14:paraId="033224ED" w14:textId="58FD8E0B"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CopiarValoresDeArreglo(de: auxiliar_buckets, a: auxiliar)</w:t>
      </w:r>
    </w:p>
    <w:p w14:paraId="35BF52EB"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lista_resultante = [ ]</w:t>
      </w:r>
    </w:p>
    <w:p w14:paraId="07DCCB68"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w:t>
      </w:r>
    </w:p>
    <w:p w14:paraId="3C740A95"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Para cada subarreglo en auxiliar:</w:t>
      </w:r>
    </w:p>
    <w:p w14:paraId="4AC6B9A4"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Para cada elemento en subarreglo:</w:t>
      </w:r>
    </w:p>
    <w:p w14:paraId="44CC954E"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Si elemento no contiene solo ceros a la izquierda:</w:t>
      </w:r>
    </w:p>
    <w:p w14:paraId="7788AB2C" w14:textId="77777777" w:rsidR="00C36ECD"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Agregar elemento a lista_resultante después de eliminar ceros a la izquierda</w:t>
      </w:r>
    </w:p>
    <w:p w14:paraId="2C4CCA15" w14:textId="123F2E6A" w:rsidR="00B90BC9" w:rsidRPr="00C07B0F" w:rsidRDefault="00C36ECD"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    Imprimir(lista_resultante)</w:t>
      </w:r>
    </w:p>
    <w:bookmarkEnd w:id="1"/>
    <w:p w14:paraId="7A3E836D" w14:textId="77777777" w:rsidR="00B90BC9" w:rsidRPr="00C07B0F" w:rsidRDefault="00B90BC9" w:rsidP="00C07B0F">
      <w:pPr>
        <w:spacing w:line="480" w:lineRule="auto"/>
        <w:rPr>
          <w:rFonts w:ascii="Times New Roman" w:hAnsi="Times New Roman" w:cs="Times New Roman"/>
          <w:sz w:val="24"/>
          <w:szCs w:val="24"/>
          <w:lang w:val="es-MX"/>
        </w:rPr>
      </w:pPr>
    </w:p>
    <w:p w14:paraId="4E894A00" w14:textId="0A026370" w:rsidR="00B90BC9" w:rsidRPr="00DD7AFF" w:rsidRDefault="00B90BC9" w:rsidP="00C07B0F">
      <w:pPr>
        <w:spacing w:line="480" w:lineRule="auto"/>
        <w:rPr>
          <w:rFonts w:ascii="Times New Roman" w:hAnsi="Times New Roman" w:cs="Times New Roman"/>
          <w:b/>
          <w:bCs/>
          <w:i/>
          <w:iCs/>
          <w:sz w:val="24"/>
          <w:szCs w:val="24"/>
          <w:lang w:val="es-MX"/>
        </w:rPr>
      </w:pPr>
      <w:r w:rsidRPr="00DD7AFF">
        <w:rPr>
          <w:rFonts w:ascii="Times New Roman" w:hAnsi="Times New Roman" w:cs="Times New Roman"/>
          <w:b/>
          <w:bCs/>
          <w:i/>
          <w:iCs/>
          <w:sz w:val="24"/>
          <w:szCs w:val="24"/>
          <w:lang w:val="es-MX"/>
        </w:rPr>
        <w:t>2.2 Pseudocódigo el diagrama de flujo</w:t>
      </w:r>
    </w:p>
    <w:p w14:paraId="32D782AE" w14:textId="77777777" w:rsidR="00B90BC9" w:rsidRPr="00C07B0F" w:rsidRDefault="00B90BC9" w:rsidP="00C07B0F">
      <w:pPr>
        <w:spacing w:line="480" w:lineRule="auto"/>
        <w:rPr>
          <w:rFonts w:ascii="Times New Roman" w:hAnsi="Times New Roman" w:cs="Times New Roman"/>
          <w:sz w:val="24"/>
          <w:szCs w:val="24"/>
          <w:lang w:val="es-MX"/>
        </w:rPr>
      </w:pPr>
    </w:p>
    <w:p w14:paraId="0039AD7D" w14:textId="27CDF1F3" w:rsidR="00C36ECD" w:rsidRPr="00C07B0F" w:rsidRDefault="00B90BC9" w:rsidP="00C07B0F">
      <w:pPr>
        <w:spacing w:line="480" w:lineRule="auto"/>
        <w:jc w:val="center"/>
        <w:rPr>
          <w:rFonts w:ascii="Times New Roman" w:hAnsi="Times New Roman" w:cs="Times New Roman"/>
          <w:sz w:val="24"/>
          <w:szCs w:val="24"/>
          <w:lang w:val="es-MX"/>
        </w:rPr>
      </w:pPr>
      <w:r w:rsidRPr="00C07B0F">
        <w:rPr>
          <w:rFonts w:ascii="Times New Roman" w:hAnsi="Times New Roman" w:cs="Times New Roman"/>
          <w:noProof/>
          <w:sz w:val="24"/>
          <w:szCs w:val="24"/>
        </w:rPr>
        <w:lastRenderedPageBreak/>
        <w:drawing>
          <wp:inline distT="0" distB="0" distL="0" distR="0" wp14:anchorId="5DD726A9" wp14:editId="06E243C0">
            <wp:extent cx="2155372" cy="8310924"/>
            <wp:effectExtent l="0" t="0" r="0" b="0"/>
            <wp:docPr id="772314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4385" name=""/>
                    <pic:cNvPicPr/>
                  </pic:nvPicPr>
                  <pic:blipFill>
                    <a:blip r:embed="rId10"/>
                    <a:stretch>
                      <a:fillRect/>
                    </a:stretch>
                  </pic:blipFill>
                  <pic:spPr>
                    <a:xfrm>
                      <a:off x="0" y="0"/>
                      <a:ext cx="2182835" cy="8416820"/>
                    </a:xfrm>
                    <a:prstGeom prst="rect">
                      <a:avLst/>
                    </a:prstGeom>
                  </pic:spPr>
                </pic:pic>
              </a:graphicData>
            </a:graphic>
          </wp:inline>
        </w:drawing>
      </w:r>
    </w:p>
    <w:p w14:paraId="0D21B22C" w14:textId="77777777" w:rsidR="00394CDA" w:rsidRPr="00C07B0F" w:rsidRDefault="00394CDA" w:rsidP="00C07B0F">
      <w:pPr>
        <w:keepNext/>
        <w:keepLines/>
        <w:spacing w:line="480" w:lineRule="auto"/>
        <w:rPr>
          <w:rFonts w:ascii="Times New Roman" w:hAnsi="Times New Roman" w:cs="Times New Roman"/>
          <w:b/>
          <w:i/>
          <w:sz w:val="24"/>
          <w:szCs w:val="24"/>
        </w:rPr>
      </w:pPr>
      <w:r w:rsidRPr="00C07B0F">
        <w:rPr>
          <w:rFonts w:ascii="Times New Roman" w:eastAsia="Times New Roman" w:hAnsi="Times New Roman" w:cs="Times New Roman"/>
          <w:b/>
          <w:i/>
          <w:sz w:val="24"/>
          <w:szCs w:val="24"/>
        </w:rPr>
        <w:lastRenderedPageBreak/>
        <w:t xml:space="preserve">3.    </w:t>
      </w:r>
      <w:r w:rsidRPr="00DD7AFF">
        <w:rPr>
          <w:rFonts w:ascii="Times New Roman" w:eastAsia="Times New Roman" w:hAnsi="Times New Roman" w:cs="Times New Roman"/>
          <w:b/>
          <w:iCs/>
          <w:sz w:val="24"/>
          <w:szCs w:val="24"/>
        </w:rPr>
        <w:t>Codifique en lenguaje de programación PHP y Python el algoritmo asignado sin usar funciones ni objetos.</w:t>
      </w:r>
    </w:p>
    <w:p w14:paraId="4E3B095B" w14:textId="1CE459FF" w:rsidR="00394CDA" w:rsidRPr="00C07B0F" w:rsidRDefault="00394CDA" w:rsidP="00C07B0F">
      <w:pPr>
        <w:keepNext/>
        <w:keepLines/>
        <w:spacing w:line="480" w:lineRule="auto"/>
        <w:rPr>
          <w:rFonts w:ascii="Times New Roman" w:hAnsi="Times New Roman" w:cs="Times New Roman"/>
          <w:sz w:val="24"/>
          <w:szCs w:val="24"/>
        </w:rPr>
      </w:pPr>
      <w:r w:rsidRPr="00C07B0F">
        <w:rPr>
          <w:rFonts w:ascii="Times New Roman" w:eastAsia="Times New Roman" w:hAnsi="Times New Roman" w:cs="Times New Roman"/>
          <w:sz w:val="24"/>
          <w:szCs w:val="24"/>
        </w:rPr>
        <w:t>La solución se adjunta en un archivo python.</w:t>
      </w:r>
    </w:p>
    <w:p w14:paraId="1AA2CCD3" w14:textId="52D1F684" w:rsidR="00394CDA" w:rsidRPr="00C07B0F" w:rsidRDefault="00394CDA" w:rsidP="00C07B0F">
      <w:pPr>
        <w:keepNext/>
        <w:keepLines/>
        <w:spacing w:line="480" w:lineRule="auto"/>
        <w:rPr>
          <w:rFonts w:ascii="Times New Roman" w:hAnsi="Times New Roman" w:cs="Times New Roman"/>
          <w:b/>
          <w:i/>
          <w:sz w:val="24"/>
          <w:szCs w:val="24"/>
        </w:rPr>
      </w:pPr>
      <w:r w:rsidRPr="00C07B0F">
        <w:rPr>
          <w:rFonts w:ascii="Times New Roman" w:eastAsia="Times New Roman" w:hAnsi="Times New Roman" w:cs="Times New Roman"/>
          <w:b/>
          <w:i/>
          <w:sz w:val="24"/>
          <w:szCs w:val="24"/>
        </w:rPr>
        <w:t xml:space="preserve">4.    </w:t>
      </w:r>
      <w:r w:rsidRPr="00DD7AFF">
        <w:rPr>
          <w:rFonts w:ascii="Times New Roman" w:eastAsia="Times New Roman" w:hAnsi="Times New Roman" w:cs="Times New Roman"/>
          <w:b/>
          <w:iCs/>
          <w:sz w:val="24"/>
          <w:szCs w:val="24"/>
        </w:rPr>
        <w:t>Calcule el orden de complejidad del funcionamiento del algoritmo asignado y analice la eficiencia para ordenar los ocho (8) vectores de prueba y al realizar la búsqueda del primer elemento en los vectores de prueba.</w:t>
      </w:r>
    </w:p>
    <w:p w14:paraId="78949530" w14:textId="392E8CD1" w:rsidR="00C843D4" w:rsidRPr="00445745" w:rsidRDefault="00445745" w:rsidP="00445745">
      <w:pPr>
        <w:keepNext/>
        <w:keepLines/>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2621643" wp14:editId="49DD0F2F">
            <wp:extent cx="4985458" cy="5751069"/>
            <wp:effectExtent l="0" t="0" r="5715" b="2540"/>
            <wp:docPr id="19847684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6264" cy="5775070"/>
                    </a:xfrm>
                    <a:prstGeom prst="rect">
                      <a:avLst/>
                    </a:prstGeom>
                    <a:noFill/>
                  </pic:spPr>
                </pic:pic>
              </a:graphicData>
            </a:graphic>
          </wp:inline>
        </w:drawing>
      </w:r>
    </w:p>
    <w:p w14:paraId="3BA09B4A" w14:textId="77777777" w:rsidR="00DD7AFF" w:rsidRPr="00C07B0F" w:rsidRDefault="00DD7AFF" w:rsidP="00C07B0F">
      <w:pPr>
        <w:spacing w:line="480" w:lineRule="auto"/>
        <w:rPr>
          <w:rFonts w:ascii="Times New Roman" w:hAnsi="Times New Roman" w:cs="Times New Roman"/>
          <w:sz w:val="24"/>
          <w:szCs w:val="24"/>
          <w:lang w:val="es-MX"/>
        </w:rPr>
      </w:pPr>
    </w:p>
    <w:p w14:paraId="7BA76119" w14:textId="016B373C" w:rsidR="00C843D4" w:rsidRPr="00C07B0F" w:rsidRDefault="00C843D4" w:rsidP="00C07B0F">
      <w:pPr>
        <w:spacing w:line="480" w:lineRule="auto"/>
        <w:jc w:val="center"/>
        <w:rPr>
          <w:rFonts w:ascii="Times New Roman" w:hAnsi="Times New Roman" w:cs="Times New Roman"/>
          <w:sz w:val="24"/>
          <w:szCs w:val="24"/>
          <w:lang w:val="es-MX"/>
        </w:rPr>
      </w:pPr>
      <w:r w:rsidRPr="00C07B0F">
        <w:rPr>
          <w:rFonts w:ascii="Times New Roman" w:hAnsi="Times New Roman" w:cs="Times New Roman"/>
          <w:sz w:val="24"/>
          <w:szCs w:val="24"/>
          <w:lang w:val="es-MX"/>
        </w:rPr>
        <w:t>Referencias</w:t>
      </w:r>
    </w:p>
    <w:p w14:paraId="675EC8C1" w14:textId="77777777" w:rsidR="00C07B0F" w:rsidRPr="00C07B0F" w:rsidRDefault="00C07B0F" w:rsidP="00C07B0F">
      <w:pPr>
        <w:spacing w:line="480" w:lineRule="auto"/>
        <w:jc w:val="center"/>
        <w:rPr>
          <w:rFonts w:ascii="Times New Roman" w:hAnsi="Times New Roman" w:cs="Times New Roman"/>
          <w:sz w:val="24"/>
          <w:szCs w:val="24"/>
          <w:lang w:val="es-MX"/>
        </w:rPr>
      </w:pPr>
    </w:p>
    <w:p w14:paraId="550C74C6" w14:textId="77777777"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Follow, S. (2021, mayo 18). MSD( most significant digit ) Radix sort. GeeksforGeeks. https://www.geeksforgeeks.org/msd-most-significant-digit-radix-sort/</w:t>
      </w:r>
    </w:p>
    <w:p w14:paraId="76B77A3B" w14:textId="77777777" w:rsidR="00C843D4" w:rsidRPr="00C07B0F" w:rsidRDefault="00C843D4" w:rsidP="00C07B0F">
      <w:pPr>
        <w:spacing w:line="480" w:lineRule="auto"/>
        <w:rPr>
          <w:rFonts w:ascii="Times New Roman" w:hAnsi="Times New Roman" w:cs="Times New Roman"/>
          <w:sz w:val="24"/>
          <w:szCs w:val="24"/>
          <w:lang w:val="es-MX"/>
        </w:rPr>
      </w:pPr>
    </w:p>
    <w:p w14:paraId="576A7B57" w14:textId="4E89EF75"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Método Radix. (s/f). Prezi.com. Recuperado el 26 de septiembre de 2022, de </w:t>
      </w:r>
      <w:hyperlink r:id="rId12" w:history="1">
        <w:r w:rsidRPr="00C07B0F">
          <w:rPr>
            <w:rStyle w:val="Hipervnculo"/>
            <w:rFonts w:ascii="Times New Roman" w:hAnsi="Times New Roman" w:cs="Times New Roman"/>
            <w:sz w:val="24"/>
            <w:szCs w:val="24"/>
            <w:lang w:val="es-MX"/>
          </w:rPr>
          <w:t>https://prezi.com/-ukvwkc3of9n/metodo-radix/</w:t>
        </w:r>
      </w:hyperlink>
    </w:p>
    <w:p w14:paraId="1BF0D949" w14:textId="77777777" w:rsidR="00C843D4" w:rsidRPr="00C07B0F" w:rsidRDefault="00C843D4" w:rsidP="00C07B0F">
      <w:pPr>
        <w:spacing w:line="480" w:lineRule="auto"/>
        <w:rPr>
          <w:rFonts w:ascii="Times New Roman" w:hAnsi="Times New Roman" w:cs="Times New Roman"/>
          <w:sz w:val="24"/>
          <w:szCs w:val="24"/>
          <w:lang w:val="es-MX"/>
        </w:rPr>
      </w:pPr>
    </w:p>
    <w:p w14:paraId="6E9D2C65" w14:textId="77777777"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Lee, C. (2022, septiembre 25). Radix sort algorithm - Claire lee. Medium. https://yuminlee2.medium.com/radix-sort-algorithm-764a260f2a04</w:t>
      </w:r>
    </w:p>
    <w:p w14:paraId="5972A641" w14:textId="77777777" w:rsidR="00C843D4" w:rsidRPr="00C07B0F" w:rsidRDefault="00C843D4" w:rsidP="00C07B0F">
      <w:pPr>
        <w:spacing w:line="480" w:lineRule="auto"/>
        <w:rPr>
          <w:rFonts w:ascii="Times New Roman" w:hAnsi="Times New Roman" w:cs="Times New Roman"/>
          <w:sz w:val="24"/>
          <w:szCs w:val="24"/>
          <w:lang w:val="es-MX"/>
        </w:rPr>
      </w:pPr>
    </w:p>
    <w:p w14:paraId="1F2B0513" w14:textId="1FB06F3A"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Jindal, H. (2021, febrero 25). Ordenamiento Radix. Delft Stack. </w:t>
      </w:r>
      <w:hyperlink r:id="rId13" w:history="1">
        <w:r w:rsidRPr="00C07B0F">
          <w:rPr>
            <w:rStyle w:val="Hipervnculo"/>
            <w:rFonts w:ascii="Times New Roman" w:hAnsi="Times New Roman" w:cs="Times New Roman"/>
            <w:sz w:val="24"/>
            <w:szCs w:val="24"/>
            <w:lang w:val="es-MX"/>
          </w:rPr>
          <w:t>https://www.delftstack.com/es/tutorial/algorithm/radix-sort/</w:t>
        </w:r>
      </w:hyperlink>
    </w:p>
    <w:p w14:paraId="261C7E38" w14:textId="77777777" w:rsidR="00C843D4" w:rsidRPr="00C07B0F" w:rsidRDefault="00C843D4" w:rsidP="00C07B0F">
      <w:pPr>
        <w:spacing w:line="480" w:lineRule="auto"/>
        <w:rPr>
          <w:rFonts w:ascii="Times New Roman" w:hAnsi="Times New Roman" w:cs="Times New Roman"/>
          <w:sz w:val="24"/>
          <w:szCs w:val="24"/>
          <w:lang w:val="es-MX"/>
        </w:rPr>
      </w:pPr>
    </w:p>
    <w:p w14:paraId="1BCC6428" w14:textId="2AA749DE"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Wikipedia contributors. (2023, agosto 24). Radix sort. Wikipedia, The Free Encyclopedia. </w:t>
      </w:r>
      <w:hyperlink r:id="rId14" w:history="1">
        <w:r w:rsidRPr="00C07B0F">
          <w:rPr>
            <w:rStyle w:val="Hipervnculo"/>
            <w:rFonts w:ascii="Times New Roman" w:hAnsi="Times New Roman" w:cs="Times New Roman"/>
            <w:sz w:val="24"/>
            <w:szCs w:val="24"/>
            <w:lang w:val="es-MX"/>
          </w:rPr>
          <w:t>https://en.wikipedia.org/w/index.php</w:t>
        </w:r>
      </w:hyperlink>
    </w:p>
    <w:p w14:paraId="7261EC71" w14:textId="77777777" w:rsidR="00C843D4" w:rsidRPr="00C07B0F" w:rsidRDefault="00C843D4" w:rsidP="00C07B0F">
      <w:pPr>
        <w:spacing w:line="480" w:lineRule="auto"/>
        <w:rPr>
          <w:rFonts w:ascii="Times New Roman" w:hAnsi="Times New Roman" w:cs="Times New Roman"/>
          <w:sz w:val="24"/>
          <w:szCs w:val="24"/>
          <w:lang w:val="es-MX"/>
        </w:rPr>
      </w:pPr>
    </w:p>
    <w:p w14:paraId="3082CB55" w14:textId="77777777"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CS102: Radix sort. (s/f). Saylor Academy. Recuperado el 26 de septiembre de 2023, de https://learn.saylor.org/mod/page/view.php?id=32985</w:t>
      </w:r>
    </w:p>
    <w:p w14:paraId="01573E4F" w14:textId="77777777" w:rsidR="00C843D4" w:rsidRPr="00C07B0F" w:rsidRDefault="00C843D4" w:rsidP="00C07B0F">
      <w:pPr>
        <w:spacing w:line="480" w:lineRule="auto"/>
        <w:rPr>
          <w:rFonts w:ascii="Times New Roman" w:hAnsi="Times New Roman" w:cs="Times New Roman"/>
          <w:sz w:val="24"/>
          <w:szCs w:val="24"/>
          <w:lang w:val="es-MX"/>
        </w:rPr>
      </w:pPr>
    </w:p>
    <w:p w14:paraId="6FEC38CF" w14:textId="3FDBB065" w:rsidR="00C843D4" w:rsidRPr="00C07B0F" w:rsidRDefault="00C843D4"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Function template integer_sort - 1.62.0. (s/f). Boost.org. Recuperado el 26 de septiembre de 2023, de </w:t>
      </w:r>
      <w:hyperlink r:id="rId15" w:history="1">
        <w:r w:rsidRPr="00C07B0F">
          <w:rPr>
            <w:rStyle w:val="Hipervnculo"/>
            <w:rFonts w:ascii="Times New Roman" w:hAnsi="Times New Roman" w:cs="Times New Roman"/>
            <w:sz w:val="24"/>
            <w:szCs w:val="24"/>
            <w:lang w:val="es-MX"/>
          </w:rPr>
          <w:t>https://www.boost.org/doc/libs/1_62_0/libs/sort/doc/html/boost/sort/spreadsort/integer__idm45516074556032.html</w:t>
        </w:r>
      </w:hyperlink>
    </w:p>
    <w:p w14:paraId="27312941" w14:textId="77777777" w:rsidR="00C843D4" w:rsidRPr="00C07B0F" w:rsidRDefault="00C843D4" w:rsidP="00C07B0F">
      <w:pPr>
        <w:spacing w:line="480" w:lineRule="auto"/>
        <w:rPr>
          <w:rFonts w:ascii="Times New Roman" w:hAnsi="Times New Roman" w:cs="Times New Roman"/>
          <w:sz w:val="24"/>
          <w:szCs w:val="24"/>
          <w:lang w:val="es-MX"/>
        </w:rPr>
      </w:pPr>
    </w:p>
    <w:p w14:paraId="4DEF2979" w14:textId="5EC8E52B" w:rsidR="007E0837" w:rsidRPr="00C07B0F" w:rsidRDefault="007E0837"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 xml:space="preserve">Werrebrouck, G. (s/f). msdradixsort. </w:t>
      </w:r>
      <w:hyperlink r:id="rId16" w:history="1">
        <w:r w:rsidRPr="00C07B0F">
          <w:rPr>
            <w:rStyle w:val="Hipervnculo"/>
            <w:rFonts w:ascii="Times New Roman" w:hAnsi="Times New Roman" w:cs="Times New Roman"/>
            <w:sz w:val="24"/>
            <w:szCs w:val="24"/>
            <w:lang w:val="es-MX"/>
          </w:rPr>
          <w:t>https://github.com/GillisWerrebrouck/Algorithms/blob/master/sort/msdradixsort.h</w:t>
        </w:r>
      </w:hyperlink>
    </w:p>
    <w:p w14:paraId="2BAE10D5" w14:textId="77777777" w:rsidR="00C07B0F" w:rsidRPr="00C07B0F" w:rsidRDefault="00C07B0F" w:rsidP="00C07B0F">
      <w:pPr>
        <w:spacing w:line="480" w:lineRule="auto"/>
        <w:rPr>
          <w:rFonts w:ascii="Times New Roman" w:hAnsi="Times New Roman" w:cs="Times New Roman"/>
          <w:sz w:val="24"/>
          <w:szCs w:val="24"/>
          <w:lang w:val="es-MX"/>
        </w:rPr>
      </w:pPr>
    </w:p>
    <w:p w14:paraId="5E1D21ED" w14:textId="77777777" w:rsidR="00C07B0F" w:rsidRPr="00C07B0F" w:rsidRDefault="00C07B0F" w:rsidP="00C07B0F">
      <w:pPr>
        <w:spacing w:line="480" w:lineRule="auto"/>
        <w:rPr>
          <w:rFonts w:ascii="Times New Roman" w:hAnsi="Times New Roman" w:cs="Times New Roman"/>
          <w:sz w:val="24"/>
          <w:szCs w:val="24"/>
          <w:lang w:val="es-MX"/>
        </w:rPr>
      </w:pPr>
      <w:r w:rsidRPr="00C07B0F">
        <w:rPr>
          <w:rFonts w:ascii="Times New Roman" w:hAnsi="Times New Roman" w:cs="Times New Roman"/>
          <w:sz w:val="24"/>
          <w:szCs w:val="24"/>
          <w:lang w:val="es-MX"/>
        </w:rPr>
        <w:t>15 algoritmos de ordenación de enteros, cada uno a su ritmo. (2015, diciembre 30). baobab soluciones. https://baobabsoluciones.es/blog/2015/12/30/15-algoritmos-de-ordenacion-de-enteros-cada-uno-a-su-ritmo/</w:t>
      </w:r>
    </w:p>
    <w:p w14:paraId="5BA44770" w14:textId="77777777" w:rsidR="00C07B0F" w:rsidRPr="00C07B0F" w:rsidRDefault="00C07B0F" w:rsidP="00C07B0F">
      <w:pPr>
        <w:spacing w:line="480" w:lineRule="auto"/>
        <w:rPr>
          <w:rFonts w:ascii="Times New Roman" w:hAnsi="Times New Roman" w:cs="Times New Roman"/>
          <w:sz w:val="24"/>
          <w:szCs w:val="24"/>
          <w:lang w:val="es-MX"/>
        </w:rPr>
      </w:pPr>
    </w:p>
    <w:p w14:paraId="2E4560F0" w14:textId="77777777" w:rsidR="00C07B0F" w:rsidRPr="00C07B0F" w:rsidRDefault="00C07B0F" w:rsidP="00C07B0F">
      <w:pPr>
        <w:spacing w:line="480" w:lineRule="auto"/>
        <w:rPr>
          <w:rFonts w:ascii="Times New Roman" w:hAnsi="Times New Roman" w:cs="Times New Roman"/>
          <w:sz w:val="24"/>
          <w:szCs w:val="24"/>
          <w:lang w:val="es-MX"/>
        </w:rPr>
      </w:pPr>
    </w:p>
    <w:p w14:paraId="69E6FF19" w14:textId="77777777" w:rsidR="007E0837" w:rsidRPr="00C07B0F" w:rsidRDefault="007E0837" w:rsidP="00C07B0F">
      <w:pPr>
        <w:spacing w:line="480" w:lineRule="auto"/>
        <w:rPr>
          <w:rFonts w:ascii="Times New Roman" w:hAnsi="Times New Roman" w:cs="Times New Roman"/>
          <w:sz w:val="24"/>
          <w:szCs w:val="24"/>
          <w:lang w:val="es-MX"/>
        </w:rPr>
      </w:pPr>
    </w:p>
    <w:p w14:paraId="462287C9" w14:textId="77777777" w:rsidR="007E0837" w:rsidRPr="00C07B0F" w:rsidRDefault="007E0837" w:rsidP="00C07B0F">
      <w:pPr>
        <w:spacing w:line="480" w:lineRule="auto"/>
        <w:rPr>
          <w:rFonts w:ascii="Times New Roman" w:hAnsi="Times New Roman" w:cs="Times New Roman"/>
          <w:sz w:val="24"/>
          <w:szCs w:val="24"/>
          <w:lang w:val="es-MX"/>
        </w:rPr>
      </w:pPr>
    </w:p>
    <w:p w14:paraId="58C1829D" w14:textId="77777777" w:rsidR="00C843D4" w:rsidRPr="00C07B0F" w:rsidRDefault="00C843D4" w:rsidP="00C07B0F">
      <w:pPr>
        <w:spacing w:line="480" w:lineRule="auto"/>
        <w:rPr>
          <w:rFonts w:ascii="Times New Roman" w:hAnsi="Times New Roman" w:cs="Times New Roman"/>
          <w:sz w:val="24"/>
          <w:szCs w:val="24"/>
          <w:lang w:val="es-MX"/>
        </w:rPr>
      </w:pPr>
    </w:p>
    <w:p w14:paraId="54A8335B" w14:textId="77777777" w:rsidR="00C843D4" w:rsidRPr="00C07B0F" w:rsidRDefault="00C843D4" w:rsidP="00C07B0F">
      <w:pPr>
        <w:spacing w:line="480" w:lineRule="auto"/>
        <w:rPr>
          <w:rFonts w:ascii="Times New Roman" w:hAnsi="Times New Roman" w:cs="Times New Roman"/>
          <w:sz w:val="24"/>
          <w:szCs w:val="24"/>
          <w:lang w:val="es-MX"/>
        </w:rPr>
      </w:pPr>
    </w:p>
    <w:p w14:paraId="365174C8" w14:textId="77777777" w:rsidR="00C843D4" w:rsidRPr="00C07B0F" w:rsidRDefault="00C843D4" w:rsidP="00C07B0F">
      <w:pPr>
        <w:spacing w:line="480" w:lineRule="auto"/>
        <w:rPr>
          <w:rFonts w:ascii="Times New Roman" w:hAnsi="Times New Roman" w:cs="Times New Roman"/>
          <w:sz w:val="24"/>
          <w:szCs w:val="24"/>
          <w:lang w:val="es-MX"/>
        </w:rPr>
      </w:pPr>
    </w:p>
    <w:p w14:paraId="4F7A7A93" w14:textId="77777777" w:rsidR="00C843D4" w:rsidRPr="00C07B0F" w:rsidRDefault="00C843D4" w:rsidP="00C07B0F">
      <w:pPr>
        <w:spacing w:line="480" w:lineRule="auto"/>
        <w:rPr>
          <w:rFonts w:ascii="Times New Roman" w:hAnsi="Times New Roman" w:cs="Times New Roman"/>
          <w:sz w:val="24"/>
          <w:szCs w:val="24"/>
          <w:lang w:val="es-MX"/>
        </w:rPr>
      </w:pPr>
    </w:p>
    <w:sectPr w:rsidR="00C843D4" w:rsidRPr="00C07B0F" w:rsidSect="00630D0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C2217" w14:textId="77777777" w:rsidR="00B10386" w:rsidRDefault="00B10386" w:rsidP="00C843D4">
      <w:pPr>
        <w:spacing w:after="0" w:line="240" w:lineRule="auto"/>
      </w:pPr>
      <w:r>
        <w:separator/>
      </w:r>
    </w:p>
  </w:endnote>
  <w:endnote w:type="continuationSeparator" w:id="0">
    <w:p w14:paraId="583F7BB1" w14:textId="77777777" w:rsidR="00B10386" w:rsidRDefault="00B10386" w:rsidP="00C84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182D7" w14:textId="77777777" w:rsidR="00B10386" w:rsidRDefault="00B10386" w:rsidP="00C843D4">
      <w:pPr>
        <w:spacing w:after="0" w:line="240" w:lineRule="auto"/>
      </w:pPr>
      <w:r>
        <w:separator/>
      </w:r>
    </w:p>
  </w:footnote>
  <w:footnote w:type="continuationSeparator" w:id="0">
    <w:p w14:paraId="04BAC385" w14:textId="77777777" w:rsidR="00B10386" w:rsidRDefault="00B10386" w:rsidP="00C84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E5226"/>
    <w:multiLevelType w:val="hybridMultilevel"/>
    <w:tmpl w:val="2AE8536A"/>
    <w:lvl w:ilvl="0" w:tplc="76807530">
      <w:start w:val="2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59C2A63"/>
    <w:multiLevelType w:val="multilevel"/>
    <w:tmpl w:val="BD20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9B3894"/>
    <w:multiLevelType w:val="hybridMultilevel"/>
    <w:tmpl w:val="D75445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AEE173C"/>
    <w:multiLevelType w:val="multilevel"/>
    <w:tmpl w:val="2DC439D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D0F4405"/>
    <w:multiLevelType w:val="multilevel"/>
    <w:tmpl w:val="7F184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957088A"/>
    <w:multiLevelType w:val="hybridMultilevel"/>
    <w:tmpl w:val="6094A5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F94516D"/>
    <w:multiLevelType w:val="multilevel"/>
    <w:tmpl w:val="0F7ED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34D1186"/>
    <w:multiLevelType w:val="multilevel"/>
    <w:tmpl w:val="0DEC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2805327">
    <w:abstractNumId w:val="5"/>
  </w:num>
  <w:num w:numId="2" w16cid:durableId="1509326472">
    <w:abstractNumId w:val="3"/>
  </w:num>
  <w:num w:numId="3" w16cid:durableId="450394311">
    <w:abstractNumId w:val="0"/>
  </w:num>
  <w:num w:numId="4" w16cid:durableId="1379475993">
    <w:abstractNumId w:val="1"/>
  </w:num>
  <w:num w:numId="5" w16cid:durableId="793870266">
    <w:abstractNumId w:val="7"/>
  </w:num>
  <w:num w:numId="6" w16cid:durableId="507907690">
    <w:abstractNumId w:val="2"/>
  </w:num>
  <w:num w:numId="7" w16cid:durableId="1263952204">
    <w:abstractNumId w:val="4"/>
  </w:num>
  <w:num w:numId="8" w16cid:durableId="16584123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23"/>
    <w:rsid w:val="000A4623"/>
    <w:rsid w:val="002271E8"/>
    <w:rsid w:val="002658DA"/>
    <w:rsid w:val="002B66F1"/>
    <w:rsid w:val="00335535"/>
    <w:rsid w:val="00394825"/>
    <w:rsid w:val="00394CDA"/>
    <w:rsid w:val="003A5513"/>
    <w:rsid w:val="003C3661"/>
    <w:rsid w:val="00445745"/>
    <w:rsid w:val="00486692"/>
    <w:rsid w:val="004E5D23"/>
    <w:rsid w:val="00630D02"/>
    <w:rsid w:val="006607CE"/>
    <w:rsid w:val="006B3DB6"/>
    <w:rsid w:val="006D32FD"/>
    <w:rsid w:val="006D4657"/>
    <w:rsid w:val="006E30B9"/>
    <w:rsid w:val="00770025"/>
    <w:rsid w:val="007E0837"/>
    <w:rsid w:val="009662A7"/>
    <w:rsid w:val="00970152"/>
    <w:rsid w:val="00A21AC1"/>
    <w:rsid w:val="00A74C4C"/>
    <w:rsid w:val="00AA6FFC"/>
    <w:rsid w:val="00B10386"/>
    <w:rsid w:val="00B90BC9"/>
    <w:rsid w:val="00BD03AB"/>
    <w:rsid w:val="00C0137F"/>
    <w:rsid w:val="00C03027"/>
    <w:rsid w:val="00C07B0F"/>
    <w:rsid w:val="00C36ECD"/>
    <w:rsid w:val="00C843D4"/>
    <w:rsid w:val="00DC0755"/>
    <w:rsid w:val="00DD7AFF"/>
    <w:rsid w:val="00E232B0"/>
    <w:rsid w:val="00F046F1"/>
    <w:rsid w:val="00F33BC8"/>
    <w:rsid w:val="00F620A1"/>
    <w:rsid w:val="00F74A19"/>
    <w:rsid w:val="00FC7843"/>
    <w:rsid w:val="00FD6F9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6D720"/>
  <w15:chartTrackingRefBased/>
  <w15:docId w15:val="{136CC2EB-308B-44FE-9ABD-EC150D32C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F9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21AC1"/>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Prrafodelista">
    <w:name w:val="List Paragraph"/>
    <w:basedOn w:val="Normal"/>
    <w:uiPriority w:val="34"/>
    <w:qFormat/>
    <w:rsid w:val="004E5D23"/>
    <w:pPr>
      <w:ind w:left="720"/>
      <w:contextualSpacing/>
    </w:pPr>
  </w:style>
  <w:style w:type="table" w:styleId="Tablaconcuadrcula">
    <w:name w:val="Table Grid"/>
    <w:basedOn w:val="Tablanormal"/>
    <w:uiPriority w:val="39"/>
    <w:rsid w:val="00E232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43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43D4"/>
  </w:style>
  <w:style w:type="paragraph" w:styleId="Piedepgina">
    <w:name w:val="footer"/>
    <w:basedOn w:val="Normal"/>
    <w:link w:val="PiedepginaCar"/>
    <w:uiPriority w:val="99"/>
    <w:unhideWhenUsed/>
    <w:rsid w:val="00C843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43D4"/>
  </w:style>
  <w:style w:type="character" w:styleId="Hipervnculo">
    <w:name w:val="Hyperlink"/>
    <w:basedOn w:val="Fuentedeprrafopredeter"/>
    <w:uiPriority w:val="99"/>
    <w:unhideWhenUsed/>
    <w:rsid w:val="00C843D4"/>
    <w:rPr>
      <w:color w:val="0563C1" w:themeColor="hyperlink"/>
      <w:u w:val="single"/>
    </w:rPr>
  </w:style>
  <w:style w:type="character" w:styleId="Mencinsinresolver">
    <w:name w:val="Unresolved Mention"/>
    <w:basedOn w:val="Fuentedeprrafopredeter"/>
    <w:uiPriority w:val="99"/>
    <w:semiHidden/>
    <w:unhideWhenUsed/>
    <w:rsid w:val="00C843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2909">
      <w:bodyDiv w:val="1"/>
      <w:marLeft w:val="0"/>
      <w:marRight w:val="0"/>
      <w:marTop w:val="0"/>
      <w:marBottom w:val="0"/>
      <w:divBdr>
        <w:top w:val="none" w:sz="0" w:space="0" w:color="auto"/>
        <w:left w:val="none" w:sz="0" w:space="0" w:color="auto"/>
        <w:bottom w:val="none" w:sz="0" w:space="0" w:color="auto"/>
        <w:right w:val="none" w:sz="0" w:space="0" w:color="auto"/>
      </w:divBdr>
    </w:div>
    <w:div w:id="108208810">
      <w:bodyDiv w:val="1"/>
      <w:marLeft w:val="0"/>
      <w:marRight w:val="0"/>
      <w:marTop w:val="0"/>
      <w:marBottom w:val="0"/>
      <w:divBdr>
        <w:top w:val="none" w:sz="0" w:space="0" w:color="auto"/>
        <w:left w:val="none" w:sz="0" w:space="0" w:color="auto"/>
        <w:bottom w:val="none" w:sz="0" w:space="0" w:color="auto"/>
        <w:right w:val="none" w:sz="0" w:space="0" w:color="auto"/>
      </w:divBdr>
    </w:div>
    <w:div w:id="116606941">
      <w:bodyDiv w:val="1"/>
      <w:marLeft w:val="0"/>
      <w:marRight w:val="0"/>
      <w:marTop w:val="0"/>
      <w:marBottom w:val="0"/>
      <w:divBdr>
        <w:top w:val="none" w:sz="0" w:space="0" w:color="auto"/>
        <w:left w:val="none" w:sz="0" w:space="0" w:color="auto"/>
        <w:bottom w:val="none" w:sz="0" w:space="0" w:color="auto"/>
        <w:right w:val="none" w:sz="0" w:space="0" w:color="auto"/>
      </w:divBdr>
    </w:div>
    <w:div w:id="435255005">
      <w:bodyDiv w:val="1"/>
      <w:marLeft w:val="0"/>
      <w:marRight w:val="0"/>
      <w:marTop w:val="0"/>
      <w:marBottom w:val="0"/>
      <w:divBdr>
        <w:top w:val="none" w:sz="0" w:space="0" w:color="auto"/>
        <w:left w:val="none" w:sz="0" w:space="0" w:color="auto"/>
        <w:bottom w:val="none" w:sz="0" w:space="0" w:color="auto"/>
        <w:right w:val="none" w:sz="0" w:space="0" w:color="auto"/>
      </w:divBdr>
    </w:div>
    <w:div w:id="467943866">
      <w:bodyDiv w:val="1"/>
      <w:marLeft w:val="0"/>
      <w:marRight w:val="0"/>
      <w:marTop w:val="0"/>
      <w:marBottom w:val="0"/>
      <w:divBdr>
        <w:top w:val="none" w:sz="0" w:space="0" w:color="auto"/>
        <w:left w:val="none" w:sz="0" w:space="0" w:color="auto"/>
        <w:bottom w:val="none" w:sz="0" w:space="0" w:color="auto"/>
        <w:right w:val="none" w:sz="0" w:space="0" w:color="auto"/>
      </w:divBdr>
    </w:div>
    <w:div w:id="616520620">
      <w:bodyDiv w:val="1"/>
      <w:marLeft w:val="0"/>
      <w:marRight w:val="0"/>
      <w:marTop w:val="0"/>
      <w:marBottom w:val="0"/>
      <w:divBdr>
        <w:top w:val="none" w:sz="0" w:space="0" w:color="auto"/>
        <w:left w:val="none" w:sz="0" w:space="0" w:color="auto"/>
        <w:bottom w:val="none" w:sz="0" w:space="0" w:color="auto"/>
        <w:right w:val="none" w:sz="0" w:space="0" w:color="auto"/>
      </w:divBdr>
    </w:div>
    <w:div w:id="767432375">
      <w:bodyDiv w:val="1"/>
      <w:marLeft w:val="0"/>
      <w:marRight w:val="0"/>
      <w:marTop w:val="0"/>
      <w:marBottom w:val="0"/>
      <w:divBdr>
        <w:top w:val="none" w:sz="0" w:space="0" w:color="auto"/>
        <w:left w:val="none" w:sz="0" w:space="0" w:color="auto"/>
        <w:bottom w:val="none" w:sz="0" w:space="0" w:color="auto"/>
        <w:right w:val="none" w:sz="0" w:space="0" w:color="auto"/>
      </w:divBdr>
    </w:div>
    <w:div w:id="805854747">
      <w:bodyDiv w:val="1"/>
      <w:marLeft w:val="0"/>
      <w:marRight w:val="0"/>
      <w:marTop w:val="0"/>
      <w:marBottom w:val="0"/>
      <w:divBdr>
        <w:top w:val="none" w:sz="0" w:space="0" w:color="auto"/>
        <w:left w:val="none" w:sz="0" w:space="0" w:color="auto"/>
        <w:bottom w:val="none" w:sz="0" w:space="0" w:color="auto"/>
        <w:right w:val="none" w:sz="0" w:space="0" w:color="auto"/>
      </w:divBdr>
    </w:div>
    <w:div w:id="811826802">
      <w:bodyDiv w:val="1"/>
      <w:marLeft w:val="0"/>
      <w:marRight w:val="0"/>
      <w:marTop w:val="0"/>
      <w:marBottom w:val="0"/>
      <w:divBdr>
        <w:top w:val="none" w:sz="0" w:space="0" w:color="auto"/>
        <w:left w:val="none" w:sz="0" w:space="0" w:color="auto"/>
        <w:bottom w:val="none" w:sz="0" w:space="0" w:color="auto"/>
        <w:right w:val="none" w:sz="0" w:space="0" w:color="auto"/>
      </w:divBdr>
    </w:div>
    <w:div w:id="864175183">
      <w:bodyDiv w:val="1"/>
      <w:marLeft w:val="0"/>
      <w:marRight w:val="0"/>
      <w:marTop w:val="0"/>
      <w:marBottom w:val="0"/>
      <w:divBdr>
        <w:top w:val="none" w:sz="0" w:space="0" w:color="auto"/>
        <w:left w:val="none" w:sz="0" w:space="0" w:color="auto"/>
        <w:bottom w:val="none" w:sz="0" w:space="0" w:color="auto"/>
        <w:right w:val="none" w:sz="0" w:space="0" w:color="auto"/>
      </w:divBdr>
    </w:div>
    <w:div w:id="1240291625">
      <w:bodyDiv w:val="1"/>
      <w:marLeft w:val="0"/>
      <w:marRight w:val="0"/>
      <w:marTop w:val="0"/>
      <w:marBottom w:val="0"/>
      <w:divBdr>
        <w:top w:val="none" w:sz="0" w:space="0" w:color="auto"/>
        <w:left w:val="none" w:sz="0" w:space="0" w:color="auto"/>
        <w:bottom w:val="none" w:sz="0" w:space="0" w:color="auto"/>
        <w:right w:val="none" w:sz="0" w:space="0" w:color="auto"/>
      </w:divBdr>
    </w:div>
    <w:div w:id="1359500355">
      <w:bodyDiv w:val="1"/>
      <w:marLeft w:val="0"/>
      <w:marRight w:val="0"/>
      <w:marTop w:val="0"/>
      <w:marBottom w:val="0"/>
      <w:divBdr>
        <w:top w:val="none" w:sz="0" w:space="0" w:color="auto"/>
        <w:left w:val="none" w:sz="0" w:space="0" w:color="auto"/>
        <w:bottom w:val="none" w:sz="0" w:space="0" w:color="auto"/>
        <w:right w:val="none" w:sz="0" w:space="0" w:color="auto"/>
      </w:divBdr>
    </w:div>
    <w:div w:id="1392656203">
      <w:bodyDiv w:val="1"/>
      <w:marLeft w:val="0"/>
      <w:marRight w:val="0"/>
      <w:marTop w:val="0"/>
      <w:marBottom w:val="0"/>
      <w:divBdr>
        <w:top w:val="none" w:sz="0" w:space="0" w:color="auto"/>
        <w:left w:val="none" w:sz="0" w:space="0" w:color="auto"/>
        <w:bottom w:val="none" w:sz="0" w:space="0" w:color="auto"/>
        <w:right w:val="none" w:sz="0" w:space="0" w:color="auto"/>
      </w:divBdr>
    </w:div>
    <w:div w:id="1829248701">
      <w:bodyDiv w:val="1"/>
      <w:marLeft w:val="0"/>
      <w:marRight w:val="0"/>
      <w:marTop w:val="0"/>
      <w:marBottom w:val="0"/>
      <w:divBdr>
        <w:top w:val="none" w:sz="0" w:space="0" w:color="auto"/>
        <w:left w:val="none" w:sz="0" w:space="0" w:color="auto"/>
        <w:bottom w:val="none" w:sz="0" w:space="0" w:color="auto"/>
        <w:right w:val="none" w:sz="0" w:space="0" w:color="auto"/>
      </w:divBdr>
    </w:div>
    <w:div w:id="1839072488">
      <w:bodyDiv w:val="1"/>
      <w:marLeft w:val="0"/>
      <w:marRight w:val="0"/>
      <w:marTop w:val="0"/>
      <w:marBottom w:val="0"/>
      <w:divBdr>
        <w:top w:val="none" w:sz="0" w:space="0" w:color="auto"/>
        <w:left w:val="none" w:sz="0" w:space="0" w:color="auto"/>
        <w:bottom w:val="none" w:sz="0" w:space="0" w:color="auto"/>
        <w:right w:val="none" w:sz="0" w:space="0" w:color="auto"/>
      </w:divBdr>
    </w:div>
    <w:div w:id="1862088966">
      <w:bodyDiv w:val="1"/>
      <w:marLeft w:val="0"/>
      <w:marRight w:val="0"/>
      <w:marTop w:val="0"/>
      <w:marBottom w:val="0"/>
      <w:divBdr>
        <w:top w:val="none" w:sz="0" w:space="0" w:color="auto"/>
        <w:left w:val="none" w:sz="0" w:space="0" w:color="auto"/>
        <w:bottom w:val="none" w:sz="0" w:space="0" w:color="auto"/>
        <w:right w:val="none" w:sz="0" w:space="0" w:color="auto"/>
      </w:divBdr>
    </w:div>
    <w:div w:id="1892225041">
      <w:bodyDiv w:val="1"/>
      <w:marLeft w:val="0"/>
      <w:marRight w:val="0"/>
      <w:marTop w:val="0"/>
      <w:marBottom w:val="0"/>
      <w:divBdr>
        <w:top w:val="none" w:sz="0" w:space="0" w:color="auto"/>
        <w:left w:val="none" w:sz="0" w:space="0" w:color="auto"/>
        <w:bottom w:val="none" w:sz="0" w:space="0" w:color="auto"/>
        <w:right w:val="none" w:sz="0" w:space="0" w:color="auto"/>
      </w:divBdr>
    </w:div>
    <w:div w:id="1949117052">
      <w:bodyDiv w:val="1"/>
      <w:marLeft w:val="0"/>
      <w:marRight w:val="0"/>
      <w:marTop w:val="0"/>
      <w:marBottom w:val="0"/>
      <w:divBdr>
        <w:top w:val="none" w:sz="0" w:space="0" w:color="auto"/>
        <w:left w:val="none" w:sz="0" w:space="0" w:color="auto"/>
        <w:bottom w:val="none" w:sz="0" w:space="0" w:color="auto"/>
        <w:right w:val="none" w:sz="0" w:space="0" w:color="auto"/>
      </w:divBdr>
    </w:div>
    <w:div w:id="1996489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elftstack.com/es/tutorial/algorithm/radix-sor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rezi.com/-ukvwkc3of9n/metodo-radi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GillisWerrebrouck/Algorithms/blob/master/sort/msdradixsor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boost.org/doc/libs/1_62_0/libs/sort/doc/html/boost/sort/spreadsort/integer__idm45516074556032.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ndex.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2FE5A-EE73-4E3A-85B8-FD97FE7BC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2285</TotalTime>
  <Pages>16</Pages>
  <Words>1933</Words>
  <Characters>10635</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cp:revision>
  <dcterms:created xsi:type="dcterms:W3CDTF">2023-09-23T20:30:00Z</dcterms:created>
  <dcterms:modified xsi:type="dcterms:W3CDTF">2023-09-27T01:56:00Z</dcterms:modified>
</cp:coreProperties>
</file>