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3E" w:rsidRDefault="00D456A4">
      <w:r>
        <w:t>RUBRICS</w:t>
      </w:r>
      <w:bookmarkStart w:id="0" w:name="_GoBack"/>
      <w:bookmarkEnd w:id="0"/>
    </w:p>
    <w:sectPr w:rsidR="008D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4"/>
    <w:rsid w:val="008D213E"/>
    <w:rsid w:val="00D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AB922-2821-46BB-AF5B-C9BA8BEC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Oneal Vallecera</dc:creator>
  <cp:keywords/>
  <dc:description/>
  <cp:lastModifiedBy>Oneal Vallecera</cp:lastModifiedBy>
  <cp:revision>2</cp:revision>
  <dcterms:created xsi:type="dcterms:W3CDTF">2019-10-18T01:55:00Z</dcterms:created>
  <dcterms:modified xsi:type="dcterms:W3CDTF">2019-10-18T01:55:00Z</dcterms:modified>
</cp:coreProperties>
</file>