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30" w:rsidRDefault="00AA0B30" w:rsidP="00684C3F">
      <w:bookmarkStart w:id="0" w:name="_GoBack"/>
      <w:bookmarkEnd w:id="0"/>
    </w:p>
    <w:p w:rsidR="00AA0B30" w:rsidRDefault="00AA0B30" w:rsidP="00684C3F"/>
    <w:p w:rsidR="00AA0B30" w:rsidRDefault="00AA0B30" w:rsidP="00684C3F"/>
    <w:tbl>
      <w:tblPr>
        <w:tblStyle w:val="TableGrid"/>
        <w:tblW w:w="4890" w:type="pct"/>
        <w:tblInd w:w="108" w:type="dxa"/>
        <w:tblLayout w:type="fixed"/>
        <w:tblLook w:val="04A0" w:firstRow="1" w:lastRow="0" w:firstColumn="1" w:lastColumn="0" w:noHBand="0" w:noVBand="1"/>
      </w:tblPr>
      <w:tblGrid>
        <w:gridCol w:w="2387"/>
        <w:gridCol w:w="1286"/>
        <w:gridCol w:w="13"/>
        <w:gridCol w:w="1276"/>
        <w:gridCol w:w="991"/>
        <w:gridCol w:w="1177"/>
        <w:gridCol w:w="1157"/>
        <w:gridCol w:w="1237"/>
        <w:gridCol w:w="1250"/>
      </w:tblGrid>
      <w:tr w:rsidR="006F0B3E" w:rsidTr="005123AE">
        <w:tc>
          <w:tcPr>
            <w:tcW w:w="1108" w:type="pct"/>
          </w:tcPr>
          <w:p w:rsidR="006F0B3E" w:rsidRPr="00012466" w:rsidRDefault="006F0B3E" w:rsidP="005123AE">
            <w:pPr>
              <w:jc w:val="center"/>
              <w:rPr>
                <w:rFonts w:cstheme="minorHAnsi"/>
                <w:b/>
                <w:color w:val="262626" w:themeColor="text1" w:themeTint="D9"/>
                <w:sz w:val="24"/>
                <w:szCs w:val="24"/>
              </w:rPr>
            </w:pPr>
            <w:r>
              <w:rPr>
                <w:rFonts w:cstheme="minorHAnsi"/>
                <w:b/>
                <w:color w:val="262626" w:themeColor="text1" w:themeTint="D9"/>
                <w:sz w:val="24"/>
                <w:szCs w:val="24"/>
              </w:rPr>
              <w:t>System Phase Cycle</w:t>
            </w:r>
          </w:p>
        </w:tc>
        <w:tc>
          <w:tcPr>
            <w:tcW w:w="603" w:type="pct"/>
            <w:gridSpan w:val="2"/>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592"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460"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546"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c>
          <w:tcPr>
            <w:tcW w:w="537" w:type="pct"/>
            <w:tcBorders>
              <w:bottom w:val="single" w:sz="4" w:space="0" w:color="auto"/>
            </w:tcBorders>
            <w:shd w:val="clear" w:color="auto" w:fill="auto"/>
          </w:tcPr>
          <w:p w:rsidR="006F0B3E" w:rsidRPr="00012466" w:rsidRDefault="006F0B3E" w:rsidP="005123AE">
            <w:pPr>
              <w:jc w:val="center"/>
              <w:rPr>
                <w:rFonts w:cstheme="minorHAnsi"/>
                <w:b/>
                <w:color w:val="262626" w:themeColor="text1" w:themeTint="D9"/>
                <w:sz w:val="24"/>
                <w:szCs w:val="24"/>
              </w:rPr>
            </w:pPr>
            <w:r>
              <w:rPr>
                <w:rFonts w:cstheme="minorHAnsi"/>
                <w:b/>
                <w:color w:val="262626" w:themeColor="text1" w:themeTint="D9"/>
                <w:sz w:val="24"/>
                <w:szCs w:val="24"/>
              </w:rPr>
              <w:t>Remarks</w:t>
            </w:r>
          </w:p>
        </w:tc>
        <w:tc>
          <w:tcPr>
            <w:tcW w:w="574" w:type="pct"/>
            <w:tcBorders>
              <w:bottom w:val="single" w:sz="4" w:space="0" w:color="auto"/>
            </w:tcBorders>
          </w:tcPr>
          <w:p w:rsidR="006F0B3E" w:rsidRDefault="006F0B3E" w:rsidP="005123AE">
            <w:pPr>
              <w:jc w:val="center"/>
              <w:rPr>
                <w:rFonts w:cstheme="minorHAnsi"/>
                <w:b/>
                <w:color w:val="262626" w:themeColor="text1" w:themeTint="D9"/>
                <w:sz w:val="24"/>
                <w:szCs w:val="24"/>
              </w:rPr>
            </w:pPr>
            <w:r>
              <w:rPr>
                <w:rFonts w:ascii="Calibri Light" w:hAnsi="Calibri Light" w:cs="Calibri Light"/>
                <w:b/>
                <w:sz w:val="24"/>
                <w:szCs w:val="24"/>
              </w:rPr>
              <w:t>Supervisor Signature</w:t>
            </w:r>
          </w:p>
        </w:tc>
        <w:tc>
          <w:tcPr>
            <w:tcW w:w="580" w:type="pct"/>
            <w:tcBorders>
              <w:bottom w:val="single" w:sz="4" w:space="0" w:color="auto"/>
            </w:tcBorders>
          </w:tcPr>
          <w:p w:rsidR="006F0B3E" w:rsidRDefault="006F0B3E" w:rsidP="005123AE">
            <w:pPr>
              <w:jc w:val="center"/>
              <w:rPr>
                <w:rFonts w:ascii="Calibri Light" w:hAnsi="Calibri Light" w:cs="Calibri Light"/>
                <w:b/>
                <w:sz w:val="24"/>
                <w:szCs w:val="24"/>
              </w:rPr>
            </w:pPr>
            <w:r>
              <w:rPr>
                <w:rFonts w:ascii="Calibri Light" w:hAnsi="Calibri Light" w:cs="Calibri Light"/>
                <w:b/>
                <w:sz w:val="24"/>
                <w:szCs w:val="24"/>
              </w:rPr>
              <w:t>Ticket Number</w:t>
            </w:r>
          </w:p>
        </w:tc>
      </w:tr>
      <w:tr w:rsidR="006F0B3E" w:rsidTr="005123AE">
        <w:trPr>
          <w:trHeight w:val="764"/>
        </w:trPr>
        <w:tc>
          <w:tcPr>
            <w:tcW w:w="1108" w:type="pct"/>
          </w:tcPr>
          <w:p w:rsidR="006F0B3E" w:rsidRPr="00886909" w:rsidRDefault="006F0B3E" w:rsidP="005123AE">
            <w:pPr>
              <w:spacing w:after="160" w:line="259" w:lineRule="auto"/>
              <w:ind w:left="360"/>
              <w:rPr>
                <w:rFonts w:cstheme="minorHAnsi"/>
                <w:b/>
                <w:sz w:val="24"/>
                <w:szCs w:val="24"/>
              </w:rPr>
            </w:pPr>
            <w:proofErr w:type="spellStart"/>
            <w:r w:rsidRPr="00A40E10">
              <w:rPr>
                <w:rFonts w:cstheme="minorHAnsi"/>
              </w:rPr>
              <w:t>Masterlist</w:t>
            </w:r>
            <w:proofErr w:type="spellEnd"/>
            <w:r w:rsidRPr="00A40E10">
              <w:rPr>
                <w:rFonts w:cstheme="minorHAnsi"/>
              </w:rPr>
              <w:t xml:space="preserve"> (all including formulation feed type etch)</w:t>
            </w:r>
          </w:p>
        </w:tc>
        <w:tc>
          <w:tcPr>
            <w:tcW w:w="603" w:type="pct"/>
            <w:gridSpan w:val="2"/>
          </w:tcPr>
          <w:p w:rsidR="006F0B3E" w:rsidRPr="00886909" w:rsidRDefault="006F0B3E" w:rsidP="005123AE">
            <w:pPr>
              <w:jc w:val="center"/>
              <w:rPr>
                <w:rFonts w:cstheme="minorHAnsi"/>
                <w:sz w:val="24"/>
                <w:szCs w:val="24"/>
              </w:rPr>
            </w:pPr>
            <w:r>
              <w:rPr>
                <w:rFonts w:cstheme="minorHAnsi"/>
              </w:rPr>
              <w:t>December 5</w:t>
            </w:r>
            <w:r w:rsidRPr="00A40E10">
              <w:rPr>
                <w:rFonts w:cstheme="minorHAnsi"/>
              </w:rPr>
              <w:t>,</w:t>
            </w:r>
            <w:r>
              <w:rPr>
                <w:rFonts w:cstheme="minorHAnsi"/>
              </w:rPr>
              <w:t xml:space="preserve"> </w:t>
            </w:r>
            <w:r w:rsidRPr="00A40E10">
              <w:rPr>
                <w:rFonts w:cstheme="minorHAnsi"/>
              </w:rPr>
              <w:t>2019</w:t>
            </w:r>
          </w:p>
        </w:tc>
        <w:tc>
          <w:tcPr>
            <w:tcW w:w="592" w:type="pct"/>
          </w:tcPr>
          <w:p w:rsidR="006F0B3E" w:rsidRPr="00886909" w:rsidRDefault="006F0B3E" w:rsidP="005123AE">
            <w:pPr>
              <w:jc w:val="center"/>
              <w:rPr>
                <w:rFonts w:cstheme="minorHAnsi"/>
                <w:sz w:val="24"/>
                <w:szCs w:val="24"/>
              </w:rPr>
            </w:pPr>
            <w:r w:rsidRPr="00A40E10">
              <w:rPr>
                <w:rFonts w:cstheme="minorHAnsi"/>
              </w:rPr>
              <w:t>December 23,2019</w:t>
            </w:r>
          </w:p>
        </w:tc>
        <w:tc>
          <w:tcPr>
            <w:tcW w:w="460" w:type="pct"/>
          </w:tcPr>
          <w:p w:rsidR="006F0B3E" w:rsidRPr="00886909" w:rsidRDefault="006F0B3E" w:rsidP="005123AE">
            <w:pPr>
              <w:jc w:val="center"/>
              <w:rPr>
                <w:rFonts w:cstheme="minorHAnsi"/>
                <w:sz w:val="24"/>
                <w:szCs w:val="24"/>
              </w:rPr>
            </w:pPr>
            <w:r>
              <w:rPr>
                <w:rFonts w:cstheme="minorHAnsi"/>
                <w:sz w:val="24"/>
                <w:szCs w:val="24"/>
              </w:rPr>
              <w:t>13</w:t>
            </w:r>
          </w:p>
        </w:tc>
        <w:tc>
          <w:tcPr>
            <w:tcW w:w="546" w:type="pct"/>
          </w:tcPr>
          <w:p w:rsidR="006F0B3E" w:rsidRPr="00886909" w:rsidRDefault="006F0B3E" w:rsidP="005123AE">
            <w:pPr>
              <w:jc w:val="center"/>
              <w:rPr>
                <w:rFonts w:cstheme="minorHAnsi"/>
                <w:sz w:val="24"/>
                <w:szCs w:val="24"/>
              </w:rPr>
            </w:pPr>
            <w:r w:rsidRPr="00A40E10">
              <w:rPr>
                <w:rFonts w:cstheme="minorHAnsi"/>
              </w:rPr>
              <w:t>December 23,2019</w:t>
            </w:r>
          </w:p>
        </w:tc>
        <w:tc>
          <w:tcPr>
            <w:tcW w:w="537" w:type="pct"/>
            <w:tcBorders>
              <w:bottom w:val="single" w:sz="4" w:space="0" w:color="auto"/>
            </w:tcBorders>
            <w:shd w:val="clear" w:color="auto" w:fill="auto"/>
          </w:tcPr>
          <w:p w:rsidR="006F0B3E" w:rsidRPr="00886909" w:rsidRDefault="006F0B3E" w:rsidP="005123AE">
            <w:pPr>
              <w:jc w:val="center"/>
              <w:rPr>
                <w:rFonts w:cstheme="minorHAnsi"/>
                <w:sz w:val="24"/>
                <w:szCs w:val="24"/>
              </w:rPr>
            </w:pP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Pr="00886909" w:rsidRDefault="006F0B3E" w:rsidP="005123AE">
            <w:pPr>
              <w:jc w:val="center"/>
              <w:rPr>
                <w:rFonts w:cstheme="minorHAnsi"/>
                <w:sz w:val="24"/>
                <w:szCs w:val="24"/>
              </w:rPr>
            </w:pPr>
            <w:r>
              <w:rPr>
                <w:rFonts w:cstheme="minorHAnsi"/>
                <w:sz w:val="24"/>
                <w:szCs w:val="24"/>
              </w:rPr>
              <w:t>Done</w:t>
            </w:r>
          </w:p>
        </w:tc>
      </w:tr>
      <w:tr w:rsidR="006F0B3E" w:rsidTr="005123AE">
        <w:trPr>
          <w:trHeight w:val="377"/>
        </w:trPr>
        <w:tc>
          <w:tcPr>
            <w:tcW w:w="1108" w:type="pct"/>
          </w:tcPr>
          <w:p w:rsidR="006F0B3E" w:rsidRPr="000A56C3" w:rsidRDefault="006F0B3E" w:rsidP="005123AE">
            <w:pPr>
              <w:spacing w:after="160" w:line="259" w:lineRule="auto"/>
              <w:ind w:left="360"/>
              <w:rPr>
                <w:sz w:val="18"/>
                <w:szCs w:val="18"/>
              </w:rPr>
            </w:pPr>
            <w:r w:rsidRPr="00A40E10">
              <w:rPr>
                <w:rFonts w:cstheme="minorHAnsi"/>
              </w:rPr>
              <w:t>QA Checking</w:t>
            </w:r>
            <w:r>
              <w:rPr>
                <w:rFonts w:cstheme="minorHAnsi"/>
              </w:rPr>
              <w:t xml:space="preserve"> Web based Mobile App</w:t>
            </w:r>
          </w:p>
        </w:tc>
        <w:tc>
          <w:tcPr>
            <w:tcW w:w="603" w:type="pct"/>
            <w:gridSpan w:val="2"/>
          </w:tcPr>
          <w:p w:rsidR="006F0B3E" w:rsidRDefault="006F0B3E" w:rsidP="005123AE">
            <w:pPr>
              <w:jc w:val="center"/>
            </w:pPr>
            <w:r>
              <w:rPr>
                <w:rFonts w:cstheme="minorHAnsi"/>
              </w:rPr>
              <w:t>December 23</w:t>
            </w:r>
            <w:r w:rsidRPr="00A40E10">
              <w:rPr>
                <w:rFonts w:cstheme="minorHAnsi"/>
              </w:rPr>
              <w:t>,2019</w:t>
            </w:r>
          </w:p>
        </w:tc>
        <w:tc>
          <w:tcPr>
            <w:tcW w:w="592" w:type="pct"/>
          </w:tcPr>
          <w:p w:rsidR="006F0B3E" w:rsidRDefault="006F0B3E" w:rsidP="005123AE">
            <w:pPr>
              <w:jc w:val="center"/>
            </w:pPr>
            <w:r>
              <w:rPr>
                <w:rFonts w:cstheme="minorHAnsi"/>
              </w:rPr>
              <w:t>January 23</w:t>
            </w:r>
            <w:r w:rsidRPr="00A40E10">
              <w:rPr>
                <w:rFonts w:cstheme="minorHAnsi"/>
              </w:rPr>
              <w:t xml:space="preserve"> 2020</w:t>
            </w:r>
          </w:p>
        </w:tc>
        <w:tc>
          <w:tcPr>
            <w:tcW w:w="460" w:type="pct"/>
          </w:tcPr>
          <w:p w:rsidR="006F0B3E" w:rsidRDefault="006F0B3E" w:rsidP="005123AE">
            <w:pPr>
              <w:jc w:val="center"/>
              <w:rPr>
                <w:rFonts w:cstheme="minorHAnsi"/>
                <w:sz w:val="24"/>
                <w:szCs w:val="24"/>
              </w:rPr>
            </w:pPr>
            <w:r>
              <w:rPr>
                <w:rFonts w:cstheme="minorHAnsi"/>
                <w:sz w:val="24"/>
                <w:szCs w:val="24"/>
              </w:rPr>
              <w:t>23</w:t>
            </w:r>
          </w:p>
        </w:tc>
        <w:tc>
          <w:tcPr>
            <w:tcW w:w="546" w:type="pct"/>
          </w:tcPr>
          <w:p w:rsidR="006F0B3E" w:rsidRPr="00886909" w:rsidRDefault="006F0B3E" w:rsidP="005123AE">
            <w:pPr>
              <w:jc w:val="center"/>
              <w:rPr>
                <w:rFonts w:cstheme="minorHAnsi"/>
                <w:sz w:val="24"/>
                <w:szCs w:val="24"/>
              </w:rPr>
            </w:pPr>
            <w:r>
              <w:rPr>
                <w:rFonts w:cstheme="minorHAnsi"/>
              </w:rPr>
              <w:t xml:space="preserve">January 23, </w:t>
            </w:r>
          </w:p>
        </w:tc>
        <w:tc>
          <w:tcPr>
            <w:tcW w:w="537" w:type="pct"/>
            <w:tcBorders>
              <w:bottom w:val="single" w:sz="4" w:space="0" w:color="auto"/>
            </w:tcBorders>
            <w:shd w:val="clear" w:color="auto" w:fill="auto"/>
          </w:tcPr>
          <w:p w:rsidR="006F0B3E" w:rsidRPr="00886909" w:rsidRDefault="006F0B3E" w:rsidP="005123AE">
            <w:pPr>
              <w:jc w:val="center"/>
              <w:rPr>
                <w:rFonts w:cstheme="minorHAnsi"/>
                <w:sz w:val="24"/>
                <w:szCs w:val="24"/>
              </w:rPr>
            </w:pP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Pr="00886909" w:rsidRDefault="006F0B3E" w:rsidP="005123AE">
            <w:pPr>
              <w:jc w:val="center"/>
              <w:rPr>
                <w:rFonts w:cstheme="minorHAnsi"/>
                <w:sz w:val="24"/>
                <w:szCs w:val="24"/>
              </w:rPr>
            </w:pPr>
            <w:r>
              <w:rPr>
                <w:rFonts w:cstheme="minorHAnsi"/>
                <w:sz w:val="24"/>
                <w:szCs w:val="24"/>
              </w:rPr>
              <w:t>Done</w:t>
            </w:r>
          </w:p>
        </w:tc>
      </w:tr>
      <w:tr w:rsidR="006F0B3E" w:rsidTr="005123AE">
        <w:trPr>
          <w:trHeight w:val="440"/>
        </w:trPr>
        <w:tc>
          <w:tcPr>
            <w:tcW w:w="1108" w:type="pct"/>
          </w:tcPr>
          <w:p w:rsidR="006F0B3E" w:rsidRPr="000A56C3" w:rsidRDefault="006F0B3E" w:rsidP="005123AE">
            <w:pPr>
              <w:spacing w:after="160" w:line="259" w:lineRule="auto"/>
              <w:ind w:left="360"/>
              <w:rPr>
                <w:rFonts w:cstheme="minorHAnsi"/>
                <w:b/>
                <w:sz w:val="18"/>
                <w:szCs w:val="18"/>
              </w:rPr>
            </w:pPr>
            <w:r w:rsidRPr="00A40E10">
              <w:rPr>
                <w:rFonts w:cstheme="minorHAnsi"/>
              </w:rPr>
              <w:t>Receiving of raw materials</w:t>
            </w:r>
          </w:p>
        </w:tc>
        <w:tc>
          <w:tcPr>
            <w:tcW w:w="603" w:type="pct"/>
            <w:gridSpan w:val="2"/>
          </w:tcPr>
          <w:p w:rsidR="006F0B3E" w:rsidRPr="00886909" w:rsidRDefault="006F0B3E" w:rsidP="005123AE">
            <w:pPr>
              <w:jc w:val="center"/>
              <w:rPr>
                <w:rFonts w:cstheme="minorHAnsi"/>
                <w:sz w:val="24"/>
                <w:szCs w:val="24"/>
              </w:rPr>
            </w:pPr>
            <w:r>
              <w:rPr>
                <w:rFonts w:cstheme="minorHAnsi"/>
              </w:rPr>
              <w:t>January 23</w:t>
            </w:r>
            <w:r w:rsidRPr="00A40E10">
              <w:rPr>
                <w:rFonts w:cstheme="minorHAnsi"/>
              </w:rPr>
              <w:t xml:space="preserve"> 2020</w:t>
            </w:r>
          </w:p>
        </w:tc>
        <w:tc>
          <w:tcPr>
            <w:tcW w:w="592" w:type="pct"/>
          </w:tcPr>
          <w:p w:rsidR="006F0B3E" w:rsidRPr="00886909" w:rsidRDefault="006F0B3E" w:rsidP="005123AE">
            <w:pPr>
              <w:jc w:val="center"/>
              <w:rPr>
                <w:rFonts w:cstheme="minorHAnsi"/>
                <w:sz w:val="24"/>
                <w:szCs w:val="24"/>
              </w:rPr>
            </w:pPr>
            <w:r w:rsidRPr="00A40E10">
              <w:rPr>
                <w:rFonts w:cstheme="minorHAnsi"/>
              </w:rPr>
              <w:t>January 28, 2020</w:t>
            </w:r>
          </w:p>
        </w:tc>
        <w:tc>
          <w:tcPr>
            <w:tcW w:w="460" w:type="pct"/>
          </w:tcPr>
          <w:p w:rsidR="006F0B3E" w:rsidRPr="00886909" w:rsidRDefault="006F0B3E" w:rsidP="005123AE">
            <w:pPr>
              <w:jc w:val="center"/>
              <w:rPr>
                <w:rFonts w:cstheme="minorHAnsi"/>
                <w:sz w:val="24"/>
                <w:szCs w:val="24"/>
              </w:rPr>
            </w:pPr>
            <w:r>
              <w:rPr>
                <w:rFonts w:cstheme="minorHAnsi"/>
                <w:sz w:val="24"/>
                <w:szCs w:val="24"/>
              </w:rPr>
              <w:t>3</w:t>
            </w:r>
          </w:p>
        </w:tc>
        <w:tc>
          <w:tcPr>
            <w:tcW w:w="546" w:type="pct"/>
          </w:tcPr>
          <w:p w:rsidR="006F0B3E" w:rsidRPr="00886909" w:rsidRDefault="006F0B3E" w:rsidP="005123AE">
            <w:pPr>
              <w:jc w:val="center"/>
              <w:rPr>
                <w:rFonts w:cstheme="minorHAnsi"/>
                <w:sz w:val="24"/>
                <w:szCs w:val="24"/>
              </w:rPr>
            </w:pPr>
            <w:r>
              <w:rPr>
                <w:rFonts w:cstheme="minorHAnsi"/>
              </w:rPr>
              <w:t xml:space="preserve">January 28, </w:t>
            </w: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r>
              <w:rPr>
                <w:rFonts w:cstheme="minorHAnsi"/>
                <w:sz w:val="24"/>
                <w:szCs w:val="24"/>
              </w:rPr>
              <w:t>17705</w:t>
            </w: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Pr="00886909" w:rsidRDefault="006F0B3E" w:rsidP="005123AE">
            <w:pPr>
              <w:jc w:val="center"/>
              <w:rPr>
                <w:rFonts w:cstheme="minorHAnsi"/>
                <w:sz w:val="24"/>
                <w:szCs w:val="24"/>
              </w:rPr>
            </w:pPr>
            <w:r>
              <w:rPr>
                <w:rFonts w:cstheme="minorHAnsi"/>
                <w:sz w:val="24"/>
                <w:szCs w:val="24"/>
              </w:rPr>
              <w:t>Done</w:t>
            </w:r>
          </w:p>
        </w:tc>
      </w:tr>
      <w:tr w:rsidR="006F0B3E" w:rsidTr="005123AE">
        <w:trPr>
          <w:trHeight w:val="440"/>
        </w:trPr>
        <w:tc>
          <w:tcPr>
            <w:tcW w:w="1108" w:type="pct"/>
          </w:tcPr>
          <w:p w:rsidR="006F0B3E" w:rsidRPr="000A56C3" w:rsidRDefault="006F0B3E" w:rsidP="005123AE">
            <w:pPr>
              <w:spacing w:after="160" w:line="259" w:lineRule="auto"/>
              <w:ind w:left="360"/>
              <w:rPr>
                <w:sz w:val="18"/>
                <w:szCs w:val="18"/>
              </w:rPr>
            </w:pPr>
            <w:r>
              <w:rPr>
                <w:rFonts w:cstheme="minorHAnsi"/>
              </w:rPr>
              <w:t>Repacking Micro</w:t>
            </w:r>
          </w:p>
        </w:tc>
        <w:tc>
          <w:tcPr>
            <w:tcW w:w="603" w:type="pct"/>
            <w:gridSpan w:val="2"/>
          </w:tcPr>
          <w:p w:rsidR="006F0B3E" w:rsidRDefault="006F0B3E" w:rsidP="005123AE">
            <w:pPr>
              <w:jc w:val="center"/>
            </w:pPr>
            <w:r>
              <w:rPr>
                <w:rFonts w:cstheme="minorHAnsi"/>
              </w:rPr>
              <w:t>January 28</w:t>
            </w:r>
            <w:r w:rsidRPr="00A40E10">
              <w:rPr>
                <w:rFonts w:cstheme="minorHAnsi"/>
              </w:rPr>
              <w:t>, 2020</w:t>
            </w:r>
          </w:p>
        </w:tc>
        <w:tc>
          <w:tcPr>
            <w:tcW w:w="592" w:type="pct"/>
          </w:tcPr>
          <w:p w:rsidR="006F0B3E" w:rsidRDefault="006F0B3E" w:rsidP="005123AE">
            <w:pPr>
              <w:jc w:val="center"/>
            </w:pPr>
            <w:r>
              <w:rPr>
                <w:rFonts w:cstheme="minorHAnsi"/>
              </w:rPr>
              <w:t>February 10</w:t>
            </w:r>
            <w:r w:rsidRPr="00A40E10">
              <w:rPr>
                <w:rFonts w:cstheme="minorHAnsi"/>
              </w:rPr>
              <w:t>, 2020</w:t>
            </w:r>
          </w:p>
        </w:tc>
        <w:tc>
          <w:tcPr>
            <w:tcW w:w="460" w:type="pct"/>
          </w:tcPr>
          <w:p w:rsidR="006F0B3E" w:rsidRDefault="006F0B3E" w:rsidP="005123AE">
            <w:pPr>
              <w:jc w:val="center"/>
              <w:rPr>
                <w:rFonts w:cstheme="minorHAnsi"/>
                <w:sz w:val="24"/>
                <w:szCs w:val="24"/>
              </w:rPr>
            </w:pPr>
            <w:r>
              <w:rPr>
                <w:rFonts w:cstheme="minorHAnsi"/>
                <w:sz w:val="24"/>
                <w:szCs w:val="24"/>
              </w:rPr>
              <w:t>23</w:t>
            </w:r>
          </w:p>
        </w:tc>
        <w:tc>
          <w:tcPr>
            <w:tcW w:w="546" w:type="pct"/>
          </w:tcPr>
          <w:p w:rsidR="006F0B3E" w:rsidRPr="00886909" w:rsidRDefault="006F0B3E" w:rsidP="005123A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r>
              <w:rPr>
                <w:rFonts w:cstheme="minorHAnsi"/>
                <w:sz w:val="24"/>
                <w:szCs w:val="24"/>
              </w:rPr>
              <w:t>17702</w:t>
            </w: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Default="006F0B3E" w:rsidP="005123AE">
            <w:pPr>
              <w:jc w:val="center"/>
              <w:rPr>
                <w:rFonts w:cstheme="minorHAnsi"/>
                <w:sz w:val="24"/>
                <w:szCs w:val="24"/>
              </w:rPr>
            </w:pPr>
          </w:p>
          <w:p w:rsidR="006F0B3E" w:rsidRPr="00886909" w:rsidRDefault="006F0B3E" w:rsidP="005123AE">
            <w:pPr>
              <w:jc w:val="center"/>
              <w:rPr>
                <w:rFonts w:cstheme="minorHAnsi"/>
                <w:sz w:val="24"/>
                <w:szCs w:val="24"/>
              </w:rPr>
            </w:pPr>
            <w:r>
              <w:rPr>
                <w:rFonts w:cstheme="minorHAnsi"/>
                <w:sz w:val="24"/>
                <w:szCs w:val="24"/>
              </w:rPr>
              <w:t>Done</w:t>
            </w:r>
          </w:p>
        </w:tc>
      </w:tr>
      <w:tr w:rsidR="006F0B3E" w:rsidTr="005123AE">
        <w:trPr>
          <w:trHeight w:val="440"/>
        </w:trPr>
        <w:tc>
          <w:tcPr>
            <w:tcW w:w="1108" w:type="pct"/>
          </w:tcPr>
          <w:p w:rsidR="006F0B3E" w:rsidRPr="000A56C3" w:rsidRDefault="006F0B3E" w:rsidP="005123AE">
            <w:pPr>
              <w:spacing w:after="160" w:line="259" w:lineRule="auto"/>
              <w:ind w:left="360"/>
              <w:rPr>
                <w:sz w:val="18"/>
                <w:szCs w:val="18"/>
              </w:rPr>
            </w:pPr>
            <w:r w:rsidRPr="00A40E10">
              <w:rPr>
                <w:rFonts w:cstheme="minorHAnsi"/>
              </w:rPr>
              <w:t>Preparation of raw materials</w:t>
            </w:r>
          </w:p>
        </w:tc>
        <w:tc>
          <w:tcPr>
            <w:tcW w:w="603" w:type="pct"/>
            <w:gridSpan w:val="2"/>
          </w:tcPr>
          <w:p w:rsidR="006F0B3E" w:rsidRDefault="006F0B3E" w:rsidP="005123AE">
            <w:pPr>
              <w:jc w:val="center"/>
            </w:pPr>
            <w:r>
              <w:rPr>
                <w:rFonts w:cstheme="minorHAnsi"/>
              </w:rPr>
              <w:t>February 10</w:t>
            </w:r>
            <w:r w:rsidRPr="00A40E10">
              <w:rPr>
                <w:rFonts w:cstheme="minorHAnsi"/>
              </w:rPr>
              <w:t>, 2020</w:t>
            </w:r>
          </w:p>
        </w:tc>
        <w:tc>
          <w:tcPr>
            <w:tcW w:w="592" w:type="pct"/>
          </w:tcPr>
          <w:p w:rsidR="006F0B3E" w:rsidRDefault="006F0B3E" w:rsidP="005123AE">
            <w:pPr>
              <w:jc w:val="center"/>
            </w:pPr>
            <w:r w:rsidRPr="00A40E10">
              <w:rPr>
                <w:rFonts w:cstheme="minorHAnsi"/>
              </w:rPr>
              <w:t>February 24, 2020</w:t>
            </w:r>
          </w:p>
        </w:tc>
        <w:tc>
          <w:tcPr>
            <w:tcW w:w="460" w:type="pct"/>
          </w:tcPr>
          <w:p w:rsidR="006F0B3E" w:rsidRDefault="006F0B3E" w:rsidP="005123AE">
            <w:pPr>
              <w:jc w:val="center"/>
              <w:rPr>
                <w:rFonts w:cstheme="minorHAnsi"/>
                <w:sz w:val="24"/>
                <w:szCs w:val="24"/>
              </w:rPr>
            </w:pPr>
            <w:r>
              <w:rPr>
                <w:rFonts w:cstheme="minorHAnsi"/>
                <w:sz w:val="24"/>
                <w:szCs w:val="24"/>
              </w:rPr>
              <w:t>7</w:t>
            </w:r>
          </w:p>
        </w:tc>
        <w:tc>
          <w:tcPr>
            <w:tcW w:w="546" w:type="pct"/>
          </w:tcPr>
          <w:p w:rsidR="006F0B3E" w:rsidRDefault="006F0B3E" w:rsidP="005123AE">
            <w:pPr>
              <w:jc w:val="center"/>
            </w:pP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r>
              <w:rPr>
                <w:rFonts w:cstheme="minorHAnsi"/>
                <w:sz w:val="24"/>
                <w:szCs w:val="24"/>
              </w:rPr>
              <w:t>17703</w:t>
            </w: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Default="006F0B3E" w:rsidP="005123AE">
            <w:pPr>
              <w:jc w:val="center"/>
              <w:rPr>
                <w:rFonts w:cstheme="minorHAnsi"/>
                <w:sz w:val="24"/>
                <w:szCs w:val="24"/>
              </w:rPr>
            </w:pPr>
            <w:r>
              <w:rPr>
                <w:rFonts w:cstheme="minorHAnsi"/>
                <w:sz w:val="24"/>
                <w:szCs w:val="24"/>
              </w:rPr>
              <w:t xml:space="preserve">For </w:t>
            </w:r>
            <w:proofErr w:type="spellStart"/>
            <w:r>
              <w:rPr>
                <w:rFonts w:cstheme="minorHAnsi"/>
                <w:sz w:val="24"/>
                <w:szCs w:val="24"/>
              </w:rPr>
              <w:t>Resched</w:t>
            </w:r>
            <w:proofErr w:type="spellEnd"/>
          </w:p>
        </w:tc>
      </w:tr>
      <w:tr w:rsidR="006F0B3E" w:rsidTr="005123AE">
        <w:trPr>
          <w:trHeight w:val="440"/>
        </w:trPr>
        <w:tc>
          <w:tcPr>
            <w:tcW w:w="1108" w:type="pct"/>
          </w:tcPr>
          <w:p w:rsidR="006F0B3E" w:rsidRPr="000A56C3" w:rsidRDefault="006F0B3E" w:rsidP="005123AE">
            <w:pPr>
              <w:spacing w:after="160" w:line="259" w:lineRule="auto"/>
              <w:ind w:left="360"/>
              <w:rPr>
                <w:bCs/>
                <w:sz w:val="18"/>
                <w:szCs w:val="18"/>
              </w:rPr>
            </w:pPr>
            <w:r w:rsidRPr="00A40E10">
              <w:rPr>
                <w:rFonts w:cstheme="minorHAnsi"/>
              </w:rPr>
              <w:t>Mixing of raw materials</w:t>
            </w:r>
          </w:p>
        </w:tc>
        <w:tc>
          <w:tcPr>
            <w:tcW w:w="603" w:type="pct"/>
            <w:gridSpan w:val="2"/>
          </w:tcPr>
          <w:p w:rsidR="006F0B3E" w:rsidRDefault="006F0B3E" w:rsidP="005123AE">
            <w:pPr>
              <w:jc w:val="center"/>
            </w:pPr>
            <w:r>
              <w:rPr>
                <w:rFonts w:cstheme="minorHAnsi"/>
              </w:rPr>
              <w:t>February 24</w:t>
            </w:r>
            <w:r w:rsidRPr="00A40E10">
              <w:rPr>
                <w:rFonts w:cstheme="minorHAnsi"/>
              </w:rPr>
              <w:t>, 2020</w:t>
            </w:r>
          </w:p>
        </w:tc>
        <w:tc>
          <w:tcPr>
            <w:tcW w:w="592" w:type="pct"/>
          </w:tcPr>
          <w:p w:rsidR="006F0B3E" w:rsidRDefault="006F0B3E" w:rsidP="005123AE">
            <w:pPr>
              <w:jc w:val="center"/>
            </w:pPr>
            <w:r>
              <w:rPr>
                <w:rFonts w:cstheme="minorHAnsi"/>
              </w:rPr>
              <w:t>March 4</w:t>
            </w:r>
            <w:r w:rsidRPr="00A40E10">
              <w:rPr>
                <w:rFonts w:cstheme="minorHAnsi"/>
              </w:rPr>
              <w:t>, 2020</w:t>
            </w:r>
          </w:p>
        </w:tc>
        <w:tc>
          <w:tcPr>
            <w:tcW w:w="460" w:type="pct"/>
          </w:tcPr>
          <w:p w:rsidR="006F0B3E" w:rsidRDefault="006F0B3E" w:rsidP="005123AE">
            <w:pPr>
              <w:jc w:val="center"/>
              <w:rPr>
                <w:rFonts w:cstheme="minorHAnsi"/>
                <w:sz w:val="24"/>
                <w:szCs w:val="24"/>
              </w:rPr>
            </w:pPr>
            <w:r>
              <w:rPr>
                <w:rFonts w:cstheme="minorHAnsi"/>
                <w:sz w:val="24"/>
                <w:szCs w:val="24"/>
              </w:rPr>
              <w:t>9</w:t>
            </w:r>
          </w:p>
        </w:tc>
        <w:tc>
          <w:tcPr>
            <w:tcW w:w="546" w:type="pct"/>
          </w:tcPr>
          <w:p w:rsidR="006F0B3E" w:rsidRDefault="006F0B3E" w:rsidP="005123AE">
            <w:pPr>
              <w:jc w:val="center"/>
            </w:pP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r>
              <w:rPr>
                <w:rFonts w:cstheme="minorHAnsi"/>
                <w:sz w:val="24"/>
                <w:szCs w:val="24"/>
              </w:rPr>
              <w:t>17704</w:t>
            </w: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Default="006F0B3E" w:rsidP="005123AE">
            <w:pPr>
              <w:jc w:val="center"/>
              <w:rPr>
                <w:rFonts w:cstheme="minorHAnsi"/>
                <w:sz w:val="24"/>
                <w:szCs w:val="24"/>
              </w:rPr>
            </w:pPr>
            <w:r>
              <w:rPr>
                <w:rFonts w:cstheme="minorHAnsi"/>
                <w:sz w:val="24"/>
                <w:szCs w:val="24"/>
              </w:rPr>
              <w:t xml:space="preserve">For </w:t>
            </w:r>
            <w:proofErr w:type="spellStart"/>
            <w:r>
              <w:rPr>
                <w:rFonts w:cstheme="minorHAnsi"/>
                <w:sz w:val="24"/>
                <w:szCs w:val="24"/>
              </w:rPr>
              <w:t>Resched</w:t>
            </w:r>
            <w:proofErr w:type="spellEnd"/>
          </w:p>
        </w:tc>
      </w:tr>
      <w:tr w:rsidR="006F0B3E" w:rsidTr="005123AE">
        <w:trPr>
          <w:trHeight w:val="440"/>
        </w:trPr>
        <w:tc>
          <w:tcPr>
            <w:tcW w:w="1108" w:type="pct"/>
          </w:tcPr>
          <w:p w:rsidR="006F0B3E" w:rsidRPr="000A56C3" w:rsidRDefault="006F0B3E" w:rsidP="005123AE">
            <w:pPr>
              <w:spacing w:after="160" w:line="259" w:lineRule="auto"/>
              <w:ind w:left="360"/>
              <w:rPr>
                <w:rFonts w:cstheme="minorHAnsi"/>
                <w:bCs/>
                <w:sz w:val="18"/>
                <w:szCs w:val="18"/>
              </w:rPr>
            </w:pPr>
            <w:r w:rsidRPr="00A40E10">
              <w:rPr>
                <w:rFonts w:cstheme="minorHAnsi"/>
              </w:rPr>
              <w:t>Production (receiving)</w:t>
            </w:r>
          </w:p>
        </w:tc>
        <w:tc>
          <w:tcPr>
            <w:tcW w:w="603" w:type="pct"/>
            <w:gridSpan w:val="2"/>
            <w:tcBorders>
              <w:bottom w:val="single" w:sz="4" w:space="0" w:color="auto"/>
            </w:tcBorders>
          </w:tcPr>
          <w:p w:rsidR="006F0B3E" w:rsidRDefault="006F0B3E" w:rsidP="005123AE">
            <w:pPr>
              <w:jc w:val="center"/>
            </w:pPr>
            <w:r>
              <w:t>March 4, 2020</w:t>
            </w:r>
          </w:p>
        </w:tc>
        <w:tc>
          <w:tcPr>
            <w:tcW w:w="592" w:type="pct"/>
            <w:tcBorders>
              <w:bottom w:val="single" w:sz="4" w:space="0" w:color="auto"/>
            </w:tcBorders>
          </w:tcPr>
          <w:p w:rsidR="006F0B3E" w:rsidRDefault="006F0B3E" w:rsidP="005123AE">
            <w:pPr>
              <w:jc w:val="center"/>
            </w:pPr>
            <w:r>
              <w:t>March 13, 2020</w:t>
            </w:r>
          </w:p>
        </w:tc>
        <w:tc>
          <w:tcPr>
            <w:tcW w:w="460" w:type="pct"/>
          </w:tcPr>
          <w:p w:rsidR="006F0B3E" w:rsidRDefault="006F0B3E" w:rsidP="005123AE">
            <w:pPr>
              <w:jc w:val="center"/>
              <w:rPr>
                <w:rFonts w:cstheme="minorHAnsi"/>
                <w:sz w:val="24"/>
                <w:szCs w:val="24"/>
              </w:rPr>
            </w:pPr>
            <w:r>
              <w:rPr>
                <w:rFonts w:cstheme="minorHAnsi"/>
                <w:sz w:val="24"/>
                <w:szCs w:val="24"/>
              </w:rPr>
              <w:t>5</w:t>
            </w:r>
          </w:p>
        </w:tc>
        <w:tc>
          <w:tcPr>
            <w:tcW w:w="546" w:type="pct"/>
          </w:tcPr>
          <w:p w:rsidR="006F0B3E" w:rsidRDefault="006F0B3E" w:rsidP="005123AE">
            <w:pPr>
              <w:jc w:val="center"/>
            </w:pP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r>
              <w:rPr>
                <w:rFonts w:cstheme="minorHAnsi"/>
                <w:sz w:val="24"/>
                <w:szCs w:val="24"/>
              </w:rPr>
              <w:t>17756</w:t>
            </w: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Default="006F0B3E" w:rsidP="005123AE">
            <w:pPr>
              <w:jc w:val="center"/>
              <w:rPr>
                <w:rFonts w:cstheme="minorHAnsi"/>
                <w:sz w:val="24"/>
                <w:szCs w:val="24"/>
              </w:rPr>
            </w:pPr>
            <w:r>
              <w:rPr>
                <w:rFonts w:cstheme="minorHAnsi"/>
                <w:sz w:val="24"/>
                <w:szCs w:val="24"/>
              </w:rPr>
              <w:t xml:space="preserve">For </w:t>
            </w:r>
            <w:proofErr w:type="spellStart"/>
            <w:r>
              <w:rPr>
                <w:rFonts w:cstheme="minorHAnsi"/>
                <w:sz w:val="24"/>
                <w:szCs w:val="24"/>
              </w:rPr>
              <w:t>Resched</w:t>
            </w:r>
            <w:proofErr w:type="spellEnd"/>
          </w:p>
        </w:tc>
      </w:tr>
      <w:tr w:rsidR="006F0B3E" w:rsidTr="005123AE">
        <w:trPr>
          <w:trHeight w:val="467"/>
        </w:trPr>
        <w:tc>
          <w:tcPr>
            <w:tcW w:w="1108" w:type="pct"/>
          </w:tcPr>
          <w:p w:rsidR="006F0B3E" w:rsidRPr="00963732" w:rsidRDefault="006F0B3E" w:rsidP="005123AE">
            <w:pPr>
              <w:jc w:val="center"/>
              <w:rPr>
                <w:rFonts w:cstheme="minorHAnsi"/>
                <w:b/>
              </w:rPr>
            </w:pPr>
            <w:r>
              <w:rPr>
                <w:rFonts w:cstheme="minorHAnsi"/>
                <w:b/>
              </w:rPr>
              <w:t>Finish Goods</w:t>
            </w:r>
          </w:p>
        </w:tc>
        <w:tc>
          <w:tcPr>
            <w:tcW w:w="597" w:type="pct"/>
          </w:tcPr>
          <w:p w:rsidR="006F0B3E" w:rsidRDefault="006F0B3E" w:rsidP="005123AE">
            <w:pPr>
              <w:rPr>
                <w:rFonts w:cstheme="minorHAnsi"/>
              </w:rPr>
            </w:pPr>
            <w:r>
              <w:rPr>
                <w:rFonts w:cstheme="minorHAnsi"/>
              </w:rPr>
              <w:t>March 13</w:t>
            </w:r>
            <w:r w:rsidRPr="00A40E10">
              <w:rPr>
                <w:rFonts w:cstheme="minorHAnsi"/>
              </w:rPr>
              <w:t>, 2020</w:t>
            </w:r>
          </w:p>
        </w:tc>
        <w:tc>
          <w:tcPr>
            <w:tcW w:w="598" w:type="pct"/>
            <w:gridSpan w:val="2"/>
          </w:tcPr>
          <w:p w:rsidR="006F0B3E" w:rsidRDefault="006F0B3E" w:rsidP="005123AE">
            <w:pPr>
              <w:rPr>
                <w:rFonts w:cstheme="minorHAnsi"/>
                <w:sz w:val="24"/>
                <w:szCs w:val="24"/>
              </w:rPr>
            </w:pPr>
            <w:r w:rsidRPr="00A40E10">
              <w:rPr>
                <w:rFonts w:cstheme="minorHAnsi"/>
              </w:rPr>
              <w:t xml:space="preserve">March </w:t>
            </w:r>
            <w:r>
              <w:rPr>
                <w:rFonts w:cstheme="minorHAnsi"/>
              </w:rPr>
              <w:t>30</w:t>
            </w:r>
            <w:r w:rsidRPr="00A40E10">
              <w:rPr>
                <w:rFonts w:cstheme="minorHAnsi"/>
              </w:rPr>
              <w:t>, 2020</w:t>
            </w:r>
          </w:p>
        </w:tc>
        <w:tc>
          <w:tcPr>
            <w:tcW w:w="460" w:type="pct"/>
          </w:tcPr>
          <w:p w:rsidR="006F0B3E" w:rsidRDefault="006F0B3E" w:rsidP="005123AE">
            <w:pPr>
              <w:jc w:val="center"/>
              <w:rPr>
                <w:rFonts w:cstheme="minorHAnsi"/>
                <w:sz w:val="24"/>
                <w:szCs w:val="24"/>
              </w:rPr>
            </w:pPr>
            <w:r>
              <w:rPr>
                <w:rFonts w:cstheme="minorHAnsi"/>
                <w:sz w:val="24"/>
                <w:szCs w:val="24"/>
              </w:rPr>
              <w:t>3</w:t>
            </w:r>
          </w:p>
        </w:tc>
        <w:tc>
          <w:tcPr>
            <w:tcW w:w="546" w:type="pct"/>
          </w:tcPr>
          <w:p w:rsidR="006F0B3E" w:rsidRPr="00886909" w:rsidRDefault="006F0B3E" w:rsidP="005123AE">
            <w:pPr>
              <w:rPr>
                <w:rFonts w:cstheme="minorHAnsi"/>
                <w:sz w:val="24"/>
                <w:szCs w:val="24"/>
              </w:rPr>
            </w:pPr>
          </w:p>
        </w:tc>
        <w:tc>
          <w:tcPr>
            <w:tcW w:w="537" w:type="pct"/>
            <w:shd w:val="clear" w:color="auto" w:fill="auto"/>
          </w:tcPr>
          <w:p w:rsidR="006F0B3E" w:rsidRDefault="006F0B3E" w:rsidP="005123AE">
            <w:pPr>
              <w:jc w:val="center"/>
              <w:rPr>
                <w:rFonts w:cstheme="minorHAnsi"/>
                <w:sz w:val="24"/>
                <w:szCs w:val="24"/>
              </w:rPr>
            </w:pPr>
            <w:r>
              <w:rPr>
                <w:rFonts w:cstheme="minorHAnsi"/>
                <w:sz w:val="24"/>
                <w:szCs w:val="24"/>
              </w:rPr>
              <w:t>17706</w:t>
            </w:r>
          </w:p>
        </w:tc>
        <w:tc>
          <w:tcPr>
            <w:tcW w:w="574" w:type="pct"/>
          </w:tcPr>
          <w:p w:rsidR="006F0B3E" w:rsidRDefault="006F0B3E" w:rsidP="005123AE">
            <w:pPr>
              <w:jc w:val="center"/>
              <w:rPr>
                <w:rFonts w:cstheme="minorHAnsi"/>
                <w:sz w:val="24"/>
                <w:szCs w:val="24"/>
              </w:rPr>
            </w:pPr>
          </w:p>
        </w:tc>
        <w:tc>
          <w:tcPr>
            <w:tcW w:w="580" w:type="pct"/>
          </w:tcPr>
          <w:p w:rsidR="006F0B3E" w:rsidRDefault="006F0B3E" w:rsidP="005123AE">
            <w:pPr>
              <w:jc w:val="center"/>
              <w:rPr>
                <w:rFonts w:cstheme="minorHAnsi"/>
                <w:sz w:val="24"/>
                <w:szCs w:val="24"/>
              </w:rPr>
            </w:pPr>
            <w:r>
              <w:rPr>
                <w:rFonts w:cstheme="minorHAnsi"/>
                <w:sz w:val="24"/>
                <w:szCs w:val="24"/>
              </w:rPr>
              <w:t xml:space="preserve">For </w:t>
            </w:r>
            <w:proofErr w:type="spellStart"/>
            <w:r>
              <w:rPr>
                <w:rFonts w:cstheme="minorHAnsi"/>
                <w:sz w:val="24"/>
                <w:szCs w:val="24"/>
              </w:rPr>
              <w:t>Resched</w:t>
            </w:r>
            <w:proofErr w:type="spellEnd"/>
          </w:p>
        </w:tc>
      </w:tr>
      <w:tr w:rsidR="006F0B3E" w:rsidTr="005123AE">
        <w:trPr>
          <w:trHeight w:val="467"/>
        </w:trPr>
        <w:tc>
          <w:tcPr>
            <w:tcW w:w="1108" w:type="pct"/>
          </w:tcPr>
          <w:p w:rsidR="006F0B3E" w:rsidRDefault="006F0B3E" w:rsidP="005123AE">
            <w:pPr>
              <w:rPr>
                <w:rFonts w:cstheme="minorHAnsi"/>
                <w:b/>
                <w:sz w:val="24"/>
                <w:szCs w:val="24"/>
              </w:rPr>
            </w:pPr>
          </w:p>
        </w:tc>
        <w:tc>
          <w:tcPr>
            <w:tcW w:w="1195" w:type="pct"/>
            <w:gridSpan w:val="3"/>
          </w:tcPr>
          <w:p w:rsidR="006F0B3E" w:rsidRPr="00AC561A" w:rsidRDefault="006F0B3E" w:rsidP="005123AE">
            <w:pPr>
              <w:jc w:val="right"/>
              <w:rPr>
                <w:rFonts w:cstheme="minorHAnsi"/>
                <w:b/>
                <w:bCs/>
                <w:color w:val="FF0000"/>
                <w:sz w:val="24"/>
                <w:szCs w:val="24"/>
              </w:rPr>
            </w:pPr>
            <w:r w:rsidRPr="00AC561A">
              <w:rPr>
                <w:rFonts w:cstheme="minorHAnsi"/>
                <w:b/>
                <w:bCs/>
                <w:color w:val="000000" w:themeColor="text1"/>
                <w:sz w:val="24"/>
                <w:szCs w:val="24"/>
              </w:rPr>
              <w:t>TOTAL:</w:t>
            </w:r>
          </w:p>
        </w:tc>
        <w:tc>
          <w:tcPr>
            <w:tcW w:w="460" w:type="pct"/>
          </w:tcPr>
          <w:p w:rsidR="006F0B3E" w:rsidRPr="006E45A7" w:rsidRDefault="006F0B3E" w:rsidP="005123AE">
            <w:pPr>
              <w:jc w:val="center"/>
              <w:rPr>
                <w:rFonts w:cstheme="minorHAnsi"/>
                <w:b/>
                <w:color w:val="FF0000"/>
                <w:sz w:val="24"/>
                <w:szCs w:val="24"/>
              </w:rPr>
            </w:pPr>
            <w:r>
              <w:rPr>
                <w:rFonts w:cstheme="minorHAnsi"/>
                <w:b/>
                <w:color w:val="FF0000"/>
                <w:sz w:val="24"/>
                <w:szCs w:val="24"/>
              </w:rPr>
              <w:t>86</w:t>
            </w:r>
          </w:p>
        </w:tc>
        <w:tc>
          <w:tcPr>
            <w:tcW w:w="546" w:type="pct"/>
          </w:tcPr>
          <w:p w:rsidR="006F0B3E" w:rsidRPr="00886909" w:rsidRDefault="006F0B3E" w:rsidP="005123AE">
            <w:pPr>
              <w:rPr>
                <w:rFonts w:cstheme="minorHAnsi"/>
                <w:sz w:val="24"/>
                <w:szCs w:val="24"/>
              </w:rPr>
            </w:pPr>
          </w:p>
        </w:tc>
        <w:tc>
          <w:tcPr>
            <w:tcW w:w="537" w:type="pct"/>
            <w:tcBorders>
              <w:bottom w:val="single" w:sz="4" w:space="0" w:color="auto"/>
            </w:tcBorders>
            <w:shd w:val="clear" w:color="auto" w:fill="auto"/>
          </w:tcPr>
          <w:p w:rsidR="006F0B3E" w:rsidRDefault="006F0B3E" w:rsidP="005123AE">
            <w:pPr>
              <w:rPr>
                <w:rFonts w:cstheme="minorHAnsi"/>
                <w:sz w:val="24"/>
                <w:szCs w:val="24"/>
              </w:rPr>
            </w:pPr>
          </w:p>
        </w:tc>
        <w:tc>
          <w:tcPr>
            <w:tcW w:w="574" w:type="pct"/>
            <w:tcBorders>
              <w:bottom w:val="single" w:sz="4" w:space="0" w:color="auto"/>
            </w:tcBorders>
          </w:tcPr>
          <w:p w:rsidR="006F0B3E" w:rsidRDefault="006F0B3E" w:rsidP="005123AE">
            <w:pPr>
              <w:rPr>
                <w:rFonts w:cstheme="minorHAnsi"/>
                <w:sz w:val="24"/>
                <w:szCs w:val="24"/>
              </w:rPr>
            </w:pPr>
          </w:p>
        </w:tc>
        <w:tc>
          <w:tcPr>
            <w:tcW w:w="580" w:type="pct"/>
            <w:tcBorders>
              <w:bottom w:val="single" w:sz="4" w:space="0" w:color="auto"/>
            </w:tcBorders>
          </w:tcPr>
          <w:p w:rsidR="006F0B3E" w:rsidRDefault="006F0B3E" w:rsidP="005123AE">
            <w:pPr>
              <w:rPr>
                <w:rFonts w:cstheme="minorHAnsi"/>
                <w:sz w:val="24"/>
                <w:szCs w:val="24"/>
              </w:rPr>
            </w:pPr>
          </w:p>
        </w:tc>
      </w:tr>
    </w:tbl>
    <w:p w:rsidR="00AA0B30" w:rsidRDefault="00AA0B30" w:rsidP="00684C3F"/>
    <w:tbl>
      <w:tblPr>
        <w:tblStyle w:val="TableGrid"/>
        <w:tblW w:w="4890" w:type="pct"/>
        <w:tblInd w:w="108" w:type="dxa"/>
        <w:tblLayout w:type="fixed"/>
        <w:tblLook w:val="04A0" w:firstRow="1" w:lastRow="0" w:firstColumn="1" w:lastColumn="0" w:noHBand="0" w:noVBand="1"/>
      </w:tblPr>
      <w:tblGrid>
        <w:gridCol w:w="2520"/>
        <w:gridCol w:w="1166"/>
        <w:gridCol w:w="1276"/>
        <w:gridCol w:w="991"/>
        <w:gridCol w:w="1177"/>
        <w:gridCol w:w="1157"/>
        <w:gridCol w:w="1237"/>
        <w:gridCol w:w="1250"/>
      </w:tblGrid>
      <w:tr w:rsidR="006F0B3E" w:rsidTr="006F0B3E">
        <w:tc>
          <w:tcPr>
            <w:tcW w:w="1169" w:type="pct"/>
          </w:tcPr>
          <w:p w:rsidR="006F0B3E" w:rsidRDefault="006F0B3E" w:rsidP="005123AE">
            <w:pPr>
              <w:jc w:val="center"/>
              <w:rPr>
                <w:rFonts w:cstheme="minorHAnsi"/>
                <w:b/>
                <w:color w:val="262626" w:themeColor="text1" w:themeTint="D9"/>
                <w:sz w:val="24"/>
                <w:szCs w:val="24"/>
              </w:rPr>
            </w:pPr>
            <w:r>
              <w:rPr>
                <w:rFonts w:cstheme="minorHAnsi"/>
                <w:b/>
                <w:color w:val="262626" w:themeColor="text1" w:themeTint="D9"/>
                <w:sz w:val="24"/>
                <w:szCs w:val="24"/>
              </w:rPr>
              <w:t>System Phase Cycle</w:t>
            </w:r>
          </w:p>
          <w:p w:rsidR="006F0B3E" w:rsidRPr="00012466" w:rsidRDefault="006F0B3E" w:rsidP="005123AE">
            <w:pPr>
              <w:jc w:val="center"/>
              <w:rPr>
                <w:rFonts w:cstheme="minorHAnsi"/>
                <w:b/>
                <w:color w:val="262626" w:themeColor="text1" w:themeTint="D9"/>
                <w:sz w:val="24"/>
                <w:szCs w:val="24"/>
              </w:rPr>
            </w:pPr>
            <w:r>
              <w:rPr>
                <w:rFonts w:cstheme="minorHAnsi"/>
                <w:b/>
                <w:color w:val="262626" w:themeColor="text1" w:themeTint="D9"/>
                <w:sz w:val="24"/>
                <w:szCs w:val="24"/>
              </w:rPr>
              <w:t>Meeting Update</w:t>
            </w:r>
          </w:p>
        </w:tc>
        <w:tc>
          <w:tcPr>
            <w:tcW w:w="541"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592"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460"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546" w:type="pct"/>
          </w:tcPr>
          <w:p w:rsidR="006F0B3E" w:rsidRPr="00012466" w:rsidRDefault="006F0B3E" w:rsidP="005123AE">
            <w:pPr>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c>
          <w:tcPr>
            <w:tcW w:w="537" w:type="pct"/>
            <w:tcBorders>
              <w:bottom w:val="single" w:sz="4" w:space="0" w:color="auto"/>
            </w:tcBorders>
            <w:shd w:val="clear" w:color="auto" w:fill="auto"/>
          </w:tcPr>
          <w:p w:rsidR="006F0B3E" w:rsidRPr="00012466" w:rsidRDefault="006F0B3E" w:rsidP="005123AE">
            <w:pPr>
              <w:jc w:val="center"/>
              <w:rPr>
                <w:rFonts w:cstheme="minorHAnsi"/>
                <w:b/>
                <w:color w:val="262626" w:themeColor="text1" w:themeTint="D9"/>
                <w:sz w:val="24"/>
                <w:szCs w:val="24"/>
              </w:rPr>
            </w:pPr>
            <w:r>
              <w:rPr>
                <w:rFonts w:ascii="Calibri Light" w:hAnsi="Calibri Light" w:cs="Calibri Light"/>
                <w:b/>
                <w:sz w:val="24"/>
                <w:szCs w:val="24"/>
              </w:rPr>
              <w:t>Ticket Number</w:t>
            </w:r>
          </w:p>
        </w:tc>
        <w:tc>
          <w:tcPr>
            <w:tcW w:w="574" w:type="pct"/>
            <w:tcBorders>
              <w:bottom w:val="single" w:sz="4" w:space="0" w:color="auto"/>
            </w:tcBorders>
          </w:tcPr>
          <w:p w:rsidR="006F0B3E" w:rsidRDefault="006F0B3E" w:rsidP="005123AE">
            <w:pPr>
              <w:jc w:val="center"/>
              <w:rPr>
                <w:rFonts w:cstheme="minorHAnsi"/>
                <w:b/>
                <w:color w:val="262626" w:themeColor="text1" w:themeTint="D9"/>
                <w:sz w:val="24"/>
                <w:szCs w:val="24"/>
              </w:rPr>
            </w:pPr>
            <w:r>
              <w:rPr>
                <w:rFonts w:ascii="Calibri Light" w:hAnsi="Calibri Light" w:cs="Calibri Light"/>
                <w:b/>
                <w:sz w:val="24"/>
                <w:szCs w:val="24"/>
              </w:rPr>
              <w:t>Supervisor Signature</w:t>
            </w:r>
          </w:p>
        </w:tc>
        <w:tc>
          <w:tcPr>
            <w:tcW w:w="580" w:type="pct"/>
            <w:tcBorders>
              <w:bottom w:val="single" w:sz="4" w:space="0" w:color="auto"/>
            </w:tcBorders>
          </w:tcPr>
          <w:p w:rsidR="006F0B3E" w:rsidRDefault="006F0B3E" w:rsidP="005123AE">
            <w:pPr>
              <w:jc w:val="center"/>
              <w:rPr>
                <w:rFonts w:ascii="Calibri Light" w:hAnsi="Calibri Light" w:cs="Calibri Light"/>
                <w:b/>
                <w:sz w:val="24"/>
                <w:szCs w:val="24"/>
              </w:rPr>
            </w:pPr>
            <w:r>
              <w:rPr>
                <w:rFonts w:cstheme="minorHAnsi"/>
                <w:b/>
                <w:color w:val="262626" w:themeColor="text1" w:themeTint="D9"/>
                <w:sz w:val="24"/>
                <w:szCs w:val="24"/>
              </w:rPr>
              <w:t>Remarks</w:t>
            </w:r>
            <w:r>
              <w:rPr>
                <w:rFonts w:ascii="Calibri Light" w:hAnsi="Calibri Light" w:cs="Calibri Light"/>
                <w:b/>
                <w:sz w:val="24"/>
                <w:szCs w:val="24"/>
              </w:rPr>
              <w:t xml:space="preserve"> </w:t>
            </w:r>
          </w:p>
        </w:tc>
      </w:tr>
      <w:tr w:rsidR="006F0B3E" w:rsidTr="006F0B3E">
        <w:trPr>
          <w:trHeight w:val="377"/>
        </w:trPr>
        <w:tc>
          <w:tcPr>
            <w:tcW w:w="1169" w:type="pct"/>
          </w:tcPr>
          <w:p w:rsidR="006F0B3E" w:rsidRPr="006F0B3E" w:rsidRDefault="006F0B3E" w:rsidP="006F0B3E">
            <w:pPr>
              <w:pStyle w:val="NoSpacing"/>
              <w:rPr>
                <w:b/>
              </w:rPr>
            </w:pPr>
            <w:r w:rsidRPr="006F0B3E">
              <w:rPr>
                <w:b/>
              </w:rPr>
              <w:t>Oracle Loading</w:t>
            </w:r>
          </w:p>
          <w:p w:rsidR="006F0B3E" w:rsidRPr="00C0458A" w:rsidRDefault="006F0B3E" w:rsidP="006F0B3E">
            <w:pPr>
              <w:pStyle w:val="NoSpacing"/>
              <w:rPr>
                <w:sz w:val="24"/>
                <w:szCs w:val="24"/>
              </w:rPr>
            </w:pPr>
            <w:r>
              <w:t xml:space="preserve">  </w:t>
            </w:r>
            <w:r w:rsidRPr="00C0458A">
              <w:t xml:space="preserve">* </w:t>
            </w:r>
            <w:r>
              <w:t>for import the row will be filled as grayscale  and for required fields textbox as  color yellow</w:t>
            </w:r>
          </w:p>
        </w:tc>
        <w:tc>
          <w:tcPr>
            <w:tcW w:w="541" w:type="pct"/>
          </w:tcPr>
          <w:p w:rsidR="006F0B3E" w:rsidRPr="00886909" w:rsidRDefault="006F0B3E" w:rsidP="006F0B3E">
            <w:pPr>
              <w:jc w:val="center"/>
              <w:rPr>
                <w:rFonts w:cstheme="minorHAnsi"/>
                <w:sz w:val="24"/>
                <w:szCs w:val="24"/>
              </w:rPr>
            </w:pPr>
            <w:r>
              <w:rPr>
                <w:rFonts w:cstheme="minorHAnsi"/>
                <w:sz w:val="24"/>
                <w:szCs w:val="24"/>
              </w:rPr>
              <w:t>February 4, 2019</w:t>
            </w:r>
          </w:p>
        </w:tc>
        <w:tc>
          <w:tcPr>
            <w:tcW w:w="592" w:type="pct"/>
          </w:tcPr>
          <w:p w:rsidR="006F0B3E" w:rsidRPr="00886909" w:rsidRDefault="006F0B3E" w:rsidP="006F0B3E">
            <w:pPr>
              <w:jc w:val="center"/>
              <w:rPr>
                <w:rFonts w:cstheme="minorHAnsi"/>
                <w:sz w:val="24"/>
                <w:szCs w:val="24"/>
              </w:rPr>
            </w:pPr>
            <w:r>
              <w:rPr>
                <w:rFonts w:cstheme="minorHAnsi"/>
                <w:sz w:val="24"/>
                <w:szCs w:val="24"/>
              </w:rPr>
              <w:t>February 10, 2019</w:t>
            </w:r>
          </w:p>
        </w:tc>
        <w:tc>
          <w:tcPr>
            <w:tcW w:w="460" w:type="pct"/>
          </w:tcPr>
          <w:p w:rsidR="006F0B3E" w:rsidRPr="00886909" w:rsidRDefault="006F0B3E" w:rsidP="006F0B3E">
            <w:pPr>
              <w:jc w:val="center"/>
              <w:rPr>
                <w:rFonts w:cstheme="minorHAnsi"/>
                <w:sz w:val="24"/>
                <w:szCs w:val="24"/>
              </w:rPr>
            </w:pPr>
            <w:r>
              <w:rPr>
                <w:rFonts w:cstheme="minorHAnsi"/>
                <w:sz w:val="24"/>
                <w:szCs w:val="24"/>
              </w:rPr>
              <w:t>5</w:t>
            </w:r>
          </w:p>
        </w:tc>
        <w:tc>
          <w:tcPr>
            <w:tcW w:w="546" w:type="pct"/>
          </w:tcPr>
          <w:p w:rsidR="006F0B3E" w:rsidRPr="00886909" w:rsidRDefault="006F0B3E" w:rsidP="006F0B3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Pr="00886909" w:rsidRDefault="006F0B3E" w:rsidP="006F0B3E">
            <w:pPr>
              <w:jc w:val="center"/>
              <w:rPr>
                <w:rFonts w:cstheme="minorHAnsi"/>
                <w:sz w:val="24"/>
                <w:szCs w:val="24"/>
              </w:rPr>
            </w:pPr>
            <w:r>
              <w:rPr>
                <w:rFonts w:cstheme="minorHAnsi"/>
                <w:sz w:val="24"/>
                <w:szCs w:val="24"/>
              </w:rPr>
              <w:t>17757</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DONE</w:t>
            </w:r>
          </w:p>
          <w:p w:rsidR="006F0B3E" w:rsidRDefault="006F0B3E" w:rsidP="006F0B3E">
            <w:pPr>
              <w:shd w:val="clear" w:color="auto" w:fill="92D050"/>
              <w:jc w:val="center"/>
              <w:rPr>
                <w:rFonts w:cstheme="minorHAnsi"/>
                <w:sz w:val="24"/>
                <w:szCs w:val="24"/>
              </w:rPr>
            </w:pPr>
            <w:r>
              <w:rPr>
                <w:rFonts w:cstheme="minorHAnsi"/>
                <w:sz w:val="24"/>
                <w:szCs w:val="24"/>
              </w:rPr>
              <w:t>ONTIME</w:t>
            </w:r>
          </w:p>
          <w:p w:rsidR="006F0B3E" w:rsidRPr="006F0B3E" w:rsidRDefault="006F0B3E" w:rsidP="006F0B3E">
            <w:pPr>
              <w:jc w:val="center"/>
              <w:rPr>
                <w:rFonts w:cstheme="minorHAnsi"/>
                <w:b/>
                <w:sz w:val="24"/>
                <w:szCs w:val="24"/>
              </w:rPr>
            </w:pPr>
          </w:p>
        </w:tc>
      </w:tr>
      <w:tr w:rsidR="006F0B3E" w:rsidTr="006F0B3E">
        <w:trPr>
          <w:trHeight w:val="377"/>
        </w:trPr>
        <w:tc>
          <w:tcPr>
            <w:tcW w:w="1169" w:type="pct"/>
          </w:tcPr>
          <w:p w:rsidR="006F0B3E" w:rsidRPr="00DA1480" w:rsidRDefault="006F0B3E" w:rsidP="005123AE">
            <w:pPr>
              <w:pStyle w:val="NoSpacing"/>
              <w:rPr>
                <w:b/>
              </w:rPr>
            </w:pPr>
            <w:r w:rsidRPr="00DA1480">
              <w:rPr>
                <w:b/>
              </w:rPr>
              <w:t>Q. A</w:t>
            </w:r>
          </w:p>
          <w:p w:rsidR="006F0B3E" w:rsidRDefault="006F0B3E" w:rsidP="005123AE">
            <w:pPr>
              <w:pStyle w:val="NoSpacing"/>
            </w:pPr>
            <w:r w:rsidRPr="00C0458A">
              <w:t xml:space="preserve">* </w:t>
            </w:r>
            <w:r>
              <w:t>in QA Mobile App the restriction of QA is only the Feed mill Po Summary report and the checklist button only and remove the stacking level.</w:t>
            </w:r>
          </w:p>
          <w:p w:rsidR="006F0B3E" w:rsidRPr="00DA1480" w:rsidRDefault="006F0B3E" w:rsidP="005123AE">
            <w:pPr>
              <w:pStyle w:val="NoSpacing"/>
            </w:pPr>
            <w:r>
              <w:t>And insert the supplier and item description in column.</w:t>
            </w:r>
          </w:p>
        </w:tc>
        <w:tc>
          <w:tcPr>
            <w:tcW w:w="541" w:type="pct"/>
          </w:tcPr>
          <w:p w:rsidR="006F0B3E" w:rsidRDefault="006F0B3E" w:rsidP="006F0B3E">
            <w:pPr>
              <w:jc w:val="center"/>
            </w:pPr>
          </w:p>
        </w:tc>
        <w:tc>
          <w:tcPr>
            <w:tcW w:w="592" w:type="pct"/>
          </w:tcPr>
          <w:p w:rsidR="006F0B3E" w:rsidRDefault="006F0B3E" w:rsidP="006F0B3E">
            <w:pPr>
              <w:jc w:val="center"/>
            </w:pPr>
            <w:r>
              <w:rPr>
                <w:rFonts w:cstheme="minorHAnsi"/>
                <w:sz w:val="24"/>
                <w:szCs w:val="24"/>
              </w:rPr>
              <w:t>February 10, 2019</w:t>
            </w:r>
          </w:p>
        </w:tc>
        <w:tc>
          <w:tcPr>
            <w:tcW w:w="460" w:type="pct"/>
          </w:tcPr>
          <w:p w:rsidR="006F0B3E" w:rsidRDefault="006F0B3E" w:rsidP="006F0B3E">
            <w:pPr>
              <w:jc w:val="center"/>
              <w:rPr>
                <w:rFonts w:cstheme="minorHAnsi"/>
                <w:sz w:val="24"/>
                <w:szCs w:val="24"/>
              </w:rPr>
            </w:pPr>
          </w:p>
        </w:tc>
        <w:tc>
          <w:tcPr>
            <w:tcW w:w="546" w:type="pct"/>
          </w:tcPr>
          <w:p w:rsidR="006F0B3E" w:rsidRPr="00886909" w:rsidRDefault="006F0B3E" w:rsidP="006F0B3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Pr="00886909" w:rsidRDefault="006F0B3E" w:rsidP="006F0B3E">
            <w:pPr>
              <w:jc w:val="center"/>
              <w:rPr>
                <w:rFonts w:cstheme="minorHAnsi"/>
                <w:sz w:val="24"/>
                <w:szCs w:val="24"/>
              </w:rPr>
            </w:pPr>
            <w:r>
              <w:rPr>
                <w:rFonts w:cstheme="minorHAnsi"/>
                <w:sz w:val="24"/>
                <w:szCs w:val="24"/>
              </w:rPr>
              <w:t>17765</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DONE</w:t>
            </w:r>
          </w:p>
          <w:p w:rsidR="006F0B3E" w:rsidRDefault="006F0B3E" w:rsidP="006F0B3E">
            <w:pPr>
              <w:shd w:val="clear" w:color="auto" w:fill="92D050"/>
              <w:jc w:val="center"/>
              <w:rPr>
                <w:rFonts w:cstheme="minorHAnsi"/>
                <w:sz w:val="24"/>
                <w:szCs w:val="24"/>
              </w:rPr>
            </w:pPr>
            <w:r>
              <w:rPr>
                <w:rFonts w:cstheme="minorHAnsi"/>
                <w:sz w:val="24"/>
                <w:szCs w:val="24"/>
              </w:rPr>
              <w:t>ONTIME</w:t>
            </w:r>
          </w:p>
          <w:p w:rsidR="006F0B3E" w:rsidRDefault="006F0B3E" w:rsidP="006F0B3E">
            <w:pPr>
              <w:jc w:val="center"/>
              <w:rPr>
                <w:rFonts w:cstheme="minorHAnsi"/>
                <w:sz w:val="24"/>
                <w:szCs w:val="24"/>
              </w:rPr>
            </w:pPr>
          </w:p>
        </w:tc>
      </w:tr>
      <w:tr w:rsidR="006F0B3E" w:rsidTr="006F0B3E">
        <w:trPr>
          <w:trHeight w:val="1988"/>
        </w:trPr>
        <w:tc>
          <w:tcPr>
            <w:tcW w:w="1169" w:type="pct"/>
          </w:tcPr>
          <w:p w:rsidR="006F0B3E" w:rsidRPr="00DA1480" w:rsidRDefault="006F0B3E" w:rsidP="005123AE">
            <w:pPr>
              <w:pStyle w:val="NoSpacing"/>
              <w:rPr>
                <w:b/>
              </w:rPr>
            </w:pPr>
            <w:r w:rsidRPr="00DA1480">
              <w:rPr>
                <w:b/>
              </w:rPr>
              <w:lastRenderedPageBreak/>
              <w:t>Q.A</w:t>
            </w:r>
          </w:p>
          <w:p w:rsidR="006F0B3E" w:rsidRPr="000A56C3" w:rsidRDefault="006F0B3E" w:rsidP="005123AE">
            <w:pPr>
              <w:pStyle w:val="NoSpacing"/>
            </w:pPr>
            <w:r>
              <w:t xml:space="preserve">Grouping for Item Details And Receiving Inputs, and if less than 6 months at </w:t>
            </w:r>
            <w:proofErr w:type="spellStart"/>
            <w:r>
              <w:t>mfg</w:t>
            </w:r>
            <w:proofErr w:type="spellEnd"/>
            <w:r>
              <w:t xml:space="preserve"> date and expiry will show at approval prompt. </w:t>
            </w:r>
            <w:proofErr w:type="gramStart"/>
            <w:r>
              <w:t>add</w:t>
            </w:r>
            <w:proofErr w:type="gramEnd"/>
            <w:r>
              <w:t xml:space="preserve"> </w:t>
            </w:r>
            <w:proofErr w:type="spellStart"/>
            <w:r>
              <w:t>qty</w:t>
            </w:r>
            <w:proofErr w:type="spellEnd"/>
            <w:r>
              <w:t xml:space="preserve"> delivered and actual delivered.</w:t>
            </w:r>
          </w:p>
        </w:tc>
        <w:tc>
          <w:tcPr>
            <w:tcW w:w="541" w:type="pct"/>
          </w:tcPr>
          <w:p w:rsidR="006F0B3E" w:rsidRPr="00886909" w:rsidRDefault="006F0B3E" w:rsidP="006F0B3E">
            <w:pPr>
              <w:jc w:val="center"/>
              <w:rPr>
                <w:rFonts w:cstheme="minorHAnsi"/>
                <w:sz w:val="24"/>
                <w:szCs w:val="24"/>
              </w:rPr>
            </w:pPr>
          </w:p>
        </w:tc>
        <w:tc>
          <w:tcPr>
            <w:tcW w:w="592" w:type="pct"/>
          </w:tcPr>
          <w:p w:rsidR="006F0B3E" w:rsidRPr="00886909" w:rsidRDefault="006F0B3E" w:rsidP="006F0B3E">
            <w:pPr>
              <w:jc w:val="center"/>
              <w:rPr>
                <w:rFonts w:cstheme="minorHAnsi"/>
                <w:sz w:val="24"/>
                <w:szCs w:val="24"/>
              </w:rPr>
            </w:pPr>
            <w:r>
              <w:rPr>
                <w:rFonts w:cstheme="minorHAnsi"/>
                <w:sz w:val="24"/>
                <w:szCs w:val="24"/>
              </w:rPr>
              <w:t>February 10, 2019</w:t>
            </w:r>
          </w:p>
        </w:tc>
        <w:tc>
          <w:tcPr>
            <w:tcW w:w="460" w:type="pct"/>
          </w:tcPr>
          <w:p w:rsidR="006F0B3E" w:rsidRPr="00886909" w:rsidRDefault="006F0B3E" w:rsidP="006F0B3E">
            <w:pPr>
              <w:jc w:val="center"/>
              <w:rPr>
                <w:rFonts w:cstheme="minorHAnsi"/>
                <w:sz w:val="24"/>
                <w:szCs w:val="24"/>
              </w:rPr>
            </w:pPr>
          </w:p>
        </w:tc>
        <w:tc>
          <w:tcPr>
            <w:tcW w:w="546" w:type="pct"/>
          </w:tcPr>
          <w:p w:rsidR="006F0B3E" w:rsidRDefault="006F0B3E" w:rsidP="006F0B3E">
            <w:pPr>
              <w:jc w:val="center"/>
              <w:rPr>
                <w:rFonts w:cstheme="minorHAnsi"/>
                <w:sz w:val="24"/>
                <w:szCs w:val="24"/>
              </w:rPr>
            </w:pPr>
          </w:p>
          <w:p w:rsidR="006F0B3E" w:rsidRPr="00886909" w:rsidRDefault="006F0B3E" w:rsidP="006F0B3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Default="006F0B3E" w:rsidP="006F0B3E">
            <w:pPr>
              <w:jc w:val="center"/>
              <w:rPr>
                <w:rFonts w:cstheme="minorHAnsi"/>
                <w:sz w:val="24"/>
                <w:szCs w:val="24"/>
              </w:rPr>
            </w:pPr>
          </w:p>
          <w:p w:rsidR="006F0B3E" w:rsidRPr="00886909" w:rsidRDefault="006F0B3E" w:rsidP="006F0B3E">
            <w:pPr>
              <w:jc w:val="center"/>
              <w:rPr>
                <w:rFonts w:cstheme="minorHAnsi"/>
                <w:sz w:val="24"/>
                <w:szCs w:val="24"/>
              </w:rPr>
            </w:pPr>
            <w:r>
              <w:rPr>
                <w:rFonts w:cstheme="minorHAnsi"/>
                <w:sz w:val="24"/>
                <w:szCs w:val="24"/>
              </w:rPr>
              <w:t>17766</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PENDING</w:t>
            </w:r>
          </w:p>
          <w:p w:rsidR="006F0B3E" w:rsidRDefault="006F0B3E" w:rsidP="006F0B3E">
            <w:pPr>
              <w:jc w:val="center"/>
              <w:rPr>
                <w:rFonts w:cstheme="minorHAnsi"/>
                <w:sz w:val="24"/>
                <w:szCs w:val="24"/>
              </w:rPr>
            </w:pPr>
            <w:r w:rsidRPr="006F0B3E">
              <w:rPr>
                <w:rFonts w:cstheme="minorHAnsi"/>
                <w:sz w:val="24"/>
                <w:szCs w:val="24"/>
                <w:shd w:val="clear" w:color="auto" w:fill="FF0000"/>
              </w:rPr>
              <w:t>DELAYED</w:t>
            </w:r>
          </w:p>
        </w:tc>
      </w:tr>
      <w:tr w:rsidR="006F0B3E" w:rsidTr="006F0B3E">
        <w:trPr>
          <w:trHeight w:val="440"/>
        </w:trPr>
        <w:tc>
          <w:tcPr>
            <w:tcW w:w="1169" w:type="pct"/>
          </w:tcPr>
          <w:p w:rsidR="006F0B3E" w:rsidRPr="00DA1480" w:rsidRDefault="006F0B3E" w:rsidP="005123AE">
            <w:pPr>
              <w:pStyle w:val="NoSpacing"/>
              <w:rPr>
                <w:b/>
              </w:rPr>
            </w:pPr>
            <w:r w:rsidRPr="00DA1480">
              <w:rPr>
                <w:b/>
              </w:rPr>
              <w:t>QA.</w:t>
            </w:r>
          </w:p>
          <w:p w:rsidR="006F0B3E" w:rsidRPr="000A56C3" w:rsidRDefault="006F0B3E" w:rsidP="005123AE">
            <w:pPr>
              <w:pStyle w:val="NoSpacing"/>
              <w:rPr>
                <w:sz w:val="18"/>
                <w:szCs w:val="18"/>
              </w:rPr>
            </w:pPr>
            <w:r>
              <w:t xml:space="preserve">For </w:t>
            </w:r>
            <w:proofErr w:type="spellStart"/>
            <w:r>
              <w:t>Survery</w:t>
            </w:r>
            <w:proofErr w:type="spellEnd"/>
            <w:r>
              <w:t xml:space="preserve"> checklist if you a disapproved answer the system will be notified you if you want to </w:t>
            </w:r>
            <w:proofErr w:type="gramStart"/>
            <w:r>
              <w:t>proceed</w:t>
            </w:r>
            <w:proofErr w:type="gramEnd"/>
            <w:r>
              <w:t xml:space="preserve"> the checklist.</w:t>
            </w:r>
          </w:p>
        </w:tc>
        <w:tc>
          <w:tcPr>
            <w:tcW w:w="541" w:type="pct"/>
          </w:tcPr>
          <w:p w:rsidR="006F0B3E" w:rsidRDefault="006F0B3E" w:rsidP="006F0B3E">
            <w:pPr>
              <w:jc w:val="center"/>
            </w:pPr>
          </w:p>
        </w:tc>
        <w:tc>
          <w:tcPr>
            <w:tcW w:w="592" w:type="pct"/>
          </w:tcPr>
          <w:p w:rsidR="006F0B3E" w:rsidRDefault="006F0B3E" w:rsidP="006F0B3E">
            <w:pPr>
              <w:jc w:val="center"/>
            </w:pPr>
            <w:r>
              <w:rPr>
                <w:rFonts w:cstheme="minorHAnsi"/>
                <w:sz w:val="24"/>
                <w:szCs w:val="24"/>
              </w:rPr>
              <w:t>February 10, 2019</w:t>
            </w:r>
          </w:p>
        </w:tc>
        <w:tc>
          <w:tcPr>
            <w:tcW w:w="460" w:type="pct"/>
          </w:tcPr>
          <w:p w:rsidR="006F0B3E" w:rsidRDefault="006F0B3E" w:rsidP="006F0B3E">
            <w:pPr>
              <w:jc w:val="center"/>
              <w:rPr>
                <w:rFonts w:cstheme="minorHAnsi"/>
                <w:sz w:val="24"/>
                <w:szCs w:val="24"/>
              </w:rPr>
            </w:pPr>
          </w:p>
        </w:tc>
        <w:tc>
          <w:tcPr>
            <w:tcW w:w="546" w:type="pct"/>
          </w:tcPr>
          <w:p w:rsidR="006F0B3E" w:rsidRPr="00886909" w:rsidRDefault="006F0B3E" w:rsidP="006F0B3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Pr="00886909" w:rsidRDefault="006F0B3E" w:rsidP="006F0B3E">
            <w:pPr>
              <w:jc w:val="center"/>
              <w:rPr>
                <w:rFonts w:cstheme="minorHAnsi"/>
                <w:sz w:val="24"/>
                <w:szCs w:val="24"/>
              </w:rPr>
            </w:pPr>
            <w:r>
              <w:rPr>
                <w:rFonts w:cstheme="minorHAnsi"/>
                <w:sz w:val="24"/>
                <w:szCs w:val="24"/>
              </w:rPr>
              <w:t>17767</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DONE</w:t>
            </w:r>
          </w:p>
          <w:p w:rsidR="006F0B3E" w:rsidRDefault="006F0B3E" w:rsidP="006F0B3E">
            <w:pPr>
              <w:shd w:val="clear" w:color="auto" w:fill="92D050"/>
              <w:jc w:val="center"/>
              <w:rPr>
                <w:rFonts w:cstheme="minorHAnsi"/>
                <w:sz w:val="24"/>
                <w:szCs w:val="24"/>
              </w:rPr>
            </w:pPr>
            <w:r>
              <w:rPr>
                <w:rFonts w:cstheme="minorHAnsi"/>
                <w:sz w:val="24"/>
                <w:szCs w:val="24"/>
              </w:rPr>
              <w:t>ONTIME</w:t>
            </w:r>
          </w:p>
          <w:p w:rsidR="006F0B3E" w:rsidRDefault="006F0B3E" w:rsidP="006F0B3E">
            <w:pPr>
              <w:jc w:val="center"/>
              <w:rPr>
                <w:rFonts w:cstheme="minorHAnsi"/>
                <w:sz w:val="24"/>
                <w:szCs w:val="24"/>
              </w:rPr>
            </w:pPr>
          </w:p>
        </w:tc>
      </w:tr>
      <w:tr w:rsidR="006F0B3E" w:rsidTr="006F0B3E">
        <w:trPr>
          <w:trHeight w:val="440"/>
        </w:trPr>
        <w:tc>
          <w:tcPr>
            <w:tcW w:w="1169" w:type="pct"/>
          </w:tcPr>
          <w:p w:rsidR="006F0B3E" w:rsidRPr="00DA1480" w:rsidRDefault="006F0B3E" w:rsidP="005123AE">
            <w:pPr>
              <w:pStyle w:val="NoSpacing"/>
              <w:rPr>
                <w:b/>
              </w:rPr>
            </w:pPr>
            <w:proofErr w:type="spellStart"/>
            <w:r w:rsidRPr="00DA1480">
              <w:rPr>
                <w:b/>
              </w:rPr>
              <w:t>Mang</w:t>
            </w:r>
            <w:proofErr w:type="spellEnd"/>
            <w:r w:rsidRPr="00DA1480">
              <w:rPr>
                <w:b/>
              </w:rPr>
              <w:t xml:space="preserve"> Tony(Micro)</w:t>
            </w:r>
          </w:p>
          <w:p w:rsidR="006F0B3E" w:rsidRDefault="006F0B3E" w:rsidP="005123AE">
            <w:pPr>
              <w:pStyle w:val="NoSpacing"/>
            </w:pPr>
            <w:r>
              <w:t xml:space="preserve">*Remove image in Item, scan micro will be centered removed the dashboard </w:t>
            </w:r>
            <w:proofErr w:type="spellStart"/>
            <w:r>
              <w:t>details</w:t>
            </w:r>
            <w:proofErr w:type="gramStart"/>
            <w:r>
              <w:t>,change</w:t>
            </w:r>
            <w:proofErr w:type="spellEnd"/>
            <w:proofErr w:type="gramEnd"/>
            <w:r>
              <w:t xml:space="preserve"> added by to </w:t>
            </w:r>
            <w:proofErr w:type="spellStart"/>
            <w:r>
              <w:t>received</w:t>
            </w:r>
            <w:proofErr w:type="spellEnd"/>
            <w:r>
              <w:t xml:space="preserve"> by and the item Information provide grouping of each data. For clicking the we will provide 3 </w:t>
            </w:r>
            <w:proofErr w:type="spellStart"/>
            <w:r>
              <w:t>convertion</w:t>
            </w:r>
            <w:proofErr w:type="spellEnd"/>
            <w:r>
              <w:t xml:space="preserve"> of bags, </w:t>
            </w:r>
            <w:proofErr w:type="spellStart"/>
            <w:r>
              <w:t>qa</w:t>
            </w:r>
            <w:proofErr w:type="spellEnd"/>
            <w:r>
              <w:t xml:space="preserve"> rejection and good </w:t>
            </w:r>
            <w:proofErr w:type="spellStart"/>
            <w:r>
              <w:t>wil</w:t>
            </w:r>
            <w:proofErr w:type="spellEnd"/>
            <w:r>
              <w:t xml:space="preserve"> be show at </w:t>
            </w:r>
            <w:proofErr w:type="spellStart"/>
            <w:r>
              <w:t>wh</w:t>
            </w:r>
            <w:proofErr w:type="spellEnd"/>
            <w:r>
              <w:t xml:space="preserve"> receiving entry, </w:t>
            </w:r>
            <w:proofErr w:type="spellStart"/>
            <w:r>
              <w:t>Mang</w:t>
            </w:r>
            <w:proofErr w:type="spellEnd"/>
            <w:r>
              <w:t xml:space="preserve"> tony will be have </w:t>
            </w:r>
            <w:proofErr w:type="spellStart"/>
            <w:r>
              <w:t>a</w:t>
            </w:r>
            <w:proofErr w:type="spellEnd"/>
            <w:r>
              <w:t xml:space="preserve"> internal rejection checking that will not over at QA actual Good.</w:t>
            </w:r>
          </w:p>
          <w:p w:rsidR="006F0B3E" w:rsidRPr="000A56C3" w:rsidRDefault="006F0B3E" w:rsidP="005123AE">
            <w:pPr>
              <w:pStyle w:val="NoSpacing"/>
              <w:rPr>
                <w:sz w:val="18"/>
                <w:szCs w:val="18"/>
              </w:rPr>
            </w:pPr>
          </w:p>
        </w:tc>
        <w:tc>
          <w:tcPr>
            <w:tcW w:w="541" w:type="pct"/>
          </w:tcPr>
          <w:p w:rsidR="006F0B3E" w:rsidRDefault="006F0B3E" w:rsidP="006F0B3E">
            <w:pPr>
              <w:jc w:val="center"/>
            </w:pPr>
          </w:p>
        </w:tc>
        <w:tc>
          <w:tcPr>
            <w:tcW w:w="592" w:type="pct"/>
          </w:tcPr>
          <w:p w:rsidR="006F0B3E" w:rsidRDefault="006F0B3E" w:rsidP="006F0B3E">
            <w:pPr>
              <w:jc w:val="center"/>
            </w:pPr>
            <w:r>
              <w:rPr>
                <w:rFonts w:cstheme="minorHAnsi"/>
                <w:sz w:val="24"/>
                <w:szCs w:val="24"/>
              </w:rPr>
              <w:t>February 10, 2019</w:t>
            </w:r>
          </w:p>
        </w:tc>
        <w:tc>
          <w:tcPr>
            <w:tcW w:w="460" w:type="pct"/>
          </w:tcPr>
          <w:p w:rsidR="006F0B3E" w:rsidRDefault="006F0B3E" w:rsidP="006F0B3E">
            <w:pPr>
              <w:jc w:val="center"/>
              <w:rPr>
                <w:rFonts w:cstheme="minorHAnsi"/>
                <w:sz w:val="24"/>
                <w:szCs w:val="24"/>
              </w:rPr>
            </w:pPr>
          </w:p>
        </w:tc>
        <w:tc>
          <w:tcPr>
            <w:tcW w:w="546" w:type="pct"/>
          </w:tcPr>
          <w:p w:rsidR="006F0B3E" w:rsidRPr="00886909" w:rsidRDefault="006F0B3E" w:rsidP="005123AE">
            <w:pPr>
              <w:jc w:val="center"/>
              <w:rPr>
                <w:rFonts w:cstheme="minorHAnsi"/>
                <w:sz w:val="24"/>
                <w:szCs w:val="24"/>
              </w:rPr>
            </w:pPr>
            <w:r>
              <w:rPr>
                <w:rFonts w:cstheme="minorHAnsi"/>
                <w:sz w:val="24"/>
                <w:szCs w:val="24"/>
              </w:rPr>
              <w:t>Feb 10</w:t>
            </w:r>
          </w:p>
        </w:tc>
        <w:tc>
          <w:tcPr>
            <w:tcW w:w="537" w:type="pct"/>
            <w:tcBorders>
              <w:bottom w:val="single" w:sz="4" w:space="0" w:color="auto"/>
            </w:tcBorders>
            <w:shd w:val="clear" w:color="auto" w:fill="auto"/>
          </w:tcPr>
          <w:p w:rsidR="006F0B3E" w:rsidRPr="00886909" w:rsidRDefault="006F0B3E" w:rsidP="005123AE">
            <w:pPr>
              <w:jc w:val="center"/>
              <w:rPr>
                <w:rFonts w:cstheme="minorHAnsi"/>
                <w:sz w:val="24"/>
                <w:szCs w:val="24"/>
              </w:rPr>
            </w:pPr>
            <w:r>
              <w:rPr>
                <w:rFonts w:cstheme="minorHAnsi"/>
                <w:sz w:val="24"/>
                <w:szCs w:val="24"/>
              </w:rPr>
              <w:t>17769</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DONE</w:t>
            </w:r>
          </w:p>
          <w:p w:rsidR="006F0B3E" w:rsidRDefault="006F0B3E" w:rsidP="006F0B3E">
            <w:pPr>
              <w:shd w:val="clear" w:color="auto" w:fill="92D050"/>
              <w:jc w:val="center"/>
              <w:rPr>
                <w:rFonts w:cstheme="minorHAnsi"/>
                <w:sz w:val="24"/>
                <w:szCs w:val="24"/>
              </w:rPr>
            </w:pPr>
            <w:r>
              <w:rPr>
                <w:rFonts w:cstheme="minorHAnsi"/>
                <w:sz w:val="24"/>
                <w:szCs w:val="24"/>
              </w:rPr>
              <w:t>ONTIME</w:t>
            </w:r>
          </w:p>
          <w:p w:rsidR="006F0B3E" w:rsidRDefault="006F0B3E" w:rsidP="006F0B3E">
            <w:pPr>
              <w:jc w:val="center"/>
              <w:rPr>
                <w:rFonts w:cstheme="minorHAnsi"/>
                <w:sz w:val="24"/>
                <w:szCs w:val="24"/>
              </w:rPr>
            </w:pPr>
          </w:p>
        </w:tc>
      </w:tr>
      <w:tr w:rsidR="006F0B3E" w:rsidTr="006F0B3E">
        <w:trPr>
          <w:trHeight w:val="1025"/>
        </w:trPr>
        <w:tc>
          <w:tcPr>
            <w:tcW w:w="1169" w:type="pct"/>
          </w:tcPr>
          <w:p w:rsidR="006F0B3E" w:rsidRDefault="006F0B3E" w:rsidP="005123AE">
            <w:pPr>
              <w:pStyle w:val="NoSpacing"/>
            </w:pPr>
            <w:r w:rsidRPr="00DA1480">
              <w:rPr>
                <w:b/>
              </w:rPr>
              <w:t>Weighing  Scale</w:t>
            </w:r>
          </w:p>
          <w:p w:rsidR="006F0B3E" w:rsidRPr="00DA1480" w:rsidRDefault="006F0B3E" w:rsidP="005123AE">
            <w:pPr>
              <w:pStyle w:val="NoSpacing"/>
            </w:pPr>
            <w:r>
              <w:t>Check and provide accurate data at Fedora System</w:t>
            </w:r>
          </w:p>
          <w:p w:rsidR="006F0B3E" w:rsidRPr="00DA1480" w:rsidRDefault="006F0B3E" w:rsidP="005123AE">
            <w:pPr>
              <w:pStyle w:val="NoSpacing"/>
            </w:pPr>
          </w:p>
        </w:tc>
        <w:tc>
          <w:tcPr>
            <w:tcW w:w="541" w:type="pct"/>
          </w:tcPr>
          <w:p w:rsidR="006F0B3E" w:rsidRDefault="006F0B3E" w:rsidP="006F0B3E">
            <w:pPr>
              <w:jc w:val="center"/>
            </w:pPr>
          </w:p>
        </w:tc>
        <w:tc>
          <w:tcPr>
            <w:tcW w:w="592" w:type="pct"/>
          </w:tcPr>
          <w:p w:rsidR="006F0B3E" w:rsidRDefault="006F0B3E" w:rsidP="006F0B3E">
            <w:pPr>
              <w:jc w:val="center"/>
            </w:pPr>
            <w:r>
              <w:rPr>
                <w:rFonts w:cstheme="minorHAnsi"/>
                <w:sz w:val="24"/>
                <w:szCs w:val="24"/>
              </w:rPr>
              <w:t>February 10, 2019</w:t>
            </w:r>
          </w:p>
        </w:tc>
        <w:tc>
          <w:tcPr>
            <w:tcW w:w="460" w:type="pct"/>
          </w:tcPr>
          <w:p w:rsidR="006F0B3E" w:rsidRDefault="006F0B3E" w:rsidP="006F0B3E">
            <w:pPr>
              <w:jc w:val="center"/>
              <w:rPr>
                <w:rFonts w:cstheme="minorHAnsi"/>
                <w:sz w:val="24"/>
                <w:szCs w:val="24"/>
              </w:rPr>
            </w:pPr>
          </w:p>
        </w:tc>
        <w:tc>
          <w:tcPr>
            <w:tcW w:w="546" w:type="pct"/>
          </w:tcPr>
          <w:p w:rsidR="006F0B3E" w:rsidRPr="006F0B3E" w:rsidRDefault="006F0B3E" w:rsidP="006F0B3E">
            <w:pPr>
              <w:jc w:val="center"/>
              <w:rPr>
                <w:sz w:val="24"/>
              </w:rPr>
            </w:pPr>
            <w:r>
              <w:rPr>
                <w:sz w:val="24"/>
              </w:rPr>
              <w:t>Feb 10</w:t>
            </w:r>
          </w:p>
        </w:tc>
        <w:tc>
          <w:tcPr>
            <w:tcW w:w="537" w:type="pct"/>
            <w:tcBorders>
              <w:bottom w:val="single" w:sz="4" w:space="0" w:color="auto"/>
            </w:tcBorders>
            <w:shd w:val="clear" w:color="auto" w:fill="auto"/>
          </w:tcPr>
          <w:p w:rsidR="006F0B3E" w:rsidRDefault="006F0B3E" w:rsidP="006F0B3E">
            <w:pPr>
              <w:jc w:val="center"/>
              <w:rPr>
                <w:rFonts w:cstheme="minorHAnsi"/>
                <w:sz w:val="24"/>
                <w:szCs w:val="24"/>
              </w:rPr>
            </w:pPr>
            <w:r>
              <w:rPr>
                <w:rFonts w:cstheme="minorHAnsi"/>
                <w:sz w:val="24"/>
                <w:szCs w:val="24"/>
              </w:rPr>
              <w:t>1771</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DONE</w:t>
            </w:r>
          </w:p>
          <w:p w:rsidR="006F0B3E" w:rsidRDefault="006F0B3E" w:rsidP="006F0B3E">
            <w:pPr>
              <w:shd w:val="clear" w:color="auto" w:fill="92D050"/>
              <w:jc w:val="center"/>
              <w:rPr>
                <w:rFonts w:cstheme="minorHAnsi"/>
                <w:sz w:val="24"/>
                <w:szCs w:val="24"/>
              </w:rPr>
            </w:pPr>
            <w:r>
              <w:rPr>
                <w:rFonts w:cstheme="minorHAnsi"/>
                <w:sz w:val="24"/>
                <w:szCs w:val="24"/>
              </w:rPr>
              <w:t>ONTIME</w:t>
            </w:r>
          </w:p>
          <w:p w:rsidR="006F0B3E" w:rsidRDefault="006F0B3E" w:rsidP="006F0B3E">
            <w:pPr>
              <w:jc w:val="center"/>
              <w:rPr>
                <w:rFonts w:cstheme="minorHAnsi"/>
                <w:sz w:val="24"/>
                <w:szCs w:val="24"/>
              </w:rPr>
            </w:pPr>
          </w:p>
        </w:tc>
      </w:tr>
      <w:tr w:rsidR="006F0B3E" w:rsidTr="006F0B3E">
        <w:trPr>
          <w:trHeight w:val="440"/>
        </w:trPr>
        <w:tc>
          <w:tcPr>
            <w:tcW w:w="1169" w:type="pct"/>
          </w:tcPr>
          <w:p w:rsidR="006F0B3E" w:rsidRDefault="006F0B3E" w:rsidP="005123AE">
            <w:pPr>
              <w:pStyle w:val="NoSpacing"/>
              <w:rPr>
                <w:b/>
              </w:rPr>
            </w:pPr>
            <w:r w:rsidRPr="00DA1480">
              <w:rPr>
                <w:b/>
              </w:rPr>
              <w:t>Repacking</w:t>
            </w:r>
          </w:p>
          <w:p w:rsidR="006F0B3E" w:rsidRPr="00DA1480" w:rsidRDefault="006F0B3E" w:rsidP="005123AE">
            <w:pPr>
              <w:pStyle w:val="NoSpacing"/>
              <w:rPr>
                <w:bCs/>
                <w:sz w:val="18"/>
                <w:szCs w:val="18"/>
              </w:rPr>
            </w:pPr>
            <w:r>
              <w:t>Will be provide an Item Code and From To</w:t>
            </w:r>
          </w:p>
        </w:tc>
        <w:tc>
          <w:tcPr>
            <w:tcW w:w="541" w:type="pct"/>
            <w:tcBorders>
              <w:bottom w:val="single" w:sz="4" w:space="0" w:color="auto"/>
            </w:tcBorders>
          </w:tcPr>
          <w:p w:rsidR="006F0B3E" w:rsidRDefault="006F0B3E" w:rsidP="006F0B3E">
            <w:pPr>
              <w:jc w:val="center"/>
            </w:pPr>
          </w:p>
        </w:tc>
        <w:tc>
          <w:tcPr>
            <w:tcW w:w="592" w:type="pct"/>
            <w:tcBorders>
              <w:bottom w:val="single" w:sz="4" w:space="0" w:color="auto"/>
            </w:tcBorders>
          </w:tcPr>
          <w:p w:rsidR="006F0B3E" w:rsidRDefault="006F0B3E" w:rsidP="006F0B3E">
            <w:pPr>
              <w:jc w:val="center"/>
            </w:pPr>
            <w:r>
              <w:rPr>
                <w:rFonts w:cstheme="minorHAnsi"/>
                <w:sz w:val="24"/>
                <w:szCs w:val="24"/>
              </w:rPr>
              <w:t>February 10, 2019</w:t>
            </w:r>
          </w:p>
        </w:tc>
        <w:tc>
          <w:tcPr>
            <w:tcW w:w="460" w:type="pct"/>
          </w:tcPr>
          <w:p w:rsidR="006F0B3E" w:rsidRDefault="006F0B3E" w:rsidP="006F0B3E">
            <w:pPr>
              <w:jc w:val="center"/>
              <w:rPr>
                <w:rFonts w:cstheme="minorHAnsi"/>
                <w:sz w:val="24"/>
                <w:szCs w:val="24"/>
              </w:rPr>
            </w:pPr>
          </w:p>
        </w:tc>
        <w:tc>
          <w:tcPr>
            <w:tcW w:w="546" w:type="pct"/>
          </w:tcPr>
          <w:p w:rsidR="006F0B3E" w:rsidRDefault="006F0B3E" w:rsidP="006F0B3E">
            <w:pPr>
              <w:jc w:val="center"/>
            </w:pPr>
            <w:r w:rsidRPr="006F0B3E">
              <w:rPr>
                <w:sz w:val="24"/>
              </w:rPr>
              <w:t>Feb 11</w:t>
            </w:r>
          </w:p>
        </w:tc>
        <w:tc>
          <w:tcPr>
            <w:tcW w:w="537" w:type="pct"/>
            <w:tcBorders>
              <w:bottom w:val="single" w:sz="4" w:space="0" w:color="auto"/>
            </w:tcBorders>
            <w:shd w:val="clear" w:color="auto" w:fill="auto"/>
          </w:tcPr>
          <w:p w:rsidR="006F0B3E" w:rsidRDefault="006F0B3E" w:rsidP="006F0B3E">
            <w:pPr>
              <w:jc w:val="center"/>
              <w:rPr>
                <w:rFonts w:cstheme="minorHAnsi"/>
                <w:sz w:val="24"/>
                <w:szCs w:val="24"/>
              </w:rPr>
            </w:pPr>
            <w:r>
              <w:rPr>
                <w:rFonts w:cstheme="minorHAnsi"/>
                <w:sz w:val="24"/>
                <w:szCs w:val="24"/>
              </w:rPr>
              <w:t>17773</w:t>
            </w:r>
          </w:p>
        </w:tc>
        <w:tc>
          <w:tcPr>
            <w:tcW w:w="574" w:type="pct"/>
            <w:tcBorders>
              <w:bottom w:val="single" w:sz="4" w:space="0" w:color="auto"/>
            </w:tcBorders>
          </w:tcPr>
          <w:p w:rsidR="006F0B3E" w:rsidRDefault="006F0B3E" w:rsidP="006F0B3E">
            <w:pPr>
              <w:jc w:val="center"/>
              <w:rPr>
                <w:rFonts w:cstheme="minorHAnsi"/>
                <w:sz w:val="24"/>
                <w:szCs w:val="24"/>
              </w:rPr>
            </w:pPr>
          </w:p>
        </w:tc>
        <w:tc>
          <w:tcPr>
            <w:tcW w:w="580" w:type="pct"/>
            <w:tcBorders>
              <w:bottom w:val="single" w:sz="4" w:space="0" w:color="auto"/>
            </w:tcBorders>
          </w:tcPr>
          <w:p w:rsidR="006F0B3E" w:rsidRDefault="006F0B3E" w:rsidP="006F0B3E">
            <w:pPr>
              <w:jc w:val="center"/>
              <w:rPr>
                <w:rFonts w:cstheme="minorHAnsi"/>
                <w:sz w:val="24"/>
                <w:szCs w:val="24"/>
              </w:rPr>
            </w:pPr>
            <w:r>
              <w:rPr>
                <w:rFonts w:cstheme="minorHAnsi"/>
                <w:sz w:val="24"/>
                <w:szCs w:val="24"/>
              </w:rPr>
              <w:t xml:space="preserve">DONE </w:t>
            </w:r>
          </w:p>
          <w:p w:rsidR="006F0B3E" w:rsidRDefault="006F0B3E" w:rsidP="006F0B3E">
            <w:pPr>
              <w:jc w:val="center"/>
              <w:rPr>
                <w:rFonts w:cstheme="minorHAnsi"/>
                <w:sz w:val="24"/>
                <w:szCs w:val="24"/>
              </w:rPr>
            </w:pPr>
            <w:r w:rsidRPr="006F0B3E">
              <w:rPr>
                <w:rFonts w:cstheme="minorHAnsi"/>
                <w:sz w:val="24"/>
                <w:szCs w:val="24"/>
                <w:shd w:val="clear" w:color="auto" w:fill="FF0000"/>
              </w:rPr>
              <w:t xml:space="preserve">DELAYED </w:t>
            </w:r>
          </w:p>
        </w:tc>
      </w:tr>
      <w:tr w:rsidR="006F0B3E" w:rsidTr="006F0B3E">
        <w:trPr>
          <w:trHeight w:val="467"/>
        </w:trPr>
        <w:tc>
          <w:tcPr>
            <w:tcW w:w="1169" w:type="pct"/>
          </w:tcPr>
          <w:p w:rsidR="006F0B3E" w:rsidRDefault="006F0B3E" w:rsidP="005123AE">
            <w:pPr>
              <w:rPr>
                <w:rFonts w:cstheme="minorHAnsi"/>
                <w:b/>
                <w:sz w:val="24"/>
                <w:szCs w:val="24"/>
              </w:rPr>
            </w:pPr>
          </w:p>
        </w:tc>
        <w:tc>
          <w:tcPr>
            <w:tcW w:w="1133" w:type="pct"/>
            <w:gridSpan w:val="2"/>
          </w:tcPr>
          <w:p w:rsidR="006F0B3E" w:rsidRPr="00AC561A" w:rsidRDefault="006F0B3E" w:rsidP="005123AE">
            <w:pPr>
              <w:jc w:val="center"/>
              <w:rPr>
                <w:rFonts w:cstheme="minorHAnsi"/>
                <w:b/>
                <w:bCs/>
                <w:color w:val="FF0000"/>
                <w:sz w:val="24"/>
                <w:szCs w:val="24"/>
              </w:rPr>
            </w:pPr>
            <w:r w:rsidRPr="00AC561A">
              <w:rPr>
                <w:rFonts w:cstheme="minorHAnsi"/>
                <w:b/>
                <w:bCs/>
                <w:color w:val="000000" w:themeColor="text1"/>
                <w:sz w:val="24"/>
                <w:szCs w:val="24"/>
              </w:rPr>
              <w:t>TOTAL:</w:t>
            </w:r>
          </w:p>
        </w:tc>
        <w:tc>
          <w:tcPr>
            <w:tcW w:w="460" w:type="pct"/>
          </w:tcPr>
          <w:p w:rsidR="006F0B3E" w:rsidRPr="006E45A7" w:rsidRDefault="006F0B3E" w:rsidP="005123AE">
            <w:pPr>
              <w:jc w:val="center"/>
              <w:rPr>
                <w:rFonts w:cstheme="minorHAnsi"/>
                <w:b/>
                <w:color w:val="FF0000"/>
                <w:sz w:val="24"/>
                <w:szCs w:val="24"/>
              </w:rPr>
            </w:pPr>
            <w:r>
              <w:rPr>
                <w:rFonts w:cstheme="minorHAnsi"/>
                <w:b/>
                <w:color w:val="FF0000"/>
                <w:sz w:val="24"/>
                <w:szCs w:val="24"/>
              </w:rPr>
              <w:t>5</w:t>
            </w:r>
          </w:p>
        </w:tc>
        <w:tc>
          <w:tcPr>
            <w:tcW w:w="546" w:type="pct"/>
          </w:tcPr>
          <w:p w:rsidR="006F0B3E" w:rsidRPr="00886909" w:rsidRDefault="006F0B3E" w:rsidP="005123AE">
            <w:pPr>
              <w:jc w:val="center"/>
              <w:rPr>
                <w:rFonts w:cstheme="minorHAnsi"/>
                <w:sz w:val="24"/>
                <w:szCs w:val="24"/>
              </w:rPr>
            </w:pPr>
          </w:p>
        </w:tc>
        <w:tc>
          <w:tcPr>
            <w:tcW w:w="537" w:type="pct"/>
            <w:tcBorders>
              <w:bottom w:val="single" w:sz="4" w:space="0" w:color="auto"/>
            </w:tcBorders>
            <w:shd w:val="clear" w:color="auto" w:fill="auto"/>
          </w:tcPr>
          <w:p w:rsidR="006F0B3E" w:rsidRDefault="006F0B3E" w:rsidP="005123AE">
            <w:pPr>
              <w:jc w:val="center"/>
              <w:rPr>
                <w:rFonts w:cstheme="minorHAnsi"/>
                <w:sz w:val="24"/>
                <w:szCs w:val="24"/>
              </w:rPr>
            </w:pPr>
          </w:p>
        </w:tc>
        <w:tc>
          <w:tcPr>
            <w:tcW w:w="574" w:type="pct"/>
            <w:tcBorders>
              <w:bottom w:val="single" w:sz="4" w:space="0" w:color="auto"/>
            </w:tcBorders>
          </w:tcPr>
          <w:p w:rsidR="006F0B3E" w:rsidRDefault="006F0B3E" w:rsidP="005123AE">
            <w:pPr>
              <w:jc w:val="center"/>
              <w:rPr>
                <w:rFonts w:cstheme="minorHAnsi"/>
                <w:sz w:val="24"/>
                <w:szCs w:val="24"/>
              </w:rPr>
            </w:pPr>
          </w:p>
        </w:tc>
        <w:tc>
          <w:tcPr>
            <w:tcW w:w="580" w:type="pct"/>
            <w:tcBorders>
              <w:bottom w:val="single" w:sz="4" w:space="0" w:color="auto"/>
            </w:tcBorders>
          </w:tcPr>
          <w:p w:rsidR="006F0B3E" w:rsidRDefault="006F0B3E" w:rsidP="005123AE">
            <w:pPr>
              <w:jc w:val="center"/>
              <w:rPr>
                <w:rFonts w:cstheme="minorHAnsi"/>
                <w:sz w:val="24"/>
                <w:szCs w:val="24"/>
              </w:rPr>
            </w:pPr>
          </w:p>
        </w:tc>
      </w:tr>
    </w:tbl>
    <w:p w:rsidR="006F0B3E" w:rsidRDefault="006F0B3E" w:rsidP="00684C3F"/>
    <w:p w:rsidR="00E879AE" w:rsidRDefault="00E879AE" w:rsidP="00684C3F"/>
    <w:p w:rsidR="00E879AE" w:rsidRDefault="00E879AE" w:rsidP="00684C3F"/>
    <w:p w:rsidR="00E879AE" w:rsidRDefault="00E879AE" w:rsidP="00684C3F"/>
    <w:p w:rsidR="00E879AE" w:rsidRDefault="00E879AE" w:rsidP="00684C3F"/>
    <w:p w:rsidR="00E879AE" w:rsidRDefault="00E879AE" w:rsidP="00684C3F"/>
    <w:p w:rsidR="00E879AE" w:rsidRDefault="00E879AE" w:rsidP="00684C3F"/>
    <w:p w:rsidR="00E879AE" w:rsidRDefault="00E879AE" w:rsidP="00684C3F"/>
    <w:p w:rsidR="00E879AE" w:rsidRDefault="00E879AE" w:rsidP="00684C3F"/>
    <w:p w:rsidR="00E879AE" w:rsidRDefault="00E879AE" w:rsidP="00684C3F"/>
    <w:tbl>
      <w:tblPr>
        <w:tblStyle w:val="TableGrid"/>
        <w:tblW w:w="4890" w:type="pct"/>
        <w:tblInd w:w="108" w:type="dxa"/>
        <w:tblLayout w:type="fixed"/>
        <w:tblLook w:val="04A0" w:firstRow="1" w:lastRow="0" w:firstColumn="1" w:lastColumn="0" w:noHBand="0" w:noVBand="1"/>
      </w:tblPr>
      <w:tblGrid>
        <w:gridCol w:w="2388"/>
        <w:gridCol w:w="1299"/>
        <w:gridCol w:w="6"/>
        <w:gridCol w:w="1269"/>
        <w:gridCol w:w="991"/>
        <w:gridCol w:w="1177"/>
        <w:gridCol w:w="1157"/>
        <w:gridCol w:w="1237"/>
        <w:gridCol w:w="1250"/>
      </w:tblGrid>
      <w:tr w:rsidR="00E879AE" w:rsidTr="00A72189">
        <w:trPr>
          <w:trHeight w:val="440"/>
        </w:trPr>
        <w:tc>
          <w:tcPr>
            <w:tcW w:w="1108" w:type="pct"/>
          </w:tcPr>
          <w:p w:rsidR="00E879AE" w:rsidRDefault="00E879AE" w:rsidP="00A72189">
            <w:pPr>
              <w:jc w:val="center"/>
              <w:rPr>
                <w:rFonts w:cstheme="minorHAnsi"/>
                <w:b/>
                <w:color w:val="262626" w:themeColor="text1" w:themeTint="D9"/>
                <w:sz w:val="24"/>
                <w:szCs w:val="24"/>
              </w:rPr>
            </w:pPr>
            <w:r>
              <w:rPr>
                <w:rFonts w:cstheme="minorHAnsi"/>
                <w:b/>
                <w:color w:val="262626" w:themeColor="text1" w:themeTint="D9"/>
                <w:sz w:val="24"/>
                <w:szCs w:val="24"/>
              </w:rPr>
              <w:t>System Phase Cycle</w:t>
            </w:r>
          </w:p>
          <w:p w:rsidR="00E879AE" w:rsidRPr="00012466" w:rsidRDefault="00E879AE" w:rsidP="00A72189">
            <w:pPr>
              <w:jc w:val="center"/>
              <w:rPr>
                <w:rFonts w:cstheme="minorHAnsi"/>
                <w:b/>
                <w:color w:val="262626" w:themeColor="text1" w:themeTint="D9"/>
                <w:sz w:val="24"/>
                <w:szCs w:val="24"/>
              </w:rPr>
            </w:pPr>
            <w:r>
              <w:rPr>
                <w:rFonts w:cstheme="minorHAnsi"/>
                <w:b/>
                <w:color w:val="262626" w:themeColor="text1" w:themeTint="D9"/>
                <w:sz w:val="24"/>
                <w:szCs w:val="24"/>
              </w:rPr>
              <w:t>Meeting Update</w:t>
            </w:r>
          </w:p>
        </w:tc>
        <w:tc>
          <w:tcPr>
            <w:tcW w:w="603" w:type="pct"/>
          </w:tcPr>
          <w:p w:rsidR="00E879AE" w:rsidRPr="00012466" w:rsidRDefault="00E879AE" w:rsidP="00A72189">
            <w:pPr>
              <w:jc w:val="center"/>
              <w:rPr>
                <w:rFonts w:cstheme="minorHAnsi"/>
                <w:b/>
                <w:color w:val="262626" w:themeColor="text1" w:themeTint="D9"/>
                <w:sz w:val="24"/>
                <w:szCs w:val="24"/>
              </w:rPr>
            </w:pPr>
            <w:r w:rsidRPr="00012466">
              <w:rPr>
                <w:rFonts w:cstheme="minorHAnsi"/>
                <w:b/>
                <w:color w:val="262626" w:themeColor="text1" w:themeTint="D9"/>
                <w:sz w:val="24"/>
                <w:szCs w:val="24"/>
              </w:rPr>
              <w:t>Start Date</w:t>
            </w:r>
          </w:p>
        </w:tc>
        <w:tc>
          <w:tcPr>
            <w:tcW w:w="592" w:type="pct"/>
            <w:gridSpan w:val="2"/>
          </w:tcPr>
          <w:p w:rsidR="00E879AE" w:rsidRPr="00012466" w:rsidRDefault="00E879AE" w:rsidP="00A72189">
            <w:pPr>
              <w:jc w:val="center"/>
              <w:rPr>
                <w:rFonts w:cstheme="minorHAnsi"/>
                <w:b/>
                <w:color w:val="262626" w:themeColor="text1" w:themeTint="D9"/>
                <w:sz w:val="24"/>
                <w:szCs w:val="24"/>
              </w:rPr>
            </w:pPr>
            <w:r w:rsidRPr="00012466">
              <w:rPr>
                <w:rFonts w:cstheme="minorHAnsi"/>
                <w:b/>
                <w:color w:val="262626" w:themeColor="text1" w:themeTint="D9"/>
                <w:sz w:val="24"/>
                <w:szCs w:val="24"/>
              </w:rPr>
              <w:t>Target Date</w:t>
            </w:r>
          </w:p>
        </w:tc>
        <w:tc>
          <w:tcPr>
            <w:tcW w:w="460" w:type="pct"/>
          </w:tcPr>
          <w:p w:rsidR="00E879AE" w:rsidRPr="00012466" w:rsidRDefault="00E879AE" w:rsidP="00A72189">
            <w:pPr>
              <w:jc w:val="center"/>
              <w:rPr>
                <w:rFonts w:cstheme="minorHAnsi"/>
                <w:b/>
                <w:color w:val="262626" w:themeColor="text1" w:themeTint="D9"/>
                <w:sz w:val="24"/>
                <w:szCs w:val="24"/>
              </w:rPr>
            </w:pPr>
            <w:r w:rsidRPr="00012466">
              <w:rPr>
                <w:rFonts w:cstheme="minorHAnsi"/>
                <w:b/>
                <w:color w:val="262626" w:themeColor="text1" w:themeTint="D9"/>
                <w:sz w:val="24"/>
                <w:szCs w:val="24"/>
              </w:rPr>
              <w:t>No. Of Days</w:t>
            </w:r>
          </w:p>
        </w:tc>
        <w:tc>
          <w:tcPr>
            <w:tcW w:w="546" w:type="pct"/>
          </w:tcPr>
          <w:p w:rsidR="00E879AE" w:rsidRPr="00012466" w:rsidRDefault="00E879AE" w:rsidP="00A72189">
            <w:pPr>
              <w:jc w:val="center"/>
              <w:rPr>
                <w:rFonts w:cstheme="minorHAnsi"/>
                <w:b/>
                <w:color w:val="262626" w:themeColor="text1" w:themeTint="D9"/>
                <w:sz w:val="24"/>
                <w:szCs w:val="24"/>
              </w:rPr>
            </w:pPr>
            <w:r w:rsidRPr="00012466">
              <w:rPr>
                <w:rFonts w:cstheme="minorHAnsi"/>
                <w:b/>
                <w:color w:val="262626" w:themeColor="text1" w:themeTint="D9"/>
                <w:sz w:val="24"/>
                <w:szCs w:val="24"/>
              </w:rPr>
              <w:t>Date Finished</w:t>
            </w:r>
          </w:p>
        </w:tc>
        <w:tc>
          <w:tcPr>
            <w:tcW w:w="537" w:type="pct"/>
            <w:tcBorders>
              <w:bottom w:val="single" w:sz="4" w:space="0" w:color="auto"/>
            </w:tcBorders>
            <w:shd w:val="clear" w:color="auto" w:fill="auto"/>
          </w:tcPr>
          <w:p w:rsidR="00E879AE" w:rsidRPr="00012466" w:rsidRDefault="00E879AE" w:rsidP="00A72189">
            <w:pPr>
              <w:jc w:val="center"/>
              <w:rPr>
                <w:rFonts w:cstheme="minorHAnsi"/>
                <w:b/>
                <w:color w:val="262626" w:themeColor="text1" w:themeTint="D9"/>
                <w:sz w:val="24"/>
                <w:szCs w:val="24"/>
              </w:rPr>
            </w:pPr>
            <w:r>
              <w:rPr>
                <w:rFonts w:ascii="Calibri Light" w:hAnsi="Calibri Light" w:cs="Calibri Light"/>
                <w:b/>
                <w:sz w:val="24"/>
                <w:szCs w:val="24"/>
              </w:rPr>
              <w:t>Ticket Number</w:t>
            </w:r>
          </w:p>
        </w:tc>
        <w:tc>
          <w:tcPr>
            <w:tcW w:w="574" w:type="pct"/>
            <w:tcBorders>
              <w:bottom w:val="single" w:sz="4" w:space="0" w:color="auto"/>
            </w:tcBorders>
          </w:tcPr>
          <w:p w:rsidR="00E879AE" w:rsidRDefault="00E879AE" w:rsidP="00A72189">
            <w:pPr>
              <w:jc w:val="center"/>
              <w:rPr>
                <w:rFonts w:cstheme="minorHAnsi"/>
                <w:b/>
                <w:color w:val="262626" w:themeColor="text1" w:themeTint="D9"/>
                <w:sz w:val="24"/>
                <w:szCs w:val="24"/>
              </w:rPr>
            </w:pPr>
            <w:r>
              <w:rPr>
                <w:rFonts w:ascii="Calibri Light" w:hAnsi="Calibri Light" w:cs="Calibri Light"/>
                <w:b/>
                <w:sz w:val="24"/>
                <w:szCs w:val="24"/>
              </w:rPr>
              <w:t>Supervisor Signature</w:t>
            </w:r>
          </w:p>
        </w:tc>
        <w:tc>
          <w:tcPr>
            <w:tcW w:w="580" w:type="pct"/>
            <w:tcBorders>
              <w:bottom w:val="single" w:sz="4" w:space="0" w:color="auto"/>
            </w:tcBorders>
          </w:tcPr>
          <w:p w:rsidR="00E879AE" w:rsidRDefault="00E879AE" w:rsidP="00A72189">
            <w:pPr>
              <w:jc w:val="center"/>
              <w:rPr>
                <w:rFonts w:ascii="Calibri Light" w:hAnsi="Calibri Light" w:cs="Calibri Light"/>
                <w:b/>
                <w:sz w:val="24"/>
                <w:szCs w:val="24"/>
              </w:rPr>
            </w:pPr>
            <w:r>
              <w:rPr>
                <w:rFonts w:cstheme="minorHAnsi"/>
                <w:b/>
                <w:color w:val="262626" w:themeColor="text1" w:themeTint="D9"/>
                <w:sz w:val="24"/>
                <w:szCs w:val="24"/>
              </w:rPr>
              <w:t>Remarks</w:t>
            </w:r>
            <w:r>
              <w:rPr>
                <w:rFonts w:ascii="Calibri Light" w:hAnsi="Calibri Light" w:cs="Calibri Light"/>
                <w:b/>
                <w:sz w:val="24"/>
                <w:szCs w:val="24"/>
              </w:rPr>
              <w:t xml:space="preserve"> </w:t>
            </w:r>
          </w:p>
        </w:tc>
      </w:tr>
      <w:tr w:rsidR="00E879AE" w:rsidTr="00A72189">
        <w:trPr>
          <w:trHeight w:val="440"/>
        </w:trPr>
        <w:tc>
          <w:tcPr>
            <w:tcW w:w="1108" w:type="pct"/>
          </w:tcPr>
          <w:p w:rsidR="00E879AE" w:rsidRPr="000A56C3" w:rsidRDefault="00E879AE" w:rsidP="00A72189">
            <w:pPr>
              <w:spacing w:after="160" w:line="259" w:lineRule="auto"/>
              <w:ind w:left="360"/>
              <w:rPr>
                <w:sz w:val="18"/>
                <w:szCs w:val="18"/>
              </w:rPr>
            </w:pPr>
            <w:r w:rsidRPr="00A40E10">
              <w:rPr>
                <w:rFonts w:cstheme="minorHAnsi"/>
              </w:rPr>
              <w:t>Preparation of raw materials</w:t>
            </w:r>
          </w:p>
        </w:tc>
        <w:tc>
          <w:tcPr>
            <w:tcW w:w="603" w:type="pct"/>
          </w:tcPr>
          <w:p w:rsidR="00E879AE" w:rsidRDefault="00E879AE" w:rsidP="00A72189">
            <w:pPr>
              <w:jc w:val="center"/>
            </w:pPr>
            <w:r>
              <w:rPr>
                <w:rFonts w:cstheme="minorHAnsi"/>
              </w:rPr>
              <w:t>March 2</w:t>
            </w:r>
            <w:r w:rsidRPr="00A40E10">
              <w:rPr>
                <w:rFonts w:cstheme="minorHAnsi"/>
              </w:rPr>
              <w:t>, 2020</w:t>
            </w:r>
          </w:p>
        </w:tc>
        <w:tc>
          <w:tcPr>
            <w:tcW w:w="592" w:type="pct"/>
            <w:gridSpan w:val="2"/>
          </w:tcPr>
          <w:p w:rsidR="00E879AE" w:rsidRDefault="00E879AE" w:rsidP="00A72189">
            <w:pPr>
              <w:jc w:val="center"/>
            </w:pPr>
            <w:r>
              <w:rPr>
                <w:rFonts w:cstheme="minorHAnsi"/>
              </w:rPr>
              <w:t>March 10</w:t>
            </w:r>
            <w:r w:rsidRPr="00A40E10">
              <w:rPr>
                <w:rFonts w:cstheme="minorHAnsi"/>
              </w:rPr>
              <w:t>, 2020</w:t>
            </w:r>
          </w:p>
        </w:tc>
        <w:tc>
          <w:tcPr>
            <w:tcW w:w="460" w:type="pct"/>
          </w:tcPr>
          <w:p w:rsidR="00E879AE" w:rsidRDefault="00E879AE" w:rsidP="00A72189">
            <w:pPr>
              <w:jc w:val="center"/>
              <w:rPr>
                <w:rFonts w:cstheme="minorHAnsi"/>
                <w:sz w:val="24"/>
                <w:szCs w:val="24"/>
              </w:rPr>
            </w:pPr>
            <w:r>
              <w:rPr>
                <w:rFonts w:cstheme="minorHAnsi"/>
                <w:sz w:val="24"/>
                <w:szCs w:val="24"/>
              </w:rPr>
              <w:t>7</w:t>
            </w:r>
          </w:p>
        </w:tc>
        <w:tc>
          <w:tcPr>
            <w:tcW w:w="546" w:type="pct"/>
          </w:tcPr>
          <w:p w:rsidR="00E879AE" w:rsidRPr="00012466" w:rsidRDefault="00E879AE" w:rsidP="00A72189">
            <w:pPr>
              <w:jc w:val="center"/>
              <w:rPr>
                <w:rFonts w:cstheme="minorHAnsi"/>
                <w:b/>
                <w:color w:val="262626" w:themeColor="text1" w:themeTint="D9"/>
                <w:sz w:val="24"/>
                <w:szCs w:val="24"/>
              </w:rPr>
            </w:pPr>
          </w:p>
        </w:tc>
        <w:tc>
          <w:tcPr>
            <w:tcW w:w="537" w:type="pct"/>
            <w:tcBorders>
              <w:bottom w:val="single" w:sz="4" w:space="0" w:color="auto"/>
            </w:tcBorders>
            <w:shd w:val="clear" w:color="auto" w:fill="auto"/>
          </w:tcPr>
          <w:p w:rsidR="00E879AE" w:rsidRDefault="00E879AE" w:rsidP="00A72189">
            <w:pPr>
              <w:jc w:val="center"/>
              <w:rPr>
                <w:rFonts w:ascii="Calibri Light" w:hAnsi="Calibri Light" w:cs="Calibri Light"/>
                <w:b/>
                <w:sz w:val="24"/>
                <w:szCs w:val="24"/>
              </w:rPr>
            </w:pPr>
            <w:r>
              <w:rPr>
                <w:rFonts w:ascii="Calibri Light" w:hAnsi="Calibri Light" w:cs="Calibri Light"/>
                <w:b/>
                <w:sz w:val="24"/>
                <w:szCs w:val="24"/>
              </w:rPr>
              <w:t>18913</w:t>
            </w:r>
          </w:p>
        </w:tc>
        <w:tc>
          <w:tcPr>
            <w:tcW w:w="574" w:type="pct"/>
            <w:tcBorders>
              <w:bottom w:val="single" w:sz="4" w:space="0" w:color="auto"/>
            </w:tcBorders>
          </w:tcPr>
          <w:p w:rsidR="00E879AE" w:rsidRDefault="00E879AE" w:rsidP="00A72189">
            <w:pPr>
              <w:jc w:val="center"/>
              <w:rPr>
                <w:rFonts w:ascii="Calibri Light" w:hAnsi="Calibri Light" w:cs="Calibri Light"/>
                <w:b/>
                <w:sz w:val="24"/>
                <w:szCs w:val="24"/>
              </w:rPr>
            </w:pPr>
          </w:p>
        </w:tc>
        <w:tc>
          <w:tcPr>
            <w:tcW w:w="580" w:type="pct"/>
            <w:tcBorders>
              <w:bottom w:val="single" w:sz="4" w:space="0" w:color="auto"/>
            </w:tcBorders>
          </w:tcPr>
          <w:p w:rsidR="00E879AE" w:rsidRDefault="00E879AE" w:rsidP="00A72189">
            <w:pPr>
              <w:jc w:val="center"/>
              <w:rPr>
                <w:rFonts w:cstheme="minorHAnsi"/>
                <w:b/>
                <w:color w:val="262626" w:themeColor="text1" w:themeTint="D9"/>
                <w:sz w:val="24"/>
                <w:szCs w:val="24"/>
              </w:rPr>
            </w:pPr>
          </w:p>
        </w:tc>
      </w:tr>
      <w:tr w:rsidR="00E879AE" w:rsidTr="00A72189">
        <w:trPr>
          <w:trHeight w:val="440"/>
        </w:trPr>
        <w:tc>
          <w:tcPr>
            <w:tcW w:w="1108" w:type="pct"/>
          </w:tcPr>
          <w:p w:rsidR="00E879AE" w:rsidRPr="000A56C3" w:rsidRDefault="00E879AE" w:rsidP="00A72189">
            <w:pPr>
              <w:spacing w:after="160" w:line="259" w:lineRule="auto"/>
              <w:ind w:left="360"/>
              <w:rPr>
                <w:bCs/>
                <w:sz w:val="18"/>
                <w:szCs w:val="18"/>
              </w:rPr>
            </w:pPr>
            <w:r w:rsidRPr="00A40E10">
              <w:rPr>
                <w:rFonts w:cstheme="minorHAnsi"/>
              </w:rPr>
              <w:t>Mixing of raw materials</w:t>
            </w:r>
          </w:p>
        </w:tc>
        <w:tc>
          <w:tcPr>
            <w:tcW w:w="603" w:type="pct"/>
          </w:tcPr>
          <w:p w:rsidR="00E879AE" w:rsidRDefault="00E879AE" w:rsidP="00A72189">
            <w:pPr>
              <w:jc w:val="center"/>
            </w:pPr>
            <w:r>
              <w:rPr>
                <w:rFonts w:cstheme="minorHAnsi"/>
              </w:rPr>
              <w:t>March 11</w:t>
            </w:r>
            <w:r w:rsidRPr="00A40E10">
              <w:rPr>
                <w:rFonts w:cstheme="minorHAnsi"/>
              </w:rPr>
              <w:t>, 2020</w:t>
            </w:r>
          </w:p>
        </w:tc>
        <w:tc>
          <w:tcPr>
            <w:tcW w:w="592" w:type="pct"/>
            <w:gridSpan w:val="2"/>
          </w:tcPr>
          <w:p w:rsidR="00E879AE" w:rsidRDefault="00E879AE" w:rsidP="00A72189">
            <w:pPr>
              <w:jc w:val="center"/>
            </w:pPr>
            <w:r>
              <w:rPr>
                <w:rFonts w:cstheme="minorHAnsi"/>
              </w:rPr>
              <w:t>March 23</w:t>
            </w:r>
            <w:r w:rsidRPr="00A40E10">
              <w:rPr>
                <w:rFonts w:cstheme="minorHAnsi"/>
              </w:rPr>
              <w:t>, 2020</w:t>
            </w:r>
          </w:p>
        </w:tc>
        <w:tc>
          <w:tcPr>
            <w:tcW w:w="460" w:type="pct"/>
          </w:tcPr>
          <w:p w:rsidR="00E879AE" w:rsidRDefault="00E879AE" w:rsidP="00A72189">
            <w:pPr>
              <w:jc w:val="center"/>
              <w:rPr>
                <w:rFonts w:cstheme="minorHAnsi"/>
                <w:sz w:val="24"/>
                <w:szCs w:val="24"/>
              </w:rPr>
            </w:pPr>
            <w:r>
              <w:rPr>
                <w:rFonts w:cstheme="minorHAnsi"/>
                <w:sz w:val="24"/>
                <w:szCs w:val="24"/>
              </w:rPr>
              <w:t>9</w:t>
            </w:r>
          </w:p>
        </w:tc>
        <w:tc>
          <w:tcPr>
            <w:tcW w:w="546" w:type="pct"/>
          </w:tcPr>
          <w:p w:rsidR="00E879AE" w:rsidRDefault="00E879AE" w:rsidP="00A72189">
            <w:pPr>
              <w:jc w:val="center"/>
            </w:pPr>
          </w:p>
        </w:tc>
        <w:tc>
          <w:tcPr>
            <w:tcW w:w="537" w:type="pct"/>
            <w:tcBorders>
              <w:bottom w:val="single" w:sz="4" w:space="0" w:color="auto"/>
            </w:tcBorders>
            <w:shd w:val="clear" w:color="auto" w:fill="auto"/>
          </w:tcPr>
          <w:p w:rsidR="00E879AE" w:rsidRDefault="00E879AE" w:rsidP="00A72189">
            <w:pPr>
              <w:jc w:val="center"/>
              <w:rPr>
                <w:rFonts w:cstheme="minorHAnsi"/>
                <w:sz w:val="24"/>
                <w:szCs w:val="24"/>
              </w:rPr>
            </w:pPr>
            <w:r>
              <w:rPr>
                <w:rFonts w:cstheme="minorHAnsi"/>
                <w:sz w:val="24"/>
                <w:szCs w:val="24"/>
              </w:rPr>
              <w:t>18914</w:t>
            </w:r>
          </w:p>
        </w:tc>
        <w:tc>
          <w:tcPr>
            <w:tcW w:w="574" w:type="pct"/>
            <w:tcBorders>
              <w:bottom w:val="single" w:sz="4" w:space="0" w:color="auto"/>
            </w:tcBorders>
          </w:tcPr>
          <w:p w:rsidR="00E879AE" w:rsidRDefault="00E879AE" w:rsidP="00A72189">
            <w:pPr>
              <w:jc w:val="center"/>
              <w:rPr>
                <w:rFonts w:cstheme="minorHAnsi"/>
                <w:sz w:val="24"/>
                <w:szCs w:val="24"/>
              </w:rPr>
            </w:pPr>
          </w:p>
        </w:tc>
        <w:tc>
          <w:tcPr>
            <w:tcW w:w="580" w:type="pct"/>
            <w:tcBorders>
              <w:bottom w:val="single" w:sz="4" w:space="0" w:color="auto"/>
            </w:tcBorders>
          </w:tcPr>
          <w:p w:rsidR="00E879AE" w:rsidRDefault="00E879AE" w:rsidP="00A72189">
            <w:pPr>
              <w:jc w:val="center"/>
              <w:rPr>
                <w:rFonts w:cstheme="minorHAnsi"/>
                <w:sz w:val="24"/>
                <w:szCs w:val="24"/>
              </w:rPr>
            </w:pPr>
          </w:p>
        </w:tc>
      </w:tr>
      <w:tr w:rsidR="00E879AE" w:rsidTr="00A72189">
        <w:trPr>
          <w:trHeight w:val="440"/>
        </w:trPr>
        <w:tc>
          <w:tcPr>
            <w:tcW w:w="1108" w:type="pct"/>
          </w:tcPr>
          <w:p w:rsidR="00E879AE" w:rsidRPr="000A56C3" w:rsidRDefault="00E879AE" w:rsidP="00A72189">
            <w:pPr>
              <w:spacing w:after="160" w:line="259" w:lineRule="auto"/>
              <w:ind w:left="360"/>
              <w:rPr>
                <w:rFonts w:cstheme="minorHAnsi"/>
                <w:bCs/>
                <w:sz w:val="18"/>
                <w:szCs w:val="18"/>
              </w:rPr>
            </w:pPr>
            <w:r w:rsidRPr="00A40E10">
              <w:rPr>
                <w:rFonts w:cstheme="minorHAnsi"/>
              </w:rPr>
              <w:t>Production (receiving)</w:t>
            </w:r>
          </w:p>
        </w:tc>
        <w:tc>
          <w:tcPr>
            <w:tcW w:w="603" w:type="pct"/>
            <w:tcBorders>
              <w:bottom w:val="single" w:sz="4" w:space="0" w:color="auto"/>
            </w:tcBorders>
          </w:tcPr>
          <w:p w:rsidR="00E879AE" w:rsidRDefault="00E879AE" w:rsidP="00A72189">
            <w:pPr>
              <w:jc w:val="center"/>
            </w:pPr>
            <w:r>
              <w:t>March 23, 2020</w:t>
            </w:r>
          </w:p>
        </w:tc>
        <w:tc>
          <w:tcPr>
            <w:tcW w:w="592" w:type="pct"/>
            <w:gridSpan w:val="2"/>
            <w:tcBorders>
              <w:bottom w:val="single" w:sz="4" w:space="0" w:color="auto"/>
            </w:tcBorders>
          </w:tcPr>
          <w:p w:rsidR="00E879AE" w:rsidRDefault="00E879AE" w:rsidP="00A72189">
            <w:pPr>
              <w:jc w:val="center"/>
            </w:pPr>
            <w:r>
              <w:t>March 27, 2020</w:t>
            </w:r>
          </w:p>
        </w:tc>
        <w:tc>
          <w:tcPr>
            <w:tcW w:w="460" w:type="pct"/>
          </w:tcPr>
          <w:p w:rsidR="00E879AE" w:rsidRDefault="00E879AE" w:rsidP="00A72189">
            <w:pPr>
              <w:jc w:val="center"/>
              <w:rPr>
                <w:rFonts w:cstheme="minorHAnsi"/>
                <w:sz w:val="24"/>
                <w:szCs w:val="24"/>
              </w:rPr>
            </w:pPr>
            <w:r>
              <w:rPr>
                <w:rFonts w:cstheme="minorHAnsi"/>
                <w:sz w:val="24"/>
                <w:szCs w:val="24"/>
              </w:rPr>
              <w:t>5</w:t>
            </w:r>
          </w:p>
        </w:tc>
        <w:tc>
          <w:tcPr>
            <w:tcW w:w="546" w:type="pct"/>
          </w:tcPr>
          <w:p w:rsidR="00E879AE" w:rsidRDefault="00E879AE" w:rsidP="00A72189">
            <w:pPr>
              <w:jc w:val="center"/>
            </w:pPr>
          </w:p>
        </w:tc>
        <w:tc>
          <w:tcPr>
            <w:tcW w:w="537" w:type="pct"/>
            <w:tcBorders>
              <w:bottom w:val="single" w:sz="4" w:space="0" w:color="auto"/>
            </w:tcBorders>
            <w:shd w:val="clear" w:color="auto" w:fill="auto"/>
          </w:tcPr>
          <w:p w:rsidR="00E879AE" w:rsidRDefault="00E879AE" w:rsidP="00A72189">
            <w:pPr>
              <w:jc w:val="center"/>
              <w:rPr>
                <w:rFonts w:cstheme="minorHAnsi"/>
                <w:sz w:val="24"/>
                <w:szCs w:val="24"/>
              </w:rPr>
            </w:pPr>
            <w:r>
              <w:rPr>
                <w:rFonts w:cstheme="minorHAnsi"/>
                <w:sz w:val="24"/>
                <w:szCs w:val="24"/>
              </w:rPr>
              <w:t>18915</w:t>
            </w:r>
          </w:p>
        </w:tc>
        <w:tc>
          <w:tcPr>
            <w:tcW w:w="574" w:type="pct"/>
            <w:tcBorders>
              <w:bottom w:val="single" w:sz="4" w:space="0" w:color="auto"/>
            </w:tcBorders>
          </w:tcPr>
          <w:p w:rsidR="00E879AE" w:rsidRDefault="00E879AE" w:rsidP="00A72189">
            <w:pPr>
              <w:jc w:val="center"/>
              <w:rPr>
                <w:rFonts w:cstheme="minorHAnsi"/>
                <w:sz w:val="24"/>
                <w:szCs w:val="24"/>
              </w:rPr>
            </w:pPr>
          </w:p>
        </w:tc>
        <w:tc>
          <w:tcPr>
            <w:tcW w:w="580" w:type="pct"/>
            <w:tcBorders>
              <w:bottom w:val="single" w:sz="4" w:space="0" w:color="auto"/>
            </w:tcBorders>
          </w:tcPr>
          <w:p w:rsidR="00E879AE" w:rsidRDefault="00E879AE" w:rsidP="00A72189">
            <w:pPr>
              <w:jc w:val="center"/>
              <w:rPr>
                <w:rFonts w:cstheme="minorHAnsi"/>
                <w:sz w:val="24"/>
                <w:szCs w:val="24"/>
              </w:rPr>
            </w:pPr>
          </w:p>
        </w:tc>
      </w:tr>
      <w:tr w:rsidR="00E879AE" w:rsidTr="00E879AE">
        <w:trPr>
          <w:trHeight w:val="467"/>
        </w:trPr>
        <w:tc>
          <w:tcPr>
            <w:tcW w:w="1108" w:type="pct"/>
          </w:tcPr>
          <w:p w:rsidR="00E879AE" w:rsidRPr="00E879AE" w:rsidRDefault="00E879AE" w:rsidP="00A72189">
            <w:pPr>
              <w:jc w:val="center"/>
              <w:rPr>
                <w:rFonts w:cstheme="minorHAnsi"/>
              </w:rPr>
            </w:pPr>
            <w:r w:rsidRPr="00E879AE">
              <w:rPr>
                <w:rFonts w:cstheme="minorHAnsi"/>
              </w:rPr>
              <w:t>Finished Goods</w:t>
            </w:r>
          </w:p>
        </w:tc>
        <w:tc>
          <w:tcPr>
            <w:tcW w:w="606" w:type="pct"/>
            <w:gridSpan w:val="2"/>
          </w:tcPr>
          <w:p w:rsidR="00E879AE" w:rsidRPr="00E879AE" w:rsidRDefault="00E879AE" w:rsidP="00E879AE">
            <w:pPr>
              <w:rPr>
                <w:rFonts w:cstheme="minorHAnsi"/>
              </w:rPr>
            </w:pPr>
            <w:r>
              <w:rPr>
                <w:rFonts w:cstheme="minorHAnsi"/>
              </w:rPr>
              <w:t xml:space="preserve">March 27 </w:t>
            </w:r>
          </w:p>
        </w:tc>
        <w:tc>
          <w:tcPr>
            <w:tcW w:w="589" w:type="pct"/>
          </w:tcPr>
          <w:p w:rsidR="00E879AE" w:rsidRDefault="00E879AE" w:rsidP="00E879AE">
            <w:pPr>
              <w:rPr>
                <w:rFonts w:cstheme="minorHAnsi"/>
                <w:sz w:val="24"/>
                <w:szCs w:val="24"/>
              </w:rPr>
            </w:pPr>
            <w:r w:rsidRPr="00A40E10">
              <w:rPr>
                <w:rFonts w:cstheme="minorHAnsi"/>
              </w:rPr>
              <w:t xml:space="preserve">March </w:t>
            </w:r>
            <w:r>
              <w:rPr>
                <w:rFonts w:cstheme="minorHAnsi"/>
              </w:rPr>
              <w:t>31</w:t>
            </w:r>
          </w:p>
        </w:tc>
        <w:tc>
          <w:tcPr>
            <w:tcW w:w="460" w:type="pct"/>
          </w:tcPr>
          <w:p w:rsidR="00E879AE" w:rsidRDefault="00E879AE" w:rsidP="00E879AE">
            <w:pPr>
              <w:jc w:val="center"/>
              <w:rPr>
                <w:rFonts w:cstheme="minorHAnsi"/>
                <w:sz w:val="24"/>
                <w:szCs w:val="24"/>
              </w:rPr>
            </w:pPr>
            <w:r>
              <w:rPr>
                <w:rFonts w:cstheme="minorHAnsi"/>
                <w:sz w:val="24"/>
                <w:szCs w:val="24"/>
              </w:rPr>
              <w:t>3</w:t>
            </w:r>
          </w:p>
        </w:tc>
        <w:tc>
          <w:tcPr>
            <w:tcW w:w="546" w:type="pct"/>
          </w:tcPr>
          <w:p w:rsidR="00E879AE" w:rsidRPr="00886909" w:rsidRDefault="00E879AE" w:rsidP="00A72189">
            <w:pPr>
              <w:rPr>
                <w:rFonts w:cstheme="minorHAnsi"/>
                <w:sz w:val="24"/>
                <w:szCs w:val="24"/>
              </w:rPr>
            </w:pPr>
          </w:p>
        </w:tc>
        <w:tc>
          <w:tcPr>
            <w:tcW w:w="537" w:type="pct"/>
            <w:shd w:val="clear" w:color="auto" w:fill="auto"/>
          </w:tcPr>
          <w:p w:rsidR="00E879AE" w:rsidRDefault="00E879AE" w:rsidP="00E879AE">
            <w:pPr>
              <w:jc w:val="center"/>
              <w:rPr>
                <w:rFonts w:cstheme="minorHAnsi"/>
                <w:sz w:val="24"/>
                <w:szCs w:val="24"/>
              </w:rPr>
            </w:pPr>
            <w:r>
              <w:rPr>
                <w:rFonts w:cstheme="minorHAnsi"/>
                <w:sz w:val="24"/>
                <w:szCs w:val="24"/>
              </w:rPr>
              <w:t>18916</w:t>
            </w:r>
          </w:p>
        </w:tc>
        <w:tc>
          <w:tcPr>
            <w:tcW w:w="574" w:type="pct"/>
          </w:tcPr>
          <w:p w:rsidR="00E879AE" w:rsidRDefault="00E879AE" w:rsidP="00A72189">
            <w:pPr>
              <w:rPr>
                <w:rFonts w:cstheme="minorHAnsi"/>
                <w:sz w:val="24"/>
                <w:szCs w:val="24"/>
              </w:rPr>
            </w:pPr>
          </w:p>
        </w:tc>
        <w:tc>
          <w:tcPr>
            <w:tcW w:w="580" w:type="pct"/>
          </w:tcPr>
          <w:p w:rsidR="00E879AE" w:rsidRDefault="00E879AE" w:rsidP="00A72189">
            <w:pPr>
              <w:jc w:val="center"/>
              <w:rPr>
                <w:rFonts w:cstheme="minorHAnsi"/>
                <w:sz w:val="24"/>
                <w:szCs w:val="24"/>
              </w:rPr>
            </w:pPr>
          </w:p>
        </w:tc>
      </w:tr>
    </w:tbl>
    <w:p w:rsidR="00E879AE" w:rsidRDefault="00E879AE" w:rsidP="00684C3F"/>
    <w:sectPr w:rsidR="00E879AE" w:rsidSect="00BD0530">
      <w:headerReference w:type="default" r:id="rId9"/>
      <w:footerReference w:type="default" r:id="rId10"/>
      <w:pgSz w:w="12240" w:h="15840"/>
      <w:pgMar w:top="720" w:right="720" w:bottom="180" w:left="720" w:header="720" w:footer="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76" w:rsidRDefault="00620B76" w:rsidP="006F2909">
      <w:r>
        <w:separator/>
      </w:r>
    </w:p>
  </w:endnote>
  <w:endnote w:type="continuationSeparator" w:id="0">
    <w:p w:rsidR="00620B76" w:rsidRDefault="00620B76" w:rsidP="006F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9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2"/>
      <w:gridCol w:w="4025"/>
      <w:gridCol w:w="3829"/>
    </w:tblGrid>
    <w:tr w:rsidR="00755ADE" w:rsidTr="00140CFE">
      <w:trPr>
        <w:trHeight w:val="1090"/>
      </w:trPr>
      <w:tc>
        <w:tcPr>
          <w:tcW w:w="3142" w:type="dxa"/>
          <w:tcBorders>
            <w:top w:val="single" w:sz="4" w:space="0" w:color="auto"/>
            <w:left w:val="single" w:sz="4" w:space="0" w:color="auto"/>
            <w:bottom w:val="single" w:sz="4" w:space="0" w:color="auto"/>
            <w:right w:val="single" w:sz="4" w:space="0" w:color="auto"/>
          </w:tcBorders>
        </w:tcPr>
        <w:p w:rsidR="00755ADE" w:rsidRDefault="00755ADE" w:rsidP="00140CFE">
          <w:pPr>
            <w:pStyle w:val="Footer"/>
            <w:spacing w:line="252" w:lineRule="auto"/>
            <w:rPr>
              <w:rFonts w:cs="Calibri"/>
              <w:sz w:val="20"/>
              <w:szCs w:val="20"/>
            </w:rPr>
          </w:pPr>
          <w:r>
            <w:rPr>
              <w:rFonts w:cs="Calibri"/>
              <w:sz w:val="20"/>
              <w:szCs w:val="20"/>
            </w:rPr>
            <w:t xml:space="preserve">Prepared by: </w:t>
          </w:r>
        </w:p>
        <w:p w:rsidR="00755ADE" w:rsidRDefault="00755ADE" w:rsidP="00140CFE">
          <w:pPr>
            <w:pStyle w:val="Footer"/>
            <w:spacing w:line="252" w:lineRule="auto"/>
            <w:rPr>
              <w:rFonts w:cs="Calibri"/>
              <w:sz w:val="20"/>
              <w:szCs w:val="20"/>
            </w:rPr>
          </w:pPr>
        </w:p>
        <w:p w:rsidR="005E18B2" w:rsidRDefault="005E18B2" w:rsidP="00140CFE">
          <w:pPr>
            <w:pStyle w:val="Footer"/>
            <w:tabs>
              <w:tab w:val="left" w:pos="285"/>
            </w:tabs>
            <w:spacing w:line="276" w:lineRule="auto"/>
            <w:jc w:val="center"/>
            <w:rPr>
              <w:rFonts w:cs="Calibri"/>
              <w:sz w:val="20"/>
              <w:szCs w:val="20"/>
            </w:rPr>
          </w:pPr>
          <w:r>
            <w:rPr>
              <w:rFonts w:cs="Calibri"/>
              <w:sz w:val="20"/>
              <w:szCs w:val="20"/>
            </w:rPr>
            <w:t>GERARD SINGIAN</w:t>
          </w:r>
        </w:p>
        <w:p w:rsidR="00755ADE" w:rsidRDefault="00755ADE" w:rsidP="00140CFE">
          <w:pPr>
            <w:pStyle w:val="Footer"/>
            <w:tabs>
              <w:tab w:val="left" w:pos="285"/>
            </w:tabs>
            <w:spacing w:line="276" w:lineRule="auto"/>
            <w:jc w:val="center"/>
            <w:rPr>
              <w:rFonts w:cs="Calibri"/>
              <w:b/>
              <w:sz w:val="16"/>
              <w:szCs w:val="16"/>
              <w:lang w:eastAsia="zh-CN"/>
            </w:rPr>
          </w:pPr>
          <w:r>
            <w:rPr>
              <w:rFonts w:cs="Calibri"/>
              <w:b/>
              <w:sz w:val="16"/>
              <w:szCs w:val="16"/>
              <w:lang w:eastAsia="zh-CN"/>
            </w:rPr>
            <w:t>MOBILE AND WEB DEVELOPER</w:t>
          </w:r>
        </w:p>
      </w:tc>
      <w:tc>
        <w:tcPr>
          <w:tcW w:w="4025" w:type="dxa"/>
          <w:tcBorders>
            <w:top w:val="single" w:sz="4" w:space="0" w:color="auto"/>
            <w:left w:val="single" w:sz="4" w:space="0" w:color="auto"/>
            <w:bottom w:val="single" w:sz="4" w:space="0" w:color="auto"/>
            <w:right w:val="single" w:sz="4" w:space="0" w:color="auto"/>
          </w:tcBorders>
          <w:hideMark/>
        </w:tcPr>
        <w:p w:rsidR="00755ADE" w:rsidRDefault="00755ADE" w:rsidP="00140CFE">
          <w:pPr>
            <w:pStyle w:val="Footer"/>
            <w:spacing w:line="276" w:lineRule="auto"/>
            <w:rPr>
              <w:rFonts w:cs="Calibri"/>
              <w:sz w:val="20"/>
              <w:szCs w:val="20"/>
            </w:rPr>
          </w:pPr>
          <w:r>
            <w:rPr>
              <w:rFonts w:cs="Calibri"/>
              <w:sz w:val="20"/>
              <w:szCs w:val="20"/>
            </w:rPr>
            <w:t>Reviewed by:</w:t>
          </w:r>
        </w:p>
        <w:p w:rsidR="00755ADE" w:rsidRDefault="00755ADE" w:rsidP="00140CFE">
          <w:pPr>
            <w:pStyle w:val="Footer"/>
            <w:tabs>
              <w:tab w:val="left" w:pos="2070"/>
            </w:tabs>
            <w:spacing w:line="276" w:lineRule="auto"/>
            <w:rPr>
              <w:rFonts w:cs="Calibri"/>
              <w:sz w:val="20"/>
              <w:szCs w:val="20"/>
            </w:rPr>
          </w:pPr>
          <w:r>
            <w:rPr>
              <w:rFonts w:cs="Calibri"/>
              <w:sz w:val="20"/>
              <w:szCs w:val="20"/>
            </w:rPr>
            <w:tab/>
          </w:r>
        </w:p>
        <w:p w:rsidR="00755ADE" w:rsidRDefault="005E18B2" w:rsidP="00140CFE">
          <w:pPr>
            <w:pStyle w:val="Footer"/>
            <w:spacing w:line="276" w:lineRule="auto"/>
            <w:jc w:val="center"/>
            <w:rPr>
              <w:rFonts w:cs="Calibri"/>
              <w:sz w:val="20"/>
              <w:szCs w:val="20"/>
            </w:rPr>
          </w:pPr>
          <w:r>
            <w:rPr>
              <w:rFonts w:cs="Calibri"/>
              <w:sz w:val="20"/>
              <w:szCs w:val="20"/>
            </w:rPr>
            <w:t xml:space="preserve">JOHN VINCENT CANDA </w:t>
          </w:r>
        </w:p>
        <w:p w:rsidR="00755ADE" w:rsidRDefault="005E18B2" w:rsidP="005E18B2">
          <w:pPr>
            <w:pStyle w:val="Footer"/>
            <w:spacing w:line="276" w:lineRule="auto"/>
            <w:jc w:val="center"/>
            <w:rPr>
              <w:rFonts w:cs="Calibri"/>
              <w:sz w:val="14"/>
              <w:szCs w:val="14"/>
            </w:rPr>
          </w:pPr>
          <w:r w:rsidRPr="007F1E4F">
            <w:rPr>
              <w:rFonts w:cs="Calibri"/>
              <w:b/>
              <w:sz w:val="16"/>
              <w:szCs w:val="20"/>
              <w:lang w:eastAsia="zh-CN"/>
            </w:rPr>
            <w:t>SENIOR AUTOMATION ENGINEER</w:t>
          </w:r>
        </w:p>
      </w:tc>
      <w:tc>
        <w:tcPr>
          <w:tcW w:w="3829" w:type="dxa"/>
          <w:tcBorders>
            <w:top w:val="single" w:sz="4" w:space="0" w:color="auto"/>
            <w:left w:val="single" w:sz="4" w:space="0" w:color="auto"/>
            <w:bottom w:val="single" w:sz="4" w:space="0" w:color="auto"/>
            <w:right w:val="single" w:sz="4" w:space="0" w:color="auto"/>
          </w:tcBorders>
        </w:tcPr>
        <w:p w:rsidR="00755ADE" w:rsidRDefault="00755ADE" w:rsidP="00140CFE">
          <w:pPr>
            <w:pStyle w:val="Footer"/>
            <w:spacing w:line="276" w:lineRule="auto"/>
            <w:rPr>
              <w:rFonts w:cs="Calibri"/>
              <w:sz w:val="20"/>
              <w:szCs w:val="20"/>
            </w:rPr>
          </w:pPr>
          <w:r>
            <w:rPr>
              <w:rFonts w:cs="Calibri"/>
              <w:sz w:val="20"/>
              <w:szCs w:val="20"/>
            </w:rPr>
            <w:t>Noted by:</w:t>
          </w:r>
        </w:p>
        <w:p w:rsidR="00755ADE" w:rsidRDefault="00755ADE" w:rsidP="00140CFE">
          <w:pPr>
            <w:pStyle w:val="Footer"/>
            <w:spacing w:line="276" w:lineRule="auto"/>
            <w:jc w:val="center"/>
            <w:rPr>
              <w:rFonts w:cs="Calibri"/>
              <w:sz w:val="20"/>
              <w:szCs w:val="20"/>
            </w:rPr>
          </w:pPr>
        </w:p>
        <w:p w:rsidR="00755ADE" w:rsidRDefault="00755ADE" w:rsidP="00140CFE">
          <w:pPr>
            <w:pStyle w:val="Footer"/>
            <w:spacing w:line="276" w:lineRule="auto"/>
            <w:jc w:val="center"/>
            <w:rPr>
              <w:rFonts w:cs="Calibri"/>
              <w:sz w:val="20"/>
              <w:szCs w:val="20"/>
            </w:rPr>
          </w:pPr>
          <w:r>
            <w:rPr>
              <w:rFonts w:cs="Calibri"/>
              <w:sz w:val="20"/>
              <w:szCs w:val="20"/>
            </w:rPr>
            <w:t>CENON N. TUBIL, MBA</w:t>
          </w:r>
        </w:p>
        <w:p w:rsidR="00755ADE" w:rsidRDefault="00755ADE" w:rsidP="00140CFE">
          <w:pPr>
            <w:pStyle w:val="Footer"/>
            <w:spacing w:line="276" w:lineRule="auto"/>
            <w:jc w:val="center"/>
            <w:rPr>
              <w:rFonts w:cs="Calibri"/>
              <w:sz w:val="20"/>
              <w:szCs w:val="20"/>
            </w:rPr>
          </w:pPr>
          <w:r>
            <w:rPr>
              <w:rFonts w:cs="Calibri"/>
              <w:b/>
              <w:sz w:val="16"/>
              <w:szCs w:val="16"/>
            </w:rPr>
            <w:t xml:space="preserve">    MIS MANAGER</w:t>
          </w:r>
        </w:p>
      </w:tc>
    </w:tr>
  </w:tbl>
  <w:p w:rsidR="008F617D" w:rsidRDefault="008F617D" w:rsidP="00BD0530">
    <w:pPr>
      <w:jc w:val="right"/>
      <w:rPr>
        <w:b/>
      </w:rPr>
    </w:pPr>
    <w:r>
      <w:rPr>
        <w:b/>
      </w:rPr>
      <w:t>MIS-FRM-19-004</w:t>
    </w:r>
  </w:p>
  <w:p w:rsidR="008F617D" w:rsidRDefault="00E025D3" w:rsidP="00E025D3">
    <w:pPr>
      <w:pStyle w:val="Footer"/>
      <w:tabs>
        <w:tab w:val="left" w:pos="330"/>
      </w:tabs>
    </w:pPr>
    <w:r>
      <w:tab/>
    </w:r>
    <w:r w:rsidRPr="0043299B">
      <w:rPr>
        <w:noProof/>
      </w:rPr>
      <w:drawing>
        <wp:anchor distT="0" distB="0" distL="114300" distR="114300" simplePos="0" relativeHeight="251661312" behindDoc="1" locked="1" layoutInCell="0" allowOverlap="1" wp14:anchorId="12E2B585" wp14:editId="1E5A6C4F">
          <wp:simplePos x="0" y="0"/>
          <wp:positionH relativeFrom="column">
            <wp:posOffset>-457200</wp:posOffset>
          </wp:positionH>
          <wp:positionV relativeFrom="page">
            <wp:posOffset>5172075</wp:posOffset>
          </wp:positionV>
          <wp:extent cx="7772400" cy="4886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cstate="print">
                    <a:extLst>
                      <a:ext uri="{28A0092B-C50C-407E-A947-70E740481C1C}">
                        <a14:useLocalDpi xmlns:a14="http://schemas.microsoft.com/office/drawing/2010/main" val="0"/>
                      </a:ext>
                    </a:extLst>
                  </a:blip>
                  <a:srcRect t="52464"/>
                  <a:stretch/>
                </pic:blipFill>
                <pic:spPr bwMode="auto">
                  <a:xfrm>
                    <a:off x="0" y="0"/>
                    <a:ext cx="7772400" cy="488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76" w:rsidRDefault="00620B76" w:rsidP="006F2909">
      <w:r>
        <w:separator/>
      </w:r>
    </w:p>
  </w:footnote>
  <w:footnote w:type="continuationSeparator" w:id="0">
    <w:p w:rsidR="00620B76" w:rsidRDefault="00620B76" w:rsidP="006F29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margin" w:tblpY="789"/>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878"/>
      <w:gridCol w:w="5643"/>
    </w:tblGrid>
    <w:tr w:rsidR="00836D12" w:rsidTr="001228AE">
      <w:trPr>
        <w:trHeight w:val="334"/>
      </w:trPr>
      <w:tc>
        <w:tcPr>
          <w:tcW w:w="1360" w:type="dxa"/>
          <w:vMerge w:val="restart"/>
          <w:shd w:val="clear" w:color="auto" w:fill="auto"/>
        </w:tcPr>
        <w:p w:rsidR="00836D12" w:rsidRDefault="00836D12" w:rsidP="001228AE">
          <w:pPr>
            <w:pStyle w:val="NoSpacing"/>
          </w:pPr>
          <w:r>
            <w:rPr>
              <w:noProof/>
              <w:lang w:val="en-US" w:eastAsia="en-US"/>
            </w:rPr>
            <w:drawing>
              <wp:anchor distT="0" distB="0" distL="114300" distR="114300" simplePos="0" relativeHeight="251659264" behindDoc="0" locked="0" layoutInCell="1" allowOverlap="1" wp14:anchorId="5E68E35C" wp14:editId="78E736E1">
                <wp:simplePos x="0" y="0"/>
                <wp:positionH relativeFrom="column">
                  <wp:posOffset>-45720</wp:posOffset>
                </wp:positionH>
                <wp:positionV relativeFrom="paragraph">
                  <wp:posOffset>57150</wp:posOffset>
                </wp:positionV>
                <wp:extent cx="822960" cy="449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960" cy="449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521" w:type="dxa"/>
          <w:gridSpan w:val="2"/>
          <w:shd w:val="clear" w:color="auto" w:fill="auto"/>
        </w:tcPr>
        <w:p w:rsidR="00836D12" w:rsidRDefault="00836D12" w:rsidP="001228AE">
          <w:pPr>
            <w:pStyle w:val="NoSpacing"/>
            <w:tabs>
              <w:tab w:val="left" w:pos="1037"/>
            </w:tabs>
          </w:pPr>
          <w:r w:rsidRPr="001125E1">
            <w:rPr>
              <w:rFonts w:eastAsia="SimSun" w:cs="Calibri"/>
              <w:b/>
              <w:i/>
              <w:sz w:val="16"/>
              <w:lang w:eastAsia="zh-CN"/>
            </w:rPr>
            <w:t>This document is for INTERNAL USE ONLY. Limited copies may be made only by RDF employees, or by contractors and third parties who have signed an appropriate nondisclosure agreement or with prior written consent from management</w:t>
          </w:r>
        </w:p>
      </w:tc>
    </w:tr>
    <w:tr w:rsidR="00836D12" w:rsidTr="001228AE">
      <w:trPr>
        <w:trHeight w:val="122"/>
      </w:trPr>
      <w:tc>
        <w:tcPr>
          <w:tcW w:w="1360" w:type="dxa"/>
          <w:vMerge/>
          <w:shd w:val="clear" w:color="auto" w:fill="auto"/>
        </w:tcPr>
        <w:p w:rsidR="00836D12" w:rsidRDefault="00836D12" w:rsidP="001228AE">
          <w:pPr>
            <w:pStyle w:val="NoSpacing"/>
          </w:pPr>
        </w:p>
      </w:tc>
      <w:tc>
        <w:tcPr>
          <w:tcW w:w="9521" w:type="dxa"/>
          <w:gridSpan w:val="2"/>
          <w:shd w:val="clear" w:color="auto" w:fill="auto"/>
        </w:tcPr>
        <w:p w:rsidR="00836D12" w:rsidRPr="001125E1" w:rsidRDefault="00836D12" w:rsidP="001228AE">
          <w:pPr>
            <w:pStyle w:val="NoSpacing"/>
            <w:rPr>
              <w:b/>
            </w:rPr>
          </w:pPr>
          <w:r w:rsidRPr="001125E1">
            <w:rPr>
              <w:b/>
            </w:rPr>
            <w:t xml:space="preserve">                                                          </w:t>
          </w:r>
          <w:r>
            <w:rPr>
              <w:b/>
            </w:rPr>
            <w:t xml:space="preserve">                PROJECT UPDATE </w:t>
          </w:r>
        </w:p>
      </w:tc>
    </w:tr>
    <w:tr w:rsidR="00836D12" w:rsidTr="001228AE">
      <w:trPr>
        <w:trHeight w:val="102"/>
      </w:trPr>
      <w:tc>
        <w:tcPr>
          <w:tcW w:w="1360" w:type="dxa"/>
          <w:vMerge/>
          <w:shd w:val="clear" w:color="auto" w:fill="auto"/>
        </w:tcPr>
        <w:p w:rsidR="00836D12" w:rsidRDefault="00836D12" w:rsidP="001228AE">
          <w:pPr>
            <w:pStyle w:val="NoSpacing"/>
          </w:pPr>
        </w:p>
      </w:tc>
      <w:tc>
        <w:tcPr>
          <w:tcW w:w="9521" w:type="dxa"/>
          <w:gridSpan w:val="2"/>
          <w:shd w:val="clear" w:color="auto" w:fill="auto"/>
        </w:tcPr>
        <w:p w:rsidR="00836D12" w:rsidRDefault="00836D12" w:rsidP="001228AE">
          <w:pPr>
            <w:pStyle w:val="NoSpacing"/>
            <w:jc w:val="center"/>
          </w:pPr>
          <w:r w:rsidRPr="001125E1">
            <w:rPr>
              <w:rFonts w:eastAsia="SimSun" w:cs="Calibri"/>
              <w:b/>
              <w:lang w:eastAsia="zh-CN"/>
            </w:rPr>
            <w:t>MANAGEMENT INFORMATION SYSTEM</w:t>
          </w:r>
        </w:p>
      </w:tc>
    </w:tr>
    <w:tr w:rsidR="005E18B2" w:rsidTr="001228AE">
      <w:trPr>
        <w:trHeight w:val="102"/>
      </w:trPr>
      <w:tc>
        <w:tcPr>
          <w:tcW w:w="5238" w:type="dxa"/>
          <w:gridSpan w:val="2"/>
          <w:shd w:val="clear" w:color="auto" w:fill="auto"/>
        </w:tcPr>
        <w:p w:rsidR="005E18B2" w:rsidRPr="001125E1" w:rsidRDefault="005E18B2" w:rsidP="005E18B2">
          <w:pPr>
            <w:pStyle w:val="NoSpacing"/>
            <w:rPr>
              <w:rFonts w:eastAsia="SimSun" w:cs="Calibri"/>
              <w:b/>
              <w:lang w:eastAsia="zh-CN"/>
            </w:rPr>
          </w:pPr>
          <w:r>
            <w:rPr>
              <w:rFonts w:eastAsia="SimSun" w:cs="Calibri"/>
              <w:b/>
              <w:lang w:eastAsia="zh-CN"/>
            </w:rPr>
            <w:t>Project Name: FEDORA</w:t>
          </w:r>
        </w:p>
      </w:tc>
      <w:tc>
        <w:tcPr>
          <w:tcW w:w="5643" w:type="dxa"/>
          <w:shd w:val="clear" w:color="auto" w:fill="auto"/>
        </w:tcPr>
        <w:p w:rsidR="005E18B2" w:rsidRPr="001125E1" w:rsidRDefault="005E18B2" w:rsidP="005E18B2">
          <w:pPr>
            <w:pStyle w:val="NoSpacing"/>
            <w:rPr>
              <w:rFonts w:eastAsia="SimSun" w:cs="Calibri"/>
              <w:b/>
              <w:lang w:eastAsia="zh-CN"/>
            </w:rPr>
          </w:pPr>
          <w:r>
            <w:rPr>
              <w:rFonts w:eastAsia="SimSun" w:cs="Calibri"/>
              <w:b/>
              <w:lang w:eastAsia="zh-CN"/>
            </w:rPr>
            <w:t xml:space="preserve">Client: </w:t>
          </w:r>
          <w:proofErr w:type="spellStart"/>
          <w:r>
            <w:rPr>
              <w:rFonts w:eastAsia="SimSun" w:cs="Calibri"/>
              <w:b/>
              <w:lang w:eastAsia="zh-CN"/>
            </w:rPr>
            <w:t>Feedmill</w:t>
          </w:r>
          <w:proofErr w:type="spellEnd"/>
          <w:r>
            <w:rPr>
              <w:rFonts w:eastAsia="SimSun" w:cs="Calibri"/>
              <w:b/>
              <w:lang w:eastAsia="zh-CN"/>
            </w:rPr>
            <w:t>, MIS, Admin Department</w:t>
          </w:r>
        </w:p>
      </w:tc>
    </w:tr>
    <w:tr w:rsidR="005E18B2" w:rsidTr="001228AE">
      <w:trPr>
        <w:trHeight w:val="102"/>
      </w:trPr>
      <w:tc>
        <w:tcPr>
          <w:tcW w:w="5238" w:type="dxa"/>
          <w:gridSpan w:val="2"/>
          <w:shd w:val="clear" w:color="auto" w:fill="auto"/>
        </w:tcPr>
        <w:p w:rsidR="005E18B2" w:rsidRPr="001125E1" w:rsidRDefault="005E18B2" w:rsidP="005E18B2">
          <w:pPr>
            <w:pStyle w:val="NoSpacing"/>
            <w:rPr>
              <w:rFonts w:eastAsia="SimSun" w:cs="Calibri"/>
              <w:b/>
              <w:lang w:eastAsia="zh-CN"/>
            </w:rPr>
          </w:pPr>
          <w:r>
            <w:rPr>
              <w:rFonts w:eastAsia="SimSun" w:cs="Calibri"/>
              <w:b/>
              <w:lang w:eastAsia="zh-CN"/>
            </w:rPr>
            <w:t xml:space="preserve">Form:  SDLC  System Module </w:t>
          </w:r>
          <w:r w:rsidRPr="00434345">
            <w:rPr>
              <w:rFonts w:eastAsia="SimSun" w:cs="Calibri"/>
              <w:i/>
              <w:lang w:eastAsia="zh-CN"/>
            </w:rPr>
            <w:t>(Under Developing Phase)</w:t>
          </w:r>
        </w:p>
      </w:tc>
      <w:tc>
        <w:tcPr>
          <w:tcW w:w="5643" w:type="dxa"/>
          <w:shd w:val="clear" w:color="auto" w:fill="auto"/>
        </w:tcPr>
        <w:p w:rsidR="005E18B2" w:rsidRPr="001125E1" w:rsidRDefault="005E18B2" w:rsidP="005E18B2">
          <w:pPr>
            <w:pStyle w:val="NoSpacing"/>
            <w:rPr>
              <w:rFonts w:eastAsia="SimSun" w:cs="Calibri"/>
              <w:b/>
              <w:lang w:eastAsia="zh-CN"/>
            </w:rPr>
          </w:pPr>
          <w:r>
            <w:rPr>
              <w:rFonts w:eastAsia="SimSun" w:cs="Calibri"/>
              <w:b/>
              <w:lang w:eastAsia="zh-CN"/>
            </w:rPr>
            <w:t>Date: Jan 31, 2020</w:t>
          </w:r>
        </w:p>
      </w:tc>
    </w:tr>
  </w:tbl>
  <w:p w:rsidR="008F617D" w:rsidRDefault="008F617D" w:rsidP="002658CB">
    <w:pPr>
      <w:pStyle w:val="Header"/>
    </w:pPr>
  </w:p>
  <w:p w:rsidR="008F617D" w:rsidRDefault="008F6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5D"/>
    <w:multiLevelType w:val="hybridMultilevel"/>
    <w:tmpl w:val="AEAC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B1063"/>
    <w:multiLevelType w:val="hybridMultilevel"/>
    <w:tmpl w:val="328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973C3"/>
    <w:multiLevelType w:val="hybridMultilevel"/>
    <w:tmpl w:val="543AA218"/>
    <w:lvl w:ilvl="0" w:tplc="1B7E1238">
      <w:numFmt w:val="bullet"/>
      <w:lvlText w:val="-"/>
      <w:lvlJc w:val="left"/>
      <w:pPr>
        <w:ind w:left="720" w:hanging="360"/>
      </w:pPr>
      <w:rPr>
        <w:rFonts w:ascii="Calibri" w:eastAsia="Times New Roman"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5573A1F"/>
    <w:multiLevelType w:val="hybridMultilevel"/>
    <w:tmpl w:val="00645616"/>
    <w:lvl w:ilvl="0" w:tplc="50C282E4">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2A1360"/>
    <w:multiLevelType w:val="hybridMultilevel"/>
    <w:tmpl w:val="6670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74B30"/>
    <w:multiLevelType w:val="hybridMultilevel"/>
    <w:tmpl w:val="1E7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A4692"/>
    <w:multiLevelType w:val="hybridMultilevel"/>
    <w:tmpl w:val="686E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B7588"/>
    <w:multiLevelType w:val="hybridMultilevel"/>
    <w:tmpl w:val="E17CDBB4"/>
    <w:lvl w:ilvl="0" w:tplc="1A6AC24E">
      <w:start w:val="9"/>
      <w:numFmt w:val="bullet"/>
      <w:lvlText w:val="-"/>
      <w:lvlJc w:val="left"/>
      <w:pPr>
        <w:ind w:left="1104" w:hanging="360"/>
      </w:pPr>
      <w:rPr>
        <w:rFonts w:ascii="Calibri" w:eastAsiaTheme="minorHAnsi" w:hAnsi="Calibri" w:cs="Calibri"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6E8B1CD4"/>
    <w:multiLevelType w:val="hybridMultilevel"/>
    <w:tmpl w:val="19089D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7174A"/>
    <w:multiLevelType w:val="hybridMultilevel"/>
    <w:tmpl w:val="2F3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1"/>
  </w:num>
  <w:num w:numId="6">
    <w:abstractNumId w:val="5"/>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6A"/>
    <w:rsid w:val="00017162"/>
    <w:rsid w:val="000255B3"/>
    <w:rsid w:val="0004639E"/>
    <w:rsid w:val="00057889"/>
    <w:rsid w:val="0006074D"/>
    <w:rsid w:val="000B5940"/>
    <w:rsid w:val="000F4487"/>
    <w:rsid w:val="00123D7B"/>
    <w:rsid w:val="001B3E06"/>
    <w:rsid w:val="001B59AB"/>
    <w:rsid w:val="001C473C"/>
    <w:rsid w:val="001F071C"/>
    <w:rsid w:val="001F0C79"/>
    <w:rsid w:val="001F18F3"/>
    <w:rsid w:val="00211339"/>
    <w:rsid w:val="0021302F"/>
    <w:rsid w:val="00230B5F"/>
    <w:rsid w:val="00230CDD"/>
    <w:rsid w:val="00233F26"/>
    <w:rsid w:val="002658CB"/>
    <w:rsid w:val="002A07EF"/>
    <w:rsid w:val="002A3E5C"/>
    <w:rsid w:val="002C23F8"/>
    <w:rsid w:val="002E7FE7"/>
    <w:rsid w:val="00302D3A"/>
    <w:rsid w:val="00317E8F"/>
    <w:rsid w:val="00342B65"/>
    <w:rsid w:val="00342F93"/>
    <w:rsid w:val="003809D5"/>
    <w:rsid w:val="00390C07"/>
    <w:rsid w:val="003A6710"/>
    <w:rsid w:val="003D77DF"/>
    <w:rsid w:val="003E799E"/>
    <w:rsid w:val="00402050"/>
    <w:rsid w:val="00423D6A"/>
    <w:rsid w:val="00432CDB"/>
    <w:rsid w:val="00433E4A"/>
    <w:rsid w:val="00434345"/>
    <w:rsid w:val="004665BA"/>
    <w:rsid w:val="00474AD6"/>
    <w:rsid w:val="004A44A0"/>
    <w:rsid w:val="004E37B7"/>
    <w:rsid w:val="004E4B64"/>
    <w:rsid w:val="004E5CFD"/>
    <w:rsid w:val="004F14C6"/>
    <w:rsid w:val="004F2EB8"/>
    <w:rsid w:val="004F62B0"/>
    <w:rsid w:val="00521313"/>
    <w:rsid w:val="0052684F"/>
    <w:rsid w:val="005316C1"/>
    <w:rsid w:val="00531E6F"/>
    <w:rsid w:val="00534FA0"/>
    <w:rsid w:val="005640A4"/>
    <w:rsid w:val="00570D2C"/>
    <w:rsid w:val="00571C46"/>
    <w:rsid w:val="005808BF"/>
    <w:rsid w:val="005823B7"/>
    <w:rsid w:val="005C3959"/>
    <w:rsid w:val="005E18B2"/>
    <w:rsid w:val="005F4D61"/>
    <w:rsid w:val="00611614"/>
    <w:rsid w:val="00620B76"/>
    <w:rsid w:val="00631F99"/>
    <w:rsid w:val="00646F7F"/>
    <w:rsid w:val="0065612F"/>
    <w:rsid w:val="00667845"/>
    <w:rsid w:val="00680958"/>
    <w:rsid w:val="00684C3F"/>
    <w:rsid w:val="006A3A4A"/>
    <w:rsid w:val="006C2C45"/>
    <w:rsid w:val="006E4F9C"/>
    <w:rsid w:val="006F0B3E"/>
    <w:rsid w:val="006F2909"/>
    <w:rsid w:val="00736CCE"/>
    <w:rsid w:val="007407FA"/>
    <w:rsid w:val="00742FB1"/>
    <w:rsid w:val="0074499A"/>
    <w:rsid w:val="00755ADE"/>
    <w:rsid w:val="00756AC0"/>
    <w:rsid w:val="007908B1"/>
    <w:rsid w:val="007B6B26"/>
    <w:rsid w:val="007C6605"/>
    <w:rsid w:val="007D6FB3"/>
    <w:rsid w:val="007E496A"/>
    <w:rsid w:val="007F138F"/>
    <w:rsid w:val="00816E71"/>
    <w:rsid w:val="0081790E"/>
    <w:rsid w:val="0082437F"/>
    <w:rsid w:val="00836D12"/>
    <w:rsid w:val="0083787B"/>
    <w:rsid w:val="0085345B"/>
    <w:rsid w:val="00886909"/>
    <w:rsid w:val="0089157B"/>
    <w:rsid w:val="008915E6"/>
    <w:rsid w:val="008A5D19"/>
    <w:rsid w:val="008D507B"/>
    <w:rsid w:val="008E6300"/>
    <w:rsid w:val="008F617D"/>
    <w:rsid w:val="008F6304"/>
    <w:rsid w:val="00904FB8"/>
    <w:rsid w:val="00906233"/>
    <w:rsid w:val="009148EC"/>
    <w:rsid w:val="00934EA5"/>
    <w:rsid w:val="00977B3E"/>
    <w:rsid w:val="00993545"/>
    <w:rsid w:val="009A1294"/>
    <w:rsid w:val="009D3879"/>
    <w:rsid w:val="009D51C1"/>
    <w:rsid w:val="009D7E67"/>
    <w:rsid w:val="009F23A0"/>
    <w:rsid w:val="00A05BC7"/>
    <w:rsid w:val="00A1047D"/>
    <w:rsid w:val="00A33D07"/>
    <w:rsid w:val="00A33F65"/>
    <w:rsid w:val="00A46EB6"/>
    <w:rsid w:val="00A66D9C"/>
    <w:rsid w:val="00A7376A"/>
    <w:rsid w:val="00A76940"/>
    <w:rsid w:val="00AA060F"/>
    <w:rsid w:val="00AA0B30"/>
    <w:rsid w:val="00AA3C81"/>
    <w:rsid w:val="00AA410A"/>
    <w:rsid w:val="00AA4AEB"/>
    <w:rsid w:val="00AD3C82"/>
    <w:rsid w:val="00AE36A8"/>
    <w:rsid w:val="00AF43AF"/>
    <w:rsid w:val="00B11B19"/>
    <w:rsid w:val="00B16A15"/>
    <w:rsid w:val="00B262E6"/>
    <w:rsid w:val="00B54949"/>
    <w:rsid w:val="00B75EF8"/>
    <w:rsid w:val="00B76AFC"/>
    <w:rsid w:val="00B820DE"/>
    <w:rsid w:val="00B8798C"/>
    <w:rsid w:val="00B94E0A"/>
    <w:rsid w:val="00BA0677"/>
    <w:rsid w:val="00BB5738"/>
    <w:rsid w:val="00BC19AE"/>
    <w:rsid w:val="00BD0530"/>
    <w:rsid w:val="00BF1FBA"/>
    <w:rsid w:val="00C10894"/>
    <w:rsid w:val="00C11375"/>
    <w:rsid w:val="00C40CCC"/>
    <w:rsid w:val="00C43958"/>
    <w:rsid w:val="00C55B10"/>
    <w:rsid w:val="00CA3415"/>
    <w:rsid w:val="00CB43C9"/>
    <w:rsid w:val="00CE4A99"/>
    <w:rsid w:val="00CF4909"/>
    <w:rsid w:val="00CF57AD"/>
    <w:rsid w:val="00D27903"/>
    <w:rsid w:val="00D31CC4"/>
    <w:rsid w:val="00D37E6D"/>
    <w:rsid w:val="00D57058"/>
    <w:rsid w:val="00D630A4"/>
    <w:rsid w:val="00D70A98"/>
    <w:rsid w:val="00D80E1B"/>
    <w:rsid w:val="00DA72F9"/>
    <w:rsid w:val="00DB6D56"/>
    <w:rsid w:val="00DC1642"/>
    <w:rsid w:val="00DD3145"/>
    <w:rsid w:val="00DD4A7D"/>
    <w:rsid w:val="00DD50B2"/>
    <w:rsid w:val="00DD797F"/>
    <w:rsid w:val="00E025D3"/>
    <w:rsid w:val="00E031E6"/>
    <w:rsid w:val="00E060A7"/>
    <w:rsid w:val="00E153A1"/>
    <w:rsid w:val="00E160E5"/>
    <w:rsid w:val="00E325D6"/>
    <w:rsid w:val="00E35213"/>
    <w:rsid w:val="00E630BA"/>
    <w:rsid w:val="00E63DE6"/>
    <w:rsid w:val="00E71AD7"/>
    <w:rsid w:val="00E879AE"/>
    <w:rsid w:val="00EA736A"/>
    <w:rsid w:val="00EB0BC1"/>
    <w:rsid w:val="00F00C1C"/>
    <w:rsid w:val="00F07776"/>
    <w:rsid w:val="00F30BDD"/>
    <w:rsid w:val="00F4103A"/>
    <w:rsid w:val="00F46CA6"/>
    <w:rsid w:val="00F60E2C"/>
    <w:rsid w:val="00F8306C"/>
    <w:rsid w:val="00FA64F7"/>
    <w:rsid w:val="00FB0FC5"/>
    <w:rsid w:val="00FD6202"/>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30"/>
    <w:pPr>
      <w:spacing w:after="0" w:line="240" w:lineRule="auto"/>
    </w:pPr>
    <w:rPr>
      <w:rFonts w:ascii="Calibri" w:eastAsia="Calibri" w:hAnsi="Calibri" w:cs="Arial"/>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6A"/>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6F290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6F2909"/>
  </w:style>
  <w:style w:type="paragraph" w:styleId="Footer">
    <w:name w:val="footer"/>
    <w:basedOn w:val="Normal"/>
    <w:link w:val="FooterChar"/>
    <w:uiPriority w:val="99"/>
    <w:unhideWhenUsed/>
    <w:rsid w:val="006F290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6F2909"/>
  </w:style>
  <w:style w:type="paragraph" w:styleId="NoSpacing">
    <w:name w:val="No Spacing"/>
    <w:uiPriority w:val="1"/>
    <w:qFormat/>
    <w:rsid w:val="002658CB"/>
    <w:pPr>
      <w:spacing w:after="0" w:line="240" w:lineRule="auto"/>
    </w:pPr>
    <w:rPr>
      <w:rFonts w:ascii="Calibri" w:eastAsia="Calibri" w:hAnsi="Calibri" w:cs="Arial"/>
      <w:sz w:val="20"/>
      <w:szCs w:val="20"/>
      <w:lang w:val="en-PH" w:eastAsia="en-PH"/>
    </w:rPr>
  </w:style>
  <w:style w:type="paragraph" w:styleId="BalloonText">
    <w:name w:val="Balloon Text"/>
    <w:basedOn w:val="Normal"/>
    <w:link w:val="BalloonTextChar"/>
    <w:uiPriority w:val="99"/>
    <w:semiHidden/>
    <w:unhideWhenUsed/>
    <w:rsid w:val="00BD053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BD0530"/>
    <w:rPr>
      <w:rFonts w:ascii="Tahoma" w:hAnsi="Tahoma" w:cs="Tahoma"/>
      <w:sz w:val="16"/>
      <w:szCs w:val="16"/>
    </w:rPr>
  </w:style>
  <w:style w:type="table" w:styleId="TableGrid">
    <w:name w:val="Table Grid"/>
    <w:basedOn w:val="TableNormal"/>
    <w:uiPriority w:val="59"/>
    <w:rsid w:val="00213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69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30"/>
    <w:pPr>
      <w:spacing w:after="0" w:line="240" w:lineRule="auto"/>
    </w:pPr>
    <w:rPr>
      <w:rFonts w:ascii="Calibri" w:eastAsia="Calibri" w:hAnsi="Calibri" w:cs="Arial"/>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6A"/>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6F290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6F2909"/>
  </w:style>
  <w:style w:type="paragraph" w:styleId="Footer">
    <w:name w:val="footer"/>
    <w:basedOn w:val="Normal"/>
    <w:link w:val="FooterChar"/>
    <w:uiPriority w:val="99"/>
    <w:unhideWhenUsed/>
    <w:rsid w:val="006F2909"/>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6F2909"/>
  </w:style>
  <w:style w:type="paragraph" w:styleId="NoSpacing">
    <w:name w:val="No Spacing"/>
    <w:uiPriority w:val="1"/>
    <w:qFormat/>
    <w:rsid w:val="002658CB"/>
    <w:pPr>
      <w:spacing w:after="0" w:line="240" w:lineRule="auto"/>
    </w:pPr>
    <w:rPr>
      <w:rFonts w:ascii="Calibri" w:eastAsia="Calibri" w:hAnsi="Calibri" w:cs="Arial"/>
      <w:sz w:val="20"/>
      <w:szCs w:val="20"/>
      <w:lang w:val="en-PH" w:eastAsia="en-PH"/>
    </w:rPr>
  </w:style>
  <w:style w:type="paragraph" w:styleId="BalloonText">
    <w:name w:val="Balloon Text"/>
    <w:basedOn w:val="Normal"/>
    <w:link w:val="BalloonTextChar"/>
    <w:uiPriority w:val="99"/>
    <w:semiHidden/>
    <w:unhideWhenUsed/>
    <w:rsid w:val="00BD053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BD0530"/>
    <w:rPr>
      <w:rFonts w:ascii="Tahoma" w:hAnsi="Tahoma" w:cs="Tahoma"/>
      <w:sz w:val="16"/>
      <w:szCs w:val="16"/>
    </w:rPr>
  </w:style>
  <w:style w:type="table" w:styleId="TableGrid">
    <w:name w:val="Table Grid"/>
    <w:basedOn w:val="TableNormal"/>
    <w:uiPriority w:val="59"/>
    <w:rsid w:val="00213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6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56739-F56A-46D5-944F-1FEC87F8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Rvinn Joshua David</dc:creator>
  <cp:lastModifiedBy>gsingian</cp:lastModifiedBy>
  <cp:revision>2</cp:revision>
  <cp:lastPrinted>2020-01-31T08:20:00Z</cp:lastPrinted>
  <dcterms:created xsi:type="dcterms:W3CDTF">2020-03-03T01:58:00Z</dcterms:created>
  <dcterms:modified xsi:type="dcterms:W3CDTF">2020-03-03T01:58:00Z</dcterms:modified>
</cp:coreProperties>
</file>