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227D" w14:textId="77777777" w:rsidR="00A037D2" w:rsidRDefault="00DB7F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Gerard Mennella</w:t>
      </w:r>
    </w:p>
    <w:p w14:paraId="1F36227E" w14:textId="77777777" w:rsidR="00A037D2" w:rsidRDefault="00DB7F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20" w:right="1352" w:firstLine="72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Phone: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</w:rPr>
        <w:t>407</w:t>
      </w:r>
      <w:r>
        <w:rPr>
          <w:rFonts w:ascii="Calibri" w:eastAsia="Calibri" w:hAnsi="Calibri" w:cs="Calibri"/>
          <w:color w:val="000000"/>
        </w:rPr>
        <w:t xml:space="preserve">) </w:t>
      </w:r>
      <w:r>
        <w:rPr>
          <w:rFonts w:ascii="Calibri" w:eastAsia="Calibri" w:hAnsi="Calibri" w:cs="Calibri"/>
        </w:rPr>
        <w:t>848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</w:rPr>
        <w:t xml:space="preserve">9735 </w:t>
      </w:r>
      <w:r>
        <w:rPr>
          <w:rFonts w:ascii="Calibri" w:eastAsia="Calibri" w:hAnsi="Calibri" w:cs="Calibri"/>
          <w:color w:val="000000"/>
        </w:rPr>
        <w:t xml:space="preserve">| </w:t>
      </w:r>
      <w:r>
        <w:rPr>
          <w:rFonts w:ascii="Calibri" w:eastAsia="Calibri" w:hAnsi="Calibri" w:cs="Calibri"/>
        </w:rPr>
        <w:t>Email:</w:t>
      </w:r>
      <w:r>
        <w:rPr>
          <w:rFonts w:ascii="Calibri" w:eastAsia="Calibri" w:hAnsi="Calibri" w:cs="Calibri"/>
          <w:color w:val="000000"/>
        </w:rPr>
        <w:t xml:space="preserve">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gerardmennella21</w:t>
        </w:r>
      </w:hyperlink>
      <w:hyperlink r:id="rId6">
        <w:r>
          <w:rPr>
            <w:rFonts w:ascii="Calibri" w:eastAsia="Calibri" w:hAnsi="Calibri" w:cs="Calibri"/>
            <w:color w:val="1155CC"/>
            <w:u w:val="single"/>
          </w:rPr>
          <w:t>@gmail.com</w:t>
        </w:r>
      </w:hyperlink>
      <w:r>
        <w:rPr>
          <w:rFonts w:ascii="Calibri" w:eastAsia="Calibri" w:hAnsi="Calibri" w:cs="Calibri"/>
          <w:color w:val="000000"/>
        </w:rPr>
        <w:t xml:space="preserve"> </w:t>
      </w:r>
    </w:p>
    <w:p w14:paraId="1F36227F" w14:textId="77777777" w:rsidR="00A037D2" w:rsidRDefault="00DB7F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20" w:right="1352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GitHub</w:t>
      </w:r>
      <w:r>
        <w:rPr>
          <w:rFonts w:ascii="Calibri" w:eastAsia="Calibri" w:hAnsi="Calibri" w:cs="Calibri"/>
        </w:rPr>
        <w:t xml:space="preserve">: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https://github.com/gerardmennella21</w:t>
        </w:r>
      </w:hyperlink>
    </w:p>
    <w:p w14:paraId="1F362280" w14:textId="77777777" w:rsidR="00A037D2" w:rsidRDefault="00DB7F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20" w:right="1352" w:firstLine="720"/>
        <w:jc w:val="center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</w:rPr>
        <w:t xml:space="preserve">Portfolio: </w:t>
      </w:r>
      <w:hyperlink r:id="rId8">
        <w:r>
          <w:rPr>
            <w:color w:val="1155CC"/>
            <w:sz w:val="21"/>
            <w:szCs w:val="21"/>
            <w:u w:val="single"/>
          </w:rPr>
          <w:t>https://gerardmennella21.github.io/my-portfolio/</w:t>
        </w:r>
      </w:hyperlink>
    </w:p>
    <w:p w14:paraId="1F362281" w14:textId="77777777" w:rsidR="00A037D2" w:rsidRDefault="00DB7FE8">
      <w:pPr>
        <w:widowControl w:val="0"/>
        <w:spacing w:before="281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EDUCATION </w:t>
      </w:r>
      <w:r>
        <w:pict w14:anchorId="1F3622A4">
          <v:rect id="_x0000_i1025" style="width:0;height:1.5pt" o:hralign="center" o:hrstd="t" o:hr="t" fillcolor="#a0a0a0" stroked="f"/>
        </w:pict>
      </w:r>
    </w:p>
    <w:p w14:paraId="1F362282" w14:textId="77777777" w:rsidR="00A037D2" w:rsidRDefault="00DB7FE8">
      <w:pPr>
        <w:widowControl w:val="0"/>
        <w:spacing w:before="3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UCF Coding Boot </w:t>
      </w:r>
      <w:r>
        <w:rPr>
          <w:rFonts w:ascii="Cambria" w:eastAsia="Cambria" w:hAnsi="Cambria" w:cs="Cambria"/>
          <w:b/>
          <w:sz w:val="24"/>
          <w:szCs w:val="24"/>
        </w:rPr>
        <w:t xml:space="preserve">Camp - Orlando, FL </w:t>
      </w:r>
    </w:p>
    <w:p w14:paraId="1F362283" w14:textId="77777777" w:rsidR="00A037D2" w:rsidRDefault="00DB7FE8">
      <w:pPr>
        <w:widowControl w:val="0"/>
        <w:spacing w:before="3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Certificate of Completion (July 2022)</w:t>
      </w:r>
    </w:p>
    <w:p w14:paraId="1F362284" w14:textId="77777777" w:rsidR="00A037D2" w:rsidRDefault="00DB7FE8">
      <w:pPr>
        <w:widowControl w:val="0"/>
        <w:spacing w:before="3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Tampa School of Real Estate - Tampa, FL</w:t>
      </w:r>
    </w:p>
    <w:p w14:paraId="1F362286" w14:textId="4C72E7C7" w:rsidR="00A037D2" w:rsidRDefault="00DB7FE8">
      <w:pPr>
        <w:widowControl w:val="0"/>
        <w:spacing w:before="3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Certificate of Completion (July 2018)</w:t>
      </w:r>
    </w:p>
    <w:p w14:paraId="1F362287" w14:textId="77777777" w:rsidR="00A037D2" w:rsidRDefault="00DB7FE8">
      <w:pPr>
        <w:keepNext/>
        <w:keepLines/>
        <w:widowControl w:val="0"/>
        <w:spacing w:before="231" w:line="240" w:lineRule="auto"/>
        <w:rPr>
          <w:rFonts w:ascii="Calibri" w:eastAsia="Calibri" w:hAnsi="Calibri" w:cs="Calibri"/>
          <w:b/>
          <w:sz w:val="4"/>
          <w:szCs w:val="4"/>
        </w:rPr>
      </w:pPr>
      <w:r>
        <w:rPr>
          <w:rFonts w:ascii="Calibri" w:eastAsia="Calibri" w:hAnsi="Calibri" w:cs="Calibri"/>
          <w:b/>
          <w:sz w:val="28"/>
          <w:szCs w:val="28"/>
        </w:rPr>
        <w:t>PROJECTS</w:t>
      </w:r>
      <w:r>
        <w:pict w14:anchorId="1F3622A5">
          <v:rect id="_x0000_i1026" style="width:0;height:1.5pt" o:hralign="center" o:hrstd="t" o:hr="t" fillcolor="#a0a0a0" stroked="f"/>
        </w:pict>
      </w:r>
    </w:p>
    <w:p w14:paraId="1F362288" w14:textId="77777777" w:rsidR="00A037D2" w:rsidRDefault="00DB7FE8">
      <w:pPr>
        <w:widowControl w:val="0"/>
        <w:spacing w:before="15" w:line="247" w:lineRule="auto"/>
        <w:ind w:right="4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My-Portfolio </w:t>
      </w:r>
      <w:r>
        <w:rPr>
          <w:rFonts w:ascii="Cambria" w:eastAsia="Cambria" w:hAnsi="Cambria" w:cs="Cambria"/>
          <w:sz w:val="24"/>
          <w:szCs w:val="24"/>
        </w:rPr>
        <w:t>(A portfolio of my projects created with React)</w:t>
      </w:r>
    </w:p>
    <w:p w14:paraId="1F362289" w14:textId="77777777" w:rsidR="00A037D2" w:rsidRDefault="00DB7FE8">
      <w:pPr>
        <w:widowControl w:val="0"/>
        <w:numPr>
          <w:ilvl w:val="0"/>
          <w:numId w:val="2"/>
        </w:numPr>
        <w:spacing w:before="32" w:line="221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Utilized </w:t>
      </w:r>
      <w:r>
        <w:rPr>
          <w:rFonts w:ascii="Cambria" w:eastAsia="Cambria" w:hAnsi="Cambria" w:cs="Cambria"/>
          <w:b/>
          <w:sz w:val="24"/>
          <w:szCs w:val="24"/>
        </w:rPr>
        <w:t>React</w:t>
      </w:r>
      <w:r>
        <w:rPr>
          <w:rFonts w:ascii="Cambria" w:eastAsia="Cambria" w:hAnsi="Cambria" w:cs="Cambria"/>
          <w:sz w:val="24"/>
          <w:szCs w:val="24"/>
        </w:rPr>
        <w:t xml:space="preserve"> to build a </w:t>
      </w:r>
      <w:r>
        <w:rPr>
          <w:rFonts w:ascii="Cambria" w:eastAsia="Cambria" w:hAnsi="Cambria" w:cs="Cambria"/>
          <w:b/>
          <w:sz w:val="24"/>
          <w:szCs w:val="24"/>
        </w:rPr>
        <w:t xml:space="preserve">Stateful </w:t>
      </w:r>
      <w:r>
        <w:rPr>
          <w:rFonts w:ascii="Cambria" w:eastAsia="Cambria" w:hAnsi="Cambria" w:cs="Cambria"/>
          <w:sz w:val="24"/>
          <w:szCs w:val="24"/>
        </w:rPr>
        <w:t>application to display a portfolio of my work</w:t>
      </w:r>
    </w:p>
    <w:p w14:paraId="1F36228A" w14:textId="77777777" w:rsidR="00A037D2" w:rsidRDefault="00DB7FE8">
      <w:pPr>
        <w:widowControl w:val="0"/>
        <w:numPr>
          <w:ilvl w:val="0"/>
          <w:numId w:val="2"/>
        </w:numPr>
        <w:spacing w:line="221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Created </w:t>
      </w:r>
      <w:r>
        <w:rPr>
          <w:rFonts w:ascii="Cambria" w:eastAsia="Cambria" w:hAnsi="Cambria" w:cs="Cambria"/>
          <w:b/>
          <w:sz w:val="24"/>
          <w:szCs w:val="24"/>
        </w:rPr>
        <w:t xml:space="preserve">Components </w:t>
      </w:r>
      <w:r>
        <w:rPr>
          <w:rFonts w:ascii="Cambria" w:eastAsia="Cambria" w:hAnsi="Cambria" w:cs="Cambria"/>
          <w:sz w:val="24"/>
          <w:szCs w:val="24"/>
        </w:rPr>
        <w:t xml:space="preserve">using </w:t>
      </w:r>
      <w:r>
        <w:rPr>
          <w:rFonts w:ascii="Cambria" w:eastAsia="Cambria" w:hAnsi="Cambria" w:cs="Cambria"/>
          <w:b/>
          <w:sz w:val="24"/>
          <w:szCs w:val="24"/>
        </w:rPr>
        <w:t xml:space="preserve">JSX </w:t>
      </w:r>
      <w:r>
        <w:rPr>
          <w:rFonts w:ascii="Cambria" w:eastAsia="Cambria" w:hAnsi="Cambria" w:cs="Cambria"/>
          <w:sz w:val="24"/>
          <w:szCs w:val="24"/>
        </w:rPr>
        <w:t>syntax</w:t>
      </w:r>
    </w:p>
    <w:p w14:paraId="1F36228B" w14:textId="77777777" w:rsidR="00A037D2" w:rsidRDefault="00DB7FE8">
      <w:pPr>
        <w:widowControl w:val="0"/>
        <w:numPr>
          <w:ilvl w:val="0"/>
          <w:numId w:val="2"/>
        </w:numPr>
        <w:spacing w:line="221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Styled the application using</w:t>
      </w:r>
      <w:r>
        <w:rPr>
          <w:rFonts w:ascii="Cambria" w:eastAsia="Cambria" w:hAnsi="Cambria" w:cs="Cambria"/>
          <w:b/>
          <w:sz w:val="24"/>
          <w:szCs w:val="24"/>
        </w:rPr>
        <w:t xml:space="preserve"> Bootstrap</w:t>
      </w:r>
      <w:r>
        <w:rPr>
          <w:rFonts w:ascii="Cambria" w:eastAsia="Cambria" w:hAnsi="Cambria" w:cs="Cambria"/>
          <w:sz w:val="24"/>
          <w:szCs w:val="24"/>
        </w:rPr>
        <w:t xml:space="preserve"> and a custom </w:t>
      </w:r>
      <w:r>
        <w:rPr>
          <w:rFonts w:ascii="Cambria" w:eastAsia="Cambria" w:hAnsi="Cambria" w:cs="Cambria"/>
          <w:b/>
          <w:sz w:val="24"/>
          <w:szCs w:val="24"/>
        </w:rPr>
        <w:t xml:space="preserve">CSS </w:t>
      </w:r>
      <w:r>
        <w:rPr>
          <w:rFonts w:ascii="Cambria" w:eastAsia="Cambria" w:hAnsi="Cambria" w:cs="Cambria"/>
          <w:sz w:val="24"/>
          <w:szCs w:val="24"/>
        </w:rPr>
        <w:t xml:space="preserve">stylesheet </w:t>
      </w:r>
    </w:p>
    <w:p w14:paraId="1F36228C" w14:textId="77777777" w:rsidR="00A037D2" w:rsidRDefault="00DB7FE8">
      <w:pPr>
        <w:widowControl w:val="0"/>
        <w:numPr>
          <w:ilvl w:val="0"/>
          <w:numId w:val="2"/>
        </w:numPr>
        <w:spacing w:line="221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Installed, imported and utilized </w:t>
      </w:r>
      <w:r>
        <w:rPr>
          <w:rFonts w:ascii="Cambria" w:eastAsia="Cambria" w:hAnsi="Cambria" w:cs="Cambria"/>
          <w:b/>
          <w:sz w:val="24"/>
          <w:szCs w:val="24"/>
        </w:rPr>
        <w:t xml:space="preserve">NPM Packages </w:t>
      </w:r>
      <w:r>
        <w:rPr>
          <w:rFonts w:ascii="Cambria" w:eastAsia="Cambria" w:hAnsi="Cambria" w:cs="Cambria"/>
          <w:sz w:val="24"/>
          <w:szCs w:val="24"/>
        </w:rPr>
        <w:t xml:space="preserve">to create animations including </w:t>
      </w:r>
      <w:r>
        <w:rPr>
          <w:rFonts w:ascii="Cambria" w:eastAsia="Cambria" w:hAnsi="Cambria" w:cs="Cambria"/>
          <w:b/>
          <w:sz w:val="24"/>
          <w:szCs w:val="24"/>
        </w:rPr>
        <w:t>Framer-Motion</w:t>
      </w:r>
    </w:p>
    <w:p w14:paraId="1F36228D" w14:textId="77777777" w:rsidR="00A037D2" w:rsidRDefault="00DB7FE8">
      <w:pPr>
        <w:widowControl w:val="0"/>
        <w:spacing w:before="3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Budge-It </w:t>
      </w:r>
      <w:r>
        <w:rPr>
          <w:rFonts w:ascii="Cambria" w:eastAsia="Cambria" w:hAnsi="Cambria" w:cs="Cambria"/>
          <w:sz w:val="24"/>
          <w:szCs w:val="24"/>
        </w:rPr>
        <w:t>(A bud</w:t>
      </w:r>
      <w:r>
        <w:rPr>
          <w:rFonts w:ascii="Cambria" w:eastAsia="Cambria" w:hAnsi="Cambria" w:cs="Cambria"/>
          <w:sz w:val="24"/>
          <w:szCs w:val="24"/>
        </w:rPr>
        <w:t xml:space="preserve">get tracking tool utilizing </w:t>
      </w:r>
      <w:proofErr w:type="spellStart"/>
      <w:r>
        <w:rPr>
          <w:rFonts w:ascii="Cambria" w:eastAsia="Cambria" w:hAnsi="Cambria" w:cs="Cambria"/>
          <w:sz w:val="24"/>
          <w:szCs w:val="24"/>
        </w:rPr>
        <w:t>Javascript</w:t>
      </w:r>
      <w:proofErr w:type="spellEnd"/>
      <w:r>
        <w:rPr>
          <w:rFonts w:ascii="Cambria" w:eastAsia="Cambria" w:hAnsi="Cambria" w:cs="Cambria"/>
          <w:sz w:val="24"/>
          <w:szCs w:val="24"/>
        </w:rPr>
        <w:t>, Sequel, Express.js and Handlebars.js)</w:t>
      </w:r>
    </w:p>
    <w:p w14:paraId="1F36228E" w14:textId="77777777" w:rsidR="00A037D2" w:rsidRDefault="00DB7FE8">
      <w:pPr>
        <w:widowControl w:val="0"/>
        <w:numPr>
          <w:ilvl w:val="0"/>
          <w:numId w:val="2"/>
        </w:numPr>
        <w:spacing w:before="32" w:line="221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Developed a </w:t>
      </w:r>
      <w:r>
        <w:rPr>
          <w:rFonts w:ascii="Cambria" w:eastAsia="Cambria" w:hAnsi="Cambria" w:cs="Cambria"/>
          <w:b/>
          <w:sz w:val="24"/>
          <w:szCs w:val="24"/>
        </w:rPr>
        <w:t xml:space="preserve">RESTful Node.js </w:t>
      </w:r>
      <w:r>
        <w:rPr>
          <w:rFonts w:ascii="Cambria" w:eastAsia="Cambria" w:hAnsi="Cambria" w:cs="Cambria"/>
          <w:sz w:val="24"/>
          <w:szCs w:val="24"/>
        </w:rPr>
        <w:t xml:space="preserve">backend server using </w:t>
      </w:r>
      <w:r>
        <w:rPr>
          <w:rFonts w:ascii="Cambria" w:eastAsia="Cambria" w:hAnsi="Cambria" w:cs="Cambria"/>
          <w:b/>
          <w:sz w:val="24"/>
          <w:szCs w:val="24"/>
        </w:rPr>
        <w:t xml:space="preserve">Express.js </w:t>
      </w:r>
      <w:r>
        <w:rPr>
          <w:rFonts w:ascii="Cambria" w:eastAsia="Cambria" w:hAnsi="Cambria" w:cs="Cambria"/>
          <w:sz w:val="24"/>
          <w:szCs w:val="24"/>
        </w:rPr>
        <w:t>to edit and retrieve user data</w:t>
      </w:r>
    </w:p>
    <w:p w14:paraId="1F36228F" w14:textId="77777777" w:rsidR="00A037D2" w:rsidRDefault="00DB7FE8">
      <w:pPr>
        <w:widowControl w:val="0"/>
        <w:numPr>
          <w:ilvl w:val="0"/>
          <w:numId w:val="2"/>
        </w:numPr>
        <w:spacing w:line="221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Used </w:t>
      </w:r>
      <w:r>
        <w:rPr>
          <w:rFonts w:ascii="Cambria" w:eastAsia="Cambria" w:hAnsi="Cambria" w:cs="Cambria"/>
          <w:b/>
          <w:sz w:val="24"/>
          <w:szCs w:val="24"/>
        </w:rPr>
        <w:t xml:space="preserve">MySQL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Sequelize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create and store user data in a database</w:t>
      </w:r>
    </w:p>
    <w:p w14:paraId="1F362290" w14:textId="77777777" w:rsidR="00A037D2" w:rsidRDefault="00DB7FE8">
      <w:pPr>
        <w:widowControl w:val="0"/>
        <w:numPr>
          <w:ilvl w:val="0"/>
          <w:numId w:val="2"/>
        </w:numPr>
        <w:spacing w:line="221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Developed a front-</w:t>
      </w:r>
      <w:r>
        <w:rPr>
          <w:rFonts w:ascii="Cambria" w:eastAsia="Cambria" w:hAnsi="Cambria" w:cs="Cambria"/>
          <w:sz w:val="24"/>
          <w:szCs w:val="24"/>
        </w:rPr>
        <w:t xml:space="preserve">end using </w:t>
      </w:r>
      <w:r>
        <w:rPr>
          <w:rFonts w:ascii="Cambria" w:eastAsia="Cambria" w:hAnsi="Cambria" w:cs="Cambria"/>
          <w:b/>
          <w:sz w:val="24"/>
          <w:szCs w:val="24"/>
        </w:rPr>
        <w:t xml:space="preserve">Handlebars.js </w:t>
      </w:r>
      <w:r>
        <w:rPr>
          <w:rFonts w:ascii="Cambria" w:eastAsia="Cambria" w:hAnsi="Cambria" w:cs="Cambria"/>
          <w:sz w:val="24"/>
          <w:szCs w:val="24"/>
        </w:rPr>
        <w:t xml:space="preserve">with </w:t>
      </w:r>
      <w:r>
        <w:rPr>
          <w:rFonts w:ascii="Cambria" w:eastAsia="Cambria" w:hAnsi="Cambria" w:cs="Cambria"/>
          <w:b/>
          <w:sz w:val="24"/>
          <w:szCs w:val="24"/>
        </w:rPr>
        <w:t xml:space="preserve">HTML, CSS,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Javascript</w:t>
      </w:r>
      <w:proofErr w:type="spellEnd"/>
    </w:p>
    <w:p w14:paraId="1F362291" w14:textId="77777777" w:rsidR="00A037D2" w:rsidRDefault="00DB7FE8">
      <w:pPr>
        <w:widowControl w:val="0"/>
        <w:numPr>
          <w:ilvl w:val="0"/>
          <w:numId w:val="2"/>
        </w:numPr>
        <w:spacing w:line="221" w:lineRule="auto"/>
        <w:ind w:left="360" w:right="360" w:hanging="216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Optimized Code</w:t>
      </w:r>
      <w:r>
        <w:rPr>
          <w:rFonts w:ascii="Cambria" w:eastAsia="Cambria" w:hAnsi="Cambria" w:cs="Cambria"/>
          <w:sz w:val="24"/>
          <w:szCs w:val="24"/>
        </w:rPr>
        <w:t xml:space="preserve"> for readability while maintaining a </w:t>
      </w:r>
      <w:r>
        <w:rPr>
          <w:rFonts w:ascii="Cambria" w:eastAsia="Cambria" w:hAnsi="Cambria" w:cs="Cambria"/>
          <w:b/>
          <w:sz w:val="24"/>
          <w:szCs w:val="24"/>
        </w:rPr>
        <w:t xml:space="preserve">DRY </w:t>
      </w:r>
      <w:r>
        <w:rPr>
          <w:rFonts w:ascii="Cambria" w:eastAsia="Cambria" w:hAnsi="Cambria" w:cs="Cambria"/>
          <w:sz w:val="24"/>
          <w:szCs w:val="24"/>
        </w:rPr>
        <w:t>codebase</w:t>
      </w:r>
    </w:p>
    <w:p w14:paraId="1F362292" w14:textId="77777777" w:rsidR="00A037D2" w:rsidRDefault="00DB7FE8">
      <w:pPr>
        <w:widowControl w:val="0"/>
        <w:numPr>
          <w:ilvl w:val="0"/>
          <w:numId w:val="2"/>
        </w:numPr>
        <w:spacing w:line="221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Deployed application using </w:t>
      </w:r>
      <w:r>
        <w:rPr>
          <w:rFonts w:ascii="Cambria" w:eastAsia="Cambria" w:hAnsi="Cambria" w:cs="Cambria"/>
          <w:b/>
          <w:sz w:val="24"/>
          <w:szCs w:val="24"/>
        </w:rPr>
        <w:t xml:space="preserve">Heroku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r>
        <w:rPr>
          <w:rFonts w:ascii="Cambria" w:eastAsia="Cambria" w:hAnsi="Cambria" w:cs="Cambria"/>
          <w:b/>
          <w:sz w:val="24"/>
          <w:szCs w:val="24"/>
        </w:rPr>
        <w:t>MongoDB Atlas</w:t>
      </w:r>
    </w:p>
    <w:p w14:paraId="1F362293" w14:textId="77777777" w:rsidR="00A037D2" w:rsidRDefault="00DB7FE8">
      <w:pPr>
        <w:widowControl w:val="0"/>
        <w:spacing w:before="32" w:line="221" w:lineRule="auto"/>
        <w:ind w:right="360"/>
        <w:rPr>
          <w:rFonts w:ascii="Cambria" w:eastAsia="Cambria" w:hAnsi="Cambria" w:cs="Cambria"/>
          <w:b/>
          <w:i/>
          <w:sz w:val="20"/>
          <w:szCs w:val="20"/>
        </w:rPr>
      </w:pPr>
      <w:r>
        <w:rPr>
          <w:rFonts w:ascii="Cambria" w:eastAsia="Cambria" w:hAnsi="Cambria" w:cs="Cambria"/>
          <w:b/>
          <w:i/>
          <w:sz w:val="20"/>
          <w:szCs w:val="20"/>
        </w:rPr>
        <w:t>See more on my portfolio (link at the top of the page)</w:t>
      </w:r>
    </w:p>
    <w:p w14:paraId="1F362294" w14:textId="77777777" w:rsidR="00A037D2" w:rsidRDefault="00A037D2">
      <w:pPr>
        <w:widowControl w:val="0"/>
        <w:spacing w:before="15" w:line="247" w:lineRule="auto"/>
        <w:ind w:right="477"/>
        <w:rPr>
          <w:rFonts w:ascii="Cambria" w:eastAsia="Cambria" w:hAnsi="Cambria" w:cs="Cambria"/>
          <w:sz w:val="2"/>
          <w:szCs w:val="2"/>
        </w:rPr>
      </w:pPr>
    </w:p>
    <w:p w14:paraId="1F362295" w14:textId="77777777" w:rsidR="00A037D2" w:rsidRDefault="00DB7FE8">
      <w:pPr>
        <w:keepNext/>
        <w:keepLines/>
        <w:widowControl w:val="0"/>
        <w:spacing w:before="231" w:line="240" w:lineRule="auto"/>
        <w:rPr>
          <w:rFonts w:ascii="Calibri" w:eastAsia="Calibri" w:hAnsi="Calibri" w:cs="Calibri"/>
          <w:b/>
          <w:sz w:val="4"/>
          <w:szCs w:val="4"/>
        </w:rPr>
      </w:pPr>
      <w:r>
        <w:rPr>
          <w:rFonts w:ascii="Calibri" w:eastAsia="Calibri" w:hAnsi="Calibri" w:cs="Calibri"/>
          <w:b/>
          <w:sz w:val="28"/>
          <w:szCs w:val="28"/>
        </w:rPr>
        <w:t>SKILLS</w:t>
      </w:r>
      <w:r>
        <w:pict w14:anchorId="1F3622A6">
          <v:rect id="_x0000_i1027" style="width:0;height:1.5pt" o:hralign="center" o:hrstd="t" o:hr="t" fillcolor="#a0a0a0" stroked="f"/>
        </w:pict>
      </w:r>
    </w:p>
    <w:p w14:paraId="1F362296" w14:textId="77777777" w:rsidR="00A037D2" w:rsidRDefault="00DB7FE8">
      <w:pPr>
        <w:widowControl w:val="0"/>
        <w:spacing w:before="32" w:line="221" w:lineRule="auto"/>
        <w:ind w:right="36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myKnowledge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{</w:t>
      </w:r>
    </w:p>
    <w:p w14:paraId="1F362297" w14:textId="77777777" w:rsidR="00A037D2" w:rsidRDefault="00DB7FE8">
      <w:pPr>
        <w:widowControl w:val="0"/>
        <w:spacing w:before="32" w:line="221" w:lineRule="auto"/>
        <w:ind w:righ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“HTML”, “CSS”, “</w:t>
      </w:r>
      <w:proofErr w:type="spellStart"/>
      <w:r>
        <w:rPr>
          <w:rFonts w:ascii="Cambria" w:eastAsia="Cambria" w:hAnsi="Cambria" w:cs="Cambria"/>
          <w:sz w:val="24"/>
          <w:szCs w:val="24"/>
        </w:rPr>
        <w:t>Javascript</w:t>
      </w:r>
      <w:proofErr w:type="spellEnd"/>
      <w:r>
        <w:rPr>
          <w:rFonts w:ascii="Cambria" w:eastAsia="Cambria" w:hAnsi="Cambria" w:cs="Cambria"/>
          <w:sz w:val="24"/>
          <w:szCs w:val="24"/>
        </w:rPr>
        <w:t>”, “</w:t>
      </w:r>
      <w:proofErr w:type="spellStart"/>
      <w:r>
        <w:rPr>
          <w:rFonts w:ascii="Cambria" w:eastAsia="Cambria" w:hAnsi="Cambria" w:cs="Cambria"/>
          <w:sz w:val="24"/>
          <w:szCs w:val="24"/>
        </w:rPr>
        <w:t>Jquery</w:t>
      </w:r>
      <w:proofErr w:type="spellEnd"/>
      <w:r>
        <w:rPr>
          <w:rFonts w:ascii="Cambria" w:eastAsia="Cambria" w:hAnsi="Cambria" w:cs="Cambria"/>
          <w:sz w:val="24"/>
          <w:szCs w:val="24"/>
        </w:rPr>
        <w:t>”, “Bootstrap”, “SQL”, “</w:t>
      </w:r>
      <w:proofErr w:type="spellStart"/>
      <w:r>
        <w:rPr>
          <w:rFonts w:ascii="Cambria" w:eastAsia="Cambria" w:hAnsi="Cambria" w:cs="Cambria"/>
          <w:sz w:val="24"/>
          <w:szCs w:val="24"/>
        </w:rPr>
        <w:t>NoSql</w:t>
      </w:r>
      <w:proofErr w:type="spellEnd"/>
      <w:r>
        <w:rPr>
          <w:rFonts w:ascii="Cambria" w:eastAsia="Cambria" w:hAnsi="Cambria" w:cs="Cambria"/>
          <w:sz w:val="24"/>
          <w:szCs w:val="24"/>
        </w:rPr>
        <w:t>”, “MySQL”, “</w:t>
      </w:r>
      <w:proofErr w:type="spellStart"/>
      <w:r>
        <w:rPr>
          <w:rFonts w:ascii="Cambria" w:eastAsia="Cambria" w:hAnsi="Cambria" w:cs="Cambria"/>
          <w:sz w:val="24"/>
          <w:szCs w:val="24"/>
        </w:rPr>
        <w:t>Sequelize</w:t>
      </w:r>
      <w:proofErr w:type="spellEnd"/>
      <w:r>
        <w:rPr>
          <w:rFonts w:ascii="Cambria" w:eastAsia="Cambria" w:hAnsi="Cambria" w:cs="Cambria"/>
          <w:sz w:val="24"/>
          <w:szCs w:val="24"/>
        </w:rPr>
        <w:t>”, “MongoDB”, “Mongoose”, “Express.js”, “Handlebars.js”, “</w:t>
      </w:r>
      <w:proofErr w:type="spellStart"/>
      <w:r>
        <w:rPr>
          <w:rFonts w:ascii="Cambria" w:eastAsia="Cambria" w:hAnsi="Cambria" w:cs="Cambria"/>
          <w:sz w:val="24"/>
          <w:szCs w:val="24"/>
        </w:rPr>
        <w:t>VSCode</w:t>
      </w:r>
      <w:proofErr w:type="spellEnd"/>
      <w:r>
        <w:rPr>
          <w:rFonts w:ascii="Cambria" w:eastAsia="Cambria" w:hAnsi="Cambria" w:cs="Cambria"/>
          <w:sz w:val="24"/>
          <w:szCs w:val="24"/>
        </w:rPr>
        <w:t>”, “Node.js”, “Git”, “</w:t>
      </w:r>
      <w:proofErr w:type="spellStart"/>
      <w:r>
        <w:rPr>
          <w:rFonts w:ascii="Cambria" w:eastAsia="Cambria" w:hAnsi="Cambria" w:cs="Cambria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sz w:val="24"/>
          <w:szCs w:val="24"/>
        </w:rPr>
        <w:t>”, “Heroku”, “Object-Oriented Programming”, “Functional Progra</w:t>
      </w:r>
      <w:r>
        <w:rPr>
          <w:rFonts w:ascii="Cambria" w:eastAsia="Cambria" w:hAnsi="Cambria" w:cs="Cambria"/>
          <w:sz w:val="24"/>
          <w:szCs w:val="24"/>
        </w:rPr>
        <w:t>mming”, “REST APIs”, “React”, “JSX”, “State”</w:t>
      </w:r>
    </w:p>
    <w:p w14:paraId="1F362298" w14:textId="77777777" w:rsidR="00A037D2" w:rsidRDefault="00DB7FE8">
      <w:pPr>
        <w:widowControl w:val="0"/>
        <w:spacing w:before="32" w:line="221" w:lineRule="auto"/>
        <w:ind w:righ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1F362299" w14:textId="77777777" w:rsidR="00A037D2" w:rsidRDefault="00DB7F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EXPERIENCE</w:t>
      </w:r>
      <w:r>
        <w:pict w14:anchorId="1F3622A7">
          <v:rect id="_x0000_i1028" style="width:0;height:1.5pt" o:hralign="center" o:hrstd="t" o:hr="t" fillcolor="#a0a0a0" stroked="f"/>
        </w:pict>
      </w:r>
    </w:p>
    <w:p w14:paraId="1F36229A" w14:textId="77777777" w:rsidR="00A037D2" w:rsidRDefault="00DB7FE8">
      <w:pPr>
        <w:widowControl w:val="0"/>
        <w:spacing w:before="3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Real Estate Sales Associate</w:t>
      </w:r>
    </w:p>
    <w:p w14:paraId="1F36229B" w14:textId="77777777" w:rsidR="00A037D2" w:rsidRDefault="00DB7FE8">
      <w:pPr>
        <w:widowControl w:val="0"/>
        <w:spacing w:before="3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Keller Williams Realty</w:t>
      </w:r>
    </w:p>
    <w:p w14:paraId="1F36229C" w14:textId="77777777" w:rsidR="00A037D2" w:rsidRDefault="00DB7FE8">
      <w:pPr>
        <w:widowControl w:val="0"/>
        <w:spacing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(2018 - Present)</w:t>
      </w:r>
    </w:p>
    <w:p w14:paraId="1F36229D" w14:textId="77777777" w:rsidR="00A037D2" w:rsidRDefault="00DB7FE8">
      <w:pPr>
        <w:widowControl w:val="0"/>
        <w:numPr>
          <w:ilvl w:val="0"/>
          <w:numId w:val="1"/>
        </w:numPr>
        <w:spacing w:before="15" w:line="247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Actively communicate with all parties involved in a transaction to ensure efficiency and avoid delays</w:t>
      </w:r>
    </w:p>
    <w:p w14:paraId="1F36229E" w14:textId="77777777" w:rsidR="00A037D2" w:rsidRDefault="00DB7FE8">
      <w:pPr>
        <w:widowControl w:val="0"/>
        <w:numPr>
          <w:ilvl w:val="0"/>
          <w:numId w:val="1"/>
        </w:numPr>
        <w:spacing w:line="247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Create and manage online marketing tools to generate business and expand my network</w:t>
      </w:r>
    </w:p>
    <w:p w14:paraId="1F36229F" w14:textId="77777777" w:rsidR="00A037D2" w:rsidRDefault="00DB7FE8">
      <w:pPr>
        <w:widowControl w:val="0"/>
        <w:numPr>
          <w:ilvl w:val="0"/>
          <w:numId w:val="1"/>
        </w:numPr>
        <w:spacing w:line="247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Manage my time and budget to maintain profitability and ensure tasks m</w:t>
      </w:r>
      <w:r>
        <w:rPr>
          <w:rFonts w:ascii="Cambria" w:eastAsia="Cambria" w:hAnsi="Cambria" w:cs="Cambria"/>
          <w:sz w:val="24"/>
          <w:szCs w:val="24"/>
        </w:rPr>
        <w:t>eet deadlines</w:t>
      </w:r>
    </w:p>
    <w:p w14:paraId="1F3622A0" w14:textId="77777777" w:rsidR="00A037D2" w:rsidRDefault="00DB7FE8">
      <w:pPr>
        <w:widowControl w:val="0"/>
        <w:numPr>
          <w:ilvl w:val="0"/>
          <w:numId w:val="1"/>
        </w:numPr>
        <w:spacing w:line="247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 problem solving skills and communication to fix issues arising during the many stages of a Real Estate transaction</w:t>
      </w:r>
    </w:p>
    <w:p w14:paraId="1F3622A1" w14:textId="77777777" w:rsidR="00A037D2" w:rsidRDefault="00DB7FE8">
      <w:pPr>
        <w:widowControl w:val="0"/>
        <w:numPr>
          <w:ilvl w:val="0"/>
          <w:numId w:val="1"/>
        </w:numPr>
        <w:spacing w:line="247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Attended voluntary courses and training under brokerages to consistently expand knowledge of the industry and improve relat</w:t>
      </w:r>
      <w:r>
        <w:rPr>
          <w:rFonts w:ascii="Cambria" w:eastAsia="Cambria" w:hAnsi="Cambria" w:cs="Cambria"/>
          <w:sz w:val="24"/>
          <w:szCs w:val="24"/>
        </w:rPr>
        <w:t>ed skills</w:t>
      </w:r>
    </w:p>
    <w:p w14:paraId="1F3622A2" w14:textId="77777777" w:rsidR="00A037D2" w:rsidRDefault="00DB7FE8">
      <w:pPr>
        <w:widowControl w:val="0"/>
        <w:numPr>
          <w:ilvl w:val="0"/>
          <w:numId w:val="1"/>
        </w:numPr>
        <w:spacing w:line="247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Navigate the Multiple Listing Service to retrieve information on specific properties, compile lists of properties within certain parameters for buyers, and add detailed listings for sellers</w:t>
      </w:r>
    </w:p>
    <w:p w14:paraId="1F3622A3" w14:textId="77777777" w:rsidR="00A037D2" w:rsidRDefault="00DB7FE8">
      <w:pPr>
        <w:widowControl w:val="0"/>
        <w:numPr>
          <w:ilvl w:val="0"/>
          <w:numId w:val="1"/>
        </w:numPr>
        <w:spacing w:line="247" w:lineRule="auto"/>
        <w:ind w:left="360" w:right="360" w:hanging="2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Assist new agents in learning the technologies, standard</w:t>
      </w:r>
      <w:r>
        <w:rPr>
          <w:rFonts w:ascii="Cambria" w:eastAsia="Cambria" w:hAnsi="Cambria" w:cs="Cambria"/>
          <w:sz w:val="24"/>
          <w:szCs w:val="24"/>
        </w:rPr>
        <w:t xml:space="preserve"> forms, and processes involved in a Real Estate Transaction.</w:t>
      </w:r>
    </w:p>
    <w:sectPr w:rsidR="00A037D2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13ED9"/>
    <w:multiLevelType w:val="multilevel"/>
    <w:tmpl w:val="A55E9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47622"/>
    <w:multiLevelType w:val="multilevel"/>
    <w:tmpl w:val="B3740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1229735">
    <w:abstractNumId w:val="1"/>
  </w:num>
  <w:num w:numId="2" w16cid:durableId="11643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D2"/>
    <w:rsid w:val="00A037D2"/>
    <w:rsid w:val="00DB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36227D"/>
  <w15:docId w15:val="{9513B0DA-FF1D-4601-9E9E-4FDB8182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rardmennella21.github.io/photo-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rardmennella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ardmennella21@gmail.com" TargetMode="External"/><Relationship Id="rId5" Type="http://schemas.openxmlformats.org/officeDocument/2006/relationships/hyperlink" Target="mailto:gerardmennella2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Mennella</dc:creator>
  <cp:lastModifiedBy>Gerard Mennella</cp:lastModifiedBy>
  <cp:revision>2</cp:revision>
  <dcterms:created xsi:type="dcterms:W3CDTF">2022-07-12T21:23:00Z</dcterms:created>
  <dcterms:modified xsi:type="dcterms:W3CDTF">2022-07-12T21:24:00Z</dcterms:modified>
</cp:coreProperties>
</file>