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bookmarkStart w:id="0" w:name="_GoBack"/>
      <w:bookmarkEnd w:id="0"/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  <w:t>PRIMER LLIURAMENT</w:t>
      </w: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  <w:t>PROJECTE DE PROGRAMACIO 2021 | MONOPOLY</w:t>
      </w: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  <w:t>GERARD ROVELLAT CARBÓ</w:t>
      </w: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  <w:t>MARC GOT CRITG</w:t>
      </w: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  <w:lang w:val="en-GB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Sortida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refina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Casella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sortida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començaran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jugadors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Despres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haver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començat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partida, cada vegada que un jugador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passi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per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cobrarà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recompensa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</w:t>
      </w: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Operacions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Sortida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recompensa)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recompensa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Crea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recompensa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Sortida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recompensa)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recompensa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Crea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Sortida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fixe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recompensa 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recompensa(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Retorna la recompensa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pas</w:t>
      </w:r>
      <w:r>
        <w:rPr>
          <w:rFonts w:ascii="Courier New" w:eastAsia="Courier New" w:hAnsi="Courier New" w:cs="Courier New"/>
          <w:sz w:val="28"/>
          <w:szCs w:val="28"/>
        </w:rPr>
        <w:t>sar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per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Sortida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recompensa(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Retorna la recompensa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diners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passar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per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Sortida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refina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Casella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Correspon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un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ciutat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territori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representats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tauler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>Operacion</w:t>
      </w: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>s</w:t>
      </w:r>
      <w:proofErr w:type="spellEnd"/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 xml:space="preserve">     </w:t>
      </w: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ab/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Terreny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()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Pre: ---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Post: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Crea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un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Terreny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buit</w:t>
      </w:r>
      <w:proofErr w:type="spellEnd"/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</w:pP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 xml:space="preserve">     </w:t>
      </w: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ab/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Terreny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( string nom,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preu_venda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preu_hipoteca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string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color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boolean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estat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Set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lloguer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lloguer_hotel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bolean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construible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max_cases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cost_apartament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cost_hotel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edificacions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)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Pre: tots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els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parametres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valids</w:t>
      </w:r>
      <w:proofErr w:type="spellEnd"/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Post: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Crea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un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Te</w:t>
      </w: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rreny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amb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els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parametres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entrats</w:t>
      </w:r>
      <w:proofErr w:type="spellEnd"/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 xml:space="preserve">     </w:t>
      </w: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lloguer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Retorna el preu del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lloguer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segons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apartaments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o hotel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construits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edificar(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Aumenta el contador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edificacions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Aposta refina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Casella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aposta. Calcula 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resultat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les apostes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realitzades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Operacions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Aposta(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Post: Crea una Aposta buida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proofErr w:type="spellStart"/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resultatAposta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(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dauX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dauY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dauX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dauY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&gt;= 1 &lt;= 6 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Retorna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( positiva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o negativa ) del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resultat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l’aposta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Sort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refina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Casella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Executa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seguent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targeta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d’accio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 </w:t>
      </w: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Operacions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Crea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buida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20" w:firstLine="72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targetaAccio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Executa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targeta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seguent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la pila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ComandaDirecte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refina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Casella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Comanda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Directe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Fa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executar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acció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determinada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Targetes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Operacions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ComandaDirecte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Crea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ComandaDirecte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buida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accioComandaDirecte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segons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comanda Directa crida a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adient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Targetes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Casella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Informacio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tipus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gestio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funcion</w:t>
      </w:r>
      <w:r>
        <w:rPr>
          <w:rFonts w:ascii="Courier New" w:eastAsia="Courier New" w:hAnsi="Courier New" w:cs="Courier New"/>
          <w:sz w:val="28"/>
          <w:szCs w:val="28"/>
        </w:rPr>
        <w:t>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cada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tipus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Operacions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tipus_casella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Crea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segons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argument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Tirada</w:t>
      </w: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Executa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accio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possible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en una tirada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d’un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Jugador.</w:t>
      </w: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Operacions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Tirada(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Post: Crea una Tirada buida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sortida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Afageix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recompensa al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passar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per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sortida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el jugador actual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Treu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informació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terreny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caigut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 gestiona la compra o no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aquest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aposta(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Crida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aposta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per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saver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canvi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pagament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cobrament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del jugador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seva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aposta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pres</w:t>
      </w:r>
      <w:r>
        <w:rPr>
          <w:rFonts w:ascii="Courier New" w:eastAsia="Courier New" w:hAnsi="Courier New" w:cs="Courier New"/>
          <w:sz w:val="28"/>
          <w:szCs w:val="28"/>
        </w:rPr>
        <w:t>o(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Si es la primera vegada que entres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 la preso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, posa el bolea a true.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Comprova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si portes tres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torns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presó i si 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aixis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canvia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estat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no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presoner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sino suma 1 a les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tirades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 la preso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del jugador</w:t>
      </w:r>
    </w:p>
    <w:p w:rsidR="009D538E" w:rsidRDefault="009D538E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comandaDirecta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crida a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adient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la comanda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directe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troba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 jugador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void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sort(Stack&lt;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Targetes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&gt;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pila_targetes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pila_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targetes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crida a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adient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la com</w:t>
      </w:r>
      <w:r>
        <w:rPr>
          <w:rFonts w:ascii="Courier New" w:eastAsia="Courier New" w:hAnsi="Courier New" w:cs="Courier New"/>
          <w:sz w:val="28"/>
          <w:szCs w:val="28"/>
        </w:rPr>
        <w:t xml:space="preserve">anda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directe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Caselles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vendre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Realitza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venda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d’una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propietat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del Jugador actual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comprar(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Realitza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compra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d’una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propietat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del Jugador actual 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preste</w:t>
      </w:r>
      <w:r>
        <w:rPr>
          <w:rFonts w:ascii="Courier New" w:eastAsia="Courier New" w:hAnsi="Courier New" w:cs="Courier New"/>
          <w:sz w:val="28"/>
          <w:szCs w:val="28"/>
        </w:rPr>
        <w:t>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S’afegeix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diners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al Jugador actual que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haurà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tornar.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cartaSort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acutal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Executa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depenent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la carta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que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hagi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obtingut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 Jugador actual.</w:t>
      </w:r>
    </w:p>
    <w:p w:rsidR="009D538E" w:rsidRDefault="009D538E"/>
    <w:p w:rsidR="009D538E" w:rsidRDefault="009D538E"/>
    <w:p w:rsidR="009D538E" w:rsidRDefault="009D538E"/>
    <w:p w:rsidR="009D538E" w:rsidRDefault="009D538E"/>
    <w:p w:rsidR="009D538E" w:rsidRDefault="009D538E"/>
    <w:p w:rsidR="009D538E" w:rsidRDefault="009D538E"/>
    <w:p w:rsidR="009D538E" w:rsidRDefault="009D538E"/>
    <w:p w:rsidR="009D538E" w:rsidRDefault="009D538E"/>
    <w:p w:rsidR="009D538E" w:rsidRDefault="009D538E"/>
    <w:p w:rsidR="009D538E" w:rsidRDefault="009D538E"/>
    <w:p w:rsidR="009D538E" w:rsidRDefault="009D538E"/>
    <w:p w:rsidR="009D538E" w:rsidRDefault="009D538E"/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Jugador</w:t>
      </w: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Informacio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dels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Jugadors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que jugaran al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Monopoly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Conté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diners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propietats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targetes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entre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altres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Operacions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Jugador(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Crea un Jugador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buit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Pr="00325E1A" w:rsidRDefault="00325E1A">
      <w:pPr>
        <w:spacing w:before="240" w:after="240"/>
        <w:ind w:left="720" w:firstLine="720"/>
        <w:rPr>
          <w:rFonts w:ascii="Courier New" w:eastAsia="Courier New" w:hAnsi="Courier New" w:cs="Courier New"/>
          <w:sz w:val="28"/>
          <w:szCs w:val="28"/>
          <w:lang w:val="en-GB"/>
        </w:rPr>
      </w:pPr>
      <w:proofErr w:type="spellStart"/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Jugador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(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string nom,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caixa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tirades_a_preso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= 0,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bolean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a_preso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= false,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posicio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)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Pre: Tots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els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arguments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valids</w:t>
      </w:r>
      <w:proofErr w:type="spellEnd"/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Crea un Jugador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parametres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entrats</w:t>
      </w:r>
      <w:proofErr w:type="spellEnd"/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F4E79"/>
          <w:sz w:val="28"/>
          <w:szCs w:val="28"/>
        </w:rPr>
        <w:t>cobrar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S’afegeix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diners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al Jugador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Pr="00325E1A" w:rsidRDefault="00325E1A">
      <w:pPr>
        <w:spacing w:before="240" w:after="240"/>
        <w:ind w:left="720" w:firstLine="720"/>
        <w:rPr>
          <w:rFonts w:ascii="Courier New" w:eastAsia="Courier New" w:hAnsi="Courier New" w:cs="Courier New"/>
          <w:sz w:val="28"/>
          <w:szCs w:val="28"/>
          <w:lang w:val="en-GB"/>
        </w:rPr>
      </w:pPr>
      <w:proofErr w:type="gramStart"/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>void</w:t>
      </w:r>
      <w:proofErr w:type="gramEnd"/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>pagar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(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quantitat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)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treu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diners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al Jugador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lastRenderedPageBreak/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activarPreso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Posa a true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a_preso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canviarPosicio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posicio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Canvia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posicio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del Jugador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void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guardarTargetaSort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(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indexTargeta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)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Guarda una nova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targeta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del jugador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Targeta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Accions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que el Jugador </w:t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haura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executar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quan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tingui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surti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d’una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targeta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Sort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Targeta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Creta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Targeta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per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defecte</w:t>
      </w:r>
      <w:proofErr w:type="spellEnd"/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donar(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actual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Dona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propietat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Jugador actual a un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altre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jugador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eleccio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rebre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actual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Jugador actual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propietat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d’un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al</w:t>
      </w:r>
      <w:r>
        <w:rPr>
          <w:rFonts w:ascii="Courier New" w:eastAsia="Courier New" w:hAnsi="Courier New" w:cs="Courier New"/>
          <w:sz w:val="28"/>
          <w:szCs w:val="28"/>
        </w:rPr>
        <w:t>tre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Jugador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elecció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multa(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Jugador actual,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actual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color w:val="FF99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El Jugador actual se li retira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diners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per la multa</w:t>
      </w:r>
      <w:r>
        <w:rPr>
          <w:rFonts w:ascii="Courier New" w:eastAsia="Courier New" w:hAnsi="Courier New" w:cs="Courier New"/>
          <w:color w:val="FF9900"/>
          <w:sz w:val="28"/>
          <w:szCs w:val="28"/>
        </w:rPr>
        <w:t xml:space="preserve"> 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cobrar(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Jugador actual,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actual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Post: El Jugador se li suma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premi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diners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pagar(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Jugador actual,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quantitat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El Jugador actual paga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quantiat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diners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un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altre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Jugador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elecció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preso(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actual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 Jugador actual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 la preso</w:t>
      </w:r>
      <w:proofErr w:type="gram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sortirPreso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actual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El Jugador actual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surt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de la preso</w:t>
      </w:r>
      <w:proofErr w:type="gram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anar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Jugador actual,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num_casella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actual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El Jugador actual 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mogut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una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Monopoly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  </w:t>
      </w:r>
      <w:r>
        <w:rPr>
          <w:rFonts w:ascii="Courier New" w:eastAsia="Courier New" w:hAnsi="Courier New" w:cs="Courier New"/>
          <w:sz w:val="28"/>
          <w:szCs w:val="28"/>
        </w:rPr>
        <w:t xml:space="preserve">Guarda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la pos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de cada jugador i un bolea si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esta comprada i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qui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te comprada</w:t>
      </w: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>Operacions</w:t>
      </w:r>
      <w:proofErr w:type="spellEnd"/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 xml:space="preserve">     </w:t>
      </w: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ab/>
      </w: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Monopoly()</w:t>
      </w:r>
      <w:proofErr w:type="gramEnd"/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Pre: ---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Post: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Crea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un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Monopoly per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defecte</w:t>
      </w:r>
      <w:proofErr w:type="spellEnd"/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</w:pP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 xml:space="preserve">     </w:t>
      </w: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ab/>
      </w: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Monopoly(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set&lt;Casella&gt;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Caselles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, set&lt;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Jugador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&gt;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Jugadors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, Stack&lt;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Targeta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&gt;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Targeta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)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Pre: To</w:t>
      </w: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ts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els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arguments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valids</w:t>
      </w:r>
      <w:proofErr w:type="spellEnd"/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Post: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Crea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el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joc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de Monopoly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amb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les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caselles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,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jugadors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targetes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de la sort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entrats</w:t>
      </w:r>
      <w:proofErr w:type="spellEnd"/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</w:pP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 xml:space="preserve">     </w:t>
      </w: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ab/>
      </w: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pair&lt;</w:t>
      </w:r>
      <w:proofErr w:type="spellStart"/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int,int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&gt;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tirarDaus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()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Retorna dos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numeros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aleatoris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entre 1-6</w:t>
      </w: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GB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Casella </w:t>
      </w:r>
      <w:proofErr w:type="spellStart"/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moureJugador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(</w:t>
      </w:r>
      <w:proofErr w:type="spellStart"/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Jugador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actual, pair&lt;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int,int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&gt;</w:t>
      </w: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resultat_daus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);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Pre: Tots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els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arguments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valids</w:t>
      </w:r>
      <w:proofErr w:type="spellEnd"/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Guarda la nova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posicio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del jugador i retorna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caigut</w:t>
      </w:r>
      <w:proofErr w:type="spellEnd"/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lastRenderedPageBreak/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tirada(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Jugador actual,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jugador and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Segons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crida a la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funcio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Tirades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corresponent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 xml:space="preserve">(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aquesta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casella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passar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referencia 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amb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un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index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identificatiu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)</w:t>
      </w: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 xml:space="preserve">Jugador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seguentJugador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Jugador actual);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actual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Retorna 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seguent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Jugador al actual</w:t>
      </w: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1F4E79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 xml:space="preserve">Jugador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iniciPartida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Pre: ---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Posa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jugadors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inici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 retorna el primer a jugar</w:t>
      </w: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color w:val="2E74B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lastRenderedPageBreak/>
        <w:t>Tipus</w:t>
      </w:r>
      <w:proofErr w:type="spellEnd"/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jsonManager</w:t>
      </w:r>
      <w:proofErr w:type="spellEnd"/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1F4E79"/>
          <w:sz w:val="28"/>
          <w:szCs w:val="28"/>
        </w:rPr>
        <w:t>Descripció</w:t>
      </w:r>
      <w:proofErr w:type="spellEnd"/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general:</w:t>
      </w:r>
      <w:r>
        <w:rPr>
          <w:rFonts w:ascii="Courier New" w:eastAsia="Courier New" w:hAnsi="Courier New" w:cs="Courier New"/>
          <w:color w:val="FF9900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FF9900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 xml:space="preserve">Gestor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accions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sobre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fitxers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JSON</w:t>
      </w:r>
    </w:p>
    <w:p w:rsidR="009D538E" w:rsidRDefault="009D538E">
      <w:pPr>
        <w:spacing w:before="240" w:after="240"/>
        <w:rPr>
          <w:rFonts w:ascii="Courier New" w:eastAsia="Courier New" w:hAnsi="Courier New" w:cs="Courier New"/>
          <w:color w:val="FF9900"/>
          <w:sz w:val="28"/>
          <w:szCs w:val="28"/>
        </w:rPr>
      </w:pP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GB"/>
        </w:rPr>
      </w:pPr>
      <w:r>
        <w:rPr>
          <w:rFonts w:ascii="Courier New" w:eastAsia="Courier New" w:hAnsi="Courier New" w:cs="Courier New"/>
          <w:color w:val="1F4E79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color w:val="1F4E79"/>
          <w:sz w:val="28"/>
          <w:szCs w:val="28"/>
        </w:rPr>
        <w:tab/>
      </w:r>
      <w:proofErr w:type="spellStart"/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jsonManager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(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string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nom_fitxer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)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Pre: ---</w:t>
      </w:r>
    </w:p>
    <w:p w:rsidR="009D538E" w:rsidRPr="00325E1A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Post: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Crea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jsonManager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amb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el nom </w:t>
      </w: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del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fitxer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JSON</w:t>
      </w:r>
    </w:p>
    <w:p w:rsidR="009D538E" w:rsidRPr="00325E1A" w:rsidRDefault="009D538E">
      <w:pPr>
        <w:spacing w:before="240" w:after="240"/>
        <w:rPr>
          <w:rFonts w:ascii="Courier New" w:eastAsia="Courier New" w:hAnsi="Courier New" w:cs="Courier New"/>
          <w:color w:val="FF9900"/>
          <w:sz w:val="28"/>
          <w:szCs w:val="28"/>
          <w:lang w:val="en-GB"/>
        </w:rPr>
      </w:pPr>
    </w:p>
    <w:p w:rsidR="009D538E" w:rsidRPr="00325E1A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GB"/>
        </w:rPr>
      </w:pP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 xml:space="preserve">     </w:t>
      </w:r>
      <w:r w:rsidRPr="00325E1A">
        <w:rPr>
          <w:rFonts w:ascii="Courier New" w:eastAsia="Courier New" w:hAnsi="Courier New" w:cs="Courier New"/>
          <w:color w:val="1F4E79"/>
          <w:sz w:val="28"/>
          <w:szCs w:val="28"/>
          <w:lang w:val="en-GB"/>
        </w:rPr>
        <w:tab/>
      </w:r>
      <w:proofErr w:type="gram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void</w:t>
      </w:r>
      <w:proofErr w:type="gram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llegir</w:t>
      </w:r>
      <w:proofErr w:type="spellEnd"/>
      <w:r w:rsidRPr="00325E1A">
        <w:rPr>
          <w:rFonts w:ascii="Courier New" w:eastAsia="Courier New" w:hAnsi="Courier New" w:cs="Courier New"/>
          <w:sz w:val="28"/>
          <w:szCs w:val="28"/>
          <w:lang w:val="en-GB"/>
        </w:rPr>
        <w:t>(Monopoly monopoly)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Pre: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monopoly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!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 NULL</w:t>
      </w:r>
    </w:p>
    <w:p w:rsidR="009D538E" w:rsidRDefault="00325E1A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Post: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Llegeix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escriu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monopoly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fitxer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configuracio</w:t>
      </w:r>
      <w:proofErr w:type="spellEnd"/>
    </w:p>
    <w:p w:rsidR="009D538E" w:rsidRDefault="009D538E">
      <w:pPr>
        <w:spacing w:before="240" w:after="240"/>
        <w:ind w:left="700" w:firstLine="700"/>
        <w:rPr>
          <w:rFonts w:ascii="Courier New" w:eastAsia="Courier New" w:hAnsi="Courier New" w:cs="Courier New"/>
          <w:sz w:val="28"/>
          <w:szCs w:val="28"/>
        </w:rPr>
      </w:pPr>
    </w:p>
    <w:p w:rsidR="009D538E" w:rsidRDefault="00325E1A">
      <w:pPr>
        <w:spacing w:before="240" w:after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2E74B5"/>
          <w:sz w:val="28"/>
          <w:szCs w:val="28"/>
        </w:rPr>
        <w:t xml:space="preserve">Diagrama de </w:t>
      </w:r>
      <w:proofErr w:type="spellStart"/>
      <w:r>
        <w:rPr>
          <w:rFonts w:ascii="Courier New" w:eastAsia="Courier New" w:hAnsi="Courier New" w:cs="Courier New"/>
          <w:color w:val="2E74B5"/>
          <w:sz w:val="28"/>
          <w:szCs w:val="28"/>
        </w:rPr>
        <w:t>moduls</w:t>
      </w:r>
      <w:proofErr w:type="spellEnd"/>
      <w:r>
        <w:rPr>
          <w:rFonts w:ascii="Courier New" w:eastAsia="Courier New" w:hAnsi="Courier New" w:cs="Courier New"/>
          <w:noProof/>
          <w:sz w:val="28"/>
          <w:szCs w:val="28"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912975</wp:posOffset>
            </wp:positionH>
            <wp:positionV relativeFrom="page">
              <wp:posOffset>6226755</wp:posOffset>
            </wp:positionV>
            <wp:extent cx="5731200" cy="34163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D53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8E"/>
    <w:rsid w:val="00325E1A"/>
    <w:rsid w:val="009D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AB7D72-1061-4BC1-A57B-FE6B191F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gerard.rovellat@gmail.com</cp:lastModifiedBy>
  <cp:revision>2</cp:revision>
  <cp:lastPrinted>2021-03-31T17:39:00Z</cp:lastPrinted>
  <dcterms:created xsi:type="dcterms:W3CDTF">2021-03-31T17:39:00Z</dcterms:created>
  <dcterms:modified xsi:type="dcterms:W3CDTF">2021-03-31T17:39:00Z</dcterms:modified>
</cp:coreProperties>
</file>