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6C2" w:rsidRPr="005D4173" w:rsidRDefault="00B546C2" w:rsidP="006815C0">
      <w:pPr>
        <w:spacing w:line="0" w:lineRule="atLeast"/>
        <w:rPr>
          <w:rFonts w:ascii="Soberana Sans" w:hAnsi="Soberana Sans" w:cs="Arial"/>
          <w:b/>
          <w:bCs/>
          <w:sz w:val="20"/>
          <w:lang w:val="es-MX"/>
        </w:rPr>
      </w:pPr>
    </w:p>
    <w:p w:rsidR="006815C0" w:rsidRPr="00D23E9D" w:rsidRDefault="006815C0" w:rsidP="006815C0">
      <w:pPr>
        <w:spacing w:line="0" w:lineRule="atLeast"/>
        <w:ind w:left="567" w:right="502"/>
        <w:jc w:val="center"/>
        <w:rPr>
          <w:rFonts w:ascii="Soberana Sans" w:hAnsi="Soberana Sans" w:cs="Arial"/>
          <w:b/>
          <w:bCs/>
        </w:rPr>
      </w:pPr>
      <w:r w:rsidRPr="00D23E9D">
        <w:rPr>
          <w:rFonts w:ascii="Soberana Sans" w:hAnsi="Soberana Sans" w:cs="Arial"/>
          <w:b/>
          <w:bCs/>
        </w:rPr>
        <w:t>INSTITUTO M</w:t>
      </w:r>
      <w:bookmarkStart w:id="0" w:name="_GoBack"/>
      <w:bookmarkEnd w:id="0"/>
      <w:r w:rsidRPr="00D23E9D">
        <w:rPr>
          <w:rFonts w:ascii="Soberana Sans" w:hAnsi="Soberana Sans" w:cs="Arial"/>
          <w:b/>
          <w:bCs/>
        </w:rPr>
        <w:t>EXICANO DEL SEGURO SOCIAL</w:t>
      </w:r>
    </w:p>
    <w:p w:rsidR="006815C0" w:rsidRPr="00D23E9D" w:rsidRDefault="006815C0" w:rsidP="006815C0">
      <w:pPr>
        <w:spacing w:line="0" w:lineRule="atLeast"/>
        <w:ind w:left="567" w:right="502"/>
        <w:jc w:val="center"/>
        <w:rPr>
          <w:rFonts w:ascii="Soberana Sans" w:hAnsi="Soberana Sans" w:cs="Arial"/>
          <w:b/>
          <w:bCs/>
        </w:rPr>
      </w:pPr>
    </w:p>
    <w:p w:rsidR="006815C0" w:rsidRPr="00D23E9D" w:rsidRDefault="006815C0" w:rsidP="006815C0">
      <w:pPr>
        <w:spacing w:line="0" w:lineRule="atLeast"/>
        <w:ind w:left="567" w:right="502"/>
        <w:jc w:val="center"/>
        <w:rPr>
          <w:rFonts w:ascii="Soberana Sans" w:hAnsi="Soberana Sans" w:cs="Arial"/>
          <w:b/>
          <w:bCs/>
        </w:rPr>
      </w:pPr>
    </w:p>
    <w:p w:rsidR="006815C0" w:rsidRPr="00D23E9D" w:rsidRDefault="006815C0" w:rsidP="006815C0">
      <w:pPr>
        <w:spacing w:line="0" w:lineRule="atLeast"/>
        <w:ind w:left="567" w:right="502"/>
        <w:jc w:val="center"/>
        <w:rPr>
          <w:rFonts w:ascii="Soberana Sans" w:hAnsi="Soberana Sans" w:cs="Arial"/>
          <w:b/>
          <w:bCs/>
        </w:rPr>
      </w:pPr>
    </w:p>
    <w:p w:rsidR="006815C0" w:rsidRPr="00D23E9D" w:rsidRDefault="006815C0" w:rsidP="006815C0">
      <w:pPr>
        <w:spacing w:line="0" w:lineRule="atLeast"/>
        <w:ind w:left="567" w:right="502"/>
        <w:jc w:val="center"/>
        <w:rPr>
          <w:rFonts w:ascii="Soberana Sans" w:hAnsi="Soberana Sans" w:cs="Arial"/>
          <w:b/>
          <w:bCs/>
        </w:rPr>
      </w:pPr>
    </w:p>
    <w:p w:rsidR="006815C0" w:rsidRPr="00D23E9D" w:rsidRDefault="006815C0" w:rsidP="006815C0">
      <w:pPr>
        <w:spacing w:line="0" w:lineRule="atLeast"/>
        <w:ind w:left="567" w:right="502"/>
        <w:jc w:val="center"/>
        <w:rPr>
          <w:rFonts w:ascii="Soberana Sans" w:hAnsi="Soberana Sans" w:cs="Arial"/>
          <w:b/>
          <w:bCs/>
        </w:rPr>
      </w:pPr>
    </w:p>
    <w:p w:rsidR="006815C0" w:rsidRPr="00D23E9D" w:rsidRDefault="006815C0" w:rsidP="006815C0">
      <w:pPr>
        <w:spacing w:line="0" w:lineRule="atLeast"/>
        <w:ind w:left="567" w:right="502"/>
        <w:jc w:val="center"/>
        <w:rPr>
          <w:rFonts w:ascii="Soberana Sans" w:hAnsi="Soberana Sans" w:cs="Arial"/>
          <w:bCs/>
        </w:rPr>
      </w:pPr>
      <w:r w:rsidRPr="00D23E9D">
        <w:rPr>
          <w:rFonts w:ascii="Soberana Sans" w:hAnsi="Soberana Sans" w:cs="Arial"/>
          <w:bCs/>
        </w:rPr>
        <w:t>UMAE VERACRUZ</w:t>
      </w:r>
    </w:p>
    <w:p w:rsidR="006815C0" w:rsidRPr="00D23E9D" w:rsidRDefault="006815C0" w:rsidP="006815C0">
      <w:pPr>
        <w:spacing w:line="0" w:lineRule="atLeast"/>
        <w:ind w:left="567" w:right="502"/>
        <w:jc w:val="center"/>
        <w:rPr>
          <w:rFonts w:ascii="Soberana Sans" w:hAnsi="Soberana Sans" w:cs="Arial"/>
          <w:bCs/>
        </w:rPr>
      </w:pPr>
      <w:r w:rsidRPr="00D23E9D">
        <w:rPr>
          <w:rFonts w:ascii="Soberana Sans" w:hAnsi="Soberana Sans" w:cs="Arial"/>
          <w:bCs/>
        </w:rPr>
        <w:t>UNIDAD MÉDICA DE ALTA ESPECIALIDAD, HOSPITAL DE ESPECIALIDADES NO. 14, CENTRO MÉDICO NACIONAL “ADOLFO RUIZ CORTINES”</w:t>
      </w:r>
    </w:p>
    <w:p w:rsidR="006815C0" w:rsidRPr="00D23E9D" w:rsidRDefault="006815C0" w:rsidP="006815C0">
      <w:pPr>
        <w:spacing w:line="0" w:lineRule="atLeast"/>
        <w:ind w:left="567" w:right="502"/>
        <w:jc w:val="center"/>
        <w:rPr>
          <w:rFonts w:ascii="Soberana Sans" w:hAnsi="Soberana Sans" w:cs="Arial"/>
          <w:bCs/>
        </w:rPr>
      </w:pPr>
      <w:r w:rsidRPr="00D23E9D">
        <w:rPr>
          <w:rFonts w:ascii="Soberana Sans" w:hAnsi="Soberana Sans" w:cs="Arial"/>
          <w:bCs/>
        </w:rPr>
        <w:t>DEPARTAMENTO DE ABASTECIMIENTO</w:t>
      </w:r>
    </w:p>
    <w:p w:rsidR="006815C0" w:rsidRPr="00D23E9D" w:rsidRDefault="006815C0" w:rsidP="006815C0">
      <w:pPr>
        <w:spacing w:line="0" w:lineRule="atLeast"/>
        <w:ind w:left="567" w:right="502"/>
        <w:jc w:val="center"/>
        <w:rPr>
          <w:rFonts w:ascii="Soberana Sans" w:hAnsi="Soberana Sans" w:cs="Arial"/>
          <w:bCs/>
        </w:rPr>
      </w:pPr>
    </w:p>
    <w:p w:rsidR="006815C0" w:rsidRPr="00D23E9D" w:rsidRDefault="006815C0" w:rsidP="006815C0">
      <w:pPr>
        <w:spacing w:line="0" w:lineRule="atLeast"/>
        <w:ind w:left="567" w:right="502"/>
        <w:jc w:val="center"/>
        <w:rPr>
          <w:rFonts w:ascii="Soberana Sans" w:hAnsi="Soberana Sans" w:cs="Arial"/>
          <w:bCs/>
        </w:rPr>
      </w:pPr>
    </w:p>
    <w:p w:rsidR="006815C0" w:rsidRPr="00D23E9D" w:rsidRDefault="006815C0" w:rsidP="006815C0">
      <w:pPr>
        <w:spacing w:line="0" w:lineRule="atLeast"/>
        <w:ind w:left="567" w:right="502"/>
        <w:jc w:val="center"/>
        <w:rPr>
          <w:rFonts w:ascii="Soberana Sans" w:hAnsi="Soberana Sans" w:cs="Arial"/>
          <w:bCs/>
        </w:rPr>
      </w:pPr>
    </w:p>
    <w:p w:rsidR="006815C0" w:rsidRPr="00D23E9D" w:rsidRDefault="006815C0" w:rsidP="006815C0">
      <w:pPr>
        <w:spacing w:line="0" w:lineRule="atLeast"/>
        <w:ind w:left="567" w:right="502"/>
        <w:jc w:val="center"/>
        <w:rPr>
          <w:rFonts w:ascii="Soberana Sans" w:hAnsi="Soberana Sans" w:cs="Arial"/>
          <w:bCs/>
        </w:rPr>
      </w:pPr>
    </w:p>
    <w:p w:rsidR="006815C0" w:rsidRPr="00D23E9D" w:rsidRDefault="006815C0" w:rsidP="006815C0">
      <w:pPr>
        <w:spacing w:line="0" w:lineRule="atLeast"/>
        <w:jc w:val="center"/>
        <w:rPr>
          <w:rFonts w:ascii="Soberana Sans" w:hAnsi="Soberana Sans" w:cs="Arial"/>
        </w:rPr>
      </w:pPr>
      <w:r w:rsidRPr="00D23E9D">
        <w:rPr>
          <w:rFonts w:ascii="Soberana Sans" w:hAnsi="Soberana Sans" w:cs="Arial"/>
        </w:rPr>
        <w:t xml:space="preserve">Av. </w:t>
      </w:r>
      <w:r w:rsidR="00724FC3" w:rsidRPr="00D23E9D">
        <w:rPr>
          <w:rFonts w:ascii="Soberana Sans" w:hAnsi="Soberana Sans" w:cs="Arial"/>
        </w:rPr>
        <w:t>Cuauhtémoc</w:t>
      </w:r>
      <w:r w:rsidRPr="00D23E9D">
        <w:rPr>
          <w:rFonts w:ascii="Soberana Sans" w:hAnsi="Soberana Sans" w:cs="Arial"/>
        </w:rPr>
        <w:t xml:space="preserve"> s/n esq. Raz y </w:t>
      </w:r>
      <w:r w:rsidR="00724FC3" w:rsidRPr="00D23E9D">
        <w:rPr>
          <w:rFonts w:ascii="Soberana Sans" w:hAnsi="Soberana Sans" w:cs="Arial"/>
        </w:rPr>
        <w:t>Guzmán</w:t>
      </w:r>
      <w:r w:rsidRPr="00D23E9D">
        <w:rPr>
          <w:rFonts w:ascii="Soberana Sans" w:hAnsi="Soberana Sans" w:cs="Arial"/>
        </w:rPr>
        <w:t>, Colonia Formando Hogar</w:t>
      </w:r>
    </w:p>
    <w:p w:rsidR="006815C0" w:rsidRPr="00D23E9D" w:rsidRDefault="006815C0" w:rsidP="006815C0">
      <w:pPr>
        <w:spacing w:line="0" w:lineRule="atLeast"/>
        <w:jc w:val="center"/>
        <w:rPr>
          <w:rFonts w:ascii="Soberana Sans" w:hAnsi="Soberana Sans" w:cs="Arial"/>
        </w:rPr>
      </w:pPr>
      <w:r w:rsidRPr="00D23E9D">
        <w:rPr>
          <w:rFonts w:ascii="Soberana Sans" w:hAnsi="Soberana Sans" w:cs="Arial"/>
        </w:rPr>
        <w:t>Código Postal 91897,    Veracruz, Ver.</w:t>
      </w:r>
    </w:p>
    <w:p w:rsidR="006815C0" w:rsidRPr="00D23E9D" w:rsidRDefault="006815C0" w:rsidP="006815C0">
      <w:pPr>
        <w:spacing w:line="0" w:lineRule="atLeast"/>
        <w:ind w:left="567" w:right="502"/>
        <w:jc w:val="center"/>
        <w:rPr>
          <w:rFonts w:ascii="Soberana Sans" w:hAnsi="Soberana Sans" w:cs="Arial"/>
          <w:bCs/>
        </w:rPr>
      </w:pPr>
    </w:p>
    <w:p w:rsidR="006815C0" w:rsidRPr="00D23E9D" w:rsidRDefault="006815C0" w:rsidP="006815C0">
      <w:pPr>
        <w:spacing w:line="0" w:lineRule="atLeast"/>
        <w:ind w:left="567" w:right="502"/>
        <w:jc w:val="center"/>
        <w:rPr>
          <w:rFonts w:ascii="Soberana Sans" w:hAnsi="Soberana Sans" w:cs="Arial"/>
          <w:bCs/>
        </w:rPr>
      </w:pPr>
    </w:p>
    <w:p w:rsidR="006815C0" w:rsidRPr="00D23E9D" w:rsidRDefault="006815C0" w:rsidP="006815C0">
      <w:pPr>
        <w:spacing w:line="0" w:lineRule="atLeast"/>
        <w:ind w:left="567" w:right="502"/>
        <w:jc w:val="center"/>
        <w:rPr>
          <w:rFonts w:ascii="Soberana Sans" w:hAnsi="Soberana Sans" w:cs="Arial"/>
          <w:bCs/>
        </w:rPr>
      </w:pPr>
    </w:p>
    <w:p w:rsidR="006815C0" w:rsidRPr="00D23E9D" w:rsidRDefault="006815C0" w:rsidP="006815C0">
      <w:pPr>
        <w:spacing w:line="0" w:lineRule="atLeast"/>
        <w:ind w:left="567" w:right="502"/>
        <w:jc w:val="center"/>
        <w:rPr>
          <w:rFonts w:ascii="Soberana Sans" w:hAnsi="Soberana Sans" w:cs="Arial"/>
          <w:bCs/>
        </w:rPr>
      </w:pPr>
    </w:p>
    <w:p w:rsidR="006815C0" w:rsidRPr="00D23E9D" w:rsidRDefault="006815C0" w:rsidP="006815C0">
      <w:pPr>
        <w:spacing w:line="0" w:lineRule="atLeast"/>
        <w:ind w:left="567" w:right="502"/>
        <w:jc w:val="center"/>
        <w:rPr>
          <w:rFonts w:ascii="Soberana Sans" w:hAnsi="Soberana Sans" w:cs="Arial"/>
          <w:bCs/>
        </w:rPr>
      </w:pPr>
    </w:p>
    <w:p w:rsidR="006815C0" w:rsidRPr="00D23E9D" w:rsidRDefault="006815C0" w:rsidP="006815C0">
      <w:pPr>
        <w:spacing w:line="0" w:lineRule="atLeast"/>
        <w:ind w:left="567" w:right="502"/>
        <w:jc w:val="center"/>
        <w:rPr>
          <w:rFonts w:ascii="Soberana Sans" w:hAnsi="Soberana Sans" w:cs="Arial"/>
          <w:b/>
          <w:bCs/>
        </w:rPr>
      </w:pPr>
      <w:r w:rsidRPr="00D23E9D">
        <w:rPr>
          <w:rFonts w:ascii="Soberana Sans" w:hAnsi="Soberana Sans" w:cs="Arial"/>
          <w:b/>
          <w:bCs/>
        </w:rPr>
        <w:t xml:space="preserve">Licitación Pública </w:t>
      </w:r>
      <w:r w:rsidR="0059640B" w:rsidRPr="00D23E9D">
        <w:rPr>
          <w:rFonts w:ascii="Soberana Sans" w:hAnsi="Soberana Sans" w:cs="Arial"/>
          <w:b/>
          <w:bCs/>
        </w:rPr>
        <w:t>Intern</w:t>
      </w:r>
      <w:r w:rsidRPr="00D23E9D">
        <w:rPr>
          <w:rFonts w:ascii="Soberana Sans" w:hAnsi="Soberana Sans" w:cs="Arial"/>
          <w:b/>
          <w:bCs/>
        </w:rPr>
        <w:t>acional</w:t>
      </w:r>
      <w:r w:rsidR="0059640B" w:rsidRPr="00D23E9D">
        <w:rPr>
          <w:rFonts w:ascii="Soberana Sans" w:hAnsi="Soberana Sans" w:cs="Arial"/>
          <w:b/>
          <w:bCs/>
        </w:rPr>
        <w:t xml:space="preserve"> bajo Cobertura de Tratados</w:t>
      </w:r>
    </w:p>
    <w:p w:rsidR="006815C0" w:rsidRPr="00D23E9D" w:rsidRDefault="006815C0" w:rsidP="006815C0">
      <w:pPr>
        <w:spacing w:line="0" w:lineRule="atLeast"/>
        <w:ind w:left="567" w:right="502"/>
        <w:jc w:val="center"/>
        <w:rPr>
          <w:rFonts w:ascii="Soberana Sans" w:hAnsi="Soberana Sans" w:cs="Arial"/>
          <w:b/>
          <w:bCs/>
        </w:rPr>
      </w:pPr>
      <w:r w:rsidRPr="00D23E9D">
        <w:rPr>
          <w:rFonts w:ascii="Soberana Sans" w:hAnsi="Soberana Sans" w:cs="Arial"/>
          <w:b/>
          <w:bCs/>
        </w:rPr>
        <w:t xml:space="preserve">Número </w:t>
      </w:r>
      <w:r w:rsidR="00FC77EA" w:rsidRPr="00D23E9D">
        <w:rPr>
          <w:rFonts w:ascii="Soberana Sans" w:hAnsi="Soberana Sans" w:cs="Arial"/>
          <w:b/>
          <w:bCs/>
        </w:rPr>
        <w:t>LA-019GYR039-</w:t>
      </w:r>
      <w:r w:rsidR="00B0396F" w:rsidRPr="00D23E9D">
        <w:rPr>
          <w:rFonts w:ascii="Soberana Sans" w:hAnsi="Soberana Sans" w:cs="Arial"/>
          <w:b/>
          <w:bCs/>
        </w:rPr>
        <w:t>E8-2017</w:t>
      </w:r>
    </w:p>
    <w:p w:rsidR="006815C0" w:rsidRPr="00D23E9D" w:rsidRDefault="006815C0" w:rsidP="006815C0">
      <w:pPr>
        <w:spacing w:line="0" w:lineRule="atLeast"/>
        <w:jc w:val="center"/>
        <w:rPr>
          <w:rFonts w:ascii="Soberana Sans" w:hAnsi="Soberana Sans" w:cs="Arial"/>
          <w:bCs/>
        </w:rPr>
      </w:pPr>
    </w:p>
    <w:p w:rsidR="006815C0" w:rsidRPr="00D23E9D" w:rsidRDefault="006815C0" w:rsidP="006815C0">
      <w:pPr>
        <w:spacing w:line="0" w:lineRule="atLeast"/>
        <w:jc w:val="center"/>
        <w:rPr>
          <w:rFonts w:ascii="Soberana Sans" w:hAnsi="Soberana Sans" w:cs="Arial"/>
          <w:bCs/>
        </w:rPr>
      </w:pPr>
    </w:p>
    <w:p w:rsidR="006815C0" w:rsidRPr="00D23E9D" w:rsidRDefault="006815C0" w:rsidP="006815C0">
      <w:pPr>
        <w:spacing w:line="0" w:lineRule="atLeast"/>
        <w:jc w:val="center"/>
        <w:rPr>
          <w:rFonts w:ascii="Soberana Sans" w:hAnsi="Soberana Sans" w:cs="Arial"/>
          <w:bCs/>
        </w:rPr>
      </w:pPr>
    </w:p>
    <w:p w:rsidR="006815C0" w:rsidRPr="00D23E9D" w:rsidRDefault="006815C0" w:rsidP="006815C0">
      <w:pPr>
        <w:spacing w:line="0" w:lineRule="atLeast"/>
        <w:jc w:val="center"/>
        <w:rPr>
          <w:rFonts w:ascii="Soberana Sans" w:hAnsi="Soberana Sans" w:cs="Arial"/>
          <w:bCs/>
        </w:rPr>
      </w:pPr>
    </w:p>
    <w:p w:rsidR="006815C0" w:rsidRPr="00D23E9D" w:rsidRDefault="006815C0" w:rsidP="006815C0">
      <w:pPr>
        <w:spacing w:line="0" w:lineRule="atLeast"/>
        <w:jc w:val="center"/>
        <w:rPr>
          <w:rFonts w:ascii="Soberana Sans" w:hAnsi="Soberana Sans" w:cs="Arial"/>
          <w:bCs/>
        </w:rPr>
      </w:pPr>
    </w:p>
    <w:p w:rsidR="006815C0" w:rsidRPr="00D23E9D" w:rsidRDefault="006815C0" w:rsidP="006815C0">
      <w:pPr>
        <w:spacing w:line="0" w:lineRule="atLeast"/>
        <w:jc w:val="center"/>
        <w:rPr>
          <w:rFonts w:ascii="Soberana Sans" w:hAnsi="Soberana Sans" w:cs="Arial"/>
          <w:bCs/>
          <w:i/>
        </w:rPr>
      </w:pPr>
      <w:r w:rsidRPr="00D23E9D">
        <w:rPr>
          <w:rFonts w:ascii="Soberana Sans" w:hAnsi="Soberana Sans" w:cs="Arial"/>
          <w:bCs/>
          <w:i/>
        </w:rPr>
        <w:t xml:space="preserve"> </w:t>
      </w:r>
    </w:p>
    <w:p w:rsidR="006815C0" w:rsidRPr="00D23E9D" w:rsidRDefault="006815C0" w:rsidP="006815C0">
      <w:pPr>
        <w:spacing w:line="0" w:lineRule="atLeast"/>
        <w:jc w:val="center"/>
        <w:rPr>
          <w:rFonts w:ascii="Soberana Sans" w:hAnsi="Soberana Sans" w:cs="Arial"/>
          <w:b/>
          <w:i/>
        </w:rPr>
      </w:pPr>
      <w:r w:rsidRPr="00D23E9D">
        <w:rPr>
          <w:rFonts w:ascii="Soberana Sans" w:hAnsi="Soberana Sans" w:cs="Arial"/>
          <w:b/>
          <w:i/>
        </w:rPr>
        <w:t xml:space="preserve">“ADQUISICIÓN DE </w:t>
      </w:r>
      <w:r w:rsidR="00B0396F" w:rsidRPr="00D23E9D">
        <w:rPr>
          <w:rFonts w:ascii="Soberana Sans" w:hAnsi="Soberana Sans" w:cs="Arial"/>
          <w:b/>
          <w:i/>
        </w:rPr>
        <w:t xml:space="preserve">MEDICAMENTOS, </w:t>
      </w:r>
      <w:r w:rsidRPr="00D23E9D">
        <w:rPr>
          <w:rFonts w:ascii="Soberana Sans" w:hAnsi="Soberana Sans" w:cs="Arial"/>
          <w:b/>
          <w:i/>
        </w:rPr>
        <w:t>MATERIAL DE CURACIÓN, MATERIAL RADIOLÓGICO</w:t>
      </w:r>
      <w:r w:rsidR="00B0396F" w:rsidRPr="00D23E9D">
        <w:rPr>
          <w:rFonts w:ascii="Soberana Sans" w:hAnsi="Soberana Sans" w:cs="Arial"/>
          <w:b/>
          <w:i/>
        </w:rPr>
        <w:t xml:space="preserve"> </w:t>
      </w:r>
      <w:r w:rsidRPr="00D23E9D">
        <w:rPr>
          <w:rFonts w:ascii="Soberana Sans" w:hAnsi="Soberana Sans" w:cs="Arial"/>
          <w:b/>
          <w:i/>
        </w:rPr>
        <w:t>Y MATERIAL DE LABORATORIO”</w:t>
      </w:r>
    </w:p>
    <w:p w:rsidR="006815C0" w:rsidRPr="00D23E9D" w:rsidRDefault="006815C0" w:rsidP="006815C0">
      <w:pPr>
        <w:spacing w:line="0" w:lineRule="atLeast"/>
        <w:jc w:val="center"/>
        <w:rPr>
          <w:rFonts w:ascii="Soberana Sans" w:hAnsi="Soberana Sans" w:cs="Arial"/>
          <w:b/>
          <w:bCs/>
          <w:i/>
        </w:rPr>
      </w:pPr>
    </w:p>
    <w:p w:rsidR="006815C0" w:rsidRPr="00D23E9D" w:rsidRDefault="006815C0" w:rsidP="006815C0">
      <w:pPr>
        <w:spacing w:line="0" w:lineRule="atLeast"/>
        <w:jc w:val="center"/>
        <w:rPr>
          <w:rFonts w:ascii="Soberana Sans" w:hAnsi="Soberana Sans" w:cs="Arial"/>
          <w:b/>
          <w:bCs/>
        </w:rPr>
      </w:pPr>
    </w:p>
    <w:p w:rsidR="006815C0" w:rsidRPr="00D23E9D" w:rsidRDefault="006815C0" w:rsidP="002D62CA">
      <w:pPr>
        <w:spacing w:line="0" w:lineRule="atLeast"/>
        <w:rPr>
          <w:rFonts w:ascii="Soberana Sans" w:hAnsi="Soberana Sans" w:cs="Arial"/>
          <w:b/>
          <w:bCs/>
        </w:rPr>
      </w:pPr>
    </w:p>
    <w:p w:rsidR="006815C0" w:rsidRPr="00D23E9D" w:rsidRDefault="006815C0" w:rsidP="006815C0">
      <w:pPr>
        <w:spacing w:line="0" w:lineRule="atLeast"/>
        <w:jc w:val="center"/>
        <w:rPr>
          <w:rFonts w:ascii="Soberana Sans" w:hAnsi="Soberana Sans" w:cs="Arial"/>
          <w:b/>
          <w:bCs/>
        </w:rPr>
      </w:pPr>
    </w:p>
    <w:p w:rsidR="006815C0" w:rsidRPr="00D23E9D" w:rsidRDefault="006815C0" w:rsidP="006815C0">
      <w:pPr>
        <w:spacing w:line="0" w:lineRule="atLeast"/>
        <w:jc w:val="center"/>
        <w:rPr>
          <w:rFonts w:ascii="Soberana Sans" w:hAnsi="Soberana Sans" w:cs="Arial"/>
          <w:b/>
          <w:bCs/>
          <w:sz w:val="20"/>
        </w:rPr>
      </w:pPr>
      <w:r w:rsidRPr="00D23E9D">
        <w:rPr>
          <w:rFonts w:ascii="Soberana Sans" w:hAnsi="Soberana Sans" w:cs="Arial"/>
          <w:b/>
          <w:bCs/>
        </w:rPr>
        <w:t>(MODALIDAD ELECTRÓNICA)</w:t>
      </w:r>
    </w:p>
    <w:p w:rsidR="006815C0" w:rsidRPr="00D23E9D" w:rsidRDefault="006815C0" w:rsidP="002D62CA">
      <w:pPr>
        <w:spacing w:line="0" w:lineRule="atLeast"/>
        <w:rPr>
          <w:rFonts w:ascii="Soberana Sans" w:hAnsi="Soberana Sans" w:cs="Arial"/>
          <w:b/>
          <w:bCs/>
          <w:sz w:val="20"/>
        </w:rPr>
      </w:pPr>
    </w:p>
    <w:p w:rsidR="006815C0" w:rsidRPr="00D23E9D" w:rsidRDefault="006815C0" w:rsidP="006815C0">
      <w:pPr>
        <w:spacing w:line="0" w:lineRule="atLeast"/>
        <w:jc w:val="center"/>
        <w:rPr>
          <w:rFonts w:ascii="Soberana Sans" w:hAnsi="Soberana Sans" w:cs="Arial"/>
          <w:b/>
          <w:bCs/>
          <w:sz w:val="20"/>
        </w:rPr>
      </w:pPr>
    </w:p>
    <w:p w:rsidR="00B546C2" w:rsidRPr="00D23E9D" w:rsidRDefault="00B546C2" w:rsidP="006815C0">
      <w:pPr>
        <w:suppressAutoHyphens w:val="0"/>
        <w:spacing w:line="0" w:lineRule="atLeast"/>
        <w:jc w:val="center"/>
        <w:rPr>
          <w:rFonts w:ascii="Soberana Sans" w:hAnsi="Soberana Sans" w:cs="Arial"/>
          <w:b/>
          <w:bCs/>
          <w:sz w:val="20"/>
        </w:rPr>
      </w:pPr>
      <w:r w:rsidRPr="00D23E9D">
        <w:rPr>
          <w:rFonts w:ascii="Soberana Sans" w:hAnsi="Soberana Sans" w:cs="Arial"/>
          <w:b/>
          <w:bCs/>
          <w:sz w:val="20"/>
        </w:rPr>
        <w:t>PRESENTACIÓN</w:t>
      </w:r>
    </w:p>
    <w:p w:rsidR="00B546C2" w:rsidRPr="00D23E9D" w:rsidRDefault="00B546C2" w:rsidP="006815C0">
      <w:pPr>
        <w:spacing w:line="0" w:lineRule="atLeast"/>
        <w:jc w:val="center"/>
        <w:rPr>
          <w:rFonts w:ascii="Soberana Sans" w:hAnsi="Soberana Sans" w:cs="Arial"/>
          <w:sz w:val="20"/>
        </w:rPr>
      </w:pPr>
    </w:p>
    <w:p w:rsidR="00B546C2" w:rsidRPr="00D23E9D" w:rsidRDefault="00B546C2" w:rsidP="006815C0">
      <w:pPr>
        <w:spacing w:line="0" w:lineRule="atLeast"/>
        <w:jc w:val="center"/>
        <w:rPr>
          <w:rFonts w:ascii="Soberana Sans" w:hAnsi="Soberana Sans" w:cs="Arial"/>
          <w:b/>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En observancia al artículo 134, tercer párrafo de la Constitución Política de los Estados Unidos Mexicanos y de conformidad con </w:t>
      </w:r>
      <w:r w:rsidR="00403573" w:rsidRPr="00D23E9D">
        <w:rPr>
          <w:rFonts w:ascii="Soberana Sans" w:hAnsi="Soberana Sans" w:cs="Arial"/>
          <w:sz w:val="20"/>
        </w:rPr>
        <w:t xml:space="preserve">lo estatuido </w:t>
      </w:r>
      <w:r w:rsidR="00B00D7B" w:rsidRPr="00D23E9D">
        <w:rPr>
          <w:rFonts w:ascii="Soberana Sans" w:hAnsi="Soberana Sans" w:cs="Arial"/>
          <w:sz w:val="20"/>
        </w:rPr>
        <w:t>en</w:t>
      </w:r>
      <w:r w:rsidR="00403573" w:rsidRPr="00D23E9D">
        <w:rPr>
          <w:rFonts w:ascii="Soberana Sans" w:hAnsi="Soberana Sans" w:cs="Arial"/>
          <w:sz w:val="20"/>
        </w:rPr>
        <w:t xml:space="preserve"> </w:t>
      </w:r>
      <w:r w:rsidRPr="00D23E9D">
        <w:rPr>
          <w:rFonts w:ascii="Soberana Sans" w:hAnsi="Soberana Sans" w:cs="Arial"/>
          <w:sz w:val="20"/>
        </w:rPr>
        <w:t xml:space="preserve">la Ley de Adquisiciones, Arrendamientos y Servicios del Sector Público (LAASSP), </w:t>
      </w:r>
      <w:r w:rsidRPr="00D23E9D">
        <w:rPr>
          <w:rFonts w:ascii="Soberana Sans" w:hAnsi="Soberana Sans" w:cs="Arial"/>
          <w:bCs/>
          <w:sz w:val="20"/>
        </w:rPr>
        <w:t xml:space="preserve">su Reglamento, las Políticas, Bases y Lineamientos en materia de Adquisiciones, Arrendamientos y Prestación de Servicios y demás disposiciones aplicables en la materia, </w:t>
      </w:r>
      <w:r w:rsidRPr="00D23E9D">
        <w:rPr>
          <w:rFonts w:ascii="Soberana Sans" w:hAnsi="Soberana Sans" w:cs="Arial"/>
          <w:sz w:val="20"/>
        </w:rPr>
        <w:t>se convoca a los interesados en participar en el procedimiento de contratación para la: “</w:t>
      </w:r>
      <w:r w:rsidR="006815C0" w:rsidRPr="00D23E9D">
        <w:rPr>
          <w:rFonts w:ascii="Soberana Sans" w:hAnsi="Soberana Sans" w:cs="Arial"/>
          <w:bCs/>
          <w:sz w:val="20"/>
        </w:rPr>
        <w:t xml:space="preserve">ADQUISICIÓN DE </w:t>
      </w:r>
      <w:r w:rsidR="00B0396F" w:rsidRPr="00D23E9D">
        <w:rPr>
          <w:rFonts w:ascii="Soberana Sans" w:hAnsi="Soberana Sans" w:cs="Arial"/>
          <w:bCs/>
          <w:sz w:val="20"/>
        </w:rPr>
        <w:t xml:space="preserve">MEDICAMENTOS, </w:t>
      </w:r>
      <w:r w:rsidR="006815C0" w:rsidRPr="00D23E9D">
        <w:rPr>
          <w:rFonts w:ascii="Soberana Sans" w:hAnsi="Soberana Sans" w:cs="Arial"/>
          <w:bCs/>
          <w:sz w:val="20"/>
        </w:rPr>
        <w:t>MATERIAL DE CURACIÓN, MATERIAL RADIOLÓGICO Y MATERIAL DE LABORATORIO”</w:t>
      </w:r>
      <w:r w:rsidR="00791284" w:rsidRPr="00D23E9D">
        <w:rPr>
          <w:rFonts w:ascii="Soberana Sans" w:hAnsi="Soberana Sans" w:cs="Arial"/>
          <w:color w:val="000000"/>
          <w:sz w:val="20"/>
          <w:lang w:eastAsia="es-MX"/>
        </w:rPr>
        <w:t xml:space="preserve">, </w:t>
      </w:r>
      <w:r w:rsidR="006815C0" w:rsidRPr="00D23E9D">
        <w:rPr>
          <w:rFonts w:ascii="Soberana Sans" w:hAnsi="Soberana Sans" w:cs="Arial"/>
          <w:color w:val="000000"/>
          <w:sz w:val="20"/>
          <w:lang w:eastAsia="es-MX"/>
        </w:rPr>
        <w:t>para</w:t>
      </w:r>
      <w:r w:rsidR="00791284" w:rsidRPr="00D23E9D">
        <w:rPr>
          <w:rFonts w:ascii="Soberana Sans" w:hAnsi="Soberana Sans" w:cs="Arial"/>
          <w:sz w:val="20"/>
          <w:lang w:eastAsia="es-MX"/>
        </w:rPr>
        <w:t xml:space="preserve"> </w:t>
      </w:r>
      <w:r w:rsidR="006815C0" w:rsidRPr="00D23E9D">
        <w:rPr>
          <w:rFonts w:ascii="Soberana Sans" w:hAnsi="Soberana Sans" w:cs="Arial"/>
          <w:sz w:val="20"/>
          <w:lang w:eastAsia="es-MX"/>
        </w:rPr>
        <w:t>e</w:t>
      </w:r>
      <w:r w:rsidR="00166CB4" w:rsidRPr="00D23E9D">
        <w:rPr>
          <w:rFonts w:ascii="Soberana Sans" w:hAnsi="Soberana Sans" w:cs="Arial"/>
          <w:bCs/>
          <w:sz w:val="20"/>
        </w:rPr>
        <w:t xml:space="preserve">jercicio Fiscal </w:t>
      </w:r>
      <w:r w:rsidR="00DF04C2" w:rsidRPr="00D23E9D">
        <w:rPr>
          <w:rFonts w:ascii="Soberana Sans" w:hAnsi="Soberana Sans" w:cs="Arial"/>
          <w:bCs/>
          <w:sz w:val="20"/>
        </w:rPr>
        <w:t>201</w:t>
      </w:r>
      <w:r w:rsidR="00B0396F" w:rsidRPr="00D23E9D">
        <w:rPr>
          <w:rFonts w:ascii="Soberana Sans" w:hAnsi="Soberana Sans" w:cs="Arial"/>
          <w:bCs/>
          <w:sz w:val="20"/>
        </w:rPr>
        <w:t>7</w:t>
      </w:r>
      <w:r w:rsidR="00067387" w:rsidRPr="00D23E9D">
        <w:rPr>
          <w:rFonts w:ascii="Soberana Sans" w:hAnsi="Soberana Sans" w:cs="Arial"/>
          <w:bCs/>
          <w:sz w:val="20"/>
        </w:rPr>
        <w:t>”.</w:t>
      </w:r>
    </w:p>
    <w:p w:rsidR="00B546C2" w:rsidRPr="00D23E9D" w:rsidRDefault="00B546C2" w:rsidP="006815C0">
      <w:pPr>
        <w:spacing w:line="0" w:lineRule="atLeast"/>
        <w:jc w:val="both"/>
        <w:rPr>
          <w:rFonts w:ascii="Soberana Sans" w:hAnsi="Soberana Sans" w:cs="Arial"/>
          <w:sz w:val="20"/>
        </w:rPr>
      </w:pPr>
    </w:p>
    <w:p w:rsidR="002F1628" w:rsidRPr="00D23E9D" w:rsidRDefault="002F1628"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De conformidad con la siguiente:</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p>
    <w:p w:rsidR="00AF639A" w:rsidRPr="00D23E9D" w:rsidRDefault="00AF639A" w:rsidP="006815C0">
      <w:pPr>
        <w:spacing w:line="0" w:lineRule="atLeast"/>
        <w:jc w:val="both"/>
        <w:rPr>
          <w:rFonts w:ascii="Soberana Sans" w:hAnsi="Soberana Sans" w:cs="Arial"/>
          <w:sz w:val="20"/>
        </w:rPr>
      </w:pPr>
    </w:p>
    <w:p w:rsidR="00AF639A" w:rsidRPr="00D23E9D" w:rsidRDefault="00AF639A" w:rsidP="006815C0">
      <w:pPr>
        <w:spacing w:line="0" w:lineRule="atLeast"/>
        <w:jc w:val="both"/>
        <w:rPr>
          <w:rFonts w:ascii="Soberana Sans" w:hAnsi="Soberana Sans" w:cs="Arial"/>
          <w:sz w:val="20"/>
        </w:rPr>
      </w:pPr>
    </w:p>
    <w:p w:rsidR="00AF639A" w:rsidRPr="00D23E9D" w:rsidRDefault="00AF639A" w:rsidP="006815C0">
      <w:pPr>
        <w:spacing w:line="0" w:lineRule="atLeast"/>
        <w:jc w:val="both"/>
        <w:rPr>
          <w:rFonts w:ascii="Soberana Sans" w:hAnsi="Soberana Sans" w:cs="Arial"/>
          <w:sz w:val="20"/>
        </w:rPr>
      </w:pPr>
    </w:p>
    <w:p w:rsidR="00AF639A" w:rsidRPr="00D23E9D" w:rsidRDefault="00AF639A" w:rsidP="006815C0">
      <w:pPr>
        <w:spacing w:line="0" w:lineRule="atLeast"/>
        <w:jc w:val="both"/>
        <w:rPr>
          <w:rFonts w:ascii="Soberana Sans" w:hAnsi="Soberana Sans" w:cs="Arial"/>
          <w:sz w:val="20"/>
        </w:rPr>
      </w:pPr>
    </w:p>
    <w:p w:rsidR="00B546C2" w:rsidRPr="00D23E9D" w:rsidRDefault="00B546C2" w:rsidP="006815C0">
      <w:pPr>
        <w:spacing w:line="0" w:lineRule="atLeast"/>
        <w:jc w:val="center"/>
        <w:rPr>
          <w:rFonts w:ascii="Soberana Sans" w:hAnsi="Soberana Sans" w:cs="Arial"/>
          <w:b/>
          <w:sz w:val="20"/>
          <w:lang w:val="en-US"/>
        </w:rPr>
      </w:pPr>
      <w:r w:rsidRPr="00D23E9D">
        <w:rPr>
          <w:rFonts w:ascii="Soberana Sans" w:hAnsi="Soberana Sans" w:cs="Arial"/>
          <w:b/>
          <w:sz w:val="20"/>
          <w:lang w:val="en-US"/>
        </w:rPr>
        <w:t>CONVOCATORIA</w:t>
      </w:r>
    </w:p>
    <w:p w:rsidR="00B546C2" w:rsidRPr="00D23E9D" w:rsidRDefault="00B546C2" w:rsidP="006815C0">
      <w:pPr>
        <w:spacing w:line="0" w:lineRule="atLeast"/>
        <w:jc w:val="center"/>
        <w:rPr>
          <w:rFonts w:ascii="Soberana Sans" w:hAnsi="Soberana Sans" w:cs="Arial"/>
          <w:b/>
          <w:sz w:val="20"/>
          <w:lang w:val="en-US"/>
        </w:rPr>
      </w:pPr>
    </w:p>
    <w:p w:rsidR="00B546C2" w:rsidRPr="00D23E9D" w:rsidRDefault="00B546C2" w:rsidP="006815C0">
      <w:pPr>
        <w:spacing w:line="0" w:lineRule="atLeast"/>
        <w:jc w:val="both"/>
        <w:rPr>
          <w:rFonts w:ascii="Soberana Sans" w:hAnsi="Soberana Sans" w:cs="Arial"/>
          <w:sz w:val="20"/>
          <w:lang w:val="en-US"/>
        </w:rPr>
      </w:pPr>
    </w:p>
    <w:p w:rsidR="00B546C2" w:rsidRPr="00D23E9D" w:rsidRDefault="00B546C2" w:rsidP="006815C0">
      <w:pPr>
        <w:spacing w:line="0" w:lineRule="atLeast"/>
        <w:jc w:val="both"/>
        <w:rPr>
          <w:rFonts w:ascii="Soberana Sans" w:hAnsi="Soberana Sans" w:cs="Arial"/>
          <w:sz w:val="20"/>
          <w:lang w:val="en-US"/>
        </w:rPr>
      </w:pPr>
      <w:r w:rsidRPr="00D23E9D">
        <w:rPr>
          <w:rFonts w:ascii="Soberana Sans" w:hAnsi="Soberana Sans" w:cs="Arial"/>
          <w:sz w:val="20"/>
          <w:lang w:val="en-US"/>
        </w:rPr>
        <w:br w:type="page"/>
      </w:r>
    </w:p>
    <w:p w:rsidR="00B546C2" w:rsidRPr="00D23E9D" w:rsidRDefault="0008218A" w:rsidP="006815C0">
      <w:pPr>
        <w:spacing w:line="0" w:lineRule="atLeast"/>
        <w:jc w:val="center"/>
        <w:rPr>
          <w:rFonts w:ascii="Soberana Sans" w:hAnsi="Soberana Sans" w:cs="Arial"/>
          <w:b/>
          <w:sz w:val="20"/>
          <w:lang w:val="en-US"/>
        </w:rPr>
      </w:pPr>
      <w:r w:rsidRPr="00D23E9D">
        <w:rPr>
          <w:rFonts w:ascii="Soberana Sans" w:hAnsi="Soberana Sans" w:cs="Arial"/>
          <w:b/>
          <w:sz w:val="20"/>
          <w:lang w:val="en-US"/>
        </w:rPr>
        <w:lastRenderedPageBreak/>
        <w:t>ÍNDICE</w:t>
      </w:r>
    </w:p>
    <w:tbl>
      <w:tblPr>
        <w:tblW w:w="5000" w:type="pct"/>
        <w:tblLook w:val="0000"/>
      </w:tblPr>
      <w:tblGrid>
        <w:gridCol w:w="978"/>
        <w:gridCol w:w="10038"/>
      </w:tblGrid>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sz w:val="16"/>
                <w:lang w:val="en-US"/>
              </w:rPr>
            </w:pP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Glosario de Términos.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1.</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Información específica de la Licitación.</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1.1</w:t>
            </w:r>
          </w:p>
        </w:tc>
        <w:tc>
          <w:tcPr>
            <w:tcW w:w="4556" w:type="pct"/>
            <w:tcBorders>
              <w:top w:val="single" w:sz="4" w:space="0" w:color="000000"/>
              <w:left w:val="single" w:sz="4" w:space="0" w:color="000000"/>
              <w:bottom w:val="single" w:sz="4" w:space="0" w:color="000000"/>
              <w:right w:val="single" w:sz="4" w:space="0" w:color="000000"/>
            </w:tcBorders>
          </w:tcPr>
          <w:p w:rsidR="000C2042" w:rsidRPr="00D23E9D" w:rsidRDefault="00A65E7A" w:rsidP="006815C0">
            <w:pPr>
              <w:snapToGrid w:val="0"/>
              <w:spacing w:line="0" w:lineRule="atLeast"/>
              <w:jc w:val="both"/>
              <w:rPr>
                <w:rFonts w:ascii="Soberana Sans" w:hAnsi="Soberana Sans" w:cs="Arial"/>
                <w:bCs/>
                <w:sz w:val="16"/>
              </w:rPr>
            </w:pPr>
            <w:r w:rsidRPr="00D23E9D">
              <w:rPr>
                <w:rFonts w:ascii="Soberana Sans" w:hAnsi="Soberana Sans" w:cs="Arial"/>
                <w:bCs/>
                <w:sz w:val="16"/>
              </w:rPr>
              <w:t xml:space="preserve">Idioma en que podrán presentarse las proposiciones, los </w:t>
            </w:r>
            <w:r w:rsidR="000C2042" w:rsidRPr="00D23E9D">
              <w:rPr>
                <w:rFonts w:ascii="Soberana Sans" w:hAnsi="Soberana Sans" w:cs="Arial"/>
                <w:bCs/>
                <w:sz w:val="16"/>
              </w:rPr>
              <w:t xml:space="preserve">anexos técnicos ó </w:t>
            </w:r>
            <w:r w:rsidR="0026279E" w:rsidRPr="00D23E9D">
              <w:rPr>
                <w:rFonts w:ascii="Soberana Sans" w:hAnsi="Soberana Sans" w:cs="Arial"/>
                <w:bCs/>
                <w:sz w:val="16"/>
              </w:rPr>
              <w:t xml:space="preserve">los </w:t>
            </w:r>
            <w:r w:rsidR="000C2042" w:rsidRPr="00D23E9D">
              <w:rPr>
                <w:rFonts w:ascii="Soberana Sans" w:hAnsi="Soberana Sans" w:cs="Arial"/>
                <w:bCs/>
                <w:sz w:val="16"/>
              </w:rPr>
              <w:t xml:space="preserve">folletos técnicos ó </w:t>
            </w:r>
            <w:r w:rsidR="0026279E" w:rsidRPr="00D23E9D">
              <w:rPr>
                <w:rFonts w:ascii="Soberana Sans" w:hAnsi="Soberana Sans" w:cs="Arial"/>
                <w:bCs/>
                <w:sz w:val="16"/>
              </w:rPr>
              <w:t xml:space="preserve">los </w:t>
            </w:r>
            <w:r w:rsidR="000C2042" w:rsidRPr="00D23E9D">
              <w:rPr>
                <w:rFonts w:ascii="Soberana Sans" w:hAnsi="Soberana Sans" w:cs="Arial"/>
                <w:bCs/>
                <w:sz w:val="16"/>
              </w:rPr>
              <w:t xml:space="preserve">catálogos ó </w:t>
            </w:r>
            <w:r w:rsidR="0026279E" w:rsidRPr="00D23E9D">
              <w:rPr>
                <w:rFonts w:ascii="Soberana Sans" w:hAnsi="Soberana Sans" w:cs="Arial"/>
                <w:bCs/>
                <w:sz w:val="16"/>
              </w:rPr>
              <w:t xml:space="preserve">los </w:t>
            </w:r>
            <w:r w:rsidR="000C2042" w:rsidRPr="00D23E9D">
              <w:rPr>
                <w:rFonts w:ascii="Soberana Sans" w:hAnsi="Soberana Sans" w:cs="Arial"/>
                <w:bCs/>
                <w:sz w:val="16"/>
              </w:rPr>
              <w:t xml:space="preserve">instructivos ó </w:t>
            </w:r>
            <w:r w:rsidR="0026279E" w:rsidRPr="00D23E9D">
              <w:rPr>
                <w:rFonts w:ascii="Soberana Sans" w:hAnsi="Soberana Sans" w:cs="Arial"/>
                <w:bCs/>
                <w:sz w:val="16"/>
              </w:rPr>
              <w:t xml:space="preserve">los </w:t>
            </w:r>
            <w:r w:rsidR="000C2042" w:rsidRPr="00D23E9D">
              <w:rPr>
                <w:rFonts w:ascii="Soberana Sans" w:hAnsi="Soberana Sans" w:cs="Arial"/>
                <w:bCs/>
                <w:sz w:val="16"/>
              </w:rPr>
              <w:t>manuales</w:t>
            </w:r>
            <w:r w:rsidRPr="00D23E9D">
              <w:rPr>
                <w:rFonts w:ascii="Soberana Sans" w:hAnsi="Soberana Sans" w:cs="Arial"/>
                <w:bCs/>
                <w:sz w:val="16"/>
              </w:rPr>
              <w:t xml:space="preserve"> que se acompañen.</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1.2</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Disponibilidad Presupuestaria.</w:t>
            </w:r>
          </w:p>
        </w:tc>
      </w:tr>
      <w:tr w:rsidR="0048142E" w:rsidRPr="00D23E9D" w:rsidTr="006815C0">
        <w:tc>
          <w:tcPr>
            <w:tcW w:w="444" w:type="pct"/>
            <w:tcBorders>
              <w:top w:val="single" w:sz="4" w:space="0" w:color="000000"/>
              <w:left w:val="single" w:sz="4" w:space="0" w:color="000000"/>
              <w:bottom w:val="single" w:sz="4" w:space="0" w:color="000000"/>
            </w:tcBorders>
          </w:tcPr>
          <w:p w:rsidR="0048142E" w:rsidRPr="00D23E9D" w:rsidRDefault="00724FC3" w:rsidP="006815C0">
            <w:pPr>
              <w:snapToGrid w:val="0"/>
              <w:spacing w:line="0" w:lineRule="atLeast"/>
              <w:rPr>
                <w:rFonts w:ascii="Soberana Sans" w:hAnsi="Soberana Sans" w:cs="Arial"/>
                <w:sz w:val="16"/>
              </w:rPr>
            </w:pPr>
            <w:r w:rsidRPr="00D23E9D">
              <w:rPr>
                <w:rFonts w:ascii="Soberana Sans" w:hAnsi="Soberana Sans" w:cs="Arial"/>
                <w:sz w:val="16"/>
              </w:rPr>
              <w:t>1.3</w:t>
            </w:r>
          </w:p>
        </w:tc>
        <w:tc>
          <w:tcPr>
            <w:tcW w:w="4556" w:type="pct"/>
            <w:tcBorders>
              <w:top w:val="single" w:sz="4" w:space="0" w:color="000000"/>
              <w:left w:val="single" w:sz="4" w:space="0" w:color="000000"/>
              <w:bottom w:val="single" w:sz="4" w:space="0" w:color="000000"/>
              <w:right w:val="single" w:sz="4" w:space="0" w:color="000000"/>
            </w:tcBorders>
          </w:tcPr>
          <w:p w:rsidR="0048142E" w:rsidRPr="00D23E9D" w:rsidRDefault="0048142E" w:rsidP="006815C0">
            <w:pPr>
              <w:spacing w:line="0" w:lineRule="atLeast"/>
              <w:jc w:val="both"/>
              <w:rPr>
                <w:rFonts w:ascii="Soberana Sans" w:hAnsi="Soberana Sans" w:cs="Arial"/>
                <w:sz w:val="16"/>
              </w:rPr>
            </w:pPr>
            <w:r w:rsidRPr="00D23E9D">
              <w:rPr>
                <w:rFonts w:ascii="Soberana Sans" w:hAnsi="Soberana Sans" w:cs="Arial"/>
                <w:sz w:val="16"/>
              </w:rPr>
              <w:t>Moneda en la que deberá cotizarse los bienes a ofertar.</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2.</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sz w:val="16"/>
              </w:rPr>
            </w:pPr>
            <w:r w:rsidRPr="00D23E9D">
              <w:rPr>
                <w:rFonts w:ascii="Soberana Sans" w:hAnsi="Soberana Sans" w:cs="Arial"/>
                <w:b/>
                <w:sz w:val="16"/>
              </w:rPr>
              <w:t>Descripción, Unidad y Cantidad.</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2.1</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E477C7" w:rsidP="006815C0">
            <w:pPr>
              <w:snapToGrid w:val="0"/>
              <w:spacing w:line="0" w:lineRule="atLeast"/>
              <w:jc w:val="both"/>
              <w:rPr>
                <w:rFonts w:ascii="Soberana Sans" w:hAnsi="Soberana Sans" w:cs="Arial"/>
                <w:sz w:val="16"/>
              </w:rPr>
            </w:pPr>
            <w:r w:rsidRPr="00D23E9D">
              <w:rPr>
                <w:rFonts w:ascii="Soberana Sans" w:hAnsi="Soberana Sans" w:cs="Arial"/>
                <w:sz w:val="16"/>
              </w:rPr>
              <w:t xml:space="preserve">Registro Sanitario </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2.2</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Licencias, Autorizaciones y Permisos.</w:t>
            </w:r>
          </w:p>
        </w:tc>
      </w:tr>
      <w:tr w:rsidR="00E477C7" w:rsidRPr="00D23E9D" w:rsidTr="006815C0">
        <w:tc>
          <w:tcPr>
            <w:tcW w:w="444" w:type="pct"/>
            <w:tcBorders>
              <w:top w:val="single" w:sz="4" w:space="0" w:color="000000"/>
              <w:left w:val="single" w:sz="4" w:space="0" w:color="000000"/>
              <w:bottom w:val="single" w:sz="4" w:space="0" w:color="000000"/>
            </w:tcBorders>
          </w:tcPr>
          <w:p w:rsidR="00E477C7" w:rsidRPr="00D23E9D" w:rsidRDefault="00E477C7" w:rsidP="006815C0">
            <w:pPr>
              <w:snapToGrid w:val="0"/>
              <w:spacing w:line="0" w:lineRule="atLeast"/>
              <w:rPr>
                <w:rFonts w:ascii="Soberana Sans" w:hAnsi="Soberana Sans" w:cs="Arial"/>
                <w:sz w:val="16"/>
              </w:rPr>
            </w:pPr>
            <w:r w:rsidRPr="00D23E9D">
              <w:rPr>
                <w:rFonts w:ascii="Soberana Sans" w:hAnsi="Soberana Sans" w:cs="Arial"/>
                <w:sz w:val="16"/>
              </w:rPr>
              <w:t>2.3</w:t>
            </w:r>
          </w:p>
        </w:tc>
        <w:tc>
          <w:tcPr>
            <w:tcW w:w="4556" w:type="pct"/>
            <w:tcBorders>
              <w:top w:val="single" w:sz="4" w:space="0" w:color="000000"/>
              <w:left w:val="single" w:sz="4" w:space="0" w:color="000000"/>
              <w:bottom w:val="single" w:sz="4" w:space="0" w:color="000000"/>
              <w:right w:val="single" w:sz="4" w:space="0" w:color="000000"/>
            </w:tcBorders>
          </w:tcPr>
          <w:p w:rsidR="00E477C7" w:rsidRPr="00D23E9D" w:rsidRDefault="00792BF5" w:rsidP="006815C0">
            <w:pPr>
              <w:snapToGrid w:val="0"/>
              <w:spacing w:line="0" w:lineRule="atLeast"/>
              <w:jc w:val="both"/>
              <w:rPr>
                <w:rFonts w:ascii="Soberana Sans" w:hAnsi="Soberana Sans" w:cs="Arial"/>
                <w:sz w:val="16"/>
              </w:rPr>
            </w:pPr>
            <w:r w:rsidRPr="00D23E9D">
              <w:rPr>
                <w:rFonts w:ascii="Soberana Sans" w:hAnsi="Soberana Sans" w:cs="Arial"/>
                <w:sz w:val="16"/>
              </w:rPr>
              <w:t>Verificación del cumplimiento de las especificaciones técnicas de los bienes durante la vigencia del contrato</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3.</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sz w:val="16"/>
              </w:rPr>
            </w:pPr>
            <w:r w:rsidRPr="00D23E9D">
              <w:rPr>
                <w:rFonts w:ascii="Soberana Sans" w:hAnsi="Soberana Sans" w:cs="Arial"/>
                <w:b/>
                <w:sz w:val="16"/>
                <w:lang w:val="es-MX"/>
              </w:rPr>
              <w:t>Modalidad de la contratación</w:t>
            </w:r>
            <w:r w:rsidR="00DB00B0" w:rsidRPr="00D23E9D">
              <w:rPr>
                <w:rFonts w:ascii="Soberana Sans" w:hAnsi="Soberana Sans" w:cs="Arial"/>
                <w:b/>
                <w:sz w:val="16"/>
                <w:lang w:val="es-MX"/>
              </w:rPr>
              <w:t xml:space="preserve"> y eventos del procedimiento</w:t>
            </w:r>
            <w:r w:rsidRPr="00D23E9D">
              <w:rPr>
                <w:rFonts w:ascii="Soberana Sans" w:hAnsi="Soberana Sans" w:cs="Arial"/>
                <w:b/>
                <w:sz w:val="16"/>
                <w:lang w:val="es-MX"/>
              </w:rPr>
              <w:t>.</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3.1</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Tipo de Abastecimiento.</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3.2</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Fecha, Hora</w:t>
            </w:r>
            <w:r w:rsidR="0026279E" w:rsidRPr="00D23E9D">
              <w:rPr>
                <w:rFonts w:ascii="Soberana Sans" w:hAnsi="Soberana Sans" w:cs="Arial"/>
                <w:sz w:val="16"/>
              </w:rPr>
              <w:t>,</w:t>
            </w:r>
            <w:r w:rsidRPr="00D23E9D">
              <w:rPr>
                <w:rFonts w:ascii="Soberana Sans" w:hAnsi="Soberana Sans" w:cs="Arial"/>
                <w:sz w:val="16"/>
              </w:rPr>
              <w:t xml:space="preserve"> Domicilio de los Eventos</w:t>
            </w:r>
            <w:r w:rsidR="0026279E" w:rsidRPr="00D23E9D">
              <w:rPr>
                <w:rFonts w:ascii="Soberana Sans" w:hAnsi="Soberana Sans" w:cs="Arial"/>
                <w:sz w:val="16"/>
              </w:rPr>
              <w:t>, Medio de participación</w:t>
            </w:r>
            <w:r w:rsidRPr="00D23E9D">
              <w:rPr>
                <w:rFonts w:ascii="Soberana Sans" w:hAnsi="Soberana Sans" w:cs="Arial"/>
                <w:sz w:val="16"/>
              </w:rPr>
              <w:t xml:space="preserve"> y en su caso, reducción de plazo para la presentación de las proposiciones.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4.</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sz w:val="16"/>
              </w:rPr>
            </w:pPr>
            <w:r w:rsidRPr="00D23E9D">
              <w:rPr>
                <w:rFonts w:ascii="Soberana Sans" w:hAnsi="Soberana Sans" w:cs="Arial"/>
                <w:b/>
                <w:sz w:val="16"/>
              </w:rPr>
              <w:t>Junta de Aclaraciones.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5.</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sz w:val="16"/>
              </w:rPr>
            </w:pPr>
            <w:r w:rsidRPr="00D23E9D">
              <w:rPr>
                <w:rFonts w:ascii="Soberana Sans" w:hAnsi="Soberana Sans" w:cs="Arial"/>
                <w:b/>
                <w:sz w:val="16"/>
              </w:rPr>
              <w:t>Acto de Presentación y Apertura de Proposiciones.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5.1</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Proposiciones Conjuntas.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6.</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A65E7A" w:rsidP="006815C0">
            <w:pPr>
              <w:snapToGrid w:val="0"/>
              <w:spacing w:line="0" w:lineRule="atLeast"/>
              <w:jc w:val="both"/>
              <w:rPr>
                <w:rFonts w:ascii="Soberana Sans" w:hAnsi="Soberana Sans" w:cs="Arial"/>
                <w:b/>
                <w:sz w:val="16"/>
              </w:rPr>
            </w:pPr>
            <w:r w:rsidRPr="00D23E9D">
              <w:rPr>
                <w:rFonts w:ascii="Soberana Sans" w:hAnsi="Soberana Sans" w:cs="Arial"/>
                <w:b/>
                <w:sz w:val="16"/>
                <w:lang w:val="es-ES_tradnl"/>
              </w:rPr>
              <w:t xml:space="preserve">Documentos que deberán presentar quienes deseen participar en la licitación y entregar junto con el sobre cerrado, o el que se genere en COMPRANET, relativo a la </w:t>
            </w:r>
            <w:r w:rsidR="0026279E" w:rsidRPr="00D23E9D">
              <w:rPr>
                <w:rFonts w:ascii="Soberana Sans" w:hAnsi="Soberana Sans" w:cs="Arial"/>
                <w:b/>
                <w:sz w:val="16"/>
                <w:lang w:val="es-ES_tradnl"/>
              </w:rPr>
              <w:t>Proposición</w:t>
            </w:r>
            <w:r w:rsidR="00044773" w:rsidRPr="00D23E9D">
              <w:rPr>
                <w:rFonts w:ascii="Soberana Sans" w:hAnsi="Soberana Sans" w:cs="Arial"/>
                <w:b/>
                <w:sz w:val="16"/>
                <w:lang w:val="es-ES_tradnl"/>
              </w:rPr>
              <w:t>.</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6.1</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 xml:space="preserve">Proposición Técnica. </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6.2</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Proposición Económica.</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6.3</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Documentación Complementaria.</w:t>
            </w:r>
          </w:p>
        </w:tc>
      </w:tr>
      <w:tr w:rsidR="004538A0" w:rsidRPr="00D23E9D" w:rsidTr="006815C0">
        <w:tc>
          <w:tcPr>
            <w:tcW w:w="444" w:type="pct"/>
            <w:tcBorders>
              <w:top w:val="single" w:sz="4" w:space="0" w:color="000000"/>
              <w:left w:val="single" w:sz="4" w:space="0" w:color="000000"/>
              <w:bottom w:val="single" w:sz="4" w:space="0" w:color="000000"/>
            </w:tcBorders>
          </w:tcPr>
          <w:p w:rsidR="004538A0" w:rsidRPr="00D23E9D" w:rsidRDefault="004538A0" w:rsidP="006815C0">
            <w:pPr>
              <w:snapToGrid w:val="0"/>
              <w:spacing w:line="0" w:lineRule="atLeast"/>
              <w:rPr>
                <w:rFonts w:ascii="Soberana Sans" w:hAnsi="Soberana Sans" w:cs="Arial"/>
                <w:sz w:val="16"/>
              </w:rPr>
            </w:pPr>
            <w:r w:rsidRPr="00D23E9D">
              <w:rPr>
                <w:rFonts w:ascii="Soberana Sans" w:hAnsi="Soberana Sans" w:cs="Arial"/>
                <w:sz w:val="16"/>
              </w:rPr>
              <w:t>6.4</w:t>
            </w:r>
          </w:p>
        </w:tc>
        <w:tc>
          <w:tcPr>
            <w:tcW w:w="4556" w:type="pct"/>
            <w:tcBorders>
              <w:top w:val="single" w:sz="4" w:space="0" w:color="000000"/>
              <w:left w:val="single" w:sz="4" w:space="0" w:color="000000"/>
              <w:bottom w:val="single" w:sz="4" w:space="0" w:color="000000"/>
              <w:right w:val="single" w:sz="4" w:space="0" w:color="000000"/>
            </w:tcBorders>
          </w:tcPr>
          <w:p w:rsidR="004538A0" w:rsidRPr="00D23E9D" w:rsidRDefault="004538A0" w:rsidP="006815C0">
            <w:pPr>
              <w:snapToGrid w:val="0"/>
              <w:spacing w:line="0" w:lineRule="atLeast"/>
              <w:jc w:val="both"/>
              <w:rPr>
                <w:rFonts w:ascii="Soberana Sans" w:hAnsi="Soberana Sans" w:cs="Arial"/>
                <w:sz w:val="16"/>
              </w:rPr>
            </w:pPr>
            <w:r w:rsidRPr="00D23E9D">
              <w:rPr>
                <w:rFonts w:ascii="Soberana Sans" w:hAnsi="Soberana Sans" w:cs="Arial"/>
                <w:sz w:val="16"/>
              </w:rPr>
              <w:t xml:space="preserve">Aspectos adicionales a considerar al elaborar </w:t>
            </w:r>
            <w:r w:rsidR="0026279E" w:rsidRPr="00D23E9D">
              <w:rPr>
                <w:rFonts w:ascii="Soberana Sans" w:hAnsi="Soberana Sans" w:cs="Arial"/>
                <w:sz w:val="16"/>
              </w:rPr>
              <w:t>la</w:t>
            </w:r>
            <w:r w:rsidRPr="00D23E9D">
              <w:rPr>
                <w:rFonts w:ascii="Soberana Sans" w:hAnsi="Soberana Sans" w:cs="Arial"/>
                <w:sz w:val="16"/>
              </w:rPr>
              <w:t xml:space="preserve"> propuesta.</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7.</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sz w:val="16"/>
              </w:rPr>
            </w:pPr>
            <w:r w:rsidRPr="00D23E9D">
              <w:rPr>
                <w:rFonts w:ascii="Soberana Sans" w:hAnsi="Soberana Sans" w:cs="Arial"/>
                <w:b/>
                <w:sz w:val="16"/>
              </w:rPr>
              <w:t>Acreditación de la Existencia Legal</w:t>
            </w:r>
            <w:r w:rsidR="000266DB" w:rsidRPr="00D23E9D">
              <w:rPr>
                <w:rFonts w:ascii="Soberana Sans" w:hAnsi="Soberana Sans" w:cs="Arial"/>
                <w:b/>
                <w:sz w:val="16"/>
              </w:rPr>
              <w:t xml:space="preserve"> y</w:t>
            </w:r>
            <w:r w:rsidRPr="00D23E9D">
              <w:rPr>
                <w:rFonts w:ascii="Soberana Sans" w:hAnsi="Soberana Sans" w:cs="Arial"/>
                <w:b/>
                <w:sz w:val="16"/>
              </w:rPr>
              <w:t xml:space="preserve"> Personalidad Jurídica.</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7.1</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En la suscripción de las Proposiciones.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7.2</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 xml:space="preserve">Previo a la firma del </w:t>
            </w:r>
            <w:r w:rsidR="0026279E" w:rsidRPr="00D23E9D">
              <w:rPr>
                <w:rFonts w:ascii="Soberana Sans" w:hAnsi="Soberana Sans" w:cs="Arial"/>
                <w:sz w:val="16"/>
              </w:rPr>
              <w:t>Contrato</w:t>
            </w:r>
            <w:r w:rsidRPr="00D23E9D">
              <w:rPr>
                <w:rFonts w:ascii="Soberana Sans" w:hAnsi="Soberana Sans" w:cs="Arial"/>
                <w:sz w:val="16"/>
              </w:rPr>
              <w:t>.</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7.3</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En la firma del Contrato.</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8</w:t>
            </w:r>
            <w:r w:rsidR="00926F50" w:rsidRPr="00D23E9D">
              <w:rPr>
                <w:rFonts w:ascii="Soberana Sans" w:hAnsi="Soberana Sans" w:cs="Arial"/>
                <w:b/>
                <w:sz w:val="16"/>
              </w:rPr>
              <w:t>.</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sz w:val="16"/>
              </w:rPr>
            </w:pPr>
            <w:r w:rsidRPr="00D23E9D">
              <w:rPr>
                <w:rFonts w:ascii="Soberana Sans" w:hAnsi="Soberana Sans" w:cs="Arial"/>
                <w:b/>
                <w:sz w:val="16"/>
              </w:rPr>
              <w:t>Acreditación</w:t>
            </w:r>
            <w:r w:rsidR="0008218A" w:rsidRPr="00D23E9D">
              <w:rPr>
                <w:rFonts w:ascii="Soberana Sans" w:hAnsi="Soberana Sans" w:cs="Arial"/>
                <w:b/>
                <w:sz w:val="16"/>
              </w:rPr>
              <w:t xml:space="preserve"> de encontrarse al corriente de </w:t>
            </w:r>
            <w:r w:rsidRPr="00D23E9D">
              <w:rPr>
                <w:rFonts w:ascii="Soberana Sans" w:hAnsi="Soberana Sans" w:cs="Arial"/>
                <w:b/>
                <w:sz w:val="16"/>
              </w:rPr>
              <w:t>sus obligaciones fiscales.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bCs/>
                <w:sz w:val="16"/>
              </w:rPr>
            </w:pPr>
            <w:r w:rsidRPr="00D23E9D">
              <w:rPr>
                <w:rFonts w:ascii="Soberana Sans" w:hAnsi="Soberana Sans" w:cs="Arial"/>
                <w:b/>
                <w:bCs/>
                <w:sz w:val="16"/>
              </w:rPr>
              <w:t>9</w:t>
            </w:r>
            <w:r w:rsidR="00926F50" w:rsidRPr="00D23E9D">
              <w:rPr>
                <w:rFonts w:ascii="Soberana Sans" w:hAnsi="Soberana Sans" w:cs="Arial"/>
                <w:b/>
                <w:bCs/>
                <w:sz w:val="16"/>
              </w:rPr>
              <w:t>.</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bCs/>
                <w:sz w:val="16"/>
              </w:rPr>
            </w:pPr>
            <w:r w:rsidRPr="00D23E9D">
              <w:rPr>
                <w:rFonts w:ascii="Soberana Sans" w:hAnsi="Soberana Sans" w:cs="Arial"/>
                <w:b/>
                <w:bCs/>
                <w:sz w:val="16"/>
              </w:rPr>
              <w:t>Criterios para la Evaluación de las proposiciones y Adjudicación de los contratos.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9.1</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Evaluación de las proposiciones Técnicas.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9.2</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Evaluación de las proposiciones Económicas.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9.3</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Criterios de Adjudicación de los Contratos.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10</w:t>
            </w:r>
            <w:r w:rsidR="00926F50" w:rsidRPr="00D23E9D">
              <w:rPr>
                <w:rFonts w:ascii="Soberana Sans" w:hAnsi="Soberana Sans" w:cs="Arial"/>
                <w:b/>
                <w:sz w:val="16"/>
              </w:rPr>
              <w:t>.</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sz w:val="16"/>
              </w:rPr>
            </w:pPr>
            <w:r w:rsidRPr="00D23E9D">
              <w:rPr>
                <w:rFonts w:ascii="Soberana Sans" w:hAnsi="Soberana Sans" w:cs="Arial"/>
                <w:b/>
                <w:sz w:val="16"/>
              </w:rPr>
              <w:t>Causas de Desechamiento.</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11</w:t>
            </w:r>
            <w:r w:rsidR="00926F50" w:rsidRPr="00D23E9D">
              <w:rPr>
                <w:rFonts w:ascii="Soberana Sans" w:hAnsi="Soberana Sans" w:cs="Arial"/>
                <w:b/>
                <w:sz w:val="16"/>
              </w:rPr>
              <w:t>.</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sz w:val="16"/>
              </w:rPr>
            </w:pPr>
            <w:r w:rsidRPr="00D23E9D">
              <w:rPr>
                <w:rFonts w:ascii="Soberana Sans" w:hAnsi="Soberana Sans" w:cs="Arial"/>
                <w:b/>
                <w:sz w:val="16"/>
              </w:rPr>
              <w:t>Plazo, lugar, condiciones de entrega</w:t>
            </w:r>
            <w:r w:rsidR="00DC6151" w:rsidRPr="00D23E9D">
              <w:rPr>
                <w:rFonts w:ascii="Soberana Sans" w:hAnsi="Soberana Sans" w:cs="Arial"/>
                <w:b/>
                <w:sz w:val="16"/>
              </w:rPr>
              <w:t>,</w:t>
            </w:r>
            <w:r w:rsidRPr="00D23E9D">
              <w:rPr>
                <w:rFonts w:ascii="Soberana Sans" w:hAnsi="Soberana Sans" w:cs="Arial"/>
                <w:b/>
                <w:sz w:val="16"/>
              </w:rPr>
              <w:t xml:space="preserve"> canje</w:t>
            </w:r>
            <w:r w:rsidR="00DC6151" w:rsidRPr="00D23E9D">
              <w:rPr>
                <w:rFonts w:ascii="Soberana Sans" w:hAnsi="Soberana Sans" w:cs="Arial"/>
                <w:b/>
                <w:sz w:val="16"/>
              </w:rPr>
              <w:t xml:space="preserve"> y devolución</w:t>
            </w:r>
            <w:r w:rsidRPr="00D23E9D">
              <w:rPr>
                <w:rFonts w:ascii="Soberana Sans" w:hAnsi="Soberana Sans" w:cs="Arial"/>
                <w:b/>
                <w:sz w:val="16"/>
              </w:rPr>
              <w:t>.</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11.1</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pacing w:line="0" w:lineRule="atLeast"/>
              <w:jc w:val="both"/>
              <w:rPr>
                <w:rFonts w:ascii="Soberana Sans" w:hAnsi="Soberana Sans" w:cs="Arial"/>
                <w:sz w:val="16"/>
              </w:rPr>
            </w:pPr>
            <w:r w:rsidRPr="00D23E9D">
              <w:rPr>
                <w:rFonts w:ascii="Soberana Sans" w:hAnsi="Soberana Sans" w:cs="Arial"/>
                <w:bCs/>
                <w:sz w:val="16"/>
              </w:rPr>
              <w:t>Plazo y lugar de entrega.</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11.2</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bCs/>
                <w:sz w:val="16"/>
              </w:rPr>
              <w:t>Condiciones de entrega.</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11.3</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pacing w:line="0" w:lineRule="atLeast"/>
              <w:jc w:val="both"/>
              <w:rPr>
                <w:rFonts w:ascii="Soberana Sans" w:hAnsi="Soberana Sans" w:cs="Arial"/>
                <w:bCs/>
                <w:sz w:val="16"/>
              </w:rPr>
            </w:pPr>
            <w:r w:rsidRPr="00D23E9D">
              <w:rPr>
                <w:rFonts w:ascii="Soberana Sans" w:hAnsi="Soberana Sans" w:cs="Arial"/>
                <w:bCs/>
                <w:sz w:val="16"/>
              </w:rPr>
              <w:t>Canje</w:t>
            </w:r>
            <w:r w:rsidR="00DC6151" w:rsidRPr="00D23E9D">
              <w:rPr>
                <w:rFonts w:ascii="Soberana Sans" w:hAnsi="Soberana Sans" w:cs="Arial"/>
                <w:bCs/>
                <w:sz w:val="16"/>
              </w:rPr>
              <w:t xml:space="preserve"> y Devolución</w:t>
            </w:r>
            <w:r w:rsidRPr="00D23E9D">
              <w:rPr>
                <w:rFonts w:ascii="Soberana Sans" w:hAnsi="Soberana Sans" w:cs="Arial"/>
                <w:bCs/>
                <w:sz w:val="16"/>
              </w:rPr>
              <w:t>.</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12</w:t>
            </w:r>
            <w:r w:rsidR="00926F50" w:rsidRPr="00D23E9D">
              <w:rPr>
                <w:rFonts w:ascii="Soberana Sans" w:hAnsi="Soberana Sans" w:cs="Arial"/>
                <w:b/>
                <w:sz w:val="16"/>
              </w:rPr>
              <w:t>.</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pacing w:line="0" w:lineRule="atLeast"/>
              <w:jc w:val="both"/>
              <w:rPr>
                <w:rFonts w:ascii="Soberana Sans" w:hAnsi="Soberana Sans" w:cs="Arial"/>
                <w:b/>
                <w:bCs/>
                <w:sz w:val="16"/>
              </w:rPr>
            </w:pPr>
            <w:r w:rsidRPr="00D23E9D">
              <w:rPr>
                <w:rFonts w:ascii="Soberana Sans" w:hAnsi="Soberana Sans" w:cs="Arial"/>
                <w:b/>
                <w:bCs/>
                <w:sz w:val="16"/>
              </w:rPr>
              <w:t>Pagos.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12.1</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pacing w:line="0" w:lineRule="atLeast"/>
              <w:jc w:val="both"/>
              <w:rPr>
                <w:rFonts w:ascii="Soberana Sans" w:hAnsi="Soberana Sans" w:cs="Arial"/>
                <w:bCs/>
                <w:sz w:val="16"/>
              </w:rPr>
            </w:pPr>
            <w:r w:rsidRPr="00D23E9D">
              <w:rPr>
                <w:rFonts w:ascii="Soberana Sans" w:hAnsi="Soberana Sans" w:cs="Arial"/>
                <w:sz w:val="16"/>
              </w:rPr>
              <w:t>I</w:t>
            </w:r>
            <w:r w:rsidRPr="00D23E9D">
              <w:rPr>
                <w:rFonts w:ascii="Soberana Sans" w:hAnsi="Soberana Sans"/>
                <w:sz w:val="16"/>
              </w:rPr>
              <w:t>mpuestos y Derechos.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13</w:t>
            </w:r>
            <w:r w:rsidR="00926F50" w:rsidRPr="00D23E9D">
              <w:rPr>
                <w:rFonts w:ascii="Soberana Sans" w:hAnsi="Soberana Sans" w:cs="Arial"/>
                <w:b/>
                <w:sz w:val="16"/>
              </w:rPr>
              <w:t>.</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tabs>
                <w:tab w:val="left" w:pos="3240"/>
              </w:tabs>
              <w:snapToGrid w:val="0"/>
              <w:spacing w:line="0" w:lineRule="atLeast"/>
              <w:jc w:val="both"/>
              <w:rPr>
                <w:rFonts w:ascii="Soberana Sans" w:hAnsi="Soberana Sans" w:cs="Arial"/>
                <w:b/>
                <w:sz w:val="16"/>
              </w:rPr>
            </w:pPr>
            <w:r w:rsidRPr="00D23E9D">
              <w:rPr>
                <w:rFonts w:ascii="Soberana Sans" w:hAnsi="Soberana Sans" w:cs="Arial"/>
                <w:b/>
                <w:sz w:val="16"/>
              </w:rPr>
              <w:t>Comunicación de</w:t>
            </w:r>
            <w:r w:rsidR="005D1918" w:rsidRPr="00D23E9D">
              <w:rPr>
                <w:rFonts w:ascii="Soberana Sans" w:hAnsi="Soberana Sans" w:cs="Arial"/>
                <w:b/>
                <w:sz w:val="16"/>
              </w:rPr>
              <w:t>l</w:t>
            </w:r>
            <w:r w:rsidRPr="00D23E9D">
              <w:rPr>
                <w:rFonts w:ascii="Soberana Sans" w:hAnsi="Soberana Sans" w:cs="Arial"/>
                <w:b/>
                <w:sz w:val="16"/>
              </w:rPr>
              <w:t xml:space="preserve"> Fallo.</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14</w:t>
            </w:r>
            <w:r w:rsidR="00926F50" w:rsidRPr="00D23E9D">
              <w:rPr>
                <w:rFonts w:ascii="Soberana Sans" w:hAnsi="Soberana Sans" w:cs="Arial"/>
                <w:b/>
                <w:sz w:val="16"/>
              </w:rPr>
              <w:t>.</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sz w:val="16"/>
              </w:rPr>
            </w:pPr>
            <w:r w:rsidRPr="00D23E9D">
              <w:rPr>
                <w:rFonts w:ascii="Soberana Sans" w:hAnsi="Soberana Sans" w:cs="Arial"/>
                <w:b/>
                <w:sz w:val="16"/>
              </w:rPr>
              <w:t>Modelo de Contrato.</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14.1</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Período de Contratación.</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14.2</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Firma del Contrato.</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15</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sz w:val="16"/>
              </w:rPr>
            </w:pPr>
            <w:r w:rsidRPr="00D23E9D">
              <w:rPr>
                <w:rFonts w:ascii="Soberana Sans" w:hAnsi="Soberana Sans" w:cs="Arial"/>
                <w:b/>
                <w:sz w:val="16"/>
              </w:rPr>
              <w:t>Garantías</w:t>
            </w:r>
            <w:r w:rsidR="00B54A79" w:rsidRPr="00D23E9D">
              <w:rPr>
                <w:rFonts w:ascii="Soberana Sans" w:hAnsi="Soberana Sans" w:cs="Arial"/>
                <w:b/>
                <w:sz w:val="16"/>
              </w:rPr>
              <w:t>, Sanciones y Terminación de la relación contractual</w:t>
            </w:r>
            <w:r w:rsidRPr="00D23E9D">
              <w:rPr>
                <w:rFonts w:ascii="Soberana Sans" w:hAnsi="Soberana Sans" w:cs="Arial"/>
                <w:b/>
                <w:sz w:val="16"/>
              </w:rPr>
              <w:t>.</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15.1</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Garantía de los bienes.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15.2</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sz w:val="16"/>
              </w:rPr>
            </w:pPr>
            <w:r w:rsidRPr="00D23E9D">
              <w:rPr>
                <w:rFonts w:ascii="Soberana Sans" w:hAnsi="Soberana Sans" w:cs="Arial"/>
                <w:sz w:val="16"/>
              </w:rPr>
              <w:t>Garantía de cumplimiento de contrato.</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sz w:val="16"/>
              </w:rPr>
            </w:pPr>
            <w:r w:rsidRPr="00D23E9D">
              <w:rPr>
                <w:rFonts w:ascii="Soberana Sans" w:hAnsi="Soberana Sans" w:cs="Arial"/>
                <w:sz w:val="16"/>
              </w:rPr>
              <w:t>15.3</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A79" w:rsidP="006815C0">
            <w:pPr>
              <w:snapToGrid w:val="0"/>
              <w:spacing w:line="0" w:lineRule="atLeast"/>
              <w:jc w:val="both"/>
              <w:rPr>
                <w:rFonts w:ascii="Soberana Sans" w:hAnsi="Soberana Sans" w:cs="Arial"/>
                <w:sz w:val="16"/>
              </w:rPr>
            </w:pPr>
            <w:r w:rsidRPr="00D23E9D">
              <w:rPr>
                <w:rFonts w:ascii="Soberana Sans" w:hAnsi="Soberana Sans" w:cs="Arial"/>
                <w:sz w:val="16"/>
              </w:rPr>
              <w:t>Sanciones aplicables y terminación de la relación contractual.</w:t>
            </w:r>
          </w:p>
        </w:tc>
      </w:tr>
      <w:tr w:rsidR="009F7B29" w:rsidRPr="00D23E9D" w:rsidTr="006815C0">
        <w:tc>
          <w:tcPr>
            <w:tcW w:w="444" w:type="pct"/>
            <w:tcBorders>
              <w:top w:val="single" w:sz="4" w:space="0" w:color="000000"/>
              <w:left w:val="single" w:sz="4" w:space="0" w:color="000000"/>
              <w:bottom w:val="single" w:sz="4" w:space="0" w:color="000000"/>
            </w:tcBorders>
          </w:tcPr>
          <w:p w:rsidR="009F7B29" w:rsidRPr="00D23E9D" w:rsidRDefault="009F7B29" w:rsidP="006815C0">
            <w:pPr>
              <w:snapToGrid w:val="0"/>
              <w:spacing w:line="0" w:lineRule="atLeast"/>
              <w:rPr>
                <w:rFonts w:ascii="Soberana Sans" w:hAnsi="Soberana Sans" w:cs="Arial"/>
                <w:sz w:val="16"/>
              </w:rPr>
            </w:pPr>
            <w:r w:rsidRPr="00D23E9D">
              <w:rPr>
                <w:rFonts w:ascii="Soberana Sans" w:hAnsi="Soberana Sans" w:cs="Arial"/>
                <w:sz w:val="16"/>
              </w:rPr>
              <w:t>15.4</w:t>
            </w:r>
          </w:p>
        </w:tc>
        <w:tc>
          <w:tcPr>
            <w:tcW w:w="4556" w:type="pct"/>
            <w:tcBorders>
              <w:top w:val="single" w:sz="4" w:space="0" w:color="000000"/>
              <w:left w:val="single" w:sz="4" w:space="0" w:color="000000"/>
              <w:bottom w:val="single" w:sz="4" w:space="0" w:color="000000"/>
              <w:right w:val="single" w:sz="4" w:space="0" w:color="000000"/>
            </w:tcBorders>
          </w:tcPr>
          <w:p w:rsidR="009F7B29" w:rsidRPr="00D23E9D" w:rsidRDefault="009F7B29" w:rsidP="006815C0">
            <w:pPr>
              <w:snapToGrid w:val="0"/>
              <w:spacing w:line="0" w:lineRule="atLeast"/>
              <w:jc w:val="both"/>
              <w:rPr>
                <w:rFonts w:ascii="Soberana Sans" w:hAnsi="Soberana Sans" w:cs="Arial"/>
                <w:sz w:val="16"/>
              </w:rPr>
            </w:pPr>
            <w:r w:rsidRPr="00D23E9D">
              <w:rPr>
                <w:rFonts w:ascii="Soberana Sans" w:hAnsi="Soberana Sans" w:cs="Arial"/>
                <w:sz w:val="16"/>
              </w:rPr>
              <w:t>Rescisión Administrativa del contrato</w:t>
            </w:r>
            <w:r w:rsidR="0026279E" w:rsidRPr="00D23E9D">
              <w:rPr>
                <w:rFonts w:ascii="Soberana Sans" w:hAnsi="Soberana Sans" w:cs="Arial"/>
                <w:sz w:val="16"/>
              </w:rPr>
              <w:t xml:space="preserve"> y cancelación de claves</w:t>
            </w:r>
            <w:r w:rsidRPr="00D23E9D">
              <w:rPr>
                <w:rFonts w:ascii="Soberana Sans" w:hAnsi="Soberana Sans" w:cs="Arial"/>
                <w:sz w:val="16"/>
              </w:rPr>
              <w:t>.</w:t>
            </w:r>
          </w:p>
        </w:tc>
      </w:tr>
      <w:tr w:rsidR="009F7B29" w:rsidRPr="00D23E9D" w:rsidTr="006815C0">
        <w:tc>
          <w:tcPr>
            <w:tcW w:w="444" w:type="pct"/>
            <w:tcBorders>
              <w:top w:val="single" w:sz="4" w:space="0" w:color="000000"/>
              <w:left w:val="single" w:sz="4" w:space="0" w:color="000000"/>
              <w:bottom w:val="single" w:sz="4" w:space="0" w:color="000000"/>
            </w:tcBorders>
          </w:tcPr>
          <w:p w:rsidR="009F7B29" w:rsidRPr="00D23E9D" w:rsidRDefault="009F7B29" w:rsidP="006815C0">
            <w:pPr>
              <w:snapToGrid w:val="0"/>
              <w:spacing w:line="0" w:lineRule="atLeast"/>
              <w:rPr>
                <w:rFonts w:ascii="Soberana Sans" w:hAnsi="Soberana Sans" w:cs="Arial"/>
                <w:sz w:val="16"/>
              </w:rPr>
            </w:pPr>
            <w:r w:rsidRPr="00D23E9D">
              <w:rPr>
                <w:rFonts w:ascii="Soberana Sans" w:hAnsi="Soberana Sans" w:cs="Arial"/>
                <w:sz w:val="16"/>
              </w:rPr>
              <w:t>15.5</w:t>
            </w:r>
          </w:p>
        </w:tc>
        <w:tc>
          <w:tcPr>
            <w:tcW w:w="4556" w:type="pct"/>
            <w:tcBorders>
              <w:top w:val="single" w:sz="4" w:space="0" w:color="000000"/>
              <w:left w:val="single" w:sz="4" w:space="0" w:color="000000"/>
              <w:bottom w:val="single" w:sz="4" w:space="0" w:color="000000"/>
              <w:right w:val="single" w:sz="4" w:space="0" w:color="000000"/>
            </w:tcBorders>
          </w:tcPr>
          <w:p w:rsidR="009F7B29" w:rsidRPr="00D23E9D" w:rsidRDefault="009F7B29" w:rsidP="006815C0">
            <w:pPr>
              <w:snapToGrid w:val="0"/>
              <w:spacing w:line="0" w:lineRule="atLeast"/>
              <w:jc w:val="both"/>
              <w:rPr>
                <w:rFonts w:ascii="Soberana Sans" w:hAnsi="Soberana Sans" w:cs="Arial"/>
                <w:sz w:val="16"/>
              </w:rPr>
            </w:pPr>
            <w:r w:rsidRPr="00D23E9D">
              <w:rPr>
                <w:rFonts w:ascii="Soberana Sans" w:hAnsi="Soberana Sans" w:cs="Arial"/>
                <w:sz w:val="16"/>
              </w:rPr>
              <w:t>Terminación anticipada.</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16</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sz w:val="16"/>
              </w:rPr>
            </w:pPr>
            <w:r w:rsidRPr="00D23E9D">
              <w:rPr>
                <w:rFonts w:ascii="Soberana Sans" w:hAnsi="Soberana Sans" w:cs="Arial"/>
                <w:b/>
                <w:sz w:val="16"/>
              </w:rPr>
              <w:t>Suspensión de la Licitación.</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17</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sz w:val="16"/>
              </w:rPr>
            </w:pPr>
            <w:r w:rsidRPr="00D23E9D">
              <w:rPr>
                <w:rFonts w:ascii="Soberana Sans" w:hAnsi="Soberana Sans" w:cs="Arial"/>
                <w:b/>
                <w:sz w:val="16"/>
              </w:rPr>
              <w:t>Cancelación de la licitación, clave(s) o conceptos incluidos en ésta(s).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18</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08218A" w:rsidP="006815C0">
            <w:pPr>
              <w:snapToGrid w:val="0"/>
              <w:spacing w:line="0" w:lineRule="atLeast"/>
              <w:jc w:val="both"/>
              <w:rPr>
                <w:rFonts w:ascii="Soberana Sans" w:hAnsi="Soberana Sans" w:cs="Arial"/>
                <w:b/>
                <w:sz w:val="16"/>
              </w:rPr>
            </w:pPr>
            <w:r w:rsidRPr="00D23E9D">
              <w:rPr>
                <w:rFonts w:ascii="Soberana Sans" w:hAnsi="Soberana Sans" w:cs="Arial"/>
                <w:b/>
                <w:sz w:val="16"/>
              </w:rPr>
              <w:t xml:space="preserve">Declaración </w:t>
            </w:r>
            <w:r w:rsidR="00B546C2" w:rsidRPr="00D23E9D">
              <w:rPr>
                <w:rFonts w:ascii="Soberana Sans" w:hAnsi="Soberana Sans" w:cs="Arial"/>
                <w:b/>
                <w:sz w:val="16"/>
              </w:rPr>
              <w:t xml:space="preserve">Desierta </w:t>
            </w:r>
            <w:r w:rsidRPr="00D23E9D">
              <w:rPr>
                <w:rFonts w:ascii="Soberana Sans" w:hAnsi="Soberana Sans" w:cs="Arial"/>
                <w:b/>
                <w:sz w:val="16"/>
              </w:rPr>
              <w:t xml:space="preserve">de </w:t>
            </w:r>
            <w:r w:rsidR="00B546C2" w:rsidRPr="00D23E9D">
              <w:rPr>
                <w:rFonts w:ascii="Soberana Sans" w:hAnsi="Soberana Sans" w:cs="Arial"/>
                <w:b/>
                <w:sz w:val="16"/>
              </w:rPr>
              <w:t>la Licitación.</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19</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sz w:val="16"/>
              </w:rPr>
            </w:pPr>
            <w:r w:rsidRPr="00D23E9D">
              <w:rPr>
                <w:rFonts w:ascii="Soberana Sans" w:hAnsi="Soberana Sans" w:cs="Arial"/>
                <w:b/>
                <w:sz w:val="16"/>
              </w:rPr>
              <w:t>Inconformidades.</w:t>
            </w:r>
          </w:p>
        </w:tc>
      </w:tr>
      <w:tr w:rsidR="00B546C2" w:rsidRPr="00D23E9D" w:rsidTr="006815C0">
        <w:tc>
          <w:tcPr>
            <w:tcW w:w="444" w:type="pct"/>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rPr>
                <w:rFonts w:ascii="Soberana Sans" w:hAnsi="Soberana Sans" w:cs="Arial"/>
                <w:b/>
                <w:sz w:val="16"/>
              </w:rPr>
            </w:pPr>
            <w:r w:rsidRPr="00D23E9D">
              <w:rPr>
                <w:rFonts w:ascii="Soberana Sans" w:hAnsi="Soberana Sans" w:cs="Arial"/>
                <w:b/>
                <w:sz w:val="16"/>
              </w:rPr>
              <w:t>20</w:t>
            </w:r>
          </w:p>
        </w:tc>
        <w:tc>
          <w:tcPr>
            <w:tcW w:w="4556"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sz w:val="16"/>
              </w:rPr>
            </w:pPr>
            <w:r w:rsidRPr="00D23E9D">
              <w:rPr>
                <w:rFonts w:ascii="Soberana Sans" w:hAnsi="Soberana Sans" w:cs="Arial"/>
                <w:b/>
                <w:bCs/>
                <w:sz w:val="16"/>
                <w:lang w:eastAsia="es-ES"/>
              </w:rPr>
              <w:t>Información reservada y confidencial.</w:t>
            </w:r>
          </w:p>
        </w:tc>
      </w:tr>
      <w:tr w:rsidR="00EC06FB" w:rsidRPr="00D23E9D" w:rsidTr="006815C0">
        <w:tc>
          <w:tcPr>
            <w:tcW w:w="444" w:type="pct"/>
            <w:tcBorders>
              <w:top w:val="single" w:sz="4" w:space="0" w:color="000000"/>
              <w:left w:val="single" w:sz="4" w:space="0" w:color="000000"/>
              <w:bottom w:val="single" w:sz="4" w:space="0" w:color="000000"/>
            </w:tcBorders>
          </w:tcPr>
          <w:p w:rsidR="00EC06FB" w:rsidRPr="00D23E9D" w:rsidRDefault="00EC06FB" w:rsidP="006815C0">
            <w:pPr>
              <w:snapToGrid w:val="0"/>
              <w:spacing w:line="0" w:lineRule="atLeast"/>
              <w:rPr>
                <w:rFonts w:ascii="Soberana Sans" w:hAnsi="Soberana Sans" w:cs="Arial"/>
                <w:b/>
                <w:sz w:val="16"/>
              </w:rPr>
            </w:pPr>
            <w:r w:rsidRPr="00D23E9D">
              <w:rPr>
                <w:rFonts w:ascii="Soberana Sans" w:hAnsi="Soberana Sans" w:cs="Arial"/>
                <w:b/>
                <w:sz w:val="16"/>
              </w:rPr>
              <w:t>21</w:t>
            </w:r>
          </w:p>
        </w:tc>
        <w:tc>
          <w:tcPr>
            <w:tcW w:w="4556" w:type="pct"/>
            <w:tcBorders>
              <w:top w:val="single" w:sz="4" w:space="0" w:color="000000"/>
              <w:left w:val="single" w:sz="4" w:space="0" w:color="000000"/>
              <w:bottom w:val="single" w:sz="4" w:space="0" w:color="000000"/>
              <w:right w:val="single" w:sz="4" w:space="0" w:color="000000"/>
            </w:tcBorders>
          </w:tcPr>
          <w:p w:rsidR="00EC06FB" w:rsidRPr="00D23E9D" w:rsidRDefault="00EC06FB" w:rsidP="006815C0">
            <w:pPr>
              <w:suppressAutoHyphens w:val="0"/>
              <w:spacing w:line="0" w:lineRule="atLeast"/>
              <w:ind w:right="28"/>
              <w:jc w:val="both"/>
              <w:rPr>
                <w:rFonts w:ascii="Soberana Sans" w:hAnsi="Soberana Sans" w:cs="Arial"/>
                <w:b/>
                <w:sz w:val="16"/>
              </w:rPr>
            </w:pPr>
            <w:r w:rsidRPr="00D23E9D">
              <w:rPr>
                <w:rFonts w:ascii="Soberana Sans" w:hAnsi="Soberana Sans" w:cs="Arial"/>
                <w:b/>
                <w:sz w:val="16"/>
              </w:rPr>
              <w:t>Nota OCDE</w:t>
            </w:r>
          </w:p>
        </w:tc>
      </w:tr>
      <w:tr w:rsidR="00B546C2" w:rsidRPr="00D23E9D" w:rsidTr="006815C0">
        <w:tc>
          <w:tcPr>
            <w:tcW w:w="444" w:type="pct"/>
            <w:tcBorders>
              <w:left w:val="single" w:sz="4" w:space="0" w:color="000000"/>
              <w:bottom w:val="single" w:sz="4" w:space="0" w:color="000000"/>
            </w:tcBorders>
          </w:tcPr>
          <w:p w:rsidR="00B546C2" w:rsidRPr="00D23E9D" w:rsidRDefault="00EC06FB" w:rsidP="006815C0">
            <w:pPr>
              <w:snapToGrid w:val="0"/>
              <w:spacing w:line="0" w:lineRule="atLeast"/>
              <w:rPr>
                <w:rFonts w:ascii="Soberana Sans" w:hAnsi="Soberana Sans" w:cs="Arial"/>
                <w:b/>
                <w:sz w:val="16"/>
              </w:rPr>
            </w:pPr>
            <w:r w:rsidRPr="00D23E9D">
              <w:rPr>
                <w:rFonts w:ascii="Soberana Sans" w:hAnsi="Soberana Sans" w:cs="Arial"/>
                <w:b/>
                <w:sz w:val="16"/>
              </w:rPr>
              <w:t>22</w:t>
            </w:r>
          </w:p>
        </w:tc>
        <w:tc>
          <w:tcPr>
            <w:tcW w:w="4556" w:type="pct"/>
            <w:tcBorders>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both"/>
              <w:rPr>
                <w:rFonts w:ascii="Soberana Sans" w:hAnsi="Soberana Sans" w:cs="Arial"/>
                <w:b/>
                <w:sz w:val="16"/>
              </w:rPr>
            </w:pPr>
            <w:r w:rsidRPr="00D23E9D">
              <w:rPr>
                <w:rFonts w:ascii="Soberana Sans" w:hAnsi="Soberana Sans" w:cs="Arial"/>
                <w:b/>
                <w:sz w:val="16"/>
              </w:rPr>
              <w:t>Relación de Anexos.</w:t>
            </w:r>
          </w:p>
        </w:tc>
      </w:tr>
    </w:tbl>
    <w:p w:rsidR="00B546C2" w:rsidRPr="00D23E9D" w:rsidRDefault="00B546C2" w:rsidP="006815C0">
      <w:pPr>
        <w:pStyle w:val="Textoindependiente22"/>
        <w:spacing w:after="0" w:line="0" w:lineRule="atLeast"/>
        <w:jc w:val="center"/>
        <w:rPr>
          <w:rFonts w:ascii="Soberana Sans" w:hAnsi="Soberana Sans" w:cs="Arial"/>
          <w:b/>
          <w:bCs/>
          <w:sz w:val="20"/>
        </w:rPr>
      </w:pPr>
    </w:p>
    <w:p w:rsidR="00540398" w:rsidRPr="00D23E9D" w:rsidRDefault="00540398">
      <w:pPr>
        <w:suppressAutoHyphens w:val="0"/>
        <w:spacing w:after="200" w:line="276" w:lineRule="auto"/>
        <w:rPr>
          <w:rFonts w:ascii="Soberana Sans" w:hAnsi="Soberana Sans" w:cs="Arial"/>
          <w:b/>
          <w:bCs/>
          <w:sz w:val="20"/>
        </w:rPr>
      </w:pPr>
      <w:r w:rsidRPr="00D23E9D">
        <w:rPr>
          <w:rFonts w:ascii="Soberana Sans" w:hAnsi="Soberana Sans" w:cs="Arial"/>
          <w:b/>
          <w:bCs/>
          <w:sz w:val="20"/>
        </w:rPr>
        <w:br w:type="page"/>
      </w:r>
    </w:p>
    <w:p w:rsidR="00B546C2" w:rsidRPr="00D23E9D" w:rsidRDefault="00B546C2" w:rsidP="006815C0">
      <w:pPr>
        <w:pStyle w:val="Textoindependiente22"/>
        <w:spacing w:after="0" w:line="0" w:lineRule="atLeast"/>
        <w:jc w:val="center"/>
        <w:rPr>
          <w:rFonts w:ascii="Soberana Sans" w:hAnsi="Soberana Sans" w:cs="Arial"/>
          <w:b/>
          <w:bCs/>
          <w:sz w:val="20"/>
        </w:rPr>
      </w:pPr>
      <w:r w:rsidRPr="00D23E9D">
        <w:rPr>
          <w:rFonts w:ascii="Soberana Sans" w:hAnsi="Soberana Sans" w:cs="Arial"/>
          <w:b/>
          <w:bCs/>
          <w:sz w:val="20"/>
        </w:rPr>
        <w:lastRenderedPageBreak/>
        <w:t>GLOSARIO DE TÉRMINOS.</w:t>
      </w:r>
    </w:p>
    <w:p w:rsidR="00B546C2" w:rsidRPr="00D23E9D" w:rsidRDefault="00B546C2" w:rsidP="006815C0">
      <w:pPr>
        <w:pStyle w:val="Textoindependiente"/>
        <w:spacing w:after="0" w:line="0" w:lineRule="atLeast"/>
        <w:rPr>
          <w:rFonts w:ascii="Soberana Sans" w:hAnsi="Soberana Sans" w:cs="Arial"/>
          <w:b/>
          <w:sz w:val="20"/>
        </w:rPr>
      </w:pPr>
      <w:r w:rsidRPr="00D23E9D">
        <w:rPr>
          <w:rFonts w:ascii="Soberana Sans" w:hAnsi="Soberana Sans" w:cs="Arial"/>
          <w:b/>
          <w:sz w:val="20"/>
        </w:rPr>
        <w:t xml:space="preserve">Para efectos de </w:t>
      </w:r>
      <w:r w:rsidR="00386BF1" w:rsidRPr="00D23E9D">
        <w:rPr>
          <w:rFonts w:ascii="Soberana Sans" w:hAnsi="Soberana Sans" w:cs="Arial"/>
          <w:b/>
          <w:sz w:val="20"/>
        </w:rPr>
        <w:t>é</w:t>
      </w:r>
      <w:r w:rsidRPr="00D23E9D">
        <w:rPr>
          <w:rFonts w:ascii="Soberana Sans" w:hAnsi="Soberana Sans" w:cs="Arial"/>
          <w:b/>
          <w:sz w:val="20"/>
        </w:rPr>
        <w:t>sta Convocatoria, se entenderá por:</w:t>
      </w:r>
    </w:p>
    <w:p w:rsidR="00B546C2" w:rsidRPr="00D23E9D" w:rsidRDefault="00B546C2" w:rsidP="006815C0">
      <w:pPr>
        <w:tabs>
          <w:tab w:val="left" w:pos="-284"/>
          <w:tab w:val="num" w:pos="284"/>
          <w:tab w:val="left" w:pos="9498"/>
          <w:tab w:val="left" w:pos="10164"/>
          <w:tab w:val="left" w:pos="10884"/>
          <w:tab w:val="left" w:pos="11604"/>
          <w:tab w:val="left" w:pos="12324"/>
          <w:tab w:val="left" w:pos="13044"/>
          <w:tab w:val="left" w:pos="13764"/>
          <w:tab w:val="left" w:pos="14484"/>
        </w:tabs>
        <w:suppressAutoHyphens w:val="0"/>
        <w:overflowPunct w:val="0"/>
        <w:autoSpaceDE w:val="0"/>
        <w:spacing w:line="0" w:lineRule="atLeast"/>
        <w:ind w:left="142" w:right="51"/>
        <w:jc w:val="both"/>
        <w:textAlignment w:val="baseline"/>
        <w:rPr>
          <w:rFonts w:ascii="Soberana Sans" w:hAnsi="Soberana Sans" w:cs="Arial"/>
          <w:iCs/>
          <w:sz w:val="20"/>
        </w:rPr>
      </w:pPr>
    </w:p>
    <w:p w:rsidR="00B546C2" w:rsidRPr="00D23E9D" w:rsidRDefault="00B546C2" w:rsidP="009A5312">
      <w:pPr>
        <w:numPr>
          <w:ilvl w:val="0"/>
          <w:numId w:val="14"/>
        </w:numPr>
        <w:tabs>
          <w:tab w:val="left" w:pos="616"/>
          <w:tab w:val="left" w:pos="1800"/>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 xml:space="preserve"> Administrador del Contrato:</w:t>
      </w:r>
      <w:r w:rsidRPr="00D23E9D">
        <w:rPr>
          <w:rFonts w:ascii="Soberana Sans" w:hAnsi="Soberana Sans" w:cs="Arial"/>
          <w:sz w:val="18"/>
        </w:rPr>
        <w:t xml:space="preserve"> Servidor(es) público(s) en quien recae la responsabilidad de dar seguimiento al cumplimiento de las obligaciones establecidas en el contrato.</w:t>
      </w:r>
    </w:p>
    <w:p w:rsidR="00B546C2" w:rsidRPr="00D23E9D" w:rsidRDefault="00B546C2" w:rsidP="009A5312">
      <w:pPr>
        <w:numPr>
          <w:ilvl w:val="0"/>
          <w:numId w:val="14"/>
        </w:numPr>
        <w:tabs>
          <w:tab w:val="left" w:pos="616"/>
          <w:tab w:val="left" w:pos="1800"/>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iCs/>
          <w:sz w:val="18"/>
        </w:rPr>
      </w:pPr>
      <w:r w:rsidRPr="00D23E9D">
        <w:rPr>
          <w:rFonts w:ascii="Soberana Sans" w:hAnsi="Soberana Sans" w:cs="Arial"/>
          <w:b/>
          <w:iCs/>
          <w:sz w:val="18"/>
        </w:rPr>
        <w:t xml:space="preserve"> ALSC:</w:t>
      </w:r>
      <w:r w:rsidRPr="00D23E9D">
        <w:rPr>
          <w:rFonts w:ascii="Soberana Sans" w:hAnsi="Soberana Sans" w:cs="Arial"/>
          <w:iCs/>
          <w:sz w:val="18"/>
        </w:rPr>
        <w:t xml:space="preserve"> Administración Local de Servicios al Contribuyente.</w:t>
      </w:r>
    </w:p>
    <w:p w:rsidR="00DF50F3" w:rsidRPr="00D23E9D" w:rsidRDefault="00B546C2" w:rsidP="009A5312">
      <w:pPr>
        <w:numPr>
          <w:ilvl w:val="0"/>
          <w:numId w:val="14"/>
        </w:numPr>
        <w:tabs>
          <w:tab w:val="left" w:pos="616"/>
          <w:tab w:val="left" w:pos="1800"/>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iCs/>
          <w:sz w:val="18"/>
        </w:rPr>
      </w:pPr>
      <w:r w:rsidRPr="00D23E9D">
        <w:rPr>
          <w:rFonts w:ascii="Soberana Sans" w:hAnsi="Soberana Sans" w:cs="Arial"/>
          <w:b/>
          <w:iCs/>
          <w:sz w:val="18"/>
        </w:rPr>
        <w:t xml:space="preserve"> Área contratante: </w:t>
      </w:r>
      <w:r w:rsidRPr="00D23E9D">
        <w:rPr>
          <w:rFonts w:ascii="Soberana Sans" w:hAnsi="Soberana Sans" w:cs="Arial"/>
          <w:iCs/>
          <w:sz w:val="18"/>
        </w:rPr>
        <w:t>La facultada en la dependencia o entidad para realizar procedimientos de contratación a efecto de adquirir o arrendar bienes o contratar la prestación de servicios que requiera la dependencia o entidad de que se trate;</w:t>
      </w:r>
    </w:p>
    <w:p w:rsidR="00DF50F3" w:rsidRPr="00D23E9D" w:rsidRDefault="00DF50F3" w:rsidP="009A5312">
      <w:pPr>
        <w:numPr>
          <w:ilvl w:val="0"/>
          <w:numId w:val="14"/>
        </w:numPr>
        <w:tabs>
          <w:tab w:val="left" w:pos="616"/>
          <w:tab w:val="left" w:pos="1800"/>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iCs/>
          <w:sz w:val="18"/>
        </w:rPr>
      </w:pPr>
      <w:r w:rsidRPr="00D23E9D">
        <w:rPr>
          <w:rFonts w:ascii="Soberana Sans" w:hAnsi="Soberana Sans" w:cs="Arial"/>
          <w:b/>
          <w:iCs/>
          <w:sz w:val="18"/>
        </w:rPr>
        <w:t>Área convocante:</w:t>
      </w:r>
      <w:r w:rsidRPr="00D23E9D">
        <w:rPr>
          <w:rFonts w:ascii="Soberana Sans" w:hAnsi="Soberana Sans" w:cs="Arial"/>
          <w:iCs/>
          <w:sz w:val="18"/>
        </w:rPr>
        <w:t xml:space="preserve"> La Coordinación Técnica de Bienes y Servicios, por conducto de la División de Bienes Terapéuticos.</w:t>
      </w:r>
    </w:p>
    <w:p w:rsidR="00B546C2" w:rsidRPr="00D23E9D" w:rsidRDefault="00B546C2" w:rsidP="009A5312">
      <w:pPr>
        <w:numPr>
          <w:ilvl w:val="0"/>
          <w:numId w:val="14"/>
        </w:numPr>
        <w:tabs>
          <w:tab w:val="left" w:pos="709"/>
          <w:tab w:val="left" w:pos="1800"/>
          <w:tab w:val="left" w:pos="2253"/>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iCs/>
          <w:sz w:val="18"/>
        </w:rPr>
      </w:pPr>
      <w:r w:rsidRPr="00D23E9D">
        <w:rPr>
          <w:rFonts w:ascii="Soberana Sans" w:hAnsi="Soberana Sans" w:cs="Arial"/>
          <w:b/>
          <w:iCs/>
          <w:sz w:val="18"/>
        </w:rPr>
        <w:t xml:space="preserve">Área requirente: </w:t>
      </w:r>
      <w:r w:rsidRPr="00D23E9D">
        <w:rPr>
          <w:rFonts w:ascii="Soberana Sans" w:hAnsi="Soberana Sans" w:cs="Arial"/>
          <w:iCs/>
          <w:sz w:val="18"/>
        </w:rPr>
        <w:t>La que en la dependencia o entidad, solicite o requiera formalmente la adquisición o arrendamiento de bienes o la prestación de servicios, o bien aquella que los utilizará;</w:t>
      </w:r>
    </w:p>
    <w:p w:rsidR="00B546C2" w:rsidRPr="00D23E9D" w:rsidRDefault="00B546C2" w:rsidP="009A5312">
      <w:pPr>
        <w:numPr>
          <w:ilvl w:val="0"/>
          <w:numId w:val="14"/>
        </w:numPr>
        <w:tabs>
          <w:tab w:val="left" w:pos="709"/>
          <w:tab w:val="left" w:pos="1800"/>
          <w:tab w:val="left" w:pos="2253"/>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iCs/>
          <w:sz w:val="18"/>
        </w:rPr>
      </w:pPr>
      <w:r w:rsidRPr="00D23E9D">
        <w:rPr>
          <w:rFonts w:ascii="Soberana Sans" w:hAnsi="Soberana Sans" w:cs="Arial"/>
          <w:b/>
          <w:iCs/>
          <w:sz w:val="18"/>
        </w:rPr>
        <w:t xml:space="preserve">Área técnica: </w:t>
      </w:r>
      <w:r w:rsidRPr="00D23E9D">
        <w:rPr>
          <w:rFonts w:ascii="Soberana Sans" w:hAnsi="Soberana Sans" w:cs="Arial"/>
          <w:iCs/>
          <w:sz w:val="18"/>
        </w:rPr>
        <w:t xml:space="preserve">La responsable de elaborar las especificaciones técnicas que se deberán incluir en el procedimiento de contratación, de responder en la </w:t>
      </w:r>
      <w:r w:rsidR="00386BF1" w:rsidRPr="00D23E9D">
        <w:rPr>
          <w:rFonts w:ascii="Soberana Sans" w:hAnsi="Soberana Sans" w:cs="Arial"/>
          <w:iCs/>
          <w:sz w:val="18"/>
        </w:rPr>
        <w:t xml:space="preserve">Junta </w:t>
      </w:r>
      <w:r w:rsidRPr="00D23E9D">
        <w:rPr>
          <w:rFonts w:ascii="Soberana Sans" w:hAnsi="Soberana Sans" w:cs="Arial"/>
          <w:iCs/>
          <w:sz w:val="18"/>
        </w:rPr>
        <w:t xml:space="preserve">de </w:t>
      </w:r>
      <w:r w:rsidR="00386BF1" w:rsidRPr="00D23E9D">
        <w:rPr>
          <w:rFonts w:ascii="Soberana Sans" w:hAnsi="Soberana Sans" w:cs="Arial"/>
          <w:iCs/>
          <w:sz w:val="18"/>
        </w:rPr>
        <w:t xml:space="preserve">Aclaraciones </w:t>
      </w:r>
      <w:r w:rsidRPr="00D23E9D">
        <w:rPr>
          <w:rFonts w:ascii="Soberana Sans" w:hAnsi="Soberana Sans" w:cs="Arial"/>
          <w:iCs/>
          <w:sz w:val="18"/>
        </w:rPr>
        <w:t>las preguntas que sobre estos aspectos técnicos realicen los licitantes; así como de coadyuvar en la evaluación de las proposiciones.</w:t>
      </w:r>
    </w:p>
    <w:p w:rsidR="00B546C2" w:rsidRPr="00D23E9D" w:rsidRDefault="00B546C2" w:rsidP="009A5312">
      <w:pPr>
        <w:numPr>
          <w:ilvl w:val="0"/>
          <w:numId w:val="14"/>
        </w:numPr>
        <w:tabs>
          <w:tab w:val="left" w:pos="616"/>
          <w:tab w:val="left" w:pos="1800"/>
          <w:tab w:val="left" w:pos="2253"/>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 xml:space="preserve"> Bienes de Consumo: </w:t>
      </w:r>
      <w:r w:rsidRPr="00D23E9D">
        <w:rPr>
          <w:rFonts w:ascii="Soberana Sans" w:hAnsi="Soberana Sans" w:cs="Arial"/>
          <w:sz w:val="18"/>
        </w:rPr>
        <w:t>Los que se desgastan o extinguen en su uso primario y por lo tanto no son susceptibles de ser utilizados nuevamente, los cuales para éste procedimiento de contratación se clasifican como Bienes de Uso Terapéutico.</w:t>
      </w:r>
    </w:p>
    <w:p w:rsidR="00B30DA4" w:rsidRPr="00D23E9D" w:rsidRDefault="00B30DA4" w:rsidP="009A5312">
      <w:pPr>
        <w:numPr>
          <w:ilvl w:val="0"/>
          <w:numId w:val="14"/>
        </w:numPr>
        <w:tabs>
          <w:tab w:val="left" w:pos="616"/>
          <w:tab w:val="left" w:pos="1800"/>
          <w:tab w:val="left" w:pos="2253"/>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CABCS:</w:t>
      </w:r>
      <w:r w:rsidRPr="00D23E9D">
        <w:rPr>
          <w:rFonts w:ascii="Soberana Sans" w:hAnsi="Soberana Sans" w:cs="Arial"/>
          <w:sz w:val="18"/>
        </w:rPr>
        <w:t xml:space="preserve"> Coordinación de Adquisición de Bienes y Contratación de Servicios.</w:t>
      </w:r>
    </w:p>
    <w:p w:rsidR="00B546C2" w:rsidRPr="00D23E9D" w:rsidRDefault="00B546C2" w:rsidP="009A5312">
      <w:pPr>
        <w:numPr>
          <w:ilvl w:val="0"/>
          <w:numId w:val="14"/>
        </w:numPr>
        <w:tabs>
          <w:tab w:val="left" w:pos="616"/>
          <w:tab w:val="left" w:pos="1800"/>
          <w:tab w:val="left" w:pos="2253"/>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 xml:space="preserve"> </w:t>
      </w:r>
      <w:r w:rsidR="00386BF1" w:rsidRPr="00D23E9D">
        <w:rPr>
          <w:rFonts w:ascii="Soberana Sans" w:hAnsi="Soberana Sans" w:cs="Arial"/>
          <w:b/>
          <w:sz w:val="18"/>
        </w:rPr>
        <w:t xml:space="preserve">Canje: </w:t>
      </w:r>
      <w:r w:rsidR="00386BF1" w:rsidRPr="00D23E9D">
        <w:rPr>
          <w:rFonts w:ascii="Soberana Sans" w:hAnsi="Soberana Sans" w:cs="Arial"/>
          <w:sz w:val="18"/>
        </w:rPr>
        <w:t>Es la obligación que contraen los proveedores con las Dependencias y Entidades, para cambiar bienes por nuevos del mismo tipo, cuando se presenten en mal estado, con defectos, especificaciones distintas a las establecidas en el contrato o calidad inferior a la propuesta, vicios ocultos o bien, cuando el área usuaria manifieste alguna queja en el sentido de que el uso del bien puede afectar la calidad del servicio, que no pueden ser utilizados.</w:t>
      </w:r>
    </w:p>
    <w:p w:rsidR="00B546C2" w:rsidRPr="00D23E9D" w:rsidRDefault="00B546C2" w:rsidP="009A5312">
      <w:pPr>
        <w:numPr>
          <w:ilvl w:val="0"/>
          <w:numId w:val="14"/>
        </w:numPr>
        <w:tabs>
          <w:tab w:val="left" w:pos="7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iCs/>
          <w:sz w:val="18"/>
        </w:rPr>
        <w:t>CCA:</w:t>
      </w:r>
      <w:r w:rsidRPr="00D23E9D">
        <w:rPr>
          <w:rFonts w:ascii="Soberana Sans" w:hAnsi="Soberana Sans" w:cs="Arial"/>
          <w:iCs/>
          <w:sz w:val="18"/>
        </w:rPr>
        <w:t xml:space="preserve"> Coordinación de Control de Abasto.</w:t>
      </w:r>
    </w:p>
    <w:p w:rsidR="00B546C2" w:rsidRPr="00D23E9D" w:rsidRDefault="00B546C2" w:rsidP="009A5312">
      <w:pPr>
        <w:numPr>
          <w:ilvl w:val="0"/>
          <w:numId w:val="14"/>
        </w:numPr>
        <w:tabs>
          <w:tab w:val="left" w:pos="7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 xml:space="preserve">CCAYAC: </w:t>
      </w:r>
      <w:r w:rsidRPr="00D23E9D">
        <w:rPr>
          <w:rFonts w:ascii="Soberana Sans" w:hAnsi="Soberana Sans" w:cs="Arial"/>
          <w:sz w:val="18"/>
        </w:rPr>
        <w:t>Comisión de Control Analítico y Ampliación de Cobertura.</w:t>
      </w:r>
    </w:p>
    <w:p w:rsidR="00B546C2" w:rsidRPr="00D23E9D" w:rsidRDefault="00B546C2" w:rsidP="009A5312">
      <w:pPr>
        <w:numPr>
          <w:ilvl w:val="0"/>
          <w:numId w:val="14"/>
        </w:numPr>
        <w:tabs>
          <w:tab w:val="left" w:pos="616"/>
          <w:tab w:val="left" w:pos="709"/>
          <w:tab w:val="left" w:pos="2253"/>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CECOBAN:</w:t>
      </w:r>
      <w:r w:rsidRPr="00D23E9D">
        <w:rPr>
          <w:rFonts w:ascii="Soberana Sans" w:hAnsi="Soberana Sans" w:cs="Arial"/>
          <w:sz w:val="18"/>
        </w:rPr>
        <w:t xml:space="preserve"> Centro de Compensación Bancaria.</w:t>
      </w:r>
    </w:p>
    <w:p w:rsidR="00016DD7" w:rsidRPr="00D23E9D" w:rsidRDefault="00016DD7" w:rsidP="009A5312">
      <w:pPr>
        <w:numPr>
          <w:ilvl w:val="0"/>
          <w:numId w:val="14"/>
        </w:numPr>
        <w:tabs>
          <w:tab w:val="left" w:pos="616"/>
          <w:tab w:val="left" w:pos="709"/>
          <w:tab w:val="left" w:pos="2253"/>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 xml:space="preserve">CLAVE: </w:t>
      </w:r>
      <w:r w:rsidR="00913E66" w:rsidRPr="00D23E9D">
        <w:rPr>
          <w:rFonts w:ascii="Soberana Sans" w:hAnsi="Soberana Sans" w:cs="Arial"/>
          <w:sz w:val="18"/>
        </w:rPr>
        <w:t>Identificación numérica asignada a cada insumo para la salud</w:t>
      </w:r>
      <w:r w:rsidR="00804D18" w:rsidRPr="00D23E9D">
        <w:rPr>
          <w:rFonts w:ascii="Soberana Sans" w:hAnsi="Soberana Sans" w:cs="Arial"/>
          <w:sz w:val="18"/>
        </w:rPr>
        <w:t xml:space="preserve">, </w:t>
      </w:r>
      <w:r w:rsidR="00913E66" w:rsidRPr="00D23E9D">
        <w:rPr>
          <w:rFonts w:ascii="Soberana Sans" w:hAnsi="Soberana Sans" w:cs="Arial"/>
          <w:sz w:val="18"/>
        </w:rPr>
        <w:t xml:space="preserve">integrada por </w:t>
      </w:r>
      <w:r w:rsidR="00804D18" w:rsidRPr="00D23E9D">
        <w:rPr>
          <w:rFonts w:ascii="Soberana Sans" w:hAnsi="Soberana Sans" w:cs="Arial"/>
          <w:sz w:val="18"/>
        </w:rPr>
        <w:t xml:space="preserve">el número </w:t>
      </w:r>
      <w:r w:rsidR="00913E66" w:rsidRPr="00D23E9D">
        <w:rPr>
          <w:rFonts w:ascii="Soberana Sans" w:hAnsi="Soberana Sans" w:cs="Arial"/>
          <w:sz w:val="18"/>
        </w:rPr>
        <w:t>d</w:t>
      </w:r>
      <w:r w:rsidR="00804D18" w:rsidRPr="00D23E9D">
        <w:rPr>
          <w:rFonts w:ascii="Soberana Sans" w:hAnsi="Soberana Sans" w:cs="Arial"/>
          <w:sz w:val="18"/>
        </w:rPr>
        <w:t>el</w:t>
      </w:r>
      <w:r w:rsidR="00913E66" w:rsidRPr="00D23E9D">
        <w:rPr>
          <w:rFonts w:ascii="Soberana Sans" w:hAnsi="Soberana Sans" w:cs="Arial"/>
          <w:sz w:val="18"/>
        </w:rPr>
        <w:t xml:space="preserve"> grupo, </w:t>
      </w:r>
      <w:r w:rsidR="00804D18" w:rsidRPr="00D23E9D">
        <w:rPr>
          <w:rFonts w:ascii="Soberana Sans" w:hAnsi="Soberana Sans" w:cs="Arial"/>
          <w:sz w:val="18"/>
        </w:rPr>
        <w:t>genérico, especifico, diferenciador y variante</w:t>
      </w:r>
      <w:r w:rsidR="00BD5F4E" w:rsidRPr="00D23E9D">
        <w:rPr>
          <w:rFonts w:ascii="Soberana Sans" w:hAnsi="Soberana Sans" w:cs="Arial"/>
          <w:sz w:val="18"/>
        </w:rPr>
        <w:t xml:space="preserve"> </w:t>
      </w:r>
      <w:r w:rsidR="00FA41AF" w:rsidRPr="00D23E9D">
        <w:rPr>
          <w:rFonts w:ascii="Soberana Sans" w:hAnsi="Soberana Sans" w:cs="Arial"/>
          <w:sz w:val="18"/>
        </w:rPr>
        <w:t xml:space="preserve">(14 dígitos) </w:t>
      </w:r>
      <w:r w:rsidR="00BD5F4E" w:rsidRPr="00D23E9D">
        <w:rPr>
          <w:rFonts w:ascii="Soberana Sans" w:hAnsi="Soberana Sans" w:cs="Arial"/>
          <w:sz w:val="18"/>
        </w:rPr>
        <w:t>contenidos en el Cuadro Básico Institucional de Insumos para la Salud y/o Catálogo General de Artículos del IMSS</w:t>
      </w:r>
      <w:r w:rsidR="00804D18" w:rsidRPr="00D23E9D">
        <w:rPr>
          <w:rFonts w:ascii="Soberana Sans" w:hAnsi="Soberana Sans" w:cs="Arial"/>
          <w:sz w:val="18"/>
        </w:rPr>
        <w:t>.</w:t>
      </w:r>
    </w:p>
    <w:p w:rsidR="00B546C2" w:rsidRPr="00D23E9D" w:rsidRDefault="00B546C2" w:rsidP="009A5312">
      <w:pPr>
        <w:numPr>
          <w:ilvl w:val="0"/>
          <w:numId w:val="14"/>
        </w:numPr>
        <w:tabs>
          <w:tab w:val="left" w:pos="616"/>
          <w:tab w:val="left" w:pos="709"/>
          <w:tab w:val="left" w:pos="2253"/>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 xml:space="preserve">COCTI: </w:t>
      </w:r>
      <w:r w:rsidRPr="00D23E9D">
        <w:rPr>
          <w:rFonts w:ascii="Soberana Sans" w:hAnsi="Soberana Sans" w:cs="Arial"/>
          <w:sz w:val="18"/>
        </w:rPr>
        <w:t>Coordinación de Control Técnico de Insumos.</w:t>
      </w:r>
      <w:r w:rsidR="002B32EA" w:rsidRPr="00D23E9D">
        <w:rPr>
          <w:rFonts w:ascii="Soberana Sans" w:hAnsi="Soberana Sans" w:cs="Arial"/>
          <w:sz w:val="18"/>
        </w:rPr>
        <w:t xml:space="preserve"> Área del Instituto responsable de verificar la calidad de los productos de esta Convocatoria </w:t>
      </w:r>
      <w:r w:rsidR="00163F65" w:rsidRPr="00D23E9D">
        <w:rPr>
          <w:rFonts w:ascii="Soberana Sans" w:hAnsi="Soberana Sans" w:cs="Arial"/>
          <w:sz w:val="18"/>
        </w:rPr>
        <w:t xml:space="preserve">a la </w:t>
      </w:r>
      <w:r w:rsidR="002B32EA" w:rsidRPr="00D23E9D">
        <w:rPr>
          <w:rFonts w:ascii="Soberana Sans" w:hAnsi="Soberana Sans" w:cs="Arial"/>
          <w:sz w:val="18"/>
        </w:rPr>
        <w:t>Licitación, de acuerdo a la normatividad establecida.</w:t>
      </w:r>
    </w:p>
    <w:p w:rsidR="00B546C2" w:rsidRPr="00D23E9D" w:rsidRDefault="00B546C2" w:rsidP="009A5312">
      <w:pPr>
        <w:numPr>
          <w:ilvl w:val="0"/>
          <w:numId w:val="14"/>
        </w:numPr>
        <w:tabs>
          <w:tab w:val="left" w:pos="7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COFEPRIS</w:t>
      </w:r>
      <w:r w:rsidRPr="00D23E9D">
        <w:rPr>
          <w:rFonts w:ascii="Soberana Sans" w:hAnsi="Soberana Sans" w:cs="Arial"/>
          <w:sz w:val="18"/>
        </w:rPr>
        <w:t>: Comisión Federal para la Protección contra Riesgos Sanitarios.</w:t>
      </w:r>
    </w:p>
    <w:p w:rsidR="00B546C2" w:rsidRPr="00D23E9D" w:rsidRDefault="00050219" w:rsidP="009A5312">
      <w:pPr>
        <w:numPr>
          <w:ilvl w:val="0"/>
          <w:numId w:val="14"/>
        </w:numPr>
        <w:tabs>
          <w:tab w:val="left" w:pos="616"/>
          <w:tab w:val="left" w:pos="7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Style w:val="Hipervnculo"/>
          <w:rFonts w:ascii="Soberana Sans" w:hAnsi="Soberana Sans" w:cs="Arial"/>
          <w:color w:val="auto"/>
          <w:sz w:val="18"/>
        </w:rPr>
      </w:pPr>
      <w:r w:rsidRPr="00D23E9D">
        <w:rPr>
          <w:rFonts w:ascii="Soberana Sans" w:hAnsi="Soberana Sans" w:cs="Arial"/>
          <w:b/>
          <w:sz w:val="18"/>
        </w:rPr>
        <w:t>COMPRANET</w:t>
      </w:r>
      <w:r w:rsidR="00B546C2" w:rsidRPr="00D23E9D">
        <w:rPr>
          <w:rFonts w:ascii="Soberana Sans" w:hAnsi="Soberana Sans" w:cs="Arial"/>
          <w:sz w:val="18"/>
        </w:rPr>
        <w:t>: El Sistema Electrónico de información pública gubernamental sobre adquisiciones, arrendamientos, servicios, obras públicas y servicios relacionados con las mismas con dirección electrónica en Internet:</w:t>
      </w:r>
      <w:r w:rsidR="00B546C2" w:rsidRPr="00D23E9D">
        <w:rPr>
          <w:rFonts w:ascii="Soberana Sans" w:hAnsi="Soberana Sans"/>
          <w:sz w:val="18"/>
        </w:rPr>
        <w:t xml:space="preserve"> </w:t>
      </w:r>
      <w:r w:rsidR="00B546C2" w:rsidRPr="00D23E9D">
        <w:rPr>
          <w:rStyle w:val="Hipervnculo"/>
          <w:rFonts w:ascii="Soberana Sans" w:hAnsi="Soberana Sans"/>
          <w:color w:val="auto"/>
          <w:sz w:val="18"/>
        </w:rPr>
        <w:t>http//compranet.funcionpublica.gob.mx</w:t>
      </w:r>
      <w:r w:rsidR="00B546C2" w:rsidRPr="00D23E9D">
        <w:rPr>
          <w:rFonts w:ascii="Soberana Sans" w:hAnsi="Soberana Sans" w:cs="Arial"/>
          <w:sz w:val="18"/>
        </w:rPr>
        <w:t>.</w:t>
      </w:r>
    </w:p>
    <w:p w:rsidR="00B546C2" w:rsidRPr="00D23E9D" w:rsidRDefault="00B546C2" w:rsidP="009A5312">
      <w:pPr>
        <w:numPr>
          <w:ilvl w:val="0"/>
          <w:numId w:val="14"/>
        </w:numPr>
        <w:tabs>
          <w:tab w:val="left" w:pos="616"/>
          <w:tab w:val="left" w:pos="7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 xml:space="preserve">Contrato: </w:t>
      </w:r>
      <w:r w:rsidRPr="00D23E9D">
        <w:rPr>
          <w:rFonts w:ascii="Soberana Sans" w:hAnsi="Soberana Sans" w:cs="Arial"/>
          <w:sz w:val="18"/>
        </w:rPr>
        <w:t xml:space="preserve">Documento a través del cual se formalizan los derechos y obligaciones derivados del </w:t>
      </w:r>
      <w:r w:rsidR="00386BF1" w:rsidRPr="00D23E9D">
        <w:rPr>
          <w:rFonts w:ascii="Soberana Sans" w:hAnsi="Soberana Sans" w:cs="Arial"/>
          <w:sz w:val="18"/>
        </w:rPr>
        <w:t xml:space="preserve">Fallo </w:t>
      </w:r>
      <w:r w:rsidRPr="00D23E9D">
        <w:rPr>
          <w:rFonts w:ascii="Soberana Sans" w:hAnsi="Soberana Sans" w:cs="Arial"/>
          <w:sz w:val="18"/>
        </w:rPr>
        <w:t>del procedimiento de contratación de la adquisición o la prestación de los servicios.</w:t>
      </w:r>
    </w:p>
    <w:p w:rsidR="00B546C2" w:rsidRPr="00D23E9D" w:rsidRDefault="00B546C2" w:rsidP="009A5312">
      <w:pPr>
        <w:numPr>
          <w:ilvl w:val="0"/>
          <w:numId w:val="14"/>
        </w:numPr>
        <w:suppressAutoHyphens w:val="0"/>
        <w:spacing w:line="0" w:lineRule="atLeast"/>
        <w:jc w:val="both"/>
        <w:rPr>
          <w:rFonts w:ascii="Soberana Sans" w:hAnsi="Soberana Sans" w:cs="Arial"/>
          <w:sz w:val="18"/>
        </w:rPr>
      </w:pPr>
      <w:r w:rsidRPr="00D23E9D">
        <w:rPr>
          <w:rFonts w:ascii="Soberana Sans" w:hAnsi="Soberana Sans" w:cs="Arial"/>
          <w:b/>
          <w:sz w:val="18"/>
        </w:rPr>
        <w:t>Cuadro Básico y Catálogo de Insumos del Sector Salud:</w:t>
      </w:r>
      <w:r w:rsidRPr="00D23E9D">
        <w:rPr>
          <w:rFonts w:ascii="Soberana Sans" w:hAnsi="Soberana Sans" w:cs="Arial"/>
          <w:sz w:val="18"/>
        </w:rPr>
        <w:t xml:space="preserve"> Documento normativo que regula los insumos que se utilizan en las instituciones del Sistema Nacional de Salud.</w:t>
      </w:r>
    </w:p>
    <w:p w:rsidR="00386BF1" w:rsidRPr="00D23E9D" w:rsidRDefault="00386BF1" w:rsidP="009A5312">
      <w:pPr>
        <w:numPr>
          <w:ilvl w:val="0"/>
          <w:numId w:val="14"/>
        </w:numPr>
        <w:suppressAutoHyphens w:val="0"/>
        <w:spacing w:line="0" w:lineRule="atLeast"/>
        <w:jc w:val="both"/>
        <w:rPr>
          <w:rFonts w:ascii="Soberana Sans" w:hAnsi="Soberana Sans" w:cs="Arial"/>
          <w:sz w:val="18"/>
        </w:rPr>
      </w:pPr>
      <w:r w:rsidRPr="00D23E9D">
        <w:rPr>
          <w:rFonts w:ascii="Soberana Sans" w:hAnsi="Soberana Sans" w:cs="Arial"/>
          <w:b/>
          <w:sz w:val="18"/>
        </w:rPr>
        <w:t>Cuadro Básico Institucional</w:t>
      </w:r>
      <w:r w:rsidRPr="00D23E9D">
        <w:rPr>
          <w:rFonts w:ascii="Soberana Sans" w:hAnsi="Soberana Sans" w:cs="Arial"/>
          <w:sz w:val="18"/>
        </w:rPr>
        <w:t xml:space="preserve"> </w:t>
      </w:r>
      <w:r w:rsidRPr="00D23E9D">
        <w:rPr>
          <w:rFonts w:ascii="Soberana Sans" w:hAnsi="Soberana Sans" w:cs="Arial"/>
          <w:b/>
          <w:bCs/>
          <w:sz w:val="18"/>
        </w:rPr>
        <w:t xml:space="preserve">(CBI): </w:t>
      </w:r>
      <w:r w:rsidR="003E157D" w:rsidRPr="00D23E9D">
        <w:rPr>
          <w:rFonts w:ascii="Soberana Sans" w:hAnsi="Soberana Sans" w:cs="Arial"/>
          <w:sz w:val="18"/>
        </w:rPr>
        <w:t>Cuadro Básico Institucional de Insumos para la Salud y/o Catálogo General de Artículos del IMSS</w:t>
      </w:r>
      <w:r w:rsidR="00E43E8D" w:rsidRPr="00D23E9D">
        <w:rPr>
          <w:rFonts w:ascii="Soberana Sans" w:hAnsi="Soberana Sans" w:cs="Arial"/>
          <w:sz w:val="18"/>
        </w:rPr>
        <w:t>;</w:t>
      </w:r>
      <w:r w:rsidR="003E157D" w:rsidRPr="00D23E9D">
        <w:rPr>
          <w:rFonts w:ascii="Soberana Sans" w:hAnsi="Soberana Sans" w:cs="Arial"/>
          <w:sz w:val="18"/>
        </w:rPr>
        <w:t xml:space="preserve"> </w:t>
      </w:r>
      <w:r w:rsidRPr="00D23E9D">
        <w:rPr>
          <w:rFonts w:ascii="Soberana Sans" w:hAnsi="Soberana Sans" w:cs="Arial"/>
          <w:sz w:val="18"/>
        </w:rPr>
        <w:t>Documento que relaciona los bienes por grupo de Insumos de suministro determinado como fundamentales e indispensables para la operación del I</w:t>
      </w:r>
      <w:r w:rsidR="00CA4113" w:rsidRPr="00D23E9D">
        <w:rPr>
          <w:rFonts w:ascii="Soberana Sans" w:hAnsi="Soberana Sans" w:cs="Arial"/>
          <w:sz w:val="18"/>
        </w:rPr>
        <w:t>MSS</w:t>
      </w:r>
      <w:r w:rsidRPr="00D23E9D">
        <w:rPr>
          <w:rFonts w:ascii="Soberana Sans" w:hAnsi="Soberana Sans" w:cs="Arial"/>
          <w:sz w:val="18"/>
        </w:rPr>
        <w:t>.</w:t>
      </w:r>
    </w:p>
    <w:p w:rsidR="00583511" w:rsidRPr="00D23E9D" w:rsidRDefault="00583511" w:rsidP="009A5312">
      <w:pPr>
        <w:numPr>
          <w:ilvl w:val="0"/>
          <w:numId w:val="14"/>
        </w:numPr>
        <w:suppressAutoHyphens w:val="0"/>
        <w:spacing w:line="0" w:lineRule="atLeast"/>
        <w:jc w:val="both"/>
        <w:rPr>
          <w:rFonts w:ascii="Soberana Sans" w:hAnsi="Soberana Sans" w:cs="Arial"/>
          <w:sz w:val="18"/>
        </w:rPr>
      </w:pPr>
      <w:r w:rsidRPr="00D23E9D">
        <w:rPr>
          <w:rFonts w:ascii="Soberana Sans" w:hAnsi="Soberana Sans" w:cs="Arial"/>
          <w:b/>
          <w:sz w:val="18"/>
        </w:rPr>
        <w:t>DOF</w:t>
      </w:r>
      <w:r w:rsidRPr="00D23E9D">
        <w:rPr>
          <w:rFonts w:ascii="Soberana Sans" w:hAnsi="Soberana Sans" w:cs="Arial"/>
          <w:sz w:val="18"/>
        </w:rPr>
        <w:t xml:space="preserve">: Diario Oficial de la Federación. </w:t>
      </w:r>
    </w:p>
    <w:p w:rsidR="00DF50F3" w:rsidRPr="00D23E9D" w:rsidRDefault="00B546C2" w:rsidP="00602B8A">
      <w:pPr>
        <w:numPr>
          <w:ilvl w:val="0"/>
          <w:numId w:val="14"/>
        </w:numPr>
        <w:tabs>
          <w:tab w:val="left" w:pos="616"/>
          <w:tab w:val="left" w:pos="7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EMA (ENTIDAD MEXICANA DE ACREDITACIÓN):</w:t>
      </w:r>
      <w:r w:rsidRPr="00D23E9D">
        <w:rPr>
          <w:rFonts w:ascii="Soberana Sans" w:hAnsi="Soberana Sans" w:cs="Arial"/>
          <w:sz w:val="18"/>
        </w:rPr>
        <w:t xml:space="preserve"> Entidad de gestión privada en nuestro país, que tiene como objetivo acreditar a los Organismos de la Evaluación de la Conformidad que son los laboratorios de ensayo, laboratorios de calibración, laboratorios clínicos, unidades de verificación (organismos de inspección) y organismos de certificación.</w:t>
      </w:r>
    </w:p>
    <w:p w:rsidR="00DF50F3" w:rsidRPr="00D23E9D" w:rsidRDefault="00DF50F3" w:rsidP="009A5312">
      <w:pPr>
        <w:numPr>
          <w:ilvl w:val="0"/>
          <w:numId w:val="14"/>
        </w:numPr>
        <w:tabs>
          <w:tab w:val="left" w:pos="616"/>
          <w:tab w:val="left" w:pos="7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Entidad Responsable:</w:t>
      </w:r>
      <w:r w:rsidRPr="00D23E9D">
        <w:rPr>
          <w:rFonts w:ascii="Soberana Sans" w:hAnsi="Soberana Sans" w:cs="Arial"/>
          <w:sz w:val="18"/>
        </w:rPr>
        <w:t xml:space="preserve"> </w:t>
      </w:r>
      <w:r w:rsidRPr="00D23E9D">
        <w:rPr>
          <w:rFonts w:ascii="Soberana Sans" w:hAnsi="Soberana Sans" w:cs="Arial"/>
          <w:iCs/>
          <w:sz w:val="18"/>
        </w:rPr>
        <w:t>Para la presente Convocatoria el IMSS será el que lleve a cabo los procedimientos de contratación consolidados.</w:t>
      </w:r>
    </w:p>
    <w:p w:rsidR="001B3CBA" w:rsidRPr="00D23E9D" w:rsidRDefault="00166CB4" w:rsidP="009A5312">
      <w:pPr>
        <w:numPr>
          <w:ilvl w:val="0"/>
          <w:numId w:val="14"/>
        </w:numPr>
        <w:tabs>
          <w:tab w:val="left" w:pos="616"/>
          <w:tab w:val="left" w:pos="7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Escrito Libre</w:t>
      </w:r>
      <w:r w:rsidR="001B3CBA" w:rsidRPr="00D23E9D">
        <w:rPr>
          <w:rFonts w:ascii="Soberana Sans" w:hAnsi="Soberana Sans" w:cs="Arial"/>
          <w:b/>
          <w:sz w:val="18"/>
        </w:rPr>
        <w:t xml:space="preserve">: </w:t>
      </w:r>
      <w:r w:rsidR="001B3CBA" w:rsidRPr="00D23E9D">
        <w:rPr>
          <w:rFonts w:ascii="Soberana Sans" w:hAnsi="Soberana Sans" w:cs="Arial"/>
          <w:sz w:val="18"/>
        </w:rPr>
        <w:t>Documento que deberá cumplir como mínimo con lo</w:t>
      </w:r>
      <w:r w:rsidR="00D409F0" w:rsidRPr="00D23E9D">
        <w:rPr>
          <w:rFonts w:ascii="Soberana Sans" w:hAnsi="Soberana Sans" w:cs="Arial"/>
          <w:sz w:val="18"/>
        </w:rPr>
        <w:t>s datos</w:t>
      </w:r>
      <w:r w:rsidR="001B3CBA" w:rsidRPr="00D23E9D">
        <w:rPr>
          <w:rFonts w:ascii="Soberana Sans" w:hAnsi="Soberana Sans" w:cs="Arial"/>
          <w:sz w:val="18"/>
        </w:rPr>
        <w:t xml:space="preserve"> requerido</w:t>
      </w:r>
      <w:r w:rsidR="00D409F0" w:rsidRPr="00D23E9D">
        <w:rPr>
          <w:rFonts w:ascii="Soberana Sans" w:hAnsi="Soberana Sans" w:cs="Arial"/>
          <w:sz w:val="18"/>
        </w:rPr>
        <w:t>s en la Convocatoria</w:t>
      </w:r>
      <w:r w:rsidR="001B3CBA" w:rsidRPr="00D23E9D">
        <w:rPr>
          <w:rFonts w:ascii="Soberana Sans" w:hAnsi="Soberana Sans" w:cs="Arial"/>
          <w:sz w:val="18"/>
        </w:rPr>
        <w:t xml:space="preserve">, no </w:t>
      </w:r>
      <w:r w:rsidR="00D409F0" w:rsidRPr="00D23E9D">
        <w:rPr>
          <w:rFonts w:ascii="Soberana Sans" w:hAnsi="Soberana Sans" w:cs="Arial"/>
          <w:sz w:val="18"/>
        </w:rPr>
        <w:t>importando</w:t>
      </w:r>
      <w:r w:rsidR="001B3CBA" w:rsidRPr="00D23E9D">
        <w:rPr>
          <w:rFonts w:ascii="Soberana Sans" w:hAnsi="Soberana Sans" w:cs="Arial"/>
          <w:sz w:val="18"/>
        </w:rPr>
        <w:t xml:space="preserve"> el orden </w:t>
      </w:r>
      <w:r w:rsidR="00D409F0" w:rsidRPr="00D23E9D">
        <w:rPr>
          <w:rFonts w:ascii="Soberana Sans" w:hAnsi="Soberana Sans" w:cs="Arial"/>
          <w:sz w:val="18"/>
        </w:rPr>
        <w:t xml:space="preserve">y/o ubicación </w:t>
      </w:r>
      <w:r w:rsidR="001B3CBA" w:rsidRPr="00D23E9D">
        <w:rPr>
          <w:rFonts w:ascii="Soberana Sans" w:hAnsi="Soberana Sans" w:cs="Arial"/>
          <w:sz w:val="18"/>
        </w:rPr>
        <w:t xml:space="preserve">del </w:t>
      </w:r>
      <w:r w:rsidR="00D409F0" w:rsidRPr="00D23E9D">
        <w:rPr>
          <w:rFonts w:ascii="Soberana Sans" w:hAnsi="Soberana Sans" w:cs="Arial"/>
          <w:sz w:val="18"/>
        </w:rPr>
        <w:t>contenido</w:t>
      </w:r>
      <w:r w:rsidR="001B3CBA" w:rsidRPr="00D23E9D">
        <w:rPr>
          <w:rFonts w:ascii="Soberana Sans" w:hAnsi="Soberana Sans" w:cs="Arial"/>
          <w:sz w:val="18"/>
        </w:rPr>
        <w:t>.</w:t>
      </w:r>
    </w:p>
    <w:p w:rsidR="00B546C2" w:rsidRPr="00D23E9D" w:rsidRDefault="00B546C2" w:rsidP="009A5312">
      <w:pPr>
        <w:numPr>
          <w:ilvl w:val="0"/>
          <w:numId w:val="14"/>
        </w:numPr>
        <w:tabs>
          <w:tab w:val="left" w:pos="616"/>
          <w:tab w:val="left" w:pos="7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IMSS:</w:t>
      </w:r>
      <w:r w:rsidRPr="00D23E9D">
        <w:rPr>
          <w:rFonts w:ascii="Soberana Sans" w:hAnsi="Soberana Sans" w:cs="Arial"/>
          <w:sz w:val="18"/>
        </w:rPr>
        <w:t xml:space="preserve"> Instituto Mexicano del Seguro Social.</w:t>
      </w:r>
    </w:p>
    <w:p w:rsidR="00B546C2" w:rsidRPr="00D23E9D" w:rsidRDefault="00B546C2" w:rsidP="009A5312">
      <w:pPr>
        <w:numPr>
          <w:ilvl w:val="0"/>
          <w:numId w:val="14"/>
        </w:numPr>
        <w:tabs>
          <w:tab w:val="left" w:pos="616"/>
          <w:tab w:val="left" w:pos="7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Investigación de mercado</w:t>
      </w:r>
      <w:r w:rsidRPr="00D23E9D">
        <w:rPr>
          <w:rFonts w:ascii="Soberana Sans" w:hAnsi="Soberana Sans" w:cs="Arial"/>
          <w:sz w:val="18"/>
        </w:rPr>
        <w:t>: La verificación de la existencia de bienes, arrendamientos o servicios, de proveedores a nivel nacional o internacional y del precio estimado basado en la información que se obtenga en la propia dependencia o entidad, de organismos públicos o privados, de fabricantes de bienes o prestadores del servicio, o una combinación de dichas fuentes de información.</w:t>
      </w:r>
    </w:p>
    <w:p w:rsidR="00B546C2" w:rsidRPr="00D23E9D" w:rsidRDefault="00B546C2" w:rsidP="009A5312">
      <w:pPr>
        <w:numPr>
          <w:ilvl w:val="0"/>
          <w:numId w:val="14"/>
        </w:numPr>
        <w:tabs>
          <w:tab w:val="left" w:pos="616"/>
          <w:tab w:val="left" w:pos="7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IVA:</w:t>
      </w:r>
      <w:r w:rsidRPr="00D23E9D">
        <w:rPr>
          <w:rFonts w:ascii="Soberana Sans" w:hAnsi="Soberana Sans" w:cs="Arial"/>
          <w:sz w:val="18"/>
        </w:rPr>
        <w:t xml:space="preserve"> Impuesto al Valor Agregado.</w:t>
      </w:r>
    </w:p>
    <w:p w:rsidR="00B546C2" w:rsidRPr="00D23E9D" w:rsidRDefault="00B546C2" w:rsidP="009A5312">
      <w:pPr>
        <w:numPr>
          <w:ilvl w:val="0"/>
          <w:numId w:val="14"/>
        </w:numPr>
        <w:tabs>
          <w:tab w:val="left" w:pos="616"/>
          <w:tab w:val="left" w:pos="7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LAASSP:</w:t>
      </w:r>
      <w:r w:rsidRPr="00D23E9D">
        <w:rPr>
          <w:rFonts w:ascii="Soberana Sans" w:hAnsi="Soberana Sans" w:cs="Arial"/>
          <w:sz w:val="18"/>
        </w:rPr>
        <w:t xml:space="preserve"> Ley de Adquisiciones, Arrendamientos y Servicios del Sector Público.</w:t>
      </w:r>
    </w:p>
    <w:p w:rsidR="00B546C2" w:rsidRPr="00D23E9D" w:rsidRDefault="00B546C2" w:rsidP="009A5312">
      <w:pPr>
        <w:numPr>
          <w:ilvl w:val="0"/>
          <w:numId w:val="14"/>
        </w:numPr>
        <w:tabs>
          <w:tab w:val="left" w:pos="616"/>
          <w:tab w:val="left" w:pos="7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Licitante:</w:t>
      </w:r>
      <w:r w:rsidRPr="00D23E9D">
        <w:rPr>
          <w:rFonts w:ascii="Soberana Sans" w:hAnsi="Soberana Sans" w:cs="Arial"/>
          <w:sz w:val="18"/>
        </w:rPr>
        <w:t xml:space="preserve"> La persona que participe en cualquier procedimiento de licitación pública o </w:t>
      </w:r>
      <w:r w:rsidR="00757F6B" w:rsidRPr="00D23E9D">
        <w:rPr>
          <w:rFonts w:ascii="Soberana Sans" w:hAnsi="Soberana Sans" w:cs="Arial"/>
          <w:sz w:val="18"/>
        </w:rPr>
        <w:t xml:space="preserve">bien </w:t>
      </w:r>
      <w:r w:rsidRPr="00D23E9D">
        <w:rPr>
          <w:rFonts w:ascii="Soberana Sans" w:hAnsi="Soberana Sans" w:cs="Arial"/>
          <w:sz w:val="18"/>
        </w:rPr>
        <w:t>de invitación a cuando menos tres personas.</w:t>
      </w:r>
    </w:p>
    <w:p w:rsidR="00B546C2" w:rsidRPr="00D23E9D" w:rsidRDefault="00B546C2" w:rsidP="009A5312">
      <w:pPr>
        <w:numPr>
          <w:ilvl w:val="0"/>
          <w:numId w:val="14"/>
        </w:numPr>
        <w:tabs>
          <w:tab w:val="left" w:pos="616"/>
          <w:tab w:val="left" w:pos="7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 xml:space="preserve">Marbete: </w:t>
      </w:r>
      <w:r w:rsidRPr="00D23E9D">
        <w:rPr>
          <w:rFonts w:ascii="Soberana Sans" w:hAnsi="Soberana Sans" w:cs="Arial"/>
          <w:sz w:val="18"/>
        </w:rPr>
        <w:t xml:space="preserve">Documento mediante el cual se identifican las características bajo las cuales la COFEPRIS emitió el Registro Sanitario correspondiente para cada insumo </w:t>
      </w:r>
      <w:r w:rsidR="00D55F18" w:rsidRPr="00D23E9D">
        <w:rPr>
          <w:rFonts w:ascii="Soberana Sans" w:hAnsi="Soberana Sans" w:cs="Arial"/>
          <w:sz w:val="18"/>
        </w:rPr>
        <w:t>para la salud</w:t>
      </w:r>
      <w:r w:rsidRPr="00D23E9D">
        <w:rPr>
          <w:rFonts w:ascii="Soberana Sans" w:hAnsi="Soberana Sans" w:cs="Arial"/>
          <w:sz w:val="18"/>
        </w:rPr>
        <w:t>.</w:t>
      </w:r>
    </w:p>
    <w:p w:rsidR="00B546C2" w:rsidRPr="00D23E9D" w:rsidRDefault="00B546C2" w:rsidP="009A5312">
      <w:pPr>
        <w:numPr>
          <w:ilvl w:val="0"/>
          <w:numId w:val="14"/>
        </w:numPr>
        <w:tabs>
          <w:tab w:val="left" w:pos="616"/>
          <w:tab w:val="left" w:pos="7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bCs/>
          <w:sz w:val="18"/>
        </w:rPr>
      </w:pPr>
      <w:r w:rsidRPr="00D23E9D">
        <w:rPr>
          <w:rFonts w:ascii="Soberana Sans" w:hAnsi="Soberana Sans" w:cs="Arial"/>
          <w:b/>
          <w:sz w:val="18"/>
        </w:rPr>
        <w:t>Medios Remotos de Comunicación Electrónica:</w:t>
      </w:r>
      <w:r w:rsidRPr="00D23E9D">
        <w:rPr>
          <w:rFonts w:ascii="Soberana Sans" w:hAnsi="Soberana Sans" w:cs="Arial"/>
          <w:bCs/>
          <w:sz w:val="18"/>
        </w:rPr>
        <w:t xml:space="preserve"> Los dispositivos tecnológicos para efectuar transmisión de datos e información a través de computadoras, líneas telefónicas, enlaces dedicados, microondas y similares.</w:t>
      </w:r>
    </w:p>
    <w:p w:rsidR="00B546C2" w:rsidRPr="00D23E9D" w:rsidRDefault="00B546C2" w:rsidP="009A5312">
      <w:pPr>
        <w:pStyle w:val="ROMANOS"/>
        <w:numPr>
          <w:ilvl w:val="0"/>
          <w:numId w:val="14"/>
        </w:numPr>
        <w:tabs>
          <w:tab w:val="clear" w:pos="2880"/>
          <w:tab w:val="left" w:pos="709"/>
          <w:tab w:val="left" w:pos="1702"/>
        </w:tabs>
        <w:suppressAutoHyphens w:val="0"/>
        <w:autoSpaceDE/>
        <w:spacing w:after="0" w:line="0" w:lineRule="atLeast"/>
        <w:rPr>
          <w:rFonts w:ascii="Soberana Sans" w:hAnsi="Soberana Sans"/>
        </w:rPr>
      </w:pPr>
      <w:r w:rsidRPr="00D23E9D">
        <w:rPr>
          <w:rFonts w:ascii="Soberana Sans" w:hAnsi="Soberana Sans" w:cs="Arial"/>
          <w:b/>
          <w:lang w:val="es-ES"/>
        </w:rPr>
        <w:t xml:space="preserve">MIPYMES: </w:t>
      </w:r>
      <w:r w:rsidRPr="00D23E9D">
        <w:rPr>
          <w:rFonts w:ascii="Soberana Sans" w:hAnsi="Soberana Sans"/>
        </w:rPr>
        <w:t>Las micro, pequeñas y medianas empresas de nacionalidad mexicana a que hace referencia la Ley para el Desarrollo de la Competitividad de la Micro, Pequeña y Mediana Empresa;</w:t>
      </w:r>
    </w:p>
    <w:p w:rsidR="0052776B" w:rsidRPr="00D23E9D" w:rsidRDefault="0052776B" w:rsidP="009A5312">
      <w:pPr>
        <w:pStyle w:val="ROMANOS"/>
        <w:numPr>
          <w:ilvl w:val="0"/>
          <w:numId w:val="14"/>
        </w:numPr>
        <w:tabs>
          <w:tab w:val="clear" w:pos="2880"/>
          <w:tab w:val="left" w:pos="709"/>
          <w:tab w:val="left" w:pos="1702"/>
        </w:tabs>
        <w:suppressAutoHyphens w:val="0"/>
        <w:autoSpaceDE/>
        <w:spacing w:after="0" w:line="0" w:lineRule="atLeast"/>
        <w:rPr>
          <w:rFonts w:ascii="Soberana Sans" w:eastAsiaTheme="minorHAnsi" w:hAnsi="Soberana Sans" w:cstheme="minorBidi"/>
          <w:bCs/>
          <w:lang w:eastAsia="en-US"/>
        </w:rPr>
      </w:pPr>
      <w:r w:rsidRPr="00D23E9D">
        <w:rPr>
          <w:rFonts w:ascii="Soberana Sans" w:hAnsi="Soberana Sans"/>
          <w:b/>
        </w:rPr>
        <w:t xml:space="preserve">NORMAS: </w:t>
      </w:r>
      <w:r w:rsidR="0078768F" w:rsidRPr="00D23E9D">
        <w:rPr>
          <w:rFonts w:ascii="Soberana Sans" w:eastAsiaTheme="minorHAnsi" w:hAnsi="Soberana Sans" w:cstheme="minorBidi"/>
          <w:bCs/>
          <w:lang w:eastAsia="en-US"/>
        </w:rPr>
        <w:t>Las Normas Oficiales Mexicanas, las Normas Mexicanas, según proceda, y a falta de éstas, con las Normas Internacionales, de conformidad con lo dispuesto por los artículos 53 y 55 de la Ley Federal sobre Metrología y Normalización; en su caso, las normas de referencia o especificaciones a que se refiere el artículo 67 de la Ley citada</w:t>
      </w:r>
      <w:r w:rsidR="009864EC" w:rsidRPr="00D23E9D">
        <w:rPr>
          <w:rFonts w:ascii="Soberana Sans" w:eastAsiaTheme="minorHAnsi" w:hAnsi="Soberana Sans" w:cstheme="minorBidi"/>
          <w:bCs/>
          <w:lang w:eastAsia="en-US"/>
        </w:rPr>
        <w:t>.</w:t>
      </w:r>
    </w:p>
    <w:p w:rsidR="00B546C2" w:rsidRPr="00D23E9D" w:rsidRDefault="00B546C2" w:rsidP="009A5312">
      <w:pPr>
        <w:pStyle w:val="ROMANOS"/>
        <w:numPr>
          <w:ilvl w:val="0"/>
          <w:numId w:val="14"/>
        </w:numPr>
        <w:tabs>
          <w:tab w:val="clear" w:pos="2880"/>
          <w:tab w:val="left" w:pos="709"/>
          <w:tab w:val="left" w:pos="1702"/>
        </w:tabs>
        <w:suppressAutoHyphens w:val="0"/>
        <w:autoSpaceDE/>
        <w:spacing w:after="0" w:line="0" w:lineRule="atLeast"/>
        <w:rPr>
          <w:rFonts w:ascii="Soberana Sans" w:hAnsi="Soberana Sans" w:cs="Arial"/>
          <w:iCs/>
        </w:rPr>
      </w:pPr>
      <w:r w:rsidRPr="00D23E9D">
        <w:rPr>
          <w:rFonts w:ascii="Soberana Sans" w:hAnsi="Soberana Sans" w:cs="Arial"/>
          <w:b/>
          <w:iCs/>
        </w:rPr>
        <w:lastRenderedPageBreak/>
        <w:t>Orden de Reposición:</w:t>
      </w:r>
      <w:r w:rsidRPr="00D23E9D">
        <w:rPr>
          <w:rFonts w:ascii="Soberana Sans" w:hAnsi="Soberana Sans" w:cs="Arial"/>
          <w:iCs/>
        </w:rPr>
        <w:t xml:space="preserve"> Es la acción mediante la cual se solicita a los proveedores la </w:t>
      </w:r>
      <w:r w:rsidRPr="00D23E9D">
        <w:rPr>
          <w:rFonts w:ascii="Soberana Sans" w:hAnsi="Soberana Sans"/>
        </w:rPr>
        <w:t>reposición de los bienes de consumo que se requieren en los almacenes del IMSS,</w:t>
      </w:r>
      <w:r w:rsidRPr="00D23E9D">
        <w:rPr>
          <w:rFonts w:ascii="Soberana Sans" w:hAnsi="Soberana Sans" w:cs="Arial"/>
          <w:iCs/>
        </w:rPr>
        <w:t xml:space="preserve"> para la administración de los contratos, realizada a través del SAI por transmisión electrónica vía Internet o en forma manual.</w:t>
      </w:r>
    </w:p>
    <w:p w:rsidR="00DF50F3" w:rsidRPr="00D23E9D" w:rsidRDefault="00B546C2" w:rsidP="009A5312">
      <w:pPr>
        <w:pStyle w:val="ROMANOS"/>
        <w:numPr>
          <w:ilvl w:val="0"/>
          <w:numId w:val="14"/>
        </w:numPr>
        <w:tabs>
          <w:tab w:val="clear" w:pos="2880"/>
          <w:tab w:val="left" w:pos="709"/>
          <w:tab w:val="left" w:pos="1702"/>
        </w:tabs>
        <w:suppressAutoHyphens w:val="0"/>
        <w:autoSpaceDE/>
        <w:spacing w:after="0" w:line="0" w:lineRule="atLeast"/>
        <w:rPr>
          <w:rFonts w:ascii="Soberana Sans" w:hAnsi="Soberana Sans"/>
        </w:rPr>
      </w:pPr>
      <w:r w:rsidRPr="00D23E9D">
        <w:rPr>
          <w:rFonts w:ascii="Soberana Sans" w:hAnsi="Soberana Sans"/>
          <w:b/>
        </w:rPr>
        <w:t xml:space="preserve">Partida o </w:t>
      </w:r>
      <w:r w:rsidR="00EE0F22" w:rsidRPr="00D23E9D">
        <w:rPr>
          <w:rFonts w:ascii="Soberana Sans" w:hAnsi="Soberana Sans"/>
          <w:b/>
        </w:rPr>
        <w:t>Concepto de Gasto</w:t>
      </w:r>
      <w:r w:rsidRPr="00D23E9D">
        <w:rPr>
          <w:rFonts w:ascii="Soberana Sans" w:hAnsi="Soberana Sans"/>
        </w:rPr>
        <w:t>: La división o desglose de los bienes a adquirir o arrendar o de los servicios a contratar, contenidos en un procedimiento de contratación o en un contrato, para diferenciarlos unos de otros, clasificarlos o agruparlos</w:t>
      </w:r>
      <w:r w:rsidR="00016DD7" w:rsidRPr="00D23E9D">
        <w:rPr>
          <w:rFonts w:ascii="Soberana Sans" w:hAnsi="Soberana Sans"/>
        </w:rPr>
        <w:t xml:space="preserve"> (Clasificador por Objeto del Gasto)</w:t>
      </w:r>
      <w:r w:rsidR="00044773" w:rsidRPr="00D23E9D">
        <w:rPr>
          <w:rFonts w:ascii="Soberana Sans" w:hAnsi="Soberana Sans"/>
        </w:rPr>
        <w:t>.</w:t>
      </w:r>
    </w:p>
    <w:p w:rsidR="00B546C2" w:rsidRPr="00D23E9D" w:rsidRDefault="00B546C2" w:rsidP="009A5312">
      <w:pPr>
        <w:numPr>
          <w:ilvl w:val="0"/>
          <w:numId w:val="14"/>
        </w:numPr>
        <w:tabs>
          <w:tab w:val="left" w:pos="616"/>
          <w:tab w:val="left" w:pos="709"/>
          <w:tab w:val="left" w:pos="1970"/>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Proveedor:</w:t>
      </w:r>
      <w:r w:rsidRPr="00D23E9D">
        <w:rPr>
          <w:rFonts w:ascii="Soberana Sans" w:hAnsi="Soberana Sans" w:cs="Arial"/>
          <w:sz w:val="18"/>
        </w:rPr>
        <w:t xml:space="preserve"> La persona que celebre contratos de adquisiciones, arrendamientos o servicios. </w:t>
      </w:r>
    </w:p>
    <w:p w:rsidR="00B546C2" w:rsidRPr="00D23E9D" w:rsidRDefault="00B546C2" w:rsidP="009A5312">
      <w:pPr>
        <w:numPr>
          <w:ilvl w:val="0"/>
          <w:numId w:val="14"/>
        </w:numPr>
        <w:tabs>
          <w:tab w:val="left" w:pos="616"/>
          <w:tab w:val="left" w:pos="709"/>
          <w:tab w:val="left" w:pos="1970"/>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Reglamento:</w:t>
      </w:r>
      <w:r w:rsidRPr="00D23E9D">
        <w:rPr>
          <w:rFonts w:ascii="Soberana Sans" w:hAnsi="Soberana Sans" w:cs="Arial"/>
          <w:sz w:val="18"/>
        </w:rPr>
        <w:t xml:space="preserve"> Reglamento de la Ley de Adquisiciones, Arrendamientos y Servicios del Sector Público.</w:t>
      </w:r>
    </w:p>
    <w:p w:rsidR="00583511" w:rsidRPr="00D23E9D" w:rsidRDefault="00583511" w:rsidP="009A5312">
      <w:pPr>
        <w:pStyle w:val="ROMANOS"/>
        <w:numPr>
          <w:ilvl w:val="0"/>
          <w:numId w:val="14"/>
        </w:numPr>
        <w:tabs>
          <w:tab w:val="clear" w:pos="2880"/>
          <w:tab w:val="left" w:pos="709"/>
          <w:tab w:val="left" w:pos="1702"/>
        </w:tabs>
        <w:suppressAutoHyphens w:val="0"/>
        <w:autoSpaceDE/>
        <w:spacing w:after="0" w:line="0" w:lineRule="atLeast"/>
        <w:rPr>
          <w:rFonts w:ascii="Soberana Sans" w:hAnsi="Soberana Sans"/>
        </w:rPr>
      </w:pPr>
      <w:r w:rsidRPr="00D23E9D">
        <w:rPr>
          <w:rFonts w:ascii="Soberana Sans" w:hAnsi="Soberana Sans"/>
          <w:b/>
        </w:rPr>
        <w:t>Resolución Miscelánea:</w:t>
      </w:r>
      <w:r w:rsidRPr="00D23E9D">
        <w:rPr>
          <w:rFonts w:ascii="Soberana Sans" w:hAnsi="Soberana Sans"/>
        </w:rPr>
        <w:t xml:space="preserve"> Publicación anual en el DOF que agrupa disposiciones de carácter general, aplicables a impuestos, productos, aprovechamientos, contribuciones de mejoras y derechos federales, excepto a los relacionados con el comercio exterior.</w:t>
      </w:r>
    </w:p>
    <w:p w:rsidR="00B546C2" w:rsidRPr="00D23E9D" w:rsidRDefault="00B546C2" w:rsidP="009A5312">
      <w:pPr>
        <w:numPr>
          <w:ilvl w:val="0"/>
          <w:numId w:val="14"/>
        </w:numPr>
        <w:tabs>
          <w:tab w:val="left" w:pos="616"/>
          <w:tab w:val="left" w:pos="709"/>
          <w:tab w:val="left" w:pos="1609"/>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SAI:</w:t>
      </w:r>
      <w:r w:rsidRPr="00D23E9D">
        <w:rPr>
          <w:rFonts w:ascii="Soberana Sans" w:hAnsi="Soberana Sans" w:cs="Arial"/>
          <w:sz w:val="18"/>
        </w:rPr>
        <w:t xml:space="preserve"> Sistema de Abasto Institucional. Conjunto de acciones programadas en medios electrónicos que permiten realizar actividades comprendidas en el proceso de abastecimiento y suministro,</w:t>
      </w:r>
      <w:r w:rsidR="00DC5D9F" w:rsidRPr="00D23E9D">
        <w:rPr>
          <w:rFonts w:ascii="Soberana Sans" w:hAnsi="Soberana Sans" w:cs="Arial"/>
          <w:sz w:val="18"/>
        </w:rPr>
        <w:t xml:space="preserve"> de manera automatizada en red para el IMSS.</w:t>
      </w:r>
    </w:p>
    <w:p w:rsidR="00B546C2" w:rsidRPr="00D23E9D" w:rsidRDefault="00B546C2" w:rsidP="009A5312">
      <w:pPr>
        <w:numPr>
          <w:ilvl w:val="0"/>
          <w:numId w:val="14"/>
        </w:numPr>
        <w:tabs>
          <w:tab w:val="left" w:pos="616"/>
          <w:tab w:val="left" w:pos="709"/>
          <w:tab w:val="left" w:pos="1970"/>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SAT:</w:t>
      </w:r>
      <w:r w:rsidRPr="00D23E9D">
        <w:rPr>
          <w:rFonts w:ascii="Soberana Sans" w:hAnsi="Soberana Sans" w:cs="Arial"/>
          <w:sz w:val="18"/>
        </w:rPr>
        <w:t xml:space="preserve"> El Servicio de Administración Tributaria.</w:t>
      </w:r>
    </w:p>
    <w:p w:rsidR="00DF50F3" w:rsidRPr="00D23E9D" w:rsidRDefault="00B546C2" w:rsidP="00602B8A">
      <w:pPr>
        <w:numPr>
          <w:ilvl w:val="0"/>
          <w:numId w:val="14"/>
        </w:numPr>
        <w:tabs>
          <w:tab w:val="left" w:pos="616"/>
          <w:tab w:val="left" w:pos="709"/>
          <w:tab w:val="left" w:pos="1970"/>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SFP:</w:t>
      </w:r>
      <w:r w:rsidRPr="00D23E9D">
        <w:rPr>
          <w:rFonts w:ascii="Soberana Sans" w:hAnsi="Soberana Sans" w:cs="Arial"/>
          <w:sz w:val="18"/>
        </w:rPr>
        <w:t xml:space="preserve"> Secretaría de la Función Pública.</w:t>
      </w:r>
    </w:p>
    <w:p w:rsidR="00DF50F3" w:rsidRPr="00D23E9D" w:rsidRDefault="00DF50F3" w:rsidP="009A5312">
      <w:pPr>
        <w:numPr>
          <w:ilvl w:val="0"/>
          <w:numId w:val="14"/>
        </w:numPr>
        <w:tabs>
          <w:tab w:val="left" w:pos="616"/>
          <w:tab w:val="left" w:pos="709"/>
          <w:tab w:val="left" w:pos="1970"/>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Sobre cerrado:</w:t>
      </w:r>
      <w:r w:rsidRPr="00D23E9D">
        <w:rPr>
          <w:rFonts w:ascii="Soberana Sans" w:hAnsi="Soberana Sans" w:cs="Arial"/>
          <w:sz w:val="18"/>
        </w:rPr>
        <w:t xml:space="preserve"> Cualquier medio que contenga la proposición del licitante, cuyo contenido solo puede ser conocido en el Acto de Presentación y Apertura de Proposiciones, en términos de la LAASSP.</w:t>
      </w:r>
      <w:r w:rsidRPr="00D23E9D">
        <w:rPr>
          <w:rFonts w:ascii="Soberana Sans" w:hAnsi="Soberana Sans"/>
          <w:color w:val="000000"/>
          <w:sz w:val="18"/>
        </w:rPr>
        <w:t xml:space="preserve"> </w:t>
      </w:r>
      <w:r w:rsidRPr="00D23E9D">
        <w:rPr>
          <w:rFonts w:ascii="Soberana Sans" w:hAnsi="Soberana Sans" w:cs="Arial"/>
          <w:sz w:val="18"/>
        </w:rPr>
        <w:t>En el caso de las proposiciones presentadas a través de CompraNet, los sobres serán generados mediante el uso de tecnologías que resguarden la confidencialidad de la información de tal forma que sean inviolables, conforme a las disposiciones técnicas que al efecto establezca la Secretaría de la Función Pública.</w:t>
      </w:r>
    </w:p>
    <w:p w:rsidR="00B546C2" w:rsidRPr="00D23E9D" w:rsidRDefault="00B546C2" w:rsidP="009A5312">
      <w:pPr>
        <w:numPr>
          <w:ilvl w:val="0"/>
          <w:numId w:val="14"/>
        </w:numPr>
        <w:tabs>
          <w:tab w:val="left" w:pos="616"/>
          <w:tab w:val="left" w:pos="709"/>
          <w:tab w:val="left" w:pos="1970"/>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SSA:</w:t>
      </w:r>
      <w:r w:rsidRPr="00D23E9D">
        <w:rPr>
          <w:rFonts w:ascii="Soberana Sans" w:hAnsi="Soberana Sans" w:cs="Arial"/>
          <w:sz w:val="18"/>
        </w:rPr>
        <w:t xml:space="preserve"> Secretaría de Salud.</w:t>
      </w:r>
    </w:p>
    <w:p w:rsidR="006871A3" w:rsidRPr="00D23E9D" w:rsidRDefault="006871A3" w:rsidP="009A5312">
      <w:pPr>
        <w:numPr>
          <w:ilvl w:val="0"/>
          <w:numId w:val="14"/>
        </w:numPr>
        <w:tabs>
          <w:tab w:val="left" w:pos="616"/>
          <w:tab w:val="left" w:pos="709"/>
          <w:tab w:val="left" w:pos="1970"/>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Testigo Social</w:t>
      </w:r>
      <w:r w:rsidRPr="00D23E9D">
        <w:rPr>
          <w:rFonts w:ascii="Soberana Sans" w:hAnsi="Soberana Sans" w:cs="Arial"/>
          <w:sz w:val="18"/>
        </w:rPr>
        <w:t>: Persona física o moral que cuenta con el registro correspondiente en el padrón público de testigos sociales de la Secretaría de la Función Pública a cargo de emitir un testimonio sobre el procedimiento de la Licitación en un plazo no mayor a siete días naturales contados a partir de la conclusión de su participación en el procedimiento de contratación.</w:t>
      </w:r>
    </w:p>
    <w:p w:rsidR="00B546C2" w:rsidRPr="00D23E9D" w:rsidRDefault="00B546C2" w:rsidP="009A5312">
      <w:pPr>
        <w:numPr>
          <w:ilvl w:val="0"/>
          <w:numId w:val="14"/>
        </w:numPr>
        <w:tabs>
          <w:tab w:val="left" w:pos="616"/>
          <w:tab w:val="left" w:pos="709"/>
          <w:tab w:val="left" w:pos="1970"/>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Unidad Almacenaría o Almacén:</w:t>
      </w:r>
      <w:r w:rsidRPr="00D23E9D">
        <w:rPr>
          <w:rFonts w:ascii="Soberana Sans" w:hAnsi="Soberana Sans" w:cs="Arial"/>
          <w:sz w:val="18"/>
        </w:rPr>
        <w:t xml:space="preserve"> Es el área donde se reciben guardan, almacenan, controlan y despachan bienes de consumo, dentro de la circunscripción que le corresponde y donde se encuentra el responsable de firmar la Remisión del Proveedor y en su caso, la Remisión del Pedido, de los bienes recibidos.</w:t>
      </w:r>
    </w:p>
    <w:p w:rsidR="00C1578D" w:rsidRPr="00D23E9D" w:rsidRDefault="00C1578D" w:rsidP="009A5312">
      <w:pPr>
        <w:numPr>
          <w:ilvl w:val="0"/>
          <w:numId w:val="14"/>
        </w:numPr>
        <w:tabs>
          <w:tab w:val="left" w:pos="616"/>
          <w:tab w:val="left" w:pos="709"/>
          <w:tab w:val="left" w:pos="1970"/>
          <w:tab w:val="left" w:pos="10398"/>
          <w:tab w:val="left" w:pos="11064"/>
          <w:tab w:val="left" w:pos="11784"/>
          <w:tab w:val="left" w:pos="12504"/>
          <w:tab w:val="left" w:pos="13224"/>
          <w:tab w:val="left" w:pos="13944"/>
          <w:tab w:val="left" w:pos="14664"/>
          <w:tab w:val="left" w:pos="15384"/>
        </w:tabs>
        <w:overflowPunct w:val="0"/>
        <w:autoSpaceDE w:val="0"/>
        <w:spacing w:line="0" w:lineRule="atLeast"/>
        <w:ind w:right="51"/>
        <w:jc w:val="both"/>
        <w:textAlignment w:val="baseline"/>
        <w:rPr>
          <w:rFonts w:ascii="Soberana Sans" w:hAnsi="Soberana Sans" w:cs="Arial"/>
          <w:sz w:val="18"/>
        </w:rPr>
      </w:pPr>
      <w:r w:rsidRPr="00D23E9D">
        <w:rPr>
          <w:rFonts w:ascii="Soberana Sans" w:hAnsi="Soberana Sans" w:cs="Arial"/>
          <w:b/>
          <w:sz w:val="18"/>
        </w:rPr>
        <w:t>UMAE:</w:t>
      </w:r>
      <w:r w:rsidRPr="00D23E9D">
        <w:rPr>
          <w:rFonts w:ascii="Soberana Sans" w:hAnsi="Soberana Sans" w:cs="Arial"/>
          <w:sz w:val="18"/>
        </w:rPr>
        <w:t xml:space="preserve"> Unidad Méd</w:t>
      </w:r>
      <w:r w:rsidR="00DC5D9F" w:rsidRPr="00D23E9D">
        <w:rPr>
          <w:rFonts w:ascii="Soberana Sans" w:hAnsi="Soberana Sans" w:cs="Arial"/>
          <w:sz w:val="18"/>
        </w:rPr>
        <w:t>ica de Alta Especialidad del IMSS.</w:t>
      </w:r>
    </w:p>
    <w:p w:rsidR="00B00D7B" w:rsidRPr="00D23E9D" w:rsidRDefault="00B00D7B" w:rsidP="006815C0">
      <w:pPr>
        <w:tabs>
          <w:tab w:val="left" w:pos="616"/>
          <w:tab w:val="left" w:pos="709"/>
          <w:tab w:val="left" w:pos="1970"/>
          <w:tab w:val="left" w:pos="10398"/>
          <w:tab w:val="left" w:pos="11064"/>
          <w:tab w:val="left" w:pos="11784"/>
          <w:tab w:val="left" w:pos="12504"/>
          <w:tab w:val="left" w:pos="13224"/>
          <w:tab w:val="left" w:pos="13944"/>
          <w:tab w:val="left" w:pos="14664"/>
          <w:tab w:val="left" w:pos="15384"/>
        </w:tabs>
        <w:overflowPunct w:val="0"/>
        <w:autoSpaceDE w:val="0"/>
        <w:spacing w:line="0" w:lineRule="atLeast"/>
        <w:ind w:left="360" w:right="51"/>
        <w:jc w:val="both"/>
        <w:textAlignment w:val="baseline"/>
        <w:rPr>
          <w:rFonts w:ascii="Soberana Sans" w:hAnsi="Soberana Sans" w:cs="Arial"/>
          <w:sz w:val="20"/>
        </w:rPr>
      </w:pPr>
    </w:p>
    <w:p w:rsidR="00C1578D" w:rsidRPr="00D23E9D" w:rsidRDefault="00C1578D" w:rsidP="006815C0">
      <w:pPr>
        <w:tabs>
          <w:tab w:val="left" w:pos="616"/>
          <w:tab w:val="left" w:pos="709"/>
          <w:tab w:val="left" w:pos="1970"/>
          <w:tab w:val="left" w:pos="10398"/>
          <w:tab w:val="left" w:pos="11064"/>
          <w:tab w:val="left" w:pos="11784"/>
          <w:tab w:val="left" w:pos="12504"/>
          <w:tab w:val="left" w:pos="13224"/>
          <w:tab w:val="left" w:pos="13944"/>
          <w:tab w:val="left" w:pos="14664"/>
          <w:tab w:val="left" w:pos="15384"/>
        </w:tabs>
        <w:suppressAutoHyphens w:val="0"/>
        <w:overflowPunct w:val="0"/>
        <w:autoSpaceDE w:val="0"/>
        <w:spacing w:line="0" w:lineRule="atLeast"/>
        <w:ind w:left="720" w:right="51"/>
        <w:jc w:val="both"/>
        <w:textAlignment w:val="baseline"/>
        <w:rPr>
          <w:rFonts w:ascii="Soberana Sans" w:hAnsi="Soberana Sans" w:cs="Arial"/>
          <w:sz w:val="20"/>
        </w:rPr>
      </w:pPr>
    </w:p>
    <w:p w:rsidR="00B546C2" w:rsidRPr="00D23E9D" w:rsidRDefault="00B546C2" w:rsidP="006815C0">
      <w:pPr>
        <w:spacing w:line="0" w:lineRule="atLeast"/>
        <w:jc w:val="both"/>
        <w:rPr>
          <w:rFonts w:ascii="Soberana Sans" w:hAnsi="Soberana Sans" w:cs="Arial"/>
          <w:b/>
          <w:sz w:val="20"/>
        </w:rPr>
      </w:pPr>
      <w:r w:rsidRPr="00D23E9D">
        <w:rPr>
          <w:rFonts w:ascii="Soberana Sans" w:hAnsi="Soberana Sans" w:cs="Arial"/>
          <w:b/>
          <w:sz w:val="20"/>
        </w:rPr>
        <w:br w:type="page"/>
      </w:r>
    </w:p>
    <w:p w:rsidR="00B546C2" w:rsidRPr="00D23E9D" w:rsidRDefault="00B546C2" w:rsidP="009A5312">
      <w:pPr>
        <w:numPr>
          <w:ilvl w:val="0"/>
          <w:numId w:val="16"/>
        </w:numPr>
        <w:spacing w:line="0" w:lineRule="atLeast"/>
        <w:jc w:val="both"/>
        <w:rPr>
          <w:rFonts w:ascii="Soberana Sans" w:hAnsi="Soberana Sans" w:cs="Arial"/>
          <w:b/>
          <w:sz w:val="20"/>
        </w:rPr>
      </w:pPr>
      <w:r w:rsidRPr="00D23E9D">
        <w:rPr>
          <w:rFonts w:ascii="Soberana Sans" w:hAnsi="Soberana Sans" w:cs="Arial"/>
          <w:b/>
          <w:sz w:val="20"/>
        </w:rPr>
        <w:lastRenderedPageBreak/>
        <w:t>INFORMACIÓN ESPECÍFICA DE LA LICITACIÓN.</w:t>
      </w:r>
    </w:p>
    <w:p w:rsidR="00B546C2" w:rsidRPr="00D23E9D" w:rsidRDefault="00B546C2" w:rsidP="006815C0">
      <w:pPr>
        <w:spacing w:line="0" w:lineRule="atLeast"/>
        <w:jc w:val="both"/>
        <w:rPr>
          <w:rFonts w:ascii="Soberana Sans" w:hAnsi="Soberana Sans" w:cs="Arial"/>
          <w:sz w:val="20"/>
        </w:rPr>
      </w:pPr>
    </w:p>
    <w:p w:rsidR="003032AC" w:rsidRPr="00D23E9D" w:rsidRDefault="007D53C9" w:rsidP="006815C0">
      <w:pPr>
        <w:spacing w:line="0" w:lineRule="atLeast"/>
        <w:jc w:val="both"/>
        <w:rPr>
          <w:rFonts w:ascii="Soberana Sans" w:hAnsi="Soberana Sans" w:cs="Arial"/>
          <w:sz w:val="20"/>
        </w:rPr>
      </w:pPr>
      <w:r w:rsidRPr="00D23E9D">
        <w:rPr>
          <w:rFonts w:ascii="Soberana Sans" w:hAnsi="Soberana Sans" w:cs="Arial"/>
          <w:sz w:val="20"/>
        </w:rPr>
        <w:t xml:space="preserve">Adquisición de </w:t>
      </w:r>
      <w:r w:rsidR="00B0396F" w:rsidRPr="00D23E9D">
        <w:rPr>
          <w:rFonts w:ascii="Soberana Sans" w:hAnsi="Soberana Sans" w:cs="Arial"/>
          <w:sz w:val="20"/>
        </w:rPr>
        <w:t xml:space="preserve">medicamentos, </w:t>
      </w:r>
      <w:r w:rsidRPr="00D23E9D">
        <w:rPr>
          <w:rFonts w:ascii="Soberana Sans" w:hAnsi="Soberana Sans" w:cs="Arial"/>
          <w:sz w:val="20"/>
        </w:rPr>
        <w:t>material de curación, material radiológico y material de laboratorio</w:t>
      </w:r>
      <w:r w:rsidR="00C63BB9" w:rsidRPr="00D23E9D">
        <w:rPr>
          <w:rFonts w:ascii="Soberana Sans" w:hAnsi="Soberana Sans" w:cs="Arial"/>
          <w:color w:val="000000"/>
          <w:sz w:val="20"/>
          <w:lang w:eastAsia="es-MX"/>
        </w:rPr>
        <w:t xml:space="preserve">, </w:t>
      </w:r>
      <w:r w:rsidR="00C63BB9" w:rsidRPr="00D23E9D">
        <w:rPr>
          <w:rFonts w:ascii="Soberana Sans" w:hAnsi="Soberana Sans" w:cs="Arial"/>
          <w:sz w:val="20"/>
          <w:lang w:eastAsia="es-MX"/>
        </w:rPr>
        <w:t xml:space="preserve"> </w:t>
      </w:r>
      <w:r w:rsidRPr="00D23E9D">
        <w:rPr>
          <w:rFonts w:ascii="Soberana Sans" w:hAnsi="Soberana Sans" w:cs="Arial"/>
          <w:sz w:val="20"/>
          <w:lang w:eastAsia="es-MX"/>
        </w:rPr>
        <w:t>para el e</w:t>
      </w:r>
      <w:r w:rsidR="00166CB4" w:rsidRPr="00D23E9D">
        <w:rPr>
          <w:rFonts w:ascii="Soberana Sans" w:hAnsi="Soberana Sans" w:cs="Arial"/>
          <w:bCs/>
          <w:sz w:val="20"/>
        </w:rPr>
        <w:t xml:space="preserve">jercicio Fiscal </w:t>
      </w:r>
      <w:r w:rsidR="00C63BB9" w:rsidRPr="00D23E9D">
        <w:rPr>
          <w:rFonts w:ascii="Soberana Sans" w:hAnsi="Soberana Sans" w:cs="Arial"/>
          <w:bCs/>
          <w:sz w:val="20"/>
        </w:rPr>
        <w:t>201</w:t>
      </w:r>
      <w:r w:rsidR="00B0396F" w:rsidRPr="00D23E9D">
        <w:rPr>
          <w:rFonts w:ascii="Soberana Sans" w:hAnsi="Soberana Sans" w:cs="Arial"/>
          <w:bCs/>
          <w:sz w:val="20"/>
        </w:rPr>
        <w:t>7</w:t>
      </w:r>
      <w:r w:rsidR="003032AC" w:rsidRPr="00D23E9D">
        <w:rPr>
          <w:rFonts w:ascii="Soberana Sans" w:hAnsi="Soberana Sans" w:cs="Arial"/>
          <w:sz w:val="20"/>
        </w:rPr>
        <w:t>.</w:t>
      </w:r>
    </w:p>
    <w:p w:rsidR="003032AC" w:rsidRPr="00D23E9D" w:rsidRDefault="003032AC" w:rsidP="006815C0">
      <w:pPr>
        <w:spacing w:line="0" w:lineRule="atLeast"/>
        <w:jc w:val="both"/>
        <w:rPr>
          <w:rFonts w:ascii="Soberana Sans" w:hAnsi="Soberana Sans" w:cs="Arial"/>
          <w:sz w:val="20"/>
        </w:rPr>
      </w:pPr>
    </w:p>
    <w:p w:rsidR="00B546C2" w:rsidRPr="00D23E9D" w:rsidRDefault="003032AC" w:rsidP="00540398">
      <w:pPr>
        <w:pStyle w:val="Sangra3detindependiente1"/>
        <w:spacing w:line="0" w:lineRule="atLeast"/>
        <w:ind w:left="0" w:firstLine="0"/>
        <w:rPr>
          <w:rFonts w:ascii="Soberana Sans" w:hAnsi="Soberana Sans"/>
          <w:lang w:val="es-ES"/>
        </w:rPr>
      </w:pPr>
      <w:r w:rsidRPr="00D23E9D">
        <w:rPr>
          <w:rFonts w:ascii="Soberana Sans" w:hAnsi="Soberana Sans"/>
          <w:lang w:val="es-ES"/>
        </w:rPr>
        <w:t>Nombre y domici</w:t>
      </w:r>
      <w:r w:rsidR="00B546C2" w:rsidRPr="00D23E9D">
        <w:rPr>
          <w:rFonts w:ascii="Soberana Sans" w:hAnsi="Soberana Sans"/>
          <w:lang w:val="es-ES"/>
        </w:rPr>
        <w:t xml:space="preserve">lio del Área Contratante: </w:t>
      </w:r>
      <w:r w:rsidR="007D53C9" w:rsidRPr="00D23E9D">
        <w:rPr>
          <w:rFonts w:ascii="Soberana Sans" w:hAnsi="Soberana Sans"/>
          <w:lang w:val="es-ES"/>
        </w:rPr>
        <w:t>UMAE Veracruz</w:t>
      </w:r>
      <w:r w:rsidR="00B0396F" w:rsidRPr="00D23E9D">
        <w:rPr>
          <w:rFonts w:ascii="Soberana Sans" w:hAnsi="Soberana Sans"/>
          <w:lang w:val="es-ES"/>
        </w:rPr>
        <w:t>,</w:t>
      </w:r>
      <w:r w:rsidR="007D53C9" w:rsidRPr="00D23E9D">
        <w:rPr>
          <w:rFonts w:ascii="Soberana Sans" w:hAnsi="Soberana Sans"/>
          <w:lang w:val="es-ES"/>
        </w:rPr>
        <w:t xml:space="preserve"> Unidad Médica De Alta Especialidad, Hospital de Especialidades No. 14, Centro Médico Nacional “Adolfo Ruiz Cortines”</w:t>
      </w:r>
      <w:r w:rsidR="00B546C2" w:rsidRPr="00D23E9D">
        <w:rPr>
          <w:rFonts w:ascii="Soberana Sans" w:hAnsi="Soberana Sans"/>
          <w:lang w:val="es-ES"/>
        </w:rPr>
        <w:t xml:space="preserve">, ubicada en </w:t>
      </w:r>
      <w:r w:rsidR="007D53C9" w:rsidRPr="00D23E9D">
        <w:rPr>
          <w:rFonts w:ascii="Soberana Sans" w:hAnsi="Soberana Sans"/>
          <w:lang w:val="es-ES"/>
        </w:rPr>
        <w:t>Av. Cuauhtémoc s/n esq. Raz y Guzmán, Colonia Formando Hogar, Código Postal 91897, Veracruz, Ver.</w:t>
      </w:r>
    </w:p>
    <w:p w:rsidR="00B546C2" w:rsidRPr="00D23E9D" w:rsidRDefault="00B546C2" w:rsidP="006815C0">
      <w:pPr>
        <w:spacing w:line="0" w:lineRule="atLeast"/>
        <w:jc w:val="both"/>
        <w:rPr>
          <w:rFonts w:ascii="Soberana Sans" w:hAnsi="Soberana Sans" w:cs="Arial"/>
          <w:sz w:val="20"/>
        </w:rPr>
      </w:pPr>
    </w:p>
    <w:p w:rsidR="00386BF1" w:rsidRPr="00D23E9D" w:rsidRDefault="00386BF1" w:rsidP="006815C0">
      <w:pPr>
        <w:spacing w:line="0" w:lineRule="atLeast"/>
        <w:jc w:val="both"/>
        <w:rPr>
          <w:rFonts w:ascii="Soberana Sans" w:hAnsi="Soberana Sans" w:cs="Arial"/>
          <w:sz w:val="20"/>
        </w:rPr>
      </w:pPr>
      <w:r w:rsidRPr="00D23E9D">
        <w:rPr>
          <w:rFonts w:ascii="Soberana Sans" w:hAnsi="Soberana Sans" w:cs="Arial"/>
          <w:sz w:val="20"/>
        </w:rPr>
        <w:t>La documentación que se integre como parte de la propuesta será dirigida a:</w:t>
      </w:r>
    </w:p>
    <w:p w:rsidR="00B546C2" w:rsidRPr="00D23E9D" w:rsidRDefault="00B546C2" w:rsidP="006815C0">
      <w:pPr>
        <w:spacing w:line="0" w:lineRule="atLeast"/>
        <w:jc w:val="both"/>
        <w:rPr>
          <w:rFonts w:ascii="Soberana Sans" w:hAnsi="Soberana Sans" w:cs="Arial"/>
          <w:sz w:val="20"/>
        </w:rPr>
      </w:pPr>
    </w:p>
    <w:p w:rsidR="007D53C9" w:rsidRPr="009E43F8" w:rsidRDefault="007D53C9" w:rsidP="007D53C9">
      <w:pPr>
        <w:pStyle w:val="Sangra3detindependiente1"/>
        <w:spacing w:line="0" w:lineRule="atLeast"/>
        <w:ind w:firstLine="76"/>
        <w:rPr>
          <w:rFonts w:ascii="Soberana Sans" w:hAnsi="Soberana Sans"/>
          <w:b/>
          <w:highlight w:val="green"/>
          <w:lang w:val="es-ES"/>
        </w:rPr>
      </w:pPr>
      <w:r w:rsidRPr="009E43F8">
        <w:rPr>
          <w:rFonts w:ascii="Soberana Sans" w:hAnsi="Soberana Sans"/>
          <w:b/>
          <w:highlight w:val="green"/>
          <w:lang w:val="es-ES"/>
        </w:rPr>
        <w:t>INSTITUTO MEXICANO DEL SEGURO SOCIAL.</w:t>
      </w:r>
    </w:p>
    <w:p w:rsidR="007D53C9" w:rsidRPr="009E43F8" w:rsidRDefault="007D53C9" w:rsidP="007D53C9">
      <w:pPr>
        <w:pStyle w:val="Sangra3detindependiente1"/>
        <w:spacing w:line="0" w:lineRule="atLeast"/>
        <w:ind w:firstLine="76"/>
        <w:rPr>
          <w:rFonts w:ascii="Soberana Sans" w:hAnsi="Soberana Sans"/>
          <w:b/>
          <w:highlight w:val="green"/>
          <w:lang w:val="es-ES"/>
        </w:rPr>
      </w:pPr>
      <w:r w:rsidRPr="009E43F8">
        <w:rPr>
          <w:rFonts w:ascii="Soberana Sans" w:hAnsi="Soberana Sans"/>
          <w:b/>
          <w:highlight w:val="green"/>
          <w:lang w:val="es-ES"/>
        </w:rPr>
        <w:t>UMAE VERACRUZ</w:t>
      </w:r>
    </w:p>
    <w:p w:rsidR="007D53C9" w:rsidRPr="009E43F8" w:rsidRDefault="007D53C9" w:rsidP="007D53C9">
      <w:pPr>
        <w:pStyle w:val="Sangra3detindependiente1"/>
        <w:spacing w:line="0" w:lineRule="atLeast"/>
        <w:ind w:firstLine="76"/>
        <w:rPr>
          <w:rFonts w:ascii="Soberana Sans" w:hAnsi="Soberana Sans"/>
          <w:b/>
          <w:highlight w:val="green"/>
          <w:lang w:val="es-ES"/>
        </w:rPr>
      </w:pPr>
      <w:r w:rsidRPr="009E43F8">
        <w:rPr>
          <w:rFonts w:ascii="Soberana Sans" w:hAnsi="Soberana Sans"/>
          <w:b/>
          <w:highlight w:val="green"/>
          <w:lang w:val="es-ES"/>
        </w:rPr>
        <w:t xml:space="preserve">UNIDAD MÉDICA DE ALTA ESPECIALIDAD, HOSPITAL DE ESPECIALIDADES NO. 14, </w:t>
      </w:r>
    </w:p>
    <w:p w:rsidR="007D53C9" w:rsidRPr="009E43F8" w:rsidRDefault="007D53C9" w:rsidP="007D53C9">
      <w:pPr>
        <w:pStyle w:val="Sangra3detindependiente1"/>
        <w:spacing w:line="0" w:lineRule="atLeast"/>
        <w:ind w:firstLine="76"/>
        <w:rPr>
          <w:rFonts w:ascii="Soberana Sans" w:hAnsi="Soberana Sans"/>
          <w:b/>
          <w:highlight w:val="green"/>
          <w:lang w:val="es-ES"/>
        </w:rPr>
      </w:pPr>
      <w:r w:rsidRPr="009E43F8">
        <w:rPr>
          <w:rFonts w:ascii="Soberana Sans" w:hAnsi="Soberana Sans"/>
          <w:b/>
          <w:highlight w:val="green"/>
          <w:lang w:val="es-ES"/>
        </w:rPr>
        <w:t>CENTRO MÉDICO NACIONAL “ADOLFO RUIZ CORTINES”</w:t>
      </w:r>
    </w:p>
    <w:p w:rsidR="007D53C9" w:rsidRPr="009E43F8" w:rsidRDefault="007D53C9" w:rsidP="007D53C9">
      <w:pPr>
        <w:pStyle w:val="Sangra3detindependiente1"/>
        <w:spacing w:line="0" w:lineRule="atLeast"/>
        <w:ind w:firstLine="76"/>
        <w:rPr>
          <w:rFonts w:ascii="Soberana Sans" w:hAnsi="Soberana Sans"/>
          <w:b/>
          <w:highlight w:val="green"/>
          <w:lang w:val="es-ES"/>
        </w:rPr>
      </w:pPr>
      <w:r w:rsidRPr="009E43F8">
        <w:rPr>
          <w:rFonts w:ascii="Soberana Sans" w:hAnsi="Soberana Sans"/>
          <w:b/>
          <w:highlight w:val="green"/>
          <w:lang w:val="es-ES"/>
        </w:rPr>
        <w:t>DIRECCION ADMINISTRATIVA</w:t>
      </w:r>
    </w:p>
    <w:p w:rsidR="00482771" w:rsidRPr="00D23E9D" w:rsidRDefault="007D53C9" w:rsidP="007D53C9">
      <w:pPr>
        <w:pStyle w:val="Sangra3detindependiente1"/>
        <w:spacing w:line="0" w:lineRule="atLeast"/>
        <w:ind w:firstLine="76"/>
        <w:rPr>
          <w:rFonts w:ascii="Soberana Sans" w:hAnsi="Soberana Sans"/>
          <w:lang w:val="es-ES"/>
        </w:rPr>
      </w:pPr>
      <w:r w:rsidRPr="009E43F8">
        <w:rPr>
          <w:rFonts w:ascii="Soberana Sans" w:hAnsi="Soberana Sans"/>
          <w:b/>
          <w:highlight w:val="green"/>
          <w:lang w:val="es-ES"/>
        </w:rPr>
        <w:t>DEPARTAMENTO DE ABASTECIMIENTO</w:t>
      </w:r>
    </w:p>
    <w:p w:rsidR="00150F44" w:rsidRPr="00D23E9D" w:rsidRDefault="00150F44" w:rsidP="006815C0">
      <w:pPr>
        <w:pStyle w:val="Sangra3detindependiente1"/>
        <w:spacing w:line="0" w:lineRule="atLeast"/>
        <w:ind w:firstLine="76"/>
        <w:rPr>
          <w:rFonts w:ascii="Soberana Sans" w:hAnsi="Soberana Sans"/>
          <w:lang w:val="es-ES"/>
        </w:rPr>
      </w:pPr>
    </w:p>
    <w:p w:rsidR="00482771" w:rsidRPr="00D23E9D" w:rsidRDefault="00482771" w:rsidP="006815C0">
      <w:pPr>
        <w:spacing w:line="0" w:lineRule="atLeast"/>
        <w:jc w:val="both"/>
        <w:rPr>
          <w:rFonts w:ascii="Soberana Sans" w:hAnsi="Soberana Sans" w:cs="Arial"/>
          <w:sz w:val="20"/>
        </w:rPr>
      </w:pPr>
      <w:r w:rsidRPr="00D23E9D">
        <w:rPr>
          <w:rFonts w:ascii="Soberana Sans" w:hAnsi="Soberana Sans" w:cs="Arial"/>
          <w:sz w:val="20"/>
        </w:rPr>
        <w:t xml:space="preserve">Los Bienes Terapéuticos que se entreguen deberán apegarse estrictamente a las especificaciones, descripciones, presentaciones y demás características que se indican en el </w:t>
      </w:r>
      <w:r w:rsidRPr="00D23E9D">
        <w:rPr>
          <w:rFonts w:ascii="Soberana Sans" w:hAnsi="Soberana Sans" w:cs="Arial"/>
          <w:b/>
          <w:sz w:val="20"/>
        </w:rPr>
        <w:t xml:space="preserve">Anexo </w:t>
      </w:r>
      <w:r w:rsidR="008848AD" w:rsidRPr="00D23E9D">
        <w:rPr>
          <w:rFonts w:ascii="Soberana Sans" w:hAnsi="Soberana Sans" w:cs="Arial"/>
          <w:b/>
          <w:sz w:val="20"/>
        </w:rPr>
        <w:t xml:space="preserve">Número </w:t>
      </w:r>
      <w:r w:rsidR="0023590E" w:rsidRPr="00D23E9D">
        <w:rPr>
          <w:rFonts w:ascii="Soberana Sans" w:hAnsi="Soberana Sans" w:cs="Arial"/>
          <w:b/>
          <w:sz w:val="20"/>
        </w:rPr>
        <w:t>1</w:t>
      </w:r>
      <w:r w:rsidR="00ED4079" w:rsidRPr="00D23E9D">
        <w:rPr>
          <w:rFonts w:ascii="Soberana Sans" w:hAnsi="Soberana Sans" w:cs="Arial"/>
          <w:b/>
          <w:sz w:val="20"/>
        </w:rPr>
        <w:t>9</w:t>
      </w:r>
      <w:r w:rsidRPr="00D23E9D">
        <w:rPr>
          <w:rFonts w:ascii="Soberana Sans" w:hAnsi="Soberana Sans" w:cs="Arial"/>
          <w:b/>
          <w:sz w:val="20"/>
        </w:rPr>
        <w:t xml:space="preserve"> (</w:t>
      </w:r>
      <w:r w:rsidR="00ED4079" w:rsidRPr="00D23E9D">
        <w:rPr>
          <w:rFonts w:ascii="Soberana Sans" w:hAnsi="Soberana Sans" w:cs="Arial"/>
          <w:b/>
          <w:sz w:val="20"/>
        </w:rPr>
        <w:t>DIECINUEVE</w:t>
      </w:r>
      <w:r w:rsidRPr="00D23E9D">
        <w:rPr>
          <w:rFonts w:ascii="Soberana Sans" w:hAnsi="Soberana Sans" w:cs="Arial"/>
          <w:b/>
          <w:sz w:val="20"/>
        </w:rPr>
        <w:t>)</w:t>
      </w:r>
      <w:r w:rsidRPr="00D23E9D">
        <w:rPr>
          <w:rFonts w:ascii="Soberana Sans" w:hAnsi="Soberana Sans" w:cs="Arial"/>
          <w:sz w:val="20"/>
        </w:rPr>
        <w:t xml:space="preserve">, el cual forma parte de la Convocatoria, y que corresponde a la descripción del </w:t>
      </w:r>
      <w:r w:rsidR="00E43E8D" w:rsidRPr="00D23E9D">
        <w:rPr>
          <w:rFonts w:ascii="Soberana Sans" w:hAnsi="Soberana Sans" w:cs="Arial"/>
          <w:sz w:val="20"/>
        </w:rPr>
        <w:t>Cuadro Básico Institucional (CBI)</w:t>
      </w:r>
      <w:r w:rsidRPr="00D23E9D">
        <w:rPr>
          <w:rFonts w:ascii="Soberana Sans" w:hAnsi="Soberana Sans" w:cs="Arial"/>
          <w:sz w:val="20"/>
        </w:rPr>
        <w:t>.</w:t>
      </w:r>
    </w:p>
    <w:p w:rsidR="00B546C2" w:rsidRPr="00D23E9D" w:rsidRDefault="00B546C2" w:rsidP="006815C0">
      <w:pPr>
        <w:spacing w:line="0" w:lineRule="atLeast"/>
        <w:jc w:val="both"/>
        <w:rPr>
          <w:rFonts w:ascii="Soberana Sans" w:hAnsi="Soberana Sans" w:cs="Arial"/>
          <w:bCs/>
          <w:sz w:val="20"/>
        </w:rPr>
      </w:pPr>
    </w:p>
    <w:p w:rsidR="00B546C2" w:rsidRPr="00D23E9D" w:rsidRDefault="00B546C2" w:rsidP="006815C0">
      <w:pPr>
        <w:tabs>
          <w:tab w:val="left" w:pos="1702"/>
        </w:tabs>
        <w:spacing w:line="0" w:lineRule="atLeast"/>
        <w:ind w:left="851" w:hanging="851"/>
        <w:jc w:val="both"/>
        <w:rPr>
          <w:rFonts w:ascii="Soberana Sans" w:hAnsi="Soberana Sans" w:cs="Arial"/>
          <w:b/>
          <w:bCs/>
          <w:sz w:val="20"/>
        </w:rPr>
      </w:pPr>
      <w:r w:rsidRPr="00D23E9D">
        <w:rPr>
          <w:rFonts w:ascii="Soberana Sans" w:hAnsi="Soberana Sans" w:cs="Arial"/>
          <w:b/>
          <w:bCs/>
          <w:sz w:val="20"/>
        </w:rPr>
        <w:t>1.1.</w:t>
      </w:r>
      <w:r w:rsidRPr="00D23E9D">
        <w:rPr>
          <w:rFonts w:ascii="Soberana Sans" w:hAnsi="Soberana Sans" w:cs="Arial"/>
          <w:b/>
          <w:bCs/>
          <w:sz w:val="20"/>
        </w:rPr>
        <w:tab/>
        <w:t>IDIOMA EN QUE PODR</w:t>
      </w:r>
      <w:r w:rsidR="00A65E7A" w:rsidRPr="00D23E9D">
        <w:rPr>
          <w:rFonts w:ascii="Soberana Sans" w:hAnsi="Soberana Sans" w:cs="Arial"/>
          <w:b/>
          <w:bCs/>
          <w:sz w:val="20"/>
        </w:rPr>
        <w:t>Á</w:t>
      </w:r>
      <w:r w:rsidRPr="00D23E9D">
        <w:rPr>
          <w:rFonts w:ascii="Soberana Sans" w:hAnsi="Soberana Sans" w:cs="Arial"/>
          <w:b/>
          <w:bCs/>
          <w:sz w:val="20"/>
        </w:rPr>
        <w:t>N PRESENTARSE LAS PROP</w:t>
      </w:r>
      <w:r w:rsidR="00A00291" w:rsidRPr="00D23E9D">
        <w:rPr>
          <w:rFonts w:ascii="Soberana Sans" w:hAnsi="Soberana Sans" w:cs="Arial"/>
          <w:b/>
          <w:bCs/>
          <w:sz w:val="20"/>
        </w:rPr>
        <w:t>OSICIONES, LOS ANEXOS TÉCNICOS Ó</w:t>
      </w:r>
      <w:r w:rsidRPr="00D23E9D">
        <w:rPr>
          <w:rFonts w:ascii="Soberana Sans" w:hAnsi="Soberana Sans" w:cs="Arial"/>
          <w:b/>
          <w:bCs/>
          <w:sz w:val="20"/>
        </w:rPr>
        <w:t xml:space="preserve"> </w:t>
      </w:r>
      <w:r w:rsidR="00D41E86" w:rsidRPr="00D23E9D">
        <w:rPr>
          <w:rFonts w:ascii="Soberana Sans" w:hAnsi="Soberana Sans" w:cs="Arial"/>
          <w:b/>
          <w:bCs/>
          <w:sz w:val="20"/>
        </w:rPr>
        <w:t xml:space="preserve">LOS </w:t>
      </w:r>
      <w:r w:rsidRPr="00D23E9D">
        <w:rPr>
          <w:rFonts w:ascii="Soberana Sans" w:hAnsi="Soberana Sans" w:cs="Arial"/>
          <w:b/>
          <w:bCs/>
          <w:sz w:val="20"/>
        </w:rPr>
        <w:t>FOLLETOS</w:t>
      </w:r>
      <w:r w:rsidR="00A00291" w:rsidRPr="00D23E9D">
        <w:rPr>
          <w:rFonts w:ascii="Soberana Sans" w:hAnsi="Soberana Sans" w:cs="Arial"/>
          <w:b/>
          <w:bCs/>
          <w:sz w:val="20"/>
        </w:rPr>
        <w:t xml:space="preserve"> Ó </w:t>
      </w:r>
      <w:r w:rsidR="00D41E86" w:rsidRPr="00D23E9D">
        <w:rPr>
          <w:rFonts w:ascii="Soberana Sans" w:hAnsi="Soberana Sans" w:cs="Arial"/>
          <w:b/>
          <w:bCs/>
          <w:sz w:val="20"/>
        </w:rPr>
        <w:t xml:space="preserve">LOS </w:t>
      </w:r>
      <w:r w:rsidR="00A00291" w:rsidRPr="00D23E9D">
        <w:rPr>
          <w:rFonts w:ascii="Soberana Sans" w:hAnsi="Soberana Sans" w:cs="Arial"/>
          <w:b/>
          <w:bCs/>
          <w:sz w:val="20"/>
        </w:rPr>
        <w:t xml:space="preserve">CATÁLOGOS O </w:t>
      </w:r>
      <w:r w:rsidR="00D41E86" w:rsidRPr="00D23E9D">
        <w:rPr>
          <w:rFonts w:ascii="Soberana Sans" w:hAnsi="Soberana Sans" w:cs="Arial"/>
          <w:b/>
          <w:bCs/>
          <w:sz w:val="20"/>
        </w:rPr>
        <w:t xml:space="preserve">LOS </w:t>
      </w:r>
      <w:r w:rsidR="00A65E7A" w:rsidRPr="00D23E9D">
        <w:rPr>
          <w:rFonts w:ascii="Soberana Sans" w:hAnsi="Soberana Sans" w:cs="Arial"/>
          <w:b/>
          <w:bCs/>
          <w:sz w:val="20"/>
        </w:rPr>
        <w:t xml:space="preserve">INSTRUCTIVOS O </w:t>
      </w:r>
      <w:r w:rsidR="00D41E86" w:rsidRPr="00D23E9D">
        <w:rPr>
          <w:rFonts w:ascii="Soberana Sans" w:hAnsi="Soberana Sans" w:cs="Arial"/>
          <w:b/>
          <w:bCs/>
          <w:sz w:val="20"/>
        </w:rPr>
        <w:t xml:space="preserve">LOS </w:t>
      </w:r>
      <w:r w:rsidR="00A65E7A" w:rsidRPr="00D23E9D">
        <w:rPr>
          <w:rFonts w:ascii="Soberana Sans" w:hAnsi="Soberana Sans" w:cs="Arial"/>
          <w:b/>
          <w:bCs/>
          <w:sz w:val="20"/>
        </w:rPr>
        <w:t xml:space="preserve">MANUALES </w:t>
      </w:r>
      <w:r w:rsidRPr="00D23E9D">
        <w:rPr>
          <w:rFonts w:ascii="Soberana Sans" w:hAnsi="Soberana Sans" w:cs="Arial"/>
          <w:b/>
          <w:bCs/>
          <w:sz w:val="20"/>
        </w:rPr>
        <w:t>QUE SE ACOMPAÑEN.</w:t>
      </w:r>
    </w:p>
    <w:p w:rsidR="00B27633" w:rsidRPr="00D23E9D" w:rsidRDefault="00B27633" w:rsidP="006815C0">
      <w:pPr>
        <w:spacing w:line="0" w:lineRule="atLeast"/>
        <w:jc w:val="both"/>
        <w:rPr>
          <w:rFonts w:ascii="Soberana Sans" w:hAnsi="Soberana Sans" w:cs="Arial"/>
          <w:sz w:val="20"/>
        </w:rPr>
      </w:pPr>
    </w:p>
    <w:p w:rsidR="005B3A9A" w:rsidRPr="00D23E9D" w:rsidRDefault="005B3A9A" w:rsidP="006815C0">
      <w:pPr>
        <w:pStyle w:val="Sangra3detindependiente1"/>
        <w:spacing w:line="0" w:lineRule="atLeast"/>
        <w:ind w:left="0" w:firstLine="0"/>
        <w:rPr>
          <w:rFonts w:ascii="Soberana Sans" w:hAnsi="Soberana Sans"/>
          <w:lang w:val="es-ES"/>
        </w:rPr>
      </w:pPr>
      <w:r w:rsidRPr="00D23E9D">
        <w:rPr>
          <w:rFonts w:ascii="Soberana Sans" w:hAnsi="Soberana Sans"/>
        </w:rPr>
        <w:t xml:space="preserve">Las proposiciones deberán enviarse por medios remotos de comunicación </w:t>
      </w:r>
      <w:r w:rsidRPr="00D23E9D">
        <w:rPr>
          <w:rFonts w:ascii="Soberana Sans" w:hAnsi="Soberana Sans"/>
          <w:b/>
        </w:rPr>
        <w:t>electrónica a Compranet,</w:t>
      </w:r>
      <w:r w:rsidRPr="00D23E9D">
        <w:rPr>
          <w:rFonts w:ascii="Soberana Sans" w:hAnsi="Soberana Sans"/>
        </w:rPr>
        <w:t xml:space="preserve"> preferentemente en papel membretado de la empresa, sólo en </w:t>
      </w:r>
      <w:proofErr w:type="gramStart"/>
      <w:r w:rsidRPr="00D23E9D">
        <w:rPr>
          <w:rFonts w:ascii="Soberana Sans" w:hAnsi="Soberana Sans"/>
        </w:rPr>
        <w:t>idioma español y dirigidas</w:t>
      </w:r>
      <w:proofErr w:type="gramEnd"/>
      <w:r w:rsidRPr="00D23E9D">
        <w:rPr>
          <w:rFonts w:ascii="Soberana Sans" w:hAnsi="Soberana Sans"/>
        </w:rPr>
        <w:t xml:space="preserve"> al área Convocante.</w:t>
      </w:r>
    </w:p>
    <w:p w:rsidR="00F37FD8" w:rsidRPr="00D23E9D" w:rsidRDefault="00F37FD8" w:rsidP="006815C0">
      <w:pPr>
        <w:spacing w:line="0" w:lineRule="atLeast"/>
        <w:jc w:val="both"/>
        <w:rPr>
          <w:rFonts w:ascii="Soberana Sans" w:hAnsi="Soberana Sans" w:cs="Arial"/>
          <w:sz w:val="20"/>
        </w:rPr>
      </w:pPr>
    </w:p>
    <w:p w:rsidR="00E221E5" w:rsidRPr="00D23E9D" w:rsidRDefault="00E221E5" w:rsidP="006815C0">
      <w:pPr>
        <w:pStyle w:val="Sangra3detindependiente1"/>
        <w:spacing w:line="0" w:lineRule="atLeast"/>
        <w:ind w:left="0" w:firstLine="0"/>
        <w:rPr>
          <w:rFonts w:ascii="Soberana Sans" w:hAnsi="Soberana Sans"/>
        </w:rPr>
      </w:pPr>
      <w:r w:rsidRPr="00D23E9D">
        <w:rPr>
          <w:rFonts w:ascii="Soberana Sans" w:hAnsi="Soberana Sans"/>
          <w:lang w:val="es-ES"/>
        </w:rPr>
        <w:t xml:space="preserve">Para los bienes solicitados, se deberán presentar </w:t>
      </w:r>
      <w:r w:rsidRPr="00D23E9D">
        <w:rPr>
          <w:rFonts w:ascii="Soberana Sans" w:hAnsi="Soberana Sans"/>
        </w:rPr>
        <w:t xml:space="preserve">los </w:t>
      </w:r>
      <w:r w:rsidRPr="00D23E9D">
        <w:rPr>
          <w:rFonts w:ascii="Soberana Sans" w:hAnsi="Soberana Sans"/>
          <w:lang w:val="es-ES"/>
        </w:rPr>
        <w:t xml:space="preserve">anexos técnicos ó los folletos ó los catálogos ó los instructivos o los manuales de uso o de los marbetes (etiquetas), </w:t>
      </w:r>
      <w:r w:rsidRPr="00D23E9D">
        <w:rPr>
          <w:rFonts w:ascii="Soberana Sans" w:hAnsi="Soberana Sans"/>
        </w:rPr>
        <w:t xml:space="preserve">que </w:t>
      </w:r>
      <w:r w:rsidR="004E40F6" w:rsidRPr="00D23E9D">
        <w:rPr>
          <w:rFonts w:ascii="Soberana Sans" w:hAnsi="Soberana Sans"/>
        </w:rPr>
        <w:t>indiquen</w:t>
      </w:r>
      <w:r w:rsidRPr="00D23E9D">
        <w:rPr>
          <w:rFonts w:ascii="Soberana Sans" w:hAnsi="Soberana Sans"/>
        </w:rPr>
        <w:t xml:space="preserve"> la descripción gráfica y técnica, que tengan relación con los Registros Sanitarios vigentes autorizados por la COFEPRIS,</w:t>
      </w:r>
      <w:r w:rsidRPr="00D23E9D">
        <w:rPr>
          <w:rFonts w:ascii="Soberana Sans" w:hAnsi="Soberana Sans"/>
          <w:lang w:val="es-ES"/>
        </w:rPr>
        <w:t xml:space="preserve"> para con ello acreditar las especificaciones y características de los insumos para la salud; </w:t>
      </w:r>
      <w:r w:rsidRPr="00D23E9D">
        <w:rPr>
          <w:rFonts w:ascii="Soberana Sans" w:hAnsi="Soberana Sans"/>
          <w:b/>
          <w:u w:val="single"/>
          <w:lang w:val="es-ES"/>
        </w:rPr>
        <w:t>documental que</w:t>
      </w:r>
      <w:r w:rsidRPr="00D23E9D">
        <w:rPr>
          <w:rFonts w:ascii="Soberana Sans" w:hAnsi="Soberana Sans"/>
          <w:lang w:val="es-ES"/>
        </w:rPr>
        <w:t xml:space="preserve"> </w:t>
      </w:r>
      <w:r w:rsidRPr="00D23E9D">
        <w:rPr>
          <w:rFonts w:ascii="Soberana Sans" w:hAnsi="Soberana Sans"/>
          <w:b/>
          <w:u w:val="single"/>
          <w:lang w:val="es-ES"/>
        </w:rPr>
        <w:t xml:space="preserve">deberá exhibirse en idioma español, identificando o referenciando la clave del bien ofertado a </w:t>
      </w:r>
      <w:r w:rsidRPr="00D23E9D">
        <w:rPr>
          <w:rFonts w:ascii="Soberana Sans" w:hAnsi="Soberana Sans"/>
          <w:b/>
          <w:u w:val="single"/>
        </w:rPr>
        <w:t>14 (catorce) dígitos</w:t>
      </w:r>
      <w:r w:rsidRPr="00D23E9D">
        <w:rPr>
          <w:rFonts w:ascii="Soberana Sans" w:hAnsi="Soberana Sans"/>
        </w:rPr>
        <w:t>.</w:t>
      </w:r>
    </w:p>
    <w:p w:rsidR="00E221E5" w:rsidRPr="00D23E9D" w:rsidRDefault="00E221E5" w:rsidP="006815C0">
      <w:pPr>
        <w:spacing w:line="0" w:lineRule="atLeast"/>
        <w:jc w:val="both"/>
        <w:rPr>
          <w:rFonts w:ascii="Soberana Sans" w:hAnsi="Soberana Sans" w:cs="Arial"/>
          <w:sz w:val="20"/>
          <w:lang w:val="es-ES_tradnl"/>
        </w:rPr>
      </w:pPr>
    </w:p>
    <w:p w:rsidR="00B546C2" w:rsidRPr="00D23E9D" w:rsidRDefault="00B546C2" w:rsidP="006815C0">
      <w:pPr>
        <w:spacing w:line="0" w:lineRule="atLeast"/>
        <w:ind w:left="284" w:hanging="284"/>
        <w:jc w:val="both"/>
        <w:rPr>
          <w:rFonts w:ascii="Soberana Sans" w:hAnsi="Soberana Sans" w:cs="Arial"/>
          <w:b/>
          <w:sz w:val="20"/>
        </w:rPr>
      </w:pPr>
      <w:r w:rsidRPr="00D23E9D">
        <w:rPr>
          <w:rFonts w:ascii="Soberana Sans" w:hAnsi="Soberana Sans" w:cs="Arial"/>
          <w:b/>
          <w:sz w:val="20"/>
        </w:rPr>
        <w:t>1.2.</w:t>
      </w:r>
      <w:r w:rsidRPr="00D23E9D">
        <w:rPr>
          <w:rFonts w:ascii="Soberana Sans" w:hAnsi="Soberana Sans" w:cs="Arial"/>
          <w:b/>
          <w:sz w:val="20"/>
        </w:rPr>
        <w:tab/>
        <w:t>DISPONIBILIDAD PRESUPUESTARIA.</w:t>
      </w:r>
    </w:p>
    <w:p w:rsidR="00B546C2" w:rsidRPr="00D23E9D" w:rsidRDefault="00B546C2" w:rsidP="006815C0">
      <w:pPr>
        <w:spacing w:line="0" w:lineRule="atLeast"/>
        <w:jc w:val="both"/>
        <w:rPr>
          <w:rFonts w:ascii="Soberana Sans" w:hAnsi="Soberana Sans" w:cs="Arial"/>
          <w:sz w:val="20"/>
          <w:shd w:val="clear" w:color="auto" w:fill="00FFFF"/>
        </w:rPr>
      </w:pPr>
    </w:p>
    <w:p w:rsidR="00724FC3" w:rsidRPr="00D23E9D" w:rsidRDefault="00724FC3" w:rsidP="00724FC3">
      <w:pPr>
        <w:pStyle w:val="Sangra3detindependiente1"/>
        <w:spacing w:line="0" w:lineRule="atLeast"/>
        <w:ind w:left="0" w:firstLine="0"/>
        <w:rPr>
          <w:rFonts w:ascii="Soberana Sans" w:hAnsi="Soberana Sans"/>
        </w:rPr>
      </w:pPr>
      <w:r w:rsidRPr="00D23E9D">
        <w:rPr>
          <w:rFonts w:ascii="Soberana Sans" w:hAnsi="Soberana Sans"/>
        </w:rPr>
        <w:t>Para llevar a cabo el presente procedimiento de contratación, el Instituto cuenta con disponibilidad presupuestaria.</w:t>
      </w:r>
    </w:p>
    <w:p w:rsidR="00482771" w:rsidRPr="00D23E9D" w:rsidRDefault="00482771" w:rsidP="006815C0">
      <w:pPr>
        <w:spacing w:line="0" w:lineRule="atLeast"/>
        <w:jc w:val="both"/>
        <w:rPr>
          <w:rFonts w:ascii="Soberana Sans" w:hAnsi="Soberana Sans" w:cs="Arial"/>
          <w:sz w:val="20"/>
        </w:rPr>
      </w:pPr>
    </w:p>
    <w:p w:rsidR="0048142E" w:rsidRPr="00D23E9D" w:rsidRDefault="00724FC3" w:rsidP="006815C0">
      <w:pPr>
        <w:spacing w:line="0" w:lineRule="atLeast"/>
        <w:jc w:val="both"/>
        <w:rPr>
          <w:rFonts w:ascii="Soberana Sans" w:hAnsi="Soberana Sans" w:cs="Arial"/>
          <w:b/>
          <w:sz w:val="20"/>
        </w:rPr>
      </w:pPr>
      <w:r w:rsidRPr="00D23E9D">
        <w:rPr>
          <w:rFonts w:ascii="Soberana Sans" w:hAnsi="Soberana Sans" w:cs="Arial"/>
          <w:b/>
          <w:sz w:val="20"/>
        </w:rPr>
        <w:t>1.3</w:t>
      </w:r>
      <w:r w:rsidR="0048142E" w:rsidRPr="00D23E9D">
        <w:rPr>
          <w:rFonts w:ascii="Soberana Sans" w:hAnsi="Soberana Sans" w:cs="Arial"/>
          <w:b/>
          <w:sz w:val="20"/>
        </w:rPr>
        <w:t>.</w:t>
      </w:r>
      <w:r w:rsidR="0048142E" w:rsidRPr="00D23E9D">
        <w:rPr>
          <w:rFonts w:ascii="Soberana Sans" w:hAnsi="Soberana Sans" w:cs="Arial"/>
          <w:sz w:val="20"/>
        </w:rPr>
        <w:tab/>
      </w:r>
      <w:r w:rsidR="0048142E" w:rsidRPr="00D23E9D">
        <w:rPr>
          <w:rFonts w:ascii="Soberana Sans" w:hAnsi="Soberana Sans" w:cs="Arial"/>
          <w:b/>
          <w:sz w:val="20"/>
        </w:rPr>
        <w:t>MONEDA EN LA QUE DEBERÁ COTIZARSE LOS BIENES A OFERTAR.</w:t>
      </w:r>
    </w:p>
    <w:p w:rsidR="0048142E" w:rsidRPr="00D23E9D" w:rsidRDefault="0048142E" w:rsidP="006815C0">
      <w:pPr>
        <w:spacing w:line="0" w:lineRule="atLeast"/>
        <w:jc w:val="both"/>
        <w:rPr>
          <w:rFonts w:ascii="Soberana Sans" w:hAnsi="Soberana Sans" w:cs="Arial"/>
          <w:sz w:val="20"/>
        </w:rPr>
      </w:pPr>
    </w:p>
    <w:p w:rsidR="0048142E" w:rsidRPr="00D23E9D" w:rsidRDefault="0048142E" w:rsidP="006815C0">
      <w:pPr>
        <w:spacing w:line="0" w:lineRule="atLeast"/>
        <w:jc w:val="both"/>
        <w:rPr>
          <w:rFonts w:ascii="Soberana Sans" w:hAnsi="Soberana Sans" w:cs="Arial"/>
          <w:sz w:val="20"/>
        </w:rPr>
      </w:pPr>
      <w:r w:rsidRPr="00D23E9D">
        <w:rPr>
          <w:rFonts w:ascii="Soberana Sans" w:hAnsi="Soberana Sans" w:cs="Arial"/>
          <w:sz w:val="20"/>
        </w:rPr>
        <w:t xml:space="preserve">Los bienes a cotizar objeto de </w:t>
      </w:r>
      <w:r w:rsidR="007D5B06" w:rsidRPr="00D23E9D">
        <w:rPr>
          <w:rFonts w:ascii="Soberana Sans" w:hAnsi="Soberana Sans" w:cs="Arial"/>
          <w:sz w:val="20"/>
        </w:rPr>
        <w:t>é</w:t>
      </w:r>
      <w:r w:rsidRPr="00D23E9D">
        <w:rPr>
          <w:rFonts w:ascii="Soberana Sans" w:hAnsi="Soberana Sans" w:cs="Arial"/>
          <w:sz w:val="20"/>
        </w:rPr>
        <w:t xml:space="preserve">sta licitación </w:t>
      </w:r>
      <w:r w:rsidR="007D5B06" w:rsidRPr="00D23E9D">
        <w:rPr>
          <w:rFonts w:ascii="Soberana Sans" w:hAnsi="Soberana Sans" w:cs="Arial"/>
          <w:sz w:val="20"/>
        </w:rPr>
        <w:t xml:space="preserve">pública </w:t>
      </w:r>
      <w:r w:rsidRPr="00D23E9D">
        <w:rPr>
          <w:rFonts w:ascii="Soberana Sans" w:hAnsi="Soberana Sans" w:cs="Arial"/>
          <w:sz w:val="20"/>
        </w:rPr>
        <w:t>y los pagos a efectuarse, se realizarán en pesos mexicanos.</w:t>
      </w:r>
    </w:p>
    <w:p w:rsidR="0048142E" w:rsidRPr="00D23E9D" w:rsidRDefault="0048142E" w:rsidP="006815C0">
      <w:pPr>
        <w:spacing w:line="0" w:lineRule="atLeast"/>
        <w:jc w:val="both"/>
        <w:rPr>
          <w:rFonts w:ascii="Soberana Sans" w:hAnsi="Soberana Sans" w:cs="Arial"/>
          <w:sz w:val="20"/>
        </w:rPr>
      </w:pPr>
    </w:p>
    <w:p w:rsidR="007911B0" w:rsidRPr="00D23E9D" w:rsidRDefault="007911B0" w:rsidP="006815C0">
      <w:pPr>
        <w:spacing w:line="0" w:lineRule="atLeast"/>
        <w:jc w:val="both"/>
        <w:rPr>
          <w:rFonts w:ascii="Soberana Sans" w:hAnsi="Soberana Sans" w:cs="Arial"/>
          <w:sz w:val="20"/>
        </w:rPr>
      </w:pPr>
    </w:p>
    <w:p w:rsidR="00B546C2" w:rsidRPr="00D23E9D" w:rsidRDefault="00B546C2" w:rsidP="006815C0">
      <w:pPr>
        <w:spacing w:line="0" w:lineRule="atLeast"/>
        <w:ind w:left="284" w:hanging="284"/>
        <w:jc w:val="both"/>
        <w:rPr>
          <w:rFonts w:ascii="Soberana Sans" w:hAnsi="Soberana Sans" w:cs="Arial"/>
          <w:b/>
          <w:sz w:val="20"/>
        </w:rPr>
      </w:pPr>
      <w:r w:rsidRPr="00D23E9D">
        <w:rPr>
          <w:rFonts w:ascii="Soberana Sans" w:hAnsi="Soberana Sans" w:cs="Arial"/>
          <w:b/>
          <w:sz w:val="20"/>
        </w:rPr>
        <w:t>2.</w:t>
      </w:r>
      <w:r w:rsidRPr="00D23E9D">
        <w:rPr>
          <w:rFonts w:ascii="Soberana Sans" w:hAnsi="Soberana Sans" w:cs="Arial"/>
          <w:b/>
          <w:sz w:val="20"/>
        </w:rPr>
        <w:tab/>
        <w:t>DESCRIPCIÓN, UNIDAD Y CANTIDAD.</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La descripción amplia y detallada de los bienes solicitados, se contempla en el </w:t>
      </w:r>
      <w:r w:rsidRPr="00D23E9D">
        <w:rPr>
          <w:rFonts w:ascii="Soberana Sans" w:hAnsi="Soberana Sans" w:cs="Arial"/>
          <w:b/>
          <w:sz w:val="20"/>
        </w:rPr>
        <w:t xml:space="preserve">Anexo Número </w:t>
      </w:r>
      <w:r w:rsidR="00ED4079" w:rsidRPr="00D23E9D">
        <w:rPr>
          <w:rFonts w:ascii="Soberana Sans" w:hAnsi="Soberana Sans" w:cs="Arial"/>
          <w:b/>
          <w:sz w:val="20"/>
        </w:rPr>
        <w:t>19</w:t>
      </w:r>
      <w:r w:rsidR="0023590E" w:rsidRPr="00D23E9D">
        <w:rPr>
          <w:rFonts w:ascii="Soberana Sans" w:hAnsi="Soberana Sans" w:cs="Arial"/>
          <w:b/>
          <w:sz w:val="20"/>
        </w:rPr>
        <w:t xml:space="preserve"> (</w:t>
      </w:r>
      <w:r w:rsidR="00ED4079" w:rsidRPr="00D23E9D">
        <w:rPr>
          <w:rFonts w:ascii="Soberana Sans" w:hAnsi="Soberana Sans" w:cs="Arial"/>
          <w:b/>
          <w:sz w:val="20"/>
        </w:rPr>
        <w:t>DIECINUEVE</w:t>
      </w:r>
      <w:r w:rsidR="0023590E" w:rsidRPr="00D23E9D">
        <w:rPr>
          <w:rFonts w:ascii="Soberana Sans" w:hAnsi="Soberana Sans" w:cs="Arial"/>
          <w:b/>
          <w:sz w:val="20"/>
        </w:rPr>
        <w:t>)</w:t>
      </w:r>
      <w:r w:rsidRPr="00D23E9D">
        <w:rPr>
          <w:rFonts w:ascii="Soberana Sans" w:hAnsi="Soberana Sans" w:cs="Arial"/>
          <w:bCs/>
          <w:sz w:val="20"/>
        </w:rPr>
        <w:t xml:space="preserve">, </w:t>
      </w:r>
      <w:r w:rsidR="00B131B2" w:rsidRPr="00D23E9D">
        <w:rPr>
          <w:rFonts w:ascii="Soberana Sans" w:hAnsi="Soberana Sans" w:cs="Arial"/>
          <w:sz w:val="20"/>
        </w:rPr>
        <w:t>indican</w:t>
      </w:r>
      <w:r w:rsidR="0016069E" w:rsidRPr="00D23E9D">
        <w:rPr>
          <w:rFonts w:ascii="Soberana Sans" w:hAnsi="Soberana Sans" w:cs="Arial"/>
          <w:sz w:val="20"/>
        </w:rPr>
        <w:t xml:space="preserve">do el número de la </w:t>
      </w:r>
      <w:r w:rsidR="0016069E" w:rsidRPr="00D23E9D">
        <w:rPr>
          <w:rFonts w:ascii="Soberana Sans" w:hAnsi="Soberana Sans" w:cs="Arial"/>
          <w:b/>
          <w:sz w:val="20"/>
        </w:rPr>
        <w:t>clave a 14 (catorce) dígitos</w:t>
      </w:r>
      <w:r w:rsidR="0016069E" w:rsidRPr="00D23E9D">
        <w:rPr>
          <w:rFonts w:ascii="Soberana Sans" w:hAnsi="Soberana Sans" w:cs="Arial"/>
          <w:sz w:val="20"/>
        </w:rPr>
        <w:t xml:space="preserve">, </w:t>
      </w:r>
      <w:r w:rsidRPr="00D23E9D">
        <w:rPr>
          <w:rFonts w:ascii="Soberana Sans" w:hAnsi="Soberana Sans" w:cs="Arial"/>
          <w:bCs/>
          <w:sz w:val="20"/>
        </w:rPr>
        <w:t>el cual forma parte integra</w:t>
      </w:r>
      <w:r w:rsidR="00830000" w:rsidRPr="00D23E9D">
        <w:rPr>
          <w:rFonts w:ascii="Soberana Sans" w:hAnsi="Soberana Sans" w:cs="Arial"/>
          <w:bCs/>
          <w:sz w:val="20"/>
        </w:rPr>
        <w:t>l</w:t>
      </w:r>
      <w:r w:rsidRPr="00D23E9D">
        <w:rPr>
          <w:rFonts w:ascii="Soberana Sans" w:hAnsi="Soberana Sans" w:cs="Arial"/>
          <w:bCs/>
          <w:sz w:val="20"/>
        </w:rPr>
        <w:t xml:space="preserve"> de </w:t>
      </w:r>
      <w:r w:rsidR="00B131B2" w:rsidRPr="00D23E9D">
        <w:rPr>
          <w:rFonts w:ascii="Soberana Sans" w:hAnsi="Soberana Sans" w:cs="Arial"/>
          <w:bCs/>
          <w:sz w:val="20"/>
        </w:rPr>
        <w:t>é</w:t>
      </w:r>
      <w:r w:rsidRPr="00D23E9D">
        <w:rPr>
          <w:rFonts w:ascii="Soberana Sans" w:hAnsi="Soberana Sans" w:cs="Arial"/>
          <w:sz w:val="20"/>
        </w:rPr>
        <w:t>sta Convocatoria.</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b/>
          <w:bCs/>
          <w:i/>
          <w:sz w:val="20"/>
        </w:rPr>
      </w:pPr>
      <w:r w:rsidRPr="00D23E9D">
        <w:rPr>
          <w:rFonts w:ascii="Soberana Sans" w:hAnsi="Soberana Sans" w:cs="Arial"/>
          <w:bCs/>
          <w:sz w:val="20"/>
        </w:rPr>
        <w:t xml:space="preserve">Las cantidades mínimas y máximas, se </w:t>
      </w:r>
      <w:r w:rsidR="00B131B2" w:rsidRPr="00D23E9D">
        <w:rPr>
          <w:rFonts w:ascii="Soberana Sans" w:hAnsi="Soberana Sans" w:cs="Arial"/>
          <w:bCs/>
          <w:sz w:val="20"/>
        </w:rPr>
        <w:t>incluyen</w:t>
      </w:r>
      <w:r w:rsidRPr="00D23E9D">
        <w:rPr>
          <w:rFonts w:ascii="Soberana Sans" w:hAnsi="Soberana Sans" w:cs="Arial"/>
          <w:bCs/>
          <w:sz w:val="20"/>
        </w:rPr>
        <w:t xml:space="preserve"> en el</w:t>
      </w:r>
      <w:r w:rsidRPr="00D23E9D">
        <w:rPr>
          <w:rFonts w:ascii="Soberana Sans" w:hAnsi="Soberana Sans" w:cs="Arial"/>
          <w:b/>
          <w:bCs/>
          <w:sz w:val="20"/>
        </w:rPr>
        <w:t xml:space="preserve"> Anexo Número </w:t>
      </w:r>
      <w:r w:rsidR="00ED4079" w:rsidRPr="00D23E9D">
        <w:rPr>
          <w:rFonts w:ascii="Soberana Sans" w:hAnsi="Soberana Sans" w:cs="Arial"/>
          <w:b/>
          <w:bCs/>
          <w:sz w:val="20"/>
        </w:rPr>
        <w:t>19</w:t>
      </w:r>
      <w:r w:rsidR="0023590E" w:rsidRPr="00D23E9D">
        <w:rPr>
          <w:rFonts w:ascii="Soberana Sans" w:hAnsi="Soberana Sans" w:cs="Arial"/>
          <w:b/>
          <w:sz w:val="20"/>
        </w:rPr>
        <w:t xml:space="preserve"> (</w:t>
      </w:r>
      <w:r w:rsidR="00ED4079" w:rsidRPr="00D23E9D">
        <w:rPr>
          <w:rFonts w:ascii="Soberana Sans" w:hAnsi="Soberana Sans" w:cs="Arial"/>
          <w:b/>
          <w:sz w:val="20"/>
        </w:rPr>
        <w:t>DIECINUEVE</w:t>
      </w:r>
      <w:r w:rsidR="0023590E" w:rsidRPr="00D23E9D">
        <w:rPr>
          <w:rFonts w:ascii="Soberana Sans" w:hAnsi="Soberana Sans" w:cs="Arial"/>
          <w:b/>
          <w:sz w:val="20"/>
        </w:rPr>
        <w:t>)</w:t>
      </w:r>
      <w:r w:rsidRPr="00D23E9D">
        <w:rPr>
          <w:rFonts w:ascii="Soberana Sans" w:hAnsi="Soberana Sans" w:cs="Arial"/>
          <w:b/>
          <w:bCs/>
          <w:sz w:val="20"/>
        </w:rPr>
        <w:t>.</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Los licitantes, para la presentación de sus proposiciones, deberán ajustarse estrictamente a los requisitos y especificaciones previstos en </w:t>
      </w:r>
      <w:r w:rsidR="00B131B2" w:rsidRPr="00D23E9D">
        <w:rPr>
          <w:rFonts w:ascii="Soberana Sans" w:hAnsi="Soberana Sans" w:cs="Arial"/>
          <w:sz w:val="20"/>
        </w:rPr>
        <w:t>é</w:t>
      </w:r>
      <w:r w:rsidRPr="00D23E9D">
        <w:rPr>
          <w:rFonts w:ascii="Soberana Sans" w:hAnsi="Soberana Sans" w:cs="Arial"/>
          <w:sz w:val="20"/>
        </w:rPr>
        <w:t xml:space="preserve">sta Convocatoria, describiendo en forma amplia y detallada los bienes que estén ofertando </w:t>
      </w:r>
      <w:r w:rsidR="00D33316" w:rsidRPr="00D23E9D">
        <w:rPr>
          <w:rFonts w:ascii="Soberana Sans" w:hAnsi="Soberana Sans" w:cs="Arial"/>
          <w:sz w:val="20"/>
        </w:rPr>
        <w:t>d</w:t>
      </w:r>
      <w:r w:rsidRPr="00D23E9D">
        <w:rPr>
          <w:rFonts w:ascii="Soberana Sans" w:hAnsi="Soberana Sans" w:cs="Arial"/>
          <w:sz w:val="20"/>
        </w:rPr>
        <w:t xml:space="preserve">el </w:t>
      </w:r>
      <w:r w:rsidRPr="00D23E9D">
        <w:rPr>
          <w:rFonts w:ascii="Soberana Sans" w:hAnsi="Soberana Sans" w:cs="Arial"/>
          <w:b/>
          <w:sz w:val="20"/>
        </w:rPr>
        <w:t xml:space="preserve">Anexo Número </w:t>
      </w:r>
      <w:r w:rsidR="00ED4079" w:rsidRPr="00D23E9D">
        <w:rPr>
          <w:rFonts w:ascii="Soberana Sans" w:hAnsi="Soberana Sans" w:cs="Arial"/>
          <w:b/>
          <w:sz w:val="20"/>
        </w:rPr>
        <w:t>19</w:t>
      </w:r>
      <w:r w:rsidR="0023590E" w:rsidRPr="00D23E9D">
        <w:rPr>
          <w:rFonts w:ascii="Soberana Sans" w:hAnsi="Soberana Sans" w:cs="Arial"/>
          <w:b/>
          <w:sz w:val="20"/>
        </w:rPr>
        <w:t xml:space="preserve"> (</w:t>
      </w:r>
      <w:r w:rsidR="00ED4079" w:rsidRPr="00D23E9D">
        <w:rPr>
          <w:rFonts w:ascii="Soberana Sans" w:hAnsi="Soberana Sans" w:cs="Arial"/>
          <w:b/>
          <w:sz w:val="20"/>
        </w:rPr>
        <w:t>DIECINUEVE</w:t>
      </w:r>
      <w:r w:rsidR="0023590E" w:rsidRPr="00D23E9D">
        <w:rPr>
          <w:rFonts w:ascii="Soberana Sans" w:hAnsi="Soberana Sans" w:cs="Arial"/>
          <w:b/>
          <w:sz w:val="20"/>
        </w:rPr>
        <w:t>)</w:t>
      </w:r>
      <w:r w:rsidRPr="00D23E9D">
        <w:rPr>
          <w:rFonts w:ascii="Soberana Sans" w:hAnsi="Soberana Sans" w:cs="Arial"/>
          <w:sz w:val="20"/>
        </w:rPr>
        <w:t>.</w:t>
      </w:r>
    </w:p>
    <w:p w:rsidR="00B546C2" w:rsidRDefault="00B546C2" w:rsidP="006815C0">
      <w:pPr>
        <w:spacing w:line="0" w:lineRule="atLeast"/>
        <w:jc w:val="both"/>
        <w:rPr>
          <w:rFonts w:ascii="Soberana Sans" w:hAnsi="Soberana Sans" w:cs="Arial"/>
          <w:sz w:val="20"/>
        </w:rPr>
      </w:pPr>
    </w:p>
    <w:p w:rsidR="003F1868" w:rsidRPr="009E43F8" w:rsidRDefault="003F1868" w:rsidP="003F1868">
      <w:pPr>
        <w:suppressAutoHyphens w:val="0"/>
        <w:spacing w:line="0" w:lineRule="atLeast"/>
        <w:jc w:val="both"/>
        <w:rPr>
          <w:rFonts w:ascii="Soberana Sans" w:eastAsia="Calibri" w:hAnsi="Soberana Sans" w:cs="Arial"/>
          <w:sz w:val="20"/>
          <w:highlight w:val="green"/>
          <w:lang w:val="es-MX" w:eastAsia="en-US"/>
        </w:rPr>
      </w:pPr>
      <w:r w:rsidRPr="009E43F8">
        <w:rPr>
          <w:rFonts w:ascii="Soberana Sans" w:eastAsia="Calibri" w:hAnsi="Soberana Sans" w:cs="Arial"/>
          <w:sz w:val="20"/>
          <w:highlight w:val="green"/>
          <w:lang w:val="es-MX" w:eastAsia="en-US"/>
        </w:rPr>
        <w:t>Con relación a las partidas 8, 42, 43, 44, 45 y 46 (060.309.0010.02.01, 060.604.0145.11.01, 060.604.0160.11.01, 060.604.0418.02.01, 060.604.0434.04.01 y 060.604.0558.01.01) los licitantes interesados en participar, deberán considerar los siguientes aspectos:</w:t>
      </w:r>
    </w:p>
    <w:p w:rsidR="003F1868" w:rsidRPr="009E43F8" w:rsidRDefault="003F1868" w:rsidP="003F1868">
      <w:pPr>
        <w:pStyle w:val="Prrafodelista"/>
        <w:numPr>
          <w:ilvl w:val="0"/>
          <w:numId w:val="49"/>
        </w:numPr>
        <w:suppressAutoHyphens w:val="0"/>
        <w:spacing w:line="0" w:lineRule="atLeast"/>
        <w:jc w:val="both"/>
        <w:rPr>
          <w:rFonts w:ascii="Soberana Sans" w:eastAsia="Calibri" w:hAnsi="Soberana Sans" w:cs="Arial"/>
          <w:sz w:val="20"/>
          <w:highlight w:val="green"/>
          <w:lang w:val="es-MX" w:eastAsia="en-US"/>
        </w:rPr>
      </w:pPr>
      <w:r w:rsidRPr="009E43F8">
        <w:rPr>
          <w:rFonts w:ascii="Soberana Sans" w:eastAsia="Calibri" w:hAnsi="Soberana Sans" w:cs="Arial"/>
          <w:sz w:val="20"/>
          <w:highlight w:val="green"/>
          <w:lang w:val="es-MX" w:eastAsia="en-US"/>
        </w:rPr>
        <w:t>En caso de resultar adjudicado, proporcionará durante la vigencia del contrato sin costo para el Instituto, los equipos necesario para el implante de los dispositivos,</w:t>
      </w:r>
    </w:p>
    <w:p w:rsidR="003F1868" w:rsidRPr="00C5579A" w:rsidRDefault="003F1868" w:rsidP="003F1868">
      <w:pPr>
        <w:pStyle w:val="Prrafodelista"/>
        <w:numPr>
          <w:ilvl w:val="0"/>
          <w:numId w:val="49"/>
        </w:numPr>
        <w:suppressAutoHyphens w:val="0"/>
        <w:spacing w:line="0" w:lineRule="atLeast"/>
        <w:jc w:val="both"/>
        <w:rPr>
          <w:rFonts w:ascii="Soberana Sans" w:eastAsia="Calibri" w:hAnsi="Soberana Sans" w:cs="Arial"/>
          <w:sz w:val="20"/>
          <w:lang w:val="es-MX" w:eastAsia="en-US"/>
        </w:rPr>
      </w:pPr>
      <w:r w:rsidRPr="00C5579A">
        <w:rPr>
          <w:rFonts w:ascii="Soberana Sans" w:eastAsia="Calibri" w:hAnsi="Soberana Sans" w:cs="Arial"/>
          <w:sz w:val="20"/>
          <w:lang w:val="es-MX" w:eastAsia="en-US"/>
        </w:rPr>
        <w:lastRenderedPageBreak/>
        <w:t>Asesoría y servicio técnico disponible las 24 horas del día, mediante personal egresado de carrera en el área de la salud, y/o egresado de la carrera de ingeniería certificado en técnicas para la implantación de marcapasos, comprobable legalmente.</w:t>
      </w:r>
    </w:p>
    <w:p w:rsidR="003F1868" w:rsidRPr="00C5579A" w:rsidRDefault="003F1868" w:rsidP="003F1868">
      <w:pPr>
        <w:pStyle w:val="Prrafodelista"/>
        <w:numPr>
          <w:ilvl w:val="0"/>
          <w:numId w:val="49"/>
        </w:numPr>
        <w:suppressAutoHyphens w:val="0"/>
        <w:spacing w:line="0" w:lineRule="atLeast"/>
        <w:jc w:val="both"/>
        <w:rPr>
          <w:rFonts w:ascii="Soberana Sans" w:eastAsia="Calibri" w:hAnsi="Soberana Sans" w:cs="Arial"/>
          <w:sz w:val="20"/>
          <w:lang w:val="es-MX" w:eastAsia="en-US"/>
        </w:rPr>
      </w:pPr>
      <w:r w:rsidRPr="00C5579A">
        <w:rPr>
          <w:rFonts w:ascii="Soberana Sans" w:eastAsia="Calibri" w:hAnsi="Soberana Sans" w:cs="Arial"/>
          <w:sz w:val="20"/>
          <w:lang w:val="es-MX" w:eastAsia="en-US"/>
        </w:rPr>
        <w:t>Capacitación profesional en técnicas para la implantación de marcapasos para el personal médico adscrito al servicio de cardiología, considerando que el licitante ganador proveerá el equipo y capital humano necesario, para la capacitación a través de sistema virtual, para entrenamiento en colocación de electrodos para dispositivos de alta energía.</w:t>
      </w:r>
    </w:p>
    <w:p w:rsidR="003F1868" w:rsidRPr="00C5579A" w:rsidRDefault="003F1868" w:rsidP="003F1868">
      <w:pPr>
        <w:suppressAutoHyphens w:val="0"/>
        <w:spacing w:line="0" w:lineRule="atLeast"/>
        <w:jc w:val="both"/>
        <w:rPr>
          <w:rFonts w:ascii="Soberana Sans" w:eastAsia="Calibri" w:hAnsi="Soberana Sans" w:cs="Arial"/>
          <w:sz w:val="20"/>
          <w:lang w:val="es-MX" w:eastAsia="en-US"/>
        </w:rPr>
      </w:pPr>
    </w:p>
    <w:p w:rsidR="003F1868" w:rsidRPr="00C5579A" w:rsidRDefault="003F1868" w:rsidP="003F1868">
      <w:pPr>
        <w:suppressAutoHyphens w:val="0"/>
        <w:spacing w:line="0" w:lineRule="atLeast"/>
        <w:jc w:val="both"/>
        <w:rPr>
          <w:rFonts w:ascii="Soberana Sans" w:eastAsia="Calibri" w:hAnsi="Soberana Sans" w:cs="Arial"/>
          <w:sz w:val="20"/>
          <w:lang w:val="es-MX" w:eastAsia="en-US"/>
        </w:rPr>
      </w:pPr>
      <w:r w:rsidRPr="009E43F8">
        <w:rPr>
          <w:rFonts w:ascii="Soberana Sans" w:eastAsia="Calibri" w:hAnsi="Soberana Sans" w:cs="Arial"/>
          <w:sz w:val="20"/>
          <w:highlight w:val="green"/>
          <w:lang w:val="es-MX" w:eastAsia="en-US"/>
        </w:rPr>
        <w:t>Con relación exclusivamente para la partida 44 (060.604.0418.02.01), los licitantes interesados en participar, deberán considerar los siguientes aspectos:</w:t>
      </w:r>
    </w:p>
    <w:p w:rsidR="003F1868" w:rsidRPr="00C5579A" w:rsidRDefault="003F1868" w:rsidP="003F1868">
      <w:pPr>
        <w:pStyle w:val="Prrafodelista"/>
        <w:numPr>
          <w:ilvl w:val="0"/>
          <w:numId w:val="50"/>
        </w:numPr>
        <w:suppressAutoHyphens w:val="0"/>
        <w:spacing w:line="0" w:lineRule="atLeast"/>
        <w:jc w:val="both"/>
        <w:rPr>
          <w:rFonts w:ascii="Soberana Sans" w:eastAsia="Calibri" w:hAnsi="Soberana Sans" w:cs="Arial"/>
          <w:sz w:val="20"/>
          <w:lang w:val="es-MX" w:eastAsia="en-US"/>
        </w:rPr>
      </w:pPr>
      <w:r w:rsidRPr="00C5579A">
        <w:rPr>
          <w:rFonts w:ascii="Soberana Sans" w:eastAsia="Calibri" w:hAnsi="Soberana Sans" w:cs="Arial"/>
          <w:sz w:val="20"/>
          <w:lang w:val="es-MX" w:eastAsia="en-US"/>
        </w:rPr>
        <w:t>De los 280 sets solicitados, deberá considerar la entrega de 15 Sets de marcapaso bicameral compatibles con resonancia magnética, los que deberán cumplir con los requisitos técnicos establecidos en el numeral 6 de la presente convocatoria.</w:t>
      </w:r>
    </w:p>
    <w:p w:rsidR="003F1868" w:rsidRPr="00C5579A" w:rsidRDefault="003F1868" w:rsidP="003F1868">
      <w:pPr>
        <w:pStyle w:val="Prrafodelista"/>
        <w:numPr>
          <w:ilvl w:val="0"/>
          <w:numId w:val="50"/>
        </w:numPr>
        <w:suppressAutoHyphens w:val="0"/>
        <w:spacing w:line="0" w:lineRule="atLeast"/>
        <w:jc w:val="both"/>
        <w:rPr>
          <w:rFonts w:ascii="Soberana Sans" w:eastAsia="Calibri" w:hAnsi="Soberana Sans" w:cs="Arial"/>
          <w:sz w:val="20"/>
          <w:lang w:val="es-MX" w:eastAsia="en-US"/>
        </w:rPr>
      </w:pPr>
      <w:r w:rsidRPr="00C5579A">
        <w:rPr>
          <w:rFonts w:ascii="Soberana Sans" w:eastAsia="Calibri" w:hAnsi="Soberana Sans" w:cs="Arial"/>
          <w:sz w:val="20"/>
          <w:lang w:val="es-MX" w:eastAsia="en-US"/>
        </w:rPr>
        <w:t xml:space="preserve">Dotar a la unidad de 5 equipos </w:t>
      </w:r>
      <w:proofErr w:type="spellStart"/>
      <w:r w:rsidRPr="00C5579A">
        <w:rPr>
          <w:rFonts w:ascii="Soberana Sans" w:eastAsia="Calibri" w:hAnsi="Soberana Sans" w:cs="Arial"/>
          <w:sz w:val="20"/>
          <w:lang w:val="es-MX" w:eastAsia="en-US"/>
        </w:rPr>
        <w:t>Hollter</w:t>
      </w:r>
      <w:proofErr w:type="spellEnd"/>
      <w:r w:rsidRPr="00C5579A">
        <w:rPr>
          <w:rFonts w:ascii="Soberana Sans" w:eastAsia="Calibri" w:hAnsi="Soberana Sans" w:cs="Arial"/>
          <w:sz w:val="20"/>
          <w:lang w:val="es-MX" w:eastAsia="en-US"/>
        </w:rPr>
        <w:t xml:space="preserve"> </w:t>
      </w:r>
      <w:proofErr w:type="spellStart"/>
      <w:r w:rsidRPr="00C5579A">
        <w:rPr>
          <w:rFonts w:ascii="Soberana Sans" w:eastAsia="Calibri" w:hAnsi="Soberana Sans" w:cs="Arial"/>
          <w:sz w:val="20"/>
          <w:lang w:val="es-MX" w:eastAsia="en-US"/>
        </w:rPr>
        <w:t>implantables</w:t>
      </w:r>
      <w:proofErr w:type="spellEnd"/>
      <w:r w:rsidRPr="00C5579A">
        <w:rPr>
          <w:rFonts w:ascii="Soberana Sans" w:eastAsia="Calibri" w:hAnsi="Soberana Sans" w:cs="Arial"/>
          <w:sz w:val="20"/>
          <w:lang w:val="es-MX" w:eastAsia="en-US"/>
        </w:rPr>
        <w:t>.</w:t>
      </w:r>
    </w:p>
    <w:p w:rsidR="003F1868" w:rsidRPr="00C5579A" w:rsidRDefault="003F1868" w:rsidP="003F1868">
      <w:pPr>
        <w:pStyle w:val="Prrafodelista"/>
        <w:numPr>
          <w:ilvl w:val="0"/>
          <w:numId w:val="50"/>
        </w:numPr>
        <w:suppressAutoHyphens w:val="0"/>
        <w:spacing w:line="0" w:lineRule="atLeast"/>
        <w:jc w:val="both"/>
        <w:rPr>
          <w:rFonts w:ascii="Soberana Sans" w:eastAsia="Calibri" w:hAnsi="Soberana Sans" w:cs="Arial"/>
          <w:sz w:val="20"/>
          <w:lang w:val="es-MX" w:eastAsia="en-US"/>
        </w:rPr>
      </w:pPr>
      <w:r w:rsidRPr="00C5579A">
        <w:rPr>
          <w:rFonts w:ascii="Soberana Sans" w:eastAsia="Calibri" w:hAnsi="Soberana Sans" w:cs="Arial"/>
          <w:sz w:val="20"/>
          <w:lang w:val="es-MX" w:eastAsia="en-US"/>
        </w:rPr>
        <w:t>Entregar sin costo para Instituto (a comodato) al inicio de la vigencia del contrato, 10 equipos generadores externos para marcapaso temporal.</w:t>
      </w:r>
    </w:p>
    <w:p w:rsidR="003F1868" w:rsidRPr="00D23E9D" w:rsidRDefault="003F1868"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Las condiciones contenidas en la presente Convocatoria a la licitación </w:t>
      </w:r>
      <w:r w:rsidR="00B131B2" w:rsidRPr="00D23E9D">
        <w:rPr>
          <w:rFonts w:ascii="Soberana Sans" w:hAnsi="Soberana Sans" w:cs="Arial"/>
          <w:sz w:val="20"/>
        </w:rPr>
        <w:t xml:space="preserve">pública </w:t>
      </w:r>
      <w:r w:rsidRPr="00D23E9D">
        <w:rPr>
          <w:rFonts w:ascii="Soberana Sans" w:hAnsi="Soberana Sans" w:cs="Arial"/>
          <w:sz w:val="20"/>
        </w:rPr>
        <w:t>y en las proposiciones presentadas por los licitantes no podrán ser negociadas, en términos del artículo 26 de la LAASSP.</w:t>
      </w:r>
    </w:p>
    <w:p w:rsidR="00E477C7" w:rsidRPr="00D23E9D" w:rsidRDefault="00E477C7" w:rsidP="006815C0">
      <w:pPr>
        <w:spacing w:line="0" w:lineRule="atLeast"/>
        <w:ind w:left="851" w:hanging="851"/>
        <w:jc w:val="both"/>
        <w:rPr>
          <w:rFonts w:ascii="Soberana Sans" w:hAnsi="Soberana Sans" w:cs="Arial"/>
          <w:sz w:val="20"/>
        </w:rPr>
      </w:pPr>
    </w:p>
    <w:p w:rsidR="000B0CE2" w:rsidRPr="00D23E9D" w:rsidRDefault="000B0CE2" w:rsidP="006815C0">
      <w:pPr>
        <w:spacing w:line="0" w:lineRule="atLeast"/>
        <w:jc w:val="both"/>
        <w:rPr>
          <w:rFonts w:ascii="Soberana Sans" w:hAnsi="Soberana Sans" w:cs="Arial"/>
          <w:b/>
          <w:sz w:val="20"/>
        </w:rPr>
      </w:pPr>
      <w:r w:rsidRPr="00D23E9D">
        <w:rPr>
          <w:rFonts w:ascii="Soberana Sans" w:hAnsi="Soberana Sans" w:cs="Arial"/>
          <w:b/>
          <w:sz w:val="20"/>
        </w:rPr>
        <w:t>2.1.</w:t>
      </w:r>
      <w:r w:rsidRPr="00D23E9D">
        <w:rPr>
          <w:rFonts w:ascii="Soberana Sans" w:hAnsi="Soberana Sans" w:cs="Arial"/>
          <w:b/>
          <w:sz w:val="20"/>
        </w:rPr>
        <w:tab/>
      </w:r>
      <w:r w:rsidRPr="009E43F8">
        <w:rPr>
          <w:rFonts w:ascii="Soberana Sans" w:hAnsi="Soberana Sans" w:cs="Arial"/>
          <w:b/>
          <w:sz w:val="20"/>
          <w:highlight w:val="green"/>
        </w:rPr>
        <w:t>REGISTROS SANITARIOS</w:t>
      </w:r>
      <w:r w:rsidRPr="00D23E9D">
        <w:rPr>
          <w:rFonts w:ascii="Soberana Sans" w:hAnsi="Soberana Sans" w:cs="Arial"/>
          <w:b/>
          <w:sz w:val="20"/>
        </w:rPr>
        <w:t>.</w:t>
      </w:r>
    </w:p>
    <w:p w:rsidR="000B0CE2" w:rsidRPr="00D23E9D" w:rsidRDefault="000B0CE2" w:rsidP="006815C0">
      <w:pPr>
        <w:spacing w:line="0" w:lineRule="atLeast"/>
        <w:jc w:val="both"/>
        <w:rPr>
          <w:rFonts w:ascii="Soberana Sans" w:hAnsi="Soberana Sans" w:cs="Arial"/>
          <w:sz w:val="20"/>
          <w:shd w:val="clear" w:color="auto" w:fill="FFFF00"/>
        </w:rPr>
      </w:pPr>
    </w:p>
    <w:p w:rsidR="000B0CE2" w:rsidRPr="00D23E9D" w:rsidRDefault="000B0CE2" w:rsidP="006815C0">
      <w:pPr>
        <w:spacing w:line="0" w:lineRule="atLeast"/>
        <w:jc w:val="both"/>
        <w:rPr>
          <w:rFonts w:ascii="Soberana Sans" w:hAnsi="Soberana Sans" w:cs="Arial"/>
          <w:sz w:val="20"/>
        </w:rPr>
      </w:pPr>
      <w:r w:rsidRPr="00D23E9D">
        <w:rPr>
          <w:rFonts w:ascii="Soberana Sans" w:hAnsi="Soberana Sans" w:cs="Arial"/>
          <w:sz w:val="20"/>
        </w:rPr>
        <w:t xml:space="preserve">Los licitantes deberán acompañar a su proposición técnica los documentos siguientes, a efecto de comprobar la situación jurídica que guarda el Registro Sanitario, </w:t>
      </w:r>
      <w:r w:rsidRPr="00D23E9D">
        <w:rPr>
          <w:rFonts w:ascii="Soberana Sans" w:hAnsi="Soberana Sans" w:cs="Arial"/>
          <w:b/>
          <w:sz w:val="20"/>
          <w:u w:val="single"/>
        </w:rPr>
        <w:t>mismos que deberán estar referenciados con la clave del bien ofertado a 14 (catorce) dígitos</w:t>
      </w:r>
      <w:r w:rsidR="00EB03A4" w:rsidRPr="00D23E9D">
        <w:rPr>
          <w:rFonts w:ascii="Soberana Sans" w:hAnsi="Soberana Sans" w:cs="Arial"/>
          <w:b/>
          <w:sz w:val="20"/>
        </w:rPr>
        <w:t xml:space="preserve"> </w:t>
      </w:r>
      <w:r w:rsidR="00EB03A4" w:rsidRPr="00D23E9D">
        <w:rPr>
          <w:rFonts w:ascii="Soberana Sans" w:hAnsi="Soberana Sans" w:cs="Arial"/>
          <w:sz w:val="20"/>
        </w:rPr>
        <w:t>y que correspondan a los</w:t>
      </w:r>
      <w:r w:rsidR="006140FC">
        <w:rPr>
          <w:rFonts w:ascii="Soberana Sans" w:hAnsi="Soberana Sans" w:cs="Arial"/>
          <w:sz w:val="20"/>
        </w:rPr>
        <w:t xml:space="preserve"> bienes requeridos y ofertados.</w:t>
      </w:r>
    </w:p>
    <w:p w:rsidR="000B0CE2" w:rsidRPr="00D23E9D" w:rsidRDefault="000B0CE2" w:rsidP="006815C0">
      <w:pPr>
        <w:spacing w:line="0" w:lineRule="atLeast"/>
        <w:jc w:val="both"/>
        <w:rPr>
          <w:rFonts w:ascii="Soberana Sans" w:hAnsi="Soberana Sans" w:cs="Arial"/>
          <w:sz w:val="20"/>
          <w:shd w:val="clear" w:color="auto" w:fill="FFFF00"/>
        </w:rPr>
      </w:pPr>
    </w:p>
    <w:p w:rsidR="000B0CE2" w:rsidRPr="00D23E9D" w:rsidRDefault="000B0CE2" w:rsidP="006815C0">
      <w:pPr>
        <w:spacing w:line="0" w:lineRule="atLeast"/>
        <w:jc w:val="both"/>
        <w:rPr>
          <w:rFonts w:ascii="Soberana Sans" w:hAnsi="Soberana Sans" w:cs="Arial"/>
          <w:b/>
          <w:sz w:val="20"/>
          <w:u w:val="single"/>
        </w:rPr>
      </w:pPr>
      <w:r w:rsidRPr="00D23E9D">
        <w:rPr>
          <w:rFonts w:ascii="Soberana Sans" w:hAnsi="Soberana Sans" w:cs="Arial"/>
          <w:b/>
          <w:sz w:val="20"/>
          <w:u w:val="single"/>
        </w:rPr>
        <w:t>PARA FABRICANTES Y DISTRIBUIDORES DE OTROS INSUMOS PARA LA SALUD:</w:t>
      </w:r>
    </w:p>
    <w:p w:rsidR="000B0CE2" w:rsidRPr="00D23E9D" w:rsidRDefault="000B0CE2" w:rsidP="006815C0">
      <w:pPr>
        <w:spacing w:line="0" w:lineRule="atLeast"/>
        <w:jc w:val="both"/>
        <w:rPr>
          <w:rFonts w:ascii="Soberana Sans" w:hAnsi="Soberana Sans" w:cs="Arial"/>
          <w:b/>
          <w:sz w:val="20"/>
          <w:u w:val="single"/>
        </w:rPr>
      </w:pPr>
    </w:p>
    <w:p w:rsidR="000B0CE2" w:rsidRPr="00D23E9D" w:rsidRDefault="000B0CE2" w:rsidP="006815C0">
      <w:pPr>
        <w:spacing w:line="0" w:lineRule="atLeast"/>
        <w:ind w:left="993" w:hanging="993"/>
        <w:jc w:val="both"/>
        <w:rPr>
          <w:rFonts w:ascii="Soberana Sans" w:hAnsi="Soberana Sans" w:cs="Arial"/>
          <w:sz w:val="20"/>
        </w:rPr>
      </w:pPr>
      <w:r w:rsidRPr="00D23E9D">
        <w:rPr>
          <w:rFonts w:ascii="Soberana Sans" w:hAnsi="Soberana Sans" w:cs="Arial"/>
          <w:b/>
          <w:sz w:val="20"/>
        </w:rPr>
        <w:t>2.1.A.-</w:t>
      </w:r>
      <w:r w:rsidRPr="00D23E9D">
        <w:rPr>
          <w:rFonts w:ascii="Soberana Sans" w:hAnsi="Soberana Sans" w:cs="Arial"/>
          <w:b/>
          <w:sz w:val="20"/>
        </w:rPr>
        <w:tab/>
      </w:r>
      <w:r w:rsidRPr="00D23E9D">
        <w:rPr>
          <w:rFonts w:ascii="Soberana Sans" w:hAnsi="Soberana Sans" w:cs="Arial"/>
          <w:sz w:val="20"/>
        </w:rPr>
        <w:t xml:space="preserve">Copia </w:t>
      </w:r>
      <w:r w:rsidRPr="00D23E9D">
        <w:rPr>
          <w:rFonts w:ascii="Soberana Sans" w:hAnsi="Soberana Sans" w:cs="Arial"/>
          <w:b/>
          <w:sz w:val="20"/>
          <w:u w:val="single"/>
        </w:rPr>
        <w:t>legible</w:t>
      </w:r>
      <w:r w:rsidRPr="00D23E9D">
        <w:rPr>
          <w:rFonts w:ascii="Soberana Sans" w:hAnsi="Soberana Sans" w:cs="Arial"/>
          <w:sz w:val="20"/>
        </w:rPr>
        <w:t xml:space="preserve"> del Registro Sanitario </w:t>
      </w:r>
      <w:r w:rsidRPr="00D23E9D">
        <w:rPr>
          <w:rFonts w:ascii="Soberana Sans" w:hAnsi="Soberana Sans" w:cs="Arial"/>
          <w:b/>
          <w:sz w:val="20"/>
        </w:rPr>
        <w:t xml:space="preserve">vigente </w:t>
      </w:r>
      <w:r w:rsidRPr="00D23E9D">
        <w:rPr>
          <w:rFonts w:ascii="Soberana Sans" w:hAnsi="Soberana Sans" w:cs="Arial"/>
          <w:sz w:val="20"/>
        </w:rPr>
        <w:t xml:space="preserve">(anverso y reverso) </w:t>
      </w:r>
      <w:r w:rsidRPr="00D23E9D">
        <w:rPr>
          <w:rFonts w:ascii="Soberana Sans" w:hAnsi="Soberana Sans" w:cs="Arial"/>
          <w:b/>
          <w:sz w:val="20"/>
        </w:rPr>
        <w:t>expedido por la COFEPRIS, conforme a lo establecido en el artículo 376 de la Ley General de Salud (vigencia de 5 años), debidamente identificado por el número de clave propuesta</w:t>
      </w:r>
      <w:r w:rsidRPr="00D23E9D">
        <w:rPr>
          <w:rFonts w:ascii="Soberana Sans" w:hAnsi="Soberana Sans" w:cs="Arial"/>
          <w:sz w:val="20"/>
        </w:rPr>
        <w:t>.</w:t>
      </w:r>
    </w:p>
    <w:p w:rsidR="000B0CE2" w:rsidRPr="00D23E9D" w:rsidRDefault="000B0CE2" w:rsidP="006815C0">
      <w:pPr>
        <w:spacing w:line="0" w:lineRule="atLeast"/>
        <w:ind w:left="1560" w:hanging="840"/>
        <w:jc w:val="both"/>
        <w:rPr>
          <w:rFonts w:ascii="Soberana Sans" w:hAnsi="Soberana Sans" w:cs="Arial"/>
          <w:sz w:val="20"/>
        </w:rPr>
      </w:pPr>
    </w:p>
    <w:p w:rsidR="000B0CE2" w:rsidRPr="00D23E9D" w:rsidRDefault="000B0CE2" w:rsidP="006815C0">
      <w:pPr>
        <w:spacing w:line="0" w:lineRule="atLeast"/>
        <w:jc w:val="both"/>
        <w:rPr>
          <w:rFonts w:ascii="Soberana Sans" w:hAnsi="Soberana Sans" w:cs="Arial"/>
          <w:sz w:val="20"/>
        </w:rPr>
      </w:pPr>
      <w:r w:rsidRPr="00D23E9D">
        <w:rPr>
          <w:rFonts w:ascii="Soberana Sans" w:hAnsi="Soberana Sans" w:cs="Arial"/>
          <w:sz w:val="20"/>
        </w:rPr>
        <w:t>De ser el caso, se podrá presentar Registro Sanitario</w:t>
      </w:r>
      <w:r w:rsidRPr="00D23E9D">
        <w:rPr>
          <w:rFonts w:ascii="Soberana Sans" w:hAnsi="Soberana Sans" w:cs="Arial"/>
          <w:b/>
          <w:sz w:val="20"/>
        </w:rPr>
        <w:t xml:space="preserve"> </w:t>
      </w:r>
      <w:r w:rsidRPr="00D23E9D">
        <w:rPr>
          <w:rFonts w:ascii="Soberana Sans" w:hAnsi="Soberana Sans" w:cs="Arial"/>
          <w:b/>
          <w:sz w:val="20"/>
          <w:u w:val="single"/>
        </w:rPr>
        <w:t>legible</w:t>
      </w:r>
      <w:r w:rsidRPr="00D23E9D">
        <w:rPr>
          <w:rFonts w:ascii="Soberana Sans" w:hAnsi="Soberana Sans" w:cs="Arial"/>
          <w:b/>
          <w:sz w:val="20"/>
        </w:rPr>
        <w:t xml:space="preserve"> </w:t>
      </w:r>
      <w:r w:rsidRPr="00D23E9D">
        <w:rPr>
          <w:rFonts w:ascii="Soberana Sans" w:hAnsi="Soberana Sans" w:cs="Arial"/>
          <w:sz w:val="20"/>
        </w:rPr>
        <w:t>por familia, mismo que deberá estar referenciado con la clave a 14 (catorce) dígitos del bien ofertado.</w:t>
      </w:r>
    </w:p>
    <w:p w:rsidR="008B259C" w:rsidRPr="00D23E9D" w:rsidRDefault="008B259C" w:rsidP="006815C0">
      <w:pPr>
        <w:spacing w:line="0" w:lineRule="atLeast"/>
        <w:jc w:val="both"/>
        <w:rPr>
          <w:rFonts w:ascii="Soberana Sans" w:hAnsi="Soberana Sans" w:cs="Arial"/>
          <w:sz w:val="20"/>
        </w:rPr>
      </w:pPr>
    </w:p>
    <w:p w:rsidR="000B0CE2" w:rsidRPr="00D23E9D" w:rsidRDefault="000B0CE2" w:rsidP="006815C0">
      <w:pPr>
        <w:spacing w:line="0" w:lineRule="atLeast"/>
        <w:jc w:val="both"/>
        <w:rPr>
          <w:rFonts w:ascii="Soberana Sans" w:hAnsi="Soberana Sans" w:cs="Arial"/>
          <w:b/>
          <w:sz w:val="20"/>
          <w:u w:val="single"/>
        </w:rPr>
      </w:pPr>
      <w:r w:rsidRPr="00D23E9D">
        <w:rPr>
          <w:rFonts w:ascii="Soberana Sans" w:hAnsi="Soberana Sans" w:cs="Arial"/>
          <w:b/>
          <w:sz w:val="20"/>
          <w:u w:val="single"/>
        </w:rPr>
        <w:t>De no contar y presentar el Registro Sanitario vigente previsto en el numeral anterior, el licitante deberá observar y exhibir los documentos siguientes, de acuerdo a lo que prevalezca del bien ofertado:</w:t>
      </w:r>
    </w:p>
    <w:p w:rsidR="000B0CE2" w:rsidRPr="00D23E9D" w:rsidRDefault="000B0CE2" w:rsidP="006815C0">
      <w:pPr>
        <w:spacing w:line="0" w:lineRule="atLeast"/>
        <w:ind w:left="1560" w:hanging="840"/>
        <w:jc w:val="both"/>
        <w:rPr>
          <w:rFonts w:ascii="Soberana Sans" w:hAnsi="Soberana Sans" w:cs="Arial"/>
          <w:sz w:val="20"/>
        </w:rPr>
      </w:pPr>
    </w:p>
    <w:p w:rsidR="000B0CE2" w:rsidRPr="00D23E9D" w:rsidRDefault="000B0CE2" w:rsidP="006815C0">
      <w:pPr>
        <w:spacing w:line="0" w:lineRule="atLeast"/>
        <w:ind w:left="993" w:hanging="993"/>
        <w:contextualSpacing/>
        <w:jc w:val="both"/>
        <w:rPr>
          <w:rFonts w:ascii="Soberana Sans" w:hAnsi="Soberana Sans" w:cs="Arial"/>
          <w:sz w:val="20"/>
        </w:rPr>
      </w:pPr>
      <w:r w:rsidRPr="00D23E9D">
        <w:rPr>
          <w:rFonts w:ascii="Soberana Sans" w:hAnsi="Soberana Sans" w:cs="Arial"/>
          <w:b/>
          <w:sz w:val="20"/>
        </w:rPr>
        <w:t>2.1.B.-</w:t>
      </w:r>
      <w:r w:rsidRPr="00D23E9D">
        <w:rPr>
          <w:rFonts w:ascii="Soberana Sans" w:hAnsi="Soberana Sans" w:cs="Arial"/>
          <w:b/>
          <w:sz w:val="20"/>
        </w:rPr>
        <w:tab/>
      </w:r>
      <w:r w:rsidRPr="00D23E9D">
        <w:rPr>
          <w:rFonts w:ascii="Soberana Sans" w:hAnsi="Soberana Sans" w:cs="Arial"/>
          <w:sz w:val="20"/>
        </w:rPr>
        <w:t xml:space="preserve">En caso de que los bienes ofertados estén situados en el </w:t>
      </w:r>
      <w:r w:rsidRPr="00D23E9D">
        <w:rPr>
          <w:rFonts w:ascii="Soberana Sans" w:hAnsi="Soberana Sans" w:cs="Arial"/>
          <w:b/>
          <w:sz w:val="20"/>
        </w:rPr>
        <w:t>ANEXO UNO</w:t>
      </w:r>
      <w:r w:rsidRPr="00D23E9D">
        <w:rPr>
          <w:rFonts w:ascii="Soberana Sans" w:hAnsi="Soberana Sans" w:cs="Arial"/>
          <w:sz w:val="20"/>
        </w:rPr>
        <w:t xml:space="preserve"> del </w:t>
      </w:r>
      <w:r w:rsidRPr="00D23E9D">
        <w:rPr>
          <w:rFonts w:ascii="Soberana Sans" w:hAnsi="Soberana Sans" w:cs="Arial"/>
          <w:i/>
          <w:iCs/>
          <w:sz w:val="20"/>
        </w:rPr>
        <w:t>“</w:t>
      </w:r>
      <w:r w:rsidRPr="00D23E9D">
        <w:rPr>
          <w:rFonts w:ascii="Soberana Sans" w:hAnsi="Soberana Sans" w:cs="Arial"/>
          <w:b/>
          <w:bCs/>
          <w:i/>
          <w:iCs/>
          <w:sz w:val="20"/>
        </w:rPr>
        <w:t>ACUERDO</w:t>
      </w:r>
      <w:r w:rsidRPr="00D23E9D">
        <w:rPr>
          <w:rFonts w:ascii="Soberana Sans" w:hAnsi="Soberana Sans" w:cs="Arial"/>
          <w:i/>
          <w:iCs/>
          <w:sz w:val="20"/>
        </w:rPr>
        <w:t xml:space="preserve"> por el que se da a conocer el listado de insumos para la salud considerados como de bajo riesgo para efectos de obtención del Registro Sanitario, y de aquellos productos que por su naturaleza, características propias y uso no se consideran como insumos para la salud y por ende no requieren Registro Sanitario”</w:t>
      </w:r>
      <w:r w:rsidRPr="00D23E9D">
        <w:rPr>
          <w:rFonts w:ascii="Soberana Sans" w:hAnsi="Soberana Sans" w:cs="Arial"/>
          <w:sz w:val="20"/>
        </w:rPr>
        <w:t xml:space="preserve">, publicado en el Diario Oficial de la Federación el 31 de diciembre de 2011; </w:t>
      </w:r>
      <w:r w:rsidRPr="00D23E9D">
        <w:rPr>
          <w:rFonts w:ascii="Soberana Sans" w:hAnsi="Soberana Sans" w:cs="Arial"/>
          <w:sz w:val="20"/>
          <w:u w:val="single"/>
        </w:rPr>
        <w:t xml:space="preserve">el licitante deberá presentar copia </w:t>
      </w:r>
      <w:r w:rsidRPr="00D23E9D">
        <w:rPr>
          <w:rFonts w:ascii="Soberana Sans" w:hAnsi="Soberana Sans" w:cs="Arial"/>
          <w:b/>
          <w:bCs/>
          <w:sz w:val="20"/>
          <w:u w:val="single"/>
        </w:rPr>
        <w:t xml:space="preserve">legible </w:t>
      </w:r>
      <w:r w:rsidRPr="00D23E9D">
        <w:rPr>
          <w:rFonts w:ascii="Soberana Sans" w:hAnsi="Soberana Sans" w:cs="Arial"/>
          <w:sz w:val="20"/>
          <w:u w:val="single"/>
        </w:rPr>
        <w:t>de los documentos siguientes:</w:t>
      </w:r>
    </w:p>
    <w:p w:rsidR="000B0CE2" w:rsidRPr="00D23E9D" w:rsidRDefault="000B0CE2" w:rsidP="006815C0">
      <w:pPr>
        <w:tabs>
          <w:tab w:val="left" w:pos="3460"/>
        </w:tabs>
        <w:spacing w:line="0" w:lineRule="atLeast"/>
        <w:contextualSpacing/>
        <w:jc w:val="both"/>
        <w:rPr>
          <w:rFonts w:ascii="Soberana Sans" w:hAnsi="Soberana Sans" w:cs="Arial"/>
          <w:sz w:val="20"/>
        </w:rPr>
      </w:pPr>
    </w:p>
    <w:p w:rsidR="000B0CE2" w:rsidRPr="00D23E9D" w:rsidRDefault="000B0CE2" w:rsidP="009A5312">
      <w:pPr>
        <w:pStyle w:val="Prrafodelista"/>
        <w:numPr>
          <w:ilvl w:val="0"/>
          <w:numId w:val="20"/>
        </w:numPr>
        <w:suppressAutoHyphens w:val="0"/>
        <w:spacing w:line="0" w:lineRule="atLeast"/>
        <w:ind w:left="1560" w:hanging="567"/>
        <w:contextualSpacing/>
        <w:jc w:val="both"/>
        <w:rPr>
          <w:rFonts w:ascii="Soberana Sans" w:eastAsiaTheme="minorHAnsi" w:hAnsi="Soberana Sans" w:cs="Arial"/>
          <w:sz w:val="20"/>
          <w:lang w:val="es-MX" w:eastAsia="en-US"/>
        </w:rPr>
      </w:pPr>
      <w:r w:rsidRPr="00D23E9D">
        <w:rPr>
          <w:rFonts w:ascii="Soberana Sans" w:eastAsiaTheme="minorHAnsi" w:hAnsi="Soberana Sans" w:cs="Arial"/>
          <w:sz w:val="20"/>
          <w:lang w:val="es-MX" w:eastAsia="en-US"/>
        </w:rPr>
        <w:t>Registro Sanitario vigente, o</w:t>
      </w:r>
    </w:p>
    <w:p w:rsidR="000B0CE2" w:rsidRPr="00D23E9D" w:rsidRDefault="000B0CE2" w:rsidP="006815C0">
      <w:pPr>
        <w:pStyle w:val="Prrafodelista"/>
        <w:suppressAutoHyphens w:val="0"/>
        <w:spacing w:line="0" w:lineRule="atLeast"/>
        <w:ind w:left="1560" w:hanging="567"/>
        <w:contextualSpacing/>
        <w:jc w:val="both"/>
        <w:rPr>
          <w:rFonts w:ascii="Soberana Sans" w:eastAsiaTheme="minorHAnsi" w:hAnsi="Soberana Sans" w:cs="Arial"/>
          <w:sz w:val="20"/>
          <w:lang w:val="es-MX" w:eastAsia="en-US"/>
        </w:rPr>
      </w:pPr>
    </w:p>
    <w:p w:rsidR="000B0CE2" w:rsidRPr="00D23E9D" w:rsidRDefault="000B0CE2" w:rsidP="009A5312">
      <w:pPr>
        <w:pStyle w:val="Prrafodelista"/>
        <w:numPr>
          <w:ilvl w:val="0"/>
          <w:numId w:val="20"/>
        </w:numPr>
        <w:spacing w:line="0" w:lineRule="atLeast"/>
        <w:ind w:left="1560" w:hanging="567"/>
        <w:contextualSpacing/>
        <w:jc w:val="both"/>
        <w:rPr>
          <w:rFonts w:ascii="Soberana Sans" w:hAnsi="Soberana Sans" w:cs="Arial"/>
          <w:sz w:val="20"/>
        </w:rPr>
      </w:pPr>
      <w:r w:rsidRPr="00D23E9D">
        <w:rPr>
          <w:rFonts w:ascii="Soberana Sans" w:hAnsi="Soberana Sans" w:cs="Arial"/>
          <w:sz w:val="20"/>
        </w:rPr>
        <w:t xml:space="preserve">Solicitud del trámite de Registro Sanitario y Copia legible de la constancia oficial expedida por la </w:t>
      </w:r>
      <w:r w:rsidRPr="00D23E9D">
        <w:rPr>
          <w:rFonts w:ascii="Soberana Sans" w:hAnsi="Soberana Sans" w:cs="Arial"/>
          <w:b/>
          <w:bCs/>
          <w:sz w:val="20"/>
        </w:rPr>
        <w:t>COFEPRIS</w:t>
      </w:r>
      <w:r w:rsidRPr="00D23E9D">
        <w:rPr>
          <w:rFonts w:ascii="Soberana Sans" w:hAnsi="Soberana Sans" w:cs="Arial"/>
          <w:sz w:val="20"/>
        </w:rPr>
        <w:t xml:space="preserve">, con firma y cargo del servidor público que la emite, en el que se indique que lo exime del mismo, en tanto la </w:t>
      </w:r>
      <w:r w:rsidRPr="00D23E9D">
        <w:rPr>
          <w:rFonts w:ascii="Soberana Sans" w:hAnsi="Soberana Sans" w:cs="Arial"/>
          <w:b/>
          <w:bCs/>
          <w:sz w:val="20"/>
        </w:rPr>
        <w:t>COFEPRIS</w:t>
      </w:r>
      <w:r w:rsidRPr="00D23E9D">
        <w:rPr>
          <w:rFonts w:ascii="Soberana Sans" w:hAnsi="Soberana Sans" w:cs="Arial"/>
          <w:sz w:val="20"/>
        </w:rPr>
        <w:t xml:space="preserve"> no expida la resolución sobre la solicitud de Registro Sanitario de los productos que estén situados en el </w:t>
      </w:r>
      <w:r w:rsidRPr="00D23E9D">
        <w:rPr>
          <w:rFonts w:ascii="Soberana Sans" w:hAnsi="Soberana Sans" w:cs="Arial"/>
          <w:b/>
          <w:sz w:val="20"/>
        </w:rPr>
        <w:t>ANEXO UNO</w:t>
      </w:r>
      <w:r w:rsidRPr="00D23E9D">
        <w:rPr>
          <w:rFonts w:ascii="Soberana Sans" w:hAnsi="Soberana Sans" w:cs="Arial"/>
          <w:sz w:val="20"/>
        </w:rPr>
        <w:t xml:space="preserve"> citado.</w:t>
      </w:r>
    </w:p>
    <w:p w:rsidR="000B0CE2" w:rsidRPr="00D23E9D" w:rsidRDefault="000B0CE2" w:rsidP="006815C0">
      <w:pPr>
        <w:pStyle w:val="Prrafodelista"/>
        <w:spacing w:line="0" w:lineRule="atLeast"/>
        <w:rPr>
          <w:rFonts w:ascii="Soberana Sans" w:eastAsiaTheme="minorHAnsi" w:hAnsi="Soberana Sans" w:cs="Arial"/>
          <w:sz w:val="20"/>
          <w:lang w:val="es-MX" w:eastAsia="en-US"/>
        </w:rPr>
      </w:pPr>
    </w:p>
    <w:p w:rsidR="000B0CE2" w:rsidRPr="00D23E9D" w:rsidRDefault="000B0CE2" w:rsidP="006815C0">
      <w:pPr>
        <w:spacing w:line="0" w:lineRule="atLeast"/>
        <w:ind w:left="993" w:hanging="993"/>
        <w:contextualSpacing/>
        <w:jc w:val="both"/>
        <w:rPr>
          <w:rFonts w:ascii="Soberana Sans" w:hAnsi="Soberana Sans" w:cs="Arial"/>
          <w:sz w:val="20"/>
        </w:rPr>
      </w:pPr>
      <w:r w:rsidRPr="00D23E9D">
        <w:rPr>
          <w:rFonts w:ascii="Soberana Sans" w:hAnsi="Soberana Sans" w:cs="Arial"/>
          <w:b/>
          <w:sz w:val="20"/>
        </w:rPr>
        <w:t>2.1.C.-</w:t>
      </w:r>
      <w:r w:rsidRPr="00D23E9D">
        <w:rPr>
          <w:rFonts w:ascii="Soberana Sans" w:hAnsi="Soberana Sans" w:cs="Arial"/>
          <w:b/>
          <w:sz w:val="20"/>
        </w:rPr>
        <w:tab/>
      </w:r>
      <w:r w:rsidRPr="00D23E9D">
        <w:rPr>
          <w:rFonts w:ascii="Soberana Sans" w:hAnsi="Soberana Sans" w:cs="Arial"/>
          <w:sz w:val="20"/>
        </w:rPr>
        <w:t xml:space="preserve">En caso de los bienes ofertados que estén situados en el </w:t>
      </w:r>
      <w:r w:rsidRPr="00D23E9D">
        <w:rPr>
          <w:rFonts w:ascii="Soberana Sans" w:hAnsi="Soberana Sans" w:cs="Arial"/>
          <w:b/>
          <w:sz w:val="20"/>
        </w:rPr>
        <w:t>ANEXO DOS</w:t>
      </w:r>
      <w:r w:rsidRPr="00D23E9D">
        <w:rPr>
          <w:rFonts w:ascii="Soberana Sans" w:hAnsi="Soberana Sans" w:cs="Arial"/>
          <w:sz w:val="20"/>
        </w:rPr>
        <w:t xml:space="preserve"> </w:t>
      </w:r>
      <w:r w:rsidRPr="00D23E9D">
        <w:rPr>
          <w:rFonts w:ascii="Soberana Sans" w:hAnsi="Soberana Sans" w:cs="Arial"/>
          <w:b/>
          <w:sz w:val="20"/>
        </w:rPr>
        <w:t>(no requiere Registro Sanitario)</w:t>
      </w:r>
      <w:r w:rsidRPr="00D23E9D">
        <w:rPr>
          <w:rFonts w:ascii="Soberana Sans" w:hAnsi="Soberana Sans" w:cs="Arial"/>
          <w:sz w:val="20"/>
        </w:rPr>
        <w:t xml:space="preserve"> del </w:t>
      </w:r>
      <w:r w:rsidRPr="00D23E9D">
        <w:rPr>
          <w:rFonts w:ascii="Soberana Sans" w:hAnsi="Soberana Sans" w:cs="Arial"/>
          <w:i/>
          <w:sz w:val="20"/>
        </w:rPr>
        <w:t>“</w:t>
      </w:r>
      <w:r w:rsidRPr="00D23E9D">
        <w:rPr>
          <w:rFonts w:ascii="Soberana Sans" w:hAnsi="Soberana Sans" w:cs="Arial"/>
          <w:b/>
          <w:i/>
          <w:sz w:val="20"/>
        </w:rPr>
        <w:t>ACUERDO</w:t>
      </w:r>
      <w:r w:rsidRPr="00D23E9D">
        <w:rPr>
          <w:rFonts w:ascii="Soberana Sans" w:hAnsi="Soberana Sans" w:cs="Arial"/>
          <w:i/>
          <w:sz w:val="20"/>
        </w:rPr>
        <w:t xml:space="preserve"> por el que se da a conocer el listado de insumos para la salud considerados como de bajo riesgo para efectos de obtención del Registro Sanitario, y de aquellos productos que por su naturaleza, características propias y uso no se consideran como insumos para la salud y por ende no requieren Registro Sanitario”</w:t>
      </w:r>
      <w:r w:rsidRPr="00D23E9D">
        <w:rPr>
          <w:rFonts w:ascii="Soberana Sans" w:hAnsi="Soberana Sans" w:cs="Arial"/>
          <w:sz w:val="20"/>
        </w:rPr>
        <w:t>, publicado en el Diario Oficial de la Federación el 31 de diciembre de 2011:</w:t>
      </w:r>
    </w:p>
    <w:p w:rsidR="000B0CE2" w:rsidRPr="00D23E9D" w:rsidRDefault="000B0CE2" w:rsidP="006815C0">
      <w:pPr>
        <w:spacing w:line="0" w:lineRule="atLeast"/>
        <w:ind w:left="993" w:hanging="993"/>
        <w:contextualSpacing/>
        <w:jc w:val="both"/>
        <w:rPr>
          <w:rFonts w:ascii="Soberana Sans" w:hAnsi="Soberana Sans" w:cs="Arial"/>
          <w:sz w:val="20"/>
        </w:rPr>
      </w:pPr>
    </w:p>
    <w:p w:rsidR="000B0CE2" w:rsidRPr="00D23E9D" w:rsidRDefault="000B0CE2" w:rsidP="006815C0">
      <w:pPr>
        <w:spacing w:line="0" w:lineRule="atLeast"/>
        <w:ind w:left="993"/>
        <w:contextualSpacing/>
        <w:jc w:val="both"/>
        <w:rPr>
          <w:rFonts w:ascii="Soberana Sans" w:hAnsi="Soberana Sans" w:cs="Arial"/>
          <w:sz w:val="20"/>
        </w:rPr>
      </w:pPr>
      <w:r w:rsidRPr="00D23E9D">
        <w:rPr>
          <w:rFonts w:ascii="Soberana Sans" w:hAnsi="Soberana Sans" w:cs="Arial"/>
          <w:sz w:val="20"/>
          <w:u w:val="single"/>
        </w:rPr>
        <w:t>El licitante deberá presentar</w:t>
      </w:r>
    </w:p>
    <w:p w:rsidR="000B0CE2" w:rsidRPr="00D23E9D" w:rsidRDefault="000B0CE2" w:rsidP="006815C0">
      <w:pPr>
        <w:spacing w:line="0" w:lineRule="atLeast"/>
        <w:ind w:left="993"/>
        <w:contextualSpacing/>
        <w:jc w:val="both"/>
        <w:rPr>
          <w:rFonts w:ascii="Soberana Sans" w:hAnsi="Soberana Sans" w:cs="Arial"/>
          <w:sz w:val="20"/>
        </w:rPr>
      </w:pPr>
    </w:p>
    <w:p w:rsidR="000B0CE2" w:rsidRPr="00D23E9D" w:rsidRDefault="000B0CE2" w:rsidP="009A5312">
      <w:pPr>
        <w:pStyle w:val="Prrafodelista"/>
        <w:numPr>
          <w:ilvl w:val="0"/>
          <w:numId w:val="34"/>
        </w:numPr>
        <w:spacing w:line="0" w:lineRule="atLeast"/>
        <w:contextualSpacing/>
        <w:jc w:val="both"/>
        <w:rPr>
          <w:rFonts w:ascii="Soberana Sans" w:hAnsi="Soberana Sans" w:cs="Arial"/>
          <w:sz w:val="20"/>
        </w:rPr>
      </w:pPr>
      <w:r w:rsidRPr="00D23E9D">
        <w:rPr>
          <w:rFonts w:ascii="Soberana Sans" w:hAnsi="Soberana Sans" w:cs="Arial"/>
          <w:sz w:val="20"/>
          <w:u w:val="single"/>
        </w:rPr>
        <w:lastRenderedPageBreak/>
        <w:t xml:space="preserve">Copia simple legible del citado ACUERDO, referenciando en dicho </w:t>
      </w:r>
      <w:r w:rsidRPr="00D23E9D">
        <w:rPr>
          <w:rFonts w:ascii="Soberana Sans" w:hAnsi="Soberana Sans" w:cs="Arial"/>
          <w:b/>
          <w:sz w:val="20"/>
          <w:u w:val="single"/>
        </w:rPr>
        <w:t xml:space="preserve">ANEXO </w:t>
      </w:r>
      <w:r w:rsidR="00497E66" w:rsidRPr="00D23E9D">
        <w:rPr>
          <w:rFonts w:ascii="Soberana Sans" w:hAnsi="Soberana Sans" w:cs="Arial"/>
          <w:b/>
          <w:sz w:val="20"/>
          <w:u w:val="single"/>
        </w:rPr>
        <w:t xml:space="preserve">DOS </w:t>
      </w:r>
      <w:r w:rsidRPr="00D23E9D">
        <w:rPr>
          <w:rFonts w:ascii="Soberana Sans" w:hAnsi="Soberana Sans" w:cs="Arial"/>
          <w:b/>
          <w:sz w:val="20"/>
          <w:u w:val="single"/>
        </w:rPr>
        <w:t xml:space="preserve">el bien ofertado </w:t>
      </w:r>
      <w:r w:rsidR="00F35853" w:rsidRPr="00D23E9D">
        <w:rPr>
          <w:rFonts w:ascii="Soberana Sans" w:hAnsi="Soberana Sans" w:cs="Arial"/>
          <w:b/>
          <w:sz w:val="20"/>
          <w:u w:val="single"/>
        </w:rPr>
        <w:t xml:space="preserve">con </w:t>
      </w:r>
      <w:r w:rsidRPr="00D23E9D">
        <w:rPr>
          <w:rFonts w:ascii="Soberana Sans" w:hAnsi="Soberana Sans" w:cs="Arial"/>
          <w:b/>
          <w:sz w:val="20"/>
          <w:u w:val="single"/>
        </w:rPr>
        <w:t>la(s) clave(s) a 14 (catorce) dígitos</w:t>
      </w:r>
      <w:r w:rsidRPr="00D23E9D">
        <w:rPr>
          <w:rFonts w:ascii="Soberana Sans" w:hAnsi="Soberana Sans" w:cs="Arial"/>
          <w:sz w:val="20"/>
          <w:u w:val="single"/>
        </w:rPr>
        <w:t>, por la(s) que participa y,</w:t>
      </w:r>
    </w:p>
    <w:p w:rsidR="000B0CE2" w:rsidRPr="00D23E9D" w:rsidRDefault="000B0CE2" w:rsidP="006815C0">
      <w:pPr>
        <w:spacing w:line="0" w:lineRule="atLeast"/>
        <w:ind w:left="993"/>
        <w:contextualSpacing/>
        <w:jc w:val="both"/>
        <w:rPr>
          <w:rFonts w:ascii="Soberana Sans" w:hAnsi="Soberana Sans" w:cs="Arial"/>
          <w:sz w:val="20"/>
        </w:rPr>
      </w:pPr>
    </w:p>
    <w:p w:rsidR="000B0CE2" w:rsidRPr="00D23E9D" w:rsidRDefault="000B0CE2" w:rsidP="009A5312">
      <w:pPr>
        <w:pStyle w:val="Prrafodelista"/>
        <w:numPr>
          <w:ilvl w:val="0"/>
          <w:numId w:val="34"/>
        </w:numPr>
        <w:spacing w:line="0" w:lineRule="atLeast"/>
        <w:contextualSpacing/>
        <w:jc w:val="both"/>
        <w:rPr>
          <w:rFonts w:ascii="Soberana Sans" w:hAnsi="Soberana Sans" w:cs="Arial"/>
          <w:sz w:val="20"/>
        </w:rPr>
      </w:pPr>
      <w:r w:rsidRPr="00D23E9D">
        <w:rPr>
          <w:rFonts w:ascii="Soberana Sans" w:hAnsi="Soberana Sans" w:cs="Arial"/>
          <w:sz w:val="20"/>
          <w:u w:val="single"/>
        </w:rPr>
        <w:t>Copia simple</w:t>
      </w:r>
      <w:r w:rsidRPr="00D23E9D">
        <w:rPr>
          <w:rFonts w:ascii="Soberana Sans" w:hAnsi="Soberana Sans" w:cs="Arial"/>
          <w:b/>
          <w:sz w:val="20"/>
          <w:u w:val="single"/>
        </w:rPr>
        <w:t xml:space="preserve"> legible</w:t>
      </w:r>
      <w:r w:rsidRPr="00D23E9D">
        <w:rPr>
          <w:rFonts w:ascii="Soberana Sans" w:hAnsi="Soberana Sans" w:cs="Arial"/>
          <w:sz w:val="20"/>
          <w:u w:val="single"/>
        </w:rPr>
        <w:t xml:space="preserve"> de la constancia oficial expedida por la </w:t>
      </w:r>
      <w:r w:rsidRPr="00D23E9D">
        <w:rPr>
          <w:rFonts w:ascii="Soberana Sans" w:hAnsi="Soberana Sans" w:cs="Arial"/>
          <w:b/>
          <w:bCs/>
          <w:sz w:val="20"/>
          <w:u w:val="single"/>
        </w:rPr>
        <w:t>COFEPRIS</w:t>
      </w:r>
      <w:r w:rsidRPr="00D23E9D">
        <w:rPr>
          <w:rFonts w:ascii="Soberana Sans" w:hAnsi="Soberana Sans" w:cs="Arial"/>
          <w:sz w:val="20"/>
          <w:u w:val="single"/>
        </w:rPr>
        <w:t xml:space="preserve">, con firma y cargo del servidor público que la emite, en el que se indique que lo exime del Registro Sanitario. </w:t>
      </w:r>
    </w:p>
    <w:p w:rsidR="000B0CE2" w:rsidRPr="00D23E9D" w:rsidRDefault="000B0CE2" w:rsidP="006815C0">
      <w:pPr>
        <w:spacing w:line="0" w:lineRule="atLeast"/>
        <w:contextualSpacing/>
        <w:jc w:val="both"/>
        <w:rPr>
          <w:rFonts w:ascii="Soberana Sans" w:hAnsi="Soberana Sans" w:cs="Arial"/>
          <w:sz w:val="20"/>
        </w:rPr>
      </w:pPr>
    </w:p>
    <w:p w:rsidR="000B0CE2" w:rsidRPr="00D23E9D" w:rsidRDefault="000B0CE2" w:rsidP="006815C0">
      <w:pPr>
        <w:spacing w:line="0" w:lineRule="atLeast"/>
        <w:ind w:left="993"/>
        <w:contextualSpacing/>
        <w:jc w:val="both"/>
        <w:rPr>
          <w:rFonts w:ascii="Soberana Sans" w:hAnsi="Soberana Sans" w:cs="Arial"/>
          <w:sz w:val="20"/>
        </w:rPr>
      </w:pPr>
      <w:r w:rsidRPr="00D23E9D">
        <w:rPr>
          <w:rFonts w:ascii="Soberana Sans" w:hAnsi="Soberana Sans" w:cs="Arial"/>
          <w:sz w:val="20"/>
        </w:rPr>
        <w:t xml:space="preserve">En caso de que los bienes ofertados no estén incluidos en el </w:t>
      </w:r>
      <w:r w:rsidRPr="00D23E9D">
        <w:rPr>
          <w:rFonts w:ascii="Soberana Sans" w:hAnsi="Soberana Sans" w:cs="Arial"/>
          <w:b/>
          <w:sz w:val="20"/>
        </w:rPr>
        <w:t>ANEXO DOS</w:t>
      </w:r>
      <w:r w:rsidRPr="00D23E9D">
        <w:rPr>
          <w:rFonts w:ascii="Soberana Sans" w:hAnsi="Soberana Sans" w:cs="Arial"/>
          <w:sz w:val="20"/>
        </w:rPr>
        <w:t xml:space="preserve"> del </w:t>
      </w:r>
      <w:r w:rsidR="00497E66" w:rsidRPr="00D23E9D">
        <w:rPr>
          <w:rFonts w:ascii="Soberana Sans" w:hAnsi="Soberana Sans" w:cs="Arial"/>
          <w:sz w:val="20"/>
        </w:rPr>
        <w:t xml:space="preserve">multicitado ACUERDO, </w:t>
      </w:r>
      <w:r w:rsidRPr="00D23E9D">
        <w:rPr>
          <w:rFonts w:ascii="Soberana Sans" w:hAnsi="Soberana Sans" w:cs="Arial"/>
          <w:sz w:val="20"/>
        </w:rPr>
        <w:t>el licitante deberá exhibir lo siguiente:</w:t>
      </w:r>
    </w:p>
    <w:p w:rsidR="000B0CE2" w:rsidRPr="00D23E9D" w:rsidRDefault="000B0CE2" w:rsidP="006815C0">
      <w:pPr>
        <w:spacing w:line="0" w:lineRule="atLeast"/>
        <w:contextualSpacing/>
        <w:jc w:val="both"/>
        <w:rPr>
          <w:rFonts w:ascii="Soberana Sans" w:hAnsi="Soberana Sans" w:cs="Arial"/>
          <w:sz w:val="20"/>
        </w:rPr>
      </w:pPr>
    </w:p>
    <w:p w:rsidR="000B0CE2" w:rsidRPr="00D23E9D" w:rsidRDefault="000B0CE2" w:rsidP="009A5312">
      <w:pPr>
        <w:pStyle w:val="Prrafodelista"/>
        <w:numPr>
          <w:ilvl w:val="0"/>
          <w:numId w:val="34"/>
        </w:numPr>
        <w:spacing w:line="0" w:lineRule="atLeast"/>
        <w:contextualSpacing/>
        <w:jc w:val="both"/>
        <w:rPr>
          <w:rFonts w:ascii="Soberana Sans" w:hAnsi="Soberana Sans" w:cs="Arial"/>
          <w:sz w:val="20"/>
        </w:rPr>
      </w:pPr>
      <w:r w:rsidRPr="00D23E9D">
        <w:rPr>
          <w:rFonts w:ascii="Soberana Sans" w:hAnsi="Soberana Sans" w:cs="Arial"/>
          <w:b/>
          <w:sz w:val="20"/>
          <w:u w:val="single"/>
        </w:rPr>
        <w:t xml:space="preserve">Copia </w:t>
      </w:r>
      <w:r w:rsidRPr="00D23E9D">
        <w:rPr>
          <w:rFonts w:ascii="Soberana Sans" w:hAnsi="Soberana Sans" w:cs="Arial"/>
          <w:sz w:val="20"/>
          <w:u w:val="single"/>
        </w:rPr>
        <w:t>simple</w:t>
      </w:r>
      <w:r w:rsidRPr="00D23E9D">
        <w:rPr>
          <w:rFonts w:ascii="Soberana Sans" w:hAnsi="Soberana Sans" w:cs="Arial"/>
          <w:b/>
          <w:sz w:val="20"/>
          <w:u w:val="single"/>
        </w:rPr>
        <w:t xml:space="preserve"> legible</w:t>
      </w:r>
      <w:r w:rsidRPr="00D23E9D">
        <w:rPr>
          <w:rFonts w:ascii="Soberana Sans" w:hAnsi="Soberana Sans" w:cs="Arial"/>
          <w:sz w:val="20"/>
          <w:u w:val="single"/>
        </w:rPr>
        <w:t xml:space="preserve"> del acuse de trámite y de la solicitud de inclusión en la que se justifique la misma en el </w:t>
      </w:r>
      <w:r w:rsidRPr="00D23E9D">
        <w:rPr>
          <w:rFonts w:ascii="Soberana Sans" w:hAnsi="Soberana Sans" w:cs="Arial"/>
          <w:b/>
          <w:sz w:val="20"/>
          <w:u w:val="single"/>
        </w:rPr>
        <w:t>ANEXO DOS</w:t>
      </w:r>
      <w:r w:rsidRPr="00D23E9D">
        <w:rPr>
          <w:rFonts w:ascii="Soberana Sans" w:hAnsi="Soberana Sans" w:cs="Arial"/>
          <w:sz w:val="20"/>
          <w:u w:val="single"/>
        </w:rPr>
        <w:t xml:space="preserve"> correspondiente ante la </w:t>
      </w:r>
      <w:r w:rsidRPr="00D23E9D">
        <w:rPr>
          <w:rFonts w:ascii="Soberana Sans" w:hAnsi="Soberana Sans" w:cs="Arial"/>
          <w:b/>
          <w:sz w:val="20"/>
          <w:u w:val="single"/>
        </w:rPr>
        <w:t>COFEPRIS</w:t>
      </w:r>
      <w:r w:rsidRPr="00D23E9D">
        <w:rPr>
          <w:rFonts w:ascii="Soberana Sans" w:hAnsi="Soberana Sans" w:cs="Arial"/>
          <w:sz w:val="20"/>
        </w:rPr>
        <w:t>, y</w:t>
      </w:r>
    </w:p>
    <w:p w:rsidR="000B0CE2" w:rsidRPr="00D23E9D" w:rsidRDefault="000B0CE2" w:rsidP="006815C0">
      <w:pPr>
        <w:spacing w:line="0" w:lineRule="atLeast"/>
        <w:ind w:left="993"/>
        <w:contextualSpacing/>
        <w:jc w:val="both"/>
        <w:rPr>
          <w:rFonts w:ascii="Soberana Sans" w:hAnsi="Soberana Sans" w:cs="Arial"/>
          <w:sz w:val="20"/>
        </w:rPr>
      </w:pPr>
    </w:p>
    <w:p w:rsidR="000B0CE2" w:rsidRPr="00D23E9D" w:rsidRDefault="000B0CE2" w:rsidP="009A5312">
      <w:pPr>
        <w:pStyle w:val="Prrafodelista"/>
        <w:numPr>
          <w:ilvl w:val="0"/>
          <w:numId w:val="34"/>
        </w:numPr>
        <w:spacing w:line="0" w:lineRule="atLeast"/>
        <w:contextualSpacing/>
        <w:jc w:val="both"/>
        <w:rPr>
          <w:rFonts w:ascii="Soberana Sans" w:hAnsi="Soberana Sans" w:cs="Arial"/>
          <w:sz w:val="20"/>
        </w:rPr>
      </w:pPr>
      <w:r w:rsidRPr="00D23E9D">
        <w:rPr>
          <w:rFonts w:ascii="Soberana Sans" w:hAnsi="Soberana Sans" w:cs="Arial"/>
          <w:sz w:val="20"/>
          <w:u w:val="single"/>
        </w:rPr>
        <w:t>Copia simple</w:t>
      </w:r>
      <w:r w:rsidRPr="00D23E9D">
        <w:rPr>
          <w:rFonts w:ascii="Soberana Sans" w:hAnsi="Soberana Sans" w:cs="Arial"/>
          <w:b/>
          <w:sz w:val="20"/>
          <w:u w:val="single"/>
        </w:rPr>
        <w:t xml:space="preserve"> legible</w:t>
      </w:r>
      <w:r w:rsidRPr="00D23E9D">
        <w:rPr>
          <w:rFonts w:ascii="Soberana Sans" w:hAnsi="Soberana Sans" w:cs="Arial"/>
          <w:sz w:val="20"/>
          <w:u w:val="single"/>
        </w:rPr>
        <w:t xml:space="preserve"> de la constancia oficial expedida por la </w:t>
      </w:r>
      <w:r w:rsidRPr="00D23E9D">
        <w:rPr>
          <w:rFonts w:ascii="Soberana Sans" w:hAnsi="Soberana Sans" w:cs="Arial"/>
          <w:b/>
          <w:bCs/>
          <w:sz w:val="20"/>
          <w:u w:val="single"/>
        </w:rPr>
        <w:t>COFEPRIS</w:t>
      </w:r>
      <w:r w:rsidRPr="00D23E9D">
        <w:rPr>
          <w:rFonts w:ascii="Soberana Sans" w:hAnsi="Soberana Sans" w:cs="Arial"/>
          <w:sz w:val="20"/>
          <w:u w:val="single"/>
        </w:rPr>
        <w:t>, con firma y cargo del servidor público que la emite, en el que se indique que lo exime del Registro Sanitario.</w:t>
      </w:r>
    </w:p>
    <w:p w:rsidR="000B0CE2" w:rsidRPr="00D23E9D" w:rsidRDefault="000B0CE2" w:rsidP="006815C0">
      <w:pPr>
        <w:spacing w:line="0" w:lineRule="atLeast"/>
        <w:ind w:left="1560" w:hanging="783"/>
        <w:contextualSpacing/>
        <w:jc w:val="both"/>
        <w:rPr>
          <w:rFonts w:ascii="Soberana Sans" w:hAnsi="Soberana Sans" w:cs="Arial"/>
          <w:sz w:val="20"/>
        </w:rPr>
      </w:pPr>
    </w:p>
    <w:p w:rsidR="000B0CE2" w:rsidRPr="00D23E9D" w:rsidRDefault="000B0CE2" w:rsidP="006815C0">
      <w:pPr>
        <w:spacing w:line="0" w:lineRule="atLeast"/>
        <w:ind w:left="993"/>
        <w:contextualSpacing/>
        <w:jc w:val="both"/>
        <w:rPr>
          <w:rFonts w:ascii="Soberana Sans" w:hAnsi="Soberana Sans" w:cs="Arial"/>
          <w:sz w:val="20"/>
        </w:rPr>
      </w:pPr>
      <w:r w:rsidRPr="00D23E9D">
        <w:rPr>
          <w:rFonts w:ascii="Soberana Sans" w:hAnsi="Soberana Sans" w:cs="Arial"/>
          <w:b/>
          <w:bCs/>
          <w:sz w:val="20"/>
          <w:u w:val="single"/>
        </w:rPr>
        <w:t xml:space="preserve">Descripción del bien contenida en el </w:t>
      </w:r>
      <w:r w:rsidRPr="00D23E9D">
        <w:rPr>
          <w:rFonts w:ascii="Soberana Sans" w:hAnsi="Soberana Sans" w:cs="Arial"/>
          <w:b/>
          <w:sz w:val="20"/>
          <w:u w:val="single"/>
        </w:rPr>
        <w:t xml:space="preserve">ANEXO DOS del </w:t>
      </w:r>
      <w:r w:rsidR="00497E66" w:rsidRPr="00D23E9D">
        <w:rPr>
          <w:rFonts w:ascii="Soberana Sans" w:hAnsi="Soberana Sans" w:cs="Arial"/>
          <w:b/>
          <w:sz w:val="20"/>
          <w:u w:val="single"/>
        </w:rPr>
        <w:t xml:space="preserve">ACUERDO </w:t>
      </w:r>
      <w:r w:rsidRPr="00D23E9D">
        <w:rPr>
          <w:rFonts w:ascii="Soberana Sans" w:hAnsi="Soberana Sans" w:cs="Arial"/>
          <w:b/>
          <w:sz w:val="20"/>
          <w:u w:val="single"/>
        </w:rPr>
        <w:t>citado,</w:t>
      </w:r>
      <w:r w:rsidRPr="00D23E9D">
        <w:rPr>
          <w:rFonts w:ascii="Soberana Sans" w:hAnsi="Soberana Sans" w:cs="Arial"/>
          <w:sz w:val="20"/>
        </w:rPr>
        <w:t xml:space="preserve"> </w:t>
      </w:r>
      <w:r w:rsidRPr="00D23E9D">
        <w:rPr>
          <w:rFonts w:ascii="Soberana Sans" w:hAnsi="Soberana Sans" w:cs="Arial"/>
          <w:b/>
          <w:bCs/>
          <w:sz w:val="20"/>
          <w:u w:val="single"/>
        </w:rPr>
        <w:t>que deberá tener relación con las especificaciones técnicas contenidas en el Requerimiento</w:t>
      </w:r>
      <w:r w:rsidRPr="00D23E9D">
        <w:rPr>
          <w:rFonts w:ascii="Soberana Sans" w:hAnsi="Soberana Sans" w:cs="Arial"/>
          <w:sz w:val="20"/>
        </w:rPr>
        <w:t xml:space="preserve"> del </w:t>
      </w:r>
      <w:r w:rsidRPr="00D23E9D">
        <w:rPr>
          <w:rFonts w:ascii="Soberana Sans" w:hAnsi="Soberana Sans" w:cs="Arial"/>
          <w:b/>
          <w:bCs/>
          <w:sz w:val="20"/>
        </w:rPr>
        <w:t xml:space="preserve">Anexo Número </w:t>
      </w:r>
      <w:r w:rsidR="00ED4079" w:rsidRPr="00D23E9D">
        <w:rPr>
          <w:rFonts w:ascii="Soberana Sans" w:hAnsi="Soberana Sans" w:cs="Arial"/>
          <w:b/>
          <w:bCs/>
          <w:sz w:val="20"/>
        </w:rPr>
        <w:t>19</w:t>
      </w:r>
      <w:r w:rsidR="0023590E" w:rsidRPr="00D23E9D">
        <w:rPr>
          <w:rFonts w:ascii="Soberana Sans" w:hAnsi="Soberana Sans" w:cs="Arial"/>
          <w:b/>
          <w:sz w:val="20"/>
        </w:rPr>
        <w:t xml:space="preserve"> (</w:t>
      </w:r>
      <w:r w:rsidR="00ED4079" w:rsidRPr="00D23E9D">
        <w:rPr>
          <w:rFonts w:ascii="Soberana Sans" w:hAnsi="Soberana Sans" w:cs="Arial"/>
          <w:b/>
          <w:sz w:val="20"/>
        </w:rPr>
        <w:t>DIECINUEVE</w:t>
      </w:r>
      <w:r w:rsidR="0023590E" w:rsidRPr="00D23E9D">
        <w:rPr>
          <w:rFonts w:ascii="Soberana Sans" w:hAnsi="Soberana Sans" w:cs="Arial"/>
          <w:b/>
          <w:sz w:val="20"/>
        </w:rPr>
        <w:t>)</w:t>
      </w:r>
      <w:r w:rsidRPr="00D23E9D">
        <w:rPr>
          <w:rFonts w:ascii="Soberana Sans" w:hAnsi="Soberana Sans" w:cs="Arial"/>
          <w:sz w:val="20"/>
        </w:rPr>
        <w:t>.</w:t>
      </w:r>
    </w:p>
    <w:p w:rsidR="000B0CE2" w:rsidRPr="00D23E9D" w:rsidRDefault="000B0CE2" w:rsidP="006815C0">
      <w:pPr>
        <w:spacing w:line="0" w:lineRule="atLeast"/>
        <w:ind w:left="1560"/>
        <w:contextualSpacing/>
        <w:jc w:val="both"/>
        <w:rPr>
          <w:rFonts w:ascii="Soberana Sans" w:hAnsi="Soberana Sans" w:cs="Arial"/>
          <w:sz w:val="20"/>
        </w:rPr>
      </w:pPr>
    </w:p>
    <w:p w:rsidR="000B0CE2" w:rsidRPr="00D23E9D" w:rsidRDefault="000B0CE2" w:rsidP="006815C0">
      <w:pPr>
        <w:spacing w:line="0" w:lineRule="atLeast"/>
        <w:ind w:left="993" w:hanging="993"/>
        <w:contextualSpacing/>
        <w:jc w:val="both"/>
        <w:rPr>
          <w:rFonts w:ascii="Soberana Sans" w:hAnsi="Soberana Sans" w:cs="Arial"/>
          <w:sz w:val="20"/>
        </w:rPr>
      </w:pPr>
      <w:r w:rsidRPr="00D23E9D">
        <w:rPr>
          <w:rFonts w:ascii="Soberana Sans" w:hAnsi="Soberana Sans" w:cs="Arial"/>
          <w:b/>
          <w:sz w:val="20"/>
        </w:rPr>
        <w:t>2.1</w:t>
      </w:r>
      <w:proofErr w:type="gramStart"/>
      <w:r w:rsidRPr="00D23E9D">
        <w:rPr>
          <w:rFonts w:ascii="Soberana Sans" w:hAnsi="Soberana Sans" w:cs="Arial"/>
          <w:b/>
          <w:sz w:val="20"/>
        </w:rPr>
        <w:t>.D</w:t>
      </w:r>
      <w:proofErr w:type="gramEnd"/>
      <w:r w:rsidRPr="00D23E9D">
        <w:rPr>
          <w:rFonts w:ascii="Soberana Sans" w:hAnsi="Soberana Sans" w:cs="Arial"/>
          <w:b/>
          <w:sz w:val="20"/>
        </w:rPr>
        <w:t>.-</w:t>
      </w:r>
      <w:r w:rsidRPr="00D23E9D">
        <w:rPr>
          <w:rFonts w:ascii="Soberana Sans" w:hAnsi="Soberana Sans" w:cs="Arial"/>
          <w:b/>
          <w:sz w:val="20"/>
        </w:rPr>
        <w:tab/>
      </w:r>
      <w:r w:rsidRPr="00D23E9D">
        <w:rPr>
          <w:rFonts w:ascii="Soberana Sans" w:hAnsi="Soberana Sans" w:cs="Arial"/>
          <w:sz w:val="20"/>
        </w:rPr>
        <w:t>En caso de que el Registro Sanitario no se encuentre dentro del periodo de vigencia de 5 años, conforme a</w:t>
      </w:r>
      <w:r w:rsidR="00497E66" w:rsidRPr="00D23E9D">
        <w:rPr>
          <w:rFonts w:ascii="Soberana Sans" w:hAnsi="Soberana Sans" w:cs="Arial"/>
          <w:sz w:val="20"/>
        </w:rPr>
        <w:t xml:space="preserve"> lo establecido en e</w:t>
      </w:r>
      <w:r w:rsidRPr="00D23E9D">
        <w:rPr>
          <w:rFonts w:ascii="Soberana Sans" w:hAnsi="Soberana Sans" w:cs="Arial"/>
          <w:sz w:val="20"/>
        </w:rPr>
        <w:t>l artículo 376 de la Ley General de Salud, deberá presentar:</w:t>
      </w:r>
    </w:p>
    <w:p w:rsidR="000B0CE2" w:rsidRPr="00D23E9D" w:rsidRDefault="000B0CE2" w:rsidP="006815C0">
      <w:pPr>
        <w:tabs>
          <w:tab w:val="left" w:pos="7699"/>
          <w:tab w:val="left" w:pos="7729"/>
          <w:tab w:val="left" w:pos="7939"/>
          <w:tab w:val="left" w:pos="9499"/>
        </w:tabs>
        <w:spacing w:line="0" w:lineRule="atLeast"/>
        <w:ind w:left="1418" w:right="12" w:hanging="425"/>
        <w:jc w:val="both"/>
        <w:rPr>
          <w:rFonts w:ascii="Soberana Sans" w:hAnsi="Soberana Sans" w:cs="Arial"/>
          <w:sz w:val="20"/>
        </w:rPr>
      </w:pPr>
    </w:p>
    <w:p w:rsidR="000B0CE2" w:rsidRPr="00D23E9D" w:rsidRDefault="000B0CE2" w:rsidP="009A5312">
      <w:pPr>
        <w:pStyle w:val="Prrafodelista"/>
        <w:numPr>
          <w:ilvl w:val="0"/>
          <w:numId w:val="32"/>
        </w:numPr>
        <w:tabs>
          <w:tab w:val="left" w:pos="11374"/>
          <w:tab w:val="left" w:pos="11404"/>
          <w:tab w:val="left" w:pos="11614"/>
          <w:tab w:val="left" w:pos="13174"/>
        </w:tabs>
        <w:spacing w:line="0" w:lineRule="atLeast"/>
        <w:ind w:right="12"/>
        <w:jc w:val="both"/>
        <w:rPr>
          <w:rFonts w:ascii="Soberana Sans" w:hAnsi="Soberana Sans" w:cs="Arial"/>
          <w:sz w:val="20"/>
        </w:rPr>
      </w:pPr>
      <w:r w:rsidRPr="00D23E9D">
        <w:rPr>
          <w:rFonts w:ascii="Soberana Sans" w:hAnsi="Soberana Sans" w:cs="Arial"/>
          <w:sz w:val="20"/>
        </w:rPr>
        <w:t>Copia simple legible del Registro Sanitario sometido a prórroga.</w:t>
      </w:r>
    </w:p>
    <w:p w:rsidR="000B0CE2" w:rsidRPr="00D23E9D" w:rsidRDefault="000B0CE2" w:rsidP="006815C0">
      <w:pPr>
        <w:tabs>
          <w:tab w:val="left" w:pos="11374"/>
          <w:tab w:val="left" w:pos="11404"/>
          <w:tab w:val="left" w:pos="11614"/>
          <w:tab w:val="left" w:pos="13174"/>
        </w:tabs>
        <w:spacing w:line="0" w:lineRule="atLeast"/>
        <w:ind w:left="1418" w:right="12" w:hanging="425"/>
        <w:jc w:val="both"/>
        <w:rPr>
          <w:rFonts w:ascii="Soberana Sans" w:hAnsi="Soberana Sans" w:cs="Arial"/>
          <w:sz w:val="20"/>
        </w:rPr>
      </w:pPr>
    </w:p>
    <w:p w:rsidR="000B0CE2" w:rsidRPr="00D23E9D" w:rsidRDefault="000B0CE2" w:rsidP="009A5312">
      <w:pPr>
        <w:pStyle w:val="Prrafodelista"/>
        <w:numPr>
          <w:ilvl w:val="0"/>
          <w:numId w:val="32"/>
        </w:numPr>
        <w:tabs>
          <w:tab w:val="left" w:pos="11374"/>
          <w:tab w:val="left" w:pos="11404"/>
          <w:tab w:val="left" w:pos="11614"/>
          <w:tab w:val="left" w:pos="13174"/>
        </w:tabs>
        <w:spacing w:line="0" w:lineRule="atLeast"/>
        <w:ind w:right="12"/>
        <w:jc w:val="both"/>
        <w:rPr>
          <w:rFonts w:ascii="Soberana Sans" w:hAnsi="Soberana Sans" w:cs="Arial"/>
          <w:sz w:val="20"/>
        </w:rPr>
      </w:pPr>
      <w:r w:rsidRPr="00D23E9D">
        <w:rPr>
          <w:rFonts w:ascii="Soberana Sans" w:hAnsi="Soberana Sans" w:cs="Arial"/>
          <w:sz w:val="20"/>
        </w:rPr>
        <w:t>Copia simple legible del acuse de recibo del trámite de prórroga del Registro Sanitario, presentado ante la COFEPRIS</w:t>
      </w:r>
      <w:r w:rsidR="00497E66" w:rsidRPr="00D23E9D">
        <w:rPr>
          <w:rFonts w:ascii="Soberana Sans" w:hAnsi="Soberana Sans" w:cs="Arial"/>
          <w:sz w:val="20"/>
        </w:rPr>
        <w:t>, a más tardar el 24 de febrero de 2010</w:t>
      </w:r>
      <w:r w:rsidRPr="00D23E9D">
        <w:rPr>
          <w:rFonts w:ascii="Soberana Sans" w:hAnsi="Soberana Sans" w:cs="Arial"/>
          <w:sz w:val="20"/>
        </w:rPr>
        <w:t>.</w:t>
      </w:r>
    </w:p>
    <w:p w:rsidR="000B0CE2" w:rsidRPr="00D23E9D" w:rsidRDefault="000B0CE2" w:rsidP="006815C0">
      <w:pPr>
        <w:tabs>
          <w:tab w:val="left" w:pos="11374"/>
          <w:tab w:val="left" w:pos="11404"/>
          <w:tab w:val="left" w:pos="11614"/>
          <w:tab w:val="left" w:pos="13174"/>
        </w:tabs>
        <w:spacing w:line="0" w:lineRule="atLeast"/>
        <w:ind w:left="1050" w:right="12"/>
        <w:jc w:val="both"/>
        <w:rPr>
          <w:rFonts w:ascii="Soberana Sans" w:hAnsi="Soberana Sans" w:cs="Arial"/>
          <w:sz w:val="20"/>
        </w:rPr>
      </w:pPr>
    </w:p>
    <w:p w:rsidR="000B0CE2" w:rsidRPr="00D23E9D" w:rsidRDefault="000B0CE2" w:rsidP="009A5312">
      <w:pPr>
        <w:pStyle w:val="Prrafodelista"/>
        <w:numPr>
          <w:ilvl w:val="0"/>
          <w:numId w:val="33"/>
        </w:numPr>
        <w:tabs>
          <w:tab w:val="left" w:pos="11374"/>
          <w:tab w:val="left" w:pos="11404"/>
          <w:tab w:val="left" w:pos="11614"/>
          <w:tab w:val="left" w:pos="13174"/>
        </w:tabs>
        <w:spacing w:line="0" w:lineRule="atLeast"/>
        <w:ind w:right="12"/>
        <w:jc w:val="both"/>
        <w:rPr>
          <w:rFonts w:ascii="Soberana Sans" w:hAnsi="Soberana Sans" w:cs="Arial"/>
          <w:sz w:val="20"/>
        </w:rPr>
      </w:pPr>
      <w:r w:rsidRPr="00D23E9D">
        <w:rPr>
          <w:rFonts w:ascii="Soberana Sans" w:hAnsi="Soberana Sans" w:cs="Arial"/>
          <w:sz w:val="20"/>
        </w:rPr>
        <w:t xml:space="preserve">En caso de que </w:t>
      </w:r>
      <w:r w:rsidR="00497E66" w:rsidRPr="00D23E9D">
        <w:rPr>
          <w:rFonts w:ascii="Soberana Sans" w:hAnsi="Soberana Sans" w:cs="Arial"/>
          <w:sz w:val="20"/>
        </w:rPr>
        <w:t>a</w:t>
      </w:r>
      <w:r w:rsidRPr="00D23E9D">
        <w:rPr>
          <w:rFonts w:ascii="Soberana Sans" w:hAnsi="Soberana Sans" w:cs="Arial"/>
          <w:sz w:val="20"/>
        </w:rPr>
        <w:t xml:space="preserve">l Registro Sanitario, </w:t>
      </w:r>
      <w:r w:rsidR="00497E66" w:rsidRPr="00D23E9D">
        <w:rPr>
          <w:rFonts w:ascii="Soberana Sans" w:hAnsi="Soberana Sans" w:cs="Arial"/>
          <w:sz w:val="20"/>
        </w:rPr>
        <w:t xml:space="preserve">se le </w:t>
      </w:r>
      <w:r w:rsidRPr="00D23E9D">
        <w:rPr>
          <w:rFonts w:ascii="Soberana Sans" w:hAnsi="Soberana Sans" w:cs="Arial"/>
          <w:sz w:val="20"/>
        </w:rPr>
        <w:t>haya</w:t>
      </w:r>
      <w:r w:rsidR="00497E66" w:rsidRPr="00D23E9D">
        <w:rPr>
          <w:rFonts w:ascii="Soberana Sans" w:hAnsi="Soberana Sans" w:cs="Arial"/>
          <w:sz w:val="20"/>
        </w:rPr>
        <w:t>n</w:t>
      </w:r>
      <w:r w:rsidRPr="00D23E9D">
        <w:rPr>
          <w:rFonts w:ascii="Soberana Sans" w:hAnsi="Soberana Sans" w:cs="Arial"/>
          <w:sz w:val="20"/>
        </w:rPr>
        <w:t xml:space="preserve"> </w:t>
      </w:r>
      <w:r w:rsidR="00497E66" w:rsidRPr="00D23E9D">
        <w:rPr>
          <w:rFonts w:ascii="Soberana Sans" w:hAnsi="Soberana Sans" w:cs="Arial"/>
          <w:sz w:val="20"/>
        </w:rPr>
        <w:t>otorgado</w:t>
      </w:r>
      <w:r w:rsidRPr="00D23E9D">
        <w:rPr>
          <w:rFonts w:ascii="Soberana Sans" w:hAnsi="Soberana Sans" w:cs="Arial"/>
          <w:sz w:val="20"/>
        </w:rPr>
        <w:t xml:space="preserve"> pr</w:t>
      </w:r>
      <w:r w:rsidR="00497E66" w:rsidRPr="00D23E9D">
        <w:rPr>
          <w:rFonts w:ascii="Soberana Sans" w:hAnsi="Soberana Sans" w:cs="Arial"/>
          <w:sz w:val="20"/>
        </w:rPr>
        <w:t>ó</w:t>
      </w:r>
      <w:r w:rsidRPr="00D23E9D">
        <w:rPr>
          <w:rFonts w:ascii="Soberana Sans" w:hAnsi="Soberana Sans" w:cs="Arial"/>
          <w:sz w:val="20"/>
        </w:rPr>
        <w:t>rroga</w:t>
      </w:r>
      <w:r w:rsidR="00230F6C" w:rsidRPr="00D23E9D">
        <w:rPr>
          <w:rFonts w:ascii="Soberana Sans" w:hAnsi="Soberana Sans" w:cs="Arial"/>
          <w:sz w:val="20"/>
        </w:rPr>
        <w:t>s</w:t>
      </w:r>
      <w:r w:rsidRPr="00D23E9D">
        <w:rPr>
          <w:rFonts w:ascii="Soberana Sans" w:hAnsi="Soberana Sans" w:cs="Arial"/>
          <w:sz w:val="20"/>
        </w:rPr>
        <w:t xml:space="preserve">, el comprobante </w:t>
      </w:r>
      <w:r w:rsidR="00230F6C" w:rsidRPr="00D23E9D">
        <w:rPr>
          <w:rFonts w:ascii="Soberana Sans" w:hAnsi="Soberana Sans" w:cs="Arial"/>
          <w:sz w:val="20"/>
        </w:rPr>
        <w:t xml:space="preserve">(acuse de recibo) </w:t>
      </w:r>
      <w:r w:rsidRPr="00D23E9D">
        <w:rPr>
          <w:rFonts w:ascii="Soberana Sans" w:hAnsi="Soberana Sans" w:cs="Arial"/>
          <w:sz w:val="20"/>
        </w:rPr>
        <w:t>deberá indicar la fecha en que se realizó el trámite</w:t>
      </w:r>
      <w:r w:rsidR="00230F6C" w:rsidRPr="00D23E9D">
        <w:rPr>
          <w:rFonts w:ascii="Soberana Sans" w:hAnsi="Soberana Sans" w:cs="Arial"/>
          <w:sz w:val="20"/>
        </w:rPr>
        <w:t>;</w:t>
      </w:r>
      <w:r w:rsidRPr="00D23E9D">
        <w:rPr>
          <w:rFonts w:ascii="Soberana Sans" w:hAnsi="Soberana Sans" w:cs="Arial"/>
          <w:sz w:val="20"/>
        </w:rPr>
        <w:t xml:space="preserve"> </w:t>
      </w:r>
      <w:r w:rsidR="00230F6C" w:rsidRPr="00D23E9D">
        <w:rPr>
          <w:rFonts w:ascii="Soberana Sans" w:hAnsi="Soberana Sans" w:cs="Arial"/>
          <w:sz w:val="20"/>
        </w:rPr>
        <w:t>siendo</w:t>
      </w:r>
      <w:r w:rsidRPr="00D23E9D">
        <w:rPr>
          <w:rFonts w:ascii="Soberana Sans" w:hAnsi="Soberana Sans" w:cs="Arial"/>
          <w:sz w:val="20"/>
        </w:rPr>
        <w:t xml:space="preserve"> ésta de cuando menos 150 días naturales </w:t>
      </w:r>
      <w:r w:rsidRPr="00D23E9D">
        <w:rPr>
          <w:rFonts w:ascii="Soberana Sans" w:eastAsiaTheme="minorHAnsi" w:hAnsi="Soberana Sans" w:cs="Arial"/>
          <w:sz w:val="20"/>
          <w:lang w:val="es-MX" w:eastAsia="en-US"/>
        </w:rPr>
        <w:t xml:space="preserve">antes de que concluya la vigencia del Registro correspondiente, </w:t>
      </w:r>
      <w:r w:rsidR="00230F6C" w:rsidRPr="00D23E9D">
        <w:rPr>
          <w:rFonts w:ascii="Soberana Sans" w:eastAsiaTheme="minorHAnsi" w:hAnsi="Soberana Sans" w:cs="Arial"/>
          <w:sz w:val="20"/>
          <w:lang w:val="es-MX" w:eastAsia="en-US"/>
        </w:rPr>
        <w:t xml:space="preserve">ello </w:t>
      </w:r>
      <w:r w:rsidRPr="00D23E9D">
        <w:rPr>
          <w:rFonts w:ascii="Soberana Sans" w:eastAsiaTheme="minorHAnsi" w:hAnsi="Soberana Sans" w:cs="Arial"/>
          <w:sz w:val="20"/>
          <w:lang w:val="es-MX" w:eastAsia="en-US"/>
        </w:rPr>
        <w:t xml:space="preserve">de conformidad </w:t>
      </w:r>
      <w:r w:rsidR="00230F6C" w:rsidRPr="00D23E9D">
        <w:rPr>
          <w:rFonts w:ascii="Soberana Sans" w:eastAsiaTheme="minorHAnsi" w:hAnsi="Soberana Sans" w:cs="Arial"/>
          <w:sz w:val="20"/>
          <w:lang w:val="es-MX" w:eastAsia="en-US"/>
        </w:rPr>
        <w:t>con lo previsto en e</w:t>
      </w:r>
      <w:r w:rsidRPr="00D23E9D">
        <w:rPr>
          <w:rFonts w:ascii="Soberana Sans" w:eastAsiaTheme="minorHAnsi" w:hAnsi="Soberana Sans" w:cs="Arial"/>
          <w:sz w:val="20"/>
          <w:lang w:val="es-MX" w:eastAsia="en-US"/>
        </w:rPr>
        <w:t>l artículo 190-bis 6 adicionado al Reglamento de Insumos para la Salud, publicado en el Diario Oficial de la Federación el 2 de enero de 2008.</w:t>
      </w:r>
    </w:p>
    <w:p w:rsidR="00D90586" w:rsidRPr="00D23E9D" w:rsidRDefault="00D90586" w:rsidP="006815C0">
      <w:pPr>
        <w:tabs>
          <w:tab w:val="left" w:pos="11374"/>
          <w:tab w:val="left" w:pos="11404"/>
          <w:tab w:val="left" w:pos="11614"/>
          <w:tab w:val="left" w:pos="13174"/>
        </w:tabs>
        <w:spacing w:line="0" w:lineRule="atLeast"/>
        <w:ind w:left="1410" w:right="12"/>
        <w:jc w:val="both"/>
        <w:rPr>
          <w:rFonts w:ascii="Soberana Sans" w:hAnsi="Soberana Sans" w:cs="Arial"/>
          <w:sz w:val="20"/>
        </w:rPr>
      </w:pPr>
    </w:p>
    <w:p w:rsidR="00D90586" w:rsidRPr="002B1EC9" w:rsidRDefault="00D90586" w:rsidP="006815C0">
      <w:pPr>
        <w:tabs>
          <w:tab w:val="left" w:pos="11374"/>
          <w:tab w:val="left" w:pos="11404"/>
          <w:tab w:val="left" w:pos="11614"/>
          <w:tab w:val="left" w:pos="13174"/>
        </w:tabs>
        <w:spacing w:line="0" w:lineRule="atLeast"/>
        <w:ind w:left="1843" w:right="12"/>
        <w:jc w:val="both"/>
        <w:rPr>
          <w:rFonts w:ascii="Soberana Sans" w:hAnsi="Soberana Sans" w:cs="Arial"/>
          <w:color w:val="FF0000"/>
          <w:sz w:val="20"/>
        </w:rPr>
      </w:pPr>
      <w:r w:rsidRPr="002B1EC9">
        <w:rPr>
          <w:rFonts w:ascii="Soberana Sans" w:hAnsi="Soberana Sans" w:cs="Arial"/>
          <w:color w:val="FF0000"/>
          <w:sz w:val="20"/>
        </w:rPr>
        <w:t xml:space="preserve">No se omite citar que el </w:t>
      </w:r>
      <w:r w:rsidR="00937C52" w:rsidRPr="002B1EC9">
        <w:rPr>
          <w:rFonts w:ascii="Soberana Sans" w:hAnsi="Soberana Sans" w:cs="Arial"/>
          <w:color w:val="FF0000"/>
          <w:sz w:val="20"/>
        </w:rPr>
        <w:t xml:space="preserve">Registro Sanitario </w:t>
      </w:r>
      <w:r w:rsidRPr="002B1EC9">
        <w:rPr>
          <w:rFonts w:ascii="Soberana Sans" w:hAnsi="Soberana Sans" w:cs="Arial"/>
          <w:color w:val="FF0000"/>
          <w:sz w:val="20"/>
        </w:rPr>
        <w:t xml:space="preserve">deberá permanecer vigente al menos durante la vigencia del contrato, el cual podrá ser requerido por las </w:t>
      </w:r>
      <w:r w:rsidR="002F11FD" w:rsidRPr="002B1EC9">
        <w:rPr>
          <w:rFonts w:ascii="Soberana Sans" w:hAnsi="Soberana Sans" w:cs="Arial"/>
          <w:color w:val="FF0000"/>
          <w:sz w:val="20"/>
        </w:rPr>
        <w:t>INSTITUCIONES PARTICIPANTES</w:t>
      </w:r>
      <w:r w:rsidR="00937C52" w:rsidRPr="002B1EC9">
        <w:rPr>
          <w:rFonts w:ascii="Soberana Sans" w:hAnsi="Soberana Sans" w:cs="Arial"/>
          <w:color w:val="FF0000"/>
          <w:sz w:val="20"/>
        </w:rPr>
        <w:t xml:space="preserve"> </w:t>
      </w:r>
      <w:r w:rsidRPr="002B1EC9">
        <w:rPr>
          <w:rFonts w:ascii="Soberana Sans" w:hAnsi="Soberana Sans" w:cs="Arial"/>
          <w:color w:val="FF0000"/>
          <w:sz w:val="20"/>
        </w:rPr>
        <w:t>en cualquier momento</w:t>
      </w:r>
      <w:r w:rsidR="006453DA" w:rsidRPr="002B1EC9">
        <w:rPr>
          <w:rFonts w:ascii="Soberana Sans" w:hAnsi="Soberana Sans" w:cs="Arial"/>
          <w:color w:val="FF0000"/>
          <w:sz w:val="20"/>
        </w:rPr>
        <w:t xml:space="preserve"> o en su defecto presentar</w:t>
      </w:r>
      <w:r w:rsidR="00937C52" w:rsidRPr="002B1EC9">
        <w:rPr>
          <w:rFonts w:ascii="Soberana Sans" w:hAnsi="Soberana Sans" w:cs="Arial"/>
          <w:color w:val="FF0000"/>
          <w:sz w:val="20"/>
        </w:rPr>
        <w:t xml:space="preserve"> copia simple d</w:t>
      </w:r>
      <w:r w:rsidR="006453DA" w:rsidRPr="002B1EC9">
        <w:rPr>
          <w:rFonts w:ascii="Soberana Sans" w:hAnsi="Soberana Sans" w:cs="Arial"/>
          <w:color w:val="FF0000"/>
          <w:sz w:val="20"/>
        </w:rPr>
        <w:t>el comprobante (acuse de recibo) del trámite de prórroga solicitada</w:t>
      </w:r>
      <w:r w:rsidR="00937C52" w:rsidRPr="002B1EC9">
        <w:rPr>
          <w:rFonts w:ascii="Soberana Sans" w:hAnsi="Soberana Sans" w:cs="Arial"/>
          <w:color w:val="FF0000"/>
          <w:sz w:val="20"/>
        </w:rPr>
        <w:t xml:space="preserve"> con el que se constate que dicha autorización sanitaria continúa en vigor</w:t>
      </w:r>
      <w:r w:rsidRPr="002B1EC9">
        <w:rPr>
          <w:rFonts w:ascii="Soberana Sans" w:hAnsi="Soberana Sans" w:cs="Arial"/>
          <w:color w:val="FF0000"/>
          <w:sz w:val="20"/>
        </w:rPr>
        <w:t>.</w:t>
      </w:r>
      <w:r w:rsidR="00937C52" w:rsidRPr="002B1EC9">
        <w:rPr>
          <w:rFonts w:ascii="Soberana Sans" w:hAnsi="Soberana Sans" w:cs="Arial"/>
          <w:color w:val="FF0000"/>
          <w:sz w:val="20"/>
        </w:rPr>
        <w:t xml:space="preserve"> </w:t>
      </w:r>
    </w:p>
    <w:p w:rsidR="000B0CE2" w:rsidRPr="00D23E9D" w:rsidRDefault="000B0CE2" w:rsidP="006815C0">
      <w:pPr>
        <w:tabs>
          <w:tab w:val="left" w:pos="11374"/>
          <w:tab w:val="left" w:pos="11404"/>
          <w:tab w:val="left" w:pos="11614"/>
          <w:tab w:val="left" w:pos="13174"/>
        </w:tabs>
        <w:spacing w:line="0" w:lineRule="atLeast"/>
        <w:ind w:left="1418" w:right="12" w:hanging="425"/>
        <w:jc w:val="both"/>
        <w:rPr>
          <w:rFonts w:ascii="Soberana Sans" w:hAnsi="Soberana Sans" w:cs="Arial"/>
          <w:sz w:val="20"/>
        </w:rPr>
      </w:pPr>
    </w:p>
    <w:p w:rsidR="000B0CE2" w:rsidRPr="00D23E9D" w:rsidRDefault="000B0CE2" w:rsidP="006815C0">
      <w:pPr>
        <w:pStyle w:val="Sangra2detindependiente1"/>
        <w:tabs>
          <w:tab w:val="left" w:pos="5824"/>
          <w:tab w:val="left" w:pos="15889"/>
        </w:tabs>
        <w:spacing w:before="0" w:line="0" w:lineRule="atLeast"/>
        <w:ind w:left="1418" w:hanging="425"/>
        <w:rPr>
          <w:rFonts w:ascii="Soberana Sans" w:hAnsi="Soberana Sans" w:cs="Arial"/>
          <w:sz w:val="20"/>
          <w:lang w:val="es-MX"/>
        </w:rPr>
      </w:pPr>
      <w:r w:rsidRPr="00D23E9D">
        <w:rPr>
          <w:rFonts w:ascii="Soberana Sans" w:hAnsi="Soberana Sans" w:cs="Arial"/>
          <w:sz w:val="20"/>
          <w:lang w:val="es-MX"/>
        </w:rPr>
        <w:t>c)</w:t>
      </w:r>
      <w:r w:rsidRPr="00D23E9D">
        <w:rPr>
          <w:rFonts w:ascii="Soberana Sans" w:hAnsi="Soberana Sans" w:cs="Arial"/>
          <w:sz w:val="20"/>
          <w:lang w:val="es-MX"/>
        </w:rPr>
        <w:tab/>
      </w:r>
      <w:r w:rsidRPr="008D0F5A">
        <w:rPr>
          <w:rFonts w:ascii="Soberana Sans" w:hAnsi="Soberana Sans" w:cs="Arial"/>
          <w:sz w:val="20"/>
          <w:highlight w:val="green"/>
          <w:lang w:val="es-MX"/>
        </w:rPr>
        <w:t xml:space="preserve">Carta en hoja membretada y firmada por el representante legal del Titular del Registro Sanitario en donde </w:t>
      </w:r>
      <w:r w:rsidRPr="008D0F5A">
        <w:rPr>
          <w:rFonts w:ascii="Soberana Sans" w:hAnsi="Soberana Sans" w:cs="Arial"/>
          <w:b/>
          <w:sz w:val="20"/>
          <w:highlight w:val="green"/>
        </w:rPr>
        <w:t>“Bajo Protesta de Decir Verdad”</w:t>
      </w:r>
      <w:r w:rsidRPr="008D0F5A">
        <w:rPr>
          <w:rFonts w:ascii="Soberana Sans" w:hAnsi="Soberana Sans" w:cs="Arial"/>
          <w:sz w:val="20"/>
          <w:highlight w:val="green"/>
        </w:rPr>
        <w:t xml:space="preserve"> </w:t>
      </w:r>
      <w:r w:rsidRPr="008D0F5A">
        <w:rPr>
          <w:rFonts w:ascii="Soberana Sans" w:hAnsi="Soberana Sans" w:cs="Arial"/>
          <w:sz w:val="20"/>
          <w:highlight w:val="green"/>
          <w:lang w:val="es-MX"/>
        </w:rPr>
        <w:t xml:space="preserve">manifieste que el trámite de prórroga del Registro Sanitario </w:t>
      </w:r>
      <w:r w:rsidR="00FE42BC" w:rsidRPr="008D0F5A">
        <w:rPr>
          <w:rFonts w:ascii="Soberana Sans" w:hAnsi="Soberana Sans" w:cs="Arial"/>
          <w:b/>
          <w:sz w:val="20"/>
          <w:highlight w:val="green"/>
          <w:lang w:val="es-MX"/>
        </w:rPr>
        <w:t>(</w:t>
      </w:r>
      <w:r w:rsidRPr="008D0F5A">
        <w:rPr>
          <w:rFonts w:ascii="Soberana Sans" w:hAnsi="Soberana Sans" w:cs="Arial"/>
          <w:b/>
          <w:sz w:val="20"/>
          <w:highlight w:val="green"/>
          <w:u w:val="single"/>
          <w:lang w:val="es-MX"/>
        </w:rPr>
        <w:t>indicando el número o números de los mismos</w:t>
      </w:r>
      <w:r w:rsidR="00FE42BC" w:rsidRPr="008D0F5A">
        <w:rPr>
          <w:rFonts w:ascii="Soberana Sans" w:hAnsi="Soberana Sans" w:cs="Arial"/>
          <w:b/>
          <w:sz w:val="20"/>
          <w:highlight w:val="green"/>
          <w:u w:val="single"/>
          <w:lang w:val="es-MX"/>
        </w:rPr>
        <w:t>)</w:t>
      </w:r>
      <w:r w:rsidRPr="008D0F5A">
        <w:rPr>
          <w:rFonts w:ascii="Soberana Sans" w:hAnsi="Soberana Sans" w:cs="Arial"/>
          <w:sz w:val="20"/>
          <w:highlight w:val="green"/>
          <w:lang w:val="es-MX"/>
        </w:rPr>
        <w:t xml:space="preserve">, del cual presenta copia, fue sometido en tiempo y forma, y que el acuse de recibo </w:t>
      </w:r>
      <w:r w:rsidR="00FE42BC" w:rsidRPr="008D0F5A">
        <w:rPr>
          <w:rFonts w:ascii="Soberana Sans" w:hAnsi="Soberana Sans" w:cs="Arial"/>
          <w:sz w:val="20"/>
          <w:highlight w:val="green"/>
          <w:lang w:val="es-MX"/>
        </w:rPr>
        <w:t>exhibido</w:t>
      </w:r>
      <w:r w:rsidRPr="008D0F5A">
        <w:rPr>
          <w:rFonts w:ascii="Soberana Sans" w:hAnsi="Soberana Sans" w:cs="Arial"/>
          <w:sz w:val="20"/>
          <w:highlight w:val="green"/>
          <w:lang w:val="es-MX"/>
        </w:rPr>
        <w:t xml:space="preserve"> corresponde al producto sometido al trámite de prórroga</w:t>
      </w:r>
      <w:r w:rsidRPr="008D0F5A">
        <w:rPr>
          <w:rFonts w:ascii="Soberana Sans" w:hAnsi="Soberana Sans" w:cs="Arial"/>
          <w:sz w:val="20"/>
          <w:highlight w:val="green"/>
        </w:rPr>
        <w:t xml:space="preserve"> de </w:t>
      </w:r>
      <w:r w:rsidR="00FE42BC" w:rsidRPr="008D0F5A">
        <w:rPr>
          <w:rFonts w:ascii="Soberana Sans" w:hAnsi="Soberana Sans" w:cs="Arial"/>
          <w:sz w:val="20"/>
          <w:highlight w:val="green"/>
        </w:rPr>
        <w:t>la autorización sanitaria</w:t>
      </w:r>
      <w:r w:rsidRPr="008D0F5A">
        <w:rPr>
          <w:rFonts w:ascii="Soberana Sans" w:hAnsi="Soberana Sans" w:cs="Arial"/>
          <w:sz w:val="20"/>
          <w:highlight w:val="green"/>
          <w:lang w:val="es-MX"/>
        </w:rPr>
        <w:t>.</w:t>
      </w:r>
    </w:p>
    <w:p w:rsidR="000B0CE2" w:rsidRPr="00D23E9D" w:rsidRDefault="000B0CE2" w:rsidP="006815C0">
      <w:pPr>
        <w:pStyle w:val="Sangra2detindependiente1"/>
        <w:tabs>
          <w:tab w:val="left" w:pos="1418"/>
          <w:tab w:val="left" w:pos="5824"/>
          <w:tab w:val="left" w:pos="15889"/>
        </w:tabs>
        <w:spacing w:before="0" w:line="0" w:lineRule="atLeast"/>
        <w:ind w:left="1418" w:hanging="284"/>
        <w:rPr>
          <w:rFonts w:ascii="Soberana Sans" w:hAnsi="Soberana Sans" w:cs="Arial"/>
          <w:sz w:val="20"/>
          <w:lang w:val="es-MX"/>
        </w:rPr>
      </w:pPr>
    </w:p>
    <w:p w:rsidR="000B0CE2" w:rsidRPr="00D23E9D" w:rsidRDefault="000B0CE2" w:rsidP="006815C0">
      <w:pPr>
        <w:pStyle w:val="Sangra2detindependiente1"/>
        <w:tabs>
          <w:tab w:val="left" w:pos="5824"/>
          <w:tab w:val="left" w:pos="15889"/>
        </w:tabs>
        <w:spacing w:before="0" w:line="0" w:lineRule="atLeast"/>
        <w:ind w:left="993" w:hanging="993"/>
        <w:rPr>
          <w:rFonts w:ascii="Soberana Sans" w:hAnsi="Soberana Sans" w:cs="Arial"/>
          <w:sz w:val="20"/>
          <w:lang w:val="es-MX"/>
        </w:rPr>
      </w:pPr>
      <w:r w:rsidRPr="00D23E9D">
        <w:rPr>
          <w:rFonts w:ascii="Soberana Sans" w:hAnsi="Soberana Sans" w:cs="Arial"/>
          <w:b/>
          <w:sz w:val="20"/>
          <w:lang w:val="es-MX" w:eastAsia="es-ES"/>
        </w:rPr>
        <w:t>2.1.E-</w:t>
      </w:r>
      <w:r w:rsidRPr="00D23E9D">
        <w:rPr>
          <w:rFonts w:ascii="Soberana Sans" w:hAnsi="Soberana Sans" w:cs="Arial"/>
          <w:sz w:val="20"/>
          <w:lang w:val="es-MX" w:eastAsia="es-ES"/>
        </w:rPr>
        <w:tab/>
      </w:r>
      <w:commentRangeStart w:id="1"/>
      <w:r w:rsidR="00D63BBE" w:rsidRPr="008D0F5A">
        <w:rPr>
          <w:rFonts w:ascii="Soberana Sans" w:hAnsi="Soberana Sans" w:cs="Arial"/>
          <w:sz w:val="20"/>
          <w:highlight w:val="green"/>
          <w:lang w:val="es-MX" w:eastAsia="es-ES"/>
        </w:rPr>
        <w:t>Escrito libre del fabricante o del importador primario o del distribuidor Nacional o del distribuidor mayorista</w:t>
      </w:r>
      <w:r w:rsidRPr="008D0F5A">
        <w:rPr>
          <w:rFonts w:ascii="Soberana Sans" w:hAnsi="Soberana Sans" w:cs="Arial"/>
          <w:sz w:val="20"/>
          <w:highlight w:val="green"/>
          <w:lang w:val="es-MX" w:eastAsia="es-ES"/>
        </w:rPr>
        <w:t xml:space="preserve"> en el que se manifieste que los bienes ofertados cumplen con lo establecido en la Ley General de Salud, en los artículos aplicables, conforme a lo establecido en la Farmacopea de los Estados Unidos Mexicanos y sus Suplementos, en las Normas Oficiales Mexicanas, Normas Mexicanas, Normas Internacionales, así como las especificaciones técnicas del IMSS y a falta de éstas, de acuerdo a las especificaciones técnicas del fabricante.</w:t>
      </w:r>
      <w:commentRangeEnd w:id="1"/>
      <w:r w:rsidR="00832B6C">
        <w:rPr>
          <w:rStyle w:val="Refdecomentario"/>
          <w:rFonts w:ascii="Times New Roman" w:hAnsi="Times New Roman"/>
        </w:rPr>
        <w:commentReference w:id="1"/>
      </w:r>
    </w:p>
    <w:p w:rsidR="000B0CE2" w:rsidRPr="00D23E9D" w:rsidRDefault="000B0CE2" w:rsidP="006815C0">
      <w:pPr>
        <w:pStyle w:val="Sangra2detindependiente1"/>
        <w:tabs>
          <w:tab w:val="left" w:pos="1418"/>
          <w:tab w:val="left" w:pos="5824"/>
          <w:tab w:val="left" w:pos="15889"/>
        </w:tabs>
        <w:spacing w:before="0" w:line="0" w:lineRule="atLeast"/>
        <w:ind w:left="1418" w:hanging="284"/>
        <w:rPr>
          <w:rFonts w:ascii="Soberana Sans" w:hAnsi="Soberana Sans" w:cs="Arial"/>
          <w:sz w:val="20"/>
          <w:lang w:val="es-MX"/>
        </w:rPr>
      </w:pPr>
    </w:p>
    <w:p w:rsidR="000B0CE2" w:rsidRPr="00D23E9D" w:rsidRDefault="000B0CE2" w:rsidP="006815C0">
      <w:pPr>
        <w:pStyle w:val="Sangra2detindependiente1"/>
        <w:tabs>
          <w:tab w:val="left" w:pos="15889"/>
        </w:tabs>
        <w:spacing w:before="0" w:line="0" w:lineRule="atLeast"/>
        <w:ind w:left="0"/>
        <w:rPr>
          <w:rFonts w:ascii="Soberana Sans" w:hAnsi="Soberana Sans" w:cs="Arial"/>
          <w:sz w:val="20"/>
          <w:lang w:val="es-MX"/>
        </w:rPr>
      </w:pPr>
      <w:r w:rsidRPr="00D23E9D">
        <w:rPr>
          <w:rFonts w:ascii="Soberana Sans" w:hAnsi="Soberana Sans" w:cs="Arial"/>
          <w:sz w:val="20"/>
          <w:lang w:val="es-MX" w:eastAsia="es-ES"/>
        </w:rPr>
        <w:t>Los Registros Sanitarios en proceso de evaluación para el trámite de prórroga podrán resultar renovados o desechados y por consecuencia revocada, lo cual implicaría el desechamiento de la petición de trámite, por parte de la COFEPRIS.</w:t>
      </w:r>
    </w:p>
    <w:p w:rsidR="000B0CE2" w:rsidRPr="00D23E9D" w:rsidRDefault="000B0CE2" w:rsidP="006815C0">
      <w:pPr>
        <w:pStyle w:val="Sangra2detindependiente1"/>
        <w:tabs>
          <w:tab w:val="left" w:pos="1418"/>
          <w:tab w:val="left" w:pos="5824"/>
          <w:tab w:val="left" w:pos="15889"/>
        </w:tabs>
        <w:spacing w:before="0" w:line="0" w:lineRule="atLeast"/>
        <w:ind w:left="1418" w:hanging="284"/>
        <w:rPr>
          <w:rFonts w:ascii="Soberana Sans" w:hAnsi="Soberana Sans" w:cs="Arial"/>
          <w:sz w:val="20"/>
          <w:lang w:val="es-MX"/>
        </w:rPr>
      </w:pPr>
    </w:p>
    <w:p w:rsidR="000B0CE2" w:rsidRPr="00D23E9D" w:rsidRDefault="000B0CE2"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 xml:space="preserve">El proveedor deberá entregar todos los insumos cumpliendo con los requisitos de calidad establecidos en la Ley General de Salud, Legislación Sanitaria y demás ordenamientos aplicables. </w:t>
      </w:r>
    </w:p>
    <w:p w:rsidR="000B0CE2" w:rsidRDefault="000B0CE2" w:rsidP="006815C0">
      <w:pPr>
        <w:spacing w:line="0" w:lineRule="atLeast"/>
        <w:jc w:val="both"/>
        <w:rPr>
          <w:rFonts w:ascii="Soberana Sans" w:hAnsi="Soberana Sans" w:cs="Arial"/>
          <w:sz w:val="20"/>
          <w:lang w:val="es-MX"/>
        </w:rPr>
      </w:pPr>
    </w:p>
    <w:p w:rsidR="00496442" w:rsidRDefault="00496442" w:rsidP="006815C0">
      <w:pPr>
        <w:spacing w:line="0" w:lineRule="atLeast"/>
        <w:jc w:val="both"/>
        <w:rPr>
          <w:rFonts w:ascii="Soberana Sans" w:hAnsi="Soberana Sans" w:cs="Arial"/>
          <w:sz w:val="20"/>
          <w:lang w:val="es-MX"/>
        </w:rPr>
      </w:pPr>
    </w:p>
    <w:p w:rsidR="00496442" w:rsidRPr="00D23E9D" w:rsidRDefault="00496442" w:rsidP="006815C0">
      <w:pPr>
        <w:spacing w:line="0" w:lineRule="atLeast"/>
        <w:jc w:val="both"/>
        <w:rPr>
          <w:rFonts w:ascii="Soberana Sans" w:hAnsi="Soberana Sans" w:cs="Arial"/>
          <w:sz w:val="20"/>
          <w:lang w:val="es-MX"/>
        </w:rPr>
      </w:pPr>
    </w:p>
    <w:p w:rsidR="000B0CE2" w:rsidRPr="00496442" w:rsidRDefault="000B0CE2" w:rsidP="006815C0">
      <w:pPr>
        <w:spacing w:line="0" w:lineRule="atLeast"/>
        <w:jc w:val="both"/>
        <w:rPr>
          <w:rFonts w:ascii="Soberana Sans" w:hAnsi="Soberana Sans" w:cs="Arial"/>
          <w:b/>
          <w:sz w:val="20"/>
          <w:highlight w:val="green"/>
          <w:shd w:val="clear" w:color="auto" w:fill="00FF00"/>
        </w:rPr>
      </w:pPr>
      <w:r w:rsidRPr="00496442">
        <w:rPr>
          <w:rFonts w:ascii="Soberana Sans" w:hAnsi="Soberana Sans" w:cs="Arial"/>
          <w:b/>
          <w:sz w:val="20"/>
          <w:highlight w:val="green"/>
        </w:rPr>
        <w:lastRenderedPageBreak/>
        <w:t>2.2.</w:t>
      </w:r>
      <w:r w:rsidRPr="00496442">
        <w:rPr>
          <w:rFonts w:ascii="Soberana Sans" w:hAnsi="Soberana Sans" w:cs="Arial"/>
          <w:b/>
          <w:sz w:val="20"/>
          <w:highlight w:val="green"/>
        </w:rPr>
        <w:tab/>
        <w:t>LICENCIAS, AUTORIZACIONES Y PERMISOS.</w:t>
      </w:r>
    </w:p>
    <w:p w:rsidR="000B0CE2" w:rsidRPr="00496442" w:rsidRDefault="000B0CE2" w:rsidP="006815C0">
      <w:pPr>
        <w:spacing w:line="0" w:lineRule="atLeast"/>
        <w:jc w:val="both"/>
        <w:rPr>
          <w:rFonts w:ascii="Soberana Sans" w:hAnsi="Soberana Sans" w:cs="Arial"/>
          <w:sz w:val="20"/>
          <w:highlight w:val="green"/>
          <w:shd w:val="clear" w:color="auto" w:fill="FFFF00"/>
        </w:rPr>
      </w:pPr>
    </w:p>
    <w:p w:rsidR="000B0CE2" w:rsidRPr="00496442" w:rsidRDefault="000B0CE2" w:rsidP="006815C0">
      <w:pPr>
        <w:spacing w:line="0" w:lineRule="atLeast"/>
        <w:jc w:val="both"/>
        <w:rPr>
          <w:rFonts w:ascii="Soberana Sans" w:hAnsi="Soberana Sans" w:cs="Arial"/>
          <w:sz w:val="20"/>
          <w:highlight w:val="green"/>
          <w:lang w:val="es-MX"/>
        </w:rPr>
      </w:pPr>
      <w:r w:rsidRPr="00496442">
        <w:rPr>
          <w:rFonts w:ascii="Soberana Sans" w:hAnsi="Soberana Sans" w:cs="Arial"/>
          <w:sz w:val="20"/>
          <w:highlight w:val="green"/>
          <w:u w:val="single"/>
          <w:lang w:val="es-MX"/>
        </w:rPr>
        <w:t>El licitante</w:t>
      </w:r>
      <w:r w:rsidRPr="00496442">
        <w:rPr>
          <w:rFonts w:ascii="Soberana Sans" w:hAnsi="Soberana Sans" w:cs="Arial"/>
          <w:sz w:val="20"/>
          <w:highlight w:val="green"/>
          <w:lang w:val="es-MX"/>
        </w:rPr>
        <w:t xml:space="preserve"> deberá acompañar a su proposición técnica, </w:t>
      </w:r>
      <w:r w:rsidRPr="00496442">
        <w:rPr>
          <w:rFonts w:ascii="Soberana Sans" w:hAnsi="Soberana Sans" w:cs="Arial"/>
          <w:b/>
          <w:sz w:val="20"/>
          <w:highlight w:val="green"/>
          <w:u w:val="single"/>
          <w:lang w:val="es-MX"/>
        </w:rPr>
        <w:t>en copia simple legible</w:t>
      </w:r>
      <w:r w:rsidRPr="00496442">
        <w:rPr>
          <w:rFonts w:ascii="Soberana Sans" w:hAnsi="Soberana Sans" w:cs="Arial"/>
          <w:sz w:val="20"/>
          <w:highlight w:val="green"/>
          <w:lang w:val="es-MX"/>
        </w:rPr>
        <w:t>, la documentación que a continuación se señala:</w:t>
      </w:r>
    </w:p>
    <w:p w:rsidR="000B0CE2" w:rsidRPr="00496442" w:rsidRDefault="000B0CE2" w:rsidP="006815C0">
      <w:pPr>
        <w:spacing w:line="0" w:lineRule="atLeast"/>
        <w:jc w:val="both"/>
        <w:rPr>
          <w:rFonts w:ascii="Soberana Sans" w:hAnsi="Soberana Sans" w:cs="Arial"/>
          <w:sz w:val="20"/>
          <w:highlight w:val="green"/>
          <w:shd w:val="clear" w:color="auto" w:fill="FFFF00"/>
        </w:rPr>
      </w:pPr>
    </w:p>
    <w:p w:rsidR="000B0CE2" w:rsidRPr="00496442" w:rsidRDefault="000B0CE2" w:rsidP="006815C0">
      <w:pPr>
        <w:spacing w:line="0" w:lineRule="atLeast"/>
        <w:ind w:left="709"/>
        <w:jc w:val="both"/>
        <w:rPr>
          <w:rFonts w:ascii="Soberana Sans" w:hAnsi="Soberana Sans" w:cs="Arial"/>
          <w:sz w:val="20"/>
          <w:highlight w:val="green"/>
          <w:lang w:val="es-MX"/>
        </w:rPr>
      </w:pPr>
      <w:commentRangeStart w:id="2"/>
      <w:r w:rsidRPr="00496442">
        <w:rPr>
          <w:rFonts w:ascii="Soberana Sans" w:hAnsi="Soberana Sans" w:cs="Arial"/>
          <w:b/>
          <w:sz w:val="20"/>
          <w:highlight w:val="green"/>
          <w:lang w:val="es-MX"/>
        </w:rPr>
        <w:t>2.2.A.-</w:t>
      </w:r>
      <w:r w:rsidRPr="00496442">
        <w:rPr>
          <w:rFonts w:ascii="Soberana Sans" w:hAnsi="Soberana Sans" w:cs="Arial"/>
          <w:b/>
          <w:sz w:val="20"/>
          <w:highlight w:val="green"/>
          <w:lang w:val="es-MX"/>
        </w:rPr>
        <w:tab/>
      </w:r>
      <w:r w:rsidRPr="00496442">
        <w:rPr>
          <w:rFonts w:ascii="Soberana Sans" w:hAnsi="Soberana Sans" w:cs="Arial"/>
          <w:sz w:val="20"/>
          <w:highlight w:val="green"/>
          <w:lang w:val="es-MX"/>
        </w:rPr>
        <w:t xml:space="preserve">Aviso de Funcionamiento, </w:t>
      </w:r>
      <w:r w:rsidRPr="00496442">
        <w:rPr>
          <w:rFonts w:ascii="Soberana Sans" w:hAnsi="Soberana Sans" w:cs="Arial"/>
          <w:sz w:val="20"/>
          <w:highlight w:val="green"/>
          <w:u w:val="single"/>
          <w:lang w:val="es-MX"/>
        </w:rPr>
        <w:t>tanto del licitante como del fabricante y/o distribuidor primario siempre y cuando sea el Titular del Registro Sanitario</w:t>
      </w:r>
      <w:r w:rsidRPr="00496442">
        <w:rPr>
          <w:rFonts w:ascii="Soberana Sans" w:hAnsi="Soberana Sans" w:cs="Arial"/>
          <w:sz w:val="20"/>
          <w:highlight w:val="green"/>
          <w:lang w:val="es-MX"/>
        </w:rPr>
        <w:t>.</w:t>
      </w:r>
    </w:p>
    <w:p w:rsidR="000B0CE2" w:rsidRPr="00496442" w:rsidRDefault="000B0CE2" w:rsidP="006815C0">
      <w:pPr>
        <w:spacing w:line="0" w:lineRule="atLeast"/>
        <w:ind w:left="709"/>
        <w:jc w:val="both"/>
        <w:rPr>
          <w:rFonts w:ascii="Soberana Sans" w:hAnsi="Soberana Sans" w:cs="Arial"/>
          <w:sz w:val="20"/>
          <w:highlight w:val="green"/>
          <w:lang w:val="es-MX"/>
        </w:rPr>
      </w:pPr>
    </w:p>
    <w:p w:rsidR="000B0CE2" w:rsidRPr="00496442" w:rsidRDefault="000B0CE2" w:rsidP="006815C0">
      <w:pPr>
        <w:spacing w:line="0" w:lineRule="atLeast"/>
        <w:ind w:left="709"/>
        <w:jc w:val="both"/>
        <w:rPr>
          <w:rFonts w:ascii="Soberana Sans" w:hAnsi="Soberana Sans" w:cs="Arial"/>
          <w:sz w:val="20"/>
          <w:highlight w:val="green"/>
          <w:lang w:val="es-MX"/>
        </w:rPr>
      </w:pPr>
      <w:r w:rsidRPr="00496442">
        <w:rPr>
          <w:rFonts w:ascii="Soberana Sans" w:hAnsi="Soberana Sans" w:cs="Arial"/>
          <w:b/>
          <w:sz w:val="20"/>
          <w:highlight w:val="green"/>
          <w:lang w:val="es-MX"/>
        </w:rPr>
        <w:t>2.2.B.-</w:t>
      </w:r>
      <w:r w:rsidRPr="00496442">
        <w:rPr>
          <w:rFonts w:ascii="Soberana Sans" w:hAnsi="Soberana Sans" w:cs="Arial"/>
          <w:sz w:val="20"/>
          <w:highlight w:val="green"/>
          <w:lang w:val="es-MX"/>
        </w:rPr>
        <w:tab/>
        <w:t xml:space="preserve">Autorización del Responsable Sanitario, </w:t>
      </w:r>
      <w:r w:rsidRPr="00496442">
        <w:rPr>
          <w:rFonts w:ascii="Soberana Sans" w:hAnsi="Soberana Sans" w:cs="Arial"/>
          <w:sz w:val="20"/>
          <w:highlight w:val="green"/>
          <w:u w:val="single"/>
          <w:lang w:val="es-MX"/>
        </w:rPr>
        <w:t>tanto del licitante como del fabricante y/o distribuidor primario siempre y cuando sea el Titular del Registro Sanitario</w:t>
      </w:r>
      <w:r w:rsidRPr="00496442">
        <w:rPr>
          <w:rFonts w:ascii="Soberana Sans" w:hAnsi="Soberana Sans" w:cs="Arial"/>
          <w:sz w:val="20"/>
          <w:highlight w:val="green"/>
          <w:lang w:val="es-MX"/>
        </w:rPr>
        <w:t>.</w:t>
      </w:r>
    </w:p>
    <w:commentRangeEnd w:id="2"/>
    <w:p w:rsidR="006048D6" w:rsidRPr="00496442" w:rsidRDefault="0052749C" w:rsidP="006815C0">
      <w:pPr>
        <w:spacing w:line="0" w:lineRule="atLeast"/>
        <w:ind w:left="709"/>
        <w:jc w:val="both"/>
        <w:rPr>
          <w:rFonts w:ascii="Soberana Sans" w:hAnsi="Soberana Sans" w:cs="Arial"/>
          <w:sz w:val="20"/>
          <w:highlight w:val="green"/>
          <w:lang w:val="es-MX"/>
        </w:rPr>
      </w:pPr>
      <w:r>
        <w:rPr>
          <w:rStyle w:val="Refdecomentario"/>
        </w:rPr>
        <w:commentReference w:id="2"/>
      </w:r>
    </w:p>
    <w:p w:rsidR="006048D6" w:rsidRPr="00D23E9D" w:rsidRDefault="006048D6" w:rsidP="006048D6">
      <w:pPr>
        <w:spacing w:line="0" w:lineRule="atLeast"/>
        <w:ind w:left="709"/>
        <w:jc w:val="both"/>
        <w:rPr>
          <w:rFonts w:ascii="Soberana Sans" w:hAnsi="Soberana Sans" w:cs="Arial"/>
          <w:sz w:val="20"/>
          <w:lang w:val="es-MX"/>
        </w:rPr>
      </w:pPr>
      <w:commentRangeStart w:id="3"/>
      <w:r w:rsidRPr="001754C3">
        <w:rPr>
          <w:rFonts w:ascii="Soberana Sans" w:hAnsi="Soberana Sans" w:cs="Arial"/>
          <w:b/>
          <w:sz w:val="20"/>
          <w:lang w:val="es-MX"/>
        </w:rPr>
        <w:t>2.2</w:t>
      </w:r>
      <w:proofErr w:type="gramStart"/>
      <w:r w:rsidRPr="001754C3">
        <w:rPr>
          <w:rFonts w:ascii="Soberana Sans" w:hAnsi="Soberana Sans" w:cs="Arial"/>
          <w:b/>
          <w:sz w:val="20"/>
          <w:lang w:val="es-MX"/>
        </w:rPr>
        <w:t>.C</w:t>
      </w:r>
      <w:proofErr w:type="gramEnd"/>
      <w:r w:rsidRPr="001754C3">
        <w:rPr>
          <w:rFonts w:ascii="Soberana Sans" w:hAnsi="Soberana Sans" w:cs="Arial"/>
          <w:b/>
          <w:sz w:val="20"/>
          <w:lang w:val="es-MX"/>
        </w:rPr>
        <w:t>.-</w:t>
      </w:r>
      <w:r w:rsidRPr="001754C3">
        <w:rPr>
          <w:rFonts w:ascii="Soberana Sans" w:hAnsi="Soberana Sans" w:cs="Arial"/>
          <w:sz w:val="20"/>
          <w:lang w:val="es-MX"/>
        </w:rPr>
        <w:tab/>
        <w:t xml:space="preserve">Licencia Sanitaria </w:t>
      </w:r>
      <w:r w:rsidRPr="001754C3">
        <w:rPr>
          <w:rFonts w:ascii="Soberana Sans" w:hAnsi="Soberana Sans" w:cs="Arial"/>
          <w:sz w:val="20"/>
          <w:u w:val="single"/>
          <w:lang w:val="es-MX"/>
        </w:rPr>
        <w:t>del fabricante y/o distribuidor primario siempre y cuando sea el Titular del Registro Sanitario</w:t>
      </w:r>
      <w:r w:rsidR="00B0396F" w:rsidRPr="001754C3">
        <w:rPr>
          <w:rFonts w:ascii="Soberana Sans" w:hAnsi="Soberana Sans" w:cs="Arial"/>
          <w:sz w:val="20"/>
          <w:lang w:val="es-MX"/>
        </w:rPr>
        <w:t xml:space="preserve"> (pa</w:t>
      </w:r>
      <w:r w:rsidR="007911B0" w:rsidRPr="001754C3">
        <w:rPr>
          <w:rFonts w:ascii="Soberana Sans" w:hAnsi="Soberana Sans" w:cs="Arial"/>
          <w:sz w:val="20"/>
          <w:lang w:val="es-MX"/>
        </w:rPr>
        <w:t xml:space="preserve">ra </w:t>
      </w:r>
      <w:r w:rsidR="00B0396F" w:rsidRPr="001754C3">
        <w:rPr>
          <w:rFonts w:ascii="Soberana Sans" w:hAnsi="Soberana Sans" w:cs="Arial"/>
          <w:sz w:val="20"/>
          <w:lang w:val="es-MX"/>
        </w:rPr>
        <w:t xml:space="preserve">la partida </w:t>
      </w:r>
      <w:r w:rsidR="007911B0" w:rsidRPr="001754C3">
        <w:rPr>
          <w:rFonts w:ascii="Soberana Sans" w:hAnsi="Soberana Sans" w:cs="Arial"/>
          <w:sz w:val="20"/>
          <w:lang w:val="es-MX"/>
        </w:rPr>
        <w:t xml:space="preserve">número </w:t>
      </w:r>
      <w:r w:rsidR="00B0396F" w:rsidRPr="001754C3">
        <w:rPr>
          <w:rFonts w:ascii="Soberana Sans" w:hAnsi="Soberana Sans" w:cs="Arial"/>
          <w:sz w:val="20"/>
          <w:lang w:val="es-MX"/>
        </w:rPr>
        <w:t>1)</w:t>
      </w:r>
      <w:r w:rsidRPr="001754C3">
        <w:rPr>
          <w:rFonts w:ascii="Soberana Sans" w:hAnsi="Soberana Sans" w:cs="Arial"/>
          <w:sz w:val="20"/>
          <w:lang w:val="es-MX"/>
        </w:rPr>
        <w:t>.</w:t>
      </w:r>
      <w:commentRangeEnd w:id="3"/>
      <w:r w:rsidR="004D34BC">
        <w:rPr>
          <w:rStyle w:val="Refdecomentario"/>
        </w:rPr>
        <w:commentReference w:id="3"/>
      </w:r>
    </w:p>
    <w:p w:rsidR="006048D6" w:rsidRPr="00D23E9D" w:rsidRDefault="006048D6" w:rsidP="006815C0">
      <w:pPr>
        <w:spacing w:line="0" w:lineRule="atLeast"/>
        <w:ind w:left="709"/>
        <w:jc w:val="both"/>
        <w:rPr>
          <w:rFonts w:ascii="Soberana Sans" w:hAnsi="Soberana Sans" w:cs="Arial"/>
          <w:sz w:val="20"/>
          <w:lang w:val="es-MX"/>
        </w:rPr>
      </w:pPr>
    </w:p>
    <w:p w:rsidR="000B0CE2" w:rsidRPr="00D23E9D" w:rsidRDefault="000B0CE2" w:rsidP="006815C0">
      <w:pPr>
        <w:tabs>
          <w:tab w:val="left" w:pos="10065"/>
        </w:tabs>
        <w:overflowPunct w:val="0"/>
        <w:autoSpaceDE w:val="0"/>
        <w:spacing w:line="0" w:lineRule="atLeast"/>
        <w:ind w:left="567" w:hanging="567"/>
        <w:jc w:val="both"/>
        <w:textAlignment w:val="baseline"/>
        <w:rPr>
          <w:rFonts w:ascii="Soberana Sans" w:hAnsi="Soberana Sans"/>
          <w:b/>
          <w:bCs/>
          <w:iCs/>
          <w:sz w:val="20"/>
        </w:rPr>
      </w:pPr>
      <w:r w:rsidRPr="00D23E9D">
        <w:rPr>
          <w:rFonts w:ascii="Soberana Sans" w:hAnsi="Soberana Sans"/>
          <w:b/>
          <w:bCs/>
          <w:iCs/>
          <w:sz w:val="20"/>
        </w:rPr>
        <w:t>2.3.</w:t>
      </w:r>
      <w:r w:rsidRPr="00D23E9D">
        <w:rPr>
          <w:rFonts w:ascii="Soberana Sans" w:hAnsi="Soberana Sans"/>
          <w:b/>
          <w:bCs/>
          <w:iCs/>
          <w:sz w:val="20"/>
        </w:rPr>
        <w:tab/>
        <w:t>VERIFICACIÓN DEL CUMPLIMIENTO DE LAS ESPECIFICACIONES TÉCNICAS DE LOS BIENES DURANTE LA VIGENCIA DEL CONTRATO.</w:t>
      </w:r>
    </w:p>
    <w:p w:rsidR="000B0CE2" w:rsidRPr="00D23E9D" w:rsidRDefault="000B0CE2" w:rsidP="006815C0">
      <w:pPr>
        <w:pStyle w:val="Sangra2detindependiente4"/>
        <w:tabs>
          <w:tab w:val="left" w:pos="0"/>
          <w:tab w:val="left" w:pos="10065"/>
        </w:tabs>
        <w:spacing w:before="0" w:line="0" w:lineRule="atLeast"/>
        <w:ind w:left="0"/>
        <w:rPr>
          <w:rFonts w:ascii="Soberana Sans" w:hAnsi="Soberana Sans" w:cs="Arial"/>
          <w:b/>
          <w:sz w:val="20"/>
          <w:u w:val="single"/>
        </w:rPr>
      </w:pPr>
    </w:p>
    <w:p w:rsidR="000B0CE2" w:rsidRPr="00D23E9D" w:rsidRDefault="000B0CE2"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 xml:space="preserve">El proveedor deberá entregar todos los insumos cumpliendo con los requisitos de calidad establecidos en la Ley General de Salud, Legislación Sanitaria y demás ordenamientos aplicables. </w:t>
      </w:r>
    </w:p>
    <w:p w:rsidR="00137543" w:rsidRPr="00D23E9D" w:rsidRDefault="00137543" w:rsidP="006815C0">
      <w:pPr>
        <w:pStyle w:val="Sangra2detindependiente4"/>
        <w:tabs>
          <w:tab w:val="left" w:pos="0"/>
          <w:tab w:val="left" w:pos="10065"/>
        </w:tabs>
        <w:spacing w:before="0" w:line="0" w:lineRule="atLeast"/>
        <w:ind w:left="0"/>
        <w:rPr>
          <w:rFonts w:ascii="Soberana Sans" w:hAnsi="Soberana Sans" w:cs="Arial"/>
          <w:b/>
          <w:sz w:val="20"/>
          <w:u w:val="single"/>
        </w:rPr>
      </w:pPr>
    </w:p>
    <w:p w:rsidR="000B0CE2" w:rsidRPr="00D23E9D" w:rsidRDefault="000B0CE2" w:rsidP="006815C0">
      <w:pPr>
        <w:shd w:val="clear" w:color="auto" w:fill="FFFFFF" w:themeFill="background1"/>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 xml:space="preserve">En el caso de que se adjudique un bien que cuente </w:t>
      </w:r>
      <w:r w:rsidRPr="00D23E9D">
        <w:rPr>
          <w:rFonts w:ascii="Soberana Sans" w:eastAsia="Calibri" w:hAnsi="Soberana Sans" w:cs="Arial"/>
          <w:b/>
          <w:sz w:val="20"/>
          <w:u w:val="single"/>
          <w:lang w:val="es-MX" w:eastAsia="en-US"/>
        </w:rPr>
        <w:t>con antecedentes de incumplimiento conforme a las especificaciones técnicas de calidad</w:t>
      </w:r>
      <w:r w:rsidRPr="00D23E9D">
        <w:rPr>
          <w:rFonts w:ascii="Soberana Sans" w:eastAsia="Calibri" w:hAnsi="Soberana Sans" w:cs="Arial"/>
          <w:sz w:val="20"/>
          <w:lang w:val="es-MX" w:eastAsia="en-US"/>
        </w:rPr>
        <w:t xml:space="preserve">, el proveedor a </w:t>
      </w:r>
      <w:r w:rsidRPr="00D23E9D">
        <w:rPr>
          <w:rFonts w:ascii="Soberana Sans" w:eastAsia="Calibri" w:hAnsi="Soberana Sans" w:cs="Arial"/>
          <w:b/>
          <w:sz w:val="20"/>
          <w:u w:val="single"/>
          <w:lang w:val="es-MX" w:eastAsia="en-US"/>
        </w:rPr>
        <w:t>partir del fallo y hasta por lo menos 15 días hábiles previos a la primera entrega</w:t>
      </w:r>
      <w:r w:rsidRPr="00D23E9D">
        <w:rPr>
          <w:rFonts w:ascii="Soberana Sans" w:eastAsia="Calibri" w:hAnsi="Soberana Sans" w:cs="Arial"/>
          <w:sz w:val="20"/>
          <w:lang w:val="es-MX" w:eastAsia="en-US"/>
        </w:rPr>
        <w:t xml:space="preserve">, deberán presentar muestras en la COCTI de un lote corregido y que pretenda entregar al IMSS, acompañadas de su informe de resultados de análisis emitido por el fabricante para que en los laboratorios de la COCTI se practiquen los estudios fisicoquímicos, microbiológicos y/o estudios que correspondan, a fin de constatar el cumplimiento a las especificaciones de la norma correspondiente. </w:t>
      </w:r>
    </w:p>
    <w:p w:rsidR="000B0CE2" w:rsidRPr="00D23E9D" w:rsidRDefault="000B0CE2" w:rsidP="006815C0">
      <w:pPr>
        <w:shd w:val="clear" w:color="auto" w:fill="FFFFFF" w:themeFill="background1"/>
        <w:suppressAutoHyphens w:val="0"/>
        <w:spacing w:line="0" w:lineRule="atLeast"/>
        <w:jc w:val="both"/>
        <w:rPr>
          <w:rFonts w:ascii="Soberana Sans" w:eastAsia="Calibri" w:hAnsi="Soberana Sans" w:cs="Arial"/>
          <w:sz w:val="20"/>
          <w:lang w:val="es-MX" w:eastAsia="en-US"/>
        </w:rPr>
      </w:pPr>
    </w:p>
    <w:p w:rsidR="000B0CE2" w:rsidRPr="00D23E9D" w:rsidRDefault="000B0CE2" w:rsidP="006815C0">
      <w:pPr>
        <w:shd w:val="clear" w:color="auto" w:fill="FFFFFF" w:themeFill="background1"/>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El IMSS podrá solicitar al proveedor en cualquier tiempo durante la vigencia del contrato lo siguiente:</w:t>
      </w:r>
    </w:p>
    <w:p w:rsidR="000B0CE2" w:rsidRPr="00D23E9D" w:rsidRDefault="000B0CE2" w:rsidP="006815C0">
      <w:pPr>
        <w:shd w:val="clear" w:color="auto" w:fill="FFFFFF" w:themeFill="background1"/>
        <w:suppressAutoHyphens w:val="0"/>
        <w:spacing w:line="0" w:lineRule="atLeast"/>
        <w:jc w:val="both"/>
        <w:rPr>
          <w:rFonts w:ascii="Soberana Sans" w:eastAsia="Calibri" w:hAnsi="Soberana Sans" w:cs="Arial"/>
          <w:sz w:val="20"/>
          <w:lang w:val="es-MX" w:eastAsia="en-US"/>
        </w:rPr>
      </w:pPr>
    </w:p>
    <w:p w:rsidR="000B0CE2" w:rsidRPr="00D23E9D" w:rsidRDefault="000B0CE2" w:rsidP="009A5312">
      <w:pPr>
        <w:pStyle w:val="Prrafodelista"/>
        <w:numPr>
          <w:ilvl w:val="0"/>
          <w:numId w:val="31"/>
        </w:numPr>
        <w:shd w:val="clear" w:color="auto" w:fill="FFFFFF" w:themeFill="background1"/>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shd w:val="clear" w:color="auto" w:fill="FFFFFF" w:themeFill="background1"/>
          <w:lang w:val="es-MX" w:eastAsia="en-US"/>
        </w:rPr>
        <w:t>M</w:t>
      </w:r>
      <w:r w:rsidRPr="00D23E9D">
        <w:rPr>
          <w:rFonts w:ascii="Soberana Sans" w:eastAsia="Calibri" w:hAnsi="Soberana Sans" w:cs="Arial"/>
          <w:sz w:val="20"/>
          <w:lang w:val="es-MX" w:eastAsia="en-US"/>
        </w:rPr>
        <w:t>uestras de los insumos adjudicados.</w:t>
      </w:r>
    </w:p>
    <w:p w:rsidR="000B0CE2" w:rsidRPr="00D23E9D" w:rsidRDefault="000B0CE2" w:rsidP="009A5312">
      <w:pPr>
        <w:numPr>
          <w:ilvl w:val="0"/>
          <w:numId w:val="30"/>
        </w:numPr>
        <w:shd w:val="clear" w:color="auto" w:fill="FFFFFF" w:themeFill="background1"/>
        <w:suppressAutoHyphens w:val="0"/>
        <w:spacing w:line="0" w:lineRule="atLeast"/>
        <w:ind w:left="714" w:hanging="357"/>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Las especificaciones técnicas de calidad y métodos de prueba de los productos que no cuenten con Norma Oficial Mexicana, así como las sustancias de referencia y las tablas de estabilidad acelerada y a largo plazo de sus productos.</w:t>
      </w:r>
    </w:p>
    <w:p w:rsidR="000B0CE2" w:rsidRPr="00D23E9D" w:rsidRDefault="000B0CE2" w:rsidP="009A5312">
      <w:pPr>
        <w:numPr>
          <w:ilvl w:val="0"/>
          <w:numId w:val="30"/>
        </w:numPr>
        <w:shd w:val="clear" w:color="auto" w:fill="FFFFFF" w:themeFill="background1"/>
        <w:suppressAutoHyphens w:val="0"/>
        <w:spacing w:line="0" w:lineRule="atLeast"/>
        <w:ind w:left="714" w:hanging="357"/>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El certificado vigente de Buenas Prácticas de Fabric</w:t>
      </w:r>
      <w:r w:rsidR="004A3B75" w:rsidRPr="00D23E9D">
        <w:rPr>
          <w:rFonts w:ascii="Soberana Sans" w:eastAsia="Calibri" w:hAnsi="Soberana Sans" w:cs="Arial"/>
          <w:sz w:val="20"/>
          <w:lang w:val="es-MX" w:eastAsia="en-US"/>
        </w:rPr>
        <w:t xml:space="preserve">ación, expedido por la COFEPRIS o el certificado que el aplique según el país de origen de los bienes. </w:t>
      </w:r>
    </w:p>
    <w:p w:rsidR="000B0CE2" w:rsidRPr="00D23E9D" w:rsidRDefault="000B0CE2" w:rsidP="006815C0">
      <w:pPr>
        <w:shd w:val="clear" w:color="auto" w:fill="FFFFFF" w:themeFill="background1"/>
        <w:suppressAutoHyphens w:val="0"/>
        <w:spacing w:line="0" w:lineRule="atLeast"/>
        <w:jc w:val="both"/>
        <w:rPr>
          <w:rFonts w:ascii="Soberana Sans" w:eastAsia="Calibri" w:hAnsi="Soberana Sans" w:cs="Arial"/>
          <w:sz w:val="20"/>
          <w:lang w:val="es-MX" w:eastAsia="en-US"/>
        </w:rPr>
      </w:pPr>
    </w:p>
    <w:p w:rsidR="000B0CE2" w:rsidRPr="00D23E9D" w:rsidRDefault="000B0CE2" w:rsidP="006815C0">
      <w:pPr>
        <w:shd w:val="clear" w:color="auto" w:fill="FFFFFF" w:themeFill="background1"/>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 xml:space="preserve">De acuerdo al párrafo anterior, el tiempo establecido para la entrega por parte del proveedor, será en un lapso no mayor a 5 (cinco) días hábiles. </w:t>
      </w:r>
    </w:p>
    <w:p w:rsidR="000B0CE2" w:rsidRPr="00D23E9D" w:rsidRDefault="000B0CE2" w:rsidP="006815C0">
      <w:pPr>
        <w:shd w:val="clear" w:color="auto" w:fill="FFFFFF" w:themeFill="background1"/>
        <w:suppressAutoHyphens w:val="0"/>
        <w:spacing w:line="0" w:lineRule="atLeast"/>
        <w:jc w:val="both"/>
        <w:rPr>
          <w:rFonts w:ascii="Soberana Sans" w:eastAsia="Calibri" w:hAnsi="Soberana Sans" w:cs="Arial"/>
          <w:sz w:val="20"/>
          <w:lang w:val="es-MX" w:eastAsia="en-US"/>
        </w:rPr>
      </w:pPr>
    </w:p>
    <w:p w:rsidR="000B0CE2" w:rsidRPr="00D23E9D" w:rsidRDefault="000B0CE2" w:rsidP="006815C0">
      <w:pPr>
        <w:shd w:val="clear" w:color="auto" w:fill="FFFFFF" w:themeFill="background1"/>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La evaluación de la calidad realizada por la COCTI de los insumos para salud, se efectuará conforme a lo establecido en la Ley General de Salud, en los artículos aplicables, conforme a lo establecido en la Farmacopea de los Estados Unidos Mexicanos y sus Suplementos,</w:t>
      </w:r>
      <w:r w:rsidRPr="00D23E9D">
        <w:rPr>
          <w:rFonts w:ascii="Soberana Sans" w:eastAsia="Calibri" w:hAnsi="Soberana Sans" w:cs="Arial"/>
          <w:bCs/>
          <w:sz w:val="20"/>
          <w:lang w:eastAsia="en-US"/>
        </w:rPr>
        <w:t xml:space="preserve"> </w:t>
      </w:r>
      <w:r w:rsidRPr="00D23E9D">
        <w:rPr>
          <w:rFonts w:ascii="Soberana Sans" w:eastAsia="Calibri" w:hAnsi="Soberana Sans" w:cs="Arial"/>
          <w:sz w:val="20"/>
          <w:lang w:val="es-MX" w:eastAsia="en-US"/>
        </w:rPr>
        <w:t xml:space="preserve">en las normas oficiales mexicanas, </w:t>
      </w:r>
      <w:r w:rsidRPr="00D23E9D">
        <w:rPr>
          <w:rFonts w:ascii="Soberana Sans" w:eastAsia="Calibri" w:hAnsi="Soberana Sans" w:cs="Arial"/>
          <w:bCs/>
          <w:sz w:val="20"/>
          <w:lang w:eastAsia="en-US"/>
        </w:rPr>
        <w:t>normas internacionales,</w:t>
      </w:r>
      <w:r w:rsidRPr="00D23E9D">
        <w:rPr>
          <w:rFonts w:ascii="Soberana Sans" w:eastAsia="Calibri" w:hAnsi="Soberana Sans" w:cs="Arial"/>
          <w:sz w:val="20"/>
          <w:lang w:val="es-MX" w:eastAsia="en-US"/>
        </w:rPr>
        <w:t xml:space="preserve"> así como las especificaciones técnicas del IMSS </w:t>
      </w:r>
      <w:r w:rsidRPr="00D23E9D">
        <w:rPr>
          <w:rFonts w:ascii="Soberana Sans" w:eastAsia="Calibri" w:hAnsi="Soberana Sans" w:cs="Arial"/>
          <w:bCs/>
          <w:sz w:val="20"/>
          <w:lang w:eastAsia="en-US"/>
        </w:rPr>
        <w:t xml:space="preserve">(mismas que podrán ser consultadas en la página electrónica: </w:t>
      </w:r>
      <w:hyperlink r:id="rId9" w:history="1">
        <w:r w:rsidRPr="00D23E9D">
          <w:rPr>
            <w:rFonts w:ascii="Soberana Sans" w:eastAsia="Calibri" w:hAnsi="Soberana Sans" w:cs="Arial"/>
            <w:color w:val="0000FF"/>
            <w:sz w:val="20"/>
            <w:u w:val="single"/>
            <w:lang w:val="es-MX" w:eastAsia="en-US"/>
          </w:rPr>
          <w:t>http://compras.imss.gob.mx/?P=provinfo</w:t>
        </w:r>
      </w:hyperlink>
      <w:r w:rsidRPr="00D23E9D">
        <w:rPr>
          <w:rFonts w:ascii="Soberana Sans" w:eastAsia="Calibri" w:hAnsi="Soberana Sans" w:cs="Arial"/>
          <w:sz w:val="20"/>
          <w:lang w:val="es-MX" w:eastAsia="en-US"/>
        </w:rPr>
        <w:t>), o a falta de éstas, de acuerdo a las especificaciones técnicas del fabricante.</w:t>
      </w:r>
    </w:p>
    <w:p w:rsidR="000B0CE2" w:rsidRPr="00D23E9D" w:rsidRDefault="000B0CE2" w:rsidP="006815C0">
      <w:pPr>
        <w:shd w:val="clear" w:color="auto" w:fill="FFFFFF" w:themeFill="background1"/>
        <w:suppressAutoHyphens w:val="0"/>
        <w:spacing w:line="0" w:lineRule="atLeast"/>
        <w:jc w:val="both"/>
        <w:rPr>
          <w:rFonts w:ascii="Soberana Sans" w:eastAsia="Calibri" w:hAnsi="Soberana Sans" w:cs="Arial"/>
          <w:sz w:val="20"/>
          <w:lang w:val="es-MX" w:eastAsia="en-US"/>
        </w:rPr>
      </w:pPr>
    </w:p>
    <w:p w:rsidR="000B0CE2" w:rsidRPr="00D23E9D" w:rsidRDefault="000B0CE2" w:rsidP="006815C0">
      <w:pPr>
        <w:shd w:val="clear" w:color="auto" w:fill="FFFFFF" w:themeFill="background1"/>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El IMSS podrá verificar el cumplimiento de los requisitos de calidad de los bienes, a través de los programas de muestreo y quejas de la COCTI, cuyas muestras deberán ser repuestas por el proveedor sin costo, al área del IMSS que así lo solicite.</w:t>
      </w:r>
    </w:p>
    <w:p w:rsidR="00540398" w:rsidRPr="00D23E9D" w:rsidRDefault="00540398" w:rsidP="006815C0">
      <w:pPr>
        <w:shd w:val="clear" w:color="auto" w:fill="FFFFFF" w:themeFill="background1"/>
        <w:suppressAutoHyphens w:val="0"/>
        <w:spacing w:line="0" w:lineRule="atLeast"/>
        <w:jc w:val="both"/>
        <w:rPr>
          <w:rFonts w:ascii="Soberana Sans" w:eastAsia="Calibri" w:hAnsi="Soberana Sans" w:cs="Arial"/>
          <w:sz w:val="20"/>
          <w:lang w:val="es-MX" w:eastAsia="en-US"/>
        </w:rPr>
      </w:pPr>
    </w:p>
    <w:p w:rsidR="007911B0" w:rsidRPr="00D23E9D" w:rsidRDefault="007911B0" w:rsidP="006815C0">
      <w:pPr>
        <w:shd w:val="clear" w:color="auto" w:fill="FFFFFF" w:themeFill="background1"/>
        <w:suppressAutoHyphens w:val="0"/>
        <w:spacing w:line="0" w:lineRule="atLeast"/>
        <w:jc w:val="both"/>
        <w:rPr>
          <w:rFonts w:ascii="Soberana Sans" w:eastAsia="Calibri" w:hAnsi="Soberana Sans" w:cs="Arial"/>
          <w:sz w:val="20"/>
          <w:lang w:val="es-MX" w:eastAsia="en-US"/>
        </w:rPr>
      </w:pPr>
    </w:p>
    <w:p w:rsidR="00B546C2" w:rsidRPr="00D23E9D" w:rsidRDefault="00B546C2" w:rsidP="009A5312">
      <w:pPr>
        <w:numPr>
          <w:ilvl w:val="1"/>
          <w:numId w:val="9"/>
        </w:numPr>
        <w:tabs>
          <w:tab w:val="clear" w:pos="1440"/>
        </w:tabs>
        <w:spacing w:line="0" w:lineRule="atLeast"/>
        <w:ind w:left="567" w:hanging="567"/>
        <w:jc w:val="both"/>
        <w:rPr>
          <w:rFonts w:ascii="Soberana Sans" w:hAnsi="Soberana Sans" w:cs="Arial"/>
          <w:b/>
          <w:sz w:val="20"/>
          <w:lang w:val="es-MX"/>
        </w:rPr>
      </w:pPr>
      <w:r w:rsidRPr="00D23E9D">
        <w:rPr>
          <w:rFonts w:ascii="Soberana Sans" w:hAnsi="Soberana Sans" w:cs="Arial"/>
          <w:b/>
          <w:sz w:val="20"/>
          <w:lang w:val="es-MX"/>
        </w:rPr>
        <w:t>MODALIDAD DE LA CONTRATACI</w:t>
      </w:r>
      <w:r w:rsidR="005A6AC0" w:rsidRPr="00D23E9D">
        <w:rPr>
          <w:rFonts w:ascii="Soberana Sans" w:hAnsi="Soberana Sans" w:cs="Arial"/>
          <w:b/>
          <w:sz w:val="20"/>
          <w:lang w:val="es-MX"/>
        </w:rPr>
        <w:t>Ó</w:t>
      </w:r>
      <w:r w:rsidRPr="00D23E9D">
        <w:rPr>
          <w:rFonts w:ascii="Soberana Sans" w:hAnsi="Soberana Sans" w:cs="Arial"/>
          <w:b/>
          <w:sz w:val="20"/>
          <w:lang w:val="es-MX"/>
        </w:rPr>
        <w:t>N</w:t>
      </w:r>
      <w:r w:rsidR="00DB00B0" w:rsidRPr="00D23E9D">
        <w:rPr>
          <w:rFonts w:ascii="Soberana Sans" w:hAnsi="Soberana Sans" w:cs="Arial"/>
          <w:b/>
          <w:sz w:val="20"/>
          <w:lang w:val="es-MX"/>
        </w:rPr>
        <w:t xml:space="preserve"> Y EVENTOS DEL PROCEDIMIENTO</w:t>
      </w:r>
      <w:r w:rsidRPr="00D23E9D">
        <w:rPr>
          <w:rFonts w:ascii="Soberana Sans" w:hAnsi="Soberana Sans" w:cs="Arial"/>
          <w:b/>
          <w:sz w:val="20"/>
          <w:lang w:val="es-MX"/>
        </w:rPr>
        <w:t>.</w:t>
      </w:r>
    </w:p>
    <w:p w:rsidR="00163F65" w:rsidRPr="00D23E9D" w:rsidRDefault="00163F65" w:rsidP="006815C0">
      <w:pPr>
        <w:spacing w:line="0" w:lineRule="atLeast"/>
        <w:jc w:val="both"/>
        <w:rPr>
          <w:rFonts w:ascii="Soberana Sans" w:hAnsi="Soberana Sans" w:cs="Arial"/>
          <w:sz w:val="20"/>
          <w:lang w:val="es-MX"/>
        </w:rPr>
      </w:pPr>
    </w:p>
    <w:p w:rsidR="00B546C2" w:rsidRPr="00D23E9D" w:rsidRDefault="00B546C2" w:rsidP="006815C0">
      <w:pPr>
        <w:spacing w:line="0" w:lineRule="atLeast"/>
        <w:jc w:val="both"/>
        <w:rPr>
          <w:rFonts w:ascii="Soberana Sans" w:hAnsi="Soberana Sans" w:cs="Arial"/>
          <w:sz w:val="20"/>
          <w:lang w:val="es-MX"/>
        </w:rPr>
      </w:pPr>
      <w:r w:rsidRPr="00D23E9D">
        <w:rPr>
          <w:rFonts w:ascii="Soberana Sans" w:hAnsi="Soberana Sans" w:cs="Arial"/>
          <w:sz w:val="20"/>
          <w:lang w:val="es-MX"/>
        </w:rPr>
        <w:t xml:space="preserve">La presente Licitación Pública </w:t>
      </w:r>
      <w:r w:rsidR="006048D6" w:rsidRPr="00D23E9D">
        <w:rPr>
          <w:rFonts w:ascii="Soberana Sans" w:hAnsi="Soberana Sans" w:cs="Arial"/>
          <w:sz w:val="20"/>
          <w:lang w:val="es-MX"/>
        </w:rPr>
        <w:t>Internacio</w:t>
      </w:r>
      <w:r w:rsidRPr="00D23E9D">
        <w:rPr>
          <w:rFonts w:ascii="Soberana Sans" w:hAnsi="Soberana Sans" w:cs="Arial"/>
          <w:sz w:val="20"/>
          <w:lang w:val="es-MX"/>
        </w:rPr>
        <w:t>nal</w:t>
      </w:r>
      <w:r w:rsidR="006048D6" w:rsidRPr="00D23E9D">
        <w:rPr>
          <w:rFonts w:ascii="Soberana Sans" w:hAnsi="Soberana Sans" w:cs="Arial"/>
          <w:sz w:val="20"/>
          <w:lang w:val="es-MX"/>
        </w:rPr>
        <w:t xml:space="preserve"> bajo la Cobertura de Tratados</w:t>
      </w:r>
      <w:r w:rsidR="0098295F" w:rsidRPr="00D23E9D">
        <w:rPr>
          <w:rFonts w:ascii="Soberana Sans" w:hAnsi="Soberana Sans" w:cs="Arial"/>
          <w:sz w:val="20"/>
          <w:lang w:val="es-MX"/>
        </w:rPr>
        <w:t xml:space="preserve">, </w:t>
      </w:r>
      <w:r w:rsidRPr="00D23E9D">
        <w:rPr>
          <w:rFonts w:ascii="Soberana Sans" w:hAnsi="Soberana Sans" w:cs="Arial"/>
          <w:sz w:val="20"/>
          <w:lang w:val="es-MX"/>
        </w:rPr>
        <w:t xml:space="preserve">conforme a los medios que se utilicen, será </w:t>
      </w:r>
      <w:r w:rsidR="00346F28" w:rsidRPr="00D23E9D">
        <w:rPr>
          <w:rFonts w:ascii="Soberana Sans" w:hAnsi="Soberana Sans" w:cs="Arial"/>
          <w:b/>
          <w:sz w:val="20"/>
          <w:u w:val="single"/>
          <w:lang w:val="es-MX"/>
        </w:rPr>
        <w:t>ELECTRÓNICA</w:t>
      </w:r>
      <w:r w:rsidR="006B6EAE" w:rsidRPr="00D23E9D">
        <w:rPr>
          <w:rFonts w:ascii="Soberana Sans" w:hAnsi="Soberana Sans" w:cs="Arial"/>
          <w:b/>
          <w:sz w:val="20"/>
          <w:lang w:val="es-MX"/>
        </w:rPr>
        <w:t xml:space="preserve">, </w:t>
      </w:r>
      <w:r w:rsidR="006B6EAE" w:rsidRPr="00D23E9D">
        <w:rPr>
          <w:rFonts w:ascii="Soberana Sans" w:hAnsi="Soberana Sans" w:cs="Arial"/>
          <w:sz w:val="20"/>
          <w:lang w:val="es-MX"/>
        </w:rPr>
        <w:t xml:space="preserve">la cual </w:t>
      </w:r>
      <w:r w:rsidRPr="00D23E9D">
        <w:rPr>
          <w:rFonts w:ascii="Soberana Sans" w:hAnsi="Soberana Sans" w:cs="Arial"/>
          <w:sz w:val="20"/>
          <w:lang w:val="es-MX"/>
        </w:rPr>
        <w:t>será sobre cantidades de bienes previamente determinadas</w:t>
      </w:r>
      <w:r w:rsidR="005A6AC0" w:rsidRPr="00D23E9D">
        <w:rPr>
          <w:rFonts w:ascii="Soberana Sans" w:hAnsi="Soberana Sans" w:cs="Arial"/>
          <w:sz w:val="20"/>
          <w:lang w:val="es-MX"/>
        </w:rPr>
        <w:t xml:space="preserve"> en el </w:t>
      </w:r>
      <w:r w:rsidR="005A6AC0" w:rsidRPr="00D23E9D">
        <w:rPr>
          <w:rFonts w:ascii="Soberana Sans" w:hAnsi="Soberana Sans" w:cs="Arial"/>
          <w:b/>
          <w:sz w:val="20"/>
          <w:lang w:val="es-MX"/>
        </w:rPr>
        <w:t xml:space="preserve">Anexo Número </w:t>
      </w:r>
      <w:r w:rsidR="00ED4079" w:rsidRPr="00D23E9D">
        <w:rPr>
          <w:rFonts w:ascii="Soberana Sans" w:hAnsi="Soberana Sans" w:cs="Arial"/>
          <w:b/>
          <w:sz w:val="20"/>
          <w:lang w:val="es-MX"/>
        </w:rPr>
        <w:t>19</w:t>
      </w:r>
      <w:r w:rsidR="0023590E" w:rsidRPr="00D23E9D">
        <w:rPr>
          <w:rFonts w:ascii="Soberana Sans" w:hAnsi="Soberana Sans" w:cs="Arial"/>
          <w:b/>
          <w:sz w:val="20"/>
        </w:rPr>
        <w:t xml:space="preserve"> (</w:t>
      </w:r>
      <w:r w:rsidR="00ED4079" w:rsidRPr="00D23E9D">
        <w:rPr>
          <w:rFonts w:ascii="Soberana Sans" w:hAnsi="Soberana Sans" w:cs="Arial"/>
          <w:b/>
          <w:sz w:val="20"/>
        </w:rPr>
        <w:t>DIECINUEVE</w:t>
      </w:r>
      <w:r w:rsidR="0023590E" w:rsidRPr="00D23E9D">
        <w:rPr>
          <w:rFonts w:ascii="Soberana Sans" w:hAnsi="Soberana Sans" w:cs="Arial"/>
          <w:b/>
          <w:sz w:val="20"/>
        </w:rPr>
        <w:t>)</w:t>
      </w:r>
      <w:r w:rsidRPr="00D23E9D">
        <w:rPr>
          <w:rFonts w:ascii="Soberana Sans" w:hAnsi="Soberana Sans" w:cs="Arial"/>
          <w:sz w:val="20"/>
          <w:lang w:val="es-MX"/>
        </w:rPr>
        <w:t>.</w:t>
      </w:r>
    </w:p>
    <w:p w:rsidR="00B546C2" w:rsidRPr="00D23E9D" w:rsidRDefault="00B546C2" w:rsidP="006815C0">
      <w:pPr>
        <w:spacing w:line="0" w:lineRule="atLeast"/>
        <w:jc w:val="both"/>
        <w:rPr>
          <w:rFonts w:ascii="Soberana Sans" w:hAnsi="Soberana Sans" w:cs="Arial"/>
          <w:sz w:val="20"/>
          <w:lang w:val="es-MX"/>
        </w:rPr>
      </w:pPr>
    </w:p>
    <w:p w:rsidR="00B546C2" w:rsidRPr="00D23E9D" w:rsidRDefault="00B546C2" w:rsidP="006815C0">
      <w:pPr>
        <w:spacing w:line="0" w:lineRule="atLeast"/>
        <w:jc w:val="both"/>
        <w:rPr>
          <w:rFonts w:ascii="Soberana Sans" w:hAnsi="Soberana Sans" w:cs="Arial"/>
          <w:b/>
          <w:sz w:val="20"/>
        </w:rPr>
      </w:pPr>
      <w:r w:rsidRPr="00D23E9D">
        <w:rPr>
          <w:rFonts w:ascii="Soberana Sans" w:hAnsi="Soberana Sans" w:cs="Arial"/>
          <w:b/>
          <w:sz w:val="20"/>
        </w:rPr>
        <w:t>3.1.</w:t>
      </w:r>
      <w:r w:rsidRPr="00D23E9D">
        <w:rPr>
          <w:rFonts w:ascii="Soberana Sans" w:hAnsi="Soberana Sans" w:cs="Arial"/>
          <w:b/>
          <w:sz w:val="20"/>
        </w:rPr>
        <w:tab/>
        <w:t>TIPO DE ABASTECIMIENTO.</w:t>
      </w:r>
    </w:p>
    <w:p w:rsidR="006048D6" w:rsidRPr="00D23E9D" w:rsidRDefault="006048D6" w:rsidP="006048D6">
      <w:pPr>
        <w:jc w:val="both"/>
        <w:rPr>
          <w:rFonts w:ascii="Soberana Sans" w:hAnsi="Soberana Sans" w:cs="Arial"/>
          <w:sz w:val="20"/>
        </w:rPr>
      </w:pPr>
      <w:r w:rsidRPr="00D23E9D">
        <w:rPr>
          <w:rFonts w:ascii="Soberana Sans" w:hAnsi="Soberana Sans" w:cs="Arial"/>
          <w:sz w:val="20"/>
        </w:rPr>
        <w:t>Los contratos de esta licitación tendrán una sola fuente de abastecimiento y se realizará la adjudicación del 100% de cada una de las partidas del requerimiento, a un solo proveedor.</w:t>
      </w:r>
    </w:p>
    <w:p w:rsidR="00B546C2" w:rsidRPr="00D23E9D" w:rsidRDefault="00B546C2" w:rsidP="006815C0">
      <w:pPr>
        <w:pStyle w:val="Sangra2detindependiente11"/>
        <w:spacing w:after="0" w:line="0" w:lineRule="atLeast"/>
        <w:ind w:left="0"/>
        <w:jc w:val="both"/>
        <w:rPr>
          <w:rFonts w:ascii="Soberana Sans" w:hAnsi="Soberana Sans" w:cs="Arial"/>
          <w:sz w:val="20"/>
          <w:szCs w:val="20"/>
        </w:rPr>
      </w:pPr>
    </w:p>
    <w:p w:rsidR="00B546C2" w:rsidRPr="00D23E9D" w:rsidRDefault="00B546C2" w:rsidP="006815C0">
      <w:pPr>
        <w:spacing w:line="0" w:lineRule="atLeast"/>
        <w:ind w:left="851" w:hanging="851"/>
        <w:jc w:val="both"/>
        <w:rPr>
          <w:rFonts w:ascii="Soberana Sans" w:hAnsi="Soberana Sans" w:cs="Arial"/>
          <w:b/>
          <w:sz w:val="20"/>
        </w:rPr>
      </w:pPr>
      <w:r w:rsidRPr="00D23E9D">
        <w:rPr>
          <w:rFonts w:ascii="Soberana Sans" w:hAnsi="Soberana Sans" w:cs="Arial"/>
          <w:b/>
          <w:sz w:val="20"/>
        </w:rPr>
        <w:t>3.2.</w:t>
      </w:r>
      <w:r w:rsidRPr="00D23E9D">
        <w:rPr>
          <w:rFonts w:ascii="Soberana Sans" w:hAnsi="Soberana Sans" w:cs="Arial"/>
          <w:b/>
          <w:sz w:val="20"/>
        </w:rPr>
        <w:tab/>
        <w:t>FECHA, HORA</w:t>
      </w:r>
      <w:r w:rsidR="00D41E86" w:rsidRPr="00D23E9D">
        <w:rPr>
          <w:rFonts w:ascii="Soberana Sans" w:hAnsi="Soberana Sans" w:cs="Arial"/>
          <w:b/>
          <w:sz w:val="20"/>
        </w:rPr>
        <w:t>,</w:t>
      </w:r>
      <w:r w:rsidRPr="00D23E9D">
        <w:rPr>
          <w:rFonts w:ascii="Soberana Sans" w:hAnsi="Soberana Sans" w:cs="Arial"/>
          <w:b/>
          <w:sz w:val="20"/>
        </w:rPr>
        <w:t xml:space="preserve"> DOMICILIO DE LOS EVENTOS</w:t>
      </w:r>
      <w:r w:rsidR="00D41E86" w:rsidRPr="00D23E9D">
        <w:rPr>
          <w:rFonts w:ascii="Soberana Sans" w:hAnsi="Soberana Sans" w:cs="Arial"/>
          <w:b/>
          <w:sz w:val="20"/>
        </w:rPr>
        <w:t>,</w:t>
      </w:r>
      <w:r w:rsidRPr="00D23E9D">
        <w:rPr>
          <w:rFonts w:ascii="Soberana Sans" w:hAnsi="Soberana Sans" w:cs="Arial"/>
          <w:b/>
          <w:sz w:val="20"/>
        </w:rPr>
        <w:t xml:space="preserve"> MEDIO</w:t>
      </w:r>
      <w:r w:rsidR="00D41E86" w:rsidRPr="00D23E9D">
        <w:rPr>
          <w:rFonts w:ascii="Soberana Sans" w:hAnsi="Soberana Sans" w:cs="Arial"/>
          <w:b/>
          <w:sz w:val="20"/>
        </w:rPr>
        <w:t xml:space="preserve"> DE </w:t>
      </w:r>
      <w:r w:rsidR="00895C93" w:rsidRPr="00D23E9D">
        <w:rPr>
          <w:rFonts w:ascii="Soberana Sans" w:hAnsi="Soberana Sans" w:cs="Arial"/>
          <w:b/>
          <w:sz w:val="20"/>
        </w:rPr>
        <w:t xml:space="preserve">PARTICIPACIÓN </w:t>
      </w:r>
      <w:r w:rsidRPr="00D23E9D">
        <w:rPr>
          <w:rFonts w:ascii="Soberana Sans" w:hAnsi="Soberana Sans" w:cs="Arial"/>
          <w:b/>
          <w:sz w:val="20"/>
        </w:rPr>
        <w:t>Y EN SU CASO, REDUCCI</w:t>
      </w:r>
      <w:r w:rsidR="00A65E7A" w:rsidRPr="00D23E9D">
        <w:rPr>
          <w:rFonts w:ascii="Soberana Sans" w:hAnsi="Soberana Sans" w:cs="Arial"/>
          <w:b/>
          <w:sz w:val="20"/>
        </w:rPr>
        <w:t>Ó</w:t>
      </w:r>
      <w:r w:rsidRPr="00D23E9D">
        <w:rPr>
          <w:rFonts w:ascii="Soberana Sans" w:hAnsi="Soberana Sans" w:cs="Arial"/>
          <w:b/>
          <w:sz w:val="20"/>
        </w:rPr>
        <w:t>N DE PLAZO PARA LA PRESENTACIÓN DE LAS PROPOSICIONES.</w:t>
      </w:r>
    </w:p>
    <w:p w:rsidR="00B546C2" w:rsidRPr="00D23E9D" w:rsidRDefault="00B546C2" w:rsidP="006815C0">
      <w:pPr>
        <w:spacing w:line="0" w:lineRule="atLeast"/>
        <w:jc w:val="both"/>
        <w:rPr>
          <w:rFonts w:ascii="Soberana Sans" w:hAnsi="Soberana Sans" w:cs="Arial"/>
          <w:sz w:val="20"/>
        </w:rPr>
      </w:pPr>
    </w:p>
    <w:tbl>
      <w:tblPr>
        <w:tblW w:w="4872" w:type="pct"/>
        <w:jc w:val="center"/>
        <w:tblLayout w:type="fixed"/>
        <w:tblLook w:val="04A0"/>
      </w:tblPr>
      <w:tblGrid>
        <w:gridCol w:w="2398"/>
        <w:gridCol w:w="2166"/>
        <w:gridCol w:w="1511"/>
        <w:gridCol w:w="4659"/>
      </w:tblGrid>
      <w:tr w:rsidR="006048D6" w:rsidRPr="00D23E9D" w:rsidTr="00F80962">
        <w:trPr>
          <w:jc w:val="center"/>
        </w:trPr>
        <w:tc>
          <w:tcPr>
            <w:tcW w:w="1117" w:type="pct"/>
            <w:tcBorders>
              <w:top w:val="single" w:sz="4" w:space="0" w:color="000000"/>
              <w:left w:val="single" w:sz="4" w:space="0" w:color="000000"/>
              <w:bottom w:val="single" w:sz="4" w:space="0" w:color="000000"/>
              <w:right w:val="nil"/>
            </w:tcBorders>
            <w:shd w:val="clear" w:color="auto" w:fill="A6A6A6"/>
            <w:vAlign w:val="center"/>
          </w:tcPr>
          <w:p w:rsidR="006048D6" w:rsidRPr="00D23E9D" w:rsidRDefault="006048D6" w:rsidP="00047478">
            <w:pPr>
              <w:spacing w:line="100" w:lineRule="atLeast"/>
              <w:jc w:val="center"/>
              <w:rPr>
                <w:rFonts w:ascii="Soberana Sans" w:hAnsi="Soberana Sans" w:cs="Arial"/>
                <w:b/>
                <w:sz w:val="18"/>
              </w:rPr>
            </w:pPr>
            <w:r w:rsidRPr="00D23E9D">
              <w:rPr>
                <w:rFonts w:ascii="Soberana Sans" w:hAnsi="Soberana Sans" w:cs="Arial"/>
                <w:b/>
                <w:sz w:val="18"/>
              </w:rPr>
              <w:t>E V E N T O S</w:t>
            </w:r>
          </w:p>
        </w:tc>
        <w:tc>
          <w:tcPr>
            <w:tcW w:w="1009" w:type="pct"/>
            <w:tcBorders>
              <w:top w:val="single" w:sz="4" w:space="0" w:color="000000"/>
              <w:left w:val="single" w:sz="4" w:space="0" w:color="000000"/>
              <w:bottom w:val="single" w:sz="4" w:space="0" w:color="000000"/>
              <w:right w:val="nil"/>
            </w:tcBorders>
            <w:shd w:val="clear" w:color="auto" w:fill="A6A6A6"/>
            <w:vAlign w:val="center"/>
          </w:tcPr>
          <w:p w:rsidR="006048D6" w:rsidRPr="00D23E9D" w:rsidRDefault="006048D6" w:rsidP="00047478">
            <w:pPr>
              <w:spacing w:line="100" w:lineRule="atLeast"/>
              <w:jc w:val="center"/>
              <w:rPr>
                <w:rFonts w:ascii="Soberana Sans" w:hAnsi="Soberana Sans" w:cs="Arial"/>
                <w:b/>
                <w:sz w:val="18"/>
              </w:rPr>
            </w:pPr>
            <w:r w:rsidRPr="00D23E9D">
              <w:rPr>
                <w:rFonts w:ascii="Soberana Sans" w:hAnsi="Soberana Sans" w:cs="Arial"/>
                <w:b/>
                <w:sz w:val="18"/>
              </w:rPr>
              <w:t>FECHA</w:t>
            </w:r>
          </w:p>
        </w:tc>
        <w:tc>
          <w:tcPr>
            <w:tcW w:w="704" w:type="pct"/>
            <w:tcBorders>
              <w:top w:val="single" w:sz="4" w:space="0" w:color="000000"/>
              <w:left w:val="single" w:sz="4" w:space="0" w:color="000000"/>
              <w:bottom w:val="single" w:sz="4" w:space="0" w:color="000000"/>
              <w:right w:val="nil"/>
            </w:tcBorders>
            <w:shd w:val="clear" w:color="auto" w:fill="A6A6A6"/>
            <w:vAlign w:val="center"/>
          </w:tcPr>
          <w:p w:rsidR="006048D6" w:rsidRPr="00D23E9D" w:rsidRDefault="006048D6" w:rsidP="00047478">
            <w:pPr>
              <w:snapToGrid w:val="0"/>
              <w:spacing w:line="100" w:lineRule="atLeast"/>
              <w:jc w:val="center"/>
              <w:rPr>
                <w:rFonts w:ascii="Soberana Sans" w:hAnsi="Soberana Sans" w:cs="Arial"/>
                <w:b/>
                <w:sz w:val="18"/>
              </w:rPr>
            </w:pPr>
            <w:r w:rsidRPr="00D23E9D">
              <w:rPr>
                <w:rFonts w:ascii="Soberana Sans" w:hAnsi="Soberana Sans" w:cs="Arial"/>
                <w:b/>
                <w:sz w:val="18"/>
              </w:rPr>
              <w:t>HORA</w:t>
            </w:r>
          </w:p>
        </w:tc>
        <w:tc>
          <w:tcPr>
            <w:tcW w:w="2171" w:type="pct"/>
            <w:tcBorders>
              <w:top w:val="single" w:sz="4" w:space="0" w:color="000000"/>
              <w:left w:val="single" w:sz="4" w:space="0" w:color="000000"/>
              <w:bottom w:val="single" w:sz="4" w:space="0" w:color="auto"/>
              <w:right w:val="single" w:sz="4" w:space="0" w:color="000000"/>
            </w:tcBorders>
            <w:shd w:val="clear" w:color="auto" w:fill="A6A6A6"/>
            <w:vAlign w:val="center"/>
          </w:tcPr>
          <w:p w:rsidR="006048D6" w:rsidRPr="00D23E9D" w:rsidRDefault="006048D6" w:rsidP="00047478">
            <w:pPr>
              <w:snapToGrid w:val="0"/>
              <w:spacing w:line="100" w:lineRule="atLeast"/>
              <w:jc w:val="center"/>
              <w:rPr>
                <w:rFonts w:ascii="Soberana Sans" w:hAnsi="Soberana Sans" w:cs="Arial"/>
                <w:b/>
                <w:sz w:val="18"/>
              </w:rPr>
            </w:pPr>
            <w:r w:rsidRPr="00D23E9D">
              <w:rPr>
                <w:rFonts w:ascii="Soberana Sans" w:hAnsi="Soberana Sans" w:cs="Arial"/>
                <w:b/>
                <w:sz w:val="18"/>
              </w:rPr>
              <w:t>L U G A R</w:t>
            </w:r>
          </w:p>
        </w:tc>
      </w:tr>
      <w:tr w:rsidR="006048D6" w:rsidRPr="00D23E9D" w:rsidTr="00F80962">
        <w:trPr>
          <w:jc w:val="center"/>
        </w:trPr>
        <w:tc>
          <w:tcPr>
            <w:tcW w:w="1117" w:type="pct"/>
            <w:tcBorders>
              <w:top w:val="single" w:sz="4" w:space="0" w:color="000000"/>
              <w:left w:val="single" w:sz="4" w:space="0" w:color="000000"/>
              <w:bottom w:val="single" w:sz="4" w:space="0" w:color="000000"/>
              <w:right w:val="nil"/>
            </w:tcBorders>
            <w:vAlign w:val="center"/>
            <w:hideMark/>
          </w:tcPr>
          <w:p w:rsidR="006048D6" w:rsidRPr="00D23E9D" w:rsidRDefault="006048D6" w:rsidP="00047478">
            <w:pPr>
              <w:spacing w:line="100" w:lineRule="atLeast"/>
              <w:jc w:val="center"/>
              <w:rPr>
                <w:rFonts w:ascii="Soberana Sans" w:hAnsi="Soberana Sans" w:cs="Arial"/>
                <w:sz w:val="19"/>
                <w:szCs w:val="19"/>
              </w:rPr>
            </w:pPr>
            <w:r w:rsidRPr="00D23E9D">
              <w:rPr>
                <w:rFonts w:ascii="Soberana Sans" w:hAnsi="Soberana Sans" w:cs="Arial"/>
                <w:sz w:val="19"/>
                <w:szCs w:val="19"/>
              </w:rPr>
              <w:t>Junta de Aclaración de la convocatoria a la licitación.</w:t>
            </w:r>
          </w:p>
        </w:tc>
        <w:tc>
          <w:tcPr>
            <w:tcW w:w="1009" w:type="pct"/>
            <w:tcBorders>
              <w:top w:val="single" w:sz="4" w:space="0" w:color="000000"/>
              <w:left w:val="single" w:sz="4" w:space="0" w:color="000000"/>
              <w:bottom w:val="single" w:sz="4" w:space="0" w:color="000000"/>
              <w:right w:val="nil"/>
            </w:tcBorders>
            <w:vAlign w:val="center"/>
          </w:tcPr>
          <w:p w:rsidR="006048D6" w:rsidRPr="00D23E9D" w:rsidRDefault="008A1239" w:rsidP="008A1239">
            <w:pPr>
              <w:spacing w:line="100" w:lineRule="atLeast"/>
              <w:jc w:val="center"/>
              <w:rPr>
                <w:rFonts w:ascii="Soberana Sans" w:hAnsi="Soberana Sans" w:cs="Arial"/>
                <w:sz w:val="19"/>
                <w:szCs w:val="19"/>
              </w:rPr>
            </w:pPr>
            <w:r w:rsidRPr="00D23E9D">
              <w:rPr>
                <w:rFonts w:ascii="Soberana Sans" w:hAnsi="Soberana Sans" w:cs="Arial"/>
                <w:sz w:val="19"/>
                <w:szCs w:val="19"/>
              </w:rPr>
              <w:t>0</w:t>
            </w:r>
            <w:r w:rsidR="00F80962" w:rsidRPr="00D23E9D">
              <w:rPr>
                <w:rFonts w:ascii="Soberana Sans" w:hAnsi="Soberana Sans" w:cs="Arial"/>
                <w:sz w:val="19"/>
                <w:szCs w:val="19"/>
              </w:rPr>
              <w:t>2</w:t>
            </w:r>
            <w:r w:rsidR="006048D6" w:rsidRPr="00D23E9D">
              <w:rPr>
                <w:rFonts w:ascii="Soberana Sans" w:hAnsi="Soberana Sans" w:cs="Arial"/>
                <w:sz w:val="19"/>
                <w:szCs w:val="19"/>
              </w:rPr>
              <w:t>/0</w:t>
            </w:r>
            <w:r w:rsidRPr="00D23E9D">
              <w:rPr>
                <w:rFonts w:ascii="Soberana Sans" w:hAnsi="Soberana Sans" w:cs="Arial"/>
                <w:sz w:val="19"/>
                <w:szCs w:val="19"/>
              </w:rPr>
              <w:t>2</w:t>
            </w:r>
            <w:r w:rsidR="006048D6" w:rsidRPr="00D23E9D">
              <w:rPr>
                <w:rFonts w:ascii="Soberana Sans" w:hAnsi="Soberana Sans" w:cs="Arial"/>
                <w:sz w:val="19"/>
                <w:szCs w:val="19"/>
              </w:rPr>
              <w:t>/201</w:t>
            </w:r>
            <w:r w:rsidRPr="00D23E9D">
              <w:rPr>
                <w:rFonts w:ascii="Soberana Sans" w:hAnsi="Soberana Sans" w:cs="Arial"/>
                <w:sz w:val="19"/>
                <w:szCs w:val="19"/>
              </w:rPr>
              <w:t>7</w:t>
            </w:r>
          </w:p>
        </w:tc>
        <w:tc>
          <w:tcPr>
            <w:tcW w:w="704" w:type="pct"/>
            <w:tcBorders>
              <w:top w:val="single" w:sz="4" w:space="0" w:color="000000"/>
              <w:left w:val="single" w:sz="4" w:space="0" w:color="000000"/>
              <w:bottom w:val="single" w:sz="4" w:space="0" w:color="000000"/>
              <w:right w:val="single" w:sz="4" w:space="0" w:color="auto"/>
            </w:tcBorders>
            <w:vAlign w:val="center"/>
          </w:tcPr>
          <w:p w:rsidR="006048D6" w:rsidRPr="00D23E9D" w:rsidRDefault="00F80962" w:rsidP="00F80962">
            <w:pPr>
              <w:snapToGrid w:val="0"/>
              <w:spacing w:line="100" w:lineRule="atLeast"/>
              <w:jc w:val="center"/>
              <w:rPr>
                <w:rFonts w:ascii="Soberana Sans" w:hAnsi="Soberana Sans" w:cs="Arial"/>
                <w:sz w:val="19"/>
                <w:szCs w:val="19"/>
              </w:rPr>
            </w:pPr>
            <w:r w:rsidRPr="00D23E9D">
              <w:rPr>
                <w:rFonts w:ascii="Soberana Sans" w:hAnsi="Soberana Sans" w:cs="Arial"/>
                <w:sz w:val="19"/>
                <w:szCs w:val="19"/>
              </w:rPr>
              <w:t>10</w:t>
            </w:r>
            <w:r w:rsidR="006048D6" w:rsidRPr="00D23E9D">
              <w:rPr>
                <w:rFonts w:ascii="Soberana Sans" w:hAnsi="Soberana Sans" w:cs="Arial"/>
                <w:sz w:val="19"/>
                <w:szCs w:val="19"/>
              </w:rPr>
              <w:t>:00 HRS</w:t>
            </w:r>
          </w:p>
        </w:tc>
        <w:tc>
          <w:tcPr>
            <w:tcW w:w="2171" w:type="pct"/>
            <w:vMerge w:val="restart"/>
            <w:tcBorders>
              <w:top w:val="single" w:sz="4" w:space="0" w:color="auto"/>
              <w:left w:val="single" w:sz="4" w:space="0" w:color="auto"/>
              <w:right w:val="single" w:sz="4" w:space="0" w:color="auto"/>
            </w:tcBorders>
            <w:vAlign w:val="center"/>
          </w:tcPr>
          <w:p w:rsidR="006048D6" w:rsidRPr="00D23E9D" w:rsidRDefault="00F80962" w:rsidP="00047478">
            <w:pPr>
              <w:snapToGrid w:val="0"/>
              <w:spacing w:line="0" w:lineRule="atLeast"/>
              <w:jc w:val="both"/>
              <w:rPr>
                <w:rFonts w:ascii="Soberana Sans" w:hAnsi="Soberana Sans" w:cs="Tahoma"/>
                <w:sz w:val="20"/>
                <w:lang w:val="es-MX"/>
              </w:rPr>
            </w:pPr>
            <w:r w:rsidRPr="00D23E9D">
              <w:rPr>
                <w:rFonts w:ascii="Soberana Sans" w:hAnsi="Soberana Sans" w:cs="Tahoma"/>
                <w:sz w:val="20"/>
                <w:lang w:val="es-MX"/>
              </w:rPr>
              <w:t>Será a través de la Plataforma del Sistema CompraNet 5.0, toda vez que se trata de un procedimiento electrónico, en términos de lo dispuesto en el artículo 26 bis, fracción II de la Ley de Adquisiciones, Arrendamientos y Servicios del Sector Público.</w:t>
            </w:r>
          </w:p>
        </w:tc>
      </w:tr>
      <w:tr w:rsidR="006048D6" w:rsidRPr="00D23E9D" w:rsidTr="00F80962">
        <w:trPr>
          <w:jc w:val="center"/>
        </w:trPr>
        <w:tc>
          <w:tcPr>
            <w:tcW w:w="1117" w:type="pct"/>
            <w:tcBorders>
              <w:top w:val="single" w:sz="4" w:space="0" w:color="000000"/>
              <w:left w:val="single" w:sz="4" w:space="0" w:color="000000"/>
              <w:bottom w:val="single" w:sz="4" w:space="0" w:color="000000"/>
              <w:right w:val="nil"/>
            </w:tcBorders>
            <w:vAlign w:val="center"/>
            <w:hideMark/>
          </w:tcPr>
          <w:p w:rsidR="006048D6" w:rsidRPr="00D23E9D" w:rsidRDefault="006048D6" w:rsidP="00047478">
            <w:pPr>
              <w:spacing w:line="100" w:lineRule="atLeast"/>
              <w:jc w:val="center"/>
              <w:rPr>
                <w:rFonts w:ascii="Soberana Sans" w:hAnsi="Soberana Sans" w:cs="Arial"/>
                <w:sz w:val="19"/>
                <w:szCs w:val="19"/>
              </w:rPr>
            </w:pPr>
            <w:r w:rsidRPr="00D23E9D">
              <w:rPr>
                <w:rFonts w:ascii="Soberana Sans" w:hAnsi="Soberana Sans" w:cs="Arial"/>
                <w:sz w:val="19"/>
                <w:szCs w:val="19"/>
              </w:rPr>
              <w:t>Acto de Presentación y Apertura de Proposiciones.</w:t>
            </w:r>
          </w:p>
        </w:tc>
        <w:tc>
          <w:tcPr>
            <w:tcW w:w="1009" w:type="pct"/>
            <w:tcBorders>
              <w:top w:val="single" w:sz="4" w:space="0" w:color="000000"/>
              <w:left w:val="single" w:sz="4" w:space="0" w:color="000000"/>
              <w:bottom w:val="single" w:sz="4" w:space="0" w:color="000000"/>
              <w:right w:val="nil"/>
            </w:tcBorders>
            <w:vAlign w:val="center"/>
          </w:tcPr>
          <w:p w:rsidR="006048D6" w:rsidRPr="00D23E9D" w:rsidRDefault="008A1239" w:rsidP="008A1239">
            <w:pPr>
              <w:spacing w:line="100" w:lineRule="atLeast"/>
              <w:jc w:val="center"/>
              <w:rPr>
                <w:rFonts w:ascii="Soberana Sans" w:hAnsi="Soberana Sans" w:cs="Arial"/>
                <w:sz w:val="19"/>
                <w:szCs w:val="19"/>
              </w:rPr>
            </w:pPr>
            <w:r w:rsidRPr="00D23E9D">
              <w:rPr>
                <w:rFonts w:ascii="Soberana Sans" w:hAnsi="Soberana Sans" w:cs="Arial"/>
                <w:sz w:val="19"/>
                <w:szCs w:val="19"/>
              </w:rPr>
              <w:t>09</w:t>
            </w:r>
            <w:r w:rsidR="006048D6" w:rsidRPr="00D23E9D">
              <w:rPr>
                <w:rFonts w:ascii="Soberana Sans" w:hAnsi="Soberana Sans" w:cs="Arial"/>
                <w:sz w:val="19"/>
                <w:szCs w:val="19"/>
              </w:rPr>
              <w:t>/0</w:t>
            </w:r>
            <w:r w:rsidRPr="00D23E9D">
              <w:rPr>
                <w:rFonts w:ascii="Soberana Sans" w:hAnsi="Soberana Sans" w:cs="Arial"/>
                <w:sz w:val="19"/>
                <w:szCs w:val="19"/>
              </w:rPr>
              <w:t>2</w:t>
            </w:r>
            <w:r w:rsidR="006048D6" w:rsidRPr="00D23E9D">
              <w:rPr>
                <w:rFonts w:ascii="Soberana Sans" w:hAnsi="Soberana Sans" w:cs="Arial"/>
                <w:sz w:val="19"/>
                <w:szCs w:val="19"/>
              </w:rPr>
              <w:t>/201</w:t>
            </w:r>
            <w:r w:rsidRPr="00D23E9D">
              <w:rPr>
                <w:rFonts w:ascii="Soberana Sans" w:hAnsi="Soberana Sans" w:cs="Arial"/>
                <w:sz w:val="19"/>
                <w:szCs w:val="19"/>
              </w:rPr>
              <w:t>7</w:t>
            </w:r>
          </w:p>
        </w:tc>
        <w:tc>
          <w:tcPr>
            <w:tcW w:w="704" w:type="pct"/>
            <w:tcBorders>
              <w:top w:val="single" w:sz="4" w:space="0" w:color="000000"/>
              <w:left w:val="single" w:sz="4" w:space="0" w:color="000000"/>
              <w:bottom w:val="single" w:sz="4" w:space="0" w:color="000000"/>
              <w:right w:val="single" w:sz="4" w:space="0" w:color="auto"/>
            </w:tcBorders>
            <w:vAlign w:val="center"/>
          </w:tcPr>
          <w:p w:rsidR="006048D6" w:rsidRPr="00D23E9D" w:rsidRDefault="00F80962" w:rsidP="00F80962">
            <w:pPr>
              <w:snapToGrid w:val="0"/>
              <w:spacing w:line="100" w:lineRule="atLeast"/>
              <w:jc w:val="center"/>
              <w:rPr>
                <w:rFonts w:ascii="Soberana Sans" w:hAnsi="Soberana Sans" w:cs="Arial"/>
                <w:sz w:val="19"/>
                <w:szCs w:val="19"/>
              </w:rPr>
            </w:pPr>
            <w:r w:rsidRPr="00D23E9D">
              <w:rPr>
                <w:rFonts w:ascii="Soberana Sans" w:hAnsi="Soberana Sans" w:cs="Arial"/>
                <w:sz w:val="19"/>
                <w:szCs w:val="19"/>
              </w:rPr>
              <w:t>10</w:t>
            </w:r>
            <w:r w:rsidR="006048D6" w:rsidRPr="00D23E9D">
              <w:rPr>
                <w:rFonts w:ascii="Soberana Sans" w:hAnsi="Soberana Sans" w:cs="Arial"/>
                <w:sz w:val="19"/>
                <w:szCs w:val="19"/>
              </w:rPr>
              <w:t>:00 HRS</w:t>
            </w:r>
          </w:p>
        </w:tc>
        <w:tc>
          <w:tcPr>
            <w:tcW w:w="2171" w:type="pct"/>
            <w:vMerge/>
            <w:tcBorders>
              <w:left w:val="single" w:sz="4" w:space="0" w:color="auto"/>
              <w:right w:val="single" w:sz="4" w:space="0" w:color="auto"/>
            </w:tcBorders>
            <w:vAlign w:val="center"/>
            <w:hideMark/>
          </w:tcPr>
          <w:p w:rsidR="006048D6" w:rsidRPr="00D23E9D" w:rsidRDefault="006048D6" w:rsidP="00047478">
            <w:pPr>
              <w:spacing w:line="100" w:lineRule="atLeast"/>
              <w:rPr>
                <w:rFonts w:ascii="Soberana Sans" w:hAnsi="Soberana Sans" w:cs="Arial"/>
                <w:sz w:val="20"/>
              </w:rPr>
            </w:pPr>
          </w:p>
        </w:tc>
      </w:tr>
      <w:tr w:rsidR="006048D6" w:rsidRPr="00D23E9D" w:rsidTr="00F80962">
        <w:trPr>
          <w:jc w:val="center"/>
        </w:trPr>
        <w:tc>
          <w:tcPr>
            <w:tcW w:w="1117" w:type="pct"/>
            <w:tcBorders>
              <w:top w:val="single" w:sz="4" w:space="0" w:color="000000"/>
              <w:left w:val="single" w:sz="4" w:space="0" w:color="000000"/>
              <w:bottom w:val="single" w:sz="4" w:space="0" w:color="000000"/>
              <w:right w:val="nil"/>
            </w:tcBorders>
            <w:vAlign w:val="center"/>
            <w:hideMark/>
          </w:tcPr>
          <w:p w:rsidR="006048D6" w:rsidRPr="00D23E9D" w:rsidRDefault="006048D6" w:rsidP="00047478">
            <w:pPr>
              <w:spacing w:line="100" w:lineRule="atLeast"/>
              <w:jc w:val="center"/>
              <w:rPr>
                <w:rFonts w:ascii="Soberana Sans" w:hAnsi="Soberana Sans" w:cs="Arial"/>
                <w:sz w:val="20"/>
              </w:rPr>
            </w:pPr>
            <w:r w:rsidRPr="00D23E9D">
              <w:rPr>
                <w:rFonts w:ascii="Soberana Sans" w:hAnsi="Soberana Sans" w:cs="Arial"/>
                <w:sz w:val="20"/>
              </w:rPr>
              <w:t>Fallo</w:t>
            </w:r>
          </w:p>
        </w:tc>
        <w:tc>
          <w:tcPr>
            <w:tcW w:w="1009" w:type="pct"/>
            <w:tcBorders>
              <w:top w:val="single" w:sz="4" w:space="0" w:color="000000"/>
              <w:left w:val="single" w:sz="4" w:space="0" w:color="000000"/>
              <w:bottom w:val="single" w:sz="4" w:space="0" w:color="000000"/>
              <w:right w:val="nil"/>
            </w:tcBorders>
            <w:vAlign w:val="center"/>
          </w:tcPr>
          <w:p w:rsidR="006048D6" w:rsidRPr="00D23E9D" w:rsidRDefault="008A1239" w:rsidP="008A1239">
            <w:pPr>
              <w:spacing w:line="100" w:lineRule="atLeast"/>
              <w:jc w:val="center"/>
              <w:rPr>
                <w:rFonts w:ascii="Soberana Sans" w:hAnsi="Soberana Sans" w:cs="Arial"/>
                <w:sz w:val="19"/>
                <w:szCs w:val="19"/>
              </w:rPr>
            </w:pPr>
            <w:r w:rsidRPr="00D23E9D">
              <w:rPr>
                <w:rFonts w:ascii="Soberana Sans" w:hAnsi="Soberana Sans" w:cs="Arial"/>
                <w:sz w:val="19"/>
                <w:szCs w:val="19"/>
              </w:rPr>
              <w:t>1</w:t>
            </w:r>
            <w:r w:rsidR="00F80962" w:rsidRPr="00D23E9D">
              <w:rPr>
                <w:rFonts w:ascii="Soberana Sans" w:hAnsi="Soberana Sans" w:cs="Arial"/>
                <w:sz w:val="19"/>
                <w:szCs w:val="19"/>
              </w:rPr>
              <w:t>6</w:t>
            </w:r>
            <w:r w:rsidR="006048D6" w:rsidRPr="00D23E9D">
              <w:rPr>
                <w:rFonts w:ascii="Soberana Sans" w:hAnsi="Soberana Sans" w:cs="Arial"/>
                <w:sz w:val="19"/>
                <w:szCs w:val="19"/>
              </w:rPr>
              <w:t>/0</w:t>
            </w:r>
            <w:r w:rsidRPr="00D23E9D">
              <w:rPr>
                <w:rFonts w:ascii="Soberana Sans" w:hAnsi="Soberana Sans" w:cs="Arial"/>
                <w:sz w:val="19"/>
                <w:szCs w:val="19"/>
              </w:rPr>
              <w:t>2</w:t>
            </w:r>
            <w:r w:rsidR="006048D6" w:rsidRPr="00D23E9D">
              <w:rPr>
                <w:rFonts w:ascii="Soberana Sans" w:hAnsi="Soberana Sans" w:cs="Arial"/>
                <w:sz w:val="19"/>
                <w:szCs w:val="19"/>
              </w:rPr>
              <w:t>/201</w:t>
            </w:r>
            <w:r w:rsidRPr="00D23E9D">
              <w:rPr>
                <w:rFonts w:ascii="Soberana Sans" w:hAnsi="Soberana Sans" w:cs="Arial"/>
                <w:sz w:val="19"/>
                <w:szCs w:val="19"/>
              </w:rPr>
              <w:t>7</w:t>
            </w:r>
          </w:p>
        </w:tc>
        <w:tc>
          <w:tcPr>
            <w:tcW w:w="704" w:type="pct"/>
            <w:tcBorders>
              <w:top w:val="single" w:sz="4" w:space="0" w:color="000000"/>
              <w:left w:val="single" w:sz="4" w:space="0" w:color="000000"/>
              <w:bottom w:val="single" w:sz="4" w:space="0" w:color="000000"/>
              <w:right w:val="single" w:sz="4" w:space="0" w:color="auto"/>
            </w:tcBorders>
            <w:vAlign w:val="center"/>
          </w:tcPr>
          <w:p w:rsidR="006048D6" w:rsidRPr="00D23E9D" w:rsidRDefault="00F80962" w:rsidP="00F80962">
            <w:pPr>
              <w:snapToGrid w:val="0"/>
              <w:spacing w:line="100" w:lineRule="atLeast"/>
              <w:jc w:val="center"/>
              <w:rPr>
                <w:rFonts w:ascii="Soberana Sans" w:hAnsi="Soberana Sans" w:cs="Arial"/>
                <w:sz w:val="19"/>
                <w:szCs w:val="19"/>
              </w:rPr>
            </w:pPr>
            <w:r w:rsidRPr="00D23E9D">
              <w:rPr>
                <w:rFonts w:ascii="Soberana Sans" w:hAnsi="Soberana Sans" w:cs="Arial"/>
                <w:sz w:val="19"/>
                <w:szCs w:val="19"/>
              </w:rPr>
              <w:t>1</w:t>
            </w:r>
            <w:r w:rsidR="006048D6" w:rsidRPr="00D23E9D">
              <w:rPr>
                <w:rFonts w:ascii="Soberana Sans" w:hAnsi="Soberana Sans" w:cs="Arial"/>
                <w:sz w:val="19"/>
                <w:szCs w:val="19"/>
              </w:rPr>
              <w:t>0:00 HRS</w:t>
            </w:r>
          </w:p>
        </w:tc>
        <w:tc>
          <w:tcPr>
            <w:tcW w:w="2171" w:type="pct"/>
            <w:vMerge/>
            <w:tcBorders>
              <w:left w:val="single" w:sz="4" w:space="0" w:color="auto"/>
              <w:bottom w:val="single" w:sz="4" w:space="0" w:color="auto"/>
              <w:right w:val="single" w:sz="4" w:space="0" w:color="auto"/>
            </w:tcBorders>
            <w:vAlign w:val="center"/>
            <w:hideMark/>
          </w:tcPr>
          <w:p w:rsidR="006048D6" w:rsidRPr="00D23E9D" w:rsidRDefault="006048D6" w:rsidP="00047478">
            <w:pPr>
              <w:snapToGrid w:val="0"/>
              <w:spacing w:line="100" w:lineRule="atLeast"/>
              <w:jc w:val="center"/>
              <w:rPr>
                <w:rFonts w:ascii="Soberana Sans" w:hAnsi="Soberana Sans" w:cs="Arial"/>
                <w:sz w:val="20"/>
              </w:rPr>
            </w:pPr>
          </w:p>
        </w:tc>
      </w:tr>
      <w:tr w:rsidR="006048D6" w:rsidRPr="00D23E9D" w:rsidTr="00F80962">
        <w:trPr>
          <w:jc w:val="center"/>
        </w:trPr>
        <w:tc>
          <w:tcPr>
            <w:tcW w:w="1117" w:type="pct"/>
            <w:tcBorders>
              <w:top w:val="single" w:sz="4" w:space="0" w:color="000000"/>
              <w:left w:val="single" w:sz="4" w:space="0" w:color="000000"/>
              <w:bottom w:val="single" w:sz="4" w:space="0" w:color="000000"/>
              <w:right w:val="nil"/>
            </w:tcBorders>
            <w:vAlign w:val="center"/>
            <w:hideMark/>
          </w:tcPr>
          <w:p w:rsidR="006048D6" w:rsidRPr="00D23E9D" w:rsidRDefault="006048D6" w:rsidP="00047478">
            <w:pPr>
              <w:spacing w:line="100" w:lineRule="atLeast"/>
              <w:jc w:val="center"/>
              <w:rPr>
                <w:rFonts w:ascii="Soberana Sans" w:hAnsi="Soberana Sans" w:cs="Arial"/>
                <w:sz w:val="20"/>
              </w:rPr>
            </w:pPr>
            <w:r w:rsidRPr="00D23E9D">
              <w:rPr>
                <w:rFonts w:ascii="Soberana Sans" w:hAnsi="Soberana Sans" w:cs="Arial"/>
                <w:sz w:val="20"/>
              </w:rPr>
              <w:t>Firma del contrato</w:t>
            </w:r>
          </w:p>
        </w:tc>
        <w:tc>
          <w:tcPr>
            <w:tcW w:w="1009" w:type="pct"/>
            <w:tcBorders>
              <w:top w:val="single" w:sz="4" w:space="0" w:color="000000"/>
              <w:left w:val="single" w:sz="4" w:space="0" w:color="000000"/>
              <w:bottom w:val="single" w:sz="4" w:space="0" w:color="000000"/>
              <w:right w:val="nil"/>
            </w:tcBorders>
            <w:vAlign w:val="center"/>
          </w:tcPr>
          <w:p w:rsidR="006048D6" w:rsidRPr="00D23E9D" w:rsidRDefault="00F80962" w:rsidP="006048D6">
            <w:pPr>
              <w:spacing w:line="100" w:lineRule="atLeast"/>
              <w:jc w:val="center"/>
              <w:rPr>
                <w:rFonts w:ascii="Soberana Sans" w:hAnsi="Soberana Sans" w:cs="Arial"/>
                <w:sz w:val="19"/>
                <w:szCs w:val="19"/>
              </w:rPr>
            </w:pPr>
            <w:r w:rsidRPr="00D23E9D">
              <w:rPr>
                <w:rFonts w:ascii="Soberana Sans" w:hAnsi="Soberana Sans" w:cs="Arial"/>
                <w:sz w:val="19"/>
                <w:szCs w:val="19"/>
              </w:rPr>
              <w:t>El contrato se firmará dentro de los 15 días naturales posteriores al Acto de Comunicación de Fallo.</w:t>
            </w:r>
          </w:p>
        </w:tc>
        <w:tc>
          <w:tcPr>
            <w:tcW w:w="704" w:type="pct"/>
            <w:tcBorders>
              <w:top w:val="single" w:sz="4" w:space="0" w:color="000000"/>
              <w:left w:val="single" w:sz="4" w:space="0" w:color="000000"/>
              <w:bottom w:val="single" w:sz="4" w:space="0" w:color="000000"/>
              <w:right w:val="single" w:sz="4" w:space="0" w:color="auto"/>
            </w:tcBorders>
            <w:vAlign w:val="center"/>
          </w:tcPr>
          <w:p w:rsidR="006048D6" w:rsidRPr="00D23E9D" w:rsidRDefault="006048D6" w:rsidP="00047478">
            <w:pPr>
              <w:snapToGrid w:val="0"/>
              <w:spacing w:line="100" w:lineRule="atLeast"/>
              <w:jc w:val="center"/>
              <w:rPr>
                <w:rFonts w:ascii="Soberana Sans" w:hAnsi="Soberana Sans" w:cs="Arial"/>
                <w:sz w:val="19"/>
                <w:szCs w:val="19"/>
              </w:rPr>
            </w:pPr>
            <w:r w:rsidRPr="00D23E9D">
              <w:rPr>
                <w:rFonts w:ascii="Soberana Sans" w:hAnsi="Soberana Sans" w:cs="Arial"/>
                <w:sz w:val="19"/>
                <w:szCs w:val="19"/>
              </w:rPr>
              <w:t>DE 10:00 A 14:00 HRS</w:t>
            </w:r>
          </w:p>
        </w:tc>
        <w:tc>
          <w:tcPr>
            <w:tcW w:w="2171" w:type="pct"/>
            <w:tcBorders>
              <w:top w:val="single" w:sz="4" w:space="0" w:color="auto"/>
              <w:left w:val="single" w:sz="4" w:space="0" w:color="auto"/>
              <w:bottom w:val="single" w:sz="4" w:space="0" w:color="000000"/>
              <w:right w:val="single" w:sz="4" w:space="0" w:color="auto"/>
            </w:tcBorders>
            <w:vAlign w:val="center"/>
            <w:hideMark/>
          </w:tcPr>
          <w:p w:rsidR="006048D6" w:rsidRPr="00D23E9D" w:rsidRDefault="006048D6" w:rsidP="00047478">
            <w:pPr>
              <w:spacing w:line="100" w:lineRule="atLeast"/>
              <w:jc w:val="both"/>
              <w:rPr>
                <w:rFonts w:ascii="Soberana Sans" w:hAnsi="Soberana Sans" w:cs="Arial"/>
                <w:sz w:val="20"/>
                <w:szCs w:val="19"/>
              </w:rPr>
            </w:pPr>
            <w:r w:rsidRPr="00D23E9D">
              <w:rPr>
                <w:rFonts w:ascii="Soberana Sans" w:hAnsi="Soberana Sans" w:cs="Arial"/>
                <w:sz w:val="20"/>
                <w:szCs w:val="19"/>
              </w:rPr>
              <w:t>Departamento de Abastecimiento del Hospital de Especialidades N° 14, sito Avenida Cuauhtémoc S/N, esquina Raz y Guzmán, Col. Formando  Hogar C.P. 91897, Veracruz, Ver., ubicado en la planta alta del Almacén de la Unidad.</w:t>
            </w:r>
          </w:p>
        </w:tc>
      </w:tr>
    </w:tbl>
    <w:p w:rsidR="00C23F86" w:rsidRPr="00D23E9D" w:rsidRDefault="00C23F86" w:rsidP="006815C0">
      <w:pPr>
        <w:spacing w:line="0" w:lineRule="atLeast"/>
        <w:rPr>
          <w:rFonts w:ascii="Soberana Sans" w:hAnsi="Soberana Sans" w:cs="Arial"/>
          <w:sz w:val="20"/>
        </w:rPr>
      </w:pPr>
    </w:p>
    <w:p w:rsidR="006048D6" w:rsidRPr="00D23E9D" w:rsidRDefault="006048D6" w:rsidP="006048D6">
      <w:pPr>
        <w:jc w:val="both"/>
        <w:rPr>
          <w:rFonts w:ascii="Soberana Sans" w:hAnsi="Soberana Sans" w:cs="Arial"/>
          <w:b/>
          <w:sz w:val="20"/>
        </w:rPr>
      </w:pPr>
      <w:r w:rsidRPr="00D23E9D">
        <w:rPr>
          <w:rFonts w:ascii="Soberana Sans" w:hAnsi="Soberana Sans" w:cs="Arial"/>
          <w:b/>
          <w:sz w:val="20"/>
        </w:rPr>
        <w:t xml:space="preserve">OBSERVADORES EN EL PROCESO DE LICITACION </w:t>
      </w:r>
      <w:r w:rsidR="00F80962" w:rsidRPr="00D23E9D">
        <w:rPr>
          <w:rFonts w:ascii="Soberana Sans" w:hAnsi="Soberana Sans" w:cs="Arial"/>
          <w:b/>
          <w:sz w:val="20"/>
        </w:rPr>
        <w:t>PÚBLICA</w:t>
      </w:r>
    </w:p>
    <w:p w:rsidR="006048D6" w:rsidRPr="00D23E9D" w:rsidRDefault="006048D6" w:rsidP="006048D6">
      <w:pPr>
        <w:jc w:val="both"/>
        <w:rPr>
          <w:rFonts w:ascii="Soberana Sans" w:hAnsi="Soberana Sans" w:cs="Arial"/>
          <w:b/>
          <w:sz w:val="20"/>
        </w:rPr>
      </w:pPr>
    </w:p>
    <w:p w:rsidR="006048D6" w:rsidRPr="00D23E9D" w:rsidRDefault="006048D6" w:rsidP="006048D6">
      <w:pPr>
        <w:jc w:val="both"/>
        <w:rPr>
          <w:rFonts w:ascii="Soberana Sans" w:hAnsi="Soberana Sans" w:cs="Arial"/>
          <w:sz w:val="20"/>
        </w:rPr>
      </w:pPr>
      <w:r w:rsidRPr="00D23E9D">
        <w:rPr>
          <w:rFonts w:ascii="Soberana Sans" w:hAnsi="Soberana Sans" w:cs="Arial"/>
          <w:sz w:val="20"/>
        </w:rPr>
        <w:t>En concordancia con el penúltimo párrafo del artículo 26 de la Ley de Adquisiciones, arrendamientos y Servicios del Sector Publico, las personas interesadas, podrán asistir en calidad de observadores a los actos de procedimiento de la licitación pública; bajo la condición de registrar su asistencia y abstenerse de intervenir en cualquier forma en los mismos.</w:t>
      </w:r>
    </w:p>
    <w:p w:rsidR="00D23912" w:rsidRPr="00D23E9D" w:rsidRDefault="00D23912" w:rsidP="006815C0">
      <w:pPr>
        <w:spacing w:line="0" w:lineRule="atLeast"/>
        <w:rPr>
          <w:rFonts w:ascii="Soberana Sans" w:hAnsi="Soberana Sans" w:cs="Arial"/>
          <w:sz w:val="20"/>
        </w:rPr>
      </w:pPr>
    </w:p>
    <w:p w:rsidR="007911B0" w:rsidRPr="00D23E9D" w:rsidRDefault="007911B0" w:rsidP="006815C0">
      <w:pPr>
        <w:spacing w:line="0" w:lineRule="atLeast"/>
        <w:rPr>
          <w:rFonts w:ascii="Soberana Sans" w:hAnsi="Soberana Sans" w:cs="Arial"/>
          <w:sz w:val="20"/>
        </w:rPr>
      </w:pPr>
    </w:p>
    <w:p w:rsidR="009A064E" w:rsidRPr="00D23E9D" w:rsidRDefault="009A064E" w:rsidP="009A5312">
      <w:pPr>
        <w:numPr>
          <w:ilvl w:val="1"/>
          <w:numId w:val="9"/>
        </w:numPr>
        <w:tabs>
          <w:tab w:val="clear" w:pos="1440"/>
          <w:tab w:val="left" w:pos="851"/>
        </w:tabs>
        <w:spacing w:line="0" w:lineRule="atLeast"/>
        <w:ind w:left="851" w:hanging="851"/>
        <w:rPr>
          <w:rFonts w:ascii="Soberana Sans" w:hAnsi="Soberana Sans" w:cs="Arial"/>
          <w:b/>
          <w:bCs/>
          <w:sz w:val="20"/>
        </w:rPr>
      </w:pPr>
      <w:r w:rsidRPr="00D23E9D">
        <w:rPr>
          <w:rFonts w:ascii="Soberana Sans" w:hAnsi="Soberana Sans" w:cs="Arial"/>
          <w:b/>
          <w:bCs/>
          <w:sz w:val="20"/>
        </w:rPr>
        <w:t>JUNTA DE ACLARACIONES:</w:t>
      </w:r>
    </w:p>
    <w:p w:rsidR="009A064E" w:rsidRPr="00D23E9D" w:rsidRDefault="009A064E" w:rsidP="006815C0">
      <w:pPr>
        <w:spacing w:line="0" w:lineRule="atLeast"/>
        <w:rPr>
          <w:rFonts w:ascii="Soberana Sans" w:hAnsi="Soberana Sans" w:cs="Arial"/>
          <w:sz w:val="20"/>
        </w:rPr>
      </w:pPr>
    </w:p>
    <w:p w:rsidR="009A064E" w:rsidRPr="00D23E9D" w:rsidRDefault="009A064E" w:rsidP="006815C0">
      <w:pPr>
        <w:spacing w:line="0" w:lineRule="atLeast"/>
        <w:jc w:val="both"/>
        <w:rPr>
          <w:rFonts w:ascii="Soberana Sans" w:hAnsi="Soberana Sans" w:cs="Arial"/>
          <w:sz w:val="20"/>
        </w:rPr>
      </w:pPr>
      <w:r w:rsidRPr="00D23E9D">
        <w:rPr>
          <w:rFonts w:ascii="Soberana Sans" w:hAnsi="Soberana Sans" w:cs="Arial"/>
          <w:sz w:val="20"/>
        </w:rPr>
        <w:t>Con fundamento en los artículos 33 Bis de la LAASSP, 45 y 46 de su Reglamento, se desarrollará el evento de Junta de Aclaraciones.</w:t>
      </w:r>
    </w:p>
    <w:p w:rsidR="009A064E" w:rsidRPr="00D23E9D" w:rsidRDefault="009A064E" w:rsidP="006815C0">
      <w:pPr>
        <w:spacing w:line="0" w:lineRule="atLeast"/>
        <w:rPr>
          <w:rFonts w:ascii="Soberana Sans" w:hAnsi="Soberana Sans" w:cs="Arial"/>
          <w:sz w:val="20"/>
        </w:rPr>
      </w:pPr>
    </w:p>
    <w:p w:rsidR="009A064E" w:rsidRPr="00D23E9D" w:rsidRDefault="009A064E" w:rsidP="006815C0">
      <w:pPr>
        <w:spacing w:line="0" w:lineRule="atLeast"/>
        <w:ind w:left="426" w:hanging="426"/>
        <w:jc w:val="both"/>
        <w:rPr>
          <w:rFonts w:ascii="Soberana Sans" w:hAnsi="Soberana Sans" w:cs="Arial"/>
          <w:sz w:val="20"/>
        </w:rPr>
      </w:pPr>
      <w:r w:rsidRPr="00D23E9D">
        <w:rPr>
          <w:rFonts w:ascii="Soberana Sans" w:hAnsi="Soberana Sans" w:cs="Arial"/>
          <w:sz w:val="20"/>
        </w:rPr>
        <w:t>I.-</w:t>
      </w:r>
      <w:r w:rsidRPr="00D23E9D">
        <w:rPr>
          <w:rFonts w:ascii="Soberana Sans" w:hAnsi="Soberana Sans" w:cs="Arial"/>
          <w:sz w:val="20"/>
        </w:rPr>
        <w:tab/>
        <w:t xml:space="preserve">Aquellos interesados que pretendan solicitar aclaraciones a los aspectos contenidos en la Convocatoria, deberán remitir un escrito </w:t>
      </w:r>
      <w:r w:rsidRPr="00D23E9D">
        <w:rPr>
          <w:rFonts w:ascii="Soberana Sans" w:hAnsi="Soberana Sans" w:cs="Arial"/>
          <w:b/>
          <w:sz w:val="20"/>
        </w:rPr>
        <w:t>Anexo Número 2 (DOS)</w:t>
      </w:r>
      <w:r w:rsidRPr="00D23E9D">
        <w:rPr>
          <w:rFonts w:ascii="Soberana Sans" w:hAnsi="Soberana Sans" w:cs="Arial"/>
          <w:sz w:val="20"/>
        </w:rPr>
        <w:t xml:space="preserve">, manifestando </w:t>
      </w:r>
      <w:r w:rsidRPr="00D23E9D">
        <w:rPr>
          <w:rFonts w:ascii="Soberana Sans" w:hAnsi="Soberana Sans" w:cs="Arial"/>
          <w:b/>
          <w:sz w:val="20"/>
        </w:rPr>
        <w:t>“Bajo protesta de decir verdad” su interés en participar en la presente licitación;</w:t>
      </w:r>
      <w:r w:rsidRPr="00D23E9D">
        <w:rPr>
          <w:rFonts w:ascii="Soberana Sans" w:hAnsi="Soberana Sans" w:cs="Arial"/>
          <w:sz w:val="20"/>
        </w:rPr>
        <w:t xml:space="preserve"> enviando las solicitudes de aclaración</w:t>
      </w:r>
      <w:r w:rsidRPr="00D23E9D">
        <w:rPr>
          <w:rFonts w:ascii="Soberana Sans" w:hAnsi="Soberana Sans" w:cs="Arial"/>
          <w:b/>
          <w:sz w:val="20"/>
        </w:rPr>
        <w:t xml:space="preserve"> Anexo Número 3 (TRES)</w:t>
      </w:r>
      <w:r w:rsidRPr="00D23E9D">
        <w:rPr>
          <w:rFonts w:ascii="Soberana Sans" w:hAnsi="Soberana Sans" w:cs="Arial"/>
          <w:sz w:val="20"/>
        </w:rPr>
        <w:t>, señalando, en cada caso, los datos siguientes:</w:t>
      </w:r>
    </w:p>
    <w:p w:rsidR="009A064E" w:rsidRPr="00D23E9D" w:rsidRDefault="009A064E" w:rsidP="006815C0">
      <w:pPr>
        <w:spacing w:line="0" w:lineRule="atLeast"/>
        <w:jc w:val="both"/>
        <w:rPr>
          <w:rFonts w:ascii="Soberana Sans" w:hAnsi="Soberana Sans" w:cs="Arial"/>
          <w:sz w:val="20"/>
        </w:rPr>
      </w:pPr>
    </w:p>
    <w:p w:rsidR="009A064E" w:rsidRPr="00D23E9D" w:rsidRDefault="009A064E" w:rsidP="006815C0">
      <w:pPr>
        <w:spacing w:line="0" w:lineRule="atLeast"/>
        <w:ind w:left="426"/>
        <w:jc w:val="both"/>
        <w:rPr>
          <w:rFonts w:ascii="Soberana Sans" w:hAnsi="Soberana Sans" w:cs="Arial"/>
          <w:sz w:val="20"/>
          <w:lang w:val="es-ES_tradnl"/>
        </w:rPr>
      </w:pPr>
      <w:r w:rsidRPr="00D23E9D">
        <w:rPr>
          <w:rFonts w:ascii="Soberana Sans" w:hAnsi="Soberana Sans" w:cs="Arial"/>
          <w:sz w:val="20"/>
          <w:u w:val="single"/>
        </w:rPr>
        <w:t>Del licitante</w:t>
      </w:r>
      <w:r w:rsidRPr="00D23E9D">
        <w:rPr>
          <w:rFonts w:ascii="Soberana Sans" w:hAnsi="Soberana Sans" w:cs="Arial"/>
          <w:sz w:val="20"/>
        </w:rPr>
        <w:t xml:space="preserve">: registro federal de contribuyentes; nombre y domicilio. Tratándose de personas morales, además, descripción del objeto social de la empresa; identificando los datos de las escrituras públicas o pólizas con las que se acredita la existencia legal de las personas morales, y de haberlas, sus reformas y modificaciones, así como nombre de los socios que aparezcan en éstas, y </w:t>
      </w:r>
    </w:p>
    <w:p w:rsidR="009A064E" w:rsidRPr="00D23E9D" w:rsidRDefault="009A064E" w:rsidP="006815C0">
      <w:pPr>
        <w:spacing w:line="0" w:lineRule="atLeast"/>
        <w:jc w:val="both"/>
        <w:rPr>
          <w:rFonts w:ascii="Soberana Sans" w:hAnsi="Soberana Sans" w:cs="Arial"/>
          <w:sz w:val="20"/>
          <w:lang w:val="es-ES_tradnl"/>
        </w:rPr>
      </w:pPr>
    </w:p>
    <w:p w:rsidR="009A064E" w:rsidRPr="00D23E9D" w:rsidRDefault="009A064E" w:rsidP="006815C0">
      <w:pPr>
        <w:spacing w:line="0" w:lineRule="atLeast"/>
        <w:ind w:left="426"/>
        <w:jc w:val="both"/>
        <w:rPr>
          <w:rFonts w:ascii="Soberana Sans" w:hAnsi="Soberana Sans" w:cs="Arial"/>
          <w:sz w:val="20"/>
          <w:lang w:val="es-ES_tradnl"/>
        </w:rPr>
      </w:pPr>
      <w:r w:rsidRPr="00D23E9D">
        <w:rPr>
          <w:rFonts w:ascii="Soberana Sans" w:hAnsi="Soberana Sans" w:cs="Arial"/>
          <w:sz w:val="20"/>
          <w:u w:val="single"/>
        </w:rPr>
        <w:t>Del representante legal del licitante</w:t>
      </w:r>
      <w:r w:rsidRPr="00D23E9D">
        <w:rPr>
          <w:rFonts w:ascii="Soberana Sans" w:hAnsi="Soberana Sans" w:cs="Arial"/>
          <w:sz w:val="20"/>
        </w:rPr>
        <w:t xml:space="preserve">: datos de las escrituras públicas en las que le fueron otorgadas las facultades para suscribir proposiciones. </w:t>
      </w:r>
    </w:p>
    <w:p w:rsidR="009A064E" w:rsidRPr="00D23E9D" w:rsidRDefault="009A064E" w:rsidP="006815C0">
      <w:pPr>
        <w:pStyle w:val="Prrafodelista"/>
        <w:spacing w:line="0" w:lineRule="atLeast"/>
        <w:rPr>
          <w:rFonts w:ascii="Soberana Sans" w:hAnsi="Soberana Sans" w:cs="Arial"/>
          <w:sz w:val="20"/>
        </w:rPr>
      </w:pPr>
    </w:p>
    <w:p w:rsidR="009A064E" w:rsidRPr="00D23E9D" w:rsidRDefault="009A064E" w:rsidP="006815C0">
      <w:pPr>
        <w:spacing w:line="0" w:lineRule="atLeast"/>
        <w:ind w:left="1276" w:hanging="850"/>
        <w:jc w:val="both"/>
        <w:rPr>
          <w:rFonts w:ascii="Soberana Sans" w:hAnsi="Soberana Sans" w:cs="Arial"/>
          <w:sz w:val="20"/>
        </w:rPr>
      </w:pPr>
      <w:r w:rsidRPr="00D23E9D">
        <w:rPr>
          <w:rFonts w:ascii="Soberana Sans" w:hAnsi="Soberana Sans" w:cs="Arial"/>
          <w:b/>
          <w:sz w:val="20"/>
        </w:rPr>
        <w:t>NOTA:</w:t>
      </w:r>
      <w:r w:rsidRPr="00D23E9D">
        <w:rPr>
          <w:rFonts w:ascii="Soberana Sans" w:hAnsi="Soberana Sans" w:cs="Arial"/>
          <w:sz w:val="20"/>
        </w:rPr>
        <w:tab/>
        <w:t>En el caso de presentación de proposiciones conjuntas, cualquiera de los integrantes de la agrupación, podrá presentar el escrito mediante el cual manifieste su interés en participar en la Junta de Aclaraciones y en el procedimiento de contratación.</w:t>
      </w:r>
    </w:p>
    <w:p w:rsidR="009A064E" w:rsidRPr="00D23E9D" w:rsidRDefault="009A064E" w:rsidP="006815C0">
      <w:pPr>
        <w:pStyle w:val="Prrafodelista"/>
        <w:spacing w:line="0" w:lineRule="atLeast"/>
        <w:rPr>
          <w:rFonts w:ascii="Soberana Sans" w:hAnsi="Soberana Sans" w:cs="Arial"/>
          <w:sz w:val="20"/>
        </w:rPr>
      </w:pPr>
    </w:p>
    <w:p w:rsidR="009A064E" w:rsidRPr="00D23E9D" w:rsidRDefault="009A064E" w:rsidP="006815C0">
      <w:pPr>
        <w:spacing w:line="0" w:lineRule="atLeast"/>
        <w:ind w:left="426" w:hanging="426"/>
        <w:jc w:val="both"/>
        <w:rPr>
          <w:rFonts w:ascii="Soberana Sans" w:hAnsi="Soberana Sans" w:cs="Arial"/>
          <w:sz w:val="20"/>
          <w:lang w:val="es-ES_tradnl"/>
        </w:rPr>
      </w:pPr>
      <w:r w:rsidRPr="00D23E9D">
        <w:rPr>
          <w:rFonts w:ascii="Soberana Sans" w:hAnsi="Soberana Sans" w:cs="Arial"/>
          <w:sz w:val="20"/>
        </w:rPr>
        <w:t>II.-</w:t>
      </w:r>
      <w:r w:rsidRPr="00D23E9D">
        <w:rPr>
          <w:rFonts w:ascii="Soberana Sans" w:hAnsi="Soberana Sans" w:cs="Arial"/>
          <w:sz w:val="20"/>
        </w:rPr>
        <w:tab/>
        <w:t>En el caso de empresas que deseen participar mediante convenio de participación conjunta, cualquiera de los integrantes de la agrupación, podrá presentar el escrito mediante el cual manifieste su interés en participar en la junta de aclaraciones y en el procedimiento de contratación.</w:t>
      </w:r>
    </w:p>
    <w:p w:rsidR="008B259C" w:rsidRPr="00D23E9D" w:rsidRDefault="008B259C" w:rsidP="006815C0">
      <w:pPr>
        <w:pStyle w:val="Prrafodelista"/>
        <w:spacing w:line="0" w:lineRule="atLeast"/>
        <w:rPr>
          <w:rFonts w:ascii="Soberana Sans" w:hAnsi="Soberana Sans" w:cs="Arial"/>
          <w:sz w:val="20"/>
        </w:rPr>
      </w:pPr>
    </w:p>
    <w:p w:rsidR="009A064E" w:rsidRPr="00D23E9D" w:rsidRDefault="009A064E" w:rsidP="006815C0">
      <w:pPr>
        <w:spacing w:line="0" w:lineRule="atLeast"/>
        <w:ind w:left="426" w:hanging="426"/>
        <w:jc w:val="both"/>
        <w:rPr>
          <w:rFonts w:ascii="Soberana Sans" w:hAnsi="Soberana Sans" w:cs="Arial"/>
          <w:sz w:val="20"/>
          <w:lang w:val="es-ES_tradnl"/>
        </w:rPr>
      </w:pPr>
      <w:r w:rsidRPr="00D23E9D">
        <w:rPr>
          <w:rFonts w:ascii="Soberana Sans" w:hAnsi="Soberana Sans" w:cs="Arial"/>
          <w:sz w:val="20"/>
        </w:rPr>
        <w:t>III.-</w:t>
      </w:r>
      <w:r w:rsidRPr="00D23E9D">
        <w:rPr>
          <w:rFonts w:ascii="Soberana Sans" w:hAnsi="Soberana Sans" w:cs="Arial"/>
          <w:sz w:val="20"/>
        </w:rPr>
        <w:tab/>
        <w:t xml:space="preserve">Las solicitudes de aclaración de acuerdo al </w:t>
      </w:r>
      <w:r w:rsidRPr="00D23E9D">
        <w:rPr>
          <w:rFonts w:ascii="Soberana Sans" w:hAnsi="Soberana Sans" w:cs="Arial"/>
          <w:b/>
          <w:sz w:val="20"/>
        </w:rPr>
        <w:t>Anexo Número 3 (TRES)</w:t>
      </w:r>
      <w:r w:rsidRPr="00D23E9D">
        <w:rPr>
          <w:rFonts w:ascii="Soberana Sans" w:hAnsi="Soberana Sans" w:cs="Arial"/>
          <w:sz w:val="20"/>
        </w:rPr>
        <w:t xml:space="preserve">, deberán enviarse a través del sistema Compranet, </w:t>
      </w:r>
      <w:r w:rsidRPr="00D23E9D">
        <w:rPr>
          <w:rFonts w:ascii="Soberana Sans" w:hAnsi="Soberana Sans" w:cs="Arial"/>
          <w:b/>
          <w:sz w:val="20"/>
          <w:u w:val="single"/>
        </w:rPr>
        <w:t>desde la publicación de la presente Convocatoria y</w:t>
      </w:r>
      <w:r w:rsidRPr="00D23E9D">
        <w:rPr>
          <w:rFonts w:ascii="Soberana Sans" w:hAnsi="Soberana Sans" w:cs="Arial"/>
          <w:sz w:val="20"/>
          <w:u w:val="single"/>
        </w:rPr>
        <w:t xml:space="preserve"> </w:t>
      </w:r>
      <w:r w:rsidRPr="00D23E9D">
        <w:rPr>
          <w:rFonts w:ascii="Soberana Sans" w:hAnsi="Soberana Sans" w:cs="Arial"/>
          <w:b/>
          <w:sz w:val="20"/>
          <w:u w:val="single"/>
        </w:rPr>
        <w:t>a más tardar veinticuatro horas</w:t>
      </w:r>
      <w:r w:rsidR="008A1239" w:rsidRPr="00D23E9D">
        <w:rPr>
          <w:rFonts w:ascii="Soberana Sans" w:hAnsi="Soberana Sans" w:cs="Arial"/>
          <w:b/>
          <w:sz w:val="20"/>
          <w:u w:val="single"/>
        </w:rPr>
        <w:t xml:space="preserve"> (considerando únicamente días hábiles)</w:t>
      </w:r>
      <w:r w:rsidRPr="00D23E9D">
        <w:rPr>
          <w:rFonts w:ascii="Soberana Sans" w:hAnsi="Soberana Sans" w:cs="Arial"/>
          <w:b/>
          <w:sz w:val="20"/>
          <w:u w:val="single"/>
        </w:rPr>
        <w:t xml:space="preserve"> antes de la fecha y hora en que se realice la Junta de Aclaraciones</w:t>
      </w:r>
      <w:r w:rsidRPr="00D23E9D">
        <w:rPr>
          <w:rFonts w:ascii="Soberana Sans" w:hAnsi="Soberana Sans" w:cs="Arial"/>
          <w:sz w:val="20"/>
        </w:rPr>
        <w:t xml:space="preserve"> y deberán plantearse de manera concisa y </w:t>
      </w:r>
      <w:r w:rsidRPr="00D23E9D">
        <w:rPr>
          <w:rFonts w:ascii="Soberana Sans" w:hAnsi="Soberana Sans" w:cs="Arial"/>
          <w:b/>
          <w:sz w:val="20"/>
          <w:u w:val="single"/>
        </w:rPr>
        <w:t>estar directamente vinculadas con los puntos contenidos en la Convocatoria a la licitación pública</w:t>
      </w:r>
      <w:r w:rsidRPr="00D23E9D">
        <w:rPr>
          <w:rFonts w:ascii="Soberana Sans" w:hAnsi="Soberana Sans" w:cs="Arial"/>
          <w:sz w:val="20"/>
        </w:rPr>
        <w:t>, indicando el numeral o punto específico con el cual se relaciona. Las solicitudes que no cumplan con los requisitos señalados, podrán ser desechadas por la Convocante.</w:t>
      </w:r>
    </w:p>
    <w:p w:rsidR="009A064E" w:rsidRPr="00D23E9D" w:rsidRDefault="009A064E" w:rsidP="006815C0">
      <w:pPr>
        <w:pStyle w:val="Prrafodelista"/>
        <w:spacing w:line="0" w:lineRule="atLeast"/>
        <w:rPr>
          <w:rFonts w:ascii="Soberana Sans" w:hAnsi="Soberana Sans" w:cs="Arial"/>
          <w:sz w:val="20"/>
        </w:rPr>
      </w:pPr>
    </w:p>
    <w:p w:rsidR="009A064E" w:rsidRPr="00D23E9D" w:rsidRDefault="009A064E" w:rsidP="006815C0">
      <w:pPr>
        <w:spacing w:line="0" w:lineRule="atLeast"/>
        <w:ind w:left="426"/>
        <w:jc w:val="both"/>
        <w:rPr>
          <w:rFonts w:ascii="Soberana Sans" w:hAnsi="Soberana Sans" w:cs="Arial"/>
          <w:sz w:val="20"/>
          <w:lang w:val="es-ES_tradnl"/>
        </w:rPr>
      </w:pPr>
      <w:r w:rsidRPr="00D23E9D">
        <w:rPr>
          <w:rFonts w:ascii="Soberana Sans" w:hAnsi="Soberana Sans" w:cs="Arial"/>
          <w:sz w:val="20"/>
        </w:rPr>
        <w:t xml:space="preserve">Las solicitudes de aclaración que sean recibidas con posterioridad al plazo antes previsto, no serán contestadas por resultar extemporáneas. </w:t>
      </w:r>
    </w:p>
    <w:p w:rsidR="009A064E" w:rsidRPr="00D23E9D" w:rsidRDefault="009A064E" w:rsidP="006815C0">
      <w:pPr>
        <w:spacing w:line="0" w:lineRule="atLeast"/>
        <w:ind w:left="426"/>
        <w:jc w:val="both"/>
        <w:rPr>
          <w:rFonts w:ascii="Soberana Sans" w:hAnsi="Soberana Sans" w:cs="Arial"/>
          <w:sz w:val="20"/>
          <w:lang w:val="es-ES_tradnl"/>
        </w:rPr>
      </w:pPr>
    </w:p>
    <w:p w:rsidR="009A064E" w:rsidRPr="00D23E9D" w:rsidRDefault="00713588" w:rsidP="00713588">
      <w:pPr>
        <w:spacing w:line="0" w:lineRule="atLeast"/>
        <w:ind w:left="426" w:hanging="426"/>
        <w:jc w:val="both"/>
        <w:rPr>
          <w:rFonts w:ascii="Soberana Sans" w:hAnsi="Soberana Sans" w:cs="Arial"/>
          <w:sz w:val="20"/>
          <w:lang w:val="es-ES_tradnl"/>
        </w:rPr>
      </w:pPr>
      <w:r w:rsidRPr="00D23E9D">
        <w:rPr>
          <w:rFonts w:ascii="Soberana Sans" w:hAnsi="Soberana Sans" w:cs="Arial"/>
          <w:sz w:val="20"/>
          <w:lang w:val="es-ES_tradnl"/>
        </w:rPr>
        <w:t xml:space="preserve">IV.- </w:t>
      </w:r>
      <w:r w:rsidR="009A064E" w:rsidRPr="00D23E9D">
        <w:rPr>
          <w:rFonts w:ascii="Soberana Sans" w:hAnsi="Soberana Sans" w:cs="Arial"/>
          <w:sz w:val="20"/>
          <w:lang w:val="es-ES_tradnl"/>
        </w:rPr>
        <w:t>Cualquier modificación a la Convocatoria de la licitación, incluyendo las que resulten de la o las Juntas de Aclaraciones, formará parte de la Convocatoria y deberá ser considerada por los licitantes en la elaboración de su proposición.</w:t>
      </w:r>
    </w:p>
    <w:p w:rsidR="009A064E" w:rsidRPr="00D23E9D" w:rsidRDefault="009A064E" w:rsidP="006815C0">
      <w:pPr>
        <w:spacing w:line="0" w:lineRule="atLeast"/>
        <w:ind w:left="426"/>
        <w:jc w:val="both"/>
        <w:rPr>
          <w:rFonts w:ascii="Soberana Sans" w:hAnsi="Soberana Sans" w:cs="Arial"/>
          <w:sz w:val="20"/>
          <w:lang w:val="es-ES_tradnl"/>
        </w:rPr>
      </w:pPr>
    </w:p>
    <w:p w:rsidR="009A064E" w:rsidRPr="00D23E9D" w:rsidRDefault="009A064E" w:rsidP="006815C0">
      <w:pPr>
        <w:spacing w:line="0" w:lineRule="atLeast"/>
        <w:ind w:left="426"/>
        <w:jc w:val="both"/>
        <w:rPr>
          <w:rFonts w:ascii="Soberana Sans" w:hAnsi="Soberana Sans" w:cs="Arial"/>
          <w:sz w:val="20"/>
          <w:lang w:val="es-ES_tradnl"/>
        </w:rPr>
      </w:pPr>
      <w:r w:rsidRPr="00D23E9D">
        <w:rPr>
          <w:rFonts w:ascii="Soberana Sans" w:hAnsi="Soberana Sans" w:cs="Arial"/>
          <w:sz w:val="20"/>
          <w:lang w:val="es-ES_tradnl"/>
        </w:rPr>
        <w:t xml:space="preserve">Independientemente de lo anterior, el contenido de dichas actas podrá ser consultado en el portal </w:t>
      </w:r>
      <w:r w:rsidRPr="00D23E9D">
        <w:rPr>
          <w:rFonts w:ascii="Soberana Sans" w:hAnsi="Soberana Sans" w:cs="Arial"/>
          <w:sz w:val="20"/>
          <w:lang w:val="es-MX"/>
        </w:rPr>
        <w:t>de Compranet.</w:t>
      </w:r>
    </w:p>
    <w:p w:rsidR="009A064E" w:rsidRPr="00D23E9D" w:rsidRDefault="009A064E" w:rsidP="006815C0">
      <w:pPr>
        <w:spacing w:line="0" w:lineRule="atLeast"/>
        <w:ind w:left="426"/>
        <w:jc w:val="both"/>
        <w:rPr>
          <w:rFonts w:ascii="Soberana Sans" w:hAnsi="Soberana Sans" w:cs="Arial"/>
          <w:sz w:val="20"/>
          <w:lang w:val="es-ES_tradnl"/>
        </w:rPr>
      </w:pPr>
    </w:p>
    <w:p w:rsidR="007911B0" w:rsidRPr="00D23E9D" w:rsidRDefault="007911B0" w:rsidP="006815C0">
      <w:pPr>
        <w:spacing w:line="0" w:lineRule="atLeast"/>
        <w:ind w:left="426"/>
        <w:jc w:val="both"/>
        <w:rPr>
          <w:rFonts w:ascii="Soberana Sans" w:hAnsi="Soberana Sans" w:cs="Arial"/>
          <w:sz w:val="20"/>
          <w:lang w:val="es-ES_tradnl"/>
        </w:rPr>
      </w:pPr>
    </w:p>
    <w:p w:rsidR="009A064E" w:rsidRPr="00D23E9D" w:rsidRDefault="009A064E" w:rsidP="006815C0">
      <w:pPr>
        <w:spacing w:line="0" w:lineRule="atLeast"/>
        <w:ind w:left="426" w:hanging="426"/>
        <w:jc w:val="both"/>
        <w:rPr>
          <w:rFonts w:ascii="Soberana Sans" w:hAnsi="Soberana Sans" w:cs="Arial"/>
          <w:b/>
          <w:bCs/>
          <w:sz w:val="20"/>
        </w:rPr>
      </w:pPr>
      <w:r w:rsidRPr="00D23E9D">
        <w:rPr>
          <w:rFonts w:ascii="Soberana Sans" w:hAnsi="Soberana Sans" w:cs="Arial"/>
          <w:b/>
          <w:bCs/>
          <w:sz w:val="20"/>
        </w:rPr>
        <w:t>5.</w:t>
      </w:r>
      <w:r w:rsidRPr="00D23E9D">
        <w:rPr>
          <w:rFonts w:ascii="Soberana Sans" w:hAnsi="Soberana Sans" w:cs="Arial"/>
          <w:b/>
          <w:bCs/>
          <w:sz w:val="20"/>
        </w:rPr>
        <w:tab/>
        <w:t>ACTO DE PRESENTACIÓN Y APERTURA DE PROPOSICIONES.</w:t>
      </w:r>
    </w:p>
    <w:p w:rsidR="009A064E" w:rsidRPr="00D23E9D" w:rsidRDefault="009A064E" w:rsidP="006815C0">
      <w:pPr>
        <w:spacing w:line="0" w:lineRule="atLeast"/>
        <w:jc w:val="both"/>
        <w:rPr>
          <w:rFonts w:ascii="Soberana Sans" w:hAnsi="Soberana Sans" w:cs="Arial"/>
          <w:sz w:val="20"/>
        </w:rPr>
      </w:pPr>
    </w:p>
    <w:p w:rsidR="009A064E" w:rsidRPr="00D23E9D" w:rsidRDefault="009A064E" w:rsidP="006815C0">
      <w:pPr>
        <w:spacing w:line="0" w:lineRule="atLeast"/>
        <w:jc w:val="both"/>
        <w:rPr>
          <w:rFonts w:ascii="Soberana Sans" w:hAnsi="Soberana Sans" w:cs="Arial"/>
          <w:sz w:val="20"/>
        </w:rPr>
      </w:pPr>
      <w:r w:rsidRPr="00D23E9D">
        <w:rPr>
          <w:rFonts w:ascii="Soberana Sans" w:hAnsi="Soberana Sans" w:cs="Arial"/>
          <w:sz w:val="20"/>
        </w:rPr>
        <w:t xml:space="preserve">Con fundamento en los artículos 34 de la LAASSP y 47 de su Reglamento, se desarrollará el evento de Presentación y Apertura de Proposiciones: </w:t>
      </w:r>
    </w:p>
    <w:p w:rsidR="009A064E" w:rsidRPr="00D23E9D" w:rsidRDefault="009A064E" w:rsidP="006815C0">
      <w:pPr>
        <w:spacing w:line="0" w:lineRule="atLeast"/>
        <w:jc w:val="both"/>
        <w:rPr>
          <w:rFonts w:ascii="Soberana Sans" w:hAnsi="Soberana Sans" w:cs="Arial"/>
          <w:sz w:val="20"/>
        </w:rPr>
      </w:pPr>
    </w:p>
    <w:p w:rsidR="009A064E" w:rsidRPr="00D23E9D" w:rsidRDefault="009A064E" w:rsidP="006815C0">
      <w:pPr>
        <w:numPr>
          <w:ilvl w:val="1"/>
          <w:numId w:val="5"/>
        </w:numPr>
        <w:spacing w:line="0" w:lineRule="atLeast"/>
        <w:jc w:val="both"/>
        <w:rPr>
          <w:rFonts w:ascii="Soberana Sans" w:hAnsi="Soberana Sans" w:cs="Arial"/>
          <w:bCs/>
          <w:sz w:val="20"/>
        </w:rPr>
      </w:pPr>
      <w:r w:rsidRPr="00D23E9D">
        <w:rPr>
          <w:rFonts w:ascii="Soberana Sans" w:hAnsi="Soberana Sans" w:cs="Arial"/>
          <w:bCs/>
          <w:sz w:val="20"/>
          <w:lang w:val="es-MX"/>
        </w:rPr>
        <w:t xml:space="preserve">Los licitantes enviarán sus proposiciones técnica y económica a través </w:t>
      </w:r>
      <w:r w:rsidRPr="00D23E9D">
        <w:rPr>
          <w:rFonts w:ascii="Soberana Sans" w:hAnsi="Soberana Sans" w:cs="Arial"/>
          <w:bCs/>
          <w:sz w:val="20"/>
        </w:rPr>
        <w:t>de medios remotos de comunicación electrónica (</w:t>
      </w:r>
      <w:proofErr w:type="spellStart"/>
      <w:r w:rsidRPr="00D23E9D">
        <w:rPr>
          <w:rFonts w:ascii="Soberana Sans" w:hAnsi="Soberana Sans" w:cs="Arial"/>
          <w:bCs/>
          <w:sz w:val="20"/>
        </w:rPr>
        <w:t>Compranet</w:t>
      </w:r>
      <w:proofErr w:type="spellEnd"/>
      <w:r w:rsidRPr="00D23E9D">
        <w:rPr>
          <w:rFonts w:ascii="Soberana Sans" w:hAnsi="Soberana Sans" w:cs="Arial"/>
          <w:bCs/>
          <w:sz w:val="20"/>
        </w:rPr>
        <w:t xml:space="preserve">), además deberán </w:t>
      </w:r>
      <w:proofErr w:type="spellStart"/>
      <w:r w:rsidRPr="00D23E9D">
        <w:rPr>
          <w:rFonts w:ascii="Soberana Sans" w:hAnsi="Soberana Sans" w:cs="Arial"/>
          <w:bCs/>
          <w:sz w:val="20"/>
        </w:rPr>
        <w:t>requisitar</w:t>
      </w:r>
      <w:proofErr w:type="spellEnd"/>
      <w:r w:rsidRPr="00D23E9D">
        <w:rPr>
          <w:rFonts w:ascii="Soberana Sans" w:hAnsi="Soberana Sans" w:cs="Arial"/>
          <w:bCs/>
          <w:sz w:val="20"/>
        </w:rPr>
        <w:t xml:space="preserve"> el </w:t>
      </w:r>
      <w:r w:rsidRPr="00D23E9D">
        <w:rPr>
          <w:rFonts w:ascii="Soberana Sans" w:hAnsi="Soberana Sans" w:cs="Arial"/>
          <w:b/>
          <w:bCs/>
          <w:sz w:val="20"/>
        </w:rPr>
        <w:t xml:space="preserve">Anexo Número 13 (TRECE) </w:t>
      </w:r>
      <w:r w:rsidRPr="00D23E9D">
        <w:rPr>
          <w:rFonts w:ascii="Soberana Sans" w:hAnsi="Soberana Sans" w:cs="Arial"/>
          <w:bCs/>
          <w:sz w:val="20"/>
        </w:rPr>
        <w:t>y</w:t>
      </w:r>
      <w:r w:rsidRPr="00D23E9D">
        <w:rPr>
          <w:rFonts w:ascii="Soberana Sans" w:hAnsi="Soberana Sans" w:cs="Arial"/>
          <w:b/>
          <w:bCs/>
          <w:sz w:val="20"/>
        </w:rPr>
        <w:t xml:space="preserve"> </w:t>
      </w:r>
      <w:r w:rsidRPr="00D23E9D">
        <w:rPr>
          <w:rFonts w:ascii="Soberana Sans" w:hAnsi="Soberana Sans" w:cs="Arial"/>
          <w:bCs/>
          <w:sz w:val="20"/>
        </w:rPr>
        <w:t>escanearlo para su envío por el mismo medio.</w:t>
      </w:r>
    </w:p>
    <w:p w:rsidR="009A064E" w:rsidRPr="00D23E9D" w:rsidRDefault="009A064E" w:rsidP="006815C0">
      <w:pPr>
        <w:numPr>
          <w:ilvl w:val="1"/>
          <w:numId w:val="5"/>
        </w:numPr>
        <w:spacing w:line="0" w:lineRule="atLeast"/>
        <w:jc w:val="both"/>
        <w:rPr>
          <w:rFonts w:ascii="Soberana Sans" w:hAnsi="Soberana Sans" w:cs="Arial"/>
          <w:bCs/>
          <w:sz w:val="20"/>
        </w:rPr>
      </w:pPr>
      <w:r w:rsidRPr="00D23E9D">
        <w:rPr>
          <w:rFonts w:ascii="Soberana Sans" w:hAnsi="Soberana Sans" w:cs="Arial"/>
          <w:bCs/>
          <w:sz w:val="20"/>
        </w:rPr>
        <w:t xml:space="preserve">Una vez recibidas las proposiciones por medios electrónicos, se procederá a la apertura de cada una, haciéndose constar la documentación presentada, sin que ello implique la evaluación de su contenido; por lo que, en el caso de que algún licitante omita la presentación de algún documento o faltare algún requisito, no serán desechadas en ese momento, haciéndose constar ello en el acta correspondiente. </w:t>
      </w:r>
    </w:p>
    <w:p w:rsidR="009A064E" w:rsidRPr="00D23E9D" w:rsidRDefault="009A064E" w:rsidP="006815C0">
      <w:pPr>
        <w:numPr>
          <w:ilvl w:val="1"/>
          <w:numId w:val="5"/>
        </w:numPr>
        <w:spacing w:line="0" w:lineRule="atLeast"/>
        <w:jc w:val="both"/>
        <w:rPr>
          <w:rFonts w:ascii="Soberana Sans" w:hAnsi="Soberana Sans" w:cs="Arial"/>
          <w:bCs/>
          <w:sz w:val="20"/>
        </w:rPr>
      </w:pPr>
      <w:r w:rsidRPr="00D23E9D">
        <w:rPr>
          <w:rFonts w:ascii="Soberana Sans" w:hAnsi="Soberana Sans" w:cs="Arial"/>
          <w:sz w:val="20"/>
        </w:rPr>
        <w:t xml:space="preserve">Las proposiciones presentadas a través de medios remotos de comunicación electrónica, </w:t>
      </w:r>
      <w:r w:rsidRPr="00D23E9D">
        <w:rPr>
          <w:rFonts w:ascii="Soberana Sans" w:hAnsi="Soberana Sans" w:cs="Arial"/>
          <w:bCs/>
          <w:sz w:val="20"/>
        </w:rPr>
        <w:t>y que durante el Acto, por causas ajenas a la voluntad de la SFP o de la Convocante, no sea posible abrir los sobres que contengan las enviadas por medios remotos de comunicación electrónica, el acto se reanudará a partir de que se restablezcan las condiciones que dieron origen a la interrupción.</w:t>
      </w:r>
    </w:p>
    <w:p w:rsidR="009A064E" w:rsidRPr="00D23E9D" w:rsidRDefault="009A064E" w:rsidP="009A5312">
      <w:pPr>
        <w:numPr>
          <w:ilvl w:val="0"/>
          <w:numId w:val="17"/>
        </w:numPr>
        <w:spacing w:line="0" w:lineRule="atLeast"/>
        <w:jc w:val="both"/>
        <w:rPr>
          <w:rFonts w:ascii="Soberana Sans" w:hAnsi="Soberana Sans" w:cs="Arial"/>
          <w:bCs/>
          <w:sz w:val="20"/>
        </w:rPr>
      </w:pPr>
      <w:r w:rsidRPr="00D23E9D">
        <w:rPr>
          <w:rFonts w:ascii="Soberana Sans" w:hAnsi="Soberana Sans" w:cs="Arial"/>
          <w:bCs/>
          <w:sz w:val="20"/>
        </w:rPr>
        <w:t>Se tendrán por no presentadas las proposiciones y la demás documentación requerida por la Convocante, cuando los sobres en los que se contenga dicha información, tengan virus informáticos o no puedan abrirse por cualquier causa motivada por problemas técnicos imputables a sus programas o equipo de cómputo.</w:t>
      </w:r>
    </w:p>
    <w:p w:rsidR="009A064E" w:rsidRPr="00D23E9D" w:rsidRDefault="009A064E" w:rsidP="009A5312">
      <w:pPr>
        <w:numPr>
          <w:ilvl w:val="0"/>
          <w:numId w:val="17"/>
        </w:numPr>
        <w:spacing w:line="0" w:lineRule="atLeast"/>
        <w:jc w:val="both"/>
        <w:rPr>
          <w:rFonts w:ascii="Soberana Sans" w:hAnsi="Soberana Sans" w:cs="Arial"/>
          <w:bCs/>
          <w:sz w:val="20"/>
        </w:rPr>
      </w:pPr>
      <w:r w:rsidRPr="00D23E9D">
        <w:rPr>
          <w:rFonts w:ascii="Soberana Sans" w:hAnsi="Soberana Sans" w:cs="Arial"/>
          <w:bCs/>
          <w:sz w:val="20"/>
        </w:rPr>
        <w:t>No obstante, la Convocante intentará abrir los archivos hasta tres veces en presencia del representante del Órgano Interno de Control, con los programas Word, Excel y PDF, en caso de que se confirme que el archivo contiene algún virus informático, o está alterado por causas ajenas a la Convocante o a Compranet, la proposición se tendrá por no presentada.</w:t>
      </w:r>
    </w:p>
    <w:p w:rsidR="009A064E" w:rsidRPr="00D23E9D" w:rsidRDefault="009A064E" w:rsidP="006815C0">
      <w:pPr>
        <w:numPr>
          <w:ilvl w:val="1"/>
          <w:numId w:val="5"/>
        </w:numPr>
        <w:tabs>
          <w:tab w:val="left" w:pos="852"/>
        </w:tabs>
        <w:spacing w:line="0" w:lineRule="atLeast"/>
        <w:ind w:left="709"/>
        <w:jc w:val="both"/>
        <w:rPr>
          <w:rFonts w:ascii="Soberana Sans" w:hAnsi="Soberana Sans" w:cs="Arial"/>
          <w:bCs/>
          <w:sz w:val="20"/>
        </w:rPr>
      </w:pPr>
      <w:r w:rsidRPr="00D23E9D">
        <w:rPr>
          <w:rFonts w:ascii="Soberana Sans" w:hAnsi="Soberana Sans" w:cs="Arial"/>
          <w:bCs/>
          <w:sz w:val="20"/>
        </w:rPr>
        <w:t>Con posterioridad se realizará la evaluación integral de las proposiciones, el resultado de dicha revisión o análisis, se dará a conocer en el Fallo correspondiente.</w:t>
      </w:r>
    </w:p>
    <w:p w:rsidR="009A064E" w:rsidRPr="00D23E9D" w:rsidRDefault="009A064E" w:rsidP="006815C0">
      <w:pPr>
        <w:numPr>
          <w:ilvl w:val="1"/>
          <w:numId w:val="5"/>
        </w:numPr>
        <w:spacing w:line="0" w:lineRule="atLeast"/>
        <w:ind w:left="709" w:hanging="426"/>
        <w:jc w:val="both"/>
        <w:rPr>
          <w:rFonts w:ascii="Soberana Sans" w:hAnsi="Soberana Sans" w:cs="Arial"/>
          <w:bCs/>
          <w:sz w:val="20"/>
        </w:rPr>
      </w:pPr>
      <w:r w:rsidRPr="00D23E9D">
        <w:rPr>
          <w:rFonts w:ascii="Soberana Sans" w:hAnsi="Soberana Sans" w:cs="Arial"/>
          <w:bCs/>
          <w:sz w:val="20"/>
        </w:rPr>
        <w:t>El servidor público que presida el Acto y en su caso, el representante del Órgano Interno de Control rubricarán las proposiciones técnico-económicas,</w:t>
      </w:r>
      <w:r w:rsidRPr="00D23E9D">
        <w:rPr>
          <w:rFonts w:ascii="Soberana Sans" w:hAnsi="Soberana Sans" w:cs="Arial"/>
          <w:b/>
          <w:bCs/>
          <w:sz w:val="20"/>
        </w:rPr>
        <w:t xml:space="preserve"> Anexo Número 13 (TRECE)</w:t>
      </w:r>
      <w:r w:rsidRPr="00D23E9D">
        <w:rPr>
          <w:rFonts w:ascii="Soberana Sans" w:hAnsi="Soberana Sans" w:cs="Arial"/>
          <w:bCs/>
          <w:sz w:val="20"/>
        </w:rPr>
        <w:t xml:space="preserve"> y aquellos documentos que contengan la leyenda “</w:t>
      </w:r>
      <w:r w:rsidRPr="00D23E9D">
        <w:rPr>
          <w:rFonts w:ascii="Soberana Sans" w:hAnsi="Soberana Sans" w:cs="Arial"/>
          <w:b/>
          <w:bCs/>
          <w:sz w:val="20"/>
        </w:rPr>
        <w:t>Bajo Protesta de Decir Verdad”.</w:t>
      </w:r>
    </w:p>
    <w:p w:rsidR="009A064E" w:rsidRPr="00D23E9D" w:rsidRDefault="009A064E" w:rsidP="006815C0">
      <w:pPr>
        <w:numPr>
          <w:ilvl w:val="1"/>
          <w:numId w:val="5"/>
        </w:numPr>
        <w:spacing w:line="0" w:lineRule="atLeast"/>
        <w:ind w:left="709" w:hanging="426"/>
        <w:jc w:val="both"/>
        <w:rPr>
          <w:rFonts w:ascii="Soberana Sans" w:hAnsi="Soberana Sans" w:cs="Arial"/>
          <w:bCs/>
          <w:sz w:val="20"/>
        </w:rPr>
      </w:pPr>
      <w:r w:rsidRPr="00D23E9D">
        <w:rPr>
          <w:rFonts w:ascii="Soberana Sans" w:hAnsi="Soberana Sans" w:cs="Arial"/>
          <w:bCs/>
          <w:sz w:val="20"/>
        </w:rPr>
        <w:t>Los licitantes que deseen participar, sólo podrán presentar una proposición en el presente procedimiento de contratación; una vez recibidas las proposiciones en la fecha, hora y lugar establecidos, éstas no podrán retirarse o dejarse sin efecto, por lo que deberán considerarse vigentes dentro del presente procedimiento y hasta su conclusión.</w:t>
      </w:r>
    </w:p>
    <w:p w:rsidR="009A064E" w:rsidRPr="00D23E9D" w:rsidRDefault="009A064E" w:rsidP="006815C0">
      <w:pPr>
        <w:tabs>
          <w:tab w:val="left" w:pos="10294"/>
        </w:tabs>
        <w:spacing w:line="0" w:lineRule="atLeast"/>
        <w:ind w:left="426" w:hanging="426"/>
        <w:jc w:val="both"/>
        <w:rPr>
          <w:rFonts w:ascii="Soberana Sans" w:hAnsi="Soberana Sans" w:cs="Arial"/>
          <w:bCs/>
          <w:sz w:val="20"/>
        </w:rPr>
      </w:pPr>
    </w:p>
    <w:p w:rsidR="00B546C2" w:rsidRPr="00D23E9D" w:rsidRDefault="00B546C2" w:rsidP="006815C0">
      <w:pPr>
        <w:numPr>
          <w:ilvl w:val="1"/>
          <w:numId w:val="7"/>
        </w:numPr>
        <w:tabs>
          <w:tab w:val="clear" w:pos="720"/>
          <w:tab w:val="num" w:pos="567"/>
          <w:tab w:val="left" w:pos="10588"/>
        </w:tabs>
        <w:spacing w:line="0" w:lineRule="atLeast"/>
        <w:ind w:left="851" w:hanging="851"/>
        <w:jc w:val="both"/>
        <w:rPr>
          <w:rFonts w:ascii="Soberana Sans" w:hAnsi="Soberana Sans" w:cs="Arial"/>
          <w:b/>
          <w:bCs/>
          <w:sz w:val="20"/>
        </w:rPr>
      </w:pPr>
      <w:r w:rsidRPr="00D23E9D">
        <w:rPr>
          <w:rFonts w:ascii="Soberana Sans" w:hAnsi="Soberana Sans" w:cs="Arial"/>
          <w:b/>
          <w:bCs/>
          <w:sz w:val="20"/>
        </w:rPr>
        <w:t>PROPOSICIONES CONJUNTAS.</w:t>
      </w:r>
    </w:p>
    <w:p w:rsidR="00B546C2" w:rsidRPr="00D23E9D" w:rsidRDefault="00B546C2" w:rsidP="006815C0">
      <w:pPr>
        <w:tabs>
          <w:tab w:val="left" w:pos="9868"/>
        </w:tabs>
        <w:spacing w:line="0" w:lineRule="atLeast"/>
        <w:jc w:val="both"/>
        <w:rPr>
          <w:rFonts w:ascii="Soberana Sans" w:hAnsi="Soberana Sans" w:cs="Arial"/>
          <w:bCs/>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Conforme a</w:t>
      </w:r>
      <w:r w:rsidR="00285DFD" w:rsidRPr="00D23E9D">
        <w:rPr>
          <w:rFonts w:ascii="Soberana Sans" w:hAnsi="Soberana Sans" w:cs="Arial"/>
          <w:sz w:val="20"/>
        </w:rPr>
        <w:t xml:space="preserve"> </w:t>
      </w:r>
      <w:r w:rsidRPr="00D23E9D">
        <w:rPr>
          <w:rFonts w:ascii="Soberana Sans" w:hAnsi="Soberana Sans" w:cs="Arial"/>
          <w:sz w:val="20"/>
        </w:rPr>
        <w:t>l</w:t>
      </w:r>
      <w:r w:rsidR="00285DFD" w:rsidRPr="00D23E9D">
        <w:rPr>
          <w:rFonts w:ascii="Soberana Sans" w:hAnsi="Soberana Sans" w:cs="Arial"/>
          <w:sz w:val="20"/>
        </w:rPr>
        <w:t xml:space="preserve">o dispuesto en el </w:t>
      </w:r>
      <w:r w:rsidRPr="00D23E9D">
        <w:rPr>
          <w:rFonts w:ascii="Soberana Sans" w:hAnsi="Soberana Sans" w:cs="Arial"/>
          <w:sz w:val="20"/>
        </w:rPr>
        <w:t xml:space="preserve">artículo 34 de la LAASSP, serán aceptadas las proposiciones conjuntas, siempre y cuando </w:t>
      </w:r>
      <w:r w:rsidR="00285DFD" w:rsidRPr="00D23E9D">
        <w:rPr>
          <w:rFonts w:ascii="Soberana Sans" w:hAnsi="Soberana Sans" w:cs="Arial"/>
          <w:sz w:val="20"/>
        </w:rPr>
        <w:t>é</w:t>
      </w:r>
      <w:r w:rsidRPr="00D23E9D">
        <w:rPr>
          <w:rFonts w:ascii="Soberana Sans" w:hAnsi="Soberana Sans" w:cs="Arial"/>
          <w:sz w:val="20"/>
        </w:rPr>
        <w:t>stas cumplan con lo establecido en el artículo 44 del Reglamento de la LAASSP.</w:t>
      </w:r>
    </w:p>
    <w:p w:rsidR="00B546C2" w:rsidRPr="00D23E9D" w:rsidRDefault="00B546C2" w:rsidP="006815C0">
      <w:pPr>
        <w:tabs>
          <w:tab w:val="left" w:pos="9868"/>
        </w:tabs>
        <w:spacing w:line="0" w:lineRule="atLeast"/>
        <w:jc w:val="both"/>
        <w:rPr>
          <w:rFonts w:ascii="Soberana Sans" w:hAnsi="Soberana Sans" w:cs="Arial"/>
          <w:bCs/>
          <w:sz w:val="20"/>
        </w:rPr>
      </w:pPr>
    </w:p>
    <w:p w:rsidR="00B546C2" w:rsidRPr="00D23E9D" w:rsidRDefault="00B546C2" w:rsidP="006815C0">
      <w:pPr>
        <w:tabs>
          <w:tab w:val="left" w:pos="9868"/>
        </w:tabs>
        <w:spacing w:line="0" w:lineRule="atLeast"/>
        <w:jc w:val="both"/>
        <w:rPr>
          <w:rFonts w:ascii="Soberana Sans" w:hAnsi="Soberana Sans" w:cs="Arial"/>
          <w:bCs/>
          <w:sz w:val="20"/>
        </w:rPr>
      </w:pPr>
      <w:r w:rsidRPr="00D23E9D">
        <w:rPr>
          <w:rFonts w:ascii="Soberana Sans" w:hAnsi="Soberana Sans" w:cs="Arial"/>
          <w:bCs/>
          <w:sz w:val="20"/>
        </w:rPr>
        <w:t>Las personas interesadas podrán agruparse para presentar una proposición, para tal efecto deberán cubrir los siguientes requisitos:</w:t>
      </w:r>
    </w:p>
    <w:p w:rsidR="00B546C2" w:rsidRPr="00D23E9D" w:rsidRDefault="00B546C2" w:rsidP="006815C0">
      <w:pPr>
        <w:tabs>
          <w:tab w:val="left" w:pos="9868"/>
        </w:tabs>
        <w:spacing w:line="0" w:lineRule="atLeast"/>
        <w:jc w:val="both"/>
        <w:rPr>
          <w:rFonts w:ascii="Soberana Sans" w:hAnsi="Soberana Sans" w:cs="Arial"/>
          <w:bCs/>
          <w:sz w:val="20"/>
        </w:rPr>
      </w:pPr>
    </w:p>
    <w:p w:rsidR="00B546C2" w:rsidRPr="00D23E9D" w:rsidRDefault="00B546C2" w:rsidP="006815C0">
      <w:pPr>
        <w:tabs>
          <w:tab w:val="left" w:pos="10861"/>
        </w:tabs>
        <w:spacing w:line="0" w:lineRule="atLeast"/>
        <w:ind w:left="993" w:hanging="284"/>
        <w:jc w:val="both"/>
        <w:rPr>
          <w:rFonts w:ascii="Soberana Sans" w:hAnsi="Soberana Sans" w:cs="Arial"/>
          <w:bCs/>
          <w:sz w:val="20"/>
        </w:rPr>
      </w:pPr>
      <w:r w:rsidRPr="00D23E9D">
        <w:rPr>
          <w:rFonts w:ascii="Soberana Sans" w:hAnsi="Soberana Sans" w:cs="Arial"/>
          <w:b/>
          <w:bCs/>
          <w:sz w:val="20"/>
        </w:rPr>
        <w:t>I)</w:t>
      </w:r>
      <w:r w:rsidRPr="00D23E9D">
        <w:rPr>
          <w:rFonts w:ascii="Soberana Sans" w:hAnsi="Soberana Sans" w:cs="Arial"/>
          <w:bCs/>
          <w:sz w:val="20"/>
        </w:rPr>
        <w:t xml:space="preserve"> Uno de los integrantes podrá </w:t>
      </w:r>
      <w:r w:rsidR="00285DFD" w:rsidRPr="00D23E9D">
        <w:rPr>
          <w:rFonts w:ascii="Soberana Sans" w:hAnsi="Soberana Sans" w:cs="Arial"/>
          <w:bCs/>
          <w:sz w:val="20"/>
        </w:rPr>
        <w:t xml:space="preserve">presentar y/o </w:t>
      </w:r>
      <w:r w:rsidRPr="00D23E9D">
        <w:rPr>
          <w:rFonts w:ascii="Soberana Sans" w:hAnsi="Soberana Sans" w:cs="Arial"/>
          <w:bCs/>
          <w:sz w:val="20"/>
        </w:rPr>
        <w:t>enviar</w:t>
      </w:r>
      <w:r w:rsidR="00285DFD" w:rsidRPr="00D23E9D">
        <w:rPr>
          <w:rFonts w:ascii="Soberana Sans" w:hAnsi="Soberana Sans" w:cs="Arial"/>
          <w:bCs/>
          <w:sz w:val="20"/>
        </w:rPr>
        <w:t xml:space="preserve">, según sea el caso, </w:t>
      </w:r>
      <w:r w:rsidRPr="00D23E9D">
        <w:rPr>
          <w:rFonts w:ascii="Soberana Sans" w:hAnsi="Soberana Sans" w:cs="Arial"/>
          <w:bCs/>
          <w:sz w:val="20"/>
        </w:rPr>
        <w:t>el escrito mediante el cual se manifieste el interés en participar en la Junta de Aclaraciones y en el procedimiento de contratación.</w:t>
      </w:r>
    </w:p>
    <w:p w:rsidR="00B546C2" w:rsidRPr="00D23E9D" w:rsidRDefault="00B546C2" w:rsidP="006815C0">
      <w:pPr>
        <w:tabs>
          <w:tab w:val="left" w:pos="10577"/>
        </w:tabs>
        <w:spacing w:line="0" w:lineRule="atLeast"/>
        <w:ind w:left="709"/>
        <w:jc w:val="both"/>
        <w:rPr>
          <w:rFonts w:ascii="Soberana Sans" w:hAnsi="Soberana Sans" w:cs="Arial"/>
          <w:bCs/>
          <w:sz w:val="20"/>
        </w:rPr>
      </w:pPr>
    </w:p>
    <w:p w:rsidR="00B546C2" w:rsidRPr="00D23E9D" w:rsidRDefault="00B546C2" w:rsidP="006815C0">
      <w:pPr>
        <w:tabs>
          <w:tab w:val="left" w:pos="10861"/>
        </w:tabs>
        <w:spacing w:line="0" w:lineRule="atLeast"/>
        <w:ind w:left="993" w:hanging="284"/>
        <w:jc w:val="both"/>
        <w:rPr>
          <w:rFonts w:ascii="Soberana Sans" w:hAnsi="Soberana Sans" w:cs="Arial"/>
          <w:bCs/>
          <w:sz w:val="20"/>
        </w:rPr>
      </w:pPr>
      <w:r w:rsidRPr="00D23E9D">
        <w:rPr>
          <w:rFonts w:ascii="Soberana Sans" w:hAnsi="Soberana Sans" w:cs="Arial"/>
          <w:b/>
          <w:bCs/>
          <w:sz w:val="20"/>
        </w:rPr>
        <w:t>II</w:t>
      </w:r>
      <w:r w:rsidRPr="00D23E9D">
        <w:rPr>
          <w:rFonts w:ascii="Soberana Sans" w:hAnsi="Soberana Sans" w:cs="Arial"/>
          <w:bCs/>
          <w:sz w:val="20"/>
        </w:rPr>
        <w:t>) Los integrantes deberán celebrar en términos de la legislación aplicable un convenio, en el cual se establezcan con precisión los siguientes aspectos, de conformidad con el</w:t>
      </w:r>
      <w:r w:rsidRPr="00D23E9D">
        <w:rPr>
          <w:rFonts w:ascii="Soberana Sans" w:hAnsi="Soberana Sans" w:cs="Arial"/>
          <w:b/>
          <w:bCs/>
          <w:sz w:val="20"/>
        </w:rPr>
        <w:t xml:space="preserve"> Anexo Número 10 (DIEZ)</w:t>
      </w:r>
      <w:r w:rsidRPr="00D23E9D">
        <w:rPr>
          <w:rFonts w:ascii="Soberana Sans" w:hAnsi="Soberana Sans" w:cs="Arial"/>
          <w:bCs/>
          <w:sz w:val="20"/>
        </w:rPr>
        <w:t>, de la presente Convocatoria.</w:t>
      </w:r>
    </w:p>
    <w:p w:rsidR="0093730E" w:rsidRDefault="00B546C2" w:rsidP="004D4683">
      <w:pPr>
        <w:pStyle w:val="Prrafodelista"/>
        <w:numPr>
          <w:ilvl w:val="0"/>
          <w:numId w:val="47"/>
        </w:numPr>
        <w:spacing w:line="0" w:lineRule="atLeast"/>
        <w:ind w:left="1276" w:hanging="283"/>
        <w:jc w:val="both"/>
        <w:rPr>
          <w:rFonts w:ascii="Soberana Sans" w:hAnsi="Soberana Sans" w:cs="Arial"/>
          <w:sz w:val="20"/>
        </w:rPr>
      </w:pPr>
      <w:r w:rsidRPr="0093730E">
        <w:rPr>
          <w:rFonts w:ascii="Soberana Sans" w:hAnsi="Soberana Sans" w:cs="Arial"/>
          <w:sz w:val="20"/>
        </w:rPr>
        <w:t>Nombre, domicilio y Registro Federal de Contribuyentes de las personas integrantes, señalando, en su caso, los datos de los instrumentos públicos con los que se acredita la existencia legal de las personas morales y, de haberlas, sus reformas y modificaciones así como el nombre de los socios que aparezcan en éstas;</w:t>
      </w:r>
    </w:p>
    <w:p w:rsidR="004D4683" w:rsidRDefault="00B546C2" w:rsidP="004D4683">
      <w:pPr>
        <w:pStyle w:val="Prrafodelista"/>
        <w:numPr>
          <w:ilvl w:val="0"/>
          <w:numId w:val="47"/>
        </w:numPr>
        <w:spacing w:line="0" w:lineRule="atLeast"/>
        <w:ind w:left="1276" w:hanging="283"/>
        <w:jc w:val="both"/>
        <w:rPr>
          <w:rFonts w:ascii="Soberana Sans" w:hAnsi="Soberana Sans" w:cs="Arial"/>
          <w:sz w:val="20"/>
        </w:rPr>
      </w:pPr>
      <w:r w:rsidRPr="0093730E">
        <w:rPr>
          <w:rFonts w:ascii="Soberana Sans" w:hAnsi="Soberana Sans" w:cs="Arial"/>
          <w:sz w:val="20"/>
        </w:rPr>
        <w:t>Nombre y domicilio de los representantes de cada una de las personas agrupadas, señalando, en su caso, los datos de las escrituras públicas con las que acrediten las facultades de representación;</w:t>
      </w:r>
    </w:p>
    <w:p w:rsidR="004D4683" w:rsidRDefault="00B546C2" w:rsidP="004D4683">
      <w:pPr>
        <w:pStyle w:val="Prrafodelista"/>
        <w:numPr>
          <w:ilvl w:val="0"/>
          <w:numId w:val="47"/>
        </w:numPr>
        <w:spacing w:line="0" w:lineRule="atLeast"/>
        <w:ind w:left="1276" w:hanging="283"/>
        <w:jc w:val="both"/>
        <w:rPr>
          <w:rFonts w:ascii="Soberana Sans" w:hAnsi="Soberana Sans" w:cs="Arial"/>
          <w:sz w:val="20"/>
        </w:rPr>
      </w:pPr>
      <w:r w:rsidRPr="004D4683">
        <w:rPr>
          <w:rFonts w:ascii="Soberana Sans" w:hAnsi="Soberana Sans" w:cs="Arial"/>
          <w:sz w:val="20"/>
        </w:rPr>
        <w:t>Designación de un representante común, otorgándole poder amplio y suficiente, para atender todo lo relacionado con la proposición y con el procedimiento de licitación pública;</w:t>
      </w:r>
    </w:p>
    <w:p w:rsidR="004D4683" w:rsidRDefault="00B546C2" w:rsidP="004D4683">
      <w:pPr>
        <w:pStyle w:val="Prrafodelista"/>
        <w:numPr>
          <w:ilvl w:val="0"/>
          <w:numId w:val="47"/>
        </w:numPr>
        <w:spacing w:line="0" w:lineRule="atLeast"/>
        <w:ind w:left="1276" w:hanging="283"/>
        <w:jc w:val="both"/>
        <w:rPr>
          <w:rFonts w:ascii="Soberana Sans" w:hAnsi="Soberana Sans" w:cs="Arial"/>
          <w:sz w:val="20"/>
        </w:rPr>
      </w:pPr>
      <w:r w:rsidRPr="004D4683">
        <w:rPr>
          <w:rFonts w:ascii="Soberana Sans" w:hAnsi="Soberana Sans" w:cs="Arial"/>
          <w:sz w:val="20"/>
        </w:rPr>
        <w:t>Descripción de las partes objeto del contrato que corresponderá cumplir a cada persona integrante, así como la manera en que se exigirá el cumplimiento de las obligaciones, y</w:t>
      </w:r>
    </w:p>
    <w:p w:rsidR="00B546C2" w:rsidRPr="004D4683" w:rsidRDefault="00B546C2" w:rsidP="004D4683">
      <w:pPr>
        <w:pStyle w:val="Prrafodelista"/>
        <w:numPr>
          <w:ilvl w:val="0"/>
          <w:numId w:val="47"/>
        </w:numPr>
        <w:spacing w:line="0" w:lineRule="atLeast"/>
        <w:ind w:left="1276" w:hanging="283"/>
        <w:jc w:val="both"/>
        <w:rPr>
          <w:rFonts w:ascii="Soberana Sans" w:hAnsi="Soberana Sans" w:cs="Arial"/>
          <w:sz w:val="20"/>
        </w:rPr>
      </w:pPr>
      <w:r w:rsidRPr="004D4683">
        <w:rPr>
          <w:rFonts w:ascii="Soberana Sans" w:hAnsi="Soberana Sans" w:cs="Arial"/>
          <w:sz w:val="20"/>
        </w:rPr>
        <w:t>Estipulación expresa de que cada uno de los firmantes quedará obligado junto con los demás integrantes, ya sea en forma solidaria o mancomunada, según se convenga, para efectos del procedimiento de contratación y del contrato, en caso de que se les adjudique el mismo.</w:t>
      </w:r>
    </w:p>
    <w:p w:rsidR="00B546C2" w:rsidRPr="00D23E9D" w:rsidRDefault="00B546C2" w:rsidP="006815C0">
      <w:pPr>
        <w:spacing w:line="0" w:lineRule="atLeast"/>
        <w:jc w:val="both"/>
        <w:rPr>
          <w:rFonts w:ascii="Soberana Sans" w:hAnsi="Soberana Sans" w:cs="Arial"/>
          <w:bCs/>
          <w:sz w:val="20"/>
        </w:rPr>
      </w:pPr>
    </w:p>
    <w:p w:rsidR="007911B0" w:rsidRPr="00D23E9D" w:rsidRDefault="007911B0" w:rsidP="006815C0">
      <w:pPr>
        <w:spacing w:line="0" w:lineRule="atLeast"/>
        <w:jc w:val="both"/>
        <w:rPr>
          <w:rFonts w:ascii="Soberana Sans" w:hAnsi="Soberana Sans" w:cs="Arial"/>
          <w:bCs/>
          <w:sz w:val="20"/>
        </w:rPr>
      </w:pPr>
    </w:p>
    <w:p w:rsidR="00B546C2" w:rsidRPr="00D23E9D" w:rsidRDefault="00B546C2" w:rsidP="006815C0">
      <w:pPr>
        <w:spacing w:line="0" w:lineRule="atLeast"/>
        <w:ind w:left="426" w:hanging="426"/>
        <w:jc w:val="both"/>
        <w:rPr>
          <w:rFonts w:ascii="Soberana Sans" w:hAnsi="Soberana Sans" w:cs="Arial"/>
          <w:b/>
          <w:sz w:val="20"/>
          <w:lang w:val="es-ES_tradnl"/>
        </w:rPr>
      </w:pPr>
      <w:r w:rsidRPr="00D23E9D">
        <w:rPr>
          <w:rFonts w:ascii="Soberana Sans" w:hAnsi="Soberana Sans" w:cs="Arial"/>
          <w:b/>
          <w:sz w:val="20"/>
          <w:lang w:val="es-ES_tradnl"/>
        </w:rPr>
        <w:t>6.</w:t>
      </w:r>
      <w:r w:rsidRPr="00D23E9D">
        <w:rPr>
          <w:rFonts w:ascii="Soberana Sans" w:hAnsi="Soberana Sans" w:cs="Arial"/>
          <w:b/>
          <w:sz w:val="20"/>
          <w:lang w:val="es-ES_tradnl"/>
        </w:rPr>
        <w:tab/>
        <w:t>DOCUMENTOS QUE DEBERÁN PRESENTAR QUIENES DESEEN PARTICIPAR EN LA LICITACIÓN Y ENTREGAR JUNTO CON EL SOBRE CERRADO, O EL QUE SE GENERE EN COMPR</w:t>
      </w:r>
      <w:r w:rsidR="00994C44" w:rsidRPr="00D23E9D">
        <w:rPr>
          <w:rFonts w:ascii="Soberana Sans" w:hAnsi="Soberana Sans" w:cs="Arial"/>
          <w:b/>
          <w:sz w:val="20"/>
          <w:lang w:val="es-ES_tradnl"/>
        </w:rPr>
        <w:t>ANET, RELATIVO A LA PROPOSICIÓN</w:t>
      </w:r>
      <w:r w:rsidRPr="00D23E9D">
        <w:rPr>
          <w:rFonts w:ascii="Soberana Sans" w:hAnsi="Soberana Sans" w:cs="Arial"/>
          <w:b/>
          <w:sz w:val="20"/>
          <w:lang w:val="es-ES_tradnl"/>
        </w:rPr>
        <w:t>.</w:t>
      </w:r>
    </w:p>
    <w:p w:rsidR="00B546C2" w:rsidRPr="00D23E9D" w:rsidRDefault="00B546C2" w:rsidP="006815C0">
      <w:pPr>
        <w:spacing w:line="0" w:lineRule="atLeast"/>
        <w:jc w:val="both"/>
        <w:rPr>
          <w:rFonts w:ascii="Soberana Sans" w:hAnsi="Soberana Sans" w:cs="Arial"/>
          <w:sz w:val="20"/>
        </w:rPr>
      </w:pPr>
    </w:p>
    <w:p w:rsidR="00554BFC" w:rsidRPr="00D23E9D" w:rsidRDefault="004321AF" w:rsidP="006815C0">
      <w:pPr>
        <w:spacing w:line="0" w:lineRule="atLeast"/>
        <w:jc w:val="both"/>
        <w:rPr>
          <w:rFonts w:ascii="Soberana Sans" w:hAnsi="Soberana Sans" w:cs="Arial"/>
          <w:sz w:val="20"/>
        </w:rPr>
      </w:pPr>
      <w:r w:rsidRPr="00D23E9D">
        <w:rPr>
          <w:rFonts w:ascii="Soberana Sans" w:hAnsi="Soberana Sans" w:cs="Arial"/>
          <w:sz w:val="20"/>
        </w:rPr>
        <w:t xml:space="preserve">Al efecto, sólo podrán participar las personas físicas o morales que no estén inhabilitadas por resolución de la S.F.P., en términos de la LAASSP. En caso de que algún licitante aparezca en el listado de proveedores sancionados o inhabilitados y esto se hubiere subsanado o exista dictamen favorable al licitante, deberá incluirlo dentro del sobre de su Proposición técnica y económica, de no </w:t>
      </w:r>
      <w:r w:rsidR="00914EC6" w:rsidRPr="00D23E9D">
        <w:rPr>
          <w:rFonts w:ascii="Soberana Sans" w:hAnsi="Soberana Sans" w:cs="Arial"/>
          <w:sz w:val="20"/>
        </w:rPr>
        <w:t>efectuar</w:t>
      </w:r>
      <w:r w:rsidRPr="00D23E9D">
        <w:rPr>
          <w:rFonts w:ascii="Soberana Sans" w:hAnsi="Soberana Sans" w:cs="Arial"/>
          <w:sz w:val="20"/>
        </w:rPr>
        <w:t>lo, será desechada su proposición.</w:t>
      </w:r>
    </w:p>
    <w:p w:rsidR="00F80962" w:rsidRPr="00D23E9D" w:rsidRDefault="00F80962" w:rsidP="006815C0">
      <w:pPr>
        <w:spacing w:line="0" w:lineRule="atLeast"/>
        <w:jc w:val="both"/>
        <w:rPr>
          <w:rFonts w:ascii="Soberana Sans" w:hAnsi="Soberana Sans" w:cs="Arial"/>
          <w:sz w:val="20"/>
        </w:rPr>
      </w:pPr>
    </w:p>
    <w:p w:rsidR="00B546C2" w:rsidRPr="00D23E9D" w:rsidRDefault="00B546C2" w:rsidP="006815C0">
      <w:pPr>
        <w:spacing w:line="0" w:lineRule="atLeast"/>
        <w:ind w:left="851" w:hanging="851"/>
        <w:jc w:val="both"/>
        <w:rPr>
          <w:rFonts w:ascii="Soberana Sans" w:hAnsi="Soberana Sans" w:cs="Arial"/>
          <w:b/>
          <w:bCs/>
          <w:sz w:val="20"/>
        </w:rPr>
      </w:pPr>
      <w:r w:rsidRPr="00D23E9D">
        <w:rPr>
          <w:rFonts w:ascii="Soberana Sans" w:hAnsi="Soberana Sans" w:cs="Arial"/>
          <w:b/>
          <w:bCs/>
          <w:sz w:val="20"/>
        </w:rPr>
        <w:t>6.1.</w:t>
      </w:r>
      <w:r w:rsidRPr="00D23E9D">
        <w:rPr>
          <w:rFonts w:ascii="Soberana Sans" w:hAnsi="Soberana Sans" w:cs="Arial"/>
          <w:b/>
          <w:bCs/>
          <w:sz w:val="20"/>
        </w:rPr>
        <w:tab/>
        <w:t>PROPOSICIÓN TÉCNICA.</w:t>
      </w:r>
    </w:p>
    <w:p w:rsidR="00D06CF2" w:rsidRPr="00D23E9D" w:rsidRDefault="00D06CF2" w:rsidP="006815C0">
      <w:pPr>
        <w:pStyle w:val="Textoindependiente"/>
        <w:spacing w:after="0" w:line="0" w:lineRule="atLeast"/>
        <w:jc w:val="both"/>
        <w:rPr>
          <w:rFonts w:ascii="Soberana Sans" w:hAnsi="Soberana Sans" w:cs="Arial"/>
          <w:sz w:val="20"/>
        </w:rPr>
      </w:pPr>
    </w:p>
    <w:p w:rsidR="00F846D8" w:rsidRPr="00E160A8" w:rsidRDefault="00360197" w:rsidP="009A5312">
      <w:pPr>
        <w:pStyle w:val="Sangra3detindependiente1"/>
        <w:numPr>
          <w:ilvl w:val="0"/>
          <w:numId w:val="18"/>
        </w:numPr>
        <w:spacing w:line="0" w:lineRule="atLeast"/>
        <w:rPr>
          <w:rFonts w:ascii="Soberana Sans" w:hAnsi="Soberana Sans"/>
          <w:color w:val="FF0000"/>
          <w:highlight w:val="green"/>
        </w:rPr>
      </w:pPr>
      <w:r w:rsidRPr="00E160A8">
        <w:rPr>
          <w:rFonts w:ascii="Soberana Sans" w:hAnsi="Soberana Sans"/>
          <w:b/>
          <w:bCs/>
          <w:highlight w:val="green"/>
        </w:rPr>
        <w:t>Carta Poder</w:t>
      </w:r>
      <w:r w:rsidRPr="00E160A8">
        <w:rPr>
          <w:rFonts w:ascii="Soberana Sans" w:hAnsi="Soberana Sans"/>
          <w:bCs/>
          <w:highlight w:val="green"/>
        </w:rPr>
        <w:t xml:space="preserve">.- </w:t>
      </w:r>
      <w:r w:rsidR="00285DFD" w:rsidRPr="00E160A8">
        <w:rPr>
          <w:rFonts w:ascii="Soberana Sans" w:hAnsi="Soberana Sans"/>
          <w:bCs/>
          <w:highlight w:val="green"/>
        </w:rPr>
        <w:t>De participar de manera presencial, q</w:t>
      </w:r>
      <w:r w:rsidR="00B546C2" w:rsidRPr="00E160A8">
        <w:rPr>
          <w:rFonts w:ascii="Soberana Sans" w:hAnsi="Soberana Sans"/>
          <w:bCs/>
          <w:highlight w:val="green"/>
        </w:rPr>
        <w:t>uien concurra en representación de una persona física o moral con el objeto de entregar y recibir d</w:t>
      </w:r>
      <w:r w:rsidR="00AD3936" w:rsidRPr="00E160A8">
        <w:rPr>
          <w:rFonts w:ascii="Soberana Sans" w:hAnsi="Soberana Sans"/>
          <w:bCs/>
          <w:highlight w:val="green"/>
        </w:rPr>
        <w:t>ocumentación, comparecer a los A</w:t>
      </w:r>
      <w:r w:rsidR="00B546C2" w:rsidRPr="00E160A8">
        <w:rPr>
          <w:rFonts w:ascii="Soberana Sans" w:hAnsi="Soberana Sans"/>
          <w:bCs/>
          <w:highlight w:val="green"/>
        </w:rPr>
        <w:t>ctos de</w:t>
      </w:r>
      <w:r w:rsidR="00AD3936" w:rsidRPr="00E160A8">
        <w:rPr>
          <w:rFonts w:ascii="Soberana Sans" w:hAnsi="Soberana Sans"/>
          <w:bCs/>
          <w:highlight w:val="green"/>
        </w:rPr>
        <w:t xml:space="preserve"> </w:t>
      </w:r>
      <w:r w:rsidR="008E2CBF" w:rsidRPr="00E160A8">
        <w:rPr>
          <w:rFonts w:ascii="Soberana Sans" w:hAnsi="Soberana Sans"/>
          <w:bCs/>
          <w:highlight w:val="green"/>
        </w:rPr>
        <w:t xml:space="preserve">la </w:t>
      </w:r>
      <w:r w:rsidR="00AD3936" w:rsidRPr="00E160A8">
        <w:rPr>
          <w:rFonts w:ascii="Soberana Sans" w:hAnsi="Soberana Sans"/>
          <w:bCs/>
          <w:highlight w:val="green"/>
        </w:rPr>
        <w:t xml:space="preserve">Junta de Aclaraciones, </w:t>
      </w:r>
      <w:r w:rsidR="00584841" w:rsidRPr="00E160A8">
        <w:rPr>
          <w:rFonts w:ascii="Soberana Sans" w:hAnsi="Soberana Sans"/>
          <w:bCs/>
          <w:highlight w:val="green"/>
        </w:rPr>
        <w:t xml:space="preserve">al de </w:t>
      </w:r>
      <w:r w:rsidR="00B546C2" w:rsidRPr="00E160A8">
        <w:rPr>
          <w:rFonts w:ascii="Soberana Sans" w:hAnsi="Soberana Sans"/>
          <w:bCs/>
          <w:highlight w:val="green"/>
        </w:rPr>
        <w:t xml:space="preserve">Presentación </w:t>
      </w:r>
      <w:r w:rsidR="00AD3936" w:rsidRPr="00E160A8">
        <w:rPr>
          <w:rFonts w:ascii="Soberana Sans" w:hAnsi="Soberana Sans"/>
          <w:bCs/>
          <w:highlight w:val="green"/>
        </w:rPr>
        <w:t>y Apertura de Proposiciones</w:t>
      </w:r>
      <w:r w:rsidR="008E2CBF" w:rsidRPr="00E160A8">
        <w:rPr>
          <w:rFonts w:ascii="Soberana Sans" w:hAnsi="Soberana Sans"/>
          <w:bCs/>
          <w:highlight w:val="green"/>
        </w:rPr>
        <w:t xml:space="preserve"> y</w:t>
      </w:r>
      <w:r w:rsidR="00AD3936" w:rsidRPr="00E160A8">
        <w:rPr>
          <w:rFonts w:ascii="Soberana Sans" w:hAnsi="Soberana Sans"/>
          <w:bCs/>
          <w:highlight w:val="green"/>
        </w:rPr>
        <w:t xml:space="preserve"> </w:t>
      </w:r>
      <w:r w:rsidR="00584841" w:rsidRPr="00E160A8">
        <w:rPr>
          <w:rFonts w:ascii="Soberana Sans" w:hAnsi="Soberana Sans"/>
          <w:bCs/>
          <w:highlight w:val="green"/>
        </w:rPr>
        <w:t xml:space="preserve">al </w:t>
      </w:r>
      <w:r w:rsidR="00AD3936" w:rsidRPr="00E160A8">
        <w:rPr>
          <w:rFonts w:ascii="Soberana Sans" w:hAnsi="Soberana Sans"/>
          <w:bCs/>
          <w:highlight w:val="green"/>
        </w:rPr>
        <w:t>de</w:t>
      </w:r>
      <w:r w:rsidR="00B546C2" w:rsidRPr="00E160A8">
        <w:rPr>
          <w:rFonts w:ascii="Soberana Sans" w:hAnsi="Soberana Sans"/>
          <w:bCs/>
          <w:highlight w:val="green"/>
        </w:rPr>
        <w:t xml:space="preserve"> Fallo; solicitar aclaraciones que deriven en dichos </w:t>
      </w:r>
      <w:r w:rsidR="008E2CBF" w:rsidRPr="00E160A8">
        <w:rPr>
          <w:rFonts w:ascii="Soberana Sans" w:hAnsi="Soberana Sans"/>
          <w:bCs/>
          <w:highlight w:val="green"/>
        </w:rPr>
        <w:t>eventos</w:t>
      </w:r>
      <w:r w:rsidR="00B546C2" w:rsidRPr="00E160A8">
        <w:rPr>
          <w:rFonts w:ascii="Soberana Sans" w:hAnsi="Soberana Sans"/>
          <w:bCs/>
          <w:highlight w:val="green"/>
        </w:rPr>
        <w:t xml:space="preserve">, oír o recibir notificaciones; deberá presentar “Carta Poder” firmada autógrafamente por la persona facultada y aquellas que se señalan, en el modelo de </w:t>
      </w:r>
      <w:r w:rsidR="00B546C2" w:rsidRPr="00E160A8">
        <w:rPr>
          <w:rFonts w:ascii="Soberana Sans" w:hAnsi="Soberana Sans"/>
          <w:b/>
          <w:bCs/>
          <w:highlight w:val="green"/>
        </w:rPr>
        <w:t>Anexo Número 4 (</w:t>
      </w:r>
      <w:r w:rsidR="00064DE1" w:rsidRPr="00E160A8">
        <w:rPr>
          <w:rFonts w:ascii="Soberana Sans" w:hAnsi="Soberana Sans"/>
          <w:b/>
          <w:bCs/>
          <w:highlight w:val="green"/>
        </w:rPr>
        <w:t>CUATRO</w:t>
      </w:r>
      <w:r w:rsidR="00B546C2" w:rsidRPr="00E160A8">
        <w:rPr>
          <w:rFonts w:ascii="Soberana Sans" w:hAnsi="Soberana Sans"/>
          <w:b/>
          <w:bCs/>
          <w:highlight w:val="green"/>
        </w:rPr>
        <w:t>)</w:t>
      </w:r>
      <w:r w:rsidR="00B546C2" w:rsidRPr="00E160A8">
        <w:rPr>
          <w:rFonts w:ascii="Soberana Sans" w:hAnsi="Soberana Sans"/>
          <w:bCs/>
          <w:highlight w:val="green"/>
        </w:rPr>
        <w:t xml:space="preserve">; </w:t>
      </w:r>
      <w:r w:rsidR="00F846D8" w:rsidRPr="00E160A8">
        <w:rPr>
          <w:rFonts w:ascii="Soberana Sans" w:hAnsi="Soberana Sans"/>
          <w:highlight w:val="green"/>
        </w:rPr>
        <w:t xml:space="preserve">así como Identificación oficial vigente con fotografía (la cual puede ser credencial de elector, pasaporte, o cédula profesional) de la persona que acepta el Poder y copia simple legible de las demás personas que </w:t>
      </w:r>
      <w:r w:rsidRPr="00E160A8">
        <w:rPr>
          <w:rFonts w:ascii="Soberana Sans" w:hAnsi="Soberana Sans"/>
          <w:highlight w:val="green"/>
        </w:rPr>
        <w:t>la firman,</w:t>
      </w:r>
      <w:r w:rsidR="00F846D8" w:rsidRPr="00E160A8">
        <w:rPr>
          <w:rFonts w:ascii="Soberana Sans" w:hAnsi="Soberana Sans"/>
          <w:highlight w:val="green"/>
        </w:rPr>
        <w:t xml:space="preserve"> para su cotejo</w:t>
      </w:r>
      <w:r w:rsidR="00F846D8" w:rsidRPr="00E160A8">
        <w:rPr>
          <w:rFonts w:ascii="Soberana Sans" w:hAnsi="Soberana Sans"/>
          <w:bCs/>
          <w:highlight w:val="green"/>
        </w:rPr>
        <w:t>.</w:t>
      </w:r>
      <w:r w:rsidR="00802B07" w:rsidRPr="00E160A8">
        <w:rPr>
          <w:rFonts w:ascii="Soberana Sans" w:hAnsi="Soberana Sans"/>
          <w:bCs/>
          <w:highlight w:val="green"/>
        </w:rPr>
        <w:t xml:space="preserve"> </w:t>
      </w:r>
      <w:r w:rsidR="00802B07" w:rsidRPr="00E160A8">
        <w:rPr>
          <w:rFonts w:ascii="Soberana Sans" w:hAnsi="Soberana Sans"/>
          <w:b/>
          <w:bCs/>
          <w:color w:val="FF0000"/>
          <w:highlight w:val="green"/>
        </w:rPr>
        <w:t>( NO APLICA PARA ESTE PROCEDIMIENTO)</w:t>
      </w:r>
    </w:p>
    <w:p w:rsidR="00022F9D" w:rsidRPr="00E160A8" w:rsidRDefault="00022F9D" w:rsidP="006815C0">
      <w:pPr>
        <w:pStyle w:val="Sangra3detindependiente1"/>
        <w:spacing w:line="0" w:lineRule="atLeast"/>
        <w:ind w:left="360" w:firstLine="0"/>
        <w:rPr>
          <w:rFonts w:ascii="Soberana Sans" w:hAnsi="Soberana Sans"/>
          <w:highlight w:val="green"/>
        </w:rPr>
      </w:pPr>
    </w:p>
    <w:p w:rsidR="00B546C2" w:rsidRPr="00E160A8" w:rsidRDefault="00B546C2" w:rsidP="009A5312">
      <w:pPr>
        <w:pStyle w:val="Sangra3detindependiente1"/>
        <w:numPr>
          <w:ilvl w:val="0"/>
          <w:numId w:val="18"/>
        </w:numPr>
        <w:spacing w:line="0" w:lineRule="atLeast"/>
        <w:rPr>
          <w:rFonts w:ascii="Soberana Sans" w:hAnsi="Soberana Sans"/>
          <w:highlight w:val="green"/>
        </w:rPr>
      </w:pPr>
      <w:r w:rsidRPr="00E160A8">
        <w:rPr>
          <w:rFonts w:ascii="Soberana Sans" w:hAnsi="Soberana Sans"/>
          <w:highlight w:val="green"/>
        </w:rPr>
        <w:t xml:space="preserve">Descripción amplia y detallada de los bienes ofertados, </w:t>
      </w:r>
      <w:r w:rsidR="00064DE1" w:rsidRPr="00E160A8">
        <w:rPr>
          <w:rFonts w:ascii="Soberana Sans" w:hAnsi="Soberana Sans"/>
          <w:highlight w:val="green"/>
        </w:rPr>
        <w:t>debiendo</w:t>
      </w:r>
      <w:r w:rsidRPr="00E160A8">
        <w:rPr>
          <w:rFonts w:ascii="Soberana Sans" w:hAnsi="Soberana Sans"/>
          <w:highlight w:val="green"/>
        </w:rPr>
        <w:t xml:space="preserve"> utilizar el formato del</w:t>
      </w:r>
      <w:r w:rsidRPr="00E160A8">
        <w:rPr>
          <w:rFonts w:ascii="Soberana Sans" w:hAnsi="Soberana Sans"/>
          <w:b/>
          <w:bCs/>
          <w:highlight w:val="green"/>
        </w:rPr>
        <w:t xml:space="preserve"> Anexo Número 1</w:t>
      </w:r>
      <w:r w:rsidR="00FC77EA" w:rsidRPr="00E160A8">
        <w:rPr>
          <w:rFonts w:ascii="Soberana Sans" w:hAnsi="Soberana Sans"/>
          <w:b/>
          <w:bCs/>
          <w:highlight w:val="green"/>
        </w:rPr>
        <w:t>3</w:t>
      </w:r>
      <w:r w:rsidRPr="00E160A8">
        <w:rPr>
          <w:rFonts w:ascii="Soberana Sans" w:hAnsi="Soberana Sans"/>
          <w:b/>
          <w:bCs/>
          <w:highlight w:val="green"/>
        </w:rPr>
        <w:t xml:space="preserve"> (</w:t>
      </w:r>
      <w:r w:rsidR="00FC77EA" w:rsidRPr="00E160A8">
        <w:rPr>
          <w:rFonts w:ascii="Soberana Sans" w:hAnsi="Soberana Sans"/>
          <w:b/>
          <w:bCs/>
          <w:highlight w:val="green"/>
        </w:rPr>
        <w:t>TRECE</w:t>
      </w:r>
      <w:r w:rsidR="00064DE1" w:rsidRPr="00E160A8">
        <w:rPr>
          <w:rFonts w:ascii="Soberana Sans" w:hAnsi="Soberana Sans"/>
          <w:b/>
          <w:bCs/>
          <w:highlight w:val="green"/>
        </w:rPr>
        <w:t>)</w:t>
      </w:r>
      <w:r w:rsidR="00D570BC" w:rsidRPr="00E160A8">
        <w:rPr>
          <w:rFonts w:ascii="Soberana Sans" w:hAnsi="Soberana Sans"/>
          <w:b/>
          <w:bCs/>
          <w:highlight w:val="green"/>
        </w:rPr>
        <w:t xml:space="preserve"> </w:t>
      </w:r>
      <w:r w:rsidR="00D570BC" w:rsidRPr="00E160A8">
        <w:rPr>
          <w:rFonts w:ascii="Soberana Sans" w:hAnsi="Soberana Sans"/>
          <w:bCs/>
          <w:highlight w:val="green"/>
        </w:rPr>
        <w:t>“Proposición Técnic</w:t>
      </w:r>
      <w:r w:rsidR="00B0396F" w:rsidRPr="00E160A8">
        <w:rPr>
          <w:rFonts w:ascii="Soberana Sans" w:hAnsi="Soberana Sans"/>
          <w:bCs/>
          <w:highlight w:val="green"/>
        </w:rPr>
        <w:t>o-Económica</w:t>
      </w:r>
      <w:r w:rsidR="00D570BC" w:rsidRPr="00E160A8">
        <w:rPr>
          <w:rFonts w:ascii="Soberana Sans" w:hAnsi="Soberana Sans"/>
          <w:bCs/>
          <w:highlight w:val="green"/>
        </w:rPr>
        <w:t>”</w:t>
      </w:r>
      <w:r w:rsidRPr="00E160A8">
        <w:rPr>
          <w:rFonts w:ascii="Soberana Sans" w:hAnsi="Soberana Sans"/>
          <w:highlight w:val="green"/>
        </w:rPr>
        <w:t xml:space="preserve">, cumpliendo estrictamente con lo señalado en el </w:t>
      </w:r>
      <w:r w:rsidRPr="00E160A8">
        <w:rPr>
          <w:rFonts w:ascii="Soberana Sans" w:hAnsi="Soberana Sans"/>
          <w:b/>
          <w:highlight w:val="green"/>
        </w:rPr>
        <w:t xml:space="preserve">Anexo Número </w:t>
      </w:r>
      <w:r w:rsidR="00ED4079" w:rsidRPr="00E160A8">
        <w:rPr>
          <w:rFonts w:ascii="Soberana Sans" w:hAnsi="Soberana Sans"/>
          <w:b/>
          <w:highlight w:val="green"/>
        </w:rPr>
        <w:t>19</w:t>
      </w:r>
      <w:r w:rsidR="0023590E" w:rsidRPr="00E160A8">
        <w:rPr>
          <w:rFonts w:ascii="Soberana Sans" w:hAnsi="Soberana Sans"/>
          <w:b/>
          <w:highlight w:val="green"/>
        </w:rPr>
        <w:t xml:space="preserve"> (</w:t>
      </w:r>
      <w:r w:rsidR="00ED4079" w:rsidRPr="00E160A8">
        <w:rPr>
          <w:rFonts w:ascii="Soberana Sans" w:hAnsi="Soberana Sans"/>
          <w:b/>
          <w:highlight w:val="green"/>
        </w:rPr>
        <w:t>DIECINUEVE</w:t>
      </w:r>
      <w:r w:rsidR="0023590E" w:rsidRPr="00E160A8">
        <w:rPr>
          <w:rFonts w:ascii="Soberana Sans" w:hAnsi="Soberana Sans"/>
          <w:b/>
          <w:highlight w:val="green"/>
        </w:rPr>
        <w:t>)</w:t>
      </w:r>
      <w:r w:rsidRPr="00E160A8">
        <w:rPr>
          <w:rFonts w:ascii="Soberana Sans" w:hAnsi="Soberana Sans"/>
          <w:bCs/>
          <w:highlight w:val="green"/>
        </w:rPr>
        <w:t xml:space="preserve"> “Requerimiento”, el cual forma parte </w:t>
      </w:r>
      <w:r w:rsidRPr="00E160A8">
        <w:rPr>
          <w:rFonts w:ascii="Soberana Sans" w:hAnsi="Soberana Sans"/>
          <w:highlight w:val="green"/>
        </w:rPr>
        <w:t xml:space="preserve">de </w:t>
      </w:r>
      <w:r w:rsidR="005556E6" w:rsidRPr="00E160A8">
        <w:rPr>
          <w:rFonts w:ascii="Soberana Sans" w:hAnsi="Soberana Sans"/>
          <w:highlight w:val="green"/>
        </w:rPr>
        <w:t>é</w:t>
      </w:r>
      <w:r w:rsidRPr="00E160A8">
        <w:rPr>
          <w:rFonts w:ascii="Soberana Sans" w:hAnsi="Soberana Sans"/>
          <w:highlight w:val="green"/>
        </w:rPr>
        <w:t>sta Convocatoria.</w:t>
      </w:r>
    </w:p>
    <w:p w:rsidR="00022F9D" w:rsidRPr="00D23E9D" w:rsidRDefault="00022F9D" w:rsidP="006815C0">
      <w:pPr>
        <w:pStyle w:val="Prrafodelista"/>
        <w:spacing w:line="0" w:lineRule="atLeast"/>
        <w:rPr>
          <w:rFonts w:ascii="Soberana Sans" w:hAnsi="Soberana Sans"/>
          <w:sz w:val="20"/>
          <w:lang w:val="es-ES_tradnl"/>
        </w:rPr>
      </w:pPr>
    </w:p>
    <w:p w:rsidR="00F631F1" w:rsidRPr="00E160A8" w:rsidRDefault="00470033" w:rsidP="009A5312">
      <w:pPr>
        <w:pStyle w:val="Sangra3detindependiente1"/>
        <w:numPr>
          <w:ilvl w:val="0"/>
          <w:numId w:val="18"/>
        </w:numPr>
        <w:spacing w:line="0" w:lineRule="atLeast"/>
        <w:rPr>
          <w:rFonts w:ascii="Soberana Sans" w:hAnsi="Soberana Sans"/>
          <w:highlight w:val="green"/>
        </w:rPr>
      </w:pPr>
      <w:r w:rsidRPr="00E160A8">
        <w:rPr>
          <w:rFonts w:ascii="Soberana Sans" w:hAnsi="Soberana Sans"/>
          <w:highlight w:val="green"/>
        </w:rPr>
        <w:t>En su caso, presentar</w:t>
      </w:r>
      <w:r w:rsidR="00F631F1" w:rsidRPr="00E160A8">
        <w:rPr>
          <w:rFonts w:ascii="Soberana Sans" w:hAnsi="Soberana Sans"/>
          <w:highlight w:val="green"/>
        </w:rPr>
        <w:t xml:space="preserve"> </w:t>
      </w:r>
      <w:r w:rsidR="004E40F6" w:rsidRPr="00E160A8">
        <w:rPr>
          <w:rFonts w:ascii="Soberana Sans" w:hAnsi="Soberana Sans"/>
          <w:highlight w:val="green"/>
        </w:rPr>
        <w:t xml:space="preserve">los </w:t>
      </w:r>
      <w:r w:rsidR="004E40F6" w:rsidRPr="00E160A8">
        <w:rPr>
          <w:rFonts w:ascii="Soberana Sans" w:hAnsi="Soberana Sans"/>
          <w:highlight w:val="green"/>
          <w:lang w:val="es-ES"/>
        </w:rPr>
        <w:t xml:space="preserve">anexos técnicos ó los folletos ó los catálogos ó los instructivos o los manuales de uso o de los marbetes (etiquetas), </w:t>
      </w:r>
      <w:r w:rsidR="004E40F6" w:rsidRPr="00E160A8">
        <w:rPr>
          <w:rFonts w:ascii="Soberana Sans" w:hAnsi="Soberana Sans"/>
          <w:highlight w:val="green"/>
        </w:rPr>
        <w:t>que indiquen la descripción gráfica y técnica, que tengan relación con los Registros Sanitarios vigentes autorizados por la COFEPRIS,</w:t>
      </w:r>
      <w:r w:rsidR="004E40F6" w:rsidRPr="00E160A8">
        <w:rPr>
          <w:rFonts w:ascii="Soberana Sans" w:hAnsi="Soberana Sans"/>
          <w:highlight w:val="green"/>
          <w:lang w:val="es-ES"/>
        </w:rPr>
        <w:t xml:space="preserve"> para con ello acreditar las especificaciones y características de los insumos para la salud; </w:t>
      </w:r>
      <w:r w:rsidR="004E40F6" w:rsidRPr="00E160A8">
        <w:rPr>
          <w:rFonts w:ascii="Soberana Sans" w:hAnsi="Soberana Sans"/>
          <w:b/>
          <w:highlight w:val="green"/>
          <w:u w:val="single"/>
          <w:lang w:val="es-ES"/>
        </w:rPr>
        <w:t>documental que</w:t>
      </w:r>
      <w:r w:rsidR="004E40F6" w:rsidRPr="00E160A8">
        <w:rPr>
          <w:rFonts w:ascii="Soberana Sans" w:hAnsi="Soberana Sans"/>
          <w:highlight w:val="green"/>
          <w:u w:val="single"/>
          <w:lang w:val="es-ES"/>
        </w:rPr>
        <w:t xml:space="preserve"> </w:t>
      </w:r>
      <w:r w:rsidR="004E40F6" w:rsidRPr="00E160A8">
        <w:rPr>
          <w:rFonts w:ascii="Soberana Sans" w:hAnsi="Soberana Sans"/>
          <w:b/>
          <w:highlight w:val="green"/>
          <w:u w:val="single"/>
          <w:lang w:val="es-ES"/>
        </w:rPr>
        <w:t xml:space="preserve">deberá exhibirse en idioma español, identificando o referenciando la clave del bien ofertado a </w:t>
      </w:r>
      <w:r w:rsidR="004E40F6" w:rsidRPr="00E160A8">
        <w:rPr>
          <w:rFonts w:ascii="Soberana Sans" w:hAnsi="Soberana Sans"/>
          <w:b/>
          <w:highlight w:val="green"/>
          <w:u w:val="single"/>
        </w:rPr>
        <w:t>14 (catorce) dígitos</w:t>
      </w:r>
      <w:r w:rsidR="00F631F1" w:rsidRPr="00E160A8">
        <w:rPr>
          <w:rFonts w:ascii="Soberana Sans" w:hAnsi="Soberana Sans"/>
          <w:highlight w:val="green"/>
        </w:rPr>
        <w:t>.</w:t>
      </w:r>
    </w:p>
    <w:p w:rsidR="00022F9D" w:rsidRPr="00D23E9D" w:rsidRDefault="00022F9D" w:rsidP="006815C0">
      <w:pPr>
        <w:pStyle w:val="Prrafodelista"/>
        <w:spacing w:line="0" w:lineRule="atLeast"/>
        <w:rPr>
          <w:rFonts w:ascii="Soberana Sans" w:hAnsi="Soberana Sans"/>
          <w:sz w:val="20"/>
          <w:lang w:val="es-ES_tradnl"/>
        </w:rPr>
      </w:pPr>
    </w:p>
    <w:p w:rsidR="00B546C2" w:rsidRPr="00B1061F" w:rsidRDefault="00B546C2" w:rsidP="009A5312">
      <w:pPr>
        <w:pStyle w:val="Sangra3detindependiente1"/>
        <w:numPr>
          <w:ilvl w:val="0"/>
          <w:numId w:val="18"/>
        </w:numPr>
        <w:spacing w:line="0" w:lineRule="atLeast"/>
        <w:rPr>
          <w:rFonts w:ascii="Soberana Sans" w:hAnsi="Soberana Sans"/>
          <w:bCs/>
          <w:highlight w:val="green"/>
        </w:rPr>
      </w:pPr>
      <w:r w:rsidRPr="00B1061F">
        <w:rPr>
          <w:rFonts w:ascii="Soberana Sans" w:hAnsi="Soberana Sans"/>
          <w:highlight w:val="green"/>
        </w:rPr>
        <w:t xml:space="preserve">Escrito </w:t>
      </w:r>
      <w:r w:rsidRPr="00B1061F">
        <w:rPr>
          <w:rFonts w:ascii="Soberana Sans" w:hAnsi="Soberana Sans"/>
          <w:b/>
          <w:highlight w:val="green"/>
        </w:rPr>
        <w:t>“Bajo Protesta de Decir Verdad”,</w:t>
      </w:r>
      <w:r w:rsidRPr="00B1061F">
        <w:rPr>
          <w:rFonts w:ascii="Soberana Sans" w:hAnsi="Soberana Sans"/>
          <w:highlight w:val="green"/>
        </w:rPr>
        <w:t xml:space="preserve"> por el que los licitantes acreditarán su existencia legal y personalidad jurídica para efecto de comprometer y suscribir las proposiciones, pudiendo utilizar el formato que aparece en el </w:t>
      </w:r>
      <w:r w:rsidRPr="00B1061F">
        <w:rPr>
          <w:rFonts w:ascii="Soberana Sans" w:hAnsi="Soberana Sans"/>
          <w:b/>
          <w:highlight w:val="green"/>
        </w:rPr>
        <w:t>Anexo Número 5 (CINCO</w:t>
      </w:r>
      <w:r w:rsidRPr="00B1061F">
        <w:rPr>
          <w:rFonts w:ascii="Soberana Sans" w:hAnsi="Soberana Sans"/>
          <w:highlight w:val="green"/>
        </w:rPr>
        <w:t>) el cual forma parte de la presente Convocatoria</w:t>
      </w:r>
      <w:r w:rsidRPr="00B1061F">
        <w:rPr>
          <w:rFonts w:ascii="Soberana Sans" w:hAnsi="Soberana Sans"/>
          <w:bCs/>
          <w:highlight w:val="green"/>
        </w:rPr>
        <w:t>.</w:t>
      </w:r>
    </w:p>
    <w:p w:rsidR="00470033" w:rsidRPr="00D23E9D" w:rsidRDefault="00470033" w:rsidP="00470033">
      <w:pPr>
        <w:pStyle w:val="Sangra3detindependiente1"/>
        <w:spacing w:line="0" w:lineRule="atLeast"/>
        <w:ind w:left="0" w:firstLine="0"/>
        <w:rPr>
          <w:rFonts w:ascii="Soberana Sans" w:hAnsi="Soberana Sans"/>
          <w:bCs/>
        </w:rPr>
      </w:pPr>
    </w:p>
    <w:p w:rsidR="00360197" w:rsidRPr="00D21DAB" w:rsidRDefault="00360197" w:rsidP="00470033">
      <w:pPr>
        <w:pStyle w:val="Sangra3detindependiente1"/>
        <w:numPr>
          <w:ilvl w:val="0"/>
          <w:numId w:val="18"/>
        </w:numPr>
        <w:spacing w:line="0" w:lineRule="atLeast"/>
        <w:rPr>
          <w:rFonts w:ascii="Soberana Sans" w:hAnsi="Soberana Sans"/>
          <w:bCs/>
          <w:highlight w:val="green"/>
        </w:rPr>
      </w:pPr>
      <w:r w:rsidRPr="00D21DAB">
        <w:rPr>
          <w:rFonts w:ascii="Soberana Sans" w:hAnsi="Soberana Sans"/>
          <w:highlight w:val="green"/>
        </w:rPr>
        <w:t xml:space="preserve">Escrito por el que manifiesta </w:t>
      </w:r>
      <w:r w:rsidRPr="00D21DAB">
        <w:rPr>
          <w:rFonts w:ascii="Soberana Sans" w:hAnsi="Soberana Sans"/>
          <w:b/>
          <w:highlight w:val="green"/>
        </w:rPr>
        <w:t xml:space="preserve">“Bajo Protesta de Decir Verdad” </w:t>
      </w:r>
      <w:r w:rsidRPr="00D21DAB">
        <w:rPr>
          <w:rFonts w:ascii="Soberana Sans" w:hAnsi="Soberana Sans"/>
          <w:highlight w:val="green"/>
        </w:rPr>
        <w:t xml:space="preserve">que no se encuentra en los supuestos de los artículos 50 y 60 de la LAASSP, en términos del </w:t>
      </w:r>
      <w:r w:rsidRPr="00D21DAB">
        <w:rPr>
          <w:rFonts w:ascii="Soberana Sans" w:hAnsi="Soberana Sans"/>
          <w:b/>
          <w:highlight w:val="green"/>
        </w:rPr>
        <w:t xml:space="preserve">Anexo Número </w:t>
      </w:r>
      <w:r w:rsidRPr="00D21DAB">
        <w:rPr>
          <w:rFonts w:ascii="Soberana Sans" w:hAnsi="Soberana Sans"/>
          <w:b/>
          <w:bCs/>
          <w:highlight w:val="green"/>
        </w:rPr>
        <w:t>6 (SEIS).</w:t>
      </w:r>
    </w:p>
    <w:p w:rsidR="00360197" w:rsidRPr="00D23E9D" w:rsidRDefault="00360197" w:rsidP="006815C0">
      <w:pPr>
        <w:pStyle w:val="Sangra3detindependiente1"/>
        <w:spacing w:line="0" w:lineRule="atLeast"/>
        <w:ind w:left="709" w:firstLine="0"/>
        <w:rPr>
          <w:rFonts w:ascii="Soberana Sans" w:hAnsi="Soberana Sans"/>
          <w:b/>
          <w:u w:val="single"/>
        </w:rPr>
      </w:pPr>
      <w:r w:rsidRPr="00D23E9D">
        <w:rPr>
          <w:rFonts w:ascii="Soberana Sans" w:hAnsi="Soberana Sans"/>
          <w:b/>
          <w:u w:val="single"/>
        </w:rPr>
        <w:t>En caso de que se presenten proposiciones en forma conjunta, cada una de las personas agrupadas, deberá presentar el escrito al que se refiere el inciso que antecede.</w:t>
      </w:r>
    </w:p>
    <w:p w:rsidR="00360197" w:rsidRPr="00D23E9D" w:rsidRDefault="00360197" w:rsidP="006815C0">
      <w:pPr>
        <w:pStyle w:val="Sangra3detindependiente1"/>
        <w:spacing w:line="0" w:lineRule="atLeast"/>
        <w:ind w:left="709" w:firstLine="0"/>
        <w:rPr>
          <w:rFonts w:ascii="Soberana Sans" w:hAnsi="Soberana Sans"/>
          <w:b/>
          <w:u w:val="single"/>
        </w:rPr>
      </w:pPr>
    </w:p>
    <w:p w:rsidR="00B546C2" w:rsidRPr="00D21DAB" w:rsidRDefault="00B546C2" w:rsidP="009A5312">
      <w:pPr>
        <w:pStyle w:val="Sangra3detindependiente1"/>
        <w:numPr>
          <w:ilvl w:val="0"/>
          <w:numId w:val="18"/>
        </w:numPr>
        <w:spacing w:line="0" w:lineRule="atLeast"/>
        <w:rPr>
          <w:rFonts w:ascii="Soberana Sans" w:hAnsi="Soberana Sans"/>
          <w:bCs/>
          <w:highlight w:val="green"/>
        </w:rPr>
      </w:pPr>
      <w:r w:rsidRPr="00D21DAB">
        <w:rPr>
          <w:rFonts w:ascii="Soberana Sans" w:hAnsi="Soberana Sans"/>
          <w:highlight w:val="green"/>
        </w:rPr>
        <w:t xml:space="preserve">Escrito </w:t>
      </w:r>
      <w:r w:rsidR="002717F0" w:rsidRPr="00D21DAB">
        <w:rPr>
          <w:rFonts w:ascii="Soberana Sans" w:hAnsi="Soberana Sans"/>
          <w:highlight w:val="green"/>
        </w:rPr>
        <w:t>en el</w:t>
      </w:r>
      <w:r w:rsidRPr="00D21DAB">
        <w:rPr>
          <w:rFonts w:ascii="Soberana Sans" w:hAnsi="Soberana Sans"/>
          <w:highlight w:val="green"/>
        </w:rPr>
        <w:t xml:space="preserve"> que manifiest</w:t>
      </w:r>
      <w:r w:rsidR="002717F0" w:rsidRPr="00D21DAB">
        <w:rPr>
          <w:rFonts w:ascii="Soberana Sans" w:hAnsi="Soberana Sans"/>
          <w:highlight w:val="green"/>
        </w:rPr>
        <w:t>e</w:t>
      </w:r>
      <w:r w:rsidRPr="00D21DAB">
        <w:rPr>
          <w:rFonts w:ascii="Soberana Sans" w:hAnsi="Soberana Sans"/>
          <w:highlight w:val="green"/>
        </w:rPr>
        <w:t xml:space="preserve"> </w:t>
      </w:r>
      <w:r w:rsidR="002717F0" w:rsidRPr="00D21DAB">
        <w:rPr>
          <w:rFonts w:ascii="Soberana Sans" w:hAnsi="Soberana Sans"/>
          <w:highlight w:val="green"/>
        </w:rPr>
        <w:t>que el producto y/o la empresa no se encuentran sancionados,</w:t>
      </w:r>
      <w:r w:rsidRPr="00D21DAB">
        <w:rPr>
          <w:rFonts w:ascii="Soberana Sans" w:hAnsi="Soberana Sans"/>
          <w:highlight w:val="green"/>
        </w:rPr>
        <w:t xml:space="preserve"> por la SS</w:t>
      </w:r>
      <w:r w:rsidR="004038F2" w:rsidRPr="00D21DAB">
        <w:rPr>
          <w:rFonts w:ascii="Soberana Sans" w:hAnsi="Soberana Sans"/>
          <w:highlight w:val="green"/>
        </w:rPr>
        <w:t>A</w:t>
      </w:r>
      <w:r w:rsidR="002717F0" w:rsidRPr="00D21DAB">
        <w:rPr>
          <w:rFonts w:ascii="Soberana Sans" w:hAnsi="Soberana Sans"/>
          <w:highlight w:val="green"/>
        </w:rPr>
        <w:t>/COFEPRIS</w:t>
      </w:r>
      <w:r w:rsidRPr="00D21DAB">
        <w:rPr>
          <w:rFonts w:ascii="Soberana Sans" w:hAnsi="Soberana Sans"/>
          <w:bCs/>
          <w:highlight w:val="green"/>
        </w:rPr>
        <w:t xml:space="preserve">, </w:t>
      </w:r>
      <w:r w:rsidR="00EA2E6E" w:rsidRPr="00D21DAB">
        <w:rPr>
          <w:rFonts w:ascii="Soberana Sans" w:hAnsi="Soberana Sans"/>
          <w:bCs/>
          <w:highlight w:val="green"/>
        </w:rPr>
        <w:t>utilizando el</w:t>
      </w:r>
      <w:r w:rsidRPr="00D21DAB">
        <w:rPr>
          <w:rFonts w:ascii="Soberana Sans" w:hAnsi="Soberana Sans"/>
          <w:bCs/>
          <w:highlight w:val="green"/>
        </w:rPr>
        <w:t xml:space="preserve"> </w:t>
      </w:r>
      <w:r w:rsidRPr="00D21DAB">
        <w:rPr>
          <w:rFonts w:ascii="Soberana Sans" w:hAnsi="Soberana Sans"/>
          <w:b/>
          <w:bCs/>
          <w:highlight w:val="green"/>
        </w:rPr>
        <w:t xml:space="preserve">Anexo Número </w:t>
      </w:r>
      <w:r w:rsidRPr="00D21DAB">
        <w:rPr>
          <w:rFonts w:ascii="Soberana Sans" w:hAnsi="Soberana Sans"/>
          <w:b/>
          <w:highlight w:val="green"/>
        </w:rPr>
        <w:t>7 (SIETE)</w:t>
      </w:r>
      <w:r w:rsidRPr="00D21DAB">
        <w:rPr>
          <w:rFonts w:ascii="Soberana Sans" w:hAnsi="Soberana Sans"/>
          <w:highlight w:val="green"/>
        </w:rPr>
        <w:t xml:space="preserve"> de la presente Convocatoria</w:t>
      </w:r>
      <w:r w:rsidRPr="00D21DAB">
        <w:rPr>
          <w:rFonts w:ascii="Soberana Sans" w:hAnsi="Soberana Sans"/>
          <w:bCs/>
          <w:highlight w:val="green"/>
        </w:rPr>
        <w:t>.</w:t>
      </w:r>
    </w:p>
    <w:p w:rsidR="00022F9D" w:rsidRPr="00D21DAB" w:rsidRDefault="00022F9D" w:rsidP="006815C0">
      <w:pPr>
        <w:pStyle w:val="Sangra3detindependiente1"/>
        <w:spacing w:line="0" w:lineRule="atLeast"/>
        <w:rPr>
          <w:rFonts w:ascii="Soberana Sans" w:hAnsi="Soberana Sans"/>
          <w:bCs/>
          <w:highlight w:val="green"/>
        </w:rPr>
      </w:pPr>
    </w:p>
    <w:p w:rsidR="00022F9D" w:rsidRPr="00D21DAB" w:rsidRDefault="00B546C2" w:rsidP="00470033">
      <w:pPr>
        <w:pStyle w:val="Sangra3detindependiente1"/>
        <w:numPr>
          <w:ilvl w:val="0"/>
          <w:numId w:val="18"/>
        </w:numPr>
        <w:spacing w:line="0" w:lineRule="atLeast"/>
        <w:rPr>
          <w:rFonts w:ascii="Soberana Sans" w:hAnsi="Soberana Sans"/>
          <w:bCs/>
          <w:highlight w:val="green"/>
        </w:rPr>
      </w:pPr>
      <w:r w:rsidRPr="00D21DAB">
        <w:rPr>
          <w:rFonts w:ascii="Soberana Sans" w:hAnsi="Soberana Sans"/>
          <w:highlight w:val="green"/>
        </w:rPr>
        <w:t xml:space="preserve">Escrito de declaración de integridad, a través del cual el licitante o su representante legal manifiesta </w:t>
      </w:r>
      <w:r w:rsidRPr="00D21DAB">
        <w:rPr>
          <w:rFonts w:ascii="Soberana Sans" w:hAnsi="Soberana Sans"/>
          <w:b/>
          <w:highlight w:val="green"/>
        </w:rPr>
        <w:t>“Bajo Protesta de Decir Verdad”</w:t>
      </w:r>
      <w:r w:rsidRPr="00D21DAB">
        <w:rPr>
          <w:rFonts w:ascii="Soberana Sans" w:hAnsi="Soberana Sans"/>
          <w:highlight w:val="green"/>
        </w:rPr>
        <w:t>, que por sí mismos o a través de interpósita persona, se abstendrán de adoptar conductas para que los servidores públicos del IMSS</w:t>
      </w:r>
      <w:r w:rsidR="006F4501" w:rsidRPr="00D21DAB">
        <w:rPr>
          <w:rFonts w:ascii="Soberana Sans" w:hAnsi="Soberana Sans"/>
          <w:highlight w:val="green"/>
        </w:rPr>
        <w:t xml:space="preserve"> y de aquellas </w:t>
      </w:r>
      <w:r w:rsidR="00895C93" w:rsidRPr="00D21DAB">
        <w:rPr>
          <w:rFonts w:ascii="Soberana Sans" w:hAnsi="Soberana Sans"/>
          <w:highlight w:val="green"/>
        </w:rPr>
        <w:t xml:space="preserve">INSTITUCIONES PARTICIPANTES </w:t>
      </w:r>
      <w:r w:rsidRPr="00D21DAB">
        <w:rPr>
          <w:rFonts w:ascii="Soberana Sans" w:hAnsi="Soberana Sans"/>
          <w:highlight w:val="green"/>
        </w:rPr>
        <w:t xml:space="preserve">induzcan o alteren las evaluaciones de las proposiciones, el resultado del procedimiento, u otros aspectos que otorguen condiciones más ventajosas con relación a los demás participantes, en términos del </w:t>
      </w:r>
      <w:r w:rsidRPr="00D21DAB">
        <w:rPr>
          <w:rFonts w:ascii="Soberana Sans" w:hAnsi="Soberana Sans"/>
          <w:b/>
          <w:bCs/>
          <w:highlight w:val="green"/>
        </w:rPr>
        <w:t xml:space="preserve">Anexo Número </w:t>
      </w:r>
      <w:r w:rsidRPr="00D21DAB">
        <w:rPr>
          <w:rFonts w:ascii="Soberana Sans" w:hAnsi="Soberana Sans"/>
          <w:b/>
          <w:highlight w:val="green"/>
        </w:rPr>
        <w:t>7 (SIETE)</w:t>
      </w:r>
      <w:r w:rsidRPr="00D21DAB">
        <w:rPr>
          <w:rFonts w:ascii="Soberana Sans" w:hAnsi="Soberana Sans"/>
          <w:highlight w:val="green"/>
        </w:rPr>
        <w:t xml:space="preserve"> el cual forma parte de la presente Convocatoria</w:t>
      </w:r>
      <w:r w:rsidRPr="00D21DAB">
        <w:rPr>
          <w:rFonts w:ascii="Soberana Sans" w:hAnsi="Soberana Sans"/>
          <w:bCs/>
          <w:highlight w:val="green"/>
        </w:rPr>
        <w:t>.</w:t>
      </w:r>
    </w:p>
    <w:p w:rsidR="00B546C2" w:rsidRPr="00D21DAB" w:rsidRDefault="00B546C2" w:rsidP="006815C0">
      <w:pPr>
        <w:pStyle w:val="Sangra3detindependiente1"/>
        <w:spacing w:line="0" w:lineRule="atLeast"/>
        <w:ind w:left="720" w:firstLine="0"/>
        <w:rPr>
          <w:rFonts w:ascii="Soberana Sans" w:hAnsi="Soberana Sans"/>
          <w:b/>
          <w:highlight w:val="green"/>
          <w:u w:val="single"/>
        </w:rPr>
      </w:pPr>
      <w:r w:rsidRPr="00D21DAB">
        <w:rPr>
          <w:rFonts w:ascii="Soberana Sans" w:hAnsi="Soberana Sans"/>
          <w:b/>
          <w:highlight w:val="green"/>
          <w:u w:val="single"/>
        </w:rPr>
        <w:t>En caso de que se presenten proposiciones en forma conjunta, cada una de las personas agrupadas, deberá presentar el escrito al que se refiere el inciso que antecede.</w:t>
      </w:r>
    </w:p>
    <w:p w:rsidR="00022F9D" w:rsidRPr="00D21DAB" w:rsidRDefault="00022F9D" w:rsidP="006815C0">
      <w:pPr>
        <w:pStyle w:val="Sangra3detindependiente1"/>
        <w:spacing w:line="0" w:lineRule="atLeast"/>
        <w:ind w:left="709" w:firstLine="0"/>
        <w:rPr>
          <w:rFonts w:ascii="Soberana Sans" w:hAnsi="Soberana Sans"/>
          <w:b/>
          <w:highlight w:val="green"/>
          <w:u w:val="single"/>
        </w:rPr>
      </w:pPr>
    </w:p>
    <w:p w:rsidR="00B546C2" w:rsidRPr="00D21DAB" w:rsidRDefault="00B546C2" w:rsidP="009A5312">
      <w:pPr>
        <w:pStyle w:val="Sangra3detindependiente1"/>
        <w:numPr>
          <w:ilvl w:val="0"/>
          <w:numId w:val="18"/>
        </w:numPr>
        <w:spacing w:line="0" w:lineRule="atLeast"/>
        <w:rPr>
          <w:rFonts w:ascii="Soberana Sans" w:hAnsi="Soberana Sans"/>
          <w:bCs/>
          <w:highlight w:val="green"/>
        </w:rPr>
      </w:pPr>
      <w:r w:rsidRPr="00D21DAB">
        <w:rPr>
          <w:rFonts w:ascii="Soberana Sans" w:hAnsi="Soberana Sans"/>
          <w:highlight w:val="green"/>
        </w:rPr>
        <w:t xml:space="preserve">Escrito por el que se obliga, en caso de resultar adjudicado, a liberar al </w:t>
      </w:r>
      <w:r w:rsidR="006F4501" w:rsidRPr="00D21DAB">
        <w:rPr>
          <w:rFonts w:ascii="Soberana Sans" w:hAnsi="Soberana Sans"/>
          <w:highlight w:val="green"/>
        </w:rPr>
        <w:t xml:space="preserve">IMSS </w:t>
      </w:r>
      <w:r w:rsidRPr="00D21DAB">
        <w:rPr>
          <w:rFonts w:ascii="Soberana Sans" w:hAnsi="Soberana Sans"/>
          <w:highlight w:val="green"/>
        </w:rPr>
        <w:t xml:space="preserve">de toda responsabilidad de carácter civil, mercantil, penal o administrativa que, en su caso, se ocasione con motivo de la infracción de derechos de autor, patentes, marcas u otros derechos de propiedad industrial o intelectual a nivel Nacional o Internacional, conforme al </w:t>
      </w:r>
      <w:r w:rsidRPr="00D21DAB">
        <w:rPr>
          <w:rFonts w:ascii="Soberana Sans" w:hAnsi="Soberana Sans"/>
          <w:b/>
          <w:highlight w:val="green"/>
        </w:rPr>
        <w:t>Anexo</w:t>
      </w:r>
      <w:r w:rsidRPr="00D21DAB">
        <w:rPr>
          <w:rFonts w:ascii="Soberana Sans" w:hAnsi="Soberana Sans"/>
          <w:b/>
          <w:bCs/>
          <w:highlight w:val="green"/>
        </w:rPr>
        <w:t xml:space="preserve"> Número </w:t>
      </w:r>
      <w:r w:rsidRPr="00D21DAB">
        <w:rPr>
          <w:rFonts w:ascii="Soberana Sans" w:hAnsi="Soberana Sans"/>
          <w:b/>
          <w:highlight w:val="green"/>
        </w:rPr>
        <w:t>7 (SIETE)</w:t>
      </w:r>
      <w:r w:rsidRPr="00D21DAB">
        <w:rPr>
          <w:rFonts w:ascii="Soberana Sans" w:hAnsi="Soberana Sans"/>
          <w:highlight w:val="green"/>
        </w:rPr>
        <w:t xml:space="preserve"> de la presente Convocatoria.</w:t>
      </w:r>
    </w:p>
    <w:p w:rsidR="00022F9D" w:rsidRDefault="00022F9D" w:rsidP="006815C0">
      <w:pPr>
        <w:pStyle w:val="Sangra3detindependiente1"/>
        <w:spacing w:line="0" w:lineRule="atLeast"/>
        <w:rPr>
          <w:rFonts w:ascii="Soberana Sans" w:hAnsi="Soberana Sans"/>
          <w:bCs/>
        </w:rPr>
      </w:pPr>
    </w:p>
    <w:p w:rsidR="009C10C5" w:rsidRPr="00D23E9D" w:rsidRDefault="009C10C5" w:rsidP="006815C0">
      <w:pPr>
        <w:pStyle w:val="Sangra3detindependiente1"/>
        <w:spacing w:line="0" w:lineRule="atLeast"/>
        <w:rPr>
          <w:rFonts w:ascii="Soberana Sans" w:hAnsi="Soberana Sans"/>
          <w:bCs/>
        </w:rPr>
      </w:pPr>
    </w:p>
    <w:p w:rsidR="00645050" w:rsidRPr="00D23E9D" w:rsidRDefault="00645050" w:rsidP="009A5312">
      <w:pPr>
        <w:pStyle w:val="Sangra3detindependiente1"/>
        <w:numPr>
          <w:ilvl w:val="0"/>
          <w:numId w:val="18"/>
        </w:numPr>
        <w:spacing w:line="0" w:lineRule="atLeast"/>
        <w:rPr>
          <w:rFonts w:ascii="Soberana Sans" w:hAnsi="Soberana Sans"/>
          <w:bCs/>
        </w:rPr>
      </w:pPr>
      <w:r w:rsidRPr="00D23E9D">
        <w:rPr>
          <w:rFonts w:ascii="Soberana Sans" w:hAnsi="Soberana Sans"/>
        </w:rPr>
        <w:lastRenderedPageBreak/>
        <w:t xml:space="preserve">Escrito en el que el licitante manifieste </w:t>
      </w:r>
      <w:r w:rsidRPr="00D23E9D">
        <w:rPr>
          <w:rFonts w:ascii="Soberana Sans" w:hAnsi="Soberana Sans"/>
          <w:b/>
        </w:rPr>
        <w:t>bajo protesta de decir verdad</w:t>
      </w:r>
      <w:r w:rsidRPr="00D23E9D">
        <w:rPr>
          <w:rFonts w:ascii="Soberana Sans" w:hAnsi="Soberana Sans"/>
        </w:rPr>
        <w:t>, que,</w:t>
      </w:r>
    </w:p>
    <w:p w:rsidR="00645050" w:rsidRPr="00D23E9D" w:rsidRDefault="00645050" w:rsidP="006815C0">
      <w:pPr>
        <w:pStyle w:val="Sangra3detindependiente1"/>
        <w:spacing w:line="0" w:lineRule="atLeast"/>
        <w:rPr>
          <w:rFonts w:ascii="Soberana Sans" w:hAnsi="Soberana Sans"/>
          <w:bCs/>
        </w:rPr>
      </w:pPr>
    </w:p>
    <w:p w:rsidR="00713588" w:rsidRPr="00D23E9D" w:rsidRDefault="00713588" w:rsidP="00713588">
      <w:pPr>
        <w:pStyle w:val="Textoindependiente"/>
        <w:spacing w:after="0"/>
        <w:ind w:left="709"/>
        <w:jc w:val="both"/>
        <w:rPr>
          <w:rFonts w:ascii="Soberana Sans" w:hAnsi="Soberana Sans" w:cs="Arial"/>
          <w:bCs/>
          <w:sz w:val="20"/>
          <w:szCs w:val="22"/>
        </w:rPr>
      </w:pPr>
      <w:r w:rsidRPr="00D23E9D">
        <w:rPr>
          <w:rFonts w:ascii="Soberana Sans" w:eastAsia="Arial Unicode MS" w:hAnsi="Soberana Sans" w:cs="Arial"/>
          <w:sz w:val="20"/>
          <w:szCs w:val="22"/>
        </w:rPr>
        <w:t xml:space="preserve">Tratándose de licitantes </w:t>
      </w:r>
      <w:r w:rsidRPr="00D23E9D">
        <w:rPr>
          <w:rFonts w:ascii="Soberana Sans" w:hAnsi="Soberana Sans" w:cs="Arial"/>
          <w:bCs/>
          <w:sz w:val="20"/>
          <w:szCs w:val="22"/>
        </w:rPr>
        <w:t xml:space="preserve">que oferten </w:t>
      </w:r>
      <w:r w:rsidRPr="00D23E9D">
        <w:rPr>
          <w:rFonts w:ascii="Soberana Sans" w:hAnsi="Soberana Sans" w:cs="Arial"/>
          <w:b/>
          <w:bCs/>
          <w:sz w:val="20"/>
          <w:szCs w:val="22"/>
        </w:rPr>
        <w:t>bienes de origen nacional que</w:t>
      </w:r>
      <w:r w:rsidRPr="00D23E9D">
        <w:rPr>
          <w:rFonts w:ascii="Soberana Sans" w:hAnsi="Soberana Sans" w:cs="Arial"/>
          <w:bCs/>
          <w:sz w:val="20"/>
          <w:szCs w:val="22"/>
        </w:rPr>
        <w:t xml:space="preserve"> </w:t>
      </w:r>
      <w:r w:rsidRPr="00D23E9D">
        <w:rPr>
          <w:rFonts w:ascii="Soberana Sans" w:hAnsi="Soberana Sans" w:cs="Arial"/>
          <w:b/>
          <w:bCs/>
          <w:sz w:val="20"/>
          <w:szCs w:val="22"/>
        </w:rPr>
        <w:t>cumplen con lo establecido en el artículo 28, fracción I de la Ley de Adquisiciones</w:t>
      </w:r>
      <w:r w:rsidRPr="00D23E9D">
        <w:rPr>
          <w:rFonts w:ascii="Soberana Sans" w:hAnsi="Soberana Sans" w:cs="Arial"/>
          <w:bCs/>
          <w:sz w:val="20"/>
          <w:szCs w:val="22"/>
        </w:rPr>
        <w:t xml:space="preserve">, deberán presentar escrito bajo protesta de decir verdad donde así lo manifiesten en papel membretado y firmado por el licitante, de conformidad con la regla 5.2.1. Para la celebración de licitaciones públicas internacionales bajo la cobertura de los tratados de libre comercio suscritos por los Estados Unidos Mexicanos, publicadas en el DOF el 28 de diciembre de 2010, conforme al </w:t>
      </w:r>
      <w:r w:rsidRPr="00D23E9D">
        <w:rPr>
          <w:rFonts w:ascii="Soberana Sans" w:hAnsi="Soberana Sans" w:cs="Arial"/>
          <w:b/>
          <w:bCs/>
          <w:sz w:val="20"/>
          <w:szCs w:val="22"/>
        </w:rPr>
        <w:t>Anexo Número 8 (OCHO)</w:t>
      </w:r>
      <w:r w:rsidRPr="00D23E9D">
        <w:rPr>
          <w:rFonts w:ascii="Soberana Sans" w:hAnsi="Soberana Sans" w:cs="Arial"/>
          <w:bCs/>
          <w:sz w:val="20"/>
          <w:szCs w:val="22"/>
        </w:rPr>
        <w:t>, de la presente convocatoria.</w:t>
      </w:r>
    </w:p>
    <w:p w:rsidR="00713588" w:rsidRPr="00D23E9D" w:rsidRDefault="00713588" w:rsidP="00713588">
      <w:pPr>
        <w:pStyle w:val="Prrafodelista"/>
        <w:rPr>
          <w:rFonts w:ascii="Soberana Sans" w:hAnsi="Soberana Sans" w:cs="Arial"/>
          <w:bCs/>
          <w:sz w:val="20"/>
          <w:szCs w:val="22"/>
        </w:rPr>
      </w:pPr>
    </w:p>
    <w:p w:rsidR="00713588" w:rsidRPr="00D23E9D" w:rsidRDefault="00713588" w:rsidP="00713588">
      <w:pPr>
        <w:pStyle w:val="Textoindependiente"/>
        <w:spacing w:after="0"/>
        <w:ind w:left="709"/>
        <w:jc w:val="both"/>
        <w:rPr>
          <w:rFonts w:ascii="Soberana Sans" w:hAnsi="Soberana Sans" w:cs="Arial"/>
          <w:bCs/>
          <w:sz w:val="20"/>
          <w:szCs w:val="22"/>
        </w:rPr>
      </w:pPr>
      <w:r w:rsidRPr="00D23E9D">
        <w:rPr>
          <w:rFonts w:ascii="Soberana Sans" w:hAnsi="Soberana Sans" w:cs="Arial"/>
          <w:bCs/>
          <w:sz w:val="20"/>
          <w:szCs w:val="22"/>
        </w:rPr>
        <w:t xml:space="preserve">Tratándose </w:t>
      </w:r>
      <w:r w:rsidRPr="00D23E9D">
        <w:rPr>
          <w:rFonts w:ascii="Soberana Sans" w:eastAsia="Arial Unicode MS" w:hAnsi="Soberana Sans" w:cs="Arial"/>
          <w:sz w:val="20"/>
          <w:szCs w:val="22"/>
        </w:rPr>
        <w:t xml:space="preserve">de licitantes </w:t>
      </w:r>
      <w:r w:rsidRPr="00D23E9D">
        <w:rPr>
          <w:rFonts w:ascii="Soberana Sans" w:hAnsi="Soberana Sans" w:cs="Arial"/>
          <w:bCs/>
          <w:sz w:val="20"/>
          <w:szCs w:val="22"/>
        </w:rPr>
        <w:t xml:space="preserve">que oferten </w:t>
      </w:r>
      <w:r w:rsidRPr="00D23E9D">
        <w:rPr>
          <w:rFonts w:ascii="Soberana Sans" w:hAnsi="Soberana Sans" w:cs="Arial"/>
          <w:b/>
          <w:bCs/>
          <w:sz w:val="20"/>
          <w:szCs w:val="22"/>
        </w:rPr>
        <w:t>bienes de origen nacional que</w:t>
      </w:r>
      <w:r w:rsidRPr="00D23E9D">
        <w:rPr>
          <w:rFonts w:ascii="Soberana Sans" w:hAnsi="Soberana Sans" w:cs="Arial"/>
          <w:bCs/>
          <w:sz w:val="20"/>
          <w:szCs w:val="22"/>
        </w:rPr>
        <w:t xml:space="preserve"> </w:t>
      </w:r>
      <w:r w:rsidRPr="00D23E9D">
        <w:rPr>
          <w:rFonts w:ascii="Soberana Sans" w:hAnsi="Soberana Sans" w:cs="Arial"/>
          <w:b/>
          <w:bCs/>
          <w:sz w:val="20"/>
          <w:szCs w:val="22"/>
        </w:rPr>
        <w:t>cumplen con las reglas de origen correspondientes a los capítulos de compras del sector público de los tratados de libre comercio</w:t>
      </w:r>
      <w:r w:rsidRPr="00D23E9D">
        <w:rPr>
          <w:rFonts w:ascii="Soberana Sans" w:hAnsi="Soberana Sans" w:cs="Arial"/>
          <w:bCs/>
          <w:sz w:val="20"/>
          <w:szCs w:val="22"/>
        </w:rPr>
        <w:t xml:space="preserve">, deberán presentar escrito bajo protesta de decir verdad donde así lo manifiesten en papel membretado y firmado por el licitante, de conformidad con la regla 5.2.1. Para la celebración de licitaciones públicas internacionales bajo la cobertura de los tratados de libre comercio suscritos por los Estados Unidos Mexicanos, publicadas en el DOF el 28 de diciembre de 2010, conforme al </w:t>
      </w:r>
      <w:r w:rsidRPr="00D23E9D">
        <w:rPr>
          <w:rFonts w:ascii="Soberana Sans" w:hAnsi="Soberana Sans" w:cs="Arial"/>
          <w:b/>
          <w:bCs/>
          <w:sz w:val="20"/>
          <w:szCs w:val="22"/>
        </w:rPr>
        <w:t xml:space="preserve">Anexo Número </w:t>
      </w:r>
      <w:r w:rsidR="00047478" w:rsidRPr="00D23E9D">
        <w:rPr>
          <w:rFonts w:ascii="Soberana Sans" w:hAnsi="Soberana Sans" w:cs="Arial"/>
          <w:b/>
          <w:bCs/>
          <w:sz w:val="20"/>
          <w:szCs w:val="22"/>
        </w:rPr>
        <w:t>8</w:t>
      </w:r>
      <w:r w:rsidRPr="00D23E9D">
        <w:rPr>
          <w:rFonts w:ascii="Soberana Sans" w:hAnsi="Soberana Sans" w:cs="Arial"/>
          <w:b/>
          <w:bCs/>
          <w:sz w:val="20"/>
          <w:szCs w:val="22"/>
        </w:rPr>
        <w:t xml:space="preserve"> </w:t>
      </w:r>
      <w:r w:rsidR="00047478" w:rsidRPr="00D23E9D">
        <w:rPr>
          <w:rFonts w:ascii="Soberana Sans" w:hAnsi="Soberana Sans" w:cs="Arial"/>
          <w:b/>
          <w:bCs/>
          <w:sz w:val="20"/>
          <w:szCs w:val="22"/>
        </w:rPr>
        <w:t>A</w:t>
      </w:r>
      <w:r w:rsidRPr="00D23E9D">
        <w:rPr>
          <w:rFonts w:ascii="Soberana Sans" w:hAnsi="Soberana Sans" w:cs="Arial"/>
          <w:b/>
          <w:bCs/>
          <w:sz w:val="20"/>
          <w:szCs w:val="22"/>
        </w:rPr>
        <w:t xml:space="preserve"> (</w:t>
      </w:r>
      <w:r w:rsidR="00470033" w:rsidRPr="00D23E9D">
        <w:rPr>
          <w:rFonts w:ascii="Soberana Sans" w:hAnsi="Soberana Sans" w:cs="Arial"/>
          <w:b/>
          <w:bCs/>
          <w:sz w:val="20"/>
          <w:szCs w:val="22"/>
        </w:rPr>
        <w:t>OCHO A</w:t>
      </w:r>
      <w:r w:rsidRPr="00D23E9D">
        <w:rPr>
          <w:rFonts w:ascii="Soberana Sans" w:hAnsi="Soberana Sans" w:cs="Arial"/>
          <w:b/>
          <w:bCs/>
          <w:sz w:val="20"/>
          <w:szCs w:val="22"/>
        </w:rPr>
        <w:t>)</w:t>
      </w:r>
      <w:r w:rsidRPr="00D23E9D">
        <w:rPr>
          <w:rFonts w:ascii="Soberana Sans" w:hAnsi="Soberana Sans" w:cs="Arial"/>
          <w:bCs/>
          <w:sz w:val="20"/>
          <w:szCs w:val="22"/>
        </w:rPr>
        <w:t>, de la presente convocatoria.</w:t>
      </w:r>
    </w:p>
    <w:p w:rsidR="00645050" w:rsidRPr="00D23E9D" w:rsidRDefault="00645050" w:rsidP="006815C0">
      <w:pPr>
        <w:pStyle w:val="Prrafodelista"/>
        <w:spacing w:line="0" w:lineRule="atLeast"/>
        <w:rPr>
          <w:rFonts w:ascii="Soberana Sans" w:hAnsi="Soberana Sans"/>
          <w:sz w:val="20"/>
        </w:rPr>
      </w:pPr>
    </w:p>
    <w:p w:rsidR="00713588" w:rsidRPr="00D23E9D" w:rsidRDefault="00713588" w:rsidP="00470033">
      <w:pPr>
        <w:pStyle w:val="Textoindependiente"/>
        <w:spacing w:after="0"/>
        <w:ind w:left="709"/>
        <w:jc w:val="both"/>
        <w:rPr>
          <w:rFonts w:ascii="Soberana Sans" w:hAnsi="Soberana Sans" w:cs="Arial"/>
          <w:bCs/>
          <w:sz w:val="22"/>
          <w:szCs w:val="22"/>
        </w:rPr>
      </w:pPr>
      <w:r w:rsidRPr="00D23E9D">
        <w:rPr>
          <w:rFonts w:ascii="Soberana Sans" w:hAnsi="Soberana Sans" w:cs="Arial"/>
          <w:bCs/>
          <w:sz w:val="20"/>
          <w:szCs w:val="22"/>
        </w:rPr>
        <w:t xml:space="preserve">Los licitantes que oferten bienes de importación, deberán presentar escrito bajo protesta de decir verdad en papel membretado y firmado por el licitante, manifestando que cumplen con las reglas de origen establecidas en el capítulo de compras del sector público del tratado que corresponda; de conformidad con la regla 5.2.2. Para la celebración de licitaciones públicas internacionales bajo la cobertura de los tratados de libre comercio </w:t>
      </w:r>
      <w:r w:rsidRPr="00D23E9D">
        <w:rPr>
          <w:rFonts w:ascii="Soberana Sans" w:hAnsi="Soberana Sans" w:cs="Arial"/>
          <w:bCs/>
          <w:sz w:val="20"/>
        </w:rPr>
        <w:t xml:space="preserve">suscritos por los Estados Unidos Mexicanos, publicadas en el DOF el 28 de diciembre de 2010. Conforme al </w:t>
      </w:r>
      <w:r w:rsidRPr="00D23E9D">
        <w:rPr>
          <w:rFonts w:ascii="Soberana Sans" w:hAnsi="Soberana Sans" w:cs="Arial"/>
          <w:b/>
          <w:bCs/>
          <w:sz w:val="20"/>
        </w:rPr>
        <w:t>Anexo Número 8  B (</w:t>
      </w:r>
      <w:r w:rsidR="00470033" w:rsidRPr="00D23E9D">
        <w:rPr>
          <w:rFonts w:ascii="Soberana Sans" w:hAnsi="Soberana Sans" w:cs="Arial"/>
          <w:b/>
          <w:bCs/>
          <w:sz w:val="20"/>
        </w:rPr>
        <w:t>OCHO B</w:t>
      </w:r>
      <w:r w:rsidRPr="00D23E9D">
        <w:rPr>
          <w:rFonts w:ascii="Soberana Sans" w:hAnsi="Soberana Sans" w:cs="Arial"/>
          <w:b/>
          <w:bCs/>
          <w:sz w:val="20"/>
        </w:rPr>
        <w:t>)</w:t>
      </w:r>
      <w:r w:rsidRPr="00D23E9D">
        <w:rPr>
          <w:rFonts w:ascii="Soberana Sans" w:hAnsi="Soberana Sans" w:cs="Arial"/>
          <w:bCs/>
          <w:sz w:val="20"/>
        </w:rPr>
        <w:t>, de la</w:t>
      </w:r>
      <w:r w:rsidRPr="00D23E9D">
        <w:rPr>
          <w:rFonts w:ascii="Soberana Sans" w:hAnsi="Soberana Sans" w:cs="Arial"/>
          <w:bCs/>
          <w:sz w:val="20"/>
          <w:szCs w:val="22"/>
        </w:rPr>
        <w:t xml:space="preserve"> presente convocatoria.</w:t>
      </w:r>
    </w:p>
    <w:p w:rsidR="00645050" w:rsidRPr="00D23E9D" w:rsidRDefault="00645050" w:rsidP="006815C0">
      <w:pPr>
        <w:pStyle w:val="Sangra3detindependiente1"/>
        <w:spacing w:line="0" w:lineRule="atLeast"/>
        <w:ind w:left="709" w:firstLine="0"/>
        <w:rPr>
          <w:rFonts w:ascii="Soberana Sans" w:hAnsi="Soberana Sans"/>
          <w:b/>
          <w:u w:val="single"/>
        </w:rPr>
      </w:pPr>
      <w:r w:rsidRPr="00D23E9D">
        <w:rPr>
          <w:rFonts w:ascii="Soberana Sans" w:hAnsi="Soberana Sans"/>
          <w:b/>
          <w:u w:val="single"/>
        </w:rPr>
        <w:t>En caso de que se presenten proposiciones en forma conjunta, cada una de las personas agrupadas, deberá presentar el escrito al que se refiere el inciso que antecede.</w:t>
      </w:r>
    </w:p>
    <w:p w:rsidR="00645050" w:rsidRPr="00D23E9D" w:rsidRDefault="00645050" w:rsidP="006815C0">
      <w:pPr>
        <w:pStyle w:val="Sangra3detindependiente1"/>
        <w:spacing w:line="0" w:lineRule="atLeast"/>
        <w:ind w:left="709" w:firstLine="0"/>
        <w:rPr>
          <w:rFonts w:ascii="Soberana Sans" w:hAnsi="Soberana Sans"/>
          <w:b/>
          <w:u w:val="single"/>
        </w:rPr>
      </w:pPr>
    </w:p>
    <w:p w:rsidR="00B546C2" w:rsidRPr="00567C3F" w:rsidRDefault="00B546C2" w:rsidP="009A5312">
      <w:pPr>
        <w:pStyle w:val="Sangra3detindependiente1"/>
        <w:numPr>
          <w:ilvl w:val="0"/>
          <w:numId w:val="18"/>
        </w:numPr>
        <w:spacing w:line="0" w:lineRule="atLeast"/>
        <w:rPr>
          <w:rFonts w:ascii="Soberana Sans" w:hAnsi="Soberana Sans"/>
          <w:bCs/>
          <w:highlight w:val="green"/>
        </w:rPr>
      </w:pPr>
      <w:r w:rsidRPr="00567C3F">
        <w:rPr>
          <w:rFonts w:ascii="Soberana Sans" w:hAnsi="Soberana Sans"/>
          <w:highlight w:val="green"/>
        </w:rPr>
        <w:t xml:space="preserve">Convenio en términos de la legislación aplicable, en caso de que dos o más personas deseen presentar en forma conjunta sus proposiciones, conforme al </w:t>
      </w:r>
      <w:r w:rsidRPr="00567C3F">
        <w:rPr>
          <w:rFonts w:ascii="Soberana Sans" w:hAnsi="Soberana Sans"/>
          <w:b/>
          <w:highlight w:val="green"/>
        </w:rPr>
        <w:t>Anexo Número 10 (DIEZ)</w:t>
      </w:r>
      <w:r w:rsidRPr="00567C3F">
        <w:rPr>
          <w:rFonts w:ascii="Soberana Sans" w:hAnsi="Soberana Sans"/>
          <w:highlight w:val="green"/>
        </w:rPr>
        <w:t xml:space="preserve"> el cual forma parte de la presente Convocatoria.</w:t>
      </w:r>
    </w:p>
    <w:p w:rsidR="00022F9D" w:rsidRPr="00D23E9D" w:rsidRDefault="00022F9D" w:rsidP="006815C0">
      <w:pPr>
        <w:pStyle w:val="Prrafodelista"/>
        <w:spacing w:line="0" w:lineRule="atLeast"/>
        <w:rPr>
          <w:rFonts w:ascii="Soberana Sans" w:hAnsi="Soberana Sans"/>
          <w:bCs/>
          <w:sz w:val="20"/>
        </w:rPr>
      </w:pPr>
    </w:p>
    <w:p w:rsidR="00E748AB" w:rsidRPr="00C73AA6" w:rsidRDefault="00E748AB" w:rsidP="00622903">
      <w:pPr>
        <w:pStyle w:val="Sangra3detindependiente1"/>
        <w:numPr>
          <w:ilvl w:val="0"/>
          <w:numId w:val="18"/>
        </w:numPr>
        <w:spacing w:line="0" w:lineRule="atLeast"/>
        <w:rPr>
          <w:rFonts w:ascii="Soberana Sans" w:hAnsi="Soberana Sans"/>
          <w:bCs/>
          <w:iCs/>
        </w:rPr>
      </w:pPr>
      <w:r w:rsidRPr="00C73AA6">
        <w:rPr>
          <w:rFonts w:ascii="Soberana Sans" w:hAnsi="Soberana Sans"/>
          <w:bCs/>
          <w:iCs/>
        </w:rPr>
        <w:t xml:space="preserve">En caso de Distribuidores, deberán entregar </w:t>
      </w:r>
      <w:r w:rsidRPr="00C73AA6">
        <w:rPr>
          <w:rFonts w:ascii="Soberana Sans" w:hAnsi="Soberana Sans"/>
          <w:lang w:val="es-MX"/>
        </w:rPr>
        <w:t xml:space="preserve">carta </w:t>
      </w:r>
      <w:r w:rsidR="00622903" w:rsidRPr="00C73AA6">
        <w:rPr>
          <w:rFonts w:ascii="Soberana Sans" w:hAnsi="Soberana Sans"/>
          <w:lang w:val="es-MX"/>
        </w:rPr>
        <w:t xml:space="preserve">en original del fabricante o del importador primario o del distribuidor </w:t>
      </w:r>
      <w:r w:rsidR="007911B0" w:rsidRPr="00C73AA6">
        <w:rPr>
          <w:rFonts w:ascii="Soberana Sans" w:hAnsi="Soberana Sans"/>
          <w:lang w:val="es-MX"/>
        </w:rPr>
        <w:t>n</w:t>
      </w:r>
      <w:r w:rsidR="00622903" w:rsidRPr="00C73AA6">
        <w:rPr>
          <w:rFonts w:ascii="Soberana Sans" w:hAnsi="Soberana Sans"/>
          <w:lang w:val="es-MX"/>
        </w:rPr>
        <w:t xml:space="preserve">acional o del distribuidor mayorista, en papel membretado y con firma autógrafa del mismo, en la que éste manifieste respaldar </w:t>
      </w:r>
      <w:r w:rsidRPr="00C73AA6">
        <w:rPr>
          <w:rFonts w:ascii="Soberana Sans" w:hAnsi="Soberana Sans"/>
        </w:rPr>
        <w:t xml:space="preserve">el 100% de la propuesta técnica que presente y se obliga a respaldar en </w:t>
      </w:r>
      <w:proofErr w:type="spellStart"/>
      <w:r w:rsidRPr="00C73AA6">
        <w:rPr>
          <w:rFonts w:ascii="Soberana Sans" w:hAnsi="Soberana Sans"/>
        </w:rPr>
        <w:t>el</w:t>
      </w:r>
      <w:proofErr w:type="spellEnd"/>
      <w:r w:rsidRPr="00C73AA6">
        <w:rPr>
          <w:rFonts w:ascii="Soberana Sans" w:hAnsi="Soberana Sans"/>
        </w:rPr>
        <w:t xml:space="preserve"> y plazo de garantía de los insumos para la salud </w:t>
      </w:r>
      <w:r w:rsidR="003B6074" w:rsidRPr="00C73AA6">
        <w:rPr>
          <w:rFonts w:ascii="Soberana Sans" w:hAnsi="Soberana Sans"/>
        </w:rPr>
        <w:t xml:space="preserve">objeto </w:t>
      </w:r>
      <w:r w:rsidRPr="00C73AA6">
        <w:rPr>
          <w:rFonts w:ascii="Soberana Sans" w:hAnsi="Soberana Sans"/>
        </w:rPr>
        <w:t xml:space="preserve">de ésta licitación; </w:t>
      </w:r>
      <w:r w:rsidR="00622903" w:rsidRPr="00C73AA6">
        <w:rPr>
          <w:rFonts w:ascii="Soberana Sans" w:hAnsi="Soberana Sans"/>
          <w:lang w:val="es-MX"/>
        </w:rPr>
        <w:t>por la(s) clave(s) en la</w:t>
      </w:r>
      <w:r w:rsidRPr="00C73AA6">
        <w:rPr>
          <w:rFonts w:ascii="Soberana Sans" w:hAnsi="Soberana Sans"/>
          <w:lang w:val="es-MX"/>
        </w:rPr>
        <w:t xml:space="preserve">(s) que participe. </w:t>
      </w:r>
      <w:r w:rsidRPr="00C73AA6">
        <w:rPr>
          <w:rFonts w:ascii="Soberana Sans" w:hAnsi="Soberana Sans"/>
          <w:b/>
          <w:lang w:val="es-MX"/>
        </w:rPr>
        <w:t>Anexo Número 11 (ONCE)</w:t>
      </w:r>
      <w:r w:rsidRPr="00C73AA6">
        <w:rPr>
          <w:rFonts w:ascii="Soberana Sans" w:hAnsi="Soberana Sans"/>
          <w:bCs/>
          <w:iCs/>
        </w:rPr>
        <w:t>. Así como también que:</w:t>
      </w:r>
    </w:p>
    <w:p w:rsidR="00622903" w:rsidRPr="00D23E9D" w:rsidRDefault="00622903" w:rsidP="00622903">
      <w:pPr>
        <w:pStyle w:val="Sangra3detindependiente1"/>
        <w:spacing w:line="0" w:lineRule="atLeast"/>
        <w:rPr>
          <w:rFonts w:ascii="Soberana Sans" w:hAnsi="Soberana Sans"/>
        </w:rPr>
      </w:pPr>
    </w:p>
    <w:p w:rsidR="00E01AF0" w:rsidRPr="00D23E9D" w:rsidRDefault="00E01AF0" w:rsidP="009A5312">
      <w:pPr>
        <w:pStyle w:val="Sangra3detindependiente1"/>
        <w:numPr>
          <w:ilvl w:val="3"/>
          <w:numId w:val="18"/>
        </w:numPr>
        <w:tabs>
          <w:tab w:val="clear" w:pos="2880"/>
        </w:tabs>
        <w:spacing w:line="0" w:lineRule="atLeast"/>
        <w:ind w:left="1134"/>
        <w:rPr>
          <w:rFonts w:ascii="Soberana Sans" w:hAnsi="Soberana Sans"/>
        </w:rPr>
      </w:pPr>
      <w:r w:rsidRPr="00D23E9D">
        <w:rPr>
          <w:rFonts w:ascii="Soberana Sans" w:hAnsi="Soberana Sans"/>
        </w:rPr>
        <w:t>Se compromete a presentar las especificaciones técnicas de calidad, métodos de prueba, sustancias de referencia y los estudios de estabilidad acelerada y a largo plazo, así como la validación de métodos de prueba de los insumos que oferta, en el momento que se le requiera.</w:t>
      </w:r>
    </w:p>
    <w:p w:rsidR="006B28F8" w:rsidRPr="00D23E9D" w:rsidRDefault="006B28F8" w:rsidP="006815C0">
      <w:pPr>
        <w:pStyle w:val="Sangra3detindependiente1"/>
        <w:spacing w:line="0" w:lineRule="atLeast"/>
        <w:ind w:left="774" w:firstLine="0"/>
        <w:rPr>
          <w:rFonts w:ascii="Soberana Sans" w:hAnsi="Soberana Sans"/>
        </w:rPr>
      </w:pPr>
    </w:p>
    <w:p w:rsidR="00A9722C" w:rsidRPr="00D23E9D" w:rsidRDefault="00E01AF0" w:rsidP="009A5312">
      <w:pPr>
        <w:pStyle w:val="Prrafodelista"/>
        <w:numPr>
          <w:ilvl w:val="3"/>
          <w:numId w:val="18"/>
        </w:numPr>
        <w:tabs>
          <w:tab w:val="clear" w:pos="2880"/>
        </w:tabs>
        <w:autoSpaceDE w:val="0"/>
        <w:spacing w:line="0" w:lineRule="atLeast"/>
        <w:ind w:left="1134"/>
        <w:jc w:val="both"/>
        <w:rPr>
          <w:rFonts w:ascii="Soberana Sans" w:hAnsi="Soberana Sans" w:cs="Arial"/>
          <w:sz w:val="20"/>
          <w:lang w:val="es-ES_tradnl"/>
        </w:rPr>
      </w:pPr>
      <w:r w:rsidRPr="00D23E9D">
        <w:rPr>
          <w:rFonts w:ascii="Soberana Sans" w:hAnsi="Soberana Sans" w:cs="Arial"/>
          <w:sz w:val="20"/>
          <w:lang w:val="es-ES_tradnl"/>
        </w:rPr>
        <w:t xml:space="preserve">Los productos cumplen con lo establecido en la Ley General de Salud, en los artículos aplicables, </w:t>
      </w:r>
      <w:r w:rsidR="007327F4" w:rsidRPr="00D23E9D">
        <w:rPr>
          <w:rFonts w:ascii="Soberana Sans" w:hAnsi="Soberana Sans" w:cs="Arial"/>
          <w:sz w:val="20"/>
          <w:lang w:val="es-ES_tradnl"/>
        </w:rPr>
        <w:t>en</w:t>
      </w:r>
      <w:r w:rsidRPr="00D23E9D">
        <w:rPr>
          <w:rFonts w:ascii="Soberana Sans" w:hAnsi="Soberana Sans" w:cs="Arial"/>
          <w:sz w:val="20"/>
          <w:lang w:val="es-ES_tradnl"/>
        </w:rPr>
        <w:t xml:space="preserve"> lo </w:t>
      </w:r>
      <w:r w:rsidR="007327F4" w:rsidRPr="00D23E9D">
        <w:rPr>
          <w:rFonts w:ascii="Soberana Sans" w:hAnsi="Soberana Sans" w:cs="Arial"/>
          <w:sz w:val="20"/>
          <w:lang w:val="es-ES_tradnl"/>
        </w:rPr>
        <w:t>dispuesto</w:t>
      </w:r>
      <w:r w:rsidRPr="00D23E9D">
        <w:rPr>
          <w:rFonts w:ascii="Soberana Sans" w:hAnsi="Soberana Sans" w:cs="Arial"/>
          <w:sz w:val="20"/>
          <w:lang w:val="es-ES_tradnl"/>
        </w:rPr>
        <w:t xml:space="preserve"> en la Farmacopea de los Estados Unidos Mexicanos y sus suplementos, en las Normas Oficiales Mexicanas, Normas Mexicanas, Normas Internacionales</w:t>
      </w:r>
      <w:r w:rsidR="00CA6168" w:rsidRPr="00D23E9D">
        <w:rPr>
          <w:rFonts w:ascii="Soberana Sans" w:hAnsi="Soberana Sans" w:cs="Arial"/>
          <w:sz w:val="20"/>
          <w:lang w:val="es-ES_tradnl"/>
        </w:rPr>
        <w:t>,</w:t>
      </w:r>
      <w:r w:rsidRPr="00D23E9D">
        <w:rPr>
          <w:rFonts w:ascii="Soberana Sans" w:hAnsi="Soberana Sans" w:cs="Arial"/>
          <w:sz w:val="20"/>
          <w:lang w:val="es-ES_tradnl"/>
        </w:rPr>
        <w:t xml:space="preserve"> y a falta de éstas, de acuerdo a las especificaciones técnicas del fabricante por la(s) clave(s) en la(s) que participe</w:t>
      </w:r>
      <w:r w:rsidR="004038F2" w:rsidRPr="00D23E9D">
        <w:rPr>
          <w:rFonts w:ascii="Soberana Sans" w:hAnsi="Soberana Sans" w:cs="Arial"/>
          <w:sz w:val="20"/>
          <w:lang w:val="es-ES_tradnl"/>
        </w:rPr>
        <w:t>.</w:t>
      </w:r>
    </w:p>
    <w:p w:rsidR="000A75E7" w:rsidRPr="00D23E9D" w:rsidRDefault="000A75E7" w:rsidP="006815C0">
      <w:pPr>
        <w:pStyle w:val="Sangra3detindependiente1"/>
        <w:spacing w:line="0" w:lineRule="atLeast"/>
        <w:ind w:left="709" w:firstLine="0"/>
        <w:rPr>
          <w:rFonts w:ascii="Soberana Sans" w:hAnsi="Soberana Sans"/>
          <w:bCs/>
          <w:iCs/>
        </w:rPr>
      </w:pPr>
    </w:p>
    <w:p w:rsidR="00B546C2" w:rsidRPr="00D23E9D" w:rsidRDefault="00B546C2" w:rsidP="009A5312">
      <w:pPr>
        <w:pStyle w:val="Sangra3detindependiente1"/>
        <w:numPr>
          <w:ilvl w:val="0"/>
          <w:numId w:val="18"/>
        </w:numPr>
        <w:spacing w:line="0" w:lineRule="atLeast"/>
        <w:rPr>
          <w:rFonts w:ascii="Soberana Sans" w:hAnsi="Soberana Sans"/>
          <w:bCs/>
        </w:rPr>
      </w:pPr>
      <w:r w:rsidRPr="00D23E9D">
        <w:rPr>
          <w:rFonts w:ascii="Soberana Sans" w:hAnsi="Soberana Sans"/>
          <w:b/>
          <w:u w:val="single"/>
        </w:rPr>
        <w:t xml:space="preserve">Copia simple </w:t>
      </w:r>
      <w:r w:rsidR="00C86874" w:rsidRPr="00D23E9D">
        <w:rPr>
          <w:rFonts w:ascii="Soberana Sans" w:hAnsi="Soberana Sans"/>
          <w:b/>
          <w:u w:val="single"/>
        </w:rPr>
        <w:t xml:space="preserve">legible </w:t>
      </w:r>
      <w:r w:rsidRPr="00D23E9D">
        <w:rPr>
          <w:rFonts w:ascii="Soberana Sans" w:hAnsi="Soberana Sans"/>
        </w:rPr>
        <w:t xml:space="preserve">de los documentos descritos en el numeral 2.1 </w:t>
      </w:r>
      <w:r w:rsidR="00DE51E3" w:rsidRPr="00D23E9D">
        <w:rPr>
          <w:rFonts w:ascii="Soberana Sans" w:hAnsi="Soberana Sans"/>
        </w:rPr>
        <w:t>Registros Sanitarios</w:t>
      </w:r>
      <w:r w:rsidR="00C86874" w:rsidRPr="00D23E9D">
        <w:rPr>
          <w:rFonts w:ascii="Soberana Sans" w:hAnsi="Soberana Sans"/>
        </w:rPr>
        <w:t xml:space="preserve"> </w:t>
      </w:r>
      <w:r w:rsidRPr="00D23E9D">
        <w:rPr>
          <w:rFonts w:ascii="Soberana Sans" w:hAnsi="Soberana Sans"/>
        </w:rPr>
        <w:t xml:space="preserve">de la presente </w:t>
      </w:r>
      <w:r w:rsidR="00CA6168" w:rsidRPr="00D23E9D">
        <w:rPr>
          <w:rFonts w:ascii="Soberana Sans" w:hAnsi="Soberana Sans"/>
        </w:rPr>
        <w:t>Convocatoria</w:t>
      </w:r>
      <w:r w:rsidRPr="00D23E9D">
        <w:rPr>
          <w:rFonts w:ascii="Soberana Sans" w:hAnsi="Soberana Sans"/>
        </w:rPr>
        <w:t>, según corresponda</w:t>
      </w:r>
      <w:r w:rsidR="00C86874" w:rsidRPr="00D23E9D">
        <w:rPr>
          <w:rFonts w:ascii="Soberana Sans" w:hAnsi="Soberana Sans"/>
        </w:rPr>
        <w:t xml:space="preserve"> (</w:t>
      </w:r>
      <w:r w:rsidR="00C86874" w:rsidRPr="00D23E9D">
        <w:rPr>
          <w:rFonts w:ascii="Soberana Sans" w:hAnsi="Soberana Sans"/>
          <w:b/>
          <w:u w:val="single"/>
          <w:lang w:val="es-ES"/>
        </w:rPr>
        <w:t>identificando o referenciando la clave del bien ofertado</w:t>
      </w:r>
      <w:r w:rsidR="00C86874" w:rsidRPr="00D23E9D">
        <w:rPr>
          <w:rFonts w:ascii="Soberana Sans" w:hAnsi="Soberana Sans"/>
          <w:b/>
          <w:u w:val="single"/>
        </w:rPr>
        <w:t>)</w:t>
      </w:r>
      <w:r w:rsidRPr="00D23E9D">
        <w:rPr>
          <w:rFonts w:ascii="Soberana Sans" w:hAnsi="Soberana Sans"/>
        </w:rPr>
        <w:t>.</w:t>
      </w:r>
    </w:p>
    <w:p w:rsidR="00B546C2" w:rsidRPr="00D23E9D" w:rsidRDefault="00B546C2" w:rsidP="006815C0">
      <w:pPr>
        <w:pStyle w:val="Textoindependiente23"/>
        <w:overflowPunct/>
        <w:autoSpaceDE/>
        <w:spacing w:line="0" w:lineRule="atLeast"/>
        <w:ind w:left="720"/>
        <w:textAlignment w:val="auto"/>
        <w:rPr>
          <w:rFonts w:ascii="Soberana Sans" w:hAnsi="Soberana Sans" w:cs="Arial"/>
        </w:rPr>
      </w:pPr>
      <w:r w:rsidRPr="00D23E9D">
        <w:rPr>
          <w:rFonts w:ascii="Soberana Sans" w:hAnsi="Soberana Sans" w:cs="Arial"/>
        </w:rPr>
        <w:t xml:space="preserve">Favor de relacionar sus registros sanitarios </w:t>
      </w:r>
      <w:r w:rsidR="00C86874" w:rsidRPr="00D23E9D">
        <w:rPr>
          <w:rFonts w:ascii="Soberana Sans" w:hAnsi="Soberana Sans" w:cs="Arial"/>
        </w:rPr>
        <w:t xml:space="preserve"> </w:t>
      </w:r>
      <w:r w:rsidRPr="00D23E9D">
        <w:rPr>
          <w:rFonts w:ascii="Soberana Sans" w:hAnsi="Soberana Sans" w:cs="Arial"/>
        </w:rPr>
        <w:t>de la siguiente forma.</w:t>
      </w:r>
    </w:p>
    <w:p w:rsidR="00B546C2" w:rsidRPr="00D23E9D" w:rsidRDefault="00B546C2" w:rsidP="006815C0">
      <w:pPr>
        <w:pStyle w:val="Sangra3detindependiente1"/>
        <w:spacing w:line="0" w:lineRule="atLeast"/>
        <w:rPr>
          <w:rFonts w:ascii="Soberana Sans" w:hAnsi="Soberana Sans"/>
          <w:bCs/>
          <w:lang w:val="es-ES"/>
        </w:rPr>
      </w:pPr>
    </w:p>
    <w:p w:rsidR="00B546C2" w:rsidRPr="00D23E9D" w:rsidRDefault="00B546C2" w:rsidP="006815C0">
      <w:pPr>
        <w:pStyle w:val="Textoindependiente24"/>
        <w:overflowPunct/>
        <w:autoSpaceDE/>
        <w:spacing w:line="0" w:lineRule="atLeast"/>
        <w:ind w:left="720"/>
        <w:textAlignment w:val="auto"/>
        <w:rPr>
          <w:rFonts w:ascii="Soberana Sans" w:hAnsi="Soberana Sans" w:cs="Arial"/>
        </w:rPr>
      </w:pPr>
      <w:r w:rsidRPr="00D23E9D">
        <w:rPr>
          <w:rFonts w:ascii="Soberana Sans" w:hAnsi="Soberana Sans" w:cs="Arial"/>
        </w:rPr>
        <w:t>Ejemplo:</w:t>
      </w:r>
    </w:p>
    <w:p w:rsidR="00B546C2" w:rsidRPr="00D23E9D" w:rsidRDefault="00B546C2" w:rsidP="006815C0">
      <w:pPr>
        <w:pStyle w:val="Textoindependiente24"/>
        <w:overflowPunct/>
        <w:autoSpaceDE/>
        <w:spacing w:line="0" w:lineRule="atLeast"/>
        <w:textAlignment w:val="auto"/>
        <w:rPr>
          <w:rFonts w:ascii="Soberana Sans" w:hAnsi="Soberana Sans" w:cs="Arial"/>
        </w:rPr>
      </w:pPr>
    </w:p>
    <w:p w:rsidR="00B546C2" w:rsidRPr="00D23E9D" w:rsidRDefault="00B546C2" w:rsidP="006815C0">
      <w:pPr>
        <w:pStyle w:val="Prrafodelista"/>
        <w:spacing w:line="0" w:lineRule="atLeast"/>
        <w:ind w:left="720"/>
        <w:jc w:val="both"/>
        <w:rPr>
          <w:rFonts w:ascii="Soberana Sans" w:hAnsi="Soberana Sans" w:cs="Arial"/>
          <w:sz w:val="20"/>
        </w:rPr>
      </w:pPr>
      <w:r w:rsidRPr="00D23E9D">
        <w:rPr>
          <w:rFonts w:ascii="Soberana Sans" w:hAnsi="Soberana Sans" w:cs="Arial"/>
          <w:sz w:val="20"/>
        </w:rPr>
        <w:t>Registros:</w:t>
      </w:r>
    </w:p>
    <w:p w:rsidR="00B546C2" w:rsidRPr="00D23E9D" w:rsidRDefault="00B546C2" w:rsidP="006815C0">
      <w:pPr>
        <w:pStyle w:val="Prrafodelista"/>
        <w:spacing w:line="0" w:lineRule="atLeast"/>
        <w:ind w:left="720"/>
        <w:jc w:val="both"/>
        <w:rPr>
          <w:rFonts w:ascii="Soberana Sans" w:hAnsi="Soberana Sans" w:cs="Arial"/>
          <w:sz w:val="20"/>
        </w:rPr>
      </w:pPr>
    </w:p>
    <w:tbl>
      <w:tblPr>
        <w:tblW w:w="4614" w:type="pct"/>
        <w:jc w:val="center"/>
        <w:tblLook w:val="0000"/>
      </w:tblPr>
      <w:tblGrid>
        <w:gridCol w:w="1731"/>
        <w:gridCol w:w="2120"/>
        <w:gridCol w:w="3347"/>
        <w:gridCol w:w="2968"/>
      </w:tblGrid>
      <w:tr w:rsidR="00021748" w:rsidRPr="00D23E9D" w:rsidTr="008F2192">
        <w:trPr>
          <w:trHeight w:val="260"/>
          <w:jc w:val="center"/>
        </w:trPr>
        <w:tc>
          <w:tcPr>
            <w:tcW w:w="851" w:type="pct"/>
            <w:tcBorders>
              <w:top w:val="single" w:sz="4" w:space="0" w:color="000000"/>
              <w:left w:val="single" w:sz="4" w:space="0" w:color="000000"/>
              <w:bottom w:val="single" w:sz="4" w:space="0" w:color="000000"/>
            </w:tcBorders>
            <w:shd w:val="clear" w:color="auto" w:fill="D9D9D9" w:themeFill="background1" w:themeFillShade="D9"/>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b/>
                <w:sz w:val="20"/>
              </w:rPr>
            </w:pPr>
            <w:r w:rsidRPr="00D23E9D">
              <w:rPr>
                <w:rFonts w:ascii="Soberana Sans" w:hAnsi="Soberana Sans" w:cs="Arial"/>
                <w:b/>
                <w:sz w:val="20"/>
              </w:rPr>
              <w:t>No. Clave</w:t>
            </w:r>
          </w:p>
        </w:tc>
        <w:tc>
          <w:tcPr>
            <w:tcW w:w="1042" w:type="pct"/>
            <w:tcBorders>
              <w:top w:val="single" w:sz="4" w:space="0" w:color="000000"/>
              <w:left w:val="single" w:sz="4" w:space="0" w:color="000000"/>
              <w:bottom w:val="single" w:sz="4" w:space="0" w:color="000000"/>
            </w:tcBorders>
            <w:shd w:val="clear" w:color="auto" w:fill="D9D9D9" w:themeFill="background1" w:themeFillShade="D9"/>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b/>
                <w:sz w:val="20"/>
              </w:rPr>
            </w:pPr>
            <w:r w:rsidRPr="00D23E9D">
              <w:rPr>
                <w:rFonts w:ascii="Soberana Sans" w:hAnsi="Soberana Sans" w:cs="Arial"/>
                <w:b/>
                <w:sz w:val="20"/>
              </w:rPr>
              <w:t>No. Registro</w:t>
            </w:r>
          </w:p>
        </w:tc>
        <w:tc>
          <w:tcPr>
            <w:tcW w:w="1646" w:type="pct"/>
            <w:tcBorders>
              <w:top w:val="single" w:sz="4" w:space="0" w:color="000000"/>
              <w:left w:val="single" w:sz="4" w:space="0" w:color="000000"/>
              <w:bottom w:val="single" w:sz="4" w:space="0" w:color="000000"/>
            </w:tcBorders>
            <w:shd w:val="clear" w:color="auto" w:fill="D9D9D9" w:themeFill="background1" w:themeFillShade="D9"/>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b/>
                <w:sz w:val="20"/>
              </w:rPr>
            </w:pPr>
            <w:r w:rsidRPr="00D23E9D">
              <w:rPr>
                <w:rFonts w:ascii="Soberana Sans" w:hAnsi="Soberana Sans" w:cs="Arial"/>
                <w:b/>
                <w:sz w:val="20"/>
              </w:rPr>
              <w:t>Fabricante o propietario del Registro</w:t>
            </w:r>
          </w:p>
        </w:tc>
        <w:tc>
          <w:tcPr>
            <w:tcW w:w="146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b/>
                <w:sz w:val="20"/>
              </w:rPr>
            </w:pPr>
            <w:r w:rsidRPr="00D23E9D">
              <w:rPr>
                <w:rFonts w:ascii="Soberana Sans" w:hAnsi="Soberana Sans" w:cs="Arial"/>
                <w:b/>
                <w:sz w:val="20"/>
              </w:rPr>
              <w:t>Vigencia del Registro</w:t>
            </w:r>
          </w:p>
        </w:tc>
      </w:tr>
      <w:tr w:rsidR="00021748" w:rsidRPr="00D23E9D" w:rsidTr="008F2192">
        <w:trPr>
          <w:trHeight w:val="50"/>
          <w:jc w:val="center"/>
        </w:trPr>
        <w:tc>
          <w:tcPr>
            <w:tcW w:w="851" w:type="pct"/>
            <w:tcBorders>
              <w:top w:val="single" w:sz="4" w:space="0" w:color="000000"/>
              <w:left w:val="single" w:sz="4" w:space="0" w:color="000000"/>
              <w:bottom w:val="single" w:sz="4" w:space="0" w:color="000000"/>
            </w:tcBorders>
            <w:vAlign w:val="center"/>
          </w:tcPr>
          <w:p w:rsidR="00B546C2" w:rsidRPr="00D23E9D" w:rsidRDefault="00B316A2" w:rsidP="008F2192">
            <w:pPr>
              <w:widowControl w:val="0"/>
              <w:overflowPunct w:val="0"/>
              <w:autoSpaceDE w:val="0"/>
              <w:snapToGrid w:val="0"/>
              <w:spacing w:line="0" w:lineRule="atLeast"/>
              <w:jc w:val="center"/>
              <w:textAlignment w:val="baseline"/>
              <w:rPr>
                <w:rFonts w:ascii="Soberana Sans" w:hAnsi="Soberana Sans" w:cs="Arial"/>
                <w:sz w:val="20"/>
              </w:rPr>
            </w:pPr>
            <w:r w:rsidRPr="00D23E9D">
              <w:rPr>
                <w:rFonts w:ascii="Soberana Sans" w:hAnsi="Soberana Sans" w:cs="Arial"/>
                <w:sz w:val="20"/>
              </w:rPr>
              <w:t>060xxxxx</w:t>
            </w:r>
          </w:p>
        </w:tc>
        <w:tc>
          <w:tcPr>
            <w:tcW w:w="1042" w:type="pct"/>
            <w:tcBorders>
              <w:top w:val="single" w:sz="4" w:space="0" w:color="000000"/>
              <w:left w:val="single" w:sz="4" w:space="0" w:color="000000"/>
              <w:bottom w:val="single" w:sz="4" w:space="0" w:color="000000"/>
            </w:tcBorders>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sz w:val="20"/>
              </w:rPr>
            </w:pPr>
            <w:r w:rsidRPr="00D23E9D">
              <w:rPr>
                <w:rFonts w:ascii="Soberana Sans" w:hAnsi="Soberana Sans" w:cs="Arial"/>
                <w:sz w:val="20"/>
              </w:rPr>
              <w:t>74833 SSA</w:t>
            </w:r>
          </w:p>
        </w:tc>
        <w:tc>
          <w:tcPr>
            <w:tcW w:w="1646" w:type="pct"/>
            <w:tcBorders>
              <w:top w:val="single" w:sz="4" w:space="0" w:color="000000"/>
              <w:left w:val="single" w:sz="4" w:space="0" w:color="000000"/>
              <w:bottom w:val="single" w:sz="4" w:space="0" w:color="000000"/>
            </w:tcBorders>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sz w:val="20"/>
              </w:rPr>
            </w:pPr>
            <w:proofErr w:type="spellStart"/>
            <w:r w:rsidRPr="00D23E9D">
              <w:rPr>
                <w:rFonts w:ascii="Soberana Sans" w:hAnsi="Soberana Sans" w:cs="Arial"/>
                <w:sz w:val="20"/>
              </w:rPr>
              <w:t>Xxxxxxxx</w:t>
            </w:r>
            <w:proofErr w:type="spellEnd"/>
            <w:r w:rsidRPr="00D23E9D">
              <w:rPr>
                <w:rFonts w:ascii="Soberana Sans" w:hAnsi="Soberana Sans" w:cs="Arial"/>
                <w:sz w:val="20"/>
              </w:rPr>
              <w:t>, S,A, DE C.V.</w:t>
            </w:r>
          </w:p>
        </w:tc>
        <w:tc>
          <w:tcPr>
            <w:tcW w:w="1460" w:type="pct"/>
            <w:tcBorders>
              <w:top w:val="single" w:sz="4" w:space="0" w:color="000000"/>
              <w:left w:val="single" w:sz="4" w:space="0" w:color="000000"/>
              <w:bottom w:val="single" w:sz="4" w:space="0" w:color="000000"/>
              <w:right w:val="single" w:sz="4" w:space="0" w:color="000000"/>
            </w:tcBorders>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sz w:val="20"/>
              </w:rPr>
            </w:pPr>
            <w:r w:rsidRPr="00D23E9D">
              <w:rPr>
                <w:rFonts w:ascii="Soberana Sans" w:hAnsi="Soberana Sans" w:cs="Arial"/>
                <w:sz w:val="20"/>
              </w:rPr>
              <w:t>DD/MM/AAAA</w:t>
            </w:r>
          </w:p>
        </w:tc>
      </w:tr>
      <w:tr w:rsidR="00021748" w:rsidRPr="00D23E9D" w:rsidTr="008F2192">
        <w:trPr>
          <w:trHeight w:val="50"/>
          <w:jc w:val="center"/>
        </w:trPr>
        <w:tc>
          <w:tcPr>
            <w:tcW w:w="851" w:type="pct"/>
            <w:tcBorders>
              <w:top w:val="single" w:sz="4" w:space="0" w:color="000000"/>
              <w:left w:val="single" w:sz="4" w:space="0" w:color="000000"/>
              <w:bottom w:val="single" w:sz="4" w:space="0" w:color="000000"/>
            </w:tcBorders>
            <w:vAlign w:val="center"/>
          </w:tcPr>
          <w:p w:rsidR="00B546C2" w:rsidRPr="00D23E9D" w:rsidRDefault="00B316A2" w:rsidP="008F2192">
            <w:pPr>
              <w:widowControl w:val="0"/>
              <w:overflowPunct w:val="0"/>
              <w:autoSpaceDE w:val="0"/>
              <w:snapToGrid w:val="0"/>
              <w:spacing w:line="0" w:lineRule="atLeast"/>
              <w:jc w:val="center"/>
              <w:textAlignment w:val="baseline"/>
              <w:rPr>
                <w:rFonts w:ascii="Soberana Sans" w:hAnsi="Soberana Sans" w:cs="Arial"/>
                <w:sz w:val="20"/>
              </w:rPr>
            </w:pPr>
            <w:r w:rsidRPr="00D23E9D">
              <w:rPr>
                <w:rFonts w:ascii="Soberana Sans" w:hAnsi="Soberana Sans" w:cs="Arial"/>
                <w:sz w:val="20"/>
              </w:rPr>
              <w:t>060xxxxx</w:t>
            </w:r>
          </w:p>
        </w:tc>
        <w:tc>
          <w:tcPr>
            <w:tcW w:w="1042" w:type="pct"/>
            <w:tcBorders>
              <w:top w:val="single" w:sz="4" w:space="0" w:color="000000"/>
              <w:left w:val="single" w:sz="4" w:space="0" w:color="000000"/>
              <w:bottom w:val="single" w:sz="4" w:space="0" w:color="000000"/>
            </w:tcBorders>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sz w:val="20"/>
              </w:rPr>
            </w:pPr>
            <w:r w:rsidRPr="00D23E9D">
              <w:rPr>
                <w:rFonts w:ascii="Soberana Sans" w:hAnsi="Soberana Sans" w:cs="Arial"/>
                <w:sz w:val="20"/>
              </w:rPr>
              <w:t>90219 SSA</w:t>
            </w:r>
          </w:p>
        </w:tc>
        <w:tc>
          <w:tcPr>
            <w:tcW w:w="1646" w:type="pct"/>
            <w:tcBorders>
              <w:top w:val="single" w:sz="4" w:space="0" w:color="000000"/>
              <w:left w:val="single" w:sz="4" w:space="0" w:color="000000"/>
              <w:bottom w:val="single" w:sz="4" w:space="0" w:color="000000"/>
            </w:tcBorders>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sz w:val="20"/>
              </w:rPr>
            </w:pPr>
            <w:proofErr w:type="spellStart"/>
            <w:r w:rsidRPr="00D23E9D">
              <w:rPr>
                <w:rFonts w:ascii="Soberana Sans" w:hAnsi="Soberana Sans" w:cs="Arial"/>
                <w:sz w:val="20"/>
              </w:rPr>
              <w:t>Xxxxxxxx</w:t>
            </w:r>
            <w:proofErr w:type="spellEnd"/>
            <w:r w:rsidRPr="00D23E9D">
              <w:rPr>
                <w:rFonts w:ascii="Soberana Sans" w:hAnsi="Soberana Sans" w:cs="Arial"/>
                <w:sz w:val="20"/>
              </w:rPr>
              <w:t>, S,A, DE C.V.</w:t>
            </w:r>
          </w:p>
        </w:tc>
        <w:tc>
          <w:tcPr>
            <w:tcW w:w="1460" w:type="pct"/>
            <w:tcBorders>
              <w:top w:val="single" w:sz="4" w:space="0" w:color="000000"/>
              <w:left w:val="single" w:sz="4" w:space="0" w:color="000000"/>
              <w:bottom w:val="single" w:sz="4" w:space="0" w:color="000000"/>
              <w:right w:val="single" w:sz="4" w:space="0" w:color="000000"/>
            </w:tcBorders>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sz w:val="20"/>
              </w:rPr>
            </w:pPr>
            <w:r w:rsidRPr="00D23E9D">
              <w:rPr>
                <w:rFonts w:ascii="Soberana Sans" w:hAnsi="Soberana Sans" w:cs="Arial"/>
                <w:sz w:val="20"/>
              </w:rPr>
              <w:t>DD/MM/AAAA</w:t>
            </w:r>
          </w:p>
        </w:tc>
      </w:tr>
    </w:tbl>
    <w:p w:rsidR="00B546C2" w:rsidRPr="00D23E9D" w:rsidRDefault="00B546C2" w:rsidP="006815C0">
      <w:pPr>
        <w:pStyle w:val="Sangra3detindependiente1"/>
        <w:spacing w:line="0" w:lineRule="atLeast"/>
        <w:ind w:left="720" w:firstLine="0"/>
        <w:rPr>
          <w:rFonts w:ascii="Soberana Sans" w:hAnsi="Soberana Sans"/>
          <w:bCs/>
        </w:rPr>
      </w:pPr>
    </w:p>
    <w:p w:rsidR="00B546C2" w:rsidRPr="008F2192" w:rsidRDefault="00B546C2" w:rsidP="006815C0">
      <w:pPr>
        <w:pStyle w:val="Sangra3detindependiente1"/>
        <w:numPr>
          <w:ilvl w:val="0"/>
          <w:numId w:val="18"/>
        </w:numPr>
        <w:autoSpaceDE/>
        <w:spacing w:line="0" w:lineRule="atLeast"/>
        <w:ind w:left="851"/>
        <w:rPr>
          <w:rFonts w:ascii="Soberana Sans" w:hAnsi="Soberana Sans"/>
        </w:rPr>
      </w:pPr>
      <w:r w:rsidRPr="008F2192">
        <w:rPr>
          <w:rFonts w:ascii="Soberana Sans" w:hAnsi="Soberana Sans"/>
          <w:b/>
          <w:bCs/>
          <w:u w:val="single"/>
        </w:rPr>
        <w:t xml:space="preserve">Copia simple </w:t>
      </w:r>
      <w:r w:rsidR="00C86874" w:rsidRPr="008F2192">
        <w:rPr>
          <w:rFonts w:ascii="Soberana Sans" w:hAnsi="Soberana Sans"/>
          <w:b/>
          <w:u w:val="single"/>
        </w:rPr>
        <w:t>legible</w:t>
      </w:r>
      <w:r w:rsidR="00C86874" w:rsidRPr="008F2192">
        <w:rPr>
          <w:rFonts w:ascii="Soberana Sans" w:hAnsi="Soberana Sans"/>
          <w:bCs/>
        </w:rPr>
        <w:t xml:space="preserve"> </w:t>
      </w:r>
      <w:r w:rsidRPr="008F2192">
        <w:rPr>
          <w:rFonts w:ascii="Soberana Sans" w:hAnsi="Soberana Sans"/>
          <w:bCs/>
        </w:rPr>
        <w:t xml:space="preserve">de los documentos indicados en el numeral 2.2 </w:t>
      </w:r>
      <w:r w:rsidR="00C86874" w:rsidRPr="008F2192">
        <w:rPr>
          <w:rFonts w:ascii="Soberana Sans" w:hAnsi="Soberana Sans"/>
          <w:bCs/>
        </w:rPr>
        <w:t xml:space="preserve">Licencias, Autorizaciones y Permisos </w:t>
      </w:r>
      <w:r w:rsidRPr="008F2192">
        <w:rPr>
          <w:rFonts w:ascii="Soberana Sans" w:hAnsi="Soberana Sans"/>
        </w:rPr>
        <w:t xml:space="preserve">de </w:t>
      </w:r>
      <w:r w:rsidR="0039211C" w:rsidRPr="008F2192">
        <w:rPr>
          <w:rFonts w:ascii="Soberana Sans" w:hAnsi="Soberana Sans"/>
        </w:rPr>
        <w:t>ésta</w:t>
      </w:r>
      <w:r w:rsidRPr="008F2192">
        <w:rPr>
          <w:rFonts w:ascii="Soberana Sans" w:hAnsi="Soberana Sans"/>
        </w:rPr>
        <w:t xml:space="preserve"> </w:t>
      </w:r>
      <w:r w:rsidR="00CA6168" w:rsidRPr="008F2192">
        <w:rPr>
          <w:rFonts w:ascii="Soberana Sans" w:hAnsi="Soberana Sans"/>
        </w:rPr>
        <w:t>Convocatoria</w:t>
      </w:r>
      <w:r w:rsidRPr="008F2192">
        <w:rPr>
          <w:rFonts w:ascii="Soberana Sans" w:hAnsi="Soberana Sans"/>
          <w:bCs/>
        </w:rPr>
        <w:t xml:space="preserve">, según </w:t>
      </w:r>
      <w:proofErr w:type="spellStart"/>
      <w:r w:rsidRPr="008F2192">
        <w:rPr>
          <w:rFonts w:ascii="Soberana Sans" w:hAnsi="Soberana Sans"/>
          <w:bCs/>
        </w:rPr>
        <w:t>corresponda.</w:t>
      </w:r>
      <w:r w:rsidRPr="008F2192">
        <w:rPr>
          <w:rFonts w:ascii="Soberana Sans" w:hAnsi="Soberana Sans"/>
        </w:rPr>
        <w:t>Favor</w:t>
      </w:r>
      <w:proofErr w:type="spellEnd"/>
      <w:r w:rsidRPr="008F2192">
        <w:rPr>
          <w:rFonts w:ascii="Soberana Sans" w:hAnsi="Soberana Sans"/>
        </w:rPr>
        <w:t xml:space="preserve"> de relacionarlos de la siguiente forma.</w:t>
      </w:r>
    </w:p>
    <w:p w:rsidR="00B546C2" w:rsidRPr="00D23E9D" w:rsidRDefault="00B546C2" w:rsidP="006815C0">
      <w:pPr>
        <w:pStyle w:val="Textoindependiente23"/>
        <w:overflowPunct/>
        <w:autoSpaceDE/>
        <w:spacing w:line="0" w:lineRule="atLeast"/>
        <w:textAlignment w:val="auto"/>
        <w:rPr>
          <w:rFonts w:ascii="Soberana Sans" w:hAnsi="Soberana Sans" w:cs="Arial"/>
        </w:rPr>
      </w:pPr>
    </w:p>
    <w:p w:rsidR="00B546C2" w:rsidRPr="00D23E9D" w:rsidRDefault="00B546C2" w:rsidP="006815C0">
      <w:pPr>
        <w:pStyle w:val="Textoindependiente24"/>
        <w:overflowPunct/>
        <w:autoSpaceDE/>
        <w:spacing w:line="0" w:lineRule="atLeast"/>
        <w:ind w:left="720"/>
        <w:textAlignment w:val="auto"/>
        <w:rPr>
          <w:rFonts w:ascii="Soberana Sans" w:hAnsi="Soberana Sans" w:cs="Arial"/>
        </w:rPr>
      </w:pPr>
      <w:r w:rsidRPr="00D23E9D">
        <w:rPr>
          <w:rFonts w:ascii="Soberana Sans" w:hAnsi="Soberana Sans" w:cs="Arial"/>
        </w:rPr>
        <w:t>Ejemplo:</w:t>
      </w:r>
    </w:p>
    <w:p w:rsidR="00B546C2" w:rsidRPr="00D23E9D" w:rsidRDefault="00B546C2" w:rsidP="006815C0">
      <w:pPr>
        <w:pStyle w:val="Textoindependiente23"/>
        <w:overflowPunct/>
        <w:autoSpaceDE/>
        <w:spacing w:line="0" w:lineRule="atLeast"/>
        <w:textAlignment w:val="auto"/>
        <w:rPr>
          <w:rFonts w:ascii="Soberana Sans" w:hAnsi="Soberana Sans" w:cs="Arial"/>
        </w:rPr>
      </w:pPr>
    </w:p>
    <w:p w:rsidR="00B546C2" w:rsidRPr="00D23E9D" w:rsidRDefault="00B546C2" w:rsidP="006815C0">
      <w:pPr>
        <w:pStyle w:val="Prrafodelista"/>
        <w:spacing w:line="0" w:lineRule="atLeast"/>
        <w:ind w:left="720"/>
        <w:jc w:val="both"/>
        <w:rPr>
          <w:rFonts w:ascii="Soberana Sans" w:hAnsi="Soberana Sans" w:cs="Arial"/>
          <w:sz w:val="20"/>
        </w:rPr>
      </w:pPr>
      <w:r w:rsidRPr="00D23E9D">
        <w:rPr>
          <w:rFonts w:ascii="Soberana Sans" w:hAnsi="Soberana Sans" w:cs="Arial"/>
          <w:sz w:val="20"/>
        </w:rPr>
        <w:t>Licencias o Permisos:</w:t>
      </w:r>
    </w:p>
    <w:p w:rsidR="0026550C" w:rsidRPr="00D23E9D" w:rsidRDefault="0026550C" w:rsidP="006815C0">
      <w:pPr>
        <w:pStyle w:val="Prrafodelista"/>
        <w:spacing w:line="0" w:lineRule="atLeast"/>
        <w:ind w:left="720"/>
        <w:jc w:val="both"/>
        <w:rPr>
          <w:rFonts w:ascii="Soberana Sans" w:hAnsi="Soberana Sans" w:cs="Arial"/>
          <w:sz w:val="20"/>
        </w:rPr>
      </w:pPr>
    </w:p>
    <w:tbl>
      <w:tblPr>
        <w:tblW w:w="3927" w:type="pct"/>
        <w:jc w:val="center"/>
        <w:tblLook w:val="0000"/>
      </w:tblPr>
      <w:tblGrid>
        <w:gridCol w:w="2480"/>
        <w:gridCol w:w="3142"/>
        <w:gridCol w:w="3030"/>
      </w:tblGrid>
      <w:tr w:rsidR="00B546C2" w:rsidRPr="00D23E9D" w:rsidTr="008F2192">
        <w:trPr>
          <w:trHeight w:val="212"/>
          <w:jc w:val="center"/>
        </w:trPr>
        <w:tc>
          <w:tcPr>
            <w:tcW w:w="1433" w:type="pct"/>
            <w:tcBorders>
              <w:top w:val="single" w:sz="4" w:space="0" w:color="000000"/>
              <w:left w:val="single" w:sz="4" w:space="0" w:color="000000"/>
              <w:bottom w:val="single" w:sz="4" w:space="0" w:color="000000"/>
            </w:tcBorders>
            <w:shd w:val="clear" w:color="auto" w:fill="D9D9D9" w:themeFill="background1" w:themeFillShade="D9"/>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b/>
                <w:sz w:val="20"/>
              </w:rPr>
            </w:pPr>
            <w:r w:rsidRPr="00D23E9D">
              <w:rPr>
                <w:rFonts w:ascii="Soberana Sans" w:hAnsi="Soberana Sans" w:cs="Arial"/>
                <w:b/>
                <w:sz w:val="20"/>
              </w:rPr>
              <w:t>Licencia Sanitaria</w:t>
            </w:r>
          </w:p>
        </w:tc>
        <w:tc>
          <w:tcPr>
            <w:tcW w:w="1816" w:type="pct"/>
            <w:tcBorders>
              <w:top w:val="single" w:sz="4" w:space="0" w:color="000000"/>
              <w:left w:val="single" w:sz="4" w:space="0" w:color="000000"/>
              <w:bottom w:val="single" w:sz="4" w:space="0" w:color="000000"/>
            </w:tcBorders>
            <w:shd w:val="clear" w:color="auto" w:fill="D9D9D9" w:themeFill="background1" w:themeFillShade="D9"/>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b/>
                <w:sz w:val="20"/>
              </w:rPr>
            </w:pPr>
            <w:r w:rsidRPr="00D23E9D">
              <w:rPr>
                <w:rFonts w:ascii="Soberana Sans" w:hAnsi="Soberana Sans" w:cs="Arial"/>
                <w:b/>
                <w:sz w:val="20"/>
              </w:rPr>
              <w:t>Aviso de Funcionamiento</w:t>
            </w:r>
          </w:p>
        </w:tc>
        <w:tc>
          <w:tcPr>
            <w:tcW w:w="175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b/>
                <w:sz w:val="20"/>
              </w:rPr>
            </w:pPr>
            <w:r w:rsidRPr="00D23E9D">
              <w:rPr>
                <w:rFonts w:ascii="Soberana Sans" w:hAnsi="Soberana Sans" w:cs="Arial"/>
                <w:b/>
                <w:sz w:val="20"/>
              </w:rPr>
              <w:t>Aviso del Responsable</w:t>
            </w:r>
          </w:p>
        </w:tc>
      </w:tr>
      <w:tr w:rsidR="00B546C2" w:rsidRPr="00D23E9D" w:rsidTr="008F2192">
        <w:trPr>
          <w:trHeight w:val="99"/>
          <w:jc w:val="center"/>
        </w:trPr>
        <w:tc>
          <w:tcPr>
            <w:tcW w:w="1433" w:type="pct"/>
            <w:tcBorders>
              <w:top w:val="single" w:sz="4" w:space="0" w:color="000000"/>
              <w:left w:val="single" w:sz="4" w:space="0" w:color="000000"/>
              <w:bottom w:val="single" w:sz="4" w:space="0" w:color="000000"/>
            </w:tcBorders>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sz w:val="20"/>
              </w:rPr>
            </w:pPr>
            <w:r w:rsidRPr="00D23E9D">
              <w:rPr>
                <w:rFonts w:ascii="Soberana Sans" w:hAnsi="Soberana Sans" w:cs="Arial"/>
                <w:sz w:val="20"/>
              </w:rPr>
              <w:t>DOS</w:t>
            </w:r>
          </w:p>
        </w:tc>
        <w:tc>
          <w:tcPr>
            <w:tcW w:w="1816" w:type="pct"/>
            <w:tcBorders>
              <w:top w:val="single" w:sz="4" w:space="0" w:color="000000"/>
              <w:left w:val="single" w:sz="4" w:space="0" w:color="000000"/>
              <w:bottom w:val="single" w:sz="4" w:space="0" w:color="000000"/>
            </w:tcBorders>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sz w:val="20"/>
              </w:rPr>
            </w:pPr>
            <w:r w:rsidRPr="00D23E9D">
              <w:rPr>
                <w:rFonts w:ascii="Soberana Sans" w:hAnsi="Soberana Sans" w:cs="Arial"/>
                <w:sz w:val="20"/>
              </w:rPr>
              <w:t>UNO</w:t>
            </w:r>
          </w:p>
        </w:tc>
        <w:tc>
          <w:tcPr>
            <w:tcW w:w="1751" w:type="pct"/>
            <w:tcBorders>
              <w:top w:val="single" w:sz="4" w:space="0" w:color="000000"/>
              <w:left w:val="single" w:sz="4" w:space="0" w:color="000000"/>
              <w:bottom w:val="single" w:sz="4" w:space="0" w:color="000000"/>
              <w:right w:val="single" w:sz="4" w:space="0" w:color="000000"/>
            </w:tcBorders>
            <w:vAlign w:val="center"/>
          </w:tcPr>
          <w:p w:rsidR="00B546C2" w:rsidRPr="00D23E9D" w:rsidRDefault="00B546C2" w:rsidP="008F2192">
            <w:pPr>
              <w:widowControl w:val="0"/>
              <w:overflowPunct w:val="0"/>
              <w:autoSpaceDE w:val="0"/>
              <w:snapToGrid w:val="0"/>
              <w:spacing w:line="0" w:lineRule="atLeast"/>
              <w:jc w:val="center"/>
              <w:textAlignment w:val="baseline"/>
              <w:rPr>
                <w:rFonts w:ascii="Soberana Sans" w:hAnsi="Soberana Sans" w:cs="Arial"/>
                <w:sz w:val="20"/>
              </w:rPr>
            </w:pPr>
            <w:r w:rsidRPr="00D23E9D">
              <w:rPr>
                <w:rFonts w:ascii="Soberana Sans" w:hAnsi="Soberana Sans" w:cs="Arial"/>
                <w:sz w:val="20"/>
              </w:rPr>
              <w:t>DOS</w:t>
            </w:r>
          </w:p>
        </w:tc>
      </w:tr>
    </w:tbl>
    <w:p w:rsidR="0026550C" w:rsidRPr="00D23E9D" w:rsidRDefault="0026550C" w:rsidP="006815C0">
      <w:pPr>
        <w:pStyle w:val="Sangra3detindependiente1"/>
        <w:spacing w:line="0" w:lineRule="atLeast"/>
        <w:ind w:left="720" w:firstLine="0"/>
        <w:rPr>
          <w:rFonts w:ascii="Soberana Sans" w:hAnsi="Soberana Sans"/>
          <w:bCs/>
        </w:rPr>
      </w:pPr>
    </w:p>
    <w:p w:rsidR="00B546C2" w:rsidRPr="00D23E9D" w:rsidRDefault="00B546C2" w:rsidP="00E17787">
      <w:pPr>
        <w:pStyle w:val="Sangra3detindependiente1"/>
        <w:numPr>
          <w:ilvl w:val="0"/>
          <w:numId w:val="18"/>
        </w:numPr>
        <w:tabs>
          <w:tab w:val="left" w:pos="426"/>
        </w:tabs>
        <w:spacing w:line="0" w:lineRule="atLeast"/>
        <w:rPr>
          <w:rFonts w:ascii="Soberana Sans" w:hAnsi="Soberana Sans"/>
        </w:rPr>
      </w:pPr>
      <w:r w:rsidRPr="00D23E9D">
        <w:rPr>
          <w:rFonts w:ascii="Soberana Sans" w:hAnsi="Soberana Sans"/>
        </w:rPr>
        <w:t xml:space="preserve">Los licitantes con carácter de MIPYMES, deberán presentar copia del documento expedido por autoridad competente, que determine su estratificación como micro, pequeña o mediana empresa; o bien un escrito en el cual manifiesten </w:t>
      </w:r>
      <w:r w:rsidRPr="00D23E9D">
        <w:rPr>
          <w:rFonts w:ascii="Soberana Sans" w:hAnsi="Soberana Sans"/>
          <w:b/>
        </w:rPr>
        <w:t>“Bajo Protesta de Decir Verdad”</w:t>
      </w:r>
      <w:r w:rsidRPr="00D23E9D">
        <w:rPr>
          <w:rFonts w:ascii="Soberana Sans" w:hAnsi="Soberana Sans"/>
        </w:rPr>
        <w:t xml:space="preserve"> que cuentan con ese carácter, conforme al</w:t>
      </w:r>
      <w:r w:rsidRPr="00D23E9D">
        <w:rPr>
          <w:rFonts w:ascii="Soberana Sans" w:hAnsi="Soberana Sans"/>
          <w:b/>
        </w:rPr>
        <w:t xml:space="preserve"> Anexo Número 12 (DOCE)</w:t>
      </w:r>
      <w:r w:rsidRPr="00D23E9D">
        <w:rPr>
          <w:rFonts w:ascii="Soberana Sans" w:hAnsi="Soberana Sans"/>
        </w:rPr>
        <w:t xml:space="preserve">, de la </w:t>
      </w:r>
      <w:r w:rsidR="00CA6168" w:rsidRPr="00D23E9D">
        <w:rPr>
          <w:rFonts w:ascii="Soberana Sans" w:hAnsi="Soberana Sans"/>
        </w:rPr>
        <w:t>Convocatoria</w:t>
      </w:r>
      <w:r w:rsidR="0039211C" w:rsidRPr="00D23E9D">
        <w:rPr>
          <w:rFonts w:ascii="Soberana Sans" w:hAnsi="Soberana Sans"/>
        </w:rPr>
        <w:t xml:space="preserve"> de </w:t>
      </w:r>
      <w:r w:rsidR="000F70C4" w:rsidRPr="00D23E9D">
        <w:rPr>
          <w:rFonts w:ascii="Soberana Sans" w:hAnsi="Soberana Sans"/>
        </w:rPr>
        <w:t>referencia.</w:t>
      </w:r>
    </w:p>
    <w:p w:rsidR="00B546C2" w:rsidRPr="00D23E9D" w:rsidRDefault="00B546C2" w:rsidP="006815C0">
      <w:pPr>
        <w:pStyle w:val="Sangra3detindependiente1"/>
        <w:spacing w:line="0" w:lineRule="atLeast"/>
        <w:ind w:left="709" w:firstLine="0"/>
        <w:rPr>
          <w:rFonts w:ascii="Soberana Sans" w:hAnsi="Soberana Sans"/>
          <w:b/>
          <w:u w:val="single"/>
        </w:rPr>
      </w:pPr>
      <w:r w:rsidRPr="00D23E9D">
        <w:rPr>
          <w:rFonts w:ascii="Soberana Sans" w:hAnsi="Soberana Sans"/>
          <w:b/>
          <w:u w:val="single"/>
        </w:rPr>
        <w:t>En caso de que se presenten proposiciones en forma conjunta, cada una de las personas agrupadas, deberá presentar el escrito al que se refiere el inciso que antecede.</w:t>
      </w:r>
    </w:p>
    <w:p w:rsidR="000B24F5" w:rsidRPr="00D23E9D" w:rsidRDefault="000B24F5" w:rsidP="006815C0">
      <w:pPr>
        <w:pStyle w:val="Sangra3detindependiente1"/>
        <w:spacing w:line="0" w:lineRule="atLeast"/>
        <w:ind w:left="709" w:firstLine="0"/>
        <w:rPr>
          <w:rFonts w:ascii="Soberana Sans" w:hAnsi="Soberana Sans"/>
          <w:b/>
          <w:u w:val="single"/>
        </w:rPr>
      </w:pPr>
    </w:p>
    <w:p w:rsidR="00E17787" w:rsidRPr="00D23E9D" w:rsidRDefault="00462A2D" w:rsidP="00E17787">
      <w:pPr>
        <w:pStyle w:val="Sangra3detindependiente1"/>
        <w:numPr>
          <w:ilvl w:val="0"/>
          <w:numId w:val="18"/>
        </w:numPr>
        <w:tabs>
          <w:tab w:val="left" w:pos="426"/>
        </w:tabs>
        <w:spacing w:line="0" w:lineRule="atLeast"/>
        <w:rPr>
          <w:rFonts w:ascii="Soberana Sans" w:hAnsi="Soberana Sans" w:cs="Tahoma"/>
          <w:lang w:val="es-MX"/>
        </w:rPr>
      </w:pPr>
      <w:r w:rsidRPr="00D23E9D">
        <w:rPr>
          <w:rFonts w:ascii="Soberana Sans" w:hAnsi="Soberana Sans" w:cs="Tahoma"/>
          <w:lang w:val="es-MX"/>
        </w:rPr>
        <w:t>Escrito bajo protesta de decir verdad en formato libre en el que manifieste que cuenta con Registro Federal de Contribuyentes, registro Patronal IMSS y Registro INFONAVIT.</w:t>
      </w:r>
    </w:p>
    <w:p w:rsidR="00E17787" w:rsidRPr="00D23E9D" w:rsidRDefault="00E17787" w:rsidP="00E17787">
      <w:pPr>
        <w:pStyle w:val="Sangra3detindependiente1"/>
        <w:tabs>
          <w:tab w:val="left" w:pos="426"/>
        </w:tabs>
        <w:spacing w:line="0" w:lineRule="atLeast"/>
        <w:rPr>
          <w:rFonts w:ascii="Soberana Sans" w:hAnsi="Soberana Sans" w:cs="Tahoma"/>
          <w:lang w:val="es-MX"/>
        </w:rPr>
      </w:pPr>
    </w:p>
    <w:p w:rsidR="00462A2D" w:rsidRPr="00D23E9D" w:rsidRDefault="00462A2D" w:rsidP="00E17787">
      <w:pPr>
        <w:pStyle w:val="Sangra3detindependiente1"/>
        <w:numPr>
          <w:ilvl w:val="0"/>
          <w:numId w:val="18"/>
        </w:numPr>
        <w:tabs>
          <w:tab w:val="left" w:pos="426"/>
        </w:tabs>
        <w:spacing w:line="0" w:lineRule="atLeast"/>
        <w:rPr>
          <w:rFonts w:ascii="Soberana Sans" w:hAnsi="Soberana Sans" w:cs="Tahoma"/>
          <w:lang w:val="es-MX"/>
        </w:rPr>
      </w:pPr>
      <w:commentRangeStart w:id="4"/>
      <w:r w:rsidRPr="00D23E9D">
        <w:rPr>
          <w:rFonts w:ascii="Soberana Sans" w:hAnsi="Soberana Sans" w:cs="Tahoma"/>
          <w:lang w:val="es-MX"/>
        </w:rPr>
        <w:t>Escrito bajo protesta de decir verdad en formato libre en el que manifieste que sus trabajadores se encuentran inscritos en el régimen obligatorio del Seguro Social y que se encuentran al corriente en el pago de las cuotas obrero patronales,</w:t>
      </w:r>
      <w:r w:rsidR="00F42E72" w:rsidRPr="00D23E9D">
        <w:rPr>
          <w:rFonts w:ascii="Soberana Sans" w:hAnsi="Soberana Sans" w:cs="Tahoma"/>
          <w:lang w:val="es-MX"/>
        </w:rPr>
        <w:t xml:space="preserve"> (deberá anexar </w:t>
      </w:r>
      <w:r w:rsidR="00F42E72" w:rsidRPr="00D23E9D">
        <w:rPr>
          <w:rFonts w:ascii="Soberana Sans" w:hAnsi="Soberana Sans"/>
        </w:rPr>
        <w:t>copia de las constancias correspondientes, debidamente emitidas por el Instituto)</w:t>
      </w:r>
      <w:r w:rsidR="00552791" w:rsidRPr="00D23E9D">
        <w:rPr>
          <w:rFonts w:ascii="Soberana Sans" w:hAnsi="Soberana Sans"/>
        </w:rPr>
        <w:t>.</w:t>
      </w:r>
      <w:commentRangeEnd w:id="4"/>
      <w:r w:rsidR="00A6680F">
        <w:rPr>
          <w:rStyle w:val="Refdecomentario"/>
          <w:rFonts w:ascii="Times New Roman" w:hAnsi="Times New Roman" w:cs="Times New Roman"/>
          <w:lang w:val="es-ES"/>
        </w:rPr>
        <w:commentReference w:id="4"/>
      </w:r>
    </w:p>
    <w:p w:rsidR="00462A2D" w:rsidRPr="00D23E9D" w:rsidRDefault="00462A2D" w:rsidP="006815C0">
      <w:pPr>
        <w:pStyle w:val="Sangra3detindependiente1"/>
        <w:spacing w:line="0" w:lineRule="atLeast"/>
        <w:ind w:left="709" w:firstLine="0"/>
        <w:rPr>
          <w:rFonts w:ascii="Soberana Sans" w:hAnsi="Soberana Sans"/>
          <w:b/>
          <w:u w:val="single"/>
        </w:rPr>
      </w:pPr>
    </w:p>
    <w:p w:rsidR="00B546C2" w:rsidRPr="00D23E9D" w:rsidRDefault="00B546C2" w:rsidP="006815C0">
      <w:pPr>
        <w:spacing w:line="0" w:lineRule="atLeast"/>
        <w:jc w:val="both"/>
        <w:rPr>
          <w:rFonts w:ascii="Soberana Sans" w:hAnsi="Soberana Sans" w:cs="Arial"/>
          <w:bCs/>
          <w:sz w:val="20"/>
        </w:rPr>
      </w:pPr>
      <w:r w:rsidRPr="00D23E9D">
        <w:rPr>
          <w:rFonts w:ascii="Soberana Sans" w:hAnsi="Soberana Sans" w:cs="Arial"/>
          <w:b/>
          <w:bCs/>
          <w:sz w:val="20"/>
        </w:rPr>
        <w:t>6.2.</w:t>
      </w:r>
      <w:r w:rsidRPr="00D23E9D">
        <w:rPr>
          <w:rFonts w:ascii="Soberana Sans" w:hAnsi="Soberana Sans" w:cs="Arial"/>
          <w:b/>
          <w:bCs/>
          <w:sz w:val="20"/>
        </w:rPr>
        <w:tab/>
        <w:t xml:space="preserve">PROPOSICIÓN </w:t>
      </w:r>
      <w:r w:rsidR="00F80962" w:rsidRPr="00D23E9D">
        <w:rPr>
          <w:rFonts w:ascii="Soberana Sans" w:hAnsi="Soberana Sans" w:cs="Arial"/>
          <w:b/>
          <w:bCs/>
          <w:sz w:val="20"/>
        </w:rPr>
        <w:t xml:space="preserve">TECNICO - </w:t>
      </w:r>
      <w:r w:rsidRPr="00D23E9D">
        <w:rPr>
          <w:rFonts w:ascii="Soberana Sans" w:hAnsi="Soberana Sans" w:cs="Arial"/>
          <w:b/>
          <w:bCs/>
          <w:sz w:val="20"/>
        </w:rPr>
        <w:t>ECONÓMICA</w:t>
      </w:r>
      <w:r w:rsidRPr="00D23E9D">
        <w:rPr>
          <w:rFonts w:ascii="Soberana Sans" w:hAnsi="Soberana Sans" w:cs="Arial"/>
          <w:bCs/>
          <w:sz w:val="20"/>
        </w:rPr>
        <w:t>:</w:t>
      </w:r>
    </w:p>
    <w:p w:rsidR="004E2D17" w:rsidRPr="00D23E9D" w:rsidRDefault="004E2D17" w:rsidP="006815C0">
      <w:pPr>
        <w:spacing w:line="0" w:lineRule="atLeast"/>
        <w:jc w:val="both"/>
        <w:rPr>
          <w:rFonts w:ascii="Soberana Sans" w:hAnsi="Soberana Sans" w:cs="Arial"/>
          <w:sz w:val="20"/>
        </w:rPr>
      </w:pPr>
    </w:p>
    <w:p w:rsidR="0026550C" w:rsidRPr="00D23E9D" w:rsidRDefault="00021748" w:rsidP="006815C0">
      <w:pPr>
        <w:spacing w:line="0" w:lineRule="atLeast"/>
        <w:jc w:val="both"/>
        <w:rPr>
          <w:rFonts w:ascii="Soberana Sans" w:hAnsi="Soberana Sans" w:cs="Arial"/>
          <w:b/>
          <w:sz w:val="20"/>
        </w:rPr>
      </w:pPr>
      <w:r w:rsidRPr="00D23E9D">
        <w:rPr>
          <w:rFonts w:ascii="Soberana Sans" w:hAnsi="Soberana Sans" w:cs="Arial"/>
          <w:b/>
          <w:sz w:val="20"/>
        </w:rPr>
        <w:t>Anexo Número 13 (TRECE)</w:t>
      </w:r>
    </w:p>
    <w:p w:rsidR="00021748" w:rsidRPr="00D23E9D" w:rsidRDefault="00021748" w:rsidP="006815C0">
      <w:pPr>
        <w:spacing w:line="0" w:lineRule="atLeast"/>
        <w:jc w:val="both"/>
        <w:rPr>
          <w:rFonts w:ascii="Soberana Sans" w:hAnsi="Soberana Sans" w:cs="Arial"/>
          <w:b/>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La propuesta </w:t>
      </w:r>
      <w:r w:rsidR="00F80962" w:rsidRPr="00D23E9D">
        <w:rPr>
          <w:rFonts w:ascii="Soberana Sans" w:hAnsi="Soberana Sans" w:cs="Arial"/>
          <w:sz w:val="20"/>
        </w:rPr>
        <w:t>técnico-</w:t>
      </w:r>
      <w:r w:rsidRPr="00D23E9D">
        <w:rPr>
          <w:rFonts w:ascii="Soberana Sans" w:hAnsi="Soberana Sans" w:cs="Arial"/>
          <w:sz w:val="20"/>
        </w:rPr>
        <w:t>económica deberá realizar</w:t>
      </w:r>
      <w:r w:rsidR="0016069E" w:rsidRPr="00D23E9D">
        <w:rPr>
          <w:rFonts w:ascii="Soberana Sans" w:hAnsi="Soberana Sans" w:cs="Arial"/>
          <w:sz w:val="20"/>
        </w:rPr>
        <w:t>se</w:t>
      </w:r>
      <w:r w:rsidRPr="00D23E9D">
        <w:rPr>
          <w:rFonts w:ascii="Soberana Sans" w:hAnsi="Soberana Sans" w:cs="Arial"/>
          <w:sz w:val="20"/>
        </w:rPr>
        <w:t xml:space="preserve"> por </w:t>
      </w:r>
      <w:r w:rsidR="00F86821" w:rsidRPr="00D23E9D">
        <w:rPr>
          <w:rFonts w:ascii="Soberana Sans" w:hAnsi="Soberana Sans" w:cs="Arial"/>
          <w:sz w:val="20"/>
        </w:rPr>
        <w:t xml:space="preserve">el total de la cantidad </w:t>
      </w:r>
      <w:r w:rsidR="00E01AF0" w:rsidRPr="00D23E9D">
        <w:rPr>
          <w:rFonts w:ascii="Soberana Sans" w:hAnsi="Soberana Sans" w:cs="Arial"/>
          <w:sz w:val="20"/>
        </w:rPr>
        <w:t>requerida</w:t>
      </w:r>
      <w:r w:rsidR="00F86821" w:rsidRPr="00D23E9D">
        <w:rPr>
          <w:rFonts w:ascii="Soberana Sans" w:hAnsi="Soberana Sans" w:cs="Arial"/>
          <w:sz w:val="20"/>
        </w:rPr>
        <w:t xml:space="preserve"> por clave,</w:t>
      </w:r>
      <w:r w:rsidRPr="00D23E9D">
        <w:rPr>
          <w:rFonts w:ascii="Soberana Sans" w:hAnsi="Soberana Sans" w:cs="Arial"/>
          <w:sz w:val="20"/>
        </w:rPr>
        <w:t xml:space="preserve"> en la cual desea participar</w:t>
      </w:r>
      <w:r w:rsidR="0016069E" w:rsidRPr="00D23E9D">
        <w:rPr>
          <w:rFonts w:ascii="Soberana Sans" w:hAnsi="Soberana Sans" w:cs="Arial"/>
          <w:sz w:val="20"/>
        </w:rPr>
        <w:t>;</w:t>
      </w:r>
      <w:r w:rsidRPr="00D23E9D">
        <w:rPr>
          <w:rFonts w:ascii="Soberana Sans" w:hAnsi="Soberana Sans" w:cs="Arial"/>
          <w:sz w:val="20"/>
        </w:rPr>
        <w:t xml:space="preserve"> la cotización </w:t>
      </w:r>
      <w:r w:rsidR="0016069E" w:rsidRPr="00D23E9D">
        <w:rPr>
          <w:rFonts w:ascii="Soberana Sans" w:hAnsi="Soberana Sans" w:cs="Arial"/>
          <w:sz w:val="20"/>
        </w:rPr>
        <w:t xml:space="preserve">deberá contener el número de la clave </w:t>
      </w:r>
      <w:r w:rsidRPr="00D23E9D">
        <w:rPr>
          <w:rFonts w:ascii="Soberana Sans" w:hAnsi="Soberana Sans" w:cs="Arial"/>
          <w:sz w:val="20"/>
        </w:rPr>
        <w:t>de los bienes ofertados</w:t>
      </w:r>
      <w:r w:rsidR="00AC116C" w:rsidRPr="00D23E9D">
        <w:rPr>
          <w:rFonts w:ascii="Soberana Sans" w:hAnsi="Soberana Sans" w:cs="Arial"/>
          <w:sz w:val="20"/>
        </w:rPr>
        <w:t xml:space="preserve"> </w:t>
      </w:r>
      <w:r w:rsidR="0016069E" w:rsidRPr="00D23E9D">
        <w:rPr>
          <w:rFonts w:ascii="Soberana Sans" w:hAnsi="Soberana Sans" w:cs="Arial"/>
          <w:b/>
          <w:sz w:val="20"/>
          <w:u w:val="single"/>
        </w:rPr>
        <w:t>a catorce (14) dígi</w:t>
      </w:r>
      <w:r w:rsidR="00AB742C" w:rsidRPr="00D23E9D">
        <w:rPr>
          <w:rFonts w:ascii="Soberana Sans" w:hAnsi="Soberana Sans" w:cs="Arial"/>
          <w:b/>
          <w:sz w:val="20"/>
          <w:u w:val="single"/>
        </w:rPr>
        <w:t>to</w:t>
      </w:r>
      <w:r w:rsidR="0016069E" w:rsidRPr="00D23E9D">
        <w:rPr>
          <w:rFonts w:ascii="Soberana Sans" w:hAnsi="Soberana Sans" w:cs="Arial"/>
          <w:b/>
          <w:sz w:val="20"/>
          <w:u w:val="single"/>
        </w:rPr>
        <w:t>s</w:t>
      </w:r>
      <w:r w:rsidRPr="00D23E9D">
        <w:rPr>
          <w:rFonts w:ascii="Soberana Sans" w:hAnsi="Soberana Sans" w:cs="Arial"/>
          <w:sz w:val="20"/>
        </w:rPr>
        <w:t xml:space="preserve">, </w:t>
      </w:r>
      <w:r w:rsidR="003A6A87" w:rsidRPr="00D23E9D">
        <w:rPr>
          <w:rFonts w:ascii="Soberana Sans" w:hAnsi="Soberana Sans" w:cs="Arial"/>
          <w:sz w:val="20"/>
        </w:rPr>
        <w:t xml:space="preserve">además de la </w:t>
      </w:r>
      <w:r w:rsidRPr="00D23E9D">
        <w:rPr>
          <w:rFonts w:ascii="Soberana Sans" w:hAnsi="Soberana Sans" w:cs="Arial"/>
          <w:sz w:val="20"/>
        </w:rPr>
        <w:t xml:space="preserve">descripción, presentación, </w:t>
      </w:r>
      <w:r w:rsidR="00A414C7" w:rsidRPr="00D23E9D">
        <w:rPr>
          <w:rFonts w:ascii="Soberana Sans" w:hAnsi="Soberana Sans" w:cs="Arial"/>
          <w:sz w:val="20"/>
        </w:rPr>
        <w:t xml:space="preserve">número de </w:t>
      </w:r>
      <w:r w:rsidRPr="00D23E9D">
        <w:rPr>
          <w:rFonts w:ascii="Soberana Sans" w:hAnsi="Soberana Sans" w:cs="Arial"/>
          <w:sz w:val="20"/>
        </w:rPr>
        <w:t xml:space="preserve">Registro Sanitario, </w:t>
      </w:r>
      <w:r w:rsidR="00A414C7" w:rsidRPr="00D23E9D">
        <w:rPr>
          <w:rFonts w:ascii="Soberana Sans" w:hAnsi="Soberana Sans" w:cs="Arial"/>
          <w:sz w:val="20"/>
        </w:rPr>
        <w:t xml:space="preserve">Trámites ante COFEPRIS, </w:t>
      </w:r>
      <w:r w:rsidRPr="00D23E9D">
        <w:rPr>
          <w:rFonts w:ascii="Soberana Sans" w:hAnsi="Soberana Sans" w:cs="Arial"/>
          <w:sz w:val="20"/>
        </w:rPr>
        <w:t xml:space="preserve">Marca, país de origen, nombre y R.F.C. del fabricante, cantidad máxima, cantidad mínima, precio </w:t>
      </w:r>
      <w:r w:rsidR="005A5E28" w:rsidRPr="00D23E9D">
        <w:rPr>
          <w:rFonts w:ascii="Soberana Sans" w:hAnsi="Soberana Sans" w:cs="Arial"/>
          <w:sz w:val="20"/>
        </w:rPr>
        <w:t>unitario</w:t>
      </w:r>
      <w:r w:rsidRPr="00D23E9D">
        <w:rPr>
          <w:rFonts w:ascii="Soberana Sans" w:hAnsi="Soberana Sans" w:cs="Arial"/>
          <w:sz w:val="20"/>
        </w:rPr>
        <w:t xml:space="preserve">, conforme al </w:t>
      </w:r>
      <w:r w:rsidRPr="00D23E9D">
        <w:rPr>
          <w:rFonts w:ascii="Soberana Sans" w:hAnsi="Soberana Sans" w:cs="Arial"/>
          <w:b/>
          <w:sz w:val="20"/>
        </w:rPr>
        <w:t>Anexo Número 13 (TRECE)</w:t>
      </w:r>
      <w:r w:rsidR="00D570BC" w:rsidRPr="00D23E9D">
        <w:rPr>
          <w:rFonts w:ascii="Soberana Sans" w:hAnsi="Soberana Sans" w:cs="Arial"/>
          <w:sz w:val="20"/>
        </w:rPr>
        <w:t xml:space="preserve"> “Proposición Económica”</w:t>
      </w:r>
      <w:r w:rsidRPr="00D23E9D">
        <w:rPr>
          <w:rFonts w:ascii="Soberana Sans" w:hAnsi="Soberana Sans" w:cs="Arial"/>
          <w:sz w:val="20"/>
        </w:rPr>
        <w:t xml:space="preserve">, el cual forma parte de </w:t>
      </w:r>
      <w:r w:rsidR="00AB742C" w:rsidRPr="00D23E9D">
        <w:rPr>
          <w:rFonts w:ascii="Soberana Sans" w:hAnsi="Soberana Sans" w:cs="Arial"/>
          <w:sz w:val="20"/>
        </w:rPr>
        <w:t>l</w:t>
      </w:r>
      <w:r w:rsidRPr="00D23E9D">
        <w:rPr>
          <w:rFonts w:ascii="Soberana Sans" w:hAnsi="Soberana Sans" w:cs="Arial"/>
          <w:sz w:val="20"/>
        </w:rPr>
        <w:t xml:space="preserve">a </w:t>
      </w:r>
      <w:r w:rsidR="00CA6168" w:rsidRPr="00D23E9D">
        <w:rPr>
          <w:rFonts w:ascii="Soberana Sans" w:hAnsi="Soberana Sans" w:cs="Arial"/>
          <w:sz w:val="20"/>
        </w:rPr>
        <w:t>Convocatoria</w:t>
      </w:r>
      <w:r w:rsidR="00AB742C" w:rsidRPr="00D23E9D">
        <w:rPr>
          <w:rFonts w:ascii="Soberana Sans" w:hAnsi="Soberana Sans" w:cs="Arial"/>
          <w:sz w:val="20"/>
        </w:rPr>
        <w:t xml:space="preserve"> de mérito.</w:t>
      </w:r>
    </w:p>
    <w:p w:rsidR="00B546C2" w:rsidRPr="00D23E9D" w:rsidRDefault="00B546C2" w:rsidP="006815C0">
      <w:pPr>
        <w:spacing w:line="0" w:lineRule="atLeast"/>
        <w:jc w:val="both"/>
        <w:rPr>
          <w:rFonts w:ascii="Soberana Sans" w:hAnsi="Soberana Sans" w:cs="Arial"/>
          <w:sz w:val="20"/>
        </w:rPr>
      </w:pPr>
    </w:p>
    <w:p w:rsidR="00F91503" w:rsidRPr="00D23E9D" w:rsidRDefault="00FF1DCB" w:rsidP="006815C0">
      <w:pPr>
        <w:spacing w:line="0" w:lineRule="atLeast"/>
        <w:jc w:val="both"/>
        <w:rPr>
          <w:rFonts w:ascii="Soberana Sans" w:hAnsi="Soberana Sans" w:cs="Arial"/>
          <w:sz w:val="20"/>
        </w:rPr>
      </w:pPr>
      <w:r w:rsidRPr="00D23E9D">
        <w:rPr>
          <w:rFonts w:ascii="Soberana Sans" w:hAnsi="Soberana Sans" w:cs="Arial"/>
          <w:sz w:val="20"/>
        </w:rPr>
        <w:t>Los bienes objeto de e</w:t>
      </w:r>
      <w:r w:rsidR="00F91503" w:rsidRPr="00D23E9D">
        <w:rPr>
          <w:rFonts w:ascii="Soberana Sans" w:hAnsi="Soberana Sans" w:cs="Arial"/>
          <w:sz w:val="20"/>
        </w:rPr>
        <w:t>sta Licitación deberán cotizarse en pesos mexicanos sin incluir el IVA a 2 (dos) decimales (truncado, es decir sin redondear).</w:t>
      </w:r>
    </w:p>
    <w:p w:rsidR="00F91503" w:rsidRPr="00D23E9D" w:rsidRDefault="00F91503" w:rsidP="006815C0">
      <w:pPr>
        <w:spacing w:line="0" w:lineRule="atLeast"/>
        <w:jc w:val="both"/>
        <w:rPr>
          <w:rFonts w:ascii="Soberana Sans" w:hAnsi="Soberana Sans" w:cs="Arial"/>
          <w:sz w:val="20"/>
        </w:rPr>
      </w:pPr>
      <w:r w:rsidRPr="00D23E9D">
        <w:rPr>
          <w:rFonts w:ascii="Soberana Sans" w:hAnsi="Soberana Sans" w:cs="Arial"/>
          <w:sz w:val="20"/>
        </w:rPr>
        <w:t>En caso de que se detecte un error de cálculo en alguna proposición, se podrá llevar a cabo su rectificación cuando la corrección no implique la modificación del precio unitario. En caso de discrepancia entre las cantidades escritas con letra y número, prevalecerá la primera, por lo que de presentarse errores en las cantidades o volúmenes solicitados, estos podrán corregirse.</w:t>
      </w:r>
    </w:p>
    <w:p w:rsidR="007911B0" w:rsidRPr="00D23E9D" w:rsidRDefault="007911B0" w:rsidP="006815C0">
      <w:pPr>
        <w:spacing w:line="0" w:lineRule="atLeast"/>
        <w:jc w:val="both"/>
        <w:rPr>
          <w:rFonts w:ascii="Soberana Sans" w:hAnsi="Soberana Sans" w:cs="Arial"/>
          <w:sz w:val="20"/>
        </w:rPr>
      </w:pPr>
    </w:p>
    <w:p w:rsidR="00B546C2" w:rsidRPr="00D23E9D" w:rsidRDefault="00B546C2" w:rsidP="009A5312">
      <w:pPr>
        <w:numPr>
          <w:ilvl w:val="1"/>
          <w:numId w:val="11"/>
        </w:numPr>
        <w:tabs>
          <w:tab w:val="clear" w:pos="900"/>
          <w:tab w:val="num" w:pos="709"/>
        </w:tabs>
        <w:spacing w:line="0" w:lineRule="atLeast"/>
        <w:ind w:hanging="900"/>
        <w:jc w:val="both"/>
        <w:rPr>
          <w:rFonts w:ascii="Soberana Sans" w:hAnsi="Soberana Sans" w:cs="Arial"/>
          <w:b/>
          <w:bCs/>
          <w:sz w:val="20"/>
        </w:rPr>
      </w:pPr>
      <w:r w:rsidRPr="00D23E9D">
        <w:rPr>
          <w:rFonts w:ascii="Soberana Sans" w:hAnsi="Soberana Sans" w:cs="Arial"/>
          <w:b/>
          <w:bCs/>
          <w:sz w:val="20"/>
        </w:rPr>
        <w:t>DOCUMENTACIÓN COMPLEMENTARIA:</w:t>
      </w:r>
    </w:p>
    <w:p w:rsidR="00B546C2" w:rsidRPr="00D23E9D" w:rsidRDefault="00B546C2" w:rsidP="006815C0">
      <w:pPr>
        <w:spacing w:line="0" w:lineRule="atLeast"/>
        <w:jc w:val="both"/>
        <w:rPr>
          <w:rFonts w:ascii="Soberana Sans" w:hAnsi="Soberana Sans" w:cs="Arial"/>
          <w:bCs/>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La documentación complementaria que deberá </w:t>
      </w:r>
      <w:r w:rsidR="00BF7113" w:rsidRPr="00D23E9D">
        <w:rPr>
          <w:rFonts w:ascii="Soberana Sans" w:hAnsi="Soberana Sans" w:cs="Arial"/>
          <w:sz w:val="20"/>
        </w:rPr>
        <w:t>presentar</w:t>
      </w:r>
      <w:r w:rsidRPr="00D23E9D">
        <w:rPr>
          <w:rFonts w:ascii="Soberana Sans" w:hAnsi="Soberana Sans" w:cs="Arial"/>
          <w:sz w:val="20"/>
        </w:rPr>
        <w:t xml:space="preserve"> el licitante, es la siguiente:</w:t>
      </w:r>
    </w:p>
    <w:p w:rsidR="00B546C2" w:rsidRPr="00D23E9D" w:rsidRDefault="00B546C2" w:rsidP="009A5312">
      <w:pPr>
        <w:pStyle w:val="Textoindependiente"/>
        <w:numPr>
          <w:ilvl w:val="2"/>
          <w:numId w:val="13"/>
        </w:numPr>
        <w:spacing w:after="0" w:line="0" w:lineRule="atLeast"/>
        <w:jc w:val="both"/>
        <w:rPr>
          <w:rFonts w:ascii="Soberana Sans" w:hAnsi="Soberana Sans" w:cs="Arial"/>
          <w:sz w:val="20"/>
        </w:rPr>
      </w:pPr>
      <w:r w:rsidRPr="000E0DAC">
        <w:rPr>
          <w:rFonts w:ascii="Soberana Sans" w:hAnsi="Soberana Sans" w:cs="Arial"/>
          <w:sz w:val="20"/>
          <w:highlight w:val="green"/>
        </w:rPr>
        <w:t>Copia simple por ambos lados de su identificación oficial vigente con fotografía, (cartilla del servicio militar nacional, pasaporte, credencial para votar con fotografía o cédula profesional), tratándose de personas físicas y, en el caso de personas morales, de la persona que firme la proposición</w:t>
      </w:r>
      <w:r w:rsidRPr="00D23E9D">
        <w:rPr>
          <w:rFonts w:ascii="Soberana Sans" w:hAnsi="Soberana Sans" w:cs="Arial"/>
          <w:sz w:val="20"/>
        </w:rPr>
        <w:t>.</w:t>
      </w:r>
    </w:p>
    <w:p w:rsidR="00B546C2" w:rsidRPr="00D23E9D" w:rsidRDefault="00B546C2" w:rsidP="009A5312">
      <w:pPr>
        <w:pStyle w:val="Prrafodelista"/>
        <w:numPr>
          <w:ilvl w:val="2"/>
          <w:numId w:val="13"/>
        </w:numPr>
        <w:spacing w:line="0" w:lineRule="atLeast"/>
        <w:jc w:val="both"/>
        <w:rPr>
          <w:rFonts w:ascii="Soberana Sans" w:hAnsi="Soberana Sans" w:cs="Arial"/>
          <w:sz w:val="20"/>
        </w:rPr>
      </w:pPr>
      <w:r w:rsidRPr="00D23E9D">
        <w:rPr>
          <w:rFonts w:ascii="Soberana Sans" w:hAnsi="Soberana Sans" w:cs="Arial"/>
          <w:b/>
          <w:sz w:val="20"/>
        </w:rPr>
        <w:t>Anexo Número 1 (UNO)</w:t>
      </w:r>
      <w:r w:rsidRPr="00D23E9D">
        <w:rPr>
          <w:rFonts w:ascii="Soberana Sans" w:hAnsi="Soberana Sans" w:cs="Arial"/>
          <w:sz w:val="20"/>
        </w:rPr>
        <w:t xml:space="preserve">, el cual forma parte de la presente </w:t>
      </w:r>
      <w:r w:rsidR="00CA6168" w:rsidRPr="00D23E9D">
        <w:rPr>
          <w:rFonts w:ascii="Soberana Sans" w:hAnsi="Soberana Sans" w:cs="Arial"/>
          <w:sz w:val="20"/>
        </w:rPr>
        <w:t>Convocatoria</w:t>
      </w:r>
      <w:r w:rsidRPr="00D23E9D">
        <w:rPr>
          <w:rFonts w:ascii="Soberana Sans" w:hAnsi="Soberana Sans" w:cs="Arial"/>
          <w:sz w:val="20"/>
        </w:rPr>
        <w:t>, en el que se enumeran los documentos requeridos para participar, mismo que servirá de constancia de recepción de las proposiciones, asentándose dicha recepción en el acta respectiva, la no presentación de éste documento, no será motivo de desechamiento.</w:t>
      </w:r>
    </w:p>
    <w:p w:rsidR="00FC77EA" w:rsidRPr="00FD29FF" w:rsidRDefault="00FC77EA" w:rsidP="00FC77EA">
      <w:pPr>
        <w:pStyle w:val="Prrafodelista"/>
        <w:numPr>
          <w:ilvl w:val="2"/>
          <w:numId w:val="13"/>
        </w:numPr>
        <w:spacing w:line="0" w:lineRule="atLeast"/>
        <w:jc w:val="both"/>
        <w:rPr>
          <w:rFonts w:ascii="Soberana Sans" w:hAnsi="Soberana Sans" w:cs="Arial"/>
          <w:sz w:val="20"/>
          <w:highlight w:val="green"/>
        </w:rPr>
      </w:pPr>
      <w:r w:rsidRPr="00FD29FF">
        <w:rPr>
          <w:rFonts w:ascii="Soberana Sans" w:hAnsi="Soberana Sans" w:cs="Arial"/>
          <w:sz w:val="20"/>
          <w:highlight w:val="green"/>
        </w:rPr>
        <w:t>Escrito bajo protesta de decir verdad en formato libre en el que manifieste que sus trabajadores se encuentran inscritos en el régimen obligatorio del Seguro Social y que se encuentran al corriente en el pago de las cuotas obrero patronales, (deberá anexar copia de las constancias correspondientes, debidamente emitidas por el Instituto).</w:t>
      </w:r>
    </w:p>
    <w:p w:rsidR="00A12223" w:rsidRPr="00D23E9D" w:rsidRDefault="00A12223" w:rsidP="006815C0">
      <w:pPr>
        <w:spacing w:line="0" w:lineRule="atLeast"/>
        <w:ind w:left="851" w:hanging="851"/>
        <w:jc w:val="both"/>
        <w:rPr>
          <w:rFonts w:ascii="Soberana Sans" w:hAnsi="Soberana Sans" w:cs="Arial"/>
          <w:sz w:val="20"/>
        </w:rPr>
      </w:pPr>
    </w:p>
    <w:p w:rsidR="004538A0" w:rsidRPr="00D23E9D" w:rsidRDefault="004538A0" w:rsidP="006815C0">
      <w:pPr>
        <w:pStyle w:val="Textoindependiente"/>
        <w:spacing w:after="0" w:line="0" w:lineRule="atLeast"/>
        <w:jc w:val="both"/>
        <w:rPr>
          <w:rFonts w:ascii="Soberana Sans" w:hAnsi="Soberana Sans" w:cs="Arial"/>
          <w:b/>
          <w:sz w:val="20"/>
          <w:lang w:val="es-ES_tradnl"/>
        </w:rPr>
      </w:pPr>
      <w:r w:rsidRPr="00D23E9D">
        <w:rPr>
          <w:rFonts w:ascii="Soberana Sans" w:hAnsi="Soberana Sans" w:cs="Arial"/>
          <w:b/>
          <w:sz w:val="20"/>
          <w:lang w:val="es-ES_tradnl"/>
        </w:rPr>
        <w:t xml:space="preserve">6.4.- ASPECTOS ADICIONALES A CONSIDERAR AL ELABORAR </w:t>
      </w:r>
      <w:r w:rsidR="0071763B" w:rsidRPr="00D23E9D">
        <w:rPr>
          <w:rFonts w:ascii="Soberana Sans" w:hAnsi="Soberana Sans" w:cs="Arial"/>
          <w:b/>
          <w:sz w:val="20"/>
          <w:lang w:val="es-ES_tradnl"/>
        </w:rPr>
        <w:t>LA</w:t>
      </w:r>
      <w:r w:rsidRPr="00D23E9D">
        <w:rPr>
          <w:rFonts w:ascii="Soberana Sans" w:hAnsi="Soberana Sans" w:cs="Arial"/>
          <w:b/>
          <w:sz w:val="20"/>
          <w:lang w:val="es-ES_tradnl"/>
        </w:rPr>
        <w:t xml:space="preserve"> PROPUESTA:</w:t>
      </w:r>
    </w:p>
    <w:p w:rsidR="004538A0" w:rsidRPr="00D23E9D" w:rsidRDefault="004538A0" w:rsidP="006815C0">
      <w:pPr>
        <w:pStyle w:val="Textoindependiente"/>
        <w:spacing w:after="0" w:line="0" w:lineRule="atLeast"/>
        <w:jc w:val="both"/>
        <w:rPr>
          <w:rFonts w:ascii="Soberana Sans" w:hAnsi="Soberana Sans" w:cs="Arial"/>
          <w:sz w:val="20"/>
          <w:lang w:val="es-ES_tradnl"/>
        </w:rPr>
      </w:pPr>
    </w:p>
    <w:p w:rsidR="004538A0" w:rsidRPr="00D23E9D" w:rsidRDefault="004538A0" w:rsidP="009A5312">
      <w:pPr>
        <w:numPr>
          <w:ilvl w:val="2"/>
          <w:numId w:val="8"/>
        </w:numPr>
        <w:spacing w:line="0" w:lineRule="atLeast"/>
        <w:jc w:val="both"/>
        <w:rPr>
          <w:rFonts w:ascii="Soberana Sans" w:hAnsi="Soberana Sans" w:cs="Arial"/>
          <w:sz w:val="20"/>
        </w:rPr>
      </w:pPr>
      <w:r w:rsidRPr="00D23E9D">
        <w:rPr>
          <w:rFonts w:ascii="Soberana Sans" w:hAnsi="Soberana Sans" w:cs="Arial"/>
          <w:sz w:val="20"/>
        </w:rPr>
        <w:t>El cumplimiento de los requisitos mencionados en los numerales 6.1 y 6.2 son indispensables para evaluar las proposiciones y, en consecuencia, su incumplimiento afectaría su solvencia y motivaría su desechamiento. Este último, también se dará si se comprueba que algún licitante ha acordado con otro u otros elevar el costo de los bienes o cualquier otro acuerdo que tenga como fin obtener una ventaja sobre los demás licitantes.</w:t>
      </w:r>
    </w:p>
    <w:p w:rsidR="004538A0" w:rsidRPr="00D23E9D" w:rsidRDefault="004538A0" w:rsidP="009A5312">
      <w:pPr>
        <w:numPr>
          <w:ilvl w:val="2"/>
          <w:numId w:val="8"/>
        </w:numPr>
        <w:spacing w:line="0" w:lineRule="atLeast"/>
        <w:jc w:val="both"/>
        <w:rPr>
          <w:rFonts w:ascii="Soberana Sans" w:hAnsi="Soberana Sans" w:cs="Arial"/>
          <w:sz w:val="20"/>
        </w:rPr>
      </w:pPr>
      <w:r w:rsidRPr="00D23E9D">
        <w:rPr>
          <w:rFonts w:ascii="Soberana Sans" w:hAnsi="Soberana Sans" w:cs="Arial"/>
          <w:sz w:val="20"/>
        </w:rPr>
        <w:t xml:space="preserve">Cada uno de los </w:t>
      </w:r>
      <w:r w:rsidRPr="00D23E9D">
        <w:rPr>
          <w:rFonts w:ascii="Soberana Sans" w:hAnsi="Soberana Sans" w:cs="Arial"/>
          <w:b/>
          <w:sz w:val="20"/>
        </w:rPr>
        <w:t>documentos que integren la proposición de los licitantes y aquéllos distintos a ésta, deben estar foliados en todas y cada una de las hojas que la conforman</w:t>
      </w:r>
      <w:r w:rsidRPr="00D23E9D">
        <w:rPr>
          <w:rFonts w:ascii="Soberana Sans" w:hAnsi="Soberana Sans" w:cs="Arial"/>
          <w:sz w:val="20"/>
        </w:rPr>
        <w:t xml:space="preserve">. Para tal efecto, se deberán numerar en forma consecutiva iniciando con </w:t>
      </w:r>
      <w:r w:rsidRPr="00D23E9D">
        <w:rPr>
          <w:rFonts w:ascii="Soberana Sans" w:hAnsi="Soberana Sans" w:cs="Arial"/>
          <w:sz w:val="20"/>
        </w:rPr>
        <w:lastRenderedPageBreak/>
        <w:t xml:space="preserve">la propuesta económica, </w:t>
      </w:r>
      <w:r w:rsidRPr="00D23E9D">
        <w:rPr>
          <w:rFonts w:ascii="Soberana Sans" w:hAnsi="Soberana Sans" w:cs="Arial"/>
          <w:b/>
          <w:sz w:val="20"/>
        </w:rPr>
        <w:t>Anexo Número 13 (TRECE)</w:t>
      </w:r>
      <w:r w:rsidR="00D570BC" w:rsidRPr="00D23E9D">
        <w:rPr>
          <w:rFonts w:ascii="Soberana Sans" w:hAnsi="Soberana Sans" w:cs="Arial"/>
          <w:sz w:val="20"/>
        </w:rPr>
        <w:t xml:space="preserve"> “Proposición Económica”</w:t>
      </w:r>
      <w:r w:rsidRPr="00D23E9D">
        <w:rPr>
          <w:rFonts w:ascii="Soberana Sans" w:hAnsi="Soberana Sans" w:cs="Arial"/>
          <w:sz w:val="20"/>
        </w:rPr>
        <w:t xml:space="preserve">, </w:t>
      </w:r>
      <w:r w:rsidR="009158A6" w:rsidRPr="00D23E9D">
        <w:rPr>
          <w:rFonts w:ascii="Soberana Sans" w:hAnsi="Soberana Sans" w:cs="Arial"/>
          <w:b/>
          <w:sz w:val="20"/>
          <w:u w:val="single"/>
        </w:rPr>
        <w:t>de acuerdo a lo dispuesto en el artículo 50 del Reglamento</w:t>
      </w:r>
      <w:r w:rsidR="009158A6" w:rsidRPr="00D23E9D">
        <w:rPr>
          <w:rFonts w:ascii="Soberana Sans" w:hAnsi="Soberana Sans" w:cs="Arial"/>
          <w:sz w:val="20"/>
          <w:u w:val="single"/>
        </w:rPr>
        <w:t xml:space="preserve"> </w:t>
      </w:r>
      <w:r w:rsidR="009158A6" w:rsidRPr="00D23E9D">
        <w:rPr>
          <w:rFonts w:ascii="Soberana Sans" w:hAnsi="Soberana Sans" w:cs="Arial"/>
          <w:b/>
          <w:sz w:val="20"/>
          <w:u w:val="single"/>
        </w:rPr>
        <w:t>de la LAASSP y de no estar foliados en su totalidad, será causa de desechamiento</w:t>
      </w:r>
      <w:r w:rsidR="009158A6" w:rsidRPr="00D23E9D">
        <w:rPr>
          <w:rFonts w:ascii="Soberana Sans" w:hAnsi="Soberana Sans" w:cs="Arial"/>
          <w:sz w:val="20"/>
          <w:u w:val="single"/>
        </w:rPr>
        <w:t>.</w:t>
      </w:r>
    </w:p>
    <w:p w:rsidR="004538A0" w:rsidRPr="00D23E9D" w:rsidRDefault="004538A0" w:rsidP="006815C0">
      <w:pPr>
        <w:spacing w:line="0" w:lineRule="atLeast"/>
        <w:ind w:left="567"/>
        <w:jc w:val="both"/>
        <w:rPr>
          <w:rFonts w:ascii="Soberana Sans" w:hAnsi="Soberana Sans" w:cs="Arial"/>
          <w:sz w:val="20"/>
        </w:rPr>
      </w:pPr>
      <w:r w:rsidRPr="00D23E9D">
        <w:rPr>
          <w:rFonts w:ascii="Soberana Sans" w:hAnsi="Soberana Sans" w:cs="Arial"/>
          <w:sz w:val="20"/>
        </w:rPr>
        <w:t>En el caso de que alguna o algunas hojas de los documentos mencionados en el párrafo anterior carezcan de folio y se constate que la o las hojas no foliadas mantienen continuidad, no se desechara la proposición. En el supuesto de que falte alguna hoja y la omisión pueda ser cubierta con información contenida en la propia proposición o con los documentos distintos a la misma, tampoco se desechara la proposición.</w:t>
      </w:r>
    </w:p>
    <w:p w:rsidR="00A12223" w:rsidRPr="00D23E9D" w:rsidRDefault="000C0C0A" w:rsidP="009A5312">
      <w:pPr>
        <w:pStyle w:val="Prrafodelista"/>
        <w:numPr>
          <w:ilvl w:val="2"/>
          <w:numId w:val="8"/>
        </w:numPr>
        <w:spacing w:line="0" w:lineRule="atLeast"/>
        <w:jc w:val="both"/>
        <w:rPr>
          <w:rFonts w:ascii="Soberana Sans" w:hAnsi="Soberana Sans" w:cs="Arial"/>
          <w:sz w:val="20"/>
        </w:rPr>
      </w:pPr>
      <w:r w:rsidRPr="00D23E9D">
        <w:rPr>
          <w:rFonts w:ascii="Soberana Sans" w:hAnsi="Soberana Sans" w:cs="Arial"/>
          <w:b/>
          <w:sz w:val="20"/>
          <w:u w:val="single"/>
        </w:rPr>
        <w:t>Los documentos que integran la propuesta del licitante deberán ser legibles</w:t>
      </w:r>
      <w:r w:rsidRPr="00D23E9D">
        <w:rPr>
          <w:rFonts w:ascii="Soberana Sans" w:hAnsi="Soberana Sans" w:cs="Arial"/>
          <w:sz w:val="20"/>
        </w:rPr>
        <w:t>, para llevar a cabo la evaluación de la misma y verificar si técnica y económicamente los datos contenidos corresponden a lo requerido por la convocante; de resultar ilegible y ello provoque un faltante o carencia de información, se considerará insolvente su proposició</w:t>
      </w:r>
      <w:r w:rsidR="00A12223" w:rsidRPr="00D23E9D">
        <w:rPr>
          <w:rFonts w:ascii="Soberana Sans" w:hAnsi="Soberana Sans" w:cs="Arial"/>
          <w:sz w:val="20"/>
        </w:rPr>
        <w:t>n por imposibilitar su análisis.</w:t>
      </w:r>
    </w:p>
    <w:p w:rsidR="00A12223" w:rsidRPr="00D23E9D" w:rsidRDefault="00A12223" w:rsidP="009A5312">
      <w:pPr>
        <w:pStyle w:val="Prrafodelista"/>
        <w:numPr>
          <w:ilvl w:val="2"/>
          <w:numId w:val="8"/>
        </w:numPr>
        <w:spacing w:line="0" w:lineRule="atLeast"/>
        <w:jc w:val="both"/>
        <w:rPr>
          <w:rFonts w:ascii="Soberana Sans" w:hAnsi="Soberana Sans" w:cs="Arial"/>
          <w:sz w:val="20"/>
        </w:rPr>
      </w:pPr>
      <w:r w:rsidRPr="00D23E9D">
        <w:rPr>
          <w:rFonts w:ascii="Soberana Sans" w:hAnsi="Soberana Sans" w:cs="Arial"/>
          <w:sz w:val="20"/>
        </w:rPr>
        <w:t>Las proposicione</w:t>
      </w:r>
      <w:r w:rsidR="00802B07" w:rsidRPr="00D23E9D">
        <w:rPr>
          <w:rFonts w:ascii="Soberana Sans" w:hAnsi="Soberana Sans" w:cs="Arial"/>
          <w:sz w:val="20"/>
        </w:rPr>
        <w:t>s presentadas</w:t>
      </w:r>
      <w:r w:rsidRPr="00D23E9D">
        <w:rPr>
          <w:rFonts w:ascii="Soberana Sans" w:hAnsi="Soberana Sans" w:cs="Arial"/>
          <w:sz w:val="20"/>
        </w:rPr>
        <w:t xml:space="preserve">, el </w:t>
      </w:r>
      <w:r w:rsidRPr="00D23E9D">
        <w:rPr>
          <w:rFonts w:ascii="Soberana Sans" w:hAnsi="Soberana Sans" w:cs="Arial"/>
          <w:b/>
          <w:sz w:val="20"/>
        </w:rPr>
        <w:t>Anexo Número 13</w:t>
      </w:r>
      <w:r w:rsidRPr="00D23E9D">
        <w:rPr>
          <w:rFonts w:ascii="Soberana Sans" w:hAnsi="Soberana Sans" w:cs="Arial"/>
          <w:sz w:val="20"/>
        </w:rPr>
        <w:t xml:space="preserve"> </w:t>
      </w:r>
      <w:r w:rsidRPr="00D23E9D">
        <w:rPr>
          <w:rFonts w:ascii="Soberana Sans" w:hAnsi="Soberana Sans" w:cs="Arial"/>
          <w:b/>
          <w:sz w:val="20"/>
        </w:rPr>
        <w:t>(TRECE)</w:t>
      </w:r>
      <w:r w:rsidRPr="00D23E9D">
        <w:rPr>
          <w:rFonts w:ascii="Soberana Sans" w:hAnsi="Soberana Sans" w:cs="Arial"/>
          <w:sz w:val="20"/>
        </w:rPr>
        <w:t xml:space="preserve"> y las cartas protestadas deberán ser firmadas por el licitante o su representante legal, en la última hoja de cada uno de los documentos que forman parte de la misma, no siendo motivo de desechamiento el hecho de que las demás hojas que las integren y sus anexos carezcan de firma o rúbrica. </w:t>
      </w:r>
    </w:p>
    <w:p w:rsidR="00A12223" w:rsidRPr="00D23E9D" w:rsidRDefault="00A12223" w:rsidP="006815C0">
      <w:pPr>
        <w:spacing w:line="0" w:lineRule="atLeast"/>
        <w:jc w:val="both"/>
        <w:rPr>
          <w:rFonts w:ascii="Soberana Sans" w:hAnsi="Soberana Sans" w:cs="Arial"/>
          <w:sz w:val="20"/>
        </w:rPr>
      </w:pPr>
    </w:p>
    <w:p w:rsidR="00F80962" w:rsidRPr="00D23E9D" w:rsidRDefault="00F80962" w:rsidP="006815C0">
      <w:pPr>
        <w:spacing w:line="0" w:lineRule="atLeast"/>
        <w:jc w:val="both"/>
        <w:rPr>
          <w:rFonts w:ascii="Soberana Sans" w:hAnsi="Soberana Sans" w:cs="Arial"/>
          <w:sz w:val="20"/>
        </w:rPr>
      </w:pPr>
    </w:p>
    <w:p w:rsidR="00B546C2" w:rsidRPr="00D23E9D" w:rsidRDefault="00B546C2" w:rsidP="006815C0">
      <w:pPr>
        <w:spacing w:line="0" w:lineRule="atLeast"/>
        <w:ind w:left="709" w:hanging="709"/>
        <w:jc w:val="both"/>
        <w:rPr>
          <w:rFonts w:ascii="Soberana Sans" w:hAnsi="Soberana Sans" w:cs="Arial"/>
          <w:b/>
          <w:sz w:val="20"/>
        </w:rPr>
      </w:pPr>
      <w:r w:rsidRPr="00D23E9D">
        <w:rPr>
          <w:rFonts w:ascii="Soberana Sans" w:hAnsi="Soberana Sans" w:cs="Arial"/>
          <w:b/>
          <w:sz w:val="20"/>
        </w:rPr>
        <w:t>7.</w:t>
      </w:r>
      <w:r w:rsidRPr="00D23E9D">
        <w:rPr>
          <w:rFonts w:ascii="Soberana Sans" w:hAnsi="Soberana Sans" w:cs="Arial"/>
          <w:b/>
          <w:sz w:val="20"/>
        </w:rPr>
        <w:tab/>
        <w:t>ACREDITACIÓN DE LA EXISTENCIA LEGAL</w:t>
      </w:r>
      <w:r w:rsidR="000266DB" w:rsidRPr="00D23E9D">
        <w:rPr>
          <w:rFonts w:ascii="Soberana Sans" w:hAnsi="Soberana Sans" w:cs="Arial"/>
          <w:b/>
          <w:sz w:val="20"/>
        </w:rPr>
        <w:t xml:space="preserve"> Y</w:t>
      </w:r>
      <w:r w:rsidRPr="00D23E9D">
        <w:rPr>
          <w:rFonts w:ascii="Soberana Sans" w:hAnsi="Soberana Sans" w:cs="Arial"/>
          <w:b/>
          <w:sz w:val="20"/>
        </w:rPr>
        <w:t xml:space="preserve"> PERSONALIDAD JURÍDICA.</w:t>
      </w:r>
    </w:p>
    <w:p w:rsidR="00B546C2" w:rsidRPr="00D23E9D" w:rsidRDefault="00B546C2" w:rsidP="006815C0">
      <w:pPr>
        <w:spacing w:line="0" w:lineRule="atLeast"/>
        <w:rPr>
          <w:rFonts w:ascii="Soberana Sans" w:hAnsi="Soberana Sans" w:cs="Arial"/>
          <w:bCs/>
          <w:sz w:val="20"/>
        </w:rPr>
      </w:pPr>
    </w:p>
    <w:p w:rsidR="00B546C2" w:rsidRPr="00D23E9D" w:rsidRDefault="00B546C2" w:rsidP="006815C0">
      <w:pPr>
        <w:spacing w:line="0" w:lineRule="atLeast"/>
        <w:jc w:val="both"/>
        <w:rPr>
          <w:rFonts w:ascii="Soberana Sans" w:hAnsi="Soberana Sans" w:cs="Arial"/>
          <w:b/>
          <w:sz w:val="20"/>
        </w:rPr>
      </w:pPr>
      <w:r w:rsidRPr="00D23E9D">
        <w:rPr>
          <w:rFonts w:ascii="Soberana Sans" w:hAnsi="Soberana Sans" w:cs="Arial"/>
          <w:b/>
          <w:sz w:val="20"/>
        </w:rPr>
        <w:t>7.1.</w:t>
      </w:r>
      <w:r w:rsidRPr="00D23E9D">
        <w:rPr>
          <w:rFonts w:ascii="Soberana Sans" w:hAnsi="Soberana Sans" w:cs="Arial"/>
          <w:b/>
          <w:sz w:val="20"/>
        </w:rPr>
        <w:tab/>
        <w:t xml:space="preserve">En la suscripción de </w:t>
      </w:r>
      <w:r w:rsidR="00994C44" w:rsidRPr="00D23E9D">
        <w:rPr>
          <w:rFonts w:ascii="Soberana Sans" w:hAnsi="Soberana Sans" w:cs="Arial"/>
          <w:b/>
          <w:sz w:val="20"/>
        </w:rPr>
        <w:t>las Proposiciones</w:t>
      </w:r>
      <w:r w:rsidRPr="00D23E9D">
        <w:rPr>
          <w:rFonts w:ascii="Soberana Sans" w:hAnsi="Soberana Sans" w:cs="Arial"/>
          <w:b/>
          <w:sz w:val="20"/>
        </w:rPr>
        <w:t>.</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Para efectos de la suscripción de las proposiciones el licitante deberá acreditar su existencia legal y personalidad jurídica entregando un escrito en el que su firmante manifieste </w:t>
      </w:r>
      <w:r w:rsidR="00720988" w:rsidRPr="00D23E9D">
        <w:rPr>
          <w:rFonts w:ascii="Soberana Sans" w:hAnsi="Soberana Sans" w:cs="Arial"/>
          <w:b/>
          <w:sz w:val="20"/>
        </w:rPr>
        <w:t>“</w:t>
      </w:r>
      <w:r w:rsidRPr="00D23E9D">
        <w:rPr>
          <w:rFonts w:ascii="Soberana Sans" w:hAnsi="Soberana Sans" w:cs="Arial"/>
          <w:b/>
          <w:sz w:val="20"/>
        </w:rPr>
        <w:t>Bajo Protesta de Decir Verdad</w:t>
      </w:r>
      <w:r w:rsidR="00720988" w:rsidRPr="00D23E9D">
        <w:rPr>
          <w:rFonts w:ascii="Soberana Sans" w:hAnsi="Soberana Sans" w:cs="Arial"/>
          <w:b/>
          <w:sz w:val="20"/>
        </w:rPr>
        <w:t>”</w:t>
      </w:r>
      <w:r w:rsidRPr="00D23E9D">
        <w:rPr>
          <w:rFonts w:ascii="Soberana Sans" w:hAnsi="Soberana Sans" w:cs="Arial"/>
          <w:sz w:val="20"/>
        </w:rPr>
        <w:t>, que cuenta con facultades suficientes para comprometerse por sí o por su representada, mismo que contendrá los datos siguientes:</w:t>
      </w:r>
    </w:p>
    <w:p w:rsidR="00B546C2" w:rsidRPr="00D23E9D" w:rsidRDefault="00B546C2" w:rsidP="006815C0">
      <w:pPr>
        <w:spacing w:line="0" w:lineRule="atLeast"/>
        <w:jc w:val="both"/>
        <w:rPr>
          <w:rFonts w:ascii="Soberana Sans" w:hAnsi="Soberana Sans" w:cs="Arial"/>
          <w:sz w:val="20"/>
        </w:rPr>
      </w:pPr>
    </w:p>
    <w:p w:rsidR="003A51B3" w:rsidRPr="00D23E9D" w:rsidRDefault="003A51B3" w:rsidP="006815C0">
      <w:pPr>
        <w:spacing w:line="0" w:lineRule="atLeast"/>
        <w:ind w:left="709"/>
        <w:jc w:val="both"/>
        <w:rPr>
          <w:rFonts w:ascii="Soberana Sans" w:hAnsi="Soberana Sans" w:cs="Arial"/>
          <w:sz w:val="20"/>
          <w:lang w:val="es-ES_tradnl"/>
        </w:rPr>
      </w:pPr>
      <w:r w:rsidRPr="00D23E9D">
        <w:rPr>
          <w:rFonts w:ascii="Soberana Sans" w:hAnsi="Soberana Sans" w:cs="Arial"/>
          <w:sz w:val="20"/>
          <w:u w:val="single"/>
        </w:rPr>
        <w:t>Del licitante</w:t>
      </w:r>
      <w:r w:rsidRPr="00D23E9D">
        <w:rPr>
          <w:rFonts w:ascii="Soberana Sans" w:hAnsi="Soberana Sans" w:cs="Arial"/>
          <w:sz w:val="20"/>
        </w:rPr>
        <w:t xml:space="preserve">: registro federal de contribuyentes; nombre y domicilio. Tratándose de personas morales, además, descripción del objeto social de la empresa; identificando los datos de las escrituras públicas o pólizas con las que se acredita la existencia legal de las personas morales, y de haberlas, sus reformas y modificaciones, así como nombre de los socios que aparezcan en éstas, y </w:t>
      </w:r>
    </w:p>
    <w:p w:rsidR="003A51B3" w:rsidRPr="00D23E9D" w:rsidRDefault="003A51B3" w:rsidP="006815C0">
      <w:pPr>
        <w:spacing w:line="0" w:lineRule="atLeast"/>
        <w:ind w:left="709"/>
        <w:jc w:val="both"/>
        <w:rPr>
          <w:rFonts w:ascii="Soberana Sans" w:hAnsi="Soberana Sans" w:cs="Arial"/>
          <w:sz w:val="20"/>
        </w:rPr>
      </w:pPr>
      <w:r w:rsidRPr="00D23E9D">
        <w:rPr>
          <w:rFonts w:ascii="Soberana Sans" w:hAnsi="Soberana Sans" w:cs="Arial"/>
          <w:sz w:val="20"/>
          <w:u w:val="single"/>
        </w:rPr>
        <w:t>Del representante legal del licitante</w:t>
      </w:r>
      <w:r w:rsidRPr="00D23E9D">
        <w:rPr>
          <w:rFonts w:ascii="Soberana Sans" w:hAnsi="Soberana Sans" w:cs="Arial"/>
          <w:sz w:val="20"/>
        </w:rPr>
        <w:t xml:space="preserve">: datos de las escrituras públicas en las que le fueron otorgadas las facultades para suscribir proposiciones. </w:t>
      </w:r>
    </w:p>
    <w:p w:rsidR="00F80962" w:rsidRPr="00D23E9D" w:rsidRDefault="00F80962" w:rsidP="006815C0">
      <w:pPr>
        <w:spacing w:line="0" w:lineRule="atLeast"/>
        <w:ind w:left="709"/>
        <w:jc w:val="both"/>
        <w:rPr>
          <w:rFonts w:ascii="Soberana Sans" w:hAnsi="Soberana Sans" w:cs="Arial"/>
          <w:sz w:val="20"/>
          <w:lang w:val="es-ES_tradnl"/>
        </w:rPr>
      </w:pPr>
    </w:p>
    <w:p w:rsidR="00B546C2" w:rsidRPr="00D23E9D" w:rsidRDefault="00B546C2" w:rsidP="006815C0">
      <w:pPr>
        <w:pStyle w:val="Sangra3detindependiente1"/>
        <w:spacing w:line="0" w:lineRule="atLeast"/>
        <w:ind w:left="0" w:firstLine="0"/>
        <w:rPr>
          <w:rFonts w:ascii="Soberana Sans" w:hAnsi="Soberana Sans"/>
          <w:b/>
          <w:u w:val="single"/>
        </w:rPr>
      </w:pPr>
      <w:r w:rsidRPr="00D23E9D">
        <w:rPr>
          <w:rFonts w:ascii="Soberana Sans" w:hAnsi="Soberana Sans"/>
          <w:b/>
          <w:u w:val="single"/>
        </w:rPr>
        <w:t>EL LICITANTE DEBERÁ PROPORCIONAR UNA DIRECCIÓN DE CORREO ELECTRÓNICO DE LA EMPRESA PARTICIPANTE PARA SUS NOTIFICACIONES.</w:t>
      </w:r>
    </w:p>
    <w:p w:rsidR="00B546C2" w:rsidRPr="00D23E9D" w:rsidRDefault="00B546C2" w:rsidP="006815C0">
      <w:pPr>
        <w:spacing w:line="0" w:lineRule="atLeast"/>
        <w:jc w:val="both"/>
        <w:rPr>
          <w:rFonts w:ascii="Soberana Sans" w:hAnsi="Soberana Sans" w:cs="Arial"/>
          <w:sz w:val="20"/>
          <w:lang w:val="es-ES_tradnl"/>
        </w:rPr>
      </w:pPr>
    </w:p>
    <w:p w:rsidR="00B546C2" w:rsidRPr="00D23E9D" w:rsidRDefault="00B546C2" w:rsidP="006815C0">
      <w:pPr>
        <w:pStyle w:val="Sangra3detindependiente1"/>
        <w:spacing w:line="0" w:lineRule="atLeast"/>
        <w:ind w:left="0" w:firstLine="0"/>
        <w:rPr>
          <w:rFonts w:ascii="Soberana Sans" w:hAnsi="Soberana Sans"/>
        </w:rPr>
      </w:pPr>
      <w:r w:rsidRPr="00D23E9D">
        <w:rPr>
          <w:rFonts w:ascii="Soberana Sans" w:hAnsi="Soberana Sans"/>
        </w:rPr>
        <w:t xml:space="preserve">En defecto de lo anterior, el licitante podrá presentar debidamente requisitado el formato que aparece como </w:t>
      </w:r>
      <w:r w:rsidRPr="00D23E9D">
        <w:rPr>
          <w:rFonts w:ascii="Soberana Sans" w:hAnsi="Soberana Sans"/>
          <w:b/>
        </w:rPr>
        <w:t>Anexo Número 5 (CINCO)</w:t>
      </w:r>
      <w:r w:rsidRPr="00D23E9D">
        <w:rPr>
          <w:rFonts w:ascii="Soberana Sans" w:hAnsi="Soberana Sans"/>
        </w:rPr>
        <w:t xml:space="preserve">, el cual forma parte de la presente </w:t>
      </w:r>
      <w:r w:rsidR="00CA6168" w:rsidRPr="00D23E9D">
        <w:rPr>
          <w:rFonts w:ascii="Soberana Sans" w:hAnsi="Soberana Sans"/>
        </w:rPr>
        <w:t>Convocatoria</w:t>
      </w:r>
      <w:r w:rsidRPr="00D23E9D">
        <w:rPr>
          <w:rFonts w:ascii="Soberana Sans" w:hAnsi="Soberana Sans"/>
          <w:bCs/>
        </w:rPr>
        <w:t>.</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El domicilio que se señale en el </w:t>
      </w:r>
      <w:r w:rsidRPr="00D23E9D">
        <w:rPr>
          <w:rFonts w:ascii="Soberana Sans" w:hAnsi="Soberana Sans" w:cs="Arial"/>
          <w:b/>
          <w:sz w:val="20"/>
          <w:lang w:val="es-ES_tradnl"/>
        </w:rPr>
        <w:t>Anexo Número 5 (CINCO)</w:t>
      </w:r>
      <w:r w:rsidRPr="00D23E9D">
        <w:rPr>
          <w:rFonts w:ascii="Soberana Sans" w:hAnsi="Soberana Sans" w:cs="Arial"/>
          <w:sz w:val="20"/>
        </w:rPr>
        <w:t xml:space="preserve"> de la presente </w:t>
      </w:r>
      <w:r w:rsidR="00CA6168" w:rsidRPr="00D23E9D">
        <w:rPr>
          <w:rFonts w:ascii="Soberana Sans" w:hAnsi="Soberana Sans" w:cs="Arial"/>
          <w:sz w:val="20"/>
        </w:rPr>
        <w:t>Convocatoria</w:t>
      </w:r>
      <w:r w:rsidRPr="00D23E9D">
        <w:rPr>
          <w:rFonts w:ascii="Soberana Sans" w:hAnsi="Soberana Sans" w:cs="Arial"/>
          <w:sz w:val="20"/>
        </w:rPr>
        <w:t xml:space="preserve">, será aquel en el que el licitante pueda recibir todo tipo de notificaciones y documentos que resulten, además de las notificaciones que se realicen a través de </w:t>
      </w:r>
      <w:r w:rsidR="00050219" w:rsidRPr="00D23E9D">
        <w:rPr>
          <w:rFonts w:ascii="Soberana Sans" w:hAnsi="Soberana Sans" w:cs="Arial"/>
          <w:sz w:val="20"/>
        </w:rPr>
        <w:t>COMPRANET</w:t>
      </w:r>
      <w:r w:rsidRPr="00D23E9D">
        <w:rPr>
          <w:rFonts w:ascii="Soberana Sans" w:hAnsi="Soberana Sans" w:cs="Arial"/>
          <w:sz w:val="20"/>
        </w:rPr>
        <w:t>.</w:t>
      </w:r>
    </w:p>
    <w:p w:rsidR="00FD2AD6" w:rsidRPr="00D23E9D" w:rsidRDefault="00FD2AD6" w:rsidP="006815C0">
      <w:pPr>
        <w:spacing w:line="0" w:lineRule="atLeast"/>
        <w:jc w:val="both"/>
        <w:rPr>
          <w:rFonts w:ascii="Soberana Sans" w:hAnsi="Soberana Sans" w:cs="Arial"/>
          <w:sz w:val="20"/>
          <w:lang w:val="es-ES_tradnl"/>
        </w:rPr>
      </w:pPr>
    </w:p>
    <w:p w:rsidR="00B546C2" w:rsidRPr="00D23E9D" w:rsidRDefault="00B546C2" w:rsidP="006815C0">
      <w:pPr>
        <w:spacing w:line="0" w:lineRule="atLeast"/>
        <w:jc w:val="both"/>
        <w:rPr>
          <w:rFonts w:ascii="Soberana Sans" w:hAnsi="Soberana Sans" w:cs="Arial"/>
          <w:b/>
          <w:sz w:val="20"/>
        </w:rPr>
      </w:pPr>
      <w:r w:rsidRPr="00D23E9D">
        <w:rPr>
          <w:rFonts w:ascii="Soberana Sans" w:hAnsi="Soberana Sans" w:cs="Arial"/>
          <w:b/>
          <w:sz w:val="20"/>
        </w:rPr>
        <w:t>7.2.</w:t>
      </w:r>
      <w:r w:rsidRPr="00D23E9D">
        <w:rPr>
          <w:rFonts w:ascii="Soberana Sans" w:hAnsi="Soberana Sans" w:cs="Arial"/>
          <w:b/>
          <w:sz w:val="20"/>
        </w:rPr>
        <w:tab/>
        <w:t xml:space="preserve">Previo a la firma del </w:t>
      </w:r>
      <w:r w:rsidR="00994C44" w:rsidRPr="00D23E9D">
        <w:rPr>
          <w:rFonts w:ascii="Soberana Sans" w:hAnsi="Soberana Sans" w:cs="Arial"/>
          <w:b/>
          <w:sz w:val="20"/>
        </w:rPr>
        <w:t>Contrato</w:t>
      </w:r>
      <w:r w:rsidRPr="00D23E9D">
        <w:rPr>
          <w:rFonts w:ascii="Soberana Sans" w:hAnsi="Soberana Sans" w:cs="Arial"/>
          <w:b/>
          <w:sz w:val="20"/>
        </w:rPr>
        <w:t>:</w:t>
      </w:r>
    </w:p>
    <w:p w:rsidR="00C5037E" w:rsidRPr="00D23E9D" w:rsidRDefault="00C5037E"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Conforme a lo previsto en el artículo 35, fracciones I y II del Reglamento de la LAASSP, el licitante que resulte adjudicado, deberá presentar para su cotejo, original o copia certificada de los siguientes documentos:</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9A5312">
      <w:pPr>
        <w:numPr>
          <w:ilvl w:val="0"/>
          <w:numId w:val="10"/>
        </w:numPr>
        <w:spacing w:line="0" w:lineRule="atLeast"/>
        <w:jc w:val="both"/>
        <w:rPr>
          <w:rFonts w:ascii="Soberana Sans" w:hAnsi="Soberana Sans" w:cs="Arial"/>
          <w:sz w:val="20"/>
        </w:rPr>
      </w:pPr>
      <w:r w:rsidRPr="00D23E9D">
        <w:rPr>
          <w:rFonts w:ascii="Soberana Sans" w:hAnsi="Soberana Sans" w:cs="Arial"/>
          <w:sz w:val="20"/>
        </w:rPr>
        <w:t>Tratándose de personas morales, testimonio de la escritura pública en la que conste que fue constituida conforme a las leyes mexicanas y que tiene su domicilio en el territorio nacional.</w:t>
      </w:r>
    </w:p>
    <w:p w:rsidR="00B546C2" w:rsidRPr="00D23E9D" w:rsidRDefault="00B546C2" w:rsidP="009A5312">
      <w:pPr>
        <w:numPr>
          <w:ilvl w:val="0"/>
          <w:numId w:val="10"/>
        </w:numPr>
        <w:spacing w:line="0" w:lineRule="atLeast"/>
        <w:jc w:val="both"/>
        <w:rPr>
          <w:rFonts w:ascii="Soberana Sans" w:hAnsi="Soberana Sans" w:cs="Arial"/>
          <w:sz w:val="20"/>
        </w:rPr>
      </w:pPr>
      <w:r w:rsidRPr="00D23E9D">
        <w:rPr>
          <w:rFonts w:ascii="Soberana Sans" w:hAnsi="Soberana Sans" w:cs="Arial"/>
          <w:sz w:val="20"/>
        </w:rPr>
        <w:t>Tratándose de personas físicas, copia certificada del acta de nacimiento o, en su caso, carta de naturalización respectiva, expedida por la autoridad competente, así como la documentación con la que acredite tener su domicilio legal en el territorio nacional.</w:t>
      </w:r>
    </w:p>
    <w:p w:rsidR="00E3117E" w:rsidRPr="00D23E9D" w:rsidRDefault="00E3117E" w:rsidP="006815C0">
      <w:pPr>
        <w:spacing w:line="0" w:lineRule="atLeast"/>
        <w:jc w:val="both"/>
        <w:rPr>
          <w:rFonts w:ascii="Soberana Sans" w:hAnsi="Soberana Sans" w:cs="Arial"/>
          <w:sz w:val="20"/>
        </w:rPr>
      </w:pPr>
    </w:p>
    <w:p w:rsidR="00B546C2" w:rsidRPr="00D23E9D" w:rsidRDefault="00B546C2" w:rsidP="006815C0">
      <w:pPr>
        <w:pStyle w:val="Sangradetextonormal"/>
        <w:spacing w:after="0" w:line="0" w:lineRule="atLeast"/>
        <w:ind w:left="0"/>
        <w:jc w:val="both"/>
        <w:rPr>
          <w:rFonts w:ascii="Soberana Sans" w:hAnsi="Soberana Sans" w:cs="Arial"/>
          <w:b/>
          <w:sz w:val="20"/>
        </w:rPr>
      </w:pPr>
      <w:r w:rsidRPr="00D23E9D">
        <w:rPr>
          <w:rFonts w:ascii="Soberana Sans" w:hAnsi="Soberana Sans" w:cs="Arial"/>
          <w:b/>
          <w:sz w:val="20"/>
        </w:rPr>
        <w:t>7.3.</w:t>
      </w:r>
      <w:r w:rsidRPr="00D23E9D">
        <w:rPr>
          <w:rFonts w:ascii="Soberana Sans" w:hAnsi="Soberana Sans" w:cs="Arial"/>
          <w:b/>
          <w:sz w:val="20"/>
        </w:rPr>
        <w:tab/>
        <w:t xml:space="preserve">En la firma del </w:t>
      </w:r>
      <w:r w:rsidR="00994C44" w:rsidRPr="00D23E9D">
        <w:rPr>
          <w:rFonts w:ascii="Soberana Sans" w:hAnsi="Soberana Sans" w:cs="Arial"/>
          <w:b/>
          <w:sz w:val="20"/>
        </w:rPr>
        <w:t>Contrato</w:t>
      </w:r>
      <w:r w:rsidRPr="00D23E9D">
        <w:rPr>
          <w:rFonts w:ascii="Soberana Sans" w:hAnsi="Soberana Sans" w:cs="Arial"/>
          <w:b/>
          <w:sz w:val="20"/>
        </w:rPr>
        <w:t>.</w:t>
      </w:r>
    </w:p>
    <w:p w:rsidR="00EA0A73" w:rsidRPr="00D23E9D" w:rsidRDefault="00EA0A73" w:rsidP="006815C0">
      <w:pPr>
        <w:pStyle w:val="Sangradetextonormal"/>
        <w:spacing w:after="0" w:line="0" w:lineRule="atLeast"/>
        <w:ind w:left="0"/>
        <w:jc w:val="both"/>
        <w:rPr>
          <w:rFonts w:ascii="Soberana Sans" w:hAnsi="Soberana Sans" w:cs="Arial"/>
          <w:b/>
          <w:sz w:val="20"/>
        </w:rPr>
      </w:pPr>
    </w:p>
    <w:p w:rsidR="00B546C2"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El licitante ganador, en tratándose de personas morales, deberá presentar copia simple y original o copia certificada, para su cotejo, de los documentos con los que se acredite su existencia legal y las facultades de su representante para suscribir el contrato correspondiente, y copia legible de su cédula del Registro Federal de Contribuyentes. En el caso de personas físicas, deberá presentar copia legible de su cédula del Registro Federal de Contribuyentes, así como identificación </w:t>
      </w:r>
      <w:r w:rsidR="003A51B3" w:rsidRPr="00D23E9D">
        <w:rPr>
          <w:rFonts w:ascii="Soberana Sans" w:hAnsi="Soberana Sans" w:cs="Arial"/>
          <w:sz w:val="20"/>
        </w:rPr>
        <w:t xml:space="preserve">oficial </w:t>
      </w:r>
      <w:r w:rsidRPr="00D23E9D">
        <w:rPr>
          <w:rFonts w:ascii="Soberana Sans" w:hAnsi="Soberana Sans" w:cs="Arial"/>
          <w:sz w:val="20"/>
        </w:rPr>
        <w:t>vigente y copia simple de la misma (pasaporte, cartilla del servicio militar nacional o credencial para votar con fotografía).</w:t>
      </w:r>
    </w:p>
    <w:p w:rsidR="004D4683" w:rsidRDefault="004D4683" w:rsidP="006815C0">
      <w:pPr>
        <w:spacing w:line="0" w:lineRule="atLeast"/>
        <w:jc w:val="both"/>
        <w:rPr>
          <w:rFonts w:ascii="Soberana Sans" w:hAnsi="Soberana Sans" w:cs="Arial"/>
          <w:sz w:val="20"/>
        </w:rPr>
      </w:pPr>
    </w:p>
    <w:p w:rsidR="004D4683" w:rsidRPr="00D23E9D" w:rsidRDefault="004D4683" w:rsidP="006815C0">
      <w:pPr>
        <w:spacing w:line="0" w:lineRule="atLeast"/>
        <w:jc w:val="both"/>
        <w:rPr>
          <w:rFonts w:ascii="Soberana Sans" w:hAnsi="Soberana Sans" w:cs="Arial"/>
          <w:sz w:val="20"/>
        </w:rPr>
      </w:pPr>
    </w:p>
    <w:p w:rsidR="00B546C2" w:rsidRPr="00D23E9D" w:rsidRDefault="00B546C2" w:rsidP="006815C0">
      <w:pPr>
        <w:tabs>
          <w:tab w:val="left" w:pos="851"/>
        </w:tabs>
        <w:spacing w:line="0" w:lineRule="atLeast"/>
        <w:ind w:left="851" w:hanging="851"/>
        <w:jc w:val="both"/>
        <w:rPr>
          <w:rFonts w:ascii="Soberana Sans" w:hAnsi="Soberana Sans" w:cs="Arial"/>
          <w:b/>
          <w:sz w:val="20"/>
        </w:rPr>
      </w:pPr>
      <w:r w:rsidRPr="00D23E9D">
        <w:rPr>
          <w:rFonts w:ascii="Soberana Sans" w:hAnsi="Soberana Sans" w:cs="Arial"/>
          <w:b/>
          <w:sz w:val="20"/>
        </w:rPr>
        <w:t>8.</w:t>
      </w:r>
      <w:r w:rsidRPr="00D23E9D">
        <w:rPr>
          <w:rFonts w:ascii="Soberana Sans" w:hAnsi="Soberana Sans" w:cs="Arial"/>
          <w:b/>
          <w:sz w:val="20"/>
        </w:rPr>
        <w:tab/>
        <w:t>ACREDITACIÓN DE ENCONTRARSE AL CORRIENTE DE SUS OBLIGACIONES FISCALES</w:t>
      </w:r>
      <w:r w:rsidR="00F80962" w:rsidRPr="00D23E9D">
        <w:rPr>
          <w:rFonts w:ascii="Soberana Sans" w:hAnsi="Soberana Sans" w:cs="Arial"/>
          <w:b/>
          <w:sz w:val="20"/>
        </w:rPr>
        <w:t xml:space="preserve"> Y EN MATERIA DE SEGURIDAD SOCIAL</w:t>
      </w:r>
      <w:r w:rsidRPr="00D23E9D">
        <w:rPr>
          <w:rFonts w:ascii="Soberana Sans" w:hAnsi="Soberana Sans" w:cs="Arial"/>
          <w:b/>
          <w:sz w:val="20"/>
        </w:rPr>
        <w:t>.</w:t>
      </w:r>
    </w:p>
    <w:p w:rsidR="00552791" w:rsidRPr="00D23E9D" w:rsidRDefault="00552791" w:rsidP="006815C0">
      <w:pPr>
        <w:tabs>
          <w:tab w:val="left" w:pos="3283"/>
        </w:tabs>
        <w:spacing w:line="0" w:lineRule="atLeast"/>
        <w:ind w:left="295" w:hanging="283"/>
        <w:jc w:val="both"/>
        <w:rPr>
          <w:rFonts w:ascii="Soberana Sans" w:hAnsi="Soberana Sans" w:cs="Arial"/>
          <w:sz w:val="20"/>
          <w:shd w:val="clear" w:color="auto" w:fill="00FF00"/>
        </w:rPr>
      </w:pPr>
    </w:p>
    <w:p w:rsidR="00552791" w:rsidRPr="00D23E9D" w:rsidRDefault="00552791" w:rsidP="00552791">
      <w:pPr>
        <w:spacing w:line="0" w:lineRule="atLeast"/>
        <w:jc w:val="both"/>
        <w:rPr>
          <w:rFonts w:ascii="Soberana Sans" w:hAnsi="Soberana Sans" w:cs="Arial"/>
          <w:b/>
          <w:sz w:val="20"/>
        </w:rPr>
      </w:pPr>
      <w:r w:rsidRPr="00D23E9D">
        <w:rPr>
          <w:rFonts w:ascii="Soberana Sans" w:hAnsi="Soberana Sans" w:cs="Arial"/>
          <w:b/>
          <w:sz w:val="20"/>
        </w:rPr>
        <w:t>8.1.</w:t>
      </w:r>
      <w:r w:rsidRPr="00D23E9D">
        <w:rPr>
          <w:rFonts w:ascii="Soberana Sans" w:hAnsi="Soberana Sans" w:cs="Arial"/>
          <w:b/>
          <w:sz w:val="20"/>
        </w:rPr>
        <w:tab/>
        <w:t>Acreditación de encontrarse al corriente de sus obligaciones fiscales</w:t>
      </w:r>
    </w:p>
    <w:p w:rsidR="00552791" w:rsidRPr="00D23E9D" w:rsidRDefault="00552791" w:rsidP="006815C0">
      <w:pPr>
        <w:tabs>
          <w:tab w:val="left" w:pos="3283"/>
        </w:tabs>
        <w:spacing w:line="0" w:lineRule="atLeast"/>
        <w:ind w:left="295" w:hanging="283"/>
        <w:jc w:val="both"/>
        <w:rPr>
          <w:rFonts w:ascii="Soberana Sans" w:hAnsi="Soberana Sans" w:cs="Arial"/>
          <w:sz w:val="20"/>
          <w:shd w:val="clear" w:color="auto" w:fill="00FF00"/>
        </w:rPr>
      </w:pPr>
    </w:p>
    <w:p w:rsidR="00827F73" w:rsidRPr="00D23E9D" w:rsidRDefault="00827F73" w:rsidP="006815C0">
      <w:pPr>
        <w:spacing w:line="0" w:lineRule="atLeast"/>
        <w:jc w:val="both"/>
        <w:rPr>
          <w:rFonts w:ascii="Soberana Sans" w:hAnsi="Soberana Sans" w:cs="Arial"/>
          <w:b/>
          <w:sz w:val="20"/>
        </w:rPr>
      </w:pPr>
      <w:r w:rsidRPr="00D23E9D">
        <w:rPr>
          <w:rFonts w:ascii="Soberana Sans" w:hAnsi="Soberana Sans" w:cs="Arial"/>
          <w:b/>
          <w:sz w:val="20"/>
        </w:rPr>
        <w:t>(Previo a la formalización del contrato)</w:t>
      </w:r>
    </w:p>
    <w:p w:rsidR="00827F73" w:rsidRPr="00D23E9D" w:rsidRDefault="00827F73" w:rsidP="006815C0">
      <w:pPr>
        <w:spacing w:line="0" w:lineRule="atLeast"/>
        <w:jc w:val="both"/>
        <w:rPr>
          <w:rFonts w:ascii="Soberana Sans" w:hAnsi="Soberana Sans" w:cs="Arial"/>
          <w:sz w:val="20"/>
        </w:rPr>
      </w:pPr>
      <w:r w:rsidRPr="00D23E9D">
        <w:rPr>
          <w:rFonts w:ascii="Soberana Sans" w:hAnsi="Soberana Sans" w:cs="Arial"/>
          <w:sz w:val="20"/>
        </w:rPr>
        <w:t>Para los efectos del artículo 32-D, primero, segundo, tercero y cuarto párrafos del CFF, cuando la Administración Pública Federal, Centralizada y Paraestatal, la Procuraduría General de la República, así como las entidades federativas vayan a realizar contrataciones por adquisición de bienes, arrendamiento, prestación de servicios u obra pública, con cargo total o parcial a fondos federales, deberán exigir de los contribuyentes con quienes se vaya a celebrar el contrato, les presenten documento vigente expedido por el SAT, en el que se emita la opinión del cumplimiento de obligaciones fiscales.</w:t>
      </w:r>
    </w:p>
    <w:p w:rsidR="00827F73" w:rsidRPr="00D23E9D" w:rsidRDefault="00827F73" w:rsidP="006815C0">
      <w:pPr>
        <w:spacing w:line="0" w:lineRule="atLeast"/>
        <w:jc w:val="both"/>
        <w:rPr>
          <w:rFonts w:ascii="Soberana Sans" w:hAnsi="Soberana Sans" w:cs="Arial"/>
          <w:sz w:val="20"/>
        </w:rPr>
      </w:pPr>
    </w:p>
    <w:p w:rsidR="00827F73" w:rsidRPr="00D23E9D" w:rsidRDefault="00827F73" w:rsidP="006815C0">
      <w:pPr>
        <w:suppressAutoHyphens w:val="0"/>
        <w:spacing w:line="0" w:lineRule="atLeast"/>
        <w:jc w:val="both"/>
        <w:rPr>
          <w:rFonts w:ascii="Soberana Sans" w:eastAsiaTheme="minorHAnsi" w:hAnsi="Soberana Sans" w:cs="Arial"/>
          <w:sz w:val="20"/>
          <w:lang w:val="es-MX" w:eastAsia="en-US"/>
        </w:rPr>
      </w:pPr>
      <w:r w:rsidRPr="00D23E9D">
        <w:rPr>
          <w:rFonts w:ascii="Soberana Sans" w:eastAsiaTheme="minorHAnsi" w:hAnsi="Soberana Sans" w:cs="Arial"/>
          <w:sz w:val="20"/>
          <w:lang w:val="es-MX" w:eastAsia="en-US"/>
        </w:rPr>
        <w:t>Para efectos de lo anterior, los contribuyentes con quienes se vaya a celebrar el contrato, deberán presentar documento vigente expedido por el SAT, en el que se emita la opinión del cumplimento de obligaciones fiscales en sentido positivo, o bien, generarlo a través de la aplicación en línea que para estos efectos le proporcione el SAT, siempre y cuando firme el acuerdo de confidencialidad con el SAT, términos de lo dispuesto por las reglas I.2.1.16, de la Resolución Miscelánea Fiscal para 2013 publicada en el DOF el 30 de diciembre de 2013.</w:t>
      </w:r>
    </w:p>
    <w:p w:rsidR="00827F73" w:rsidRPr="00D23E9D" w:rsidRDefault="00827F73" w:rsidP="006815C0">
      <w:pPr>
        <w:spacing w:line="0" w:lineRule="atLeast"/>
        <w:jc w:val="both"/>
        <w:rPr>
          <w:rFonts w:ascii="Soberana Sans" w:hAnsi="Soberana Sans" w:cs="Arial"/>
          <w:sz w:val="20"/>
          <w:lang w:val="es-MX"/>
        </w:rPr>
      </w:pPr>
    </w:p>
    <w:p w:rsidR="00827F73" w:rsidRPr="00D23E9D" w:rsidRDefault="00827F73" w:rsidP="006815C0">
      <w:pPr>
        <w:spacing w:line="0" w:lineRule="atLeast"/>
        <w:jc w:val="both"/>
        <w:rPr>
          <w:rFonts w:ascii="Soberana Sans" w:hAnsi="Soberana Sans" w:cs="Arial"/>
          <w:sz w:val="20"/>
        </w:rPr>
      </w:pPr>
      <w:r w:rsidRPr="00D23E9D">
        <w:rPr>
          <w:rFonts w:ascii="Soberana Sans" w:hAnsi="Soberana Sans" w:cs="Arial"/>
          <w:sz w:val="20"/>
        </w:rPr>
        <w:t>En caso de que los contribuyentes con quienes se vaya a celebrar el contrato y los que estos últimos subcontraten, tramiten por su cuenta la opinión del cumplimento de obligaciones fiscales, lo harán en términos de lo dispuesto por la regla II.2.1.13.</w:t>
      </w:r>
    </w:p>
    <w:p w:rsidR="00827F73" w:rsidRPr="00D23E9D" w:rsidRDefault="00827F73" w:rsidP="006815C0">
      <w:pPr>
        <w:spacing w:line="0" w:lineRule="atLeast"/>
        <w:jc w:val="both"/>
        <w:rPr>
          <w:rFonts w:ascii="Soberana Sans" w:hAnsi="Soberana Sans" w:cs="Arial"/>
          <w:sz w:val="20"/>
          <w:lang w:val="es-MX"/>
        </w:rPr>
      </w:pPr>
    </w:p>
    <w:p w:rsidR="00827F73" w:rsidRPr="00D23E9D" w:rsidRDefault="00827F73" w:rsidP="006815C0">
      <w:pPr>
        <w:spacing w:line="0" w:lineRule="atLeast"/>
        <w:jc w:val="both"/>
        <w:rPr>
          <w:rFonts w:ascii="Soberana Sans" w:hAnsi="Soberana Sans" w:cs="Arial"/>
          <w:sz w:val="20"/>
        </w:rPr>
      </w:pPr>
      <w:r w:rsidRPr="00D23E9D">
        <w:rPr>
          <w:rFonts w:ascii="Soberana Sans" w:hAnsi="Soberana Sans" w:cs="Arial"/>
          <w:sz w:val="20"/>
        </w:rPr>
        <w:t>En los casos en que el contribuyente tenga créditos fiscales y quiera celebrar convenio con las autoridades fiscales para pagar con los recursos que se obtengan por la enajenación, arrendamiento, prestación de servicios u obra pública que se pretenda contratar, la opinión la emitirá la ALSC que corresponda al domicilio fiscal del contribuyente, enviándola al Portal de éste hasta que se haya celebrado el convenio de pago.</w:t>
      </w:r>
    </w:p>
    <w:p w:rsidR="00827F73" w:rsidRPr="00D23E9D" w:rsidRDefault="00827F73" w:rsidP="006815C0">
      <w:pPr>
        <w:spacing w:line="0" w:lineRule="atLeast"/>
        <w:jc w:val="both"/>
        <w:rPr>
          <w:rFonts w:ascii="Soberana Sans" w:hAnsi="Soberana Sans" w:cs="Arial"/>
          <w:sz w:val="20"/>
        </w:rPr>
      </w:pPr>
    </w:p>
    <w:p w:rsidR="00827F73" w:rsidRPr="00D23E9D" w:rsidRDefault="00827F73" w:rsidP="006815C0">
      <w:pPr>
        <w:spacing w:line="0" w:lineRule="atLeast"/>
        <w:jc w:val="both"/>
        <w:rPr>
          <w:rFonts w:ascii="Soberana Sans" w:hAnsi="Soberana Sans" w:cs="Arial"/>
          <w:sz w:val="20"/>
        </w:rPr>
      </w:pPr>
      <w:r w:rsidRPr="00D23E9D">
        <w:rPr>
          <w:rFonts w:ascii="Soberana Sans" w:hAnsi="Soberana Sans" w:cs="Arial"/>
          <w:sz w:val="20"/>
        </w:rPr>
        <w:t>Para efectos de lo señalado en el párrafo anterior, las autoridades fiscales emitirán oficio a la unidad administrativa responsable de la licitación, a fin de que esta última en un plazo de 15 días, mediante oficio, ratifique o rectifique los datos manifestados por el contribuyente. Una vez recibida la información antes señalada, la autoridad fiscal le otorgará un plazo de 15 días al contribuyente para la celebración del convenio respectivo.</w:t>
      </w:r>
    </w:p>
    <w:p w:rsidR="00827F73" w:rsidRPr="00D23E9D" w:rsidRDefault="00827F73" w:rsidP="006815C0">
      <w:pPr>
        <w:spacing w:line="0" w:lineRule="atLeast"/>
        <w:jc w:val="both"/>
        <w:rPr>
          <w:rFonts w:ascii="Soberana Sans" w:hAnsi="Soberana Sans" w:cs="Arial"/>
          <w:sz w:val="20"/>
        </w:rPr>
      </w:pPr>
    </w:p>
    <w:p w:rsidR="00827F73" w:rsidRPr="00D23E9D" w:rsidRDefault="00827F73" w:rsidP="006815C0">
      <w:pPr>
        <w:spacing w:line="0" w:lineRule="atLeast"/>
        <w:jc w:val="both"/>
        <w:rPr>
          <w:rFonts w:ascii="Soberana Sans" w:hAnsi="Soberana Sans" w:cs="Arial"/>
          <w:sz w:val="20"/>
        </w:rPr>
      </w:pPr>
      <w:r w:rsidRPr="00D23E9D">
        <w:rPr>
          <w:rFonts w:ascii="Soberana Sans" w:hAnsi="Soberana Sans" w:cs="Arial"/>
          <w:sz w:val="20"/>
        </w:rPr>
        <w:t>Los residentes en el extranjero que no estén obligados a presentar la solicitud de inscripción en el RFC, ni los avisos al mencionado registro y que no estén obligados a presentar declaraciones periódicas en México, asentarán estas manifestaciones bajo protesta de decir verdad en escrito libre que entregarán a la dependencia o entidad convocante, la que gestionará la emisión de la opinión ante la ALSC más cercana a su domicilio.</w:t>
      </w:r>
    </w:p>
    <w:p w:rsidR="00C5037E" w:rsidRPr="00D23E9D" w:rsidRDefault="00C5037E" w:rsidP="006815C0">
      <w:pPr>
        <w:spacing w:line="0" w:lineRule="atLeast"/>
        <w:ind w:left="426" w:hanging="426"/>
        <w:jc w:val="both"/>
        <w:rPr>
          <w:rFonts w:ascii="Soberana Sans" w:hAnsi="Soberana Sans" w:cs="Arial"/>
          <w:sz w:val="20"/>
        </w:rPr>
      </w:pPr>
    </w:p>
    <w:p w:rsidR="00552791" w:rsidRPr="00D23E9D" w:rsidRDefault="00552791" w:rsidP="00552791">
      <w:pPr>
        <w:spacing w:line="0" w:lineRule="atLeast"/>
        <w:jc w:val="both"/>
        <w:rPr>
          <w:rFonts w:ascii="Soberana Sans" w:hAnsi="Soberana Sans" w:cs="Arial"/>
          <w:b/>
          <w:sz w:val="20"/>
        </w:rPr>
      </w:pPr>
      <w:r w:rsidRPr="00D23E9D">
        <w:rPr>
          <w:rFonts w:ascii="Soberana Sans" w:hAnsi="Soberana Sans" w:cs="Arial"/>
          <w:b/>
          <w:sz w:val="20"/>
        </w:rPr>
        <w:t>8.2.</w:t>
      </w:r>
      <w:r w:rsidRPr="00D23E9D">
        <w:rPr>
          <w:rFonts w:ascii="Soberana Sans" w:hAnsi="Soberana Sans" w:cs="Arial"/>
          <w:b/>
          <w:sz w:val="20"/>
        </w:rPr>
        <w:tab/>
        <w:t>Acreditación de encontrarse al corriente de sus obligaciones en materia de seguridad social.</w:t>
      </w:r>
    </w:p>
    <w:p w:rsidR="00552791" w:rsidRPr="00D23E9D" w:rsidRDefault="00552791" w:rsidP="006815C0">
      <w:pPr>
        <w:spacing w:line="0" w:lineRule="atLeast"/>
        <w:ind w:left="426" w:hanging="426"/>
        <w:jc w:val="both"/>
        <w:rPr>
          <w:rFonts w:ascii="Soberana Sans" w:hAnsi="Soberana Sans" w:cs="Arial"/>
          <w:sz w:val="20"/>
        </w:rPr>
      </w:pPr>
    </w:p>
    <w:p w:rsidR="00552791" w:rsidRPr="00D23E9D" w:rsidRDefault="00552791" w:rsidP="00552791">
      <w:pPr>
        <w:tabs>
          <w:tab w:val="left" w:pos="3283"/>
        </w:tabs>
        <w:ind w:firstLine="11"/>
        <w:jc w:val="both"/>
        <w:rPr>
          <w:rFonts w:ascii="Soberana Sans" w:hAnsi="Soberana Sans" w:cs="Arial"/>
          <w:sz w:val="20"/>
        </w:rPr>
      </w:pPr>
      <w:r w:rsidRPr="00D23E9D">
        <w:rPr>
          <w:rFonts w:ascii="Soberana Sans" w:hAnsi="Soberana Sans" w:cs="Arial"/>
          <w:sz w:val="20"/>
        </w:rPr>
        <w:t>En términos del</w:t>
      </w:r>
      <w:r w:rsidRPr="00D23E9D">
        <w:rPr>
          <w:rFonts w:ascii="Soberana Sans" w:hAnsi="Soberana Sans" w:cs="Arial"/>
          <w:b/>
          <w:sz w:val="20"/>
        </w:rPr>
        <w:t xml:space="preserve"> artículo 32-D del Código Fiscal de la Federación, así como del Acuerdo ACDO.SA1.HCT.101214/281.P.DIR y al Acuerdo ACDO.SA1.HCT.250315/62.P.DJ, publicados en el Diario Oficial de la Federación del 27 de febrero y 3 de abril de 2015, respectivamente,</w:t>
      </w:r>
      <w:r w:rsidRPr="00D23E9D">
        <w:rPr>
          <w:rFonts w:ascii="Soberana Sans" w:hAnsi="Soberana Sans"/>
          <w:sz w:val="20"/>
        </w:rPr>
        <w:t xml:space="preserve"> </w:t>
      </w:r>
      <w:r w:rsidRPr="00D23E9D">
        <w:rPr>
          <w:rFonts w:ascii="Soberana Sans" w:hAnsi="Soberana Sans" w:cs="Arial"/>
          <w:sz w:val="20"/>
        </w:rPr>
        <w:t>el licitante y, en su caso los que estos últimos subcontraten</w:t>
      </w:r>
      <w:r w:rsidRPr="00D23E9D">
        <w:rPr>
          <w:rFonts w:ascii="Soberana Sans" w:hAnsi="Soberana Sans" w:cs="Arial"/>
          <w:b/>
          <w:sz w:val="20"/>
        </w:rPr>
        <w:t>,</w:t>
      </w:r>
      <w:r w:rsidRPr="00D23E9D">
        <w:rPr>
          <w:rFonts w:ascii="Soberana Sans" w:hAnsi="Soberana Sans" w:cs="Arial"/>
          <w:sz w:val="20"/>
        </w:rPr>
        <w:t xml:space="preserve"> que resulte con adjudicación y cuyo monto sea superior a $300,000.00, sin incluir el Impuesto al Valor Agregado (IVA), deberá presentar opinión de cumplimiento de obligaciones fiscales en materia de seguridad social conforme al siguiente procedimiento:</w:t>
      </w:r>
    </w:p>
    <w:p w:rsidR="00552791" w:rsidRPr="00D23E9D" w:rsidRDefault="00552791" w:rsidP="00552791">
      <w:pPr>
        <w:tabs>
          <w:tab w:val="left" w:pos="3283"/>
        </w:tabs>
        <w:ind w:firstLine="12"/>
        <w:jc w:val="both"/>
        <w:rPr>
          <w:rFonts w:ascii="Soberana Sans" w:hAnsi="Soberana Sans" w:cs="Arial"/>
          <w:sz w:val="20"/>
        </w:rPr>
      </w:pPr>
    </w:p>
    <w:p w:rsidR="00552791" w:rsidRPr="00D23E9D" w:rsidRDefault="00552791" w:rsidP="00552791">
      <w:pPr>
        <w:pStyle w:val="Texto0"/>
        <w:spacing w:line="218" w:lineRule="exact"/>
        <w:ind w:left="851" w:hanging="425"/>
        <w:rPr>
          <w:rFonts w:ascii="Soberana Sans" w:hAnsi="Soberana Sans"/>
          <w:sz w:val="20"/>
        </w:rPr>
      </w:pPr>
      <w:r w:rsidRPr="00D23E9D">
        <w:rPr>
          <w:rFonts w:ascii="Soberana Sans" w:hAnsi="Soberana Sans"/>
          <w:sz w:val="20"/>
        </w:rPr>
        <w:t>I.</w:t>
      </w:r>
      <w:r w:rsidRPr="00D23E9D">
        <w:rPr>
          <w:rFonts w:ascii="Soberana Sans" w:hAnsi="Soberana Sans"/>
          <w:sz w:val="20"/>
        </w:rPr>
        <w:tab/>
        <w:t>Ingresar en la página de internet del Instituto (</w:t>
      </w:r>
      <w:r w:rsidRPr="00D23E9D">
        <w:rPr>
          <w:rFonts w:ascii="Soberana Sans" w:hAnsi="Soberana Sans"/>
          <w:sz w:val="20"/>
          <w:u w:val="single"/>
        </w:rPr>
        <w:t>www.imss.gob.mx),</w:t>
      </w:r>
      <w:r w:rsidRPr="00D23E9D">
        <w:rPr>
          <w:rFonts w:ascii="Soberana Sans" w:hAnsi="Soberana Sans"/>
          <w:sz w:val="20"/>
        </w:rPr>
        <w:t xml:space="preserve"> en el apartado “Patrones o empresas”, después en “Escritorio virtual”, donde se registrará con su firma electrónica (FIEL) y contraseña, y deberá aceptar los términos y condiciones para el uso de los medios electrónicos. En el supuesto de tener un representante legal, éste ingresará con su FIEL.</w:t>
      </w:r>
    </w:p>
    <w:p w:rsidR="00552791" w:rsidRPr="00D23E9D" w:rsidRDefault="00552791" w:rsidP="00552791">
      <w:pPr>
        <w:pStyle w:val="Texto0"/>
        <w:spacing w:line="218" w:lineRule="exact"/>
        <w:ind w:left="851" w:hanging="425"/>
        <w:rPr>
          <w:rFonts w:ascii="Soberana Sans" w:hAnsi="Soberana Sans"/>
          <w:sz w:val="20"/>
        </w:rPr>
      </w:pPr>
      <w:r w:rsidRPr="00D23E9D">
        <w:rPr>
          <w:rFonts w:ascii="Soberana Sans" w:hAnsi="Soberana Sans"/>
          <w:sz w:val="20"/>
        </w:rPr>
        <w:t>II.</w:t>
      </w:r>
      <w:r w:rsidRPr="00D23E9D">
        <w:rPr>
          <w:rFonts w:ascii="Soberana Sans" w:hAnsi="Soberana Sans"/>
          <w:sz w:val="20"/>
        </w:rPr>
        <w:tab/>
        <w:t>Posteriormente elegirá la sección “Datos Fiscales” y en el apartado “Acciones”, la opción “Opinión de cumplimiento”. Tratándose de representantes legales, previamente, en el apartado “Empresas Representadas” deberá seleccionar la persona representada de la cual requiere la opinión de cumplimiento.</w:t>
      </w:r>
    </w:p>
    <w:p w:rsidR="00552791" w:rsidRPr="00D23E9D" w:rsidRDefault="00552791" w:rsidP="00552791">
      <w:pPr>
        <w:pStyle w:val="Texto0"/>
        <w:spacing w:line="218" w:lineRule="exact"/>
        <w:ind w:left="851" w:hanging="425"/>
        <w:rPr>
          <w:rFonts w:ascii="Soberana Sans" w:hAnsi="Soberana Sans"/>
          <w:sz w:val="20"/>
        </w:rPr>
      </w:pPr>
      <w:r w:rsidRPr="00D23E9D">
        <w:rPr>
          <w:rFonts w:ascii="Soberana Sans" w:hAnsi="Soberana Sans"/>
          <w:sz w:val="20"/>
        </w:rPr>
        <w:t>III.</w:t>
      </w:r>
      <w:r w:rsidRPr="00D23E9D">
        <w:rPr>
          <w:rFonts w:ascii="Soberana Sans" w:hAnsi="Soberana Sans"/>
          <w:sz w:val="20"/>
        </w:rPr>
        <w:tab/>
        <w:t>Después de elegir la opción “Opinión de cumplimiento”, el particular podrá imprimir el documento que contiene la opinión de cumplimiento de obligaciones fiscales en materia de seguridad social.</w:t>
      </w:r>
    </w:p>
    <w:p w:rsidR="00552791" w:rsidRPr="00D23E9D" w:rsidRDefault="00552791" w:rsidP="00552791">
      <w:pPr>
        <w:pStyle w:val="Texto0"/>
        <w:spacing w:after="0" w:line="218" w:lineRule="exact"/>
        <w:ind w:left="1298" w:hanging="1009"/>
        <w:rPr>
          <w:rFonts w:ascii="Soberana Sans" w:hAnsi="Soberana Sans"/>
          <w:sz w:val="20"/>
          <w:lang w:val="es-ES"/>
        </w:rPr>
      </w:pPr>
    </w:p>
    <w:p w:rsidR="00552791" w:rsidRPr="00D23E9D" w:rsidRDefault="00552791" w:rsidP="00622903">
      <w:pPr>
        <w:pStyle w:val="Texto0"/>
        <w:spacing w:after="0" w:line="240" w:lineRule="auto"/>
        <w:ind w:firstLine="0"/>
        <w:rPr>
          <w:rFonts w:ascii="Soberana Sans" w:hAnsi="Soberana Sans"/>
          <w:sz w:val="20"/>
          <w:lang w:val="es-ES"/>
        </w:rPr>
      </w:pPr>
      <w:r w:rsidRPr="00D23E9D">
        <w:rPr>
          <w:rFonts w:ascii="Soberana Sans" w:hAnsi="Soberana Sans"/>
          <w:sz w:val="20"/>
          <w:lang w:val="es-ES"/>
        </w:rPr>
        <w:lastRenderedPageBreak/>
        <w:t>La multicitada opinión, se generará atendiendo a la situación fiscal en materia de seguridad social del particular en los siguientes sentidos:</w:t>
      </w:r>
    </w:p>
    <w:p w:rsidR="00622903" w:rsidRPr="00D23E9D" w:rsidRDefault="00622903" w:rsidP="00622903">
      <w:pPr>
        <w:pStyle w:val="Texto0"/>
        <w:spacing w:after="0" w:line="240" w:lineRule="auto"/>
        <w:ind w:left="1296" w:hanging="1008"/>
        <w:rPr>
          <w:rFonts w:ascii="Soberana Sans" w:hAnsi="Soberana Sans"/>
          <w:b/>
          <w:sz w:val="20"/>
          <w:lang w:val="es-ES"/>
        </w:rPr>
      </w:pPr>
    </w:p>
    <w:p w:rsidR="00552791" w:rsidRPr="00D23E9D" w:rsidRDefault="00552791" w:rsidP="00552791">
      <w:pPr>
        <w:pStyle w:val="Texto0"/>
        <w:spacing w:line="218" w:lineRule="exact"/>
        <w:ind w:left="1296" w:hanging="1008"/>
        <w:rPr>
          <w:rFonts w:ascii="Soberana Sans" w:hAnsi="Soberana Sans"/>
          <w:sz w:val="20"/>
          <w:lang w:val="es-ES"/>
        </w:rPr>
      </w:pPr>
      <w:r w:rsidRPr="00D23E9D">
        <w:rPr>
          <w:rFonts w:ascii="Soberana Sans" w:hAnsi="Soberana Sans"/>
          <w:b/>
          <w:sz w:val="20"/>
          <w:lang w:val="es-ES"/>
        </w:rPr>
        <w:t>Positiva.-</w:t>
      </w:r>
      <w:r w:rsidRPr="00D23E9D">
        <w:rPr>
          <w:rFonts w:ascii="Soberana Sans" w:hAnsi="Soberana Sans"/>
          <w:sz w:val="20"/>
          <w:lang w:val="es-ES"/>
        </w:rPr>
        <w:t xml:space="preserve"> </w:t>
      </w:r>
      <w:r w:rsidRPr="00D23E9D">
        <w:rPr>
          <w:rFonts w:ascii="Soberana Sans" w:hAnsi="Soberana Sans"/>
          <w:sz w:val="20"/>
          <w:lang w:val="es-ES"/>
        </w:rPr>
        <w:tab/>
        <w:t>Cuando el licitante esté inscrito ante el Instituto y al corriente en el cumplimiento de las obligaciones que se consideran en los incisos a) y b) de este procedimiento.</w:t>
      </w:r>
    </w:p>
    <w:p w:rsidR="00552791" w:rsidRPr="00D23E9D" w:rsidRDefault="00552791" w:rsidP="00622903">
      <w:pPr>
        <w:pStyle w:val="Texto0"/>
        <w:tabs>
          <w:tab w:val="left" w:pos="1560"/>
        </w:tabs>
        <w:spacing w:line="218" w:lineRule="exact"/>
        <w:ind w:left="1296" w:hanging="1008"/>
        <w:rPr>
          <w:rFonts w:ascii="Soberana Sans" w:hAnsi="Soberana Sans"/>
          <w:sz w:val="20"/>
          <w:lang w:val="es-ES"/>
        </w:rPr>
      </w:pPr>
      <w:r w:rsidRPr="00D23E9D">
        <w:rPr>
          <w:rFonts w:ascii="Soberana Sans" w:hAnsi="Soberana Sans"/>
          <w:b/>
          <w:sz w:val="20"/>
          <w:lang w:val="es-ES"/>
        </w:rPr>
        <w:t>Negativa.-</w:t>
      </w:r>
      <w:r w:rsidRPr="00D23E9D">
        <w:rPr>
          <w:rFonts w:ascii="Soberana Sans" w:hAnsi="Soberana Sans"/>
          <w:sz w:val="20"/>
          <w:lang w:val="es-ES"/>
        </w:rPr>
        <w:t xml:space="preserve"> </w:t>
      </w:r>
      <w:r w:rsidRPr="00D23E9D">
        <w:rPr>
          <w:rFonts w:ascii="Soberana Sans" w:hAnsi="Soberana Sans"/>
          <w:sz w:val="20"/>
          <w:lang w:val="es-ES"/>
        </w:rPr>
        <w:tab/>
        <w:t>Cuando el licitante no esté al corriente en el cumplimiento de las obligaciones en materia de seguridad social que se consideran en los incisos a) y b) de este procedimiento.</w:t>
      </w:r>
    </w:p>
    <w:p w:rsidR="00552791" w:rsidRPr="00D23E9D" w:rsidRDefault="00552791" w:rsidP="004D4683">
      <w:pPr>
        <w:pStyle w:val="Texto0"/>
        <w:spacing w:after="0" w:line="218" w:lineRule="exact"/>
        <w:ind w:left="1369" w:hanging="1009"/>
        <w:rPr>
          <w:rFonts w:ascii="Soberana Sans" w:hAnsi="Soberana Sans"/>
          <w:sz w:val="20"/>
          <w:lang w:val="es-ES"/>
        </w:rPr>
      </w:pPr>
    </w:p>
    <w:p w:rsidR="00552791" w:rsidRPr="00D23E9D" w:rsidRDefault="00552791" w:rsidP="004D4683">
      <w:pPr>
        <w:pStyle w:val="ROMANOS"/>
        <w:spacing w:after="0" w:line="218" w:lineRule="exact"/>
        <w:ind w:hanging="431"/>
        <w:rPr>
          <w:rFonts w:ascii="Soberana Sans" w:hAnsi="Soberana Sans"/>
          <w:sz w:val="20"/>
        </w:rPr>
      </w:pPr>
      <w:r w:rsidRPr="00D23E9D">
        <w:rPr>
          <w:rFonts w:ascii="Soberana Sans" w:hAnsi="Soberana Sans"/>
          <w:b/>
          <w:sz w:val="20"/>
        </w:rPr>
        <w:t>a)</w:t>
      </w:r>
      <w:r w:rsidRPr="00D23E9D">
        <w:rPr>
          <w:rFonts w:ascii="Soberana Sans" w:hAnsi="Soberana Sans"/>
          <w:sz w:val="20"/>
        </w:rPr>
        <w:tab/>
        <w:t>El Instituto a fin de emitir la opinión de cumplimiento de obligaciones fiscales en materia de seguridad social revisará que el licitante solicitante:</w:t>
      </w:r>
    </w:p>
    <w:p w:rsidR="004D4683" w:rsidRDefault="00552791" w:rsidP="004D4683">
      <w:pPr>
        <w:pStyle w:val="INCISO"/>
        <w:numPr>
          <w:ilvl w:val="0"/>
          <w:numId w:val="45"/>
        </w:numPr>
        <w:tabs>
          <w:tab w:val="clear" w:pos="2304"/>
        </w:tabs>
        <w:spacing w:after="0" w:line="218" w:lineRule="exact"/>
        <w:ind w:left="1134"/>
        <w:rPr>
          <w:rFonts w:ascii="Soberana Sans" w:hAnsi="Soberana Sans"/>
          <w:sz w:val="20"/>
        </w:rPr>
      </w:pPr>
      <w:r w:rsidRPr="004D4683">
        <w:rPr>
          <w:rFonts w:ascii="Soberana Sans" w:hAnsi="Soberana Sans"/>
          <w:sz w:val="20"/>
        </w:rPr>
        <w:t>Se encuentre inscrito ante el Instituto, en caso de estar obligado,</w:t>
      </w:r>
      <w:r w:rsidRPr="004D4683">
        <w:rPr>
          <w:rFonts w:ascii="Soberana Sans" w:hAnsi="Soberana Sans"/>
          <w:color w:val="FF0000"/>
          <w:sz w:val="20"/>
        </w:rPr>
        <w:t xml:space="preserve"> </w:t>
      </w:r>
      <w:r w:rsidRPr="004D4683">
        <w:rPr>
          <w:rFonts w:ascii="Soberana Sans" w:hAnsi="Soberana Sans"/>
          <w:sz w:val="20"/>
        </w:rPr>
        <w:t>y que el o los números de registros patronales que le han sido asignados estén vigentes.</w:t>
      </w:r>
    </w:p>
    <w:p w:rsidR="004D4683" w:rsidRDefault="00552791" w:rsidP="004D4683">
      <w:pPr>
        <w:pStyle w:val="INCISO"/>
        <w:numPr>
          <w:ilvl w:val="0"/>
          <w:numId w:val="45"/>
        </w:numPr>
        <w:tabs>
          <w:tab w:val="clear" w:pos="2304"/>
        </w:tabs>
        <w:spacing w:after="0" w:line="218" w:lineRule="exact"/>
        <w:ind w:left="1134"/>
        <w:rPr>
          <w:rFonts w:ascii="Soberana Sans" w:hAnsi="Soberana Sans"/>
          <w:sz w:val="20"/>
        </w:rPr>
      </w:pPr>
      <w:r w:rsidRPr="004D4683">
        <w:rPr>
          <w:rFonts w:ascii="Soberana Sans" w:hAnsi="Soberana Sans"/>
          <w:sz w:val="20"/>
        </w:rPr>
        <w:t>No tiene créditos fiscales firmes determinados, entendiéndose por crédito fiscal las cuotas, los capitales constitutivos, su actualización y los recargos, las multas impuestas en los términos de la Ley del Seguro Social, los gastos realizados por el Instituto por inscripciones improcedentes y los que tenga derecho a exigir de las personas no derechohabientes, de acuerdo con el artículo 287 de la misma Ley.</w:t>
      </w:r>
    </w:p>
    <w:p w:rsidR="004D4683" w:rsidRDefault="00552791" w:rsidP="004D4683">
      <w:pPr>
        <w:pStyle w:val="INCISO"/>
        <w:numPr>
          <w:ilvl w:val="0"/>
          <w:numId w:val="45"/>
        </w:numPr>
        <w:tabs>
          <w:tab w:val="clear" w:pos="2304"/>
        </w:tabs>
        <w:spacing w:after="0" w:line="218" w:lineRule="exact"/>
        <w:ind w:left="1134"/>
        <w:rPr>
          <w:rFonts w:ascii="Soberana Sans" w:hAnsi="Soberana Sans"/>
          <w:sz w:val="20"/>
        </w:rPr>
      </w:pPr>
      <w:r w:rsidRPr="004D4683">
        <w:rPr>
          <w:rFonts w:ascii="Soberana Sans" w:hAnsi="Soberana Sans"/>
          <w:sz w:val="20"/>
        </w:rPr>
        <w:t>Tratándose de particulares que hubieran solicitado autorización para pagar a plazos o hubieran interpuesto algún medio de defensa contra créditos fiscales a su cargo, los mismos se encuentren garantizados de conformidad con las disposiciones fiscales.</w:t>
      </w:r>
    </w:p>
    <w:p w:rsidR="00552791" w:rsidRPr="004D4683" w:rsidRDefault="00552791" w:rsidP="004D4683">
      <w:pPr>
        <w:pStyle w:val="INCISO"/>
        <w:numPr>
          <w:ilvl w:val="0"/>
          <w:numId w:val="45"/>
        </w:numPr>
        <w:tabs>
          <w:tab w:val="clear" w:pos="2304"/>
        </w:tabs>
        <w:spacing w:after="0" w:line="218" w:lineRule="exact"/>
        <w:ind w:left="1134"/>
        <w:rPr>
          <w:rFonts w:ascii="Soberana Sans" w:hAnsi="Soberana Sans"/>
          <w:sz w:val="20"/>
        </w:rPr>
      </w:pPr>
      <w:r w:rsidRPr="004D4683">
        <w:rPr>
          <w:rFonts w:ascii="Soberana Sans" w:hAnsi="Soberana Sans"/>
          <w:sz w:val="20"/>
        </w:rPr>
        <w:t>En caso de contar con autorización para el pago a plazo, que no haya incurrido en las causales de revocación a que hace referencia el artículo 138 del Reglamento de la Ley del Seguro Social en materia de Afiliación, Clasificación de Empresas, Recaudación y Fiscalización.</w:t>
      </w:r>
    </w:p>
    <w:p w:rsidR="00552791" w:rsidRPr="00D23E9D" w:rsidRDefault="00552791" w:rsidP="004D4683">
      <w:pPr>
        <w:pStyle w:val="ROMANOS"/>
        <w:spacing w:after="0" w:line="218" w:lineRule="exact"/>
        <w:ind w:hanging="431"/>
        <w:rPr>
          <w:rFonts w:ascii="Soberana Sans" w:hAnsi="Soberana Sans"/>
          <w:sz w:val="20"/>
        </w:rPr>
      </w:pPr>
      <w:r w:rsidRPr="00D23E9D">
        <w:rPr>
          <w:rFonts w:ascii="Soberana Sans" w:hAnsi="Soberana Sans"/>
          <w:b/>
          <w:sz w:val="20"/>
        </w:rPr>
        <w:t>b)</w:t>
      </w:r>
      <w:r w:rsidRPr="00D23E9D">
        <w:rPr>
          <w:rFonts w:ascii="Soberana Sans" w:hAnsi="Soberana Sans"/>
          <w:sz w:val="20"/>
        </w:rPr>
        <w:tab/>
        <w:t>Tratándose de créditos fiscales firmes, se entenderá que el particular se encuentra al corriente en el cumplimiento de sus obligaciones fiscales en materia de seguridad social, si a la fecha de la solicitud de la opinión de referencia, se ubica en cualquiera de los siguientes supuestos:</w:t>
      </w:r>
    </w:p>
    <w:p w:rsidR="004D4683" w:rsidRDefault="00552791" w:rsidP="004D4683">
      <w:pPr>
        <w:pStyle w:val="INCISO"/>
        <w:numPr>
          <w:ilvl w:val="0"/>
          <w:numId w:val="48"/>
        </w:numPr>
        <w:tabs>
          <w:tab w:val="clear" w:pos="2304"/>
        </w:tabs>
        <w:spacing w:after="0" w:line="218" w:lineRule="exact"/>
        <w:ind w:left="1134"/>
        <w:rPr>
          <w:rFonts w:ascii="Soberana Sans" w:hAnsi="Soberana Sans"/>
          <w:sz w:val="20"/>
        </w:rPr>
      </w:pPr>
      <w:r w:rsidRPr="004D4683">
        <w:rPr>
          <w:rFonts w:ascii="Soberana Sans" w:hAnsi="Soberana Sans"/>
          <w:sz w:val="20"/>
        </w:rPr>
        <w:t>Cuando el particular cuente con autorización para pagar a plazos y no le haya sido revocada.</w:t>
      </w:r>
    </w:p>
    <w:p w:rsidR="004D4683" w:rsidRPr="004D4683" w:rsidRDefault="00552791" w:rsidP="004D4683">
      <w:pPr>
        <w:pStyle w:val="INCISO"/>
        <w:numPr>
          <w:ilvl w:val="0"/>
          <w:numId w:val="48"/>
        </w:numPr>
        <w:tabs>
          <w:tab w:val="clear" w:pos="2304"/>
        </w:tabs>
        <w:spacing w:after="0" w:line="218" w:lineRule="exact"/>
        <w:ind w:left="1134"/>
        <w:rPr>
          <w:rFonts w:ascii="Soberana Sans" w:hAnsi="Soberana Sans"/>
          <w:spacing w:val="-2"/>
          <w:sz w:val="20"/>
        </w:rPr>
      </w:pPr>
      <w:r w:rsidRPr="004D4683">
        <w:rPr>
          <w:rFonts w:ascii="Soberana Sans" w:hAnsi="Soberana Sans"/>
          <w:sz w:val="20"/>
        </w:rPr>
        <w:t>Cuando no haya vencido el plazo para pagar a que se refiere el artículo 127 del Reglamento de la Ley del Seguro Social en materia de Afiliación, Clasificación de Empresas, Recaudación y Fiscalización.</w:t>
      </w:r>
    </w:p>
    <w:p w:rsidR="00552791" w:rsidRPr="004D4683" w:rsidRDefault="00552791" w:rsidP="004D4683">
      <w:pPr>
        <w:pStyle w:val="INCISO"/>
        <w:numPr>
          <w:ilvl w:val="0"/>
          <w:numId w:val="48"/>
        </w:numPr>
        <w:tabs>
          <w:tab w:val="clear" w:pos="2304"/>
        </w:tabs>
        <w:spacing w:after="0" w:line="218" w:lineRule="exact"/>
        <w:ind w:left="1134"/>
        <w:rPr>
          <w:rFonts w:ascii="Soberana Sans" w:hAnsi="Soberana Sans"/>
          <w:spacing w:val="-2"/>
          <w:sz w:val="20"/>
        </w:rPr>
      </w:pPr>
      <w:r w:rsidRPr="004D4683">
        <w:rPr>
          <w:rFonts w:ascii="Soberana Sans" w:hAnsi="Soberana Sans"/>
          <w:sz w:val="20"/>
        </w:rPr>
        <w:t xml:space="preserve">Cuando se haya interpuesto medio de defensa en contra del crédito fiscal determinado y se </w:t>
      </w:r>
      <w:r w:rsidRPr="004D4683">
        <w:rPr>
          <w:rFonts w:ascii="Soberana Sans" w:hAnsi="Soberana Sans"/>
          <w:spacing w:val="-2"/>
          <w:sz w:val="20"/>
        </w:rPr>
        <w:t>encuentre debidamente garantizado el interés fiscal de conformidad con las disposiciones fiscales.</w:t>
      </w:r>
    </w:p>
    <w:p w:rsidR="00552791" w:rsidRPr="00D23E9D" w:rsidRDefault="00552791" w:rsidP="004D4683">
      <w:pPr>
        <w:pStyle w:val="INCISO"/>
        <w:spacing w:after="0" w:line="218" w:lineRule="exact"/>
        <w:ind w:hanging="431"/>
        <w:rPr>
          <w:rFonts w:ascii="Soberana Sans" w:hAnsi="Soberana Sans"/>
          <w:sz w:val="20"/>
        </w:rPr>
      </w:pPr>
    </w:p>
    <w:p w:rsidR="00552791" w:rsidRPr="00D23E9D" w:rsidRDefault="00552791" w:rsidP="004D4683">
      <w:pPr>
        <w:pStyle w:val="Texto0"/>
        <w:spacing w:after="0" w:line="240" w:lineRule="auto"/>
        <w:ind w:firstLine="0"/>
        <w:rPr>
          <w:rFonts w:ascii="Soberana Sans" w:hAnsi="Soberana Sans"/>
          <w:sz w:val="20"/>
          <w:lang w:val="es-ES"/>
        </w:rPr>
      </w:pPr>
      <w:r w:rsidRPr="00D23E9D">
        <w:rPr>
          <w:rFonts w:ascii="Soberana Sans" w:hAnsi="Soberana Sans"/>
          <w:sz w:val="20"/>
          <w:lang w:val="es-ES"/>
        </w:rPr>
        <w:t>Cuando la opinión de cumplimiento de obligaciones fiscales en materia de seguridad social arroje inconsistencias relacionadas con el o los números de registro patronal, con créditos fiscales o con el otorgamiento de garantía, con las que el particular no esté de acuerdo, deberá presentar solicitud de aclaración ante el Instituto, quien en un plazo máximo de 10 días hábiles contados a partir del día siguiente a la fecha de presentación de la solicitud, resolverá y emitirá la opinión del cumplimiento de obligaciones fiscales en materia de seguridad social.</w:t>
      </w:r>
    </w:p>
    <w:p w:rsidR="00552791" w:rsidRPr="00D23E9D" w:rsidRDefault="00552791" w:rsidP="00552791">
      <w:pPr>
        <w:tabs>
          <w:tab w:val="left" w:pos="3283"/>
        </w:tabs>
        <w:ind w:firstLine="11"/>
        <w:jc w:val="both"/>
        <w:rPr>
          <w:rFonts w:ascii="Soberana Sans" w:hAnsi="Soberana Sans" w:cs="Arial"/>
          <w:b/>
          <w:sz w:val="20"/>
        </w:rPr>
      </w:pPr>
    </w:p>
    <w:p w:rsidR="00552791" w:rsidRPr="00D23E9D" w:rsidRDefault="00552791" w:rsidP="00552791">
      <w:pPr>
        <w:tabs>
          <w:tab w:val="left" w:pos="3283"/>
        </w:tabs>
        <w:ind w:firstLine="12"/>
        <w:jc w:val="both"/>
        <w:rPr>
          <w:rFonts w:ascii="Soberana Sans" w:hAnsi="Soberana Sans" w:cs="Arial"/>
          <w:sz w:val="20"/>
        </w:rPr>
      </w:pPr>
      <w:r w:rsidRPr="00D23E9D">
        <w:rPr>
          <w:rFonts w:ascii="Soberana Sans" w:hAnsi="Soberana Sans" w:cs="Arial"/>
          <w:sz w:val="20"/>
        </w:rPr>
        <w:t>Las “Opiniones del cumplimiento de obligaciones fiscales y Obligaciones Fiscales en Materia de Seguridad Social” citadas en este numeral, deberán presentarse en el Departamento de Abastecimiento de la UMAE Veracruz, ubicado en Avenida Cuauhtémoc sin número, Colonia Formando Hogar, Código Postal 91897, Veracruz, Ver., dentro de los 5 días hábiles posteriores a la emisión del Fallo, en días hábiles de 9:00 a 15:00 horas.</w:t>
      </w:r>
    </w:p>
    <w:p w:rsidR="00552791" w:rsidRPr="00D23E9D" w:rsidRDefault="00552791" w:rsidP="006815C0">
      <w:pPr>
        <w:spacing w:line="0" w:lineRule="atLeast"/>
        <w:ind w:left="426" w:hanging="426"/>
        <w:jc w:val="both"/>
        <w:rPr>
          <w:rFonts w:ascii="Soberana Sans" w:hAnsi="Soberana Sans" w:cs="Arial"/>
          <w:sz w:val="20"/>
        </w:rPr>
      </w:pPr>
    </w:p>
    <w:p w:rsidR="00552791" w:rsidRPr="00D23E9D" w:rsidRDefault="00552791" w:rsidP="006815C0">
      <w:pPr>
        <w:spacing w:line="0" w:lineRule="atLeast"/>
        <w:ind w:left="426" w:hanging="426"/>
        <w:jc w:val="both"/>
        <w:rPr>
          <w:rFonts w:ascii="Soberana Sans" w:hAnsi="Soberana Sans" w:cs="Arial"/>
          <w:sz w:val="20"/>
        </w:rPr>
      </w:pPr>
    </w:p>
    <w:p w:rsidR="00B546C2" w:rsidRPr="00D23E9D" w:rsidRDefault="00B546C2" w:rsidP="006815C0">
      <w:pPr>
        <w:spacing w:line="0" w:lineRule="atLeast"/>
        <w:ind w:left="426" w:hanging="426"/>
        <w:jc w:val="both"/>
        <w:rPr>
          <w:rFonts w:ascii="Soberana Sans" w:hAnsi="Soberana Sans" w:cs="Arial"/>
          <w:b/>
          <w:sz w:val="20"/>
        </w:rPr>
      </w:pPr>
      <w:r w:rsidRPr="00D23E9D">
        <w:rPr>
          <w:rFonts w:ascii="Soberana Sans" w:hAnsi="Soberana Sans" w:cs="Arial"/>
          <w:b/>
          <w:sz w:val="20"/>
        </w:rPr>
        <w:t>9.</w:t>
      </w:r>
      <w:r w:rsidRPr="00D23E9D">
        <w:rPr>
          <w:rFonts w:ascii="Soberana Sans" w:hAnsi="Soberana Sans" w:cs="Arial"/>
          <w:b/>
          <w:sz w:val="20"/>
        </w:rPr>
        <w:tab/>
        <w:t>CRITERIOS PARA LA EVALUACIÓN DE LAS PROPOSICIONES Y ADJUDICACIÓN DE LOS CONTRATOS.</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pStyle w:val="Sangra3detindependiente1"/>
        <w:spacing w:line="0" w:lineRule="atLeast"/>
        <w:ind w:left="0" w:firstLine="0"/>
        <w:rPr>
          <w:rFonts w:ascii="Soberana Sans" w:hAnsi="Soberana Sans"/>
        </w:rPr>
      </w:pPr>
      <w:r w:rsidRPr="00D23E9D">
        <w:rPr>
          <w:rFonts w:ascii="Soberana Sans" w:hAnsi="Soberana Sans"/>
        </w:rPr>
        <w:t xml:space="preserve">Los criterios que aplicarán </w:t>
      </w:r>
      <w:r w:rsidR="00716029" w:rsidRPr="00D23E9D">
        <w:rPr>
          <w:rFonts w:ascii="Soberana Sans" w:hAnsi="Soberana Sans"/>
        </w:rPr>
        <w:t xml:space="preserve">las áreas </w:t>
      </w:r>
      <w:r w:rsidRPr="00D23E9D">
        <w:rPr>
          <w:rFonts w:ascii="Soberana Sans" w:hAnsi="Soberana Sans"/>
        </w:rPr>
        <w:t>solicitante</w:t>
      </w:r>
      <w:r w:rsidR="008425F4" w:rsidRPr="00D23E9D">
        <w:rPr>
          <w:rFonts w:ascii="Soberana Sans" w:hAnsi="Soberana Sans"/>
        </w:rPr>
        <w:t>s</w:t>
      </w:r>
      <w:r w:rsidRPr="00D23E9D">
        <w:rPr>
          <w:rFonts w:ascii="Soberana Sans" w:hAnsi="Soberana Sans"/>
        </w:rPr>
        <w:t xml:space="preserve"> y/o técnica</w:t>
      </w:r>
      <w:r w:rsidR="008425F4" w:rsidRPr="00D23E9D">
        <w:rPr>
          <w:rFonts w:ascii="Soberana Sans" w:hAnsi="Soberana Sans"/>
        </w:rPr>
        <w:t>s</w:t>
      </w:r>
      <w:r w:rsidRPr="00D23E9D">
        <w:rPr>
          <w:rFonts w:ascii="Soberana Sans" w:hAnsi="Soberana Sans"/>
        </w:rPr>
        <w:t xml:space="preserve"> para evaluar las proposiciones, se basarán en la información documental presentada por los licitantes conforme al </w:t>
      </w:r>
      <w:r w:rsidRPr="00D23E9D">
        <w:rPr>
          <w:rFonts w:ascii="Soberana Sans" w:hAnsi="Soberana Sans"/>
          <w:b/>
        </w:rPr>
        <w:t>Anexo Número 1 (UNO)</w:t>
      </w:r>
      <w:r w:rsidRPr="00D23E9D">
        <w:rPr>
          <w:rFonts w:ascii="Soberana Sans" w:hAnsi="Soberana Sans"/>
        </w:rPr>
        <w:t xml:space="preserve">, el cual forma parte de la presente </w:t>
      </w:r>
      <w:r w:rsidR="00CA6168" w:rsidRPr="00D23E9D">
        <w:rPr>
          <w:rFonts w:ascii="Soberana Sans" w:hAnsi="Soberana Sans"/>
        </w:rPr>
        <w:t>Convocatoria</w:t>
      </w:r>
      <w:r w:rsidRPr="00D23E9D">
        <w:rPr>
          <w:rFonts w:ascii="Soberana Sans" w:hAnsi="Soberana Sans"/>
        </w:rPr>
        <w:t>, obser</w:t>
      </w:r>
      <w:r w:rsidR="00BF7113" w:rsidRPr="00D23E9D">
        <w:rPr>
          <w:rFonts w:ascii="Soberana Sans" w:hAnsi="Soberana Sans"/>
        </w:rPr>
        <w:t xml:space="preserve">vando para ello lo previsto en </w:t>
      </w:r>
      <w:r w:rsidRPr="00D23E9D">
        <w:rPr>
          <w:rFonts w:ascii="Soberana Sans" w:hAnsi="Soberana Sans"/>
        </w:rPr>
        <w:t>l</w:t>
      </w:r>
      <w:r w:rsidR="00BF7113" w:rsidRPr="00D23E9D">
        <w:rPr>
          <w:rFonts w:ascii="Soberana Sans" w:hAnsi="Soberana Sans"/>
        </w:rPr>
        <w:t>os</w:t>
      </w:r>
      <w:r w:rsidR="00C40D59" w:rsidRPr="00D23E9D">
        <w:rPr>
          <w:rFonts w:ascii="Soberana Sans" w:hAnsi="Soberana Sans"/>
        </w:rPr>
        <w:t xml:space="preserve"> artículo</w:t>
      </w:r>
      <w:r w:rsidR="00BF7113" w:rsidRPr="00D23E9D">
        <w:rPr>
          <w:rFonts w:ascii="Soberana Sans" w:hAnsi="Soberana Sans"/>
        </w:rPr>
        <w:t>s</w:t>
      </w:r>
      <w:r w:rsidR="00C40D59" w:rsidRPr="00D23E9D">
        <w:rPr>
          <w:rFonts w:ascii="Soberana Sans" w:hAnsi="Soberana Sans"/>
        </w:rPr>
        <w:t xml:space="preserve"> 36 en lo relativo al C</w:t>
      </w:r>
      <w:r w:rsidRPr="00D23E9D">
        <w:rPr>
          <w:rFonts w:ascii="Soberana Sans" w:hAnsi="Soberana Sans"/>
        </w:rPr>
        <w:t>riterio</w:t>
      </w:r>
      <w:r w:rsidR="00C40D59" w:rsidRPr="00D23E9D">
        <w:rPr>
          <w:rFonts w:ascii="Soberana Sans" w:hAnsi="Soberana Sans"/>
        </w:rPr>
        <w:t xml:space="preserve"> de Evaluación B</w:t>
      </w:r>
      <w:r w:rsidRPr="00D23E9D">
        <w:rPr>
          <w:rFonts w:ascii="Soberana Sans" w:hAnsi="Soberana Sans"/>
        </w:rPr>
        <w:t>inario, de la LAASSP.</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pStyle w:val="Sangra3detindependiente1"/>
        <w:spacing w:line="0" w:lineRule="atLeast"/>
        <w:ind w:left="0" w:firstLine="0"/>
        <w:rPr>
          <w:rFonts w:ascii="Soberana Sans" w:hAnsi="Soberana Sans"/>
        </w:rPr>
      </w:pPr>
      <w:r w:rsidRPr="00D23E9D">
        <w:rPr>
          <w:rFonts w:ascii="Soberana Sans" w:hAnsi="Soberana Sans"/>
        </w:rPr>
        <w:t xml:space="preserve">Se comprobará que las condiciones legales, técnicas y económicas requeridas contengan </w:t>
      </w:r>
      <w:r w:rsidR="00330E74" w:rsidRPr="00D23E9D">
        <w:rPr>
          <w:rFonts w:ascii="Soberana Sans" w:hAnsi="Soberana Sans"/>
        </w:rPr>
        <w:t xml:space="preserve">a plenitud </w:t>
      </w:r>
      <w:r w:rsidRPr="00D23E9D">
        <w:rPr>
          <w:rFonts w:ascii="Soberana Sans" w:hAnsi="Soberana Sans"/>
        </w:rPr>
        <w:t xml:space="preserve">la información, documentación y requisitos de la presente </w:t>
      </w:r>
      <w:r w:rsidR="00CA6168" w:rsidRPr="00D23E9D">
        <w:rPr>
          <w:rFonts w:ascii="Soberana Sans" w:hAnsi="Soberana Sans"/>
        </w:rPr>
        <w:t>Convocatoria</w:t>
      </w:r>
      <w:r w:rsidRPr="00D23E9D">
        <w:rPr>
          <w:rFonts w:ascii="Soberana Sans" w:hAnsi="Soberana Sans"/>
        </w:rPr>
        <w:t>, la(s) Junta(s) de Aclaraciones y sus anexos, ello de conformidad al artículo 36 de la LAASSP.</w:t>
      </w:r>
    </w:p>
    <w:p w:rsidR="00B546C2" w:rsidRPr="00D23E9D" w:rsidRDefault="00B546C2" w:rsidP="006815C0">
      <w:pPr>
        <w:spacing w:line="0" w:lineRule="atLeast"/>
        <w:jc w:val="both"/>
        <w:rPr>
          <w:rFonts w:ascii="Soberana Sans" w:hAnsi="Soberana Sans" w:cs="Arial"/>
          <w:sz w:val="20"/>
          <w:lang w:val="es-ES_tradnl"/>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La evaluación se realizará comparando entre sí, en forma equivalente, todas las condiciones ofrecidas explícitamente por los licitantes.</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No serán objeto de evaluación, las condiciones establecidas por la </w:t>
      </w:r>
      <w:r w:rsidR="00E01AF0" w:rsidRPr="00D23E9D">
        <w:rPr>
          <w:rFonts w:ascii="Soberana Sans" w:hAnsi="Soberana Sans" w:cs="Arial"/>
          <w:sz w:val="20"/>
        </w:rPr>
        <w:t>Convocante</w:t>
      </w:r>
      <w:r w:rsidRPr="00D23E9D">
        <w:rPr>
          <w:rFonts w:ascii="Soberana Sans" w:hAnsi="Soberana Sans" w:cs="Arial"/>
          <w:sz w:val="20"/>
        </w:rPr>
        <w:t>, que tengan como propósito facilitar la presentación de las proposiciones y agilizar los actos de la licitación, así como cualquier otro requisito cuyo incumplimiento, por sí mismo, no afecte la solvencia de las proposiciones.</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Tratándose de los </w:t>
      </w:r>
      <w:r w:rsidR="00E01AF0" w:rsidRPr="00D23E9D">
        <w:rPr>
          <w:rFonts w:ascii="Soberana Sans" w:hAnsi="Soberana Sans" w:cs="Arial"/>
          <w:sz w:val="20"/>
        </w:rPr>
        <w:t>escritos</w:t>
      </w:r>
      <w:r w:rsidRPr="00D23E9D">
        <w:rPr>
          <w:rFonts w:ascii="Soberana Sans" w:hAnsi="Soberana Sans" w:cs="Arial"/>
          <w:sz w:val="20"/>
        </w:rPr>
        <w:t xml:space="preserve"> o manifiestos presentados </w:t>
      </w:r>
      <w:r w:rsidR="00733237" w:rsidRPr="00D23E9D">
        <w:rPr>
          <w:rFonts w:ascii="Soberana Sans" w:hAnsi="Soberana Sans" w:cs="Arial"/>
          <w:sz w:val="20"/>
        </w:rPr>
        <w:t xml:space="preserve">con el carácter </w:t>
      </w:r>
      <w:r w:rsidRPr="00D23E9D">
        <w:rPr>
          <w:rFonts w:ascii="Soberana Sans" w:hAnsi="Soberana Sans" w:cs="Arial"/>
          <w:b/>
          <w:sz w:val="20"/>
        </w:rPr>
        <w:t>“Bajo Protesta de Decir Verdad”</w:t>
      </w:r>
      <w:r w:rsidRPr="00D23E9D">
        <w:rPr>
          <w:rFonts w:ascii="Soberana Sans" w:hAnsi="Soberana Sans" w:cs="Arial"/>
          <w:sz w:val="20"/>
        </w:rPr>
        <w:t>, de conformidad con lo previsto en el artículo 39, penúltimo párrafo del Reglamento de la LAASSP, se verificará que dichos documentos cumplan con los requisitos solicitados</w:t>
      </w:r>
      <w:r w:rsidR="00716029" w:rsidRPr="00D23E9D">
        <w:rPr>
          <w:rFonts w:ascii="Soberana Sans" w:hAnsi="Soberana Sans" w:cs="Arial"/>
          <w:sz w:val="20"/>
        </w:rPr>
        <w:t xml:space="preserve"> y contengan la leyenda citada</w:t>
      </w:r>
      <w:r w:rsidRPr="00D23E9D">
        <w:rPr>
          <w:rFonts w:ascii="Soberana Sans" w:hAnsi="Soberana Sans" w:cs="Arial"/>
          <w:sz w:val="20"/>
        </w:rPr>
        <w:t>.</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No se considerarán las proposiciones, cuando la cantidad de los bienes ofertados sea menor a</w:t>
      </w:r>
      <w:r w:rsidR="005A5E28" w:rsidRPr="00D23E9D">
        <w:rPr>
          <w:rFonts w:ascii="Soberana Sans" w:hAnsi="Soberana Sans" w:cs="Arial"/>
          <w:sz w:val="20"/>
        </w:rPr>
        <w:t xml:space="preserve"> </w:t>
      </w:r>
      <w:r w:rsidR="00C40D59" w:rsidRPr="00D23E9D">
        <w:rPr>
          <w:rFonts w:ascii="Soberana Sans" w:hAnsi="Soberana Sans" w:cs="Arial"/>
          <w:sz w:val="20"/>
        </w:rPr>
        <w:t>l</w:t>
      </w:r>
      <w:r w:rsidR="00FF1DCB" w:rsidRPr="00D23E9D">
        <w:rPr>
          <w:rFonts w:ascii="Soberana Sans" w:hAnsi="Soberana Sans" w:cs="Arial"/>
          <w:sz w:val="20"/>
        </w:rPr>
        <w:t>a cantidad má</w:t>
      </w:r>
      <w:r w:rsidR="005A5E28" w:rsidRPr="00D23E9D">
        <w:rPr>
          <w:rFonts w:ascii="Soberana Sans" w:hAnsi="Soberana Sans" w:cs="Arial"/>
          <w:sz w:val="20"/>
        </w:rPr>
        <w:t>xima solicitada</w:t>
      </w:r>
      <w:r w:rsidR="00C40D59" w:rsidRPr="00D23E9D">
        <w:rPr>
          <w:rFonts w:ascii="Soberana Sans" w:hAnsi="Soberana Sans" w:cs="Arial"/>
          <w:sz w:val="20"/>
        </w:rPr>
        <w:t xml:space="preserve"> por la C</w:t>
      </w:r>
      <w:r w:rsidR="005A5E28" w:rsidRPr="00D23E9D">
        <w:rPr>
          <w:rFonts w:ascii="Soberana Sans" w:hAnsi="Soberana Sans" w:cs="Arial"/>
          <w:sz w:val="20"/>
        </w:rPr>
        <w:t>onvocante.</w:t>
      </w:r>
    </w:p>
    <w:p w:rsidR="005A5E28" w:rsidRPr="00D23E9D" w:rsidRDefault="005A5E28"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Los bienes ofertados deberán </w:t>
      </w:r>
      <w:r w:rsidR="00C92FE2" w:rsidRPr="00D23E9D">
        <w:rPr>
          <w:rFonts w:ascii="Soberana Sans" w:hAnsi="Soberana Sans" w:cs="Arial"/>
          <w:sz w:val="20"/>
        </w:rPr>
        <w:t xml:space="preserve">indicar el número de la </w:t>
      </w:r>
      <w:r w:rsidR="00C92FE2" w:rsidRPr="00D23E9D">
        <w:rPr>
          <w:rFonts w:ascii="Soberana Sans" w:hAnsi="Soberana Sans" w:cs="Arial"/>
          <w:b/>
          <w:sz w:val="20"/>
        </w:rPr>
        <w:t>clave a 14 (catorce) dígitos</w:t>
      </w:r>
      <w:r w:rsidR="00074BD4" w:rsidRPr="00D23E9D">
        <w:rPr>
          <w:rFonts w:ascii="Soberana Sans" w:hAnsi="Soberana Sans" w:cs="Arial"/>
          <w:b/>
          <w:sz w:val="20"/>
        </w:rPr>
        <w:t>,</w:t>
      </w:r>
      <w:r w:rsidR="00C92FE2" w:rsidRPr="00D23E9D">
        <w:rPr>
          <w:rFonts w:ascii="Soberana Sans" w:hAnsi="Soberana Sans" w:cs="Arial"/>
          <w:sz w:val="20"/>
        </w:rPr>
        <w:t xml:space="preserve"> </w:t>
      </w:r>
      <w:r w:rsidR="00074BD4" w:rsidRPr="00D23E9D">
        <w:rPr>
          <w:rFonts w:ascii="Soberana Sans" w:hAnsi="Soberana Sans" w:cs="Arial"/>
          <w:sz w:val="20"/>
        </w:rPr>
        <w:t>apegándose</w:t>
      </w:r>
      <w:r w:rsidRPr="00D23E9D">
        <w:rPr>
          <w:rFonts w:ascii="Soberana Sans" w:hAnsi="Soberana Sans" w:cs="Arial"/>
          <w:sz w:val="20"/>
        </w:rPr>
        <w:t xml:space="preserve"> a la</w:t>
      </w:r>
      <w:r w:rsidR="00C92FE2" w:rsidRPr="00D23E9D">
        <w:rPr>
          <w:rFonts w:ascii="Soberana Sans" w:hAnsi="Soberana Sans" w:cs="Arial"/>
          <w:sz w:val="20"/>
        </w:rPr>
        <w:t xml:space="preserve"> </w:t>
      </w:r>
      <w:r w:rsidRPr="00D23E9D">
        <w:rPr>
          <w:rFonts w:ascii="Soberana Sans" w:hAnsi="Soberana Sans" w:cs="Arial"/>
          <w:sz w:val="20"/>
        </w:rPr>
        <w:t xml:space="preserve">descripción y presentación establecida en el </w:t>
      </w:r>
      <w:r w:rsidRPr="00D23E9D">
        <w:rPr>
          <w:rFonts w:ascii="Soberana Sans" w:hAnsi="Soberana Sans" w:cs="Arial"/>
          <w:b/>
          <w:sz w:val="20"/>
        </w:rPr>
        <w:t xml:space="preserve">Anexo Número </w:t>
      </w:r>
      <w:r w:rsidR="00ED4079" w:rsidRPr="00D23E9D">
        <w:rPr>
          <w:rFonts w:ascii="Soberana Sans" w:hAnsi="Soberana Sans" w:cs="Arial"/>
          <w:b/>
          <w:sz w:val="20"/>
        </w:rPr>
        <w:t>19</w:t>
      </w:r>
      <w:r w:rsidR="0023590E" w:rsidRPr="00D23E9D">
        <w:rPr>
          <w:rFonts w:ascii="Soberana Sans" w:hAnsi="Soberana Sans" w:cs="Arial"/>
          <w:b/>
          <w:sz w:val="20"/>
        </w:rPr>
        <w:t xml:space="preserve"> (</w:t>
      </w:r>
      <w:r w:rsidR="00ED4079" w:rsidRPr="00D23E9D">
        <w:rPr>
          <w:rFonts w:ascii="Soberana Sans" w:hAnsi="Soberana Sans" w:cs="Arial"/>
          <w:b/>
          <w:sz w:val="20"/>
        </w:rPr>
        <w:t>DIECINUEVE</w:t>
      </w:r>
      <w:r w:rsidR="0023590E" w:rsidRPr="00D23E9D">
        <w:rPr>
          <w:rFonts w:ascii="Soberana Sans" w:hAnsi="Soberana Sans" w:cs="Arial"/>
          <w:b/>
          <w:sz w:val="20"/>
        </w:rPr>
        <w:t>)</w:t>
      </w:r>
      <w:r w:rsidRPr="00D23E9D">
        <w:rPr>
          <w:rFonts w:ascii="Soberana Sans" w:hAnsi="Soberana Sans" w:cs="Arial"/>
          <w:b/>
          <w:sz w:val="20"/>
        </w:rPr>
        <w:t xml:space="preserve"> </w:t>
      </w:r>
      <w:r w:rsidR="0047473E" w:rsidRPr="00D23E9D">
        <w:rPr>
          <w:rFonts w:ascii="Soberana Sans" w:hAnsi="Soberana Sans" w:cs="Arial"/>
          <w:sz w:val="20"/>
        </w:rPr>
        <w:t xml:space="preserve">“Requerimiento” </w:t>
      </w:r>
      <w:r w:rsidRPr="00D23E9D">
        <w:rPr>
          <w:rFonts w:ascii="Soberana Sans" w:hAnsi="Soberana Sans" w:cs="Arial"/>
          <w:sz w:val="20"/>
        </w:rPr>
        <w:t xml:space="preserve">de la presente </w:t>
      </w:r>
      <w:r w:rsidR="00CA6168" w:rsidRPr="00D23E9D">
        <w:rPr>
          <w:rFonts w:ascii="Soberana Sans" w:hAnsi="Soberana Sans" w:cs="Arial"/>
          <w:sz w:val="20"/>
        </w:rPr>
        <w:t>Convocatoria</w:t>
      </w:r>
      <w:r w:rsidRPr="00D23E9D">
        <w:rPr>
          <w:rFonts w:ascii="Soberana Sans" w:hAnsi="Soberana Sans" w:cs="Arial"/>
          <w:sz w:val="20"/>
        </w:rPr>
        <w:t>.</w:t>
      </w:r>
    </w:p>
    <w:p w:rsidR="007F5C89" w:rsidRPr="00D23E9D" w:rsidRDefault="007F5C89" w:rsidP="006815C0">
      <w:pPr>
        <w:spacing w:line="0" w:lineRule="atLeast"/>
        <w:jc w:val="both"/>
        <w:rPr>
          <w:rFonts w:ascii="Soberana Sans" w:hAnsi="Soberana Sans" w:cs="Arial"/>
          <w:sz w:val="20"/>
        </w:rPr>
      </w:pPr>
    </w:p>
    <w:p w:rsidR="00B546C2" w:rsidRPr="00D23E9D" w:rsidRDefault="00B546C2" w:rsidP="006815C0">
      <w:pPr>
        <w:spacing w:line="0" w:lineRule="atLeast"/>
        <w:ind w:left="851" w:hanging="851"/>
        <w:jc w:val="both"/>
        <w:rPr>
          <w:rFonts w:ascii="Soberana Sans" w:hAnsi="Soberana Sans" w:cs="Arial"/>
          <w:b/>
          <w:sz w:val="20"/>
        </w:rPr>
      </w:pPr>
      <w:r w:rsidRPr="00D23E9D">
        <w:rPr>
          <w:rFonts w:ascii="Soberana Sans" w:hAnsi="Soberana Sans" w:cs="Arial"/>
          <w:b/>
          <w:sz w:val="20"/>
        </w:rPr>
        <w:t>9.1.</w:t>
      </w:r>
      <w:r w:rsidRPr="00D23E9D">
        <w:rPr>
          <w:rFonts w:ascii="Soberana Sans" w:hAnsi="Soberana Sans" w:cs="Arial"/>
          <w:b/>
          <w:sz w:val="20"/>
        </w:rPr>
        <w:tab/>
        <w:t>EVALUACIÓN DE LAS PROPOSICIONES TÉCNICAS.</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Con fundamento en lo dispuesto por el artículo 36 de la LAASSP, se procederá a evaluar técnicamente al menos las dos proposiciones cuyo precio resulte ser más bajo, de no resultar éstas solventes, se procederá a la evaluación de las que le sigan en precio.</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La evaluación de las propuestas técnicas se realizará, verificando que la documentación presentada por el licitante, cumpla con los requisitos señal</w:t>
      </w:r>
      <w:r w:rsidR="00245916" w:rsidRPr="00D23E9D">
        <w:rPr>
          <w:rFonts w:ascii="Soberana Sans" w:hAnsi="Soberana Sans" w:cs="Arial"/>
          <w:sz w:val="20"/>
        </w:rPr>
        <w:t>ados en los numerales 2.1, 2.2</w:t>
      </w:r>
      <w:r w:rsidR="00E3411D" w:rsidRPr="00D23E9D">
        <w:rPr>
          <w:rFonts w:ascii="Soberana Sans" w:hAnsi="Soberana Sans" w:cs="Arial"/>
          <w:sz w:val="20"/>
        </w:rPr>
        <w:t>,</w:t>
      </w:r>
      <w:r w:rsidR="00E17787" w:rsidRPr="00D23E9D">
        <w:rPr>
          <w:rFonts w:ascii="Soberana Sans" w:hAnsi="Soberana Sans" w:cs="Arial"/>
          <w:sz w:val="20"/>
        </w:rPr>
        <w:t xml:space="preserve"> 6,</w:t>
      </w:r>
      <w:r w:rsidR="00E3411D" w:rsidRPr="00D23E9D">
        <w:rPr>
          <w:rFonts w:ascii="Soberana Sans" w:hAnsi="Soberana Sans" w:cs="Arial"/>
          <w:sz w:val="20"/>
        </w:rPr>
        <w:t xml:space="preserve"> </w:t>
      </w:r>
      <w:r w:rsidRPr="00D23E9D">
        <w:rPr>
          <w:rFonts w:ascii="Soberana Sans" w:hAnsi="Soberana Sans" w:cs="Arial"/>
          <w:sz w:val="20"/>
        </w:rPr>
        <w:t>6.1</w:t>
      </w:r>
      <w:r w:rsidR="00245916" w:rsidRPr="00D23E9D">
        <w:rPr>
          <w:rFonts w:ascii="Soberana Sans" w:hAnsi="Soberana Sans" w:cs="Arial"/>
          <w:sz w:val="20"/>
        </w:rPr>
        <w:t>,</w:t>
      </w:r>
      <w:r w:rsidRPr="00D23E9D">
        <w:rPr>
          <w:rFonts w:ascii="Soberana Sans" w:hAnsi="Soberana Sans" w:cs="Arial"/>
          <w:sz w:val="20"/>
        </w:rPr>
        <w:t xml:space="preserve"> 6.2</w:t>
      </w:r>
      <w:r w:rsidR="00B01344" w:rsidRPr="00D23E9D">
        <w:rPr>
          <w:rFonts w:ascii="Soberana Sans" w:hAnsi="Soberana Sans" w:cs="Arial"/>
          <w:sz w:val="20"/>
        </w:rPr>
        <w:t>, 6.3</w:t>
      </w:r>
      <w:r w:rsidR="00074BD4" w:rsidRPr="00D23E9D">
        <w:rPr>
          <w:rFonts w:ascii="Soberana Sans" w:hAnsi="Soberana Sans" w:cs="Arial"/>
          <w:sz w:val="20"/>
        </w:rPr>
        <w:t xml:space="preserve"> y 6.4</w:t>
      </w:r>
      <w:r w:rsidRPr="00D23E9D">
        <w:rPr>
          <w:rFonts w:ascii="Soberana Sans" w:hAnsi="Soberana Sans" w:cs="Arial"/>
          <w:sz w:val="20"/>
        </w:rPr>
        <w:t xml:space="preserve">, y sus anexos, así como los que se deriven del </w:t>
      </w:r>
      <w:r w:rsidR="00050219" w:rsidRPr="00D23E9D">
        <w:rPr>
          <w:rFonts w:ascii="Soberana Sans" w:hAnsi="Soberana Sans" w:cs="Arial"/>
          <w:sz w:val="20"/>
        </w:rPr>
        <w:t xml:space="preserve">Acto </w:t>
      </w:r>
      <w:r w:rsidRPr="00D23E9D">
        <w:rPr>
          <w:rFonts w:ascii="Soberana Sans" w:hAnsi="Soberana Sans" w:cs="Arial"/>
          <w:sz w:val="20"/>
        </w:rPr>
        <w:t>de la Junta de Aclaraciones y, que con motivo de dicho incumplimiento se afecte la solvencia de la propuesta.</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Para efectos de la evaluación, se tomarán en consideración los criterios siguientes: </w:t>
      </w:r>
    </w:p>
    <w:p w:rsidR="00B546C2" w:rsidRPr="00D23E9D" w:rsidRDefault="00B546C2" w:rsidP="006815C0">
      <w:pPr>
        <w:numPr>
          <w:ilvl w:val="0"/>
          <w:numId w:val="4"/>
        </w:numPr>
        <w:spacing w:line="0" w:lineRule="atLeast"/>
        <w:jc w:val="both"/>
        <w:rPr>
          <w:rFonts w:ascii="Soberana Sans" w:hAnsi="Soberana Sans" w:cs="Arial"/>
          <w:sz w:val="20"/>
        </w:rPr>
      </w:pPr>
      <w:r w:rsidRPr="00D23E9D">
        <w:rPr>
          <w:rFonts w:ascii="Soberana Sans" w:hAnsi="Soberana Sans" w:cs="Arial"/>
          <w:sz w:val="20"/>
        </w:rPr>
        <w:t xml:space="preserve">Se verificará que incluyan la información, los documentos y los requisitos solicitados en la </w:t>
      </w:r>
      <w:r w:rsidR="00CA6168" w:rsidRPr="00D23E9D">
        <w:rPr>
          <w:rFonts w:ascii="Soberana Sans" w:hAnsi="Soberana Sans" w:cs="Arial"/>
          <w:sz w:val="20"/>
        </w:rPr>
        <w:t>Convocatoria</w:t>
      </w:r>
      <w:r w:rsidRPr="00D23E9D">
        <w:rPr>
          <w:rFonts w:ascii="Soberana Sans" w:hAnsi="Soberana Sans" w:cs="Arial"/>
          <w:sz w:val="20"/>
        </w:rPr>
        <w:t>.</w:t>
      </w:r>
    </w:p>
    <w:p w:rsidR="00B546C2" w:rsidRPr="00D23E9D" w:rsidRDefault="00B546C2" w:rsidP="006815C0">
      <w:pPr>
        <w:numPr>
          <w:ilvl w:val="0"/>
          <w:numId w:val="4"/>
        </w:numPr>
        <w:spacing w:line="0" w:lineRule="atLeast"/>
        <w:jc w:val="both"/>
        <w:rPr>
          <w:rFonts w:ascii="Soberana Sans" w:hAnsi="Soberana Sans" w:cs="Arial"/>
          <w:sz w:val="20"/>
        </w:rPr>
      </w:pPr>
      <w:r w:rsidRPr="00D23E9D">
        <w:rPr>
          <w:rFonts w:ascii="Soberana Sans" w:hAnsi="Soberana Sans" w:cs="Arial"/>
          <w:sz w:val="20"/>
        </w:rPr>
        <w:t>Se verificará documentalmente que los bienes ofertados, cumplan con las especificaciones técnicas y requisitos solicitados en</w:t>
      </w:r>
      <w:r w:rsidRPr="00D23E9D">
        <w:rPr>
          <w:rFonts w:ascii="Soberana Sans" w:hAnsi="Soberana Sans" w:cs="Arial"/>
          <w:bCs/>
          <w:sz w:val="20"/>
        </w:rPr>
        <w:t xml:space="preserve"> </w:t>
      </w:r>
      <w:r w:rsidR="00733237" w:rsidRPr="00D23E9D">
        <w:rPr>
          <w:rFonts w:ascii="Soberana Sans" w:hAnsi="Soberana Sans" w:cs="Arial"/>
          <w:bCs/>
          <w:sz w:val="20"/>
        </w:rPr>
        <w:t>é</w:t>
      </w:r>
      <w:r w:rsidRPr="00D23E9D">
        <w:rPr>
          <w:rFonts w:ascii="Soberana Sans" w:hAnsi="Soberana Sans" w:cs="Arial"/>
          <w:bCs/>
          <w:sz w:val="20"/>
        </w:rPr>
        <w:t xml:space="preserve">sta </w:t>
      </w:r>
      <w:r w:rsidR="00CA6168" w:rsidRPr="00D23E9D">
        <w:rPr>
          <w:rFonts w:ascii="Soberana Sans" w:hAnsi="Soberana Sans" w:cs="Arial"/>
          <w:bCs/>
          <w:sz w:val="20"/>
        </w:rPr>
        <w:t>Convocatoria</w:t>
      </w:r>
      <w:r w:rsidRPr="00D23E9D">
        <w:rPr>
          <w:rFonts w:ascii="Soberana Sans" w:hAnsi="Soberana Sans" w:cs="Arial"/>
          <w:bCs/>
          <w:sz w:val="20"/>
        </w:rPr>
        <w:t xml:space="preserve">, </w:t>
      </w:r>
      <w:r w:rsidRPr="00D23E9D">
        <w:rPr>
          <w:rFonts w:ascii="Soberana Sans" w:hAnsi="Soberana Sans" w:cs="Arial"/>
          <w:sz w:val="20"/>
        </w:rPr>
        <w:t xml:space="preserve">así como con aquellos que resulten de la(s) </w:t>
      </w:r>
      <w:r w:rsidR="006C1771" w:rsidRPr="00D23E9D">
        <w:rPr>
          <w:rFonts w:ascii="Soberana Sans" w:hAnsi="Soberana Sans" w:cs="Arial"/>
          <w:sz w:val="20"/>
        </w:rPr>
        <w:t>Junta</w:t>
      </w:r>
      <w:r w:rsidRPr="00D23E9D">
        <w:rPr>
          <w:rFonts w:ascii="Soberana Sans" w:hAnsi="Soberana Sans" w:cs="Arial"/>
          <w:sz w:val="20"/>
        </w:rPr>
        <w:t xml:space="preserve">(s) de </w:t>
      </w:r>
      <w:r w:rsidR="006C1771" w:rsidRPr="00D23E9D">
        <w:rPr>
          <w:rFonts w:ascii="Soberana Sans" w:hAnsi="Soberana Sans" w:cs="Arial"/>
          <w:sz w:val="20"/>
        </w:rPr>
        <w:t>Aclaraciones</w:t>
      </w:r>
      <w:r w:rsidRPr="00D23E9D">
        <w:rPr>
          <w:rFonts w:ascii="Soberana Sans" w:hAnsi="Soberana Sans" w:cs="Arial"/>
          <w:sz w:val="20"/>
        </w:rPr>
        <w:t>.</w:t>
      </w:r>
    </w:p>
    <w:p w:rsidR="00B546C2" w:rsidRPr="00D23E9D" w:rsidRDefault="0062704C" w:rsidP="006815C0">
      <w:pPr>
        <w:pStyle w:val="Lista21"/>
        <w:numPr>
          <w:ilvl w:val="0"/>
          <w:numId w:val="4"/>
        </w:numPr>
        <w:tabs>
          <w:tab w:val="left" w:pos="3240"/>
        </w:tabs>
        <w:spacing w:after="0" w:line="0" w:lineRule="atLeast"/>
        <w:jc w:val="both"/>
        <w:rPr>
          <w:rFonts w:ascii="Soberana Sans" w:eastAsia="Arial Unicode MS" w:hAnsi="Soberana Sans" w:cs="Arial"/>
          <w:sz w:val="20"/>
          <w:lang w:val="es-ES_tradnl"/>
        </w:rPr>
      </w:pPr>
      <w:r w:rsidRPr="00D23E9D">
        <w:rPr>
          <w:rFonts w:ascii="Soberana Sans" w:eastAsia="Arial Unicode MS" w:hAnsi="Soberana Sans" w:cs="Arial"/>
          <w:sz w:val="20"/>
          <w:lang w:val="es-ES_tradnl"/>
        </w:rPr>
        <w:t xml:space="preserve">Se </w:t>
      </w:r>
      <w:r w:rsidR="00B546C2" w:rsidRPr="00D23E9D">
        <w:rPr>
          <w:rFonts w:ascii="Soberana Sans" w:eastAsia="Arial Unicode MS" w:hAnsi="Soberana Sans" w:cs="Arial"/>
          <w:sz w:val="20"/>
          <w:lang w:val="es-ES_tradnl"/>
        </w:rPr>
        <w:t xml:space="preserve">verificará la congruencia de los </w:t>
      </w:r>
      <w:r w:rsidR="00D25CDC" w:rsidRPr="00D23E9D">
        <w:rPr>
          <w:rFonts w:ascii="Soberana Sans" w:eastAsia="Arial Unicode MS" w:hAnsi="Soberana Sans" w:cs="Arial"/>
          <w:sz w:val="20"/>
          <w:lang w:val="es-ES_tradnl"/>
        </w:rPr>
        <w:t xml:space="preserve">anexos técnicos, folletos, catálogos y/o fotografías, instructivos o manuales de uso </w:t>
      </w:r>
      <w:r w:rsidR="00B546C2" w:rsidRPr="00D23E9D">
        <w:rPr>
          <w:rFonts w:ascii="Soberana Sans" w:eastAsia="Arial Unicode MS" w:hAnsi="Soberana Sans" w:cs="Arial"/>
          <w:sz w:val="20"/>
          <w:lang w:val="es-ES_tradnl"/>
        </w:rPr>
        <w:t>que presenten los licitantes con lo ofe</w:t>
      </w:r>
      <w:r w:rsidR="00E83A2B" w:rsidRPr="00D23E9D">
        <w:rPr>
          <w:rFonts w:ascii="Soberana Sans" w:eastAsia="Arial Unicode MS" w:hAnsi="Soberana Sans" w:cs="Arial"/>
          <w:sz w:val="20"/>
          <w:lang w:val="es-ES_tradnl"/>
        </w:rPr>
        <w:t xml:space="preserve">rtado en la proposición técnica y los Registros Sanitarios presentados y/o constancias de la SSA que lo exime de los mismos. </w:t>
      </w:r>
    </w:p>
    <w:p w:rsidR="00B546C2" w:rsidRPr="00D23E9D" w:rsidRDefault="00B546C2" w:rsidP="006815C0">
      <w:pPr>
        <w:pStyle w:val="Lista21"/>
        <w:numPr>
          <w:ilvl w:val="0"/>
          <w:numId w:val="4"/>
        </w:numPr>
        <w:tabs>
          <w:tab w:val="left" w:pos="3240"/>
        </w:tabs>
        <w:spacing w:after="0" w:line="0" w:lineRule="atLeast"/>
        <w:jc w:val="both"/>
        <w:rPr>
          <w:rFonts w:ascii="Soberana Sans" w:eastAsia="Arial Unicode MS" w:hAnsi="Soberana Sans" w:cs="Arial"/>
          <w:sz w:val="20"/>
          <w:lang w:val="es-ES_tradnl"/>
        </w:rPr>
      </w:pPr>
      <w:r w:rsidRPr="00D23E9D">
        <w:rPr>
          <w:rFonts w:ascii="Soberana Sans" w:hAnsi="Soberana Sans" w:cs="Arial"/>
          <w:sz w:val="20"/>
          <w:lang w:val="es-MX"/>
        </w:rPr>
        <w:t xml:space="preserve">Se verificará el cumplimiento </w:t>
      </w:r>
      <w:r w:rsidRPr="00D23E9D">
        <w:rPr>
          <w:rFonts w:ascii="Soberana Sans" w:eastAsia="Arial Unicode MS" w:hAnsi="Soberana Sans" w:cs="Arial"/>
          <w:sz w:val="20"/>
          <w:lang w:val="es-ES_tradnl"/>
        </w:rPr>
        <w:t>de la proposición técnica</w:t>
      </w:r>
      <w:r w:rsidRPr="00D23E9D">
        <w:rPr>
          <w:rFonts w:ascii="Soberana Sans" w:hAnsi="Soberana Sans" w:cs="Arial"/>
          <w:sz w:val="20"/>
          <w:lang w:val="es-MX"/>
        </w:rPr>
        <w:t xml:space="preserve">, conforme a los requisitos establecidos en el numeral 6.1 de </w:t>
      </w:r>
      <w:r w:rsidR="00733237" w:rsidRPr="00D23E9D">
        <w:rPr>
          <w:rFonts w:ascii="Soberana Sans" w:hAnsi="Soberana Sans" w:cs="Arial"/>
          <w:sz w:val="20"/>
          <w:lang w:val="es-MX"/>
        </w:rPr>
        <w:t>é</w:t>
      </w:r>
      <w:r w:rsidRPr="00D23E9D">
        <w:rPr>
          <w:rFonts w:ascii="Soberana Sans" w:hAnsi="Soberana Sans" w:cs="Arial"/>
          <w:sz w:val="20"/>
          <w:lang w:val="es-MX"/>
        </w:rPr>
        <w:t xml:space="preserve">sta </w:t>
      </w:r>
      <w:r w:rsidR="00CA6168" w:rsidRPr="00D23E9D">
        <w:rPr>
          <w:rFonts w:ascii="Soberana Sans" w:hAnsi="Soberana Sans" w:cs="Arial"/>
          <w:sz w:val="20"/>
          <w:lang w:val="es-MX"/>
        </w:rPr>
        <w:t>Convocatoria</w:t>
      </w:r>
      <w:r w:rsidRPr="00D23E9D">
        <w:rPr>
          <w:rFonts w:ascii="Soberana Sans" w:hAnsi="Soberana Sans" w:cs="Arial"/>
          <w:sz w:val="20"/>
          <w:lang w:val="es-MX"/>
        </w:rPr>
        <w:t>.</w:t>
      </w:r>
    </w:p>
    <w:p w:rsidR="00B546C2" w:rsidRPr="00D23E9D" w:rsidRDefault="00B546C2" w:rsidP="00E17787">
      <w:pPr>
        <w:pStyle w:val="Lista21"/>
        <w:numPr>
          <w:ilvl w:val="0"/>
          <w:numId w:val="4"/>
        </w:numPr>
        <w:tabs>
          <w:tab w:val="left" w:pos="3240"/>
        </w:tabs>
        <w:spacing w:after="0" w:line="0" w:lineRule="atLeast"/>
        <w:jc w:val="both"/>
        <w:rPr>
          <w:rFonts w:ascii="Soberana Sans" w:eastAsia="Arial Unicode MS" w:hAnsi="Soberana Sans" w:cs="Arial"/>
          <w:sz w:val="20"/>
          <w:lang w:val="es-ES_tradnl"/>
        </w:rPr>
      </w:pPr>
      <w:r w:rsidRPr="00D23E9D">
        <w:rPr>
          <w:rFonts w:ascii="Soberana Sans" w:hAnsi="Soberana Sans" w:cs="Arial"/>
          <w:sz w:val="20"/>
        </w:rPr>
        <w:t>Se realizará la evaluación de las Proposiciones comparando entre sí</w:t>
      </w:r>
      <w:r w:rsidR="00222AB2" w:rsidRPr="00D23E9D">
        <w:rPr>
          <w:rFonts w:ascii="Soberana Sans" w:hAnsi="Soberana Sans" w:cs="Arial"/>
          <w:sz w:val="20"/>
        </w:rPr>
        <w:t>,</w:t>
      </w:r>
      <w:r w:rsidRPr="00D23E9D">
        <w:rPr>
          <w:rFonts w:ascii="Soberana Sans" w:hAnsi="Soberana Sans" w:cs="Arial"/>
          <w:sz w:val="20"/>
        </w:rPr>
        <w:t xml:space="preserve"> lo solicitado </w:t>
      </w:r>
      <w:r w:rsidR="00222AB2" w:rsidRPr="00D23E9D">
        <w:rPr>
          <w:rFonts w:ascii="Soberana Sans" w:hAnsi="Soberana Sans" w:cs="Arial"/>
          <w:sz w:val="20"/>
        </w:rPr>
        <w:t>con</w:t>
      </w:r>
      <w:r w:rsidRPr="00D23E9D">
        <w:rPr>
          <w:rFonts w:ascii="Soberana Sans" w:hAnsi="Soberana Sans" w:cs="Arial"/>
          <w:sz w:val="20"/>
        </w:rPr>
        <w:t xml:space="preserve"> lo ofertado (cumple, no cumple), en forma equivalente, todas las condiciones ofrecidas por los licitantes.</w:t>
      </w:r>
    </w:p>
    <w:p w:rsidR="00B546C2" w:rsidRPr="00D23E9D" w:rsidRDefault="00B546C2" w:rsidP="006815C0">
      <w:pPr>
        <w:pStyle w:val="Lista21"/>
        <w:numPr>
          <w:ilvl w:val="0"/>
          <w:numId w:val="4"/>
        </w:numPr>
        <w:tabs>
          <w:tab w:val="left" w:pos="3240"/>
        </w:tabs>
        <w:spacing w:after="0" w:line="0" w:lineRule="atLeast"/>
        <w:jc w:val="both"/>
        <w:rPr>
          <w:rFonts w:ascii="Soberana Sans" w:eastAsia="Arial Unicode MS" w:hAnsi="Soberana Sans" w:cs="Arial"/>
          <w:sz w:val="20"/>
          <w:lang w:val="es-ES_tradnl"/>
        </w:rPr>
      </w:pPr>
      <w:r w:rsidRPr="00D23E9D">
        <w:rPr>
          <w:rFonts w:ascii="Soberana Sans" w:eastAsia="Arial Unicode MS" w:hAnsi="Soberana Sans" w:cs="Arial"/>
          <w:sz w:val="20"/>
          <w:lang w:val="es-ES_tradnl"/>
        </w:rPr>
        <w:t>La evaluación se hará sobre la descripción de la clave que corresponda al Cuadro Básico y Catálogo de Insumos del Sector Salud, contenido en el Catálogo de Artículos Institucional vigente.</w:t>
      </w:r>
    </w:p>
    <w:p w:rsidR="00B00D7B" w:rsidRPr="00D23E9D" w:rsidRDefault="00B00D7B" w:rsidP="006815C0">
      <w:pPr>
        <w:pStyle w:val="Lista21"/>
        <w:numPr>
          <w:ilvl w:val="0"/>
          <w:numId w:val="4"/>
        </w:numPr>
        <w:tabs>
          <w:tab w:val="left" w:pos="3240"/>
        </w:tabs>
        <w:spacing w:after="0" w:line="0" w:lineRule="atLeast"/>
        <w:jc w:val="both"/>
        <w:rPr>
          <w:rFonts w:ascii="Soberana Sans" w:eastAsia="Arial Unicode MS" w:hAnsi="Soberana Sans" w:cs="Arial"/>
          <w:sz w:val="20"/>
          <w:lang w:val="es-ES_tradnl"/>
        </w:rPr>
      </w:pPr>
      <w:r w:rsidRPr="00D23E9D">
        <w:rPr>
          <w:rFonts w:ascii="Soberana Sans" w:hAnsi="Soberana Sans" w:cs="Arial"/>
          <w:sz w:val="20"/>
        </w:rPr>
        <w:t xml:space="preserve">Se verificará que en caso de que al Registro Sanitario, se le hayan otorgado prórrogas, el comprobante (acuse de recibo) deberá indicar la fecha en que se realizó el trámite; siendo ésta de cuando menos 150 días naturales </w:t>
      </w:r>
      <w:r w:rsidRPr="00D23E9D">
        <w:rPr>
          <w:rFonts w:ascii="Soberana Sans" w:eastAsiaTheme="minorHAnsi" w:hAnsi="Soberana Sans" w:cs="Arial"/>
          <w:sz w:val="20"/>
        </w:rPr>
        <w:t>antes de que concluya la vigencia del Registro correspondiente, ello de conformidad con lo previsto en el artículo 190-bis 6 adicionado al Reglamento de Insumos para la Salud, publicado en el Diario Oficial de la Federación el 2 de enero de 2008.</w:t>
      </w:r>
    </w:p>
    <w:p w:rsidR="00B546C2" w:rsidRPr="00D23E9D" w:rsidRDefault="006C1771" w:rsidP="006815C0">
      <w:pPr>
        <w:pStyle w:val="Lista21"/>
        <w:numPr>
          <w:ilvl w:val="0"/>
          <w:numId w:val="4"/>
        </w:numPr>
        <w:tabs>
          <w:tab w:val="left" w:pos="3240"/>
        </w:tabs>
        <w:spacing w:after="0" w:line="0" w:lineRule="atLeast"/>
        <w:jc w:val="both"/>
        <w:rPr>
          <w:rFonts w:ascii="Soberana Sans" w:eastAsia="Arial Unicode MS" w:hAnsi="Soberana Sans" w:cs="Arial"/>
          <w:sz w:val="20"/>
          <w:lang w:val="es-ES_tradnl"/>
        </w:rPr>
      </w:pPr>
      <w:r w:rsidRPr="00D23E9D">
        <w:rPr>
          <w:rFonts w:ascii="Soberana Sans" w:hAnsi="Soberana Sans" w:cs="Arial"/>
          <w:sz w:val="20"/>
        </w:rPr>
        <w:t>Se verificará</w:t>
      </w:r>
      <w:r w:rsidR="00B546C2" w:rsidRPr="00D23E9D">
        <w:rPr>
          <w:rFonts w:ascii="Soberana Sans" w:hAnsi="Soberana Sans" w:cs="Arial"/>
          <w:sz w:val="20"/>
        </w:rPr>
        <w:t xml:space="preserve"> que los bienes ofertados </w:t>
      </w:r>
      <w:r w:rsidR="00074BD4" w:rsidRPr="00D23E9D">
        <w:rPr>
          <w:rFonts w:ascii="Soberana Sans" w:hAnsi="Soberana Sans" w:cs="Arial"/>
          <w:sz w:val="20"/>
        </w:rPr>
        <w:t xml:space="preserve">indiquen el número de la </w:t>
      </w:r>
      <w:r w:rsidR="00074BD4" w:rsidRPr="00D23E9D">
        <w:rPr>
          <w:rFonts w:ascii="Soberana Sans" w:hAnsi="Soberana Sans" w:cs="Arial"/>
          <w:b/>
          <w:sz w:val="20"/>
        </w:rPr>
        <w:t>clave a 14 (catorce) dígitos,</w:t>
      </w:r>
      <w:r w:rsidR="00074BD4" w:rsidRPr="00D23E9D">
        <w:rPr>
          <w:rFonts w:ascii="Soberana Sans" w:hAnsi="Soberana Sans" w:cs="Arial"/>
          <w:sz w:val="20"/>
        </w:rPr>
        <w:t xml:space="preserve"> apegándose a la descripción y presentación </w:t>
      </w:r>
      <w:r w:rsidR="00B546C2" w:rsidRPr="00D23E9D">
        <w:rPr>
          <w:rFonts w:ascii="Soberana Sans" w:hAnsi="Soberana Sans" w:cs="Arial"/>
          <w:sz w:val="20"/>
        </w:rPr>
        <w:t xml:space="preserve">establecida en el </w:t>
      </w:r>
      <w:r w:rsidR="00B546C2" w:rsidRPr="00D23E9D">
        <w:rPr>
          <w:rFonts w:ascii="Soberana Sans" w:hAnsi="Soberana Sans" w:cs="Arial"/>
          <w:b/>
          <w:sz w:val="20"/>
        </w:rPr>
        <w:t xml:space="preserve">Anexo Número </w:t>
      </w:r>
      <w:r w:rsidR="00ED4079" w:rsidRPr="00D23E9D">
        <w:rPr>
          <w:rFonts w:ascii="Soberana Sans" w:hAnsi="Soberana Sans" w:cs="Arial"/>
          <w:b/>
          <w:sz w:val="20"/>
        </w:rPr>
        <w:t>19</w:t>
      </w:r>
      <w:r w:rsidR="0023590E" w:rsidRPr="00D23E9D">
        <w:rPr>
          <w:rFonts w:ascii="Soberana Sans" w:hAnsi="Soberana Sans" w:cs="Arial"/>
          <w:b/>
          <w:sz w:val="20"/>
        </w:rPr>
        <w:t xml:space="preserve"> (</w:t>
      </w:r>
      <w:r w:rsidR="00ED4079" w:rsidRPr="00D23E9D">
        <w:rPr>
          <w:rFonts w:ascii="Soberana Sans" w:hAnsi="Soberana Sans" w:cs="Arial"/>
          <w:b/>
          <w:sz w:val="20"/>
        </w:rPr>
        <w:t>DIECINUEVE</w:t>
      </w:r>
      <w:r w:rsidR="0023590E" w:rsidRPr="00D23E9D">
        <w:rPr>
          <w:rFonts w:ascii="Soberana Sans" w:hAnsi="Soberana Sans" w:cs="Arial"/>
          <w:b/>
          <w:sz w:val="20"/>
        </w:rPr>
        <w:t>)</w:t>
      </w:r>
      <w:r w:rsidR="00B546C2" w:rsidRPr="00D23E9D">
        <w:rPr>
          <w:rFonts w:ascii="Soberana Sans" w:hAnsi="Soberana Sans" w:cs="Arial"/>
          <w:b/>
          <w:sz w:val="20"/>
        </w:rPr>
        <w:t xml:space="preserve"> </w:t>
      </w:r>
      <w:r w:rsidR="008213EB" w:rsidRPr="00D23E9D">
        <w:rPr>
          <w:rFonts w:ascii="Soberana Sans" w:hAnsi="Soberana Sans" w:cs="Arial"/>
          <w:sz w:val="20"/>
        </w:rPr>
        <w:t>“Requerimiento”</w:t>
      </w:r>
      <w:r w:rsidR="008213EB" w:rsidRPr="00D23E9D">
        <w:rPr>
          <w:rFonts w:ascii="Soberana Sans" w:hAnsi="Soberana Sans" w:cs="Arial"/>
          <w:b/>
          <w:sz w:val="20"/>
        </w:rPr>
        <w:t xml:space="preserve"> </w:t>
      </w:r>
      <w:r w:rsidR="00B546C2" w:rsidRPr="00D23E9D">
        <w:rPr>
          <w:rFonts w:ascii="Soberana Sans" w:hAnsi="Soberana Sans" w:cs="Arial"/>
          <w:sz w:val="20"/>
        </w:rPr>
        <w:t xml:space="preserve">de la presente </w:t>
      </w:r>
      <w:r w:rsidR="00CA6168" w:rsidRPr="00D23E9D">
        <w:rPr>
          <w:rFonts w:ascii="Soberana Sans" w:hAnsi="Soberana Sans" w:cs="Arial"/>
          <w:sz w:val="20"/>
        </w:rPr>
        <w:t>Convocatoria</w:t>
      </w:r>
      <w:r w:rsidR="00B546C2" w:rsidRPr="00D23E9D">
        <w:rPr>
          <w:rFonts w:ascii="Soberana Sans" w:hAnsi="Soberana Sans" w:cs="Arial"/>
          <w:sz w:val="20"/>
        </w:rPr>
        <w:t>.</w:t>
      </w:r>
    </w:p>
    <w:p w:rsidR="005A5E28" w:rsidRPr="00D23E9D" w:rsidRDefault="005A5E28" w:rsidP="005A5E28">
      <w:pPr>
        <w:pStyle w:val="Lista21"/>
        <w:tabs>
          <w:tab w:val="left" w:pos="3240"/>
        </w:tabs>
        <w:spacing w:after="0" w:line="0" w:lineRule="atLeast"/>
        <w:ind w:left="720"/>
        <w:jc w:val="both"/>
        <w:rPr>
          <w:rFonts w:ascii="Soberana Sans" w:eastAsia="Arial Unicode MS" w:hAnsi="Soberana Sans" w:cs="Arial"/>
          <w:sz w:val="20"/>
          <w:lang w:val="es-ES_tradnl"/>
        </w:rPr>
      </w:pPr>
    </w:p>
    <w:p w:rsidR="00B546C2" w:rsidRPr="00D23E9D" w:rsidRDefault="00B546C2" w:rsidP="006815C0">
      <w:pPr>
        <w:spacing w:line="0" w:lineRule="atLeast"/>
        <w:ind w:left="709" w:hanging="709"/>
        <w:jc w:val="both"/>
        <w:rPr>
          <w:rFonts w:ascii="Soberana Sans" w:hAnsi="Soberana Sans" w:cs="Arial"/>
          <w:b/>
          <w:sz w:val="20"/>
        </w:rPr>
      </w:pPr>
      <w:r w:rsidRPr="00D23E9D">
        <w:rPr>
          <w:rFonts w:ascii="Soberana Sans" w:hAnsi="Soberana Sans" w:cs="Arial"/>
          <w:b/>
          <w:sz w:val="20"/>
        </w:rPr>
        <w:t>9.2.</w:t>
      </w:r>
      <w:r w:rsidRPr="00D23E9D">
        <w:rPr>
          <w:rFonts w:ascii="Soberana Sans" w:hAnsi="Soberana Sans" w:cs="Arial"/>
          <w:b/>
          <w:sz w:val="20"/>
        </w:rPr>
        <w:tab/>
        <w:t xml:space="preserve">EVALUACIÓN DE LAS PROPOSICIONES ECONÓMICAS. </w:t>
      </w:r>
    </w:p>
    <w:p w:rsidR="00A4580C" w:rsidRPr="00D23E9D" w:rsidRDefault="00A4580C" w:rsidP="006815C0">
      <w:pPr>
        <w:spacing w:line="0" w:lineRule="atLeast"/>
        <w:jc w:val="both"/>
        <w:rPr>
          <w:rFonts w:ascii="Soberana Sans" w:hAnsi="Soberana Sans" w:cs="Arial"/>
          <w:sz w:val="20"/>
        </w:rPr>
      </w:pPr>
    </w:p>
    <w:p w:rsidR="00521F96" w:rsidRPr="00D23E9D" w:rsidRDefault="00521F96" w:rsidP="00521F96">
      <w:pPr>
        <w:spacing w:line="0" w:lineRule="atLeast"/>
        <w:jc w:val="both"/>
        <w:rPr>
          <w:rFonts w:ascii="Soberana Sans" w:hAnsi="Soberana Sans" w:cs="Tahoma"/>
          <w:sz w:val="20"/>
          <w:lang w:val="es-MX"/>
        </w:rPr>
      </w:pPr>
      <w:r w:rsidRPr="00D23E9D">
        <w:rPr>
          <w:rFonts w:ascii="Soberana Sans" w:hAnsi="Soberana Sans" w:cs="Tahoma"/>
          <w:sz w:val="20"/>
          <w:lang w:val="es-MX"/>
        </w:rPr>
        <w:t xml:space="preserve">Se analizarán los precios ofertados por los licitantes, y las operaciones aritméticas con objeto de verificar el importe total o máximo </w:t>
      </w:r>
      <w:r w:rsidR="00E17787" w:rsidRPr="00D23E9D">
        <w:rPr>
          <w:rFonts w:ascii="Soberana Sans" w:hAnsi="Soberana Sans" w:cs="Tahoma"/>
          <w:sz w:val="20"/>
          <w:lang w:val="es-MX"/>
        </w:rPr>
        <w:t>por partida ofertada</w:t>
      </w:r>
      <w:r w:rsidRPr="00D23E9D">
        <w:rPr>
          <w:rFonts w:ascii="Soberana Sans" w:hAnsi="Soberana Sans" w:cs="Tahoma"/>
          <w:sz w:val="20"/>
          <w:lang w:val="es-MX"/>
        </w:rPr>
        <w:t xml:space="preserve">, conforme a los datos contenidos en su proposición económica </w:t>
      </w:r>
      <w:r w:rsidRPr="00D23E9D">
        <w:rPr>
          <w:rFonts w:ascii="Soberana Sans" w:hAnsi="Soberana Sans" w:cs="Tahoma"/>
          <w:b/>
          <w:sz w:val="20"/>
          <w:lang w:val="es-MX"/>
        </w:rPr>
        <w:t>Anexo Número 13 (trece</w:t>
      </w:r>
      <w:r w:rsidR="00E17787" w:rsidRPr="00D23E9D">
        <w:rPr>
          <w:rFonts w:ascii="Soberana Sans" w:hAnsi="Soberana Sans" w:cs="Tahoma"/>
          <w:b/>
          <w:sz w:val="20"/>
          <w:lang w:val="es-MX"/>
        </w:rPr>
        <w:t>)</w:t>
      </w:r>
      <w:r w:rsidRPr="00D23E9D">
        <w:rPr>
          <w:rFonts w:ascii="Soberana Sans" w:hAnsi="Soberana Sans" w:cs="Tahoma"/>
          <w:b/>
          <w:sz w:val="20"/>
          <w:lang w:val="es-MX"/>
        </w:rPr>
        <w:t xml:space="preserve">, </w:t>
      </w:r>
      <w:r w:rsidRPr="00D23E9D">
        <w:rPr>
          <w:rFonts w:ascii="Soberana Sans" w:hAnsi="Soberana Sans" w:cs="Tahoma"/>
          <w:sz w:val="20"/>
          <w:lang w:val="es-MX"/>
        </w:rPr>
        <w:t>de la presente convocatoria.</w:t>
      </w:r>
    </w:p>
    <w:p w:rsidR="00521F96" w:rsidRPr="00D23E9D" w:rsidRDefault="00521F96" w:rsidP="00521F96">
      <w:pPr>
        <w:spacing w:line="0" w:lineRule="atLeast"/>
        <w:jc w:val="both"/>
        <w:rPr>
          <w:rFonts w:ascii="Soberana Sans" w:hAnsi="Soberana Sans" w:cs="Tahoma"/>
          <w:sz w:val="20"/>
          <w:lang w:val="es-MX"/>
        </w:rPr>
      </w:pPr>
    </w:p>
    <w:p w:rsidR="00521F96" w:rsidRPr="00D23E9D" w:rsidRDefault="00521F96" w:rsidP="00521F96">
      <w:pPr>
        <w:spacing w:line="0" w:lineRule="atLeast"/>
        <w:jc w:val="both"/>
        <w:rPr>
          <w:rFonts w:ascii="Soberana Sans" w:hAnsi="Soberana Sans" w:cs="Tahoma"/>
          <w:sz w:val="20"/>
          <w:lang w:val="es-MX"/>
        </w:rPr>
      </w:pPr>
      <w:r w:rsidRPr="00D23E9D">
        <w:rPr>
          <w:rFonts w:ascii="Soberana Sans" w:hAnsi="Soberana Sans" w:cs="Tahoma"/>
          <w:sz w:val="20"/>
          <w:lang w:val="es-MX"/>
        </w:rPr>
        <w:t>No se considerarán las proposiciones, cuando la propuesta no considere al 100% la totalidad de los servicios.</w:t>
      </w:r>
    </w:p>
    <w:p w:rsidR="00521F96" w:rsidRPr="00D23E9D" w:rsidRDefault="00521F96" w:rsidP="00521F96">
      <w:pPr>
        <w:spacing w:line="0" w:lineRule="atLeast"/>
        <w:jc w:val="both"/>
        <w:rPr>
          <w:rFonts w:ascii="Soberana Sans" w:hAnsi="Soberana Sans" w:cs="Tahoma"/>
          <w:sz w:val="20"/>
          <w:lang w:val="es-MX"/>
        </w:rPr>
      </w:pPr>
    </w:p>
    <w:p w:rsidR="00B546C2" w:rsidRPr="00D23E9D" w:rsidRDefault="00B546C2" w:rsidP="006815C0">
      <w:pPr>
        <w:spacing w:line="0" w:lineRule="atLeast"/>
        <w:ind w:left="284" w:hanging="284"/>
        <w:jc w:val="both"/>
        <w:rPr>
          <w:rFonts w:ascii="Soberana Sans" w:hAnsi="Soberana Sans" w:cs="Arial"/>
          <w:b/>
          <w:sz w:val="20"/>
        </w:rPr>
      </w:pPr>
      <w:r w:rsidRPr="00D23E9D">
        <w:rPr>
          <w:rFonts w:ascii="Soberana Sans" w:hAnsi="Soberana Sans" w:cs="Arial"/>
          <w:b/>
          <w:sz w:val="20"/>
        </w:rPr>
        <w:t>9.3.</w:t>
      </w:r>
      <w:r w:rsidRPr="00D23E9D">
        <w:rPr>
          <w:rFonts w:ascii="Soberana Sans" w:hAnsi="Soberana Sans" w:cs="Arial"/>
          <w:b/>
          <w:sz w:val="20"/>
        </w:rPr>
        <w:tab/>
        <w:t>CRITERIOS DE ADJUDICACIÓN DE LOS CONTRATOS.</w:t>
      </w:r>
    </w:p>
    <w:p w:rsidR="00A4580C" w:rsidRPr="00D23E9D" w:rsidRDefault="00A4580C"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El </w:t>
      </w:r>
      <w:r w:rsidR="0094363A" w:rsidRPr="00D23E9D">
        <w:rPr>
          <w:rFonts w:ascii="Soberana Sans" w:hAnsi="Soberana Sans" w:cs="Arial"/>
          <w:sz w:val="20"/>
        </w:rPr>
        <w:t>instrumento jurídico</w:t>
      </w:r>
      <w:r w:rsidRPr="00D23E9D">
        <w:rPr>
          <w:rFonts w:ascii="Soberana Sans" w:hAnsi="Soberana Sans" w:cs="Arial"/>
          <w:sz w:val="20"/>
        </w:rPr>
        <w:t xml:space="preserve"> será adjudicado al licitante cuya oferta resulte solvente porque </w:t>
      </w:r>
      <w:r w:rsidR="001A4E60" w:rsidRPr="00D23E9D">
        <w:rPr>
          <w:rFonts w:ascii="Soberana Sans" w:hAnsi="Soberana Sans" w:cs="Arial"/>
          <w:sz w:val="20"/>
        </w:rPr>
        <w:t>cumple</w:t>
      </w:r>
      <w:r w:rsidRPr="00D23E9D">
        <w:rPr>
          <w:rFonts w:ascii="Soberana Sans" w:hAnsi="Soberana Sans" w:cs="Arial"/>
          <w:sz w:val="20"/>
        </w:rPr>
        <w:t>, conforme a los criterios de evaluación establecidos</w:t>
      </w:r>
      <w:r w:rsidR="0057176E" w:rsidRPr="00D23E9D">
        <w:rPr>
          <w:rFonts w:ascii="Soberana Sans" w:hAnsi="Soberana Sans" w:cs="Arial"/>
          <w:sz w:val="20"/>
        </w:rPr>
        <w:t>,</w:t>
      </w:r>
      <w:r w:rsidRPr="00D23E9D">
        <w:rPr>
          <w:rFonts w:ascii="Soberana Sans" w:hAnsi="Soberana Sans" w:cs="Arial"/>
          <w:sz w:val="20"/>
        </w:rPr>
        <w:t xml:space="preserve"> con los requisitos legales, técnicos y económicos de la presente </w:t>
      </w:r>
      <w:r w:rsidR="00CA6168" w:rsidRPr="00D23E9D">
        <w:rPr>
          <w:rFonts w:ascii="Soberana Sans" w:hAnsi="Soberana Sans" w:cs="Arial"/>
          <w:sz w:val="20"/>
        </w:rPr>
        <w:t>Convocatoria</w:t>
      </w:r>
      <w:r w:rsidRPr="00D23E9D">
        <w:rPr>
          <w:rFonts w:ascii="Soberana Sans" w:hAnsi="Soberana Sans" w:cs="Arial"/>
          <w:sz w:val="20"/>
        </w:rPr>
        <w:t xml:space="preserve"> y garantice el cumplimiento de las obligaciones respectivas. </w:t>
      </w:r>
    </w:p>
    <w:p w:rsidR="00B72B41" w:rsidRPr="00D23E9D" w:rsidRDefault="00B72B41" w:rsidP="006815C0">
      <w:pPr>
        <w:spacing w:line="0" w:lineRule="atLeast"/>
        <w:jc w:val="both"/>
        <w:rPr>
          <w:rFonts w:ascii="Soberana Sans" w:hAnsi="Soberana Sans" w:cs="Arial"/>
          <w:sz w:val="20"/>
        </w:rPr>
      </w:pPr>
    </w:p>
    <w:p w:rsidR="00521F96" w:rsidRPr="00D23E9D" w:rsidRDefault="00521F96" w:rsidP="00521F96">
      <w:pPr>
        <w:spacing w:line="0" w:lineRule="atLeast"/>
        <w:jc w:val="both"/>
        <w:rPr>
          <w:rFonts w:ascii="Soberana Sans" w:hAnsi="Soberana Sans" w:cs="Arial"/>
          <w:sz w:val="20"/>
        </w:rPr>
      </w:pPr>
      <w:r w:rsidRPr="00D23E9D">
        <w:rPr>
          <w:rFonts w:ascii="Soberana Sans" w:hAnsi="Soberana Sans" w:cs="Arial"/>
          <w:sz w:val="20"/>
        </w:rPr>
        <w:t>Se comprobará que las condiciones legales, técnicas y económicas requeridas contengan la información, documentación y requisitos de la presente Convocatoria, la(s) Junta(s) de Aclaraciones y sus anexos, ello de conformidad al artículo 36 de la LAASSP.</w:t>
      </w:r>
    </w:p>
    <w:p w:rsidR="00521F96" w:rsidRPr="00D23E9D" w:rsidRDefault="00521F96" w:rsidP="00521F96">
      <w:pPr>
        <w:spacing w:line="0" w:lineRule="atLeast"/>
        <w:jc w:val="both"/>
        <w:rPr>
          <w:rFonts w:ascii="Soberana Sans" w:hAnsi="Soberana Sans" w:cs="Arial"/>
          <w:sz w:val="20"/>
        </w:rPr>
      </w:pPr>
    </w:p>
    <w:p w:rsidR="00521F96" w:rsidRPr="00D23E9D" w:rsidRDefault="00521F96" w:rsidP="00521F96">
      <w:pPr>
        <w:spacing w:line="0" w:lineRule="atLeast"/>
        <w:jc w:val="both"/>
        <w:rPr>
          <w:rFonts w:ascii="Soberana Sans" w:hAnsi="Soberana Sans" w:cs="Arial"/>
          <w:sz w:val="20"/>
        </w:rPr>
      </w:pPr>
      <w:r w:rsidRPr="00D23E9D">
        <w:rPr>
          <w:rFonts w:ascii="Soberana Sans" w:hAnsi="Soberana Sans" w:cs="Arial"/>
          <w:sz w:val="20"/>
        </w:rPr>
        <w:t>La evaluación se realizará comparando entre sí, en forma equivalente, todas las condiciones ofrecidas explícitamente por los licitantes.</w:t>
      </w:r>
    </w:p>
    <w:p w:rsidR="00521F96" w:rsidRPr="00D23E9D" w:rsidRDefault="00521F96" w:rsidP="00521F96">
      <w:pPr>
        <w:spacing w:line="0" w:lineRule="atLeast"/>
        <w:jc w:val="both"/>
        <w:rPr>
          <w:rFonts w:ascii="Soberana Sans" w:hAnsi="Soberana Sans" w:cs="Arial"/>
          <w:sz w:val="20"/>
        </w:rPr>
      </w:pPr>
    </w:p>
    <w:p w:rsidR="00521F96" w:rsidRPr="00D23E9D" w:rsidRDefault="00521F96" w:rsidP="00521F96">
      <w:pPr>
        <w:spacing w:line="0" w:lineRule="atLeast"/>
        <w:jc w:val="both"/>
        <w:rPr>
          <w:rFonts w:ascii="Soberana Sans" w:hAnsi="Soberana Sans" w:cs="Arial"/>
          <w:sz w:val="20"/>
        </w:rPr>
      </w:pPr>
      <w:r w:rsidRPr="00D23E9D">
        <w:rPr>
          <w:rFonts w:ascii="Soberana Sans" w:hAnsi="Soberana Sans" w:cs="Arial"/>
          <w:sz w:val="20"/>
        </w:rPr>
        <w:t>No serán objeto de evaluación, las condiciones establecidas por la convocante, que tengan como propósito facilitar la presentación de las proposiciones y agilizar los actos de la licitación, así como cualquier otro requisito cuyo incumplimiento, por sí mismo, no afecte la solvencia de las proposiciones.</w:t>
      </w:r>
    </w:p>
    <w:p w:rsidR="00521F96" w:rsidRPr="00D23E9D" w:rsidRDefault="00521F96" w:rsidP="00521F96">
      <w:pPr>
        <w:spacing w:line="0" w:lineRule="atLeast"/>
        <w:jc w:val="both"/>
        <w:rPr>
          <w:rFonts w:ascii="Soberana Sans" w:hAnsi="Soberana Sans" w:cs="Arial"/>
          <w:sz w:val="20"/>
        </w:rPr>
      </w:pPr>
    </w:p>
    <w:p w:rsidR="00521F96" w:rsidRPr="00D23E9D" w:rsidRDefault="00521F96" w:rsidP="00521F96">
      <w:pPr>
        <w:spacing w:line="0" w:lineRule="atLeast"/>
        <w:jc w:val="both"/>
        <w:rPr>
          <w:rFonts w:ascii="Soberana Sans" w:hAnsi="Soberana Sans" w:cs="Arial"/>
          <w:sz w:val="20"/>
        </w:rPr>
      </w:pPr>
      <w:r w:rsidRPr="00D23E9D">
        <w:rPr>
          <w:rFonts w:ascii="Soberana Sans" w:hAnsi="Soberana Sans" w:cs="Arial"/>
          <w:sz w:val="20"/>
        </w:rPr>
        <w:t>Tratándose de los documentos o manifiestos presentados “bajo protesta de decir verdad”, de conformidad con lo previsto en el artículo 39, penúltimo párrafo del Reglamento de la LAASSP, se verificará que dichos documentos cumplan con los requisitos solicitados.</w:t>
      </w:r>
    </w:p>
    <w:p w:rsidR="00521F96" w:rsidRPr="00D23E9D" w:rsidRDefault="00521F96" w:rsidP="00521F96">
      <w:pPr>
        <w:spacing w:line="0" w:lineRule="atLeast"/>
        <w:jc w:val="both"/>
        <w:rPr>
          <w:rFonts w:ascii="Soberana Sans" w:hAnsi="Soberana Sans" w:cs="Arial"/>
          <w:sz w:val="20"/>
        </w:rPr>
      </w:pPr>
    </w:p>
    <w:p w:rsidR="00521F96" w:rsidRPr="00D23E9D" w:rsidRDefault="00521F96" w:rsidP="00521F96">
      <w:pPr>
        <w:spacing w:line="0" w:lineRule="atLeast"/>
        <w:jc w:val="both"/>
        <w:rPr>
          <w:rFonts w:ascii="Soberana Sans" w:hAnsi="Soberana Sans" w:cs="Arial"/>
          <w:sz w:val="20"/>
        </w:rPr>
      </w:pPr>
      <w:r w:rsidRPr="00D23E9D">
        <w:rPr>
          <w:rFonts w:ascii="Soberana Sans" w:hAnsi="Soberana Sans" w:cs="Arial"/>
          <w:sz w:val="20"/>
        </w:rPr>
        <w:t>No se considerarán las proposiciones, cuando la cantidad de los bienes ofertados sea menor al 100% de los bienes solicitados por partida.</w:t>
      </w:r>
    </w:p>
    <w:p w:rsidR="00521F96" w:rsidRPr="00D23E9D" w:rsidRDefault="00521F96"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Si resultare que dos o más proposiciones son solventes porque satisfacen la totalidad de los requerimientos solicitados por la </w:t>
      </w:r>
      <w:r w:rsidR="00733237" w:rsidRPr="00D23E9D">
        <w:rPr>
          <w:rFonts w:ascii="Soberana Sans" w:hAnsi="Soberana Sans" w:cs="Arial"/>
          <w:sz w:val="20"/>
        </w:rPr>
        <w:t>Convocante</w:t>
      </w:r>
      <w:r w:rsidRPr="00D23E9D">
        <w:rPr>
          <w:rFonts w:ascii="Soberana Sans" w:hAnsi="Soberana Sans" w:cs="Arial"/>
          <w:sz w:val="20"/>
        </w:rPr>
        <w:t>, el contrato se adjudicará a quien presente la proposición cuyo precio sea el más bajo, Los precios ofertados que se encuentren por debajo del precio con</w:t>
      </w:r>
      <w:r w:rsidR="00FC0826" w:rsidRPr="00D23E9D">
        <w:rPr>
          <w:rFonts w:ascii="Soberana Sans" w:hAnsi="Soberana Sans" w:cs="Arial"/>
          <w:sz w:val="20"/>
        </w:rPr>
        <w:t>veniente, podrán ser desechados</w:t>
      </w:r>
      <w:r w:rsidRPr="00D23E9D">
        <w:rPr>
          <w:rFonts w:ascii="Soberana Sans" w:hAnsi="Soberana Sans" w:cs="Arial"/>
          <w:sz w:val="20"/>
        </w:rPr>
        <w:t>.</w:t>
      </w:r>
    </w:p>
    <w:p w:rsidR="00B546C2" w:rsidRPr="00D23E9D" w:rsidRDefault="00B546C2" w:rsidP="006815C0">
      <w:pPr>
        <w:spacing w:line="0" w:lineRule="atLeast"/>
        <w:jc w:val="both"/>
        <w:rPr>
          <w:rFonts w:ascii="Soberana Sans" w:hAnsi="Soberana Sans" w:cs="Arial"/>
          <w:sz w:val="20"/>
        </w:rPr>
      </w:pPr>
    </w:p>
    <w:p w:rsidR="00622903" w:rsidRPr="00D23E9D" w:rsidRDefault="00622903" w:rsidP="006815C0">
      <w:pPr>
        <w:spacing w:line="0" w:lineRule="atLeast"/>
        <w:jc w:val="both"/>
        <w:rPr>
          <w:rFonts w:ascii="Soberana Sans" w:hAnsi="Soberana Sans" w:cs="Arial"/>
          <w:sz w:val="20"/>
        </w:rPr>
      </w:pPr>
    </w:p>
    <w:p w:rsidR="00B546C2" w:rsidRPr="00D23E9D" w:rsidRDefault="00B546C2" w:rsidP="006815C0">
      <w:pPr>
        <w:spacing w:line="0" w:lineRule="atLeast"/>
        <w:ind w:left="851" w:hanging="851"/>
        <w:rPr>
          <w:rFonts w:ascii="Soberana Sans" w:hAnsi="Soberana Sans" w:cs="Arial"/>
          <w:b/>
          <w:bCs/>
          <w:sz w:val="20"/>
        </w:rPr>
      </w:pPr>
      <w:r w:rsidRPr="00D23E9D">
        <w:rPr>
          <w:rFonts w:ascii="Soberana Sans" w:hAnsi="Soberana Sans" w:cs="Arial"/>
          <w:b/>
          <w:bCs/>
          <w:sz w:val="20"/>
        </w:rPr>
        <w:t>10.</w:t>
      </w:r>
      <w:r w:rsidRPr="00D23E9D">
        <w:rPr>
          <w:rFonts w:ascii="Soberana Sans" w:hAnsi="Soberana Sans" w:cs="Arial"/>
          <w:b/>
          <w:bCs/>
          <w:sz w:val="20"/>
        </w:rPr>
        <w:tab/>
        <w:t>CAUSAS DE DESECHAMIENTO.</w:t>
      </w:r>
    </w:p>
    <w:p w:rsidR="00A4580C" w:rsidRPr="00D23E9D" w:rsidRDefault="00A4580C"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Se desecharán las proposiciones de los licitantes que incurran en uno o varios de los siguientes supuestos:</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numPr>
          <w:ilvl w:val="0"/>
          <w:numId w:val="6"/>
        </w:numPr>
        <w:spacing w:line="0" w:lineRule="atLeast"/>
        <w:jc w:val="both"/>
        <w:rPr>
          <w:rFonts w:ascii="Soberana Sans" w:hAnsi="Soberana Sans" w:cs="Arial"/>
          <w:sz w:val="20"/>
        </w:rPr>
      </w:pPr>
      <w:r w:rsidRPr="00D23E9D">
        <w:rPr>
          <w:rFonts w:ascii="Soberana Sans" w:hAnsi="Soberana Sans" w:cs="Arial"/>
          <w:sz w:val="20"/>
        </w:rPr>
        <w:t xml:space="preserve">Que no cumplan con alguno de los requisitos establecidos en </w:t>
      </w:r>
      <w:r w:rsidR="000E76F8" w:rsidRPr="00D23E9D">
        <w:rPr>
          <w:rFonts w:ascii="Soberana Sans" w:hAnsi="Soberana Sans" w:cs="Arial"/>
          <w:sz w:val="20"/>
        </w:rPr>
        <w:t>é</w:t>
      </w:r>
      <w:r w:rsidRPr="00D23E9D">
        <w:rPr>
          <w:rFonts w:ascii="Soberana Sans" w:hAnsi="Soberana Sans" w:cs="Arial"/>
          <w:sz w:val="20"/>
        </w:rPr>
        <w:t xml:space="preserve">sta </w:t>
      </w:r>
      <w:r w:rsidR="00CA6168" w:rsidRPr="00D23E9D">
        <w:rPr>
          <w:rFonts w:ascii="Soberana Sans" w:hAnsi="Soberana Sans" w:cs="Arial"/>
          <w:sz w:val="20"/>
        </w:rPr>
        <w:t>Convocatoria</w:t>
      </w:r>
      <w:r w:rsidRPr="00D23E9D">
        <w:rPr>
          <w:rFonts w:ascii="Soberana Sans" w:hAnsi="Soberana Sans" w:cs="Arial"/>
          <w:sz w:val="20"/>
        </w:rPr>
        <w:t xml:space="preserve"> conte</w:t>
      </w:r>
      <w:r w:rsidR="008E5BA4" w:rsidRPr="00D23E9D">
        <w:rPr>
          <w:rFonts w:ascii="Soberana Sans" w:hAnsi="Soberana Sans" w:cs="Arial"/>
          <w:sz w:val="20"/>
        </w:rPr>
        <w:t>nidos en los numerales 2.1, 2.2</w:t>
      </w:r>
      <w:r w:rsidR="007A1978" w:rsidRPr="00D23E9D">
        <w:rPr>
          <w:rFonts w:ascii="Soberana Sans" w:hAnsi="Soberana Sans" w:cs="Arial"/>
          <w:sz w:val="20"/>
        </w:rPr>
        <w:t>,</w:t>
      </w:r>
      <w:r w:rsidRPr="00D23E9D">
        <w:rPr>
          <w:rFonts w:ascii="Soberana Sans" w:hAnsi="Soberana Sans" w:cs="Arial"/>
          <w:sz w:val="20"/>
        </w:rPr>
        <w:t xml:space="preserve"> 6, 6.1</w:t>
      </w:r>
      <w:r w:rsidR="00636E3D" w:rsidRPr="00D23E9D">
        <w:rPr>
          <w:rFonts w:ascii="Soberana Sans" w:hAnsi="Soberana Sans" w:cs="Arial"/>
          <w:sz w:val="20"/>
        </w:rPr>
        <w:t>,</w:t>
      </w:r>
      <w:r w:rsidRPr="00D23E9D">
        <w:rPr>
          <w:rFonts w:ascii="Soberana Sans" w:hAnsi="Soberana Sans" w:cs="Arial"/>
          <w:sz w:val="20"/>
        </w:rPr>
        <w:t xml:space="preserve"> 6.2</w:t>
      </w:r>
      <w:r w:rsidR="00C8225E" w:rsidRPr="00D23E9D">
        <w:rPr>
          <w:rFonts w:ascii="Soberana Sans" w:hAnsi="Soberana Sans" w:cs="Arial"/>
          <w:sz w:val="20"/>
        </w:rPr>
        <w:t>,</w:t>
      </w:r>
      <w:r w:rsidR="00636E3D" w:rsidRPr="00D23E9D">
        <w:rPr>
          <w:rFonts w:ascii="Soberana Sans" w:hAnsi="Soberana Sans" w:cs="Arial"/>
          <w:sz w:val="20"/>
        </w:rPr>
        <w:t xml:space="preserve"> 6.3</w:t>
      </w:r>
      <w:r w:rsidR="00C8225E" w:rsidRPr="00D23E9D">
        <w:rPr>
          <w:rFonts w:ascii="Soberana Sans" w:hAnsi="Soberana Sans" w:cs="Arial"/>
          <w:sz w:val="20"/>
        </w:rPr>
        <w:t xml:space="preserve"> y 6.4</w:t>
      </w:r>
      <w:r w:rsidRPr="00D23E9D">
        <w:rPr>
          <w:rFonts w:ascii="Soberana Sans" w:hAnsi="Soberana Sans" w:cs="Arial"/>
          <w:sz w:val="20"/>
        </w:rPr>
        <w:t>, y sus anexos, así como los que se deriven del Acto de la Junta de Aclaraciones y, que con motivo de dicho incumplimiento se afecte la solvencia de la proposición, conforme a lo previsto en el último párrafo del artículo 36 de la LAASSP.</w:t>
      </w:r>
    </w:p>
    <w:p w:rsidR="00B546C2" w:rsidRPr="00D23E9D" w:rsidRDefault="00336422" w:rsidP="006815C0">
      <w:pPr>
        <w:numPr>
          <w:ilvl w:val="0"/>
          <w:numId w:val="6"/>
        </w:numPr>
        <w:spacing w:line="0" w:lineRule="atLeast"/>
        <w:jc w:val="both"/>
        <w:rPr>
          <w:rFonts w:ascii="Soberana Sans" w:hAnsi="Soberana Sans" w:cs="Arial"/>
          <w:sz w:val="20"/>
        </w:rPr>
      </w:pPr>
      <w:r w:rsidRPr="00D23E9D">
        <w:rPr>
          <w:rFonts w:ascii="Soberana Sans" w:hAnsi="Soberana Sans" w:cs="Arial"/>
          <w:sz w:val="20"/>
        </w:rPr>
        <w:t xml:space="preserve">Cuando no cotice la totalidad de los bienes requeridos </w:t>
      </w:r>
      <w:r w:rsidR="00521F96" w:rsidRPr="00D23E9D">
        <w:rPr>
          <w:rFonts w:ascii="Soberana Sans" w:hAnsi="Soberana Sans" w:cs="Arial"/>
          <w:sz w:val="20"/>
        </w:rPr>
        <w:t>por partida</w:t>
      </w:r>
      <w:r w:rsidRPr="00D23E9D">
        <w:rPr>
          <w:rFonts w:ascii="Soberana Sans" w:hAnsi="Soberana Sans" w:cs="Arial"/>
          <w:sz w:val="20"/>
        </w:rPr>
        <w:t>.</w:t>
      </w:r>
    </w:p>
    <w:p w:rsidR="00B546C2" w:rsidRPr="00D23E9D" w:rsidRDefault="00B546C2" w:rsidP="006815C0">
      <w:pPr>
        <w:numPr>
          <w:ilvl w:val="0"/>
          <w:numId w:val="6"/>
        </w:numPr>
        <w:spacing w:line="0" w:lineRule="atLeast"/>
        <w:jc w:val="both"/>
        <w:rPr>
          <w:rFonts w:ascii="Soberana Sans" w:hAnsi="Soberana Sans" w:cs="Arial"/>
          <w:sz w:val="20"/>
        </w:rPr>
      </w:pPr>
      <w:r w:rsidRPr="00D23E9D">
        <w:rPr>
          <w:rFonts w:ascii="Soberana Sans" w:hAnsi="Soberana Sans" w:cs="Arial"/>
          <w:sz w:val="20"/>
        </w:rPr>
        <w:t xml:space="preserve">Cuando no presente uno o más de los escritos o manifiestos solicitados con carácter de </w:t>
      </w:r>
      <w:r w:rsidRPr="00D23E9D">
        <w:rPr>
          <w:rFonts w:ascii="Soberana Sans" w:hAnsi="Soberana Sans" w:cs="Arial"/>
          <w:b/>
          <w:sz w:val="20"/>
        </w:rPr>
        <w:t>“Bajo Protesta de Decir Verdad”</w:t>
      </w:r>
      <w:r w:rsidRPr="00D23E9D">
        <w:rPr>
          <w:rFonts w:ascii="Soberana Sans" w:hAnsi="Soberana Sans" w:cs="Arial"/>
          <w:sz w:val="20"/>
        </w:rPr>
        <w:t xml:space="preserve">, solicitados en la presente </w:t>
      </w:r>
      <w:r w:rsidR="00CA6168" w:rsidRPr="00D23E9D">
        <w:rPr>
          <w:rFonts w:ascii="Soberana Sans" w:hAnsi="Soberana Sans" w:cs="Arial"/>
          <w:sz w:val="20"/>
        </w:rPr>
        <w:t>Convocatoria</w:t>
      </w:r>
      <w:r w:rsidR="00521F96" w:rsidRPr="00D23E9D">
        <w:rPr>
          <w:rFonts w:ascii="Soberana Sans" w:hAnsi="Soberana Sans" w:cs="Arial"/>
          <w:sz w:val="20"/>
        </w:rPr>
        <w:t xml:space="preserve"> u omita la leyenda requerida</w:t>
      </w:r>
      <w:r w:rsidR="00B01344" w:rsidRPr="00D23E9D">
        <w:rPr>
          <w:rFonts w:ascii="Soberana Sans" w:hAnsi="Soberana Sans" w:cs="Arial"/>
          <w:sz w:val="20"/>
        </w:rPr>
        <w:t>,</w:t>
      </w:r>
      <w:r w:rsidR="00521F96" w:rsidRPr="00D23E9D">
        <w:rPr>
          <w:rFonts w:ascii="Soberana Sans" w:hAnsi="Soberana Sans" w:cs="Arial"/>
          <w:sz w:val="20"/>
        </w:rPr>
        <w:t xml:space="preserve"> </w:t>
      </w:r>
      <w:r w:rsidR="00B01344" w:rsidRPr="00D23E9D">
        <w:rPr>
          <w:rFonts w:ascii="Soberana Sans" w:hAnsi="Soberana Sans" w:cs="Arial"/>
          <w:sz w:val="20"/>
        </w:rPr>
        <w:t>así como la firma autógrafa.</w:t>
      </w:r>
    </w:p>
    <w:p w:rsidR="00B546C2" w:rsidRPr="00D23E9D" w:rsidRDefault="00B546C2" w:rsidP="006815C0">
      <w:pPr>
        <w:numPr>
          <w:ilvl w:val="0"/>
          <w:numId w:val="6"/>
        </w:numPr>
        <w:spacing w:line="0" w:lineRule="atLeast"/>
        <w:jc w:val="both"/>
        <w:rPr>
          <w:rFonts w:ascii="Soberana Sans" w:hAnsi="Soberana Sans" w:cs="Arial"/>
          <w:sz w:val="20"/>
        </w:rPr>
      </w:pPr>
      <w:r w:rsidRPr="00D23E9D">
        <w:rPr>
          <w:rFonts w:ascii="Soberana Sans" w:hAnsi="Soberana Sans" w:cs="Arial"/>
          <w:sz w:val="20"/>
        </w:rPr>
        <w:t>Cuando la información contenida en los Registros Sanitarios y, en su caso, en los anexos resulte incompleta o incongruente respecto a las especificaciones ofertadas en la propuesta técnica.</w:t>
      </w:r>
    </w:p>
    <w:p w:rsidR="00D25CDC" w:rsidRPr="00D23E9D" w:rsidRDefault="00D25CDC" w:rsidP="006815C0">
      <w:pPr>
        <w:numPr>
          <w:ilvl w:val="0"/>
          <w:numId w:val="6"/>
        </w:numPr>
        <w:spacing w:line="0" w:lineRule="atLeast"/>
        <w:jc w:val="both"/>
        <w:rPr>
          <w:rFonts w:ascii="Soberana Sans" w:hAnsi="Soberana Sans" w:cs="Arial"/>
          <w:sz w:val="20"/>
        </w:rPr>
      </w:pPr>
      <w:r w:rsidRPr="00D23E9D">
        <w:rPr>
          <w:rFonts w:ascii="Soberana Sans" w:eastAsia="Arial Unicode MS" w:hAnsi="Soberana Sans" w:cs="Arial"/>
          <w:sz w:val="20"/>
          <w:lang w:val="es-ES_tradnl"/>
        </w:rPr>
        <w:t>Cuando la descripción de la clave ofertada no corresponda al Cuadro Básico y Catálogo de Insumos del Sector Salud, contenido en el Catálogo de Artículos Institucional vigente.</w:t>
      </w:r>
    </w:p>
    <w:p w:rsidR="001D04DB" w:rsidRPr="00D23E9D" w:rsidRDefault="001D04DB" w:rsidP="006815C0">
      <w:pPr>
        <w:numPr>
          <w:ilvl w:val="0"/>
          <w:numId w:val="6"/>
        </w:numPr>
        <w:spacing w:line="0" w:lineRule="atLeast"/>
        <w:jc w:val="both"/>
        <w:rPr>
          <w:rFonts w:ascii="Soberana Sans" w:hAnsi="Soberana Sans" w:cs="Arial"/>
          <w:sz w:val="20"/>
        </w:rPr>
      </w:pPr>
      <w:r w:rsidRPr="00D23E9D">
        <w:rPr>
          <w:rFonts w:ascii="Soberana Sans" w:hAnsi="Soberana Sans" w:cs="Arial"/>
          <w:sz w:val="20"/>
        </w:rPr>
        <w:t xml:space="preserve">Cuando los documentos que exhiban los licitantes no sean </w:t>
      </w:r>
      <w:r w:rsidRPr="00D23E9D">
        <w:rPr>
          <w:rFonts w:ascii="Soberana Sans" w:hAnsi="Soberana Sans" w:cs="Arial"/>
          <w:b/>
          <w:sz w:val="20"/>
          <w:u w:val="single"/>
        </w:rPr>
        <w:t>legibles</w:t>
      </w:r>
      <w:r w:rsidRPr="00D23E9D">
        <w:rPr>
          <w:rFonts w:ascii="Soberana Sans" w:hAnsi="Soberana Sans" w:cs="Arial"/>
          <w:sz w:val="20"/>
        </w:rPr>
        <w:t xml:space="preserve"> imposibilitando el análisis integral de la propuesta, y esto conlleve a un faltante o carencia de información que afecte su solvencia, ésta se considerará insolvente. </w:t>
      </w:r>
    </w:p>
    <w:p w:rsidR="00B546C2" w:rsidRPr="00D23E9D" w:rsidRDefault="00B546C2" w:rsidP="006815C0">
      <w:pPr>
        <w:numPr>
          <w:ilvl w:val="0"/>
          <w:numId w:val="6"/>
        </w:numPr>
        <w:spacing w:line="0" w:lineRule="atLeast"/>
        <w:jc w:val="both"/>
        <w:rPr>
          <w:rFonts w:ascii="Soberana Sans" w:hAnsi="Soberana Sans" w:cs="Arial"/>
          <w:sz w:val="20"/>
        </w:rPr>
      </w:pPr>
      <w:r w:rsidRPr="00D23E9D">
        <w:rPr>
          <w:rFonts w:ascii="Soberana Sans" w:hAnsi="Soberana Sans" w:cs="Arial"/>
          <w:sz w:val="20"/>
        </w:rPr>
        <w:t>Cuando no exista correspondencia</w:t>
      </w:r>
      <w:r w:rsidR="00C8225E" w:rsidRPr="00D23E9D">
        <w:rPr>
          <w:rFonts w:ascii="Soberana Sans" w:hAnsi="Soberana Sans" w:cs="Arial"/>
          <w:sz w:val="20"/>
        </w:rPr>
        <w:t>,</w:t>
      </w:r>
      <w:r w:rsidR="00445FD3" w:rsidRPr="00D23E9D">
        <w:rPr>
          <w:rFonts w:ascii="Soberana Sans" w:hAnsi="Soberana Sans" w:cs="Arial"/>
          <w:sz w:val="20"/>
        </w:rPr>
        <w:t xml:space="preserve"> resulten incompletos o incongruentes</w:t>
      </w:r>
      <w:r w:rsidRPr="00D23E9D">
        <w:rPr>
          <w:rFonts w:ascii="Soberana Sans" w:hAnsi="Soberana Sans" w:cs="Arial"/>
          <w:sz w:val="20"/>
        </w:rPr>
        <w:t xml:space="preserve"> los datos asentados en su propuesta técnica-económica</w:t>
      </w:r>
      <w:r w:rsidR="00E93523" w:rsidRPr="00D23E9D">
        <w:rPr>
          <w:rFonts w:ascii="Soberana Sans" w:hAnsi="Soberana Sans" w:cs="Arial"/>
          <w:sz w:val="20"/>
        </w:rPr>
        <w:t>,</w:t>
      </w:r>
      <w:r w:rsidR="00123B23" w:rsidRPr="00D23E9D">
        <w:rPr>
          <w:rFonts w:ascii="Soberana Sans" w:hAnsi="Soberana Sans" w:cs="Arial"/>
          <w:b/>
          <w:sz w:val="20"/>
        </w:rPr>
        <w:t xml:space="preserve"> </w:t>
      </w:r>
      <w:r w:rsidRPr="00D23E9D">
        <w:rPr>
          <w:rFonts w:ascii="Soberana Sans" w:hAnsi="Soberana Sans" w:cs="Arial"/>
          <w:b/>
          <w:sz w:val="20"/>
        </w:rPr>
        <w:t>Anexo Número 13 (TRECE)</w:t>
      </w:r>
      <w:r w:rsidR="00BA3D3E" w:rsidRPr="00D23E9D">
        <w:rPr>
          <w:rFonts w:ascii="Soberana Sans" w:hAnsi="Soberana Sans" w:cs="Arial"/>
          <w:bCs/>
          <w:sz w:val="20"/>
        </w:rPr>
        <w:t xml:space="preserve">, </w:t>
      </w:r>
      <w:r w:rsidRPr="00D23E9D">
        <w:rPr>
          <w:rFonts w:ascii="Soberana Sans" w:hAnsi="Soberana Sans" w:cs="Arial"/>
          <w:sz w:val="20"/>
        </w:rPr>
        <w:t>entre los documentos presentados por el licitante y</w:t>
      </w:r>
      <w:r w:rsidR="00445FD3" w:rsidRPr="00D23E9D">
        <w:rPr>
          <w:rFonts w:ascii="Soberana Sans" w:hAnsi="Soberana Sans" w:cs="Arial"/>
          <w:sz w:val="20"/>
        </w:rPr>
        <w:t xml:space="preserve"> el soporte documental requeridos</w:t>
      </w:r>
      <w:r w:rsidRPr="00D23E9D">
        <w:rPr>
          <w:rFonts w:ascii="Soberana Sans" w:hAnsi="Soberana Sans" w:cs="Arial"/>
          <w:sz w:val="20"/>
        </w:rPr>
        <w:t xml:space="preserve"> en </w:t>
      </w:r>
      <w:r w:rsidR="00445FD3" w:rsidRPr="00D23E9D">
        <w:rPr>
          <w:rFonts w:ascii="Soberana Sans" w:hAnsi="Soberana Sans" w:cs="Arial"/>
          <w:sz w:val="20"/>
        </w:rPr>
        <w:t>los</w:t>
      </w:r>
      <w:r w:rsidRPr="00D23E9D">
        <w:rPr>
          <w:rFonts w:ascii="Soberana Sans" w:hAnsi="Soberana Sans" w:cs="Arial"/>
          <w:sz w:val="20"/>
        </w:rPr>
        <w:t xml:space="preserve"> numeral</w:t>
      </w:r>
      <w:r w:rsidR="00445FD3" w:rsidRPr="00D23E9D">
        <w:rPr>
          <w:rFonts w:ascii="Soberana Sans" w:hAnsi="Soberana Sans" w:cs="Arial"/>
          <w:sz w:val="20"/>
        </w:rPr>
        <w:t xml:space="preserve">es 6.1 y 6.2 </w:t>
      </w:r>
      <w:r w:rsidRPr="00D23E9D">
        <w:rPr>
          <w:rFonts w:ascii="Soberana Sans" w:hAnsi="Soberana Sans" w:cs="Arial"/>
          <w:sz w:val="20"/>
        </w:rPr>
        <w:t xml:space="preserve">de la presente </w:t>
      </w:r>
      <w:r w:rsidR="00CA6168" w:rsidRPr="00D23E9D">
        <w:rPr>
          <w:rFonts w:ascii="Soberana Sans" w:hAnsi="Soberana Sans" w:cs="Arial"/>
          <w:sz w:val="20"/>
        </w:rPr>
        <w:t>Convocatoria</w:t>
      </w:r>
      <w:r w:rsidRPr="00D23E9D">
        <w:rPr>
          <w:rFonts w:ascii="Soberana Sans" w:hAnsi="Soberana Sans" w:cs="Arial"/>
          <w:sz w:val="20"/>
        </w:rPr>
        <w:t>.</w:t>
      </w:r>
    </w:p>
    <w:p w:rsidR="00330E74" w:rsidRPr="00D23E9D" w:rsidRDefault="00330E74" w:rsidP="006815C0">
      <w:pPr>
        <w:numPr>
          <w:ilvl w:val="0"/>
          <w:numId w:val="6"/>
        </w:numPr>
        <w:spacing w:line="0" w:lineRule="atLeast"/>
        <w:jc w:val="both"/>
        <w:rPr>
          <w:rFonts w:ascii="Soberana Sans" w:hAnsi="Soberana Sans" w:cs="Arial"/>
          <w:sz w:val="20"/>
        </w:rPr>
      </w:pPr>
      <w:r w:rsidRPr="00D23E9D">
        <w:rPr>
          <w:rFonts w:ascii="Soberana Sans" w:hAnsi="Soberana Sans" w:cs="Arial"/>
          <w:sz w:val="20"/>
        </w:rPr>
        <w:t>Cuando en su proposición económica</w:t>
      </w:r>
      <w:r w:rsidR="00B01344" w:rsidRPr="00D23E9D">
        <w:rPr>
          <w:rFonts w:ascii="Soberana Sans" w:hAnsi="Soberana Sans" w:cs="Arial"/>
          <w:sz w:val="20"/>
        </w:rPr>
        <w:t>,</w:t>
      </w:r>
      <w:r w:rsidRPr="00D23E9D">
        <w:rPr>
          <w:rFonts w:ascii="Soberana Sans" w:hAnsi="Soberana Sans" w:cs="Arial"/>
          <w:sz w:val="20"/>
        </w:rPr>
        <w:t xml:space="preserve"> se verifique que </w:t>
      </w:r>
      <w:r w:rsidR="00B01344" w:rsidRPr="00D23E9D">
        <w:rPr>
          <w:rFonts w:ascii="Soberana Sans" w:hAnsi="Soberana Sans" w:cs="Arial"/>
          <w:sz w:val="20"/>
        </w:rPr>
        <w:t>los bienes ofertados no indica</w:t>
      </w:r>
      <w:r w:rsidRPr="00D23E9D">
        <w:rPr>
          <w:rFonts w:ascii="Soberana Sans" w:hAnsi="Soberana Sans" w:cs="Arial"/>
          <w:sz w:val="20"/>
        </w:rPr>
        <w:t xml:space="preserve"> el número de la </w:t>
      </w:r>
      <w:r w:rsidRPr="00D23E9D">
        <w:rPr>
          <w:rFonts w:ascii="Soberana Sans" w:hAnsi="Soberana Sans" w:cs="Arial"/>
          <w:b/>
          <w:sz w:val="20"/>
        </w:rPr>
        <w:t>clave a 14 (catorce) dígitos,</w:t>
      </w:r>
      <w:r w:rsidRPr="00D23E9D">
        <w:rPr>
          <w:rFonts w:ascii="Soberana Sans" w:hAnsi="Soberana Sans" w:cs="Arial"/>
          <w:sz w:val="20"/>
        </w:rPr>
        <w:t xml:space="preserve"> establecida en el </w:t>
      </w:r>
      <w:r w:rsidRPr="00D23E9D">
        <w:rPr>
          <w:rFonts w:ascii="Soberana Sans" w:hAnsi="Soberana Sans" w:cs="Arial"/>
          <w:b/>
          <w:sz w:val="20"/>
        </w:rPr>
        <w:t xml:space="preserve">Anexo Número </w:t>
      </w:r>
      <w:r w:rsidR="00ED4079" w:rsidRPr="00D23E9D">
        <w:rPr>
          <w:rFonts w:ascii="Soberana Sans" w:hAnsi="Soberana Sans" w:cs="Arial"/>
          <w:b/>
          <w:sz w:val="20"/>
        </w:rPr>
        <w:t>19</w:t>
      </w:r>
      <w:r w:rsidR="0023590E" w:rsidRPr="00D23E9D">
        <w:rPr>
          <w:rFonts w:ascii="Soberana Sans" w:hAnsi="Soberana Sans" w:cs="Arial"/>
          <w:b/>
          <w:sz w:val="20"/>
        </w:rPr>
        <w:t xml:space="preserve"> (</w:t>
      </w:r>
      <w:r w:rsidR="00ED4079" w:rsidRPr="00D23E9D">
        <w:rPr>
          <w:rFonts w:ascii="Soberana Sans" w:hAnsi="Soberana Sans" w:cs="Arial"/>
          <w:b/>
          <w:sz w:val="20"/>
        </w:rPr>
        <w:t>DIECINUEVE</w:t>
      </w:r>
      <w:r w:rsidR="0023590E" w:rsidRPr="00D23E9D">
        <w:rPr>
          <w:rFonts w:ascii="Soberana Sans" w:hAnsi="Soberana Sans" w:cs="Arial"/>
          <w:b/>
          <w:sz w:val="20"/>
        </w:rPr>
        <w:t>)</w:t>
      </w:r>
      <w:r w:rsidRPr="00D23E9D">
        <w:rPr>
          <w:rFonts w:ascii="Soberana Sans" w:hAnsi="Soberana Sans" w:cs="Arial"/>
          <w:b/>
          <w:sz w:val="20"/>
        </w:rPr>
        <w:t xml:space="preserve"> </w:t>
      </w:r>
      <w:r w:rsidRPr="00D23E9D">
        <w:rPr>
          <w:rFonts w:ascii="Soberana Sans" w:hAnsi="Soberana Sans" w:cs="Arial"/>
          <w:sz w:val="20"/>
        </w:rPr>
        <w:t xml:space="preserve">de la presente </w:t>
      </w:r>
      <w:r w:rsidR="00CA6168" w:rsidRPr="00D23E9D">
        <w:rPr>
          <w:rFonts w:ascii="Soberana Sans" w:hAnsi="Soberana Sans" w:cs="Arial"/>
          <w:sz w:val="20"/>
        </w:rPr>
        <w:t>Convocatoria</w:t>
      </w:r>
      <w:r w:rsidRPr="00D23E9D">
        <w:rPr>
          <w:rFonts w:ascii="Soberana Sans" w:hAnsi="Soberana Sans" w:cs="Arial"/>
          <w:sz w:val="20"/>
        </w:rPr>
        <w:t>.</w:t>
      </w:r>
    </w:p>
    <w:p w:rsidR="00B546C2" w:rsidRPr="00D23E9D" w:rsidRDefault="004F5C57" w:rsidP="006815C0">
      <w:pPr>
        <w:numPr>
          <w:ilvl w:val="0"/>
          <w:numId w:val="6"/>
        </w:numPr>
        <w:spacing w:line="0" w:lineRule="atLeast"/>
        <w:jc w:val="both"/>
        <w:rPr>
          <w:rFonts w:ascii="Soberana Sans" w:hAnsi="Soberana Sans" w:cs="Arial"/>
          <w:sz w:val="20"/>
        </w:rPr>
      </w:pPr>
      <w:r w:rsidRPr="00D23E9D">
        <w:rPr>
          <w:rFonts w:ascii="Soberana Sans" w:hAnsi="Soberana Sans" w:cs="Arial"/>
          <w:sz w:val="20"/>
        </w:rPr>
        <w:t xml:space="preserve">Cuando los documentos que integren las proposiciones presentados por los participantes </w:t>
      </w:r>
      <w:r w:rsidRPr="00D23E9D">
        <w:rPr>
          <w:rFonts w:ascii="Soberana Sans" w:hAnsi="Soberana Sans" w:cs="Arial"/>
          <w:b/>
          <w:sz w:val="20"/>
          <w:u w:val="single"/>
        </w:rPr>
        <w:t>no estén foliados en su totalidad, será causa de desechamiento de acuerdo al artículo 50 del Reglamento</w:t>
      </w:r>
      <w:r w:rsidRPr="00D23E9D">
        <w:rPr>
          <w:rFonts w:ascii="Soberana Sans" w:hAnsi="Soberana Sans" w:cs="Arial"/>
          <w:sz w:val="20"/>
          <w:u w:val="single"/>
        </w:rPr>
        <w:t xml:space="preserve"> </w:t>
      </w:r>
      <w:r w:rsidRPr="00D23E9D">
        <w:rPr>
          <w:rFonts w:ascii="Soberana Sans" w:hAnsi="Soberana Sans" w:cs="Arial"/>
          <w:b/>
          <w:sz w:val="20"/>
          <w:u w:val="single"/>
        </w:rPr>
        <w:t>de la LAASSP</w:t>
      </w:r>
      <w:r w:rsidRPr="00D23E9D">
        <w:rPr>
          <w:rFonts w:ascii="Soberana Sans" w:hAnsi="Soberana Sans" w:cs="Arial"/>
          <w:sz w:val="20"/>
        </w:rPr>
        <w:t>.</w:t>
      </w:r>
    </w:p>
    <w:p w:rsidR="00E34C8C" w:rsidRPr="00D23E9D" w:rsidRDefault="00E34C8C" w:rsidP="006815C0">
      <w:pPr>
        <w:numPr>
          <w:ilvl w:val="0"/>
          <w:numId w:val="6"/>
        </w:numPr>
        <w:tabs>
          <w:tab w:val="clear" w:pos="493"/>
        </w:tabs>
        <w:spacing w:line="0" w:lineRule="atLeast"/>
        <w:jc w:val="both"/>
        <w:rPr>
          <w:rFonts w:ascii="Soberana Sans" w:hAnsi="Soberana Sans" w:cs="Arial"/>
          <w:sz w:val="20"/>
        </w:rPr>
      </w:pPr>
      <w:r w:rsidRPr="00D23E9D">
        <w:rPr>
          <w:rFonts w:ascii="Soberana Sans" w:hAnsi="Soberana Sans" w:cs="Arial"/>
          <w:sz w:val="20"/>
        </w:rPr>
        <w:t>Si se comprueba que algún licitante ha acordado con otro u otros elevar el costo de los bienes o cualquier otro acuerdo que tenga como fin obtener una ventaja sobre los demás licitantes.</w:t>
      </w:r>
    </w:p>
    <w:p w:rsidR="000E76F8" w:rsidRPr="00D23E9D" w:rsidRDefault="000E76F8" w:rsidP="006815C0">
      <w:pPr>
        <w:numPr>
          <w:ilvl w:val="0"/>
          <w:numId w:val="6"/>
        </w:numPr>
        <w:tabs>
          <w:tab w:val="clear" w:pos="493"/>
        </w:tabs>
        <w:suppressAutoHyphens w:val="0"/>
        <w:spacing w:line="0" w:lineRule="atLeast"/>
        <w:ind w:left="567" w:hanging="544"/>
        <w:jc w:val="both"/>
        <w:rPr>
          <w:rFonts w:ascii="Soberana Sans" w:hAnsi="Soberana Sans" w:cs="Arial"/>
          <w:sz w:val="20"/>
        </w:rPr>
      </w:pPr>
      <w:r w:rsidRPr="00D23E9D">
        <w:rPr>
          <w:rFonts w:ascii="Soberana Sans" w:eastAsiaTheme="minorHAnsi" w:hAnsi="Soberana Sans" w:cs="Arial"/>
          <w:sz w:val="20"/>
          <w:lang w:val="es-MX" w:eastAsia="en-US"/>
        </w:rPr>
        <w:t xml:space="preserve">En caso de que algún licitante aparezca en el listado de proveedores sancionados o inhabilitados </w:t>
      </w:r>
      <w:r w:rsidR="00DE14C2" w:rsidRPr="00D23E9D">
        <w:rPr>
          <w:rFonts w:ascii="Soberana Sans" w:eastAsiaTheme="minorHAnsi" w:hAnsi="Soberana Sans" w:cs="Arial"/>
          <w:sz w:val="20"/>
          <w:lang w:val="es-MX" w:eastAsia="en-US"/>
        </w:rPr>
        <w:t xml:space="preserve">emitidos por la SFP </w:t>
      </w:r>
      <w:r w:rsidRPr="00D23E9D">
        <w:rPr>
          <w:rFonts w:ascii="Soberana Sans" w:eastAsiaTheme="minorHAnsi" w:hAnsi="Soberana Sans" w:cs="Arial"/>
          <w:sz w:val="20"/>
          <w:lang w:val="es-MX" w:eastAsia="en-US"/>
        </w:rPr>
        <w:t xml:space="preserve">y esto se hubiere subsanado o exista dictamen favorable al licitante, deberá incluirlo dentro del sobre de su </w:t>
      </w:r>
      <w:r w:rsidR="003615BB" w:rsidRPr="00D23E9D">
        <w:rPr>
          <w:rFonts w:ascii="Soberana Sans" w:eastAsiaTheme="minorHAnsi" w:hAnsi="Soberana Sans" w:cs="Arial"/>
          <w:sz w:val="20"/>
          <w:lang w:val="es-MX" w:eastAsia="en-US"/>
        </w:rPr>
        <w:t>proposición</w:t>
      </w:r>
      <w:r w:rsidR="00C8225E" w:rsidRPr="00D23E9D">
        <w:rPr>
          <w:rFonts w:ascii="Soberana Sans" w:eastAsiaTheme="minorHAnsi" w:hAnsi="Soberana Sans" w:cs="Arial"/>
          <w:sz w:val="20"/>
          <w:lang w:val="es-MX" w:eastAsia="en-US"/>
        </w:rPr>
        <w:t>;</w:t>
      </w:r>
      <w:r w:rsidRPr="00D23E9D">
        <w:rPr>
          <w:rFonts w:ascii="Soberana Sans" w:eastAsiaTheme="minorHAnsi" w:hAnsi="Soberana Sans" w:cs="Arial"/>
          <w:sz w:val="20"/>
          <w:lang w:val="es-MX" w:eastAsia="en-US"/>
        </w:rPr>
        <w:t xml:space="preserve"> de no </w:t>
      </w:r>
      <w:r w:rsidR="003615BB" w:rsidRPr="00D23E9D">
        <w:rPr>
          <w:rFonts w:ascii="Soberana Sans" w:eastAsiaTheme="minorHAnsi" w:hAnsi="Soberana Sans" w:cs="Arial"/>
          <w:sz w:val="20"/>
          <w:lang w:val="es-MX" w:eastAsia="en-US"/>
        </w:rPr>
        <w:t>realizarlo</w:t>
      </w:r>
      <w:r w:rsidRPr="00D23E9D">
        <w:rPr>
          <w:rFonts w:ascii="Soberana Sans" w:eastAsiaTheme="minorHAnsi" w:hAnsi="Soberana Sans" w:cs="Arial"/>
          <w:sz w:val="20"/>
          <w:lang w:val="es-MX" w:eastAsia="en-US"/>
        </w:rPr>
        <w:t xml:space="preserve">, </w:t>
      </w:r>
      <w:r w:rsidR="00C8225E" w:rsidRPr="00D23E9D">
        <w:rPr>
          <w:rFonts w:ascii="Soberana Sans" w:eastAsiaTheme="minorHAnsi" w:hAnsi="Soberana Sans" w:cs="Arial"/>
          <w:sz w:val="20"/>
          <w:lang w:val="es-MX" w:eastAsia="en-US"/>
        </w:rPr>
        <w:t xml:space="preserve">ésta </w:t>
      </w:r>
      <w:r w:rsidRPr="00D23E9D">
        <w:rPr>
          <w:rFonts w:ascii="Soberana Sans" w:eastAsiaTheme="minorHAnsi" w:hAnsi="Soberana Sans" w:cs="Arial"/>
          <w:sz w:val="20"/>
          <w:lang w:val="es-MX" w:eastAsia="en-US"/>
        </w:rPr>
        <w:t>será desechada.</w:t>
      </w:r>
    </w:p>
    <w:p w:rsidR="002677F8" w:rsidRPr="00D23E9D" w:rsidRDefault="002677F8" w:rsidP="006815C0">
      <w:pPr>
        <w:pStyle w:val="Prrafodelista"/>
        <w:numPr>
          <w:ilvl w:val="0"/>
          <w:numId w:val="6"/>
        </w:numPr>
        <w:spacing w:line="0" w:lineRule="atLeast"/>
        <w:jc w:val="both"/>
        <w:rPr>
          <w:rFonts w:ascii="Soberana Sans" w:hAnsi="Soberana Sans" w:cs="Arial"/>
          <w:sz w:val="20"/>
        </w:rPr>
      </w:pPr>
      <w:r w:rsidRPr="00D23E9D">
        <w:rPr>
          <w:rFonts w:ascii="Soberana Sans" w:hAnsi="Soberana Sans" w:cs="Arial"/>
          <w:color w:val="000000"/>
          <w:sz w:val="20"/>
          <w:lang w:eastAsia="es-MX"/>
        </w:rPr>
        <w:t xml:space="preserve">Por otra parte, se abstendrá de recibir proposiciones o adjudicar contrato alguno, con </w:t>
      </w:r>
      <w:r w:rsidRPr="00D23E9D">
        <w:rPr>
          <w:rFonts w:ascii="Soberana Sans" w:hAnsi="Soberana Sans" w:cs="Arial"/>
          <w:sz w:val="20"/>
          <w:lang w:val="es-MX" w:eastAsia="es-ES"/>
        </w:rPr>
        <w:t>aquellos proveedores que, por causas imputables a ellos mismos, la Convocante les hubiere rescindido administrativamente más de un instrumento legal, dentro de un lapso de dos años calendario contados a partir de la notificación de la primera rescisión.</w:t>
      </w:r>
    </w:p>
    <w:p w:rsidR="00716029" w:rsidRPr="00D23E9D" w:rsidRDefault="00716029" w:rsidP="006815C0">
      <w:pPr>
        <w:pStyle w:val="Prrafodelista"/>
        <w:numPr>
          <w:ilvl w:val="0"/>
          <w:numId w:val="6"/>
        </w:numPr>
        <w:spacing w:line="0" w:lineRule="atLeast"/>
        <w:jc w:val="both"/>
        <w:rPr>
          <w:rFonts w:ascii="Soberana Sans" w:hAnsi="Soberana Sans" w:cs="Arial"/>
          <w:sz w:val="20"/>
        </w:rPr>
      </w:pPr>
      <w:r w:rsidRPr="00D23E9D">
        <w:rPr>
          <w:rFonts w:ascii="Soberana Sans" w:hAnsi="Soberana Sans" w:cs="Arial"/>
          <w:sz w:val="20"/>
        </w:rPr>
        <w:t>Los precios ofertados que se encuentren por debajo del precio conveniente, podrán ser desechados.</w:t>
      </w:r>
    </w:p>
    <w:p w:rsidR="00254A30" w:rsidRPr="00D23E9D" w:rsidRDefault="00254A30" w:rsidP="006815C0">
      <w:pPr>
        <w:pStyle w:val="Prrafodelista"/>
        <w:numPr>
          <w:ilvl w:val="0"/>
          <w:numId w:val="6"/>
        </w:numPr>
        <w:spacing w:line="0" w:lineRule="atLeast"/>
        <w:jc w:val="both"/>
        <w:rPr>
          <w:rFonts w:ascii="Soberana Sans" w:hAnsi="Soberana Sans" w:cs="Arial"/>
          <w:sz w:val="20"/>
        </w:rPr>
      </w:pPr>
      <w:r w:rsidRPr="00D23E9D">
        <w:rPr>
          <w:rFonts w:ascii="Soberana Sans" w:hAnsi="Soberana Sans" w:cs="Arial"/>
          <w:sz w:val="20"/>
        </w:rPr>
        <w:t xml:space="preserve">Cuando de la verificación al Registro Sanitario, se le hayan otorgado prórrogas, el comprobante (acuse de recibo) no indique la fecha en que se realizó el trámite y ésta no corresponda a cuando menos 150 días naturales </w:t>
      </w:r>
      <w:r w:rsidRPr="00D23E9D">
        <w:rPr>
          <w:rFonts w:ascii="Soberana Sans" w:eastAsiaTheme="minorHAnsi" w:hAnsi="Soberana Sans" w:cs="Arial"/>
          <w:sz w:val="20"/>
        </w:rPr>
        <w:t>antes de que concluya la vigencia del Registro correspondiente, ello de conformidad con lo previsto en el artículo 190-bis 6 adicionado al Reglamento de Insumos para la Salud, publicado en el Diario Oficial de la Federación el 2 de enero de 2008.</w:t>
      </w:r>
    </w:p>
    <w:p w:rsidR="00B546C2" w:rsidRPr="00D23E9D" w:rsidRDefault="00B546C2" w:rsidP="006815C0">
      <w:pPr>
        <w:spacing w:line="0" w:lineRule="atLeast"/>
        <w:jc w:val="both"/>
        <w:rPr>
          <w:rFonts w:ascii="Soberana Sans" w:hAnsi="Soberana Sans" w:cs="Arial"/>
          <w:bCs/>
          <w:sz w:val="20"/>
        </w:rPr>
      </w:pPr>
    </w:p>
    <w:p w:rsidR="006500A3" w:rsidRPr="00D23E9D" w:rsidRDefault="006500A3" w:rsidP="006815C0">
      <w:pPr>
        <w:spacing w:line="0" w:lineRule="atLeast"/>
        <w:jc w:val="both"/>
        <w:rPr>
          <w:rFonts w:ascii="Soberana Sans" w:hAnsi="Soberana Sans" w:cs="Arial"/>
          <w:bCs/>
          <w:sz w:val="20"/>
        </w:rPr>
      </w:pPr>
    </w:p>
    <w:p w:rsidR="00B546C2" w:rsidRPr="00D23E9D" w:rsidRDefault="00B546C2" w:rsidP="006815C0">
      <w:pPr>
        <w:spacing w:line="0" w:lineRule="atLeast"/>
        <w:ind w:left="851" w:hanging="851"/>
        <w:jc w:val="both"/>
        <w:rPr>
          <w:rFonts w:ascii="Soberana Sans" w:hAnsi="Soberana Sans" w:cs="Arial"/>
          <w:b/>
          <w:bCs/>
          <w:sz w:val="20"/>
        </w:rPr>
      </w:pPr>
      <w:r w:rsidRPr="00D23E9D">
        <w:rPr>
          <w:rFonts w:ascii="Soberana Sans" w:hAnsi="Soberana Sans" w:cs="Arial"/>
          <w:b/>
          <w:bCs/>
          <w:sz w:val="20"/>
        </w:rPr>
        <w:lastRenderedPageBreak/>
        <w:t>11.-</w:t>
      </w:r>
      <w:r w:rsidRPr="00D23E9D">
        <w:rPr>
          <w:rFonts w:ascii="Soberana Sans" w:hAnsi="Soberana Sans" w:cs="Arial"/>
          <w:b/>
          <w:bCs/>
          <w:sz w:val="20"/>
        </w:rPr>
        <w:tab/>
        <w:t>PLAZO, LUGAR, CONDICIONES DE ENTREGA</w:t>
      </w:r>
      <w:r w:rsidR="00DC6151" w:rsidRPr="00D23E9D">
        <w:rPr>
          <w:rFonts w:ascii="Soberana Sans" w:hAnsi="Soberana Sans" w:cs="Arial"/>
          <w:b/>
          <w:bCs/>
          <w:sz w:val="20"/>
        </w:rPr>
        <w:t>,</w:t>
      </w:r>
      <w:r w:rsidRPr="00D23E9D">
        <w:rPr>
          <w:rFonts w:ascii="Soberana Sans" w:hAnsi="Soberana Sans" w:cs="Arial"/>
          <w:b/>
          <w:bCs/>
          <w:sz w:val="20"/>
        </w:rPr>
        <w:t xml:space="preserve"> CANJE</w:t>
      </w:r>
      <w:r w:rsidR="00DC6151" w:rsidRPr="00D23E9D">
        <w:rPr>
          <w:rFonts w:ascii="Soberana Sans" w:hAnsi="Soberana Sans" w:cs="Arial"/>
          <w:b/>
          <w:bCs/>
          <w:sz w:val="20"/>
        </w:rPr>
        <w:t xml:space="preserve"> Y DEVOLUCIÓN</w:t>
      </w:r>
      <w:r w:rsidRPr="00D23E9D">
        <w:rPr>
          <w:rFonts w:ascii="Soberana Sans" w:hAnsi="Soberana Sans" w:cs="Arial"/>
          <w:b/>
          <w:bCs/>
          <w:sz w:val="20"/>
        </w:rPr>
        <w:t>.</w:t>
      </w:r>
    </w:p>
    <w:p w:rsidR="00A4580C" w:rsidRPr="00D23E9D" w:rsidRDefault="00A4580C" w:rsidP="006815C0">
      <w:pPr>
        <w:spacing w:line="0" w:lineRule="atLeast"/>
        <w:jc w:val="both"/>
        <w:rPr>
          <w:rFonts w:ascii="Soberana Sans" w:hAnsi="Soberana Sans" w:cs="Arial"/>
          <w:bCs/>
          <w:sz w:val="20"/>
        </w:rPr>
      </w:pPr>
    </w:p>
    <w:p w:rsidR="00B546C2" w:rsidRPr="00D23E9D" w:rsidRDefault="00B546C2" w:rsidP="006815C0">
      <w:pPr>
        <w:spacing w:line="0" w:lineRule="atLeast"/>
        <w:jc w:val="both"/>
        <w:rPr>
          <w:rFonts w:ascii="Soberana Sans" w:hAnsi="Soberana Sans" w:cs="Arial"/>
          <w:b/>
          <w:bCs/>
          <w:sz w:val="20"/>
        </w:rPr>
      </w:pPr>
      <w:r w:rsidRPr="00D23E9D">
        <w:rPr>
          <w:rFonts w:ascii="Soberana Sans" w:hAnsi="Soberana Sans" w:cs="Arial"/>
          <w:b/>
          <w:bCs/>
          <w:sz w:val="20"/>
        </w:rPr>
        <w:t>11.1.- PLAZO Y LUGAR DE ENTREGA:</w:t>
      </w:r>
    </w:p>
    <w:p w:rsidR="00B546C2" w:rsidRPr="00D23E9D" w:rsidRDefault="00B546C2" w:rsidP="006815C0">
      <w:pPr>
        <w:suppressAutoHyphens w:val="0"/>
        <w:autoSpaceDE w:val="0"/>
        <w:autoSpaceDN w:val="0"/>
        <w:adjustRightInd w:val="0"/>
        <w:spacing w:line="0" w:lineRule="atLeast"/>
        <w:rPr>
          <w:rFonts w:ascii="Soberana Sans" w:hAnsi="Soberana Sans" w:cs="Arial"/>
          <w:bCs/>
          <w:sz w:val="20"/>
          <w:lang w:val="es-MX"/>
        </w:rPr>
      </w:pPr>
    </w:p>
    <w:p w:rsidR="00766A82" w:rsidRPr="00D23E9D" w:rsidRDefault="00766A82" w:rsidP="006815C0">
      <w:pPr>
        <w:spacing w:line="0" w:lineRule="atLeast"/>
        <w:jc w:val="both"/>
        <w:rPr>
          <w:rFonts w:ascii="Soberana Sans" w:hAnsi="Soberana Sans" w:cs="Arial"/>
          <w:b/>
          <w:sz w:val="20"/>
        </w:rPr>
      </w:pPr>
      <w:r w:rsidRPr="00D23E9D">
        <w:rPr>
          <w:rFonts w:ascii="Soberana Sans" w:hAnsi="Soberana Sans" w:cs="Arial"/>
          <w:sz w:val="20"/>
        </w:rPr>
        <w:t>Los plazos</w:t>
      </w:r>
      <w:r w:rsidR="00C31915" w:rsidRPr="00D23E9D">
        <w:rPr>
          <w:rFonts w:ascii="Soberana Sans" w:hAnsi="Soberana Sans" w:cs="Arial"/>
          <w:sz w:val="20"/>
        </w:rPr>
        <w:t>,</w:t>
      </w:r>
      <w:r w:rsidRPr="00D23E9D">
        <w:rPr>
          <w:rFonts w:ascii="Soberana Sans" w:hAnsi="Soberana Sans" w:cs="Arial"/>
          <w:sz w:val="20"/>
        </w:rPr>
        <w:t xml:space="preserve"> lugares </w:t>
      </w:r>
      <w:r w:rsidR="00C31915" w:rsidRPr="00D23E9D">
        <w:rPr>
          <w:rFonts w:ascii="Soberana Sans" w:hAnsi="Soberana Sans" w:cs="Arial"/>
          <w:sz w:val="20"/>
        </w:rPr>
        <w:t xml:space="preserve">y domicilios </w:t>
      </w:r>
      <w:r w:rsidRPr="00D23E9D">
        <w:rPr>
          <w:rFonts w:ascii="Soberana Sans" w:hAnsi="Soberana Sans" w:cs="Arial"/>
          <w:sz w:val="20"/>
        </w:rPr>
        <w:t>de entrega de los bienes</w:t>
      </w:r>
      <w:r w:rsidR="00C31915" w:rsidRPr="00D23E9D">
        <w:rPr>
          <w:rFonts w:ascii="Soberana Sans" w:hAnsi="Soberana Sans" w:cs="Arial"/>
          <w:sz w:val="20"/>
        </w:rPr>
        <w:t xml:space="preserve"> se relacionan en el</w:t>
      </w:r>
      <w:r w:rsidR="00C31915" w:rsidRPr="00D23E9D">
        <w:rPr>
          <w:rFonts w:ascii="Soberana Sans" w:hAnsi="Soberana Sans" w:cs="Arial"/>
          <w:b/>
          <w:sz w:val="20"/>
        </w:rPr>
        <w:t xml:space="preserve"> Anexo Número </w:t>
      </w:r>
      <w:r w:rsidR="00473B1B" w:rsidRPr="00D23E9D">
        <w:rPr>
          <w:rFonts w:ascii="Soberana Sans" w:hAnsi="Soberana Sans" w:cs="Arial"/>
          <w:b/>
          <w:sz w:val="20"/>
        </w:rPr>
        <w:t>1</w:t>
      </w:r>
      <w:r w:rsidR="00876960" w:rsidRPr="00D23E9D">
        <w:rPr>
          <w:rFonts w:ascii="Soberana Sans" w:hAnsi="Soberana Sans" w:cs="Arial"/>
          <w:b/>
          <w:sz w:val="20"/>
        </w:rPr>
        <w:t>5</w:t>
      </w:r>
      <w:r w:rsidR="00C31915" w:rsidRPr="00D23E9D">
        <w:rPr>
          <w:rFonts w:ascii="Soberana Sans" w:hAnsi="Soberana Sans" w:cs="Arial"/>
          <w:b/>
          <w:sz w:val="20"/>
        </w:rPr>
        <w:t xml:space="preserve"> (</w:t>
      </w:r>
      <w:r w:rsidR="00876960" w:rsidRPr="00D23E9D">
        <w:rPr>
          <w:rFonts w:ascii="Soberana Sans" w:hAnsi="Soberana Sans" w:cs="Arial"/>
          <w:b/>
          <w:sz w:val="20"/>
        </w:rPr>
        <w:t>QUINCE</w:t>
      </w:r>
      <w:r w:rsidR="00C31915" w:rsidRPr="00D23E9D">
        <w:rPr>
          <w:rFonts w:ascii="Soberana Sans" w:hAnsi="Soberana Sans" w:cs="Arial"/>
          <w:b/>
          <w:sz w:val="20"/>
        </w:rPr>
        <w:t>).</w:t>
      </w:r>
    </w:p>
    <w:p w:rsidR="00622903" w:rsidRPr="00D23E9D" w:rsidRDefault="00622903" w:rsidP="006815C0">
      <w:pPr>
        <w:spacing w:line="0" w:lineRule="atLeast"/>
        <w:jc w:val="both"/>
        <w:rPr>
          <w:rFonts w:ascii="Soberana Sans" w:hAnsi="Soberana Sans" w:cs="Arial"/>
          <w:b/>
          <w:sz w:val="20"/>
        </w:rPr>
      </w:pPr>
    </w:p>
    <w:p w:rsidR="00B546C2" w:rsidRPr="00D23E9D" w:rsidRDefault="00B546C2" w:rsidP="006815C0">
      <w:pPr>
        <w:spacing w:line="0" w:lineRule="atLeast"/>
        <w:ind w:left="851" w:hanging="851"/>
        <w:jc w:val="both"/>
        <w:rPr>
          <w:rFonts w:ascii="Soberana Sans" w:hAnsi="Soberana Sans" w:cs="Arial"/>
          <w:b/>
          <w:bCs/>
          <w:sz w:val="20"/>
        </w:rPr>
      </w:pPr>
      <w:r w:rsidRPr="00D23E9D">
        <w:rPr>
          <w:rFonts w:ascii="Soberana Sans" w:hAnsi="Soberana Sans" w:cs="Arial"/>
          <w:b/>
          <w:bCs/>
          <w:sz w:val="20"/>
        </w:rPr>
        <w:t>11.2</w:t>
      </w:r>
      <w:r w:rsidRPr="00D23E9D">
        <w:rPr>
          <w:rFonts w:ascii="Soberana Sans" w:hAnsi="Soberana Sans" w:cs="Arial"/>
          <w:b/>
          <w:bCs/>
          <w:sz w:val="20"/>
        </w:rPr>
        <w:tab/>
        <w:t>CONDICIONES DE ENTREGA.</w:t>
      </w:r>
    </w:p>
    <w:p w:rsidR="00B546C2" w:rsidRPr="00D23E9D" w:rsidRDefault="00B546C2" w:rsidP="006815C0">
      <w:pPr>
        <w:spacing w:line="0" w:lineRule="atLeast"/>
        <w:jc w:val="both"/>
        <w:rPr>
          <w:rFonts w:ascii="Soberana Sans" w:hAnsi="Soberana Sans" w:cs="Arial"/>
          <w:sz w:val="20"/>
        </w:rPr>
      </w:pPr>
    </w:p>
    <w:p w:rsidR="003726A3" w:rsidRDefault="003726A3" w:rsidP="003726A3">
      <w:pPr>
        <w:jc w:val="both"/>
        <w:rPr>
          <w:rFonts w:ascii="Soberana Sans" w:hAnsi="Soberana Sans" w:cs="Arial"/>
          <w:sz w:val="20"/>
        </w:rPr>
      </w:pPr>
      <w:r w:rsidRPr="00D23E9D">
        <w:rPr>
          <w:rFonts w:ascii="Soberana Sans" w:hAnsi="Soberana Sans" w:cs="Arial"/>
          <w:sz w:val="20"/>
        </w:rPr>
        <w:t xml:space="preserve">Los bienes deberán ser entregados conforme a las órdenes de reposición que genere el Instituto y deberán ser entregados de acuerdo a lo establecido en </w:t>
      </w:r>
      <w:r w:rsidR="00ED4079" w:rsidRPr="00D23E9D">
        <w:rPr>
          <w:rFonts w:ascii="Soberana Sans" w:hAnsi="Soberana Sans" w:cs="Arial"/>
          <w:sz w:val="20"/>
        </w:rPr>
        <w:t>e</w:t>
      </w:r>
      <w:r w:rsidRPr="00D23E9D">
        <w:rPr>
          <w:rFonts w:ascii="Soberana Sans" w:hAnsi="Soberana Sans" w:cs="Arial"/>
          <w:sz w:val="20"/>
        </w:rPr>
        <w:t xml:space="preserve">l </w:t>
      </w:r>
      <w:r w:rsidRPr="00D23E9D">
        <w:rPr>
          <w:rFonts w:ascii="Soberana Sans" w:hAnsi="Soberana Sans" w:cs="Arial"/>
          <w:b/>
          <w:sz w:val="20"/>
        </w:rPr>
        <w:t>Anexo</w:t>
      </w:r>
      <w:r w:rsidR="00ED4079" w:rsidRPr="00D23E9D">
        <w:rPr>
          <w:rFonts w:ascii="Soberana Sans" w:hAnsi="Soberana Sans" w:cs="Arial"/>
          <w:b/>
          <w:sz w:val="20"/>
        </w:rPr>
        <w:t xml:space="preserve"> Número 17 (DIECISIETE)</w:t>
      </w:r>
      <w:r w:rsidR="00ED4079" w:rsidRPr="00A72812">
        <w:rPr>
          <w:rFonts w:ascii="Soberana Sans" w:hAnsi="Soberana Sans" w:cs="Arial"/>
          <w:sz w:val="20"/>
        </w:rPr>
        <w:t>.</w:t>
      </w:r>
    </w:p>
    <w:p w:rsidR="00A72812" w:rsidRPr="00A72812" w:rsidRDefault="00A72812" w:rsidP="003726A3">
      <w:pPr>
        <w:jc w:val="both"/>
        <w:rPr>
          <w:rFonts w:ascii="Soberana Sans" w:hAnsi="Soberana Sans" w:cs="Arial"/>
          <w:sz w:val="20"/>
        </w:rPr>
      </w:pPr>
    </w:p>
    <w:p w:rsidR="003726A3" w:rsidRPr="00D23E9D" w:rsidRDefault="003726A3" w:rsidP="003726A3">
      <w:pPr>
        <w:jc w:val="both"/>
        <w:rPr>
          <w:rFonts w:ascii="Soberana Sans" w:hAnsi="Soberana Sans" w:cs="Arial"/>
          <w:sz w:val="20"/>
        </w:rPr>
      </w:pPr>
      <w:r w:rsidRPr="00D23E9D">
        <w:rPr>
          <w:rFonts w:ascii="Soberana Sans" w:hAnsi="Soberana Sans" w:cs="Arial"/>
          <w:sz w:val="20"/>
        </w:rPr>
        <w:t xml:space="preserve">Las órdenes de reposición tendrán un periodo de vigencia de 19 (diecinueve) días naturales, dicha vigencia considera 15 (quince) días para la entrega oportuna y un máximo de 4 días de atraso. </w:t>
      </w:r>
    </w:p>
    <w:p w:rsidR="003726A3" w:rsidRPr="00D23E9D" w:rsidRDefault="003726A3" w:rsidP="003726A3">
      <w:pPr>
        <w:jc w:val="both"/>
        <w:rPr>
          <w:rFonts w:ascii="Soberana Sans" w:hAnsi="Soberana Sans" w:cs="Arial"/>
          <w:sz w:val="20"/>
        </w:rPr>
      </w:pPr>
    </w:p>
    <w:p w:rsidR="003726A3" w:rsidRPr="00D23E9D" w:rsidRDefault="003726A3" w:rsidP="003726A3">
      <w:pPr>
        <w:jc w:val="both"/>
        <w:rPr>
          <w:rFonts w:ascii="Soberana Sans" w:hAnsi="Soberana Sans" w:cs="Arial"/>
          <w:i/>
          <w:sz w:val="20"/>
        </w:rPr>
      </w:pPr>
      <w:r w:rsidRPr="00D23E9D">
        <w:rPr>
          <w:rFonts w:ascii="Soberana Sans" w:hAnsi="Soberana Sans" w:cs="Arial"/>
          <w:sz w:val="20"/>
        </w:rPr>
        <w:t xml:space="preserve">Conforme el párrafo que antecede, se aplicará lo establecido en el artículo 29 de la Ley Federal de Procedimiento Administrativo: </w:t>
      </w:r>
      <w:r w:rsidRPr="00D23E9D">
        <w:rPr>
          <w:rFonts w:ascii="Soberana Sans" w:hAnsi="Soberana Sans" w:cs="Arial"/>
          <w:i/>
          <w:sz w:val="20"/>
        </w:rPr>
        <w:t>“En los plazos establecidos por períodos se computarán todos los días, cuando se fijen por mes o por año se entenderá que el plazo concluye el mismo número de día mes y año de calendario que corresponda, respectivamente; cuando no exista el mismo número de días en el mes de calendario correspondiente, el término será el primer día hábil del siguiente mes de calendario.</w:t>
      </w:r>
    </w:p>
    <w:p w:rsidR="003726A3" w:rsidRPr="00D23E9D" w:rsidRDefault="003726A3" w:rsidP="003726A3">
      <w:pPr>
        <w:jc w:val="both"/>
        <w:rPr>
          <w:rFonts w:ascii="Soberana Sans" w:hAnsi="Soberana Sans" w:cs="Arial"/>
          <w:i/>
          <w:sz w:val="20"/>
        </w:rPr>
      </w:pPr>
    </w:p>
    <w:p w:rsidR="003726A3" w:rsidRPr="00D23E9D" w:rsidRDefault="003726A3" w:rsidP="003726A3">
      <w:pPr>
        <w:jc w:val="both"/>
        <w:rPr>
          <w:rFonts w:ascii="Soberana Sans" w:hAnsi="Soberana Sans" w:cs="Arial"/>
          <w:sz w:val="20"/>
        </w:rPr>
      </w:pPr>
      <w:r w:rsidRPr="00D23E9D">
        <w:rPr>
          <w:rFonts w:ascii="Soberana Sans" w:hAnsi="Soberana Sans" w:cs="Arial"/>
          <w:i/>
          <w:sz w:val="20"/>
        </w:rPr>
        <w:t>Si el último día del plazo o la fecha de determinada son inhábiles o las oficinas ante las que se vaya a hacer el trámite permanecen cerradas durante el período normal de labores, se prorrogará el plazo hasta el siguiente día hábil.”</w:t>
      </w:r>
    </w:p>
    <w:p w:rsidR="003726A3" w:rsidRPr="00D23E9D" w:rsidRDefault="003726A3" w:rsidP="003726A3">
      <w:pPr>
        <w:jc w:val="both"/>
        <w:rPr>
          <w:rFonts w:ascii="Soberana Sans" w:hAnsi="Soberana Sans" w:cs="Arial"/>
          <w:sz w:val="20"/>
        </w:rPr>
      </w:pPr>
    </w:p>
    <w:p w:rsidR="003726A3" w:rsidRPr="00D23E9D" w:rsidRDefault="003726A3" w:rsidP="003726A3">
      <w:pPr>
        <w:jc w:val="both"/>
        <w:rPr>
          <w:rFonts w:ascii="Soberana Sans" w:hAnsi="Soberana Sans" w:cs="Arial"/>
          <w:sz w:val="20"/>
        </w:rPr>
      </w:pPr>
      <w:r w:rsidRPr="00D23E9D">
        <w:rPr>
          <w:rFonts w:ascii="Soberana Sans" w:hAnsi="Soberana Sans" w:cs="Arial"/>
          <w:sz w:val="20"/>
        </w:rPr>
        <w:t xml:space="preserve">Las Órdenes de Reposición o </w:t>
      </w:r>
      <w:r w:rsidRPr="00D23E9D">
        <w:rPr>
          <w:rFonts w:ascii="Soberana Sans" w:hAnsi="Soberana Sans" w:cs="Arial"/>
          <w:b/>
          <w:sz w:val="20"/>
        </w:rPr>
        <w:t>Anexo 1</w:t>
      </w:r>
      <w:r w:rsidR="00ED4079" w:rsidRPr="00D23E9D">
        <w:rPr>
          <w:rFonts w:ascii="Soberana Sans" w:hAnsi="Soberana Sans" w:cs="Arial"/>
          <w:b/>
          <w:sz w:val="20"/>
        </w:rPr>
        <w:t>7</w:t>
      </w:r>
      <w:r w:rsidRPr="00D23E9D">
        <w:rPr>
          <w:rFonts w:ascii="Soberana Sans" w:hAnsi="Soberana Sans" w:cs="Arial"/>
          <w:b/>
          <w:sz w:val="20"/>
        </w:rPr>
        <w:t xml:space="preserve"> (Dieci</w:t>
      </w:r>
      <w:r w:rsidR="00ED4079" w:rsidRPr="00D23E9D">
        <w:rPr>
          <w:rFonts w:ascii="Soberana Sans" w:hAnsi="Soberana Sans" w:cs="Arial"/>
          <w:b/>
          <w:sz w:val="20"/>
        </w:rPr>
        <w:t>siete</w:t>
      </w:r>
      <w:r w:rsidRPr="00D23E9D">
        <w:rPr>
          <w:rFonts w:ascii="Soberana Sans" w:hAnsi="Soberana Sans" w:cs="Arial"/>
          <w:b/>
          <w:sz w:val="20"/>
        </w:rPr>
        <w:t>),</w:t>
      </w:r>
      <w:r w:rsidRPr="00D23E9D">
        <w:rPr>
          <w:rFonts w:ascii="Soberana Sans" w:hAnsi="Soberana Sans" w:cs="Arial"/>
          <w:sz w:val="20"/>
        </w:rPr>
        <w:t xml:space="preserve">  que genere el Instituto, serán hechas del conocimiento a los proveedores, vía Internet, a través de la dirección electrónica (</w:t>
      </w:r>
      <w:hyperlink r:id="rId10" w:history="1">
        <w:r w:rsidRPr="00D23E9D">
          <w:rPr>
            <w:rStyle w:val="Hipervnculo"/>
            <w:rFonts w:ascii="Soberana Sans" w:hAnsi="Soberana Sans" w:cs="Arial"/>
            <w:sz w:val="20"/>
          </w:rPr>
          <w:t>http://sai.imss.gob.mx</w:t>
        </w:r>
      </w:hyperlink>
      <w:r w:rsidRPr="00D23E9D">
        <w:rPr>
          <w:rFonts w:ascii="Soberana Sans" w:hAnsi="Soberana Sans" w:cs="Arial"/>
          <w:sz w:val="20"/>
        </w:rPr>
        <w:t>). Adicionalmente, la UMAE podrá notificar las referidas órdenes a través de correo electrónico, servicio de mensajería especializada, correo certificado o fax, esta comunicación podrá generarse a más tardar el segundo día hábil de emitida la orden de reposición en la inteligencia de que el proveedor deberá entregar el acuse de recibo respectivo, por la misma vía dentro de los 3 días hábiles siguientes al de dicha notificación.</w:t>
      </w:r>
    </w:p>
    <w:p w:rsidR="003726A3" w:rsidRPr="00D23E9D" w:rsidRDefault="003726A3" w:rsidP="003726A3">
      <w:pPr>
        <w:jc w:val="both"/>
        <w:rPr>
          <w:rFonts w:ascii="Soberana Sans" w:hAnsi="Soberana Sans" w:cs="Arial"/>
          <w:sz w:val="20"/>
        </w:rPr>
      </w:pPr>
    </w:p>
    <w:p w:rsidR="003726A3" w:rsidRPr="00D23E9D" w:rsidRDefault="003726A3" w:rsidP="003726A3">
      <w:pPr>
        <w:jc w:val="both"/>
        <w:rPr>
          <w:rFonts w:ascii="Soberana Sans" w:hAnsi="Soberana Sans" w:cs="Arial"/>
          <w:sz w:val="20"/>
        </w:rPr>
      </w:pPr>
      <w:r w:rsidRPr="00D23E9D">
        <w:rPr>
          <w:rFonts w:ascii="Soberana Sans" w:hAnsi="Soberana Sans" w:cs="Arial"/>
          <w:sz w:val="20"/>
        </w:rPr>
        <w:t>Las órdenes de reposición podrán ser canceladas en los siguientes supuestos:</w:t>
      </w:r>
    </w:p>
    <w:p w:rsidR="003726A3" w:rsidRPr="00D23E9D" w:rsidRDefault="003726A3" w:rsidP="003726A3">
      <w:pPr>
        <w:jc w:val="both"/>
        <w:rPr>
          <w:rFonts w:ascii="Soberana Sans" w:hAnsi="Soberana Sans" w:cs="Arial"/>
          <w:sz w:val="20"/>
        </w:rPr>
      </w:pPr>
    </w:p>
    <w:p w:rsidR="003726A3" w:rsidRPr="00D23E9D" w:rsidRDefault="003726A3" w:rsidP="009A5312">
      <w:pPr>
        <w:pStyle w:val="ListParagraph1"/>
        <w:numPr>
          <w:ilvl w:val="0"/>
          <w:numId w:val="36"/>
        </w:numPr>
        <w:spacing w:after="0" w:line="240" w:lineRule="auto"/>
        <w:contextualSpacing/>
        <w:jc w:val="both"/>
        <w:rPr>
          <w:rFonts w:ascii="Soberana Sans" w:hAnsi="Soberana Sans" w:cs="Arial"/>
          <w:sz w:val="20"/>
          <w:szCs w:val="20"/>
        </w:rPr>
      </w:pPr>
      <w:r w:rsidRPr="00D23E9D">
        <w:rPr>
          <w:rFonts w:ascii="Soberana Sans" w:hAnsi="Soberana Sans" w:cs="Arial"/>
          <w:sz w:val="20"/>
          <w:szCs w:val="20"/>
        </w:rPr>
        <w:t>Duplicidad en la emisión.</w:t>
      </w:r>
    </w:p>
    <w:p w:rsidR="003726A3" w:rsidRPr="00D23E9D" w:rsidRDefault="003726A3" w:rsidP="009A5312">
      <w:pPr>
        <w:pStyle w:val="ListParagraph1"/>
        <w:numPr>
          <w:ilvl w:val="0"/>
          <w:numId w:val="36"/>
        </w:numPr>
        <w:spacing w:after="0" w:line="240" w:lineRule="auto"/>
        <w:contextualSpacing/>
        <w:jc w:val="both"/>
        <w:rPr>
          <w:rFonts w:ascii="Soberana Sans" w:hAnsi="Soberana Sans" w:cs="Arial"/>
          <w:sz w:val="20"/>
          <w:szCs w:val="20"/>
        </w:rPr>
      </w:pPr>
      <w:r w:rsidRPr="00D23E9D">
        <w:rPr>
          <w:rFonts w:ascii="Soberana Sans" w:hAnsi="Soberana Sans" w:cs="Arial"/>
          <w:sz w:val="20"/>
          <w:szCs w:val="20"/>
        </w:rPr>
        <w:t xml:space="preserve">Rescisión administrativa del contrato. </w:t>
      </w:r>
    </w:p>
    <w:p w:rsidR="003726A3" w:rsidRPr="00D23E9D" w:rsidRDefault="003726A3" w:rsidP="009A5312">
      <w:pPr>
        <w:pStyle w:val="ListParagraph1"/>
        <w:numPr>
          <w:ilvl w:val="0"/>
          <w:numId w:val="36"/>
        </w:numPr>
        <w:spacing w:after="0" w:line="240" w:lineRule="auto"/>
        <w:contextualSpacing/>
        <w:jc w:val="both"/>
        <w:rPr>
          <w:rFonts w:ascii="Soberana Sans" w:hAnsi="Soberana Sans" w:cs="Arial"/>
          <w:sz w:val="20"/>
          <w:szCs w:val="20"/>
        </w:rPr>
      </w:pPr>
      <w:r w:rsidRPr="00D23E9D">
        <w:rPr>
          <w:rFonts w:ascii="Soberana Sans" w:hAnsi="Soberana Sans" w:cs="Arial"/>
          <w:sz w:val="20"/>
          <w:szCs w:val="20"/>
        </w:rPr>
        <w:t>Terminación anticipada del contrato.</w:t>
      </w:r>
    </w:p>
    <w:p w:rsidR="003726A3" w:rsidRPr="00D23E9D" w:rsidRDefault="003726A3" w:rsidP="009A5312">
      <w:pPr>
        <w:pStyle w:val="ListParagraph1"/>
        <w:numPr>
          <w:ilvl w:val="0"/>
          <w:numId w:val="36"/>
        </w:numPr>
        <w:spacing w:after="0" w:line="240" w:lineRule="auto"/>
        <w:contextualSpacing/>
        <w:jc w:val="both"/>
        <w:rPr>
          <w:rFonts w:ascii="Soberana Sans" w:hAnsi="Soberana Sans" w:cs="Arial"/>
          <w:sz w:val="20"/>
          <w:szCs w:val="20"/>
        </w:rPr>
      </w:pPr>
      <w:r w:rsidRPr="00D23E9D">
        <w:rPr>
          <w:rFonts w:ascii="Soberana Sans" w:hAnsi="Soberana Sans" w:cs="Arial"/>
          <w:sz w:val="20"/>
          <w:szCs w:val="20"/>
        </w:rPr>
        <w:t>Detección de incumplimiento por defectos de calidad.</w:t>
      </w:r>
    </w:p>
    <w:p w:rsidR="003726A3" w:rsidRPr="00D23E9D" w:rsidRDefault="003726A3" w:rsidP="009A5312">
      <w:pPr>
        <w:pStyle w:val="ListParagraph1"/>
        <w:numPr>
          <w:ilvl w:val="0"/>
          <w:numId w:val="36"/>
        </w:numPr>
        <w:spacing w:after="0" w:line="240" w:lineRule="auto"/>
        <w:contextualSpacing/>
        <w:jc w:val="both"/>
        <w:rPr>
          <w:rFonts w:ascii="Soberana Sans" w:hAnsi="Soberana Sans" w:cs="Arial"/>
          <w:sz w:val="20"/>
          <w:szCs w:val="20"/>
        </w:rPr>
      </w:pPr>
      <w:r w:rsidRPr="00D23E9D">
        <w:rPr>
          <w:rFonts w:ascii="Soberana Sans" w:hAnsi="Soberana Sans" w:cs="Arial"/>
          <w:sz w:val="20"/>
          <w:szCs w:val="20"/>
        </w:rPr>
        <w:t>Omisión en la reposición de bienes sujetos a canje de órdenes de reposición previas.</w:t>
      </w:r>
    </w:p>
    <w:p w:rsidR="003726A3" w:rsidRPr="00D23E9D" w:rsidRDefault="003726A3" w:rsidP="003726A3">
      <w:pPr>
        <w:jc w:val="both"/>
        <w:rPr>
          <w:rFonts w:ascii="Soberana Sans" w:hAnsi="Soberana Sans" w:cs="Arial"/>
          <w:sz w:val="20"/>
        </w:rPr>
      </w:pPr>
    </w:p>
    <w:p w:rsidR="003726A3" w:rsidRPr="00D23E9D" w:rsidRDefault="003726A3" w:rsidP="003726A3">
      <w:pPr>
        <w:jc w:val="both"/>
        <w:rPr>
          <w:rFonts w:ascii="Soberana Sans" w:hAnsi="Soberana Sans" w:cs="Arial"/>
          <w:sz w:val="20"/>
        </w:rPr>
      </w:pPr>
      <w:r w:rsidRPr="00D23E9D">
        <w:rPr>
          <w:rFonts w:ascii="Soberana Sans" w:hAnsi="Soberana Sans" w:cs="Arial"/>
          <w:sz w:val="20"/>
        </w:rPr>
        <w:t>En caso de que se requiera la cancelación de las órdenes de reposición, se hará del conocimiento del proveedor, a través de la dirección electrónica (</w:t>
      </w:r>
      <w:hyperlink r:id="rId11" w:history="1">
        <w:r w:rsidRPr="00D23E9D">
          <w:rPr>
            <w:rStyle w:val="Hipervnculo"/>
            <w:rFonts w:ascii="Soberana Sans" w:hAnsi="Soberana Sans" w:cs="Arial"/>
            <w:sz w:val="20"/>
          </w:rPr>
          <w:t>http://sai.imss.gob.mx</w:t>
        </w:r>
      </w:hyperlink>
      <w:r w:rsidRPr="00D23E9D">
        <w:rPr>
          <w:rFonts w:ascii="Soberana Sans" w:hAnsi="Soberana Sans" w:cs="Arial"/>
          <w:sz w:val="20"/>
        </w:rPr>
        <w:t>) y/o correo electrónico, y/o fax  una vez que se hayan cancelado y previo a la entrega de los bienes.</w:t>
      </w:r>
    </w:p>
    <w:p w:rsidR="003726A3" w:rsidRPr="00D23E9D" w:rsidRDefault="003726A3" w:rsidP="003726A3">
      <w:pPr>
        <w:jc w:val="both"/>
        <w:rPr>
          <w:rFonts w:ascii="Soberana Sans" w:hAnsi="Soberana Sans" w:cs="Arial"/>
          <w:sz w:val="20"/>
        </w:rPr>
      </w:pPr>
    </w:p>
    <w:p w:rsidR="003726A3" w:rsidRPr="00D23E9D" w:rsidRDefault="003726A3" w:rsidP="003726A3">
      <w:pPr>
        <w:jc w:val="both"/>
        <w:rPr>
          <w:rFonts w:ascii="Soberana Sans" w:hAnsi="Soberana Sans" w:cs="Arial"/>
          <w:bCs/>
          <w:sz w:val="20"/>
        </w:rPr>
      </w:pPr>
      <w:r w:rsidRPr="00D23E9D">
        <w:rPr>
          <w:rFonts w:ascii="Soberana Sans" w:hAnsi="Soberana Sans" w:cs="Arial"/>
          <w:sz w:val="20"/>
        </w:rPr>
        <w:t xml:space="preserve">El licitante ganador, podrá entregar los bienes contenidos en la orden de reposición, antes del vencimiento del plazo establecido en dicha orden, previa conformidad de la Unidad Médica de Alta Especialidad </w:t>
      </w:r>
      <w:r w:rsidRPr="00D23E9D">
        <w:rPr>
          <w:rFonts w:ascii="Soberana Sans" w:hAnsi="Soberana Sans" w:cs="Arial"/>
          <w:bCs/>
          <w:sz w:val="20"/>
        </w:rPr>
        <w:t>(UMAE) de que se trate.</w:t>
      </w:r>
    </w:p>
    <w:p w:rsidR="0041156E" w:rsidRPr="00D23E9D" w:rsidRDefault="0041156E" w:rsidP="003726A3">
      <w:pPr>
        <w:jc w:val="both"/>
        <w:rPr>
          <w:rFonts w:ascii="Soberana Sans" w:hAnsi="Soberana Sans" w:cs="Arial"/>
          <w:sz w:val="20"/>
        </w:rPr>
      </w:pPr>
    </w:p>
    <w:p w:rsidR="00473B1B" w:rsidRPr="00D23E9D" w:rsidRDefault="00473B1B"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 xml:space="preserve">La transportación de los bienes, las maniobras de carga y descarga en el andén del lugar de entrega serán a cargo del proveedor, así como el aseguramiento de los bienes, hasta que estos sean recibidos de conformidad por </w:t>
      </w:r>
      <w:r w:rsidR="003726A3" w:rsidRPr="00D23E9D">
        <w:rPr>
          <w:rFonts w:ascii="Soberana Sans" w:eastAsia="Calibri" w:hAnsi="Soberana Sans" w:cs="Arial"/>
          <w:sz w:val="20"/>
          <w:lang w:val="es-MX" w:eastAsia="en-US"/>
        </w:rPr>
        <w:t>la UMAE VERACRUZ</w:t>
      </w:r>
      <w:r w:rsidRPr="00D23E9D">
        <w:rPr>
          <w:rFonts w:ascii="Soberana Sans" w:eastAsia="Calibri" w:hAnsi="Soberana Sans" w:cs="Arial"/>
          <w:sz w:val="20"/>
          <w:lang w:val="es-MX" w:eastAsia="en-US"/>
        </w:rPr>
        <w:t>.</w:t>
      </w:r>
    </w:p>
    <w:p w:rsidR="00473B1B" w:rsidRPr="00D23E9D" w:rsidRDefault="00473B1B" w:rsidP="006815C0">
      <w:pPr>
        <w:suppressAutoHyphens w:val="0"/>
        <w:spacing w:line="0" w:lineRule="atLeast"/>
        <w:jc w:val="both"/>
        <w:rPr>
          <w:rFonts w:ascii="Soberana Sans" w:eastAsia="Calibri" w:hAnsi="Soberana Sans" w:cs="Arial"/>
          <w:sz w:val="20"/>
          <w:lang w:val="es-MX" w:eastAsia="en-US"/>
        </w:rPr>
      </w:pPr>
    </w:p>
    <w:p w:rsidR="00473B1B" w:rsidRPr="00D23E9D" w:rsidRDefault="00473B1B"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 xml:space="preserve">Durante la recepción, los bienes estarán sujetos a una verificación visual aleatoria, con objeto de revisar que se entreguen conforme con la descripción del Catálogo de Artículos, así como con las condiciones descritas en </w:t>
      </w:r>
      <w:r w:rsidR="00BA34EB" w:rsidRPr="00D23E9D">
        <w:rPr>
          <w:rFonts w:ascii="Soberana Sans" w:eastAsia="Calibri" w:hAnsi="Soberana Sans" w:cs="Arial"/>
          <w:sz w:val="20"/>
          <w:lang w:val="es-MX" w:eastAsia="en-US"/>
        </w:rPr>
        <w:t>la Convocatoria</w:t>
      </w:r>
      <w:r w:rsidRPr="00D23E9D">
        <w:rPr>
          <w:rFonts w:ascii="Soberana Sans" w:eastAsia="Calibri" w:hAnsi="Soberana Sans" w:cs="Arial"/>
          <w:sz w:val="20"/>
          <w:lang w:val="es-MX" w:eastAsia="en-US"/>
        </w:rPr>
        <w:t>, considerando cantidad, empaques y envases en buenas condiciones.</w:t>
      </w:r>
    </w:p>
    <w:p w:rsidR="003726A3" w:rsidRPr="00D23E9D" w:rsidRDefault="003726A3" w:rsidP="006815C0">
      <w:pPr>
        <w:suppressAutoHyphens w:val="0"/>
        <w:spacing w:line="0" w:lineRule="atLeast"/>
        <w:jc w:val="both"/>
        <w:rPr>
          <w:rFonts w:ascii="Soberana Sans" w:eastAsia="Calibri" w:hAnsi="Soberana Sans" w:cs="Arial"/>
          <w:sz w:val="20"/>
          <w:lang w:val="es-MX" w:eastAsia="en-US"/>
        </w:rPr>
      </w:pPr>
    </w:p>
    <w:p w:rsidR="00473B1B" w:rsidRPr="00D23E9D" w:rsidRDefault="00473B1B"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 xml:space="preserve">Los bienes terapéuticos que se entreguen deberán apegarse estrictamente a las especificaciones, descripciones, presentaciones y demás características que se indican en </w:t>
      </w:r>
      <w:r w:rsidR="00BA34EB" w:rsidRPr="00D23E9D">
        <w:rPr>
          <w:rFonts w:ascii="Soberana Sans" w:eastAsia="Calibri" w:hAnsi="Soberana Sans" w:cs="Arial"/>
          <w:sz w:val="20"/>
          <w:lang w:val="es-MX" w:eastAsia="en-US"/>
        </w:rPr>
        <w:t>la Convocatoria</w:t>
      </w:r>
      <w:r w:rsidRPr="00D23E9D">
        <w:rPr>
          <w:rFonts w:ascii="Soberana Sans" w:eastAsia="Calibri" w:hAnsi="Soberana Sans" w:cs="Arial"/>
          <w:sz w:val="20"/>
          <w:lang w:val="es-MX" w:eastAsia="en-US"/>
        </w:rPr>
        <w:t>, los cuales deben de corresponder a la descripción del Cuadro Básico Institucional de Insumos para la Salud y/o Catálogo General de Artículos del IMSS.</w:t>
      </w:r>
    </w:p>
    <w:p w:rsidR="00473B1B" w:rsidRPr="00D23E9D" w:rsidRDefault="00473B1B" w:rsidP="006815C0">
      <w:pPr>
        <w:suppressAutoHyphens w:val="0"/>
        <w:spacing w:line="0" w:lineRule="atLeast"/>
        <w:jc w:val="both"/>
        <w:rPr>
          <w:rFonts w:ascii="Soberana Sans" w:eastAsia="Calibri" w:hAnsi="Soberana Sans" w:cs="Arial"/>
          <w:sz w:val="20"/>
          <w:lang w:val="es-MX" w:eastAsia="en-US"/>
        </w:rPr>
      </w:pPr>
    </w:p>
    <w:p w:rsidR="00473B1B" w:rsidRPr="00D23E9D" w:rsidRDefault="00473B1B"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 xml:space="preserve">El proveedor deberá entregar junto con los bienes: copia impresa de la orden de reposición </w:t>
      </w:r>
      <w:r w:rsidR="00B77F7F" w:rsidRPr="00D23E9D">
        <w:rPr>
          <w:rFonts w:ascii="Soberana Sans" w:eastAsia="Calibri" w:hAnsi="Soberana Sans" w:cs="Arial"/>
          <w:sz w:val="20"/>
          <w:lang w:val="es-MX" w:eastAsia="en-US"/>
        </w:rPr>
        <w:t xml:space="preserve">o documento equivalente, </w:t>
      </w:r>
      <w:r w:rsidRPr="00D23E9D">
        <w:rPr>
          <w:rFonts w:ascii="Soberana Sans" w:eastAsia="Calibri" w:hAnsi="Soberana Sans" w:cs="Arial"/>
          <w:sz w:val="20"/>
          <w:lang w:val="es-MX" w:eastAsia="en-US"/>
        </w:rPr>
        <w:t xml:space="preserve">en la que se indique el número de lote o de serie en su caso, fecha de caducidad (en caso de aplicar), número de piezas, descripción de los bienes, </w:t>
      </w:r>
      <w:r w:rsidRPr="00D23E9D">
        <w:rPr>
          <w:rFonts w:ascii="Soberana Sans" w:eastAsia="Calibri" w:hAnsi="Soberana Sans" w:cs="Arial"/>
          <w:sz w:val="20"/>
          <w:lang w:val="es-MX" w:eastAsia="en-US"/>
        </w:rPr>
        <w:lastRenderedPageBreak/>
        <w:t>precio unitario, costo total; en su caso, copia del programa de entregas; así como un informe analítico del lote a entregar emitido por el laboratorio de control de calidad del fabricante, además en caso de distribuidor, deberá presentarlo con una etiqueta en el empaque secundario o colectivo en la que se observen su razón social, RFC y domicilio.</w:t>
      </w:r>
    </w:p>
    <w:p w:rsidR="00473B1B" w:rsidRPr="00D23E9D" w:rsidRDefault="00473B1B" w:rsidP="006815C0">
      <w:pPr>
        <w:suppressAutoHyphens w:val="0"/>
        <w:spacing w:line="0" w:lineRule="atLeast"/>
        <w:jc w:val="both"/>
        <w:rPr>
          <w:rFonts w:ascii="Soberana Sans" w:eastAsia="Calibri" w:hAnsi="Soberana Sans" w:cs="Arial"/>
          <w:sz w:val="20"/>
          <w:lang w:val="es-MX" w:eastAsia="en-US"/>
        </w:rPr>
      </w:pPr>
    </w:p>
    <w:p w:rsidR="00473B1B" w:rsidRPr="00D23E9D" w:rsidRDefault="00473B1B" w:rsidP="006815C0">
      <w:pPr>
        <w:suppressAutoHyphens w:val="0"/>
        <w:spacing w:line="0" w:lineRule="atLeast"/>
        <w:jc w:val="both"/>
        <w:rPr>
          <w:rFonts w:ascii="Soberana Sans" w:eastAsia="Calibri" w:hAnsi="Soberana Sans" w:cs="Arial"/>
          <w:bCs/>
          <w:sz w:val="20"/>
          <w:lang w:eastAsia="en-US"/>
        </w:rPr>
      </w:pPr>
      <w:r w:rsidRPr="00D23E9D">
        <w:rPr>
          <w:rFonts w:ascii="Soberana Sans" w:eastAsia="Calibri" w:hAnsi="Soberana Sans" w:cs="Arial"/>
          <w:sz w:val="20"/>
          <w:lang w:eastAsia="en-US"/>
        </w:rPr>
        <w:t xml:space="preserve">Los envases primarios y secundarios, deberán identificarse de acuerdo a lo establecido en la Ley General de Salud y su Reglamento, conforme a los marbetes autorizados por la </w:t>
      </w:r>
      <w:r w:rsidRPr="00D23E9D">
        <w:rPr>
          <w:rFonts w:ascii="Soberana Sans" w:eastAsia="Calibri" w:hAnsi="Soberana Sans" w:cs="Arial"/>
          <w:bCs/>
          <w:sz w:val="20"/>
          <w:lang w:eastAsia="en-US"/>
        </w:rPr>
        <w:t>COFEPRIS</w:t>
      </w:r>
      <w:r w:rsidRPr="00D23E9D">
        <w:rPr>
          <w:rFonts w:ascii="Soberana Sans" w:eastAsia="Calibri" w:hAnsi="Soberana Sans" w:cs="Arial"/>
          <w:b/>
          <w:bCs/>
          <w:sz w:val="20"/>
          <w:lang w:eastAsia="en-US"/>
        </w:rPr>
        <w:t xml:space="preserve"> </w:t>
      </w:r>
      <w:r w:rsidRPr="00D23E9D">
        <w:rPr>
          <w:rFonts w:ascii="Soberana Sans" w:eastAsia="Calibri" w:hAnsi="Soberana Sans" w:cs="Arial"/>
          <w:sz w:val="20"/>
          <w:lang w:eastAsia="en-US"/>
        </w:rPr>
        <w:t xml:space="preserve">y la Norma Oficial Mexicana </w:t>
      </w:r>
      <w:r w:rsidRPr="00D23E9D">
        <w:rPr>
          <w:rFonts w:ascii="Soberana Sans" w:eastAsia="Calibri" w:hAnsi="Soberana Sans" w:cs="Arial"/>
          <w:bCs/>
          <w:sz w:val="20"/>
          <w:lang w:val="es-MX" w:eastAsia="en-US"/>
        </w:rPr>
        <w:t>para material de curación, radiológico y laboratorio NOM-137-SSA1-2008</w:t>
      </w:r>
      <w:r w:rsidRPr="00D23E9D">
        <w:rPr>
          <w:rFonts w:ascii="Soberana Sans" w:eastAsia="Calibri" w:hAnsi="Soberana Sans" w:cs="Arial"/>
          <w:bCs/>
          <w:sz w:val="20"/>
          <w:lang w:eastAsia="en-US"/>
        </w:rPr>
        <w:t>.</w:t>
      </w:r>
    </w:p>
    <w:p w:rsidR="00473B1B" w:rsidRPr="00D23E9D" w:rsidRDefault="00473B1B" w:rsidP="006815C0">
      <w:pPr>
        <w:suppressAutoHyphens w:val="0"/>
        <w:spacing w:line="0" w:lineRule="atLeast"/>
        <w:jc w:val="both"/>
        <w:rPr>
          <w:rFonts w:ascii="Soberana Sans" w:eastAsia="Calibri" w:hAnsi="Soberana Sans" w:cs="Arial"/>
          <w:b/>
          <w:bCs/>
          <w:sz w:val="20"/>
          <w:lang w:eastAsia="en-US"/>
        </w:rPr>
      </w:pPr>
    </w:p>
    <w:p w:rsidR="00B77F7F" w:rsidRPr="00D23E9D" w:rsidRDefault="00B77F7F" w:rsidP="006815C0">
      <w:pPr>
        <w:suppressAutoHyphens w:val="0"/>
        <w:spacing w:line="0" w:lineRule="atLeast"/>
        <w:jc w:val="both"/>
        <w:rPr>
          <w:rFonts w:ascii="Soberana Sans" w:eastAsia="Calibri" w:hAnsi="Soberana Sans" w:cs="Arial"/>
          <w:b/>
          <w:bCs/>
          <w:sz w:val="20"/>
          <w:lang w:eastAsia="en-US"/>
        </w:rPr>
      </w:pPr>
      <w:r w:rsidRPr="00D23E9D">
        <w:rPr>
          <w:rFonts w:ascii="Soberana Sans" w:eastAsia="Calibri" w:hAnsi="Soberana Sans" w:cs="Arial"/>
          <w:sz w:val="20"/>
          <w:lang w:val="es-MX" w:eastAsia="en-US"/>
        </w:rPr>
        <w:t>En caso de ser distribuidor, en el empaque secundario o colectivo se deberá incluir una etiqueta donde se observen su razón social, RFC y domicilio.</w:t>
      </w:r>
    </w:p>
    <w:p w:rsidR="00B77F7F" w:rsidRPr="00D23E9D" w:rsidRDefault="00B77F7F" w:rsidP="006815C0">
      <w:pPr>
        <w:suppressAutoHyphens w:val="0"/>
        <w:spacing w:line="0" w:lineRule="atLeast"/>
        <w:jc w:val="both"/>
        <w:rPr>
          <w:rFonts w:ascii="Soberana Sans" w:eastAsia="Calibri" w:hAnsi="Soberana Sans" w:cs="Arial"/>
          <w:b/>
          <w:bCs/>
          <w:sz w:val="20"/>
          <w:lang w:eastAsia="en-US"/>
        </w:rPr>
      </w:pPr>
    </w:p>
    <w:p w:rsidR="00473B1B" w:rsidRDefault="00473B1B"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Todos los productos deberán ser entregados perfectamente empacados, con las envolturas originales del fabricante y en condiciones de embalaje que los resguarde del polvo y humedad, garantizando que los bienes se encuentren en condiciones óptimas, así como la calidad se mantenga durante el periodo de caducidad, a las condiciones del medio ambiente, o bien en refrigeración, si así lo requiere el manejo del material, en este último caso el bien debe incluirse en sistema de red fría para su transporte y almacenaje, demostrando el cumplimiento mediante el registro de temperatura.</w:t>
      </w:r>
    </w:p>
    <w:p w:rsidR="008F1264" w:rsidRDefault="008F1264" w:rsidP="006815C0">
      <w:pPr>
        <w:suppressAutoHyphens w:val="0"/>
        <w:spacing w:line="0" w:lineRule="atLeast"/>
        <w:jc w:val="both"/>
        <w:rPr>
          <w:rFonts w:ascii="Soberana Sans" w:eastAsia="Calibri" w:hAnsi="Soberana Sans" w:cs="Arial"/>
          <w:sz w:val="20"/>
          <w:lang w:val="es-MX" w:eastAsia="en-US"/>
        </w:rPr>
      </w:pPr>
    </w:p>
    <w:p w:rsidR="00473B1B" w:rsidRPr="00D23E9D" w:rsidRDefault="00473B1B"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 xml:space="preserve">Cabe resaltar que mientras no se cumpla con las condiciones de entrega establecidas en </w:t>
      </w:r>
      <w:r w:rsidR="00BA34EB" w:rsidRPr="00D23E9D">
        <w:rPr>
          <w:rFonts w:ascii="Soberana Sans" w:eastAsia="Calibri" w:hAnsi="Soberana Sans" w:cs="Arial"/>
          <w:sz w:val="20"/>
          <w:lang w:val="es-MX" w:eastAsia="en-US"/>
        </w:rPr>
        <w:t>la Convocatoria</w:t>
      </w:r>
      <w:r w:rsidR="00B77F7F" w:rsidRPr="00D23E9D">
        <w:rPr>
          <w:rFonts w:ascii="Soberana Sans" w:eastAsia="Calibri" w:hAnsi="Soberana Sans" w:cs="Arial"/>
          <w:sz w:val="20"/>
          <w:lang w:val="es-MX" w:eastAsia="en-US"/>
        </w:rPr>
        <w:t xml:space="preserve"> la</w:t>
      </w:r>
      <w:r w:rsidR="003726A3" w:rsidRPr="00D23E9D">
        <w:rPr>
          <w:rFonts w:ascii="Soberana Sans" w:eastAsia="Calibri" w:hAnsi="Soberana Sans" w:cs="Arial"/>
          <w:sz w:val="20"/>
          <w:lang w:val="es-MX" w:eastAsia="en-US"/>
        </w:rPr>
        <w:t xml:space="preserve"> Convocante</w:t>
      </w:r>
      <w:r w:rsidRPr="00D23E9D">
        <w:rPr>
          <w:rFonts w:ascii="Soberana Sans" w:eastAsia="Calibri" w:hAnsi="Soberana Sans" w:cs="Arial"/>
          <w:sz w:val="20"/>
          <w:lang w:val="es-MX" w:eastAsia="en-US"/>
        </w:rPr>
        <w:t xml:space="preserve"> no dará</w:t>
      </w:r>
      <w:r w:rsidR="00BA34EB" w:rsidRPr="00D23E9D">
        <w:rPr>
          <w:rFonts w:ascii="Soberana Sans" w:eastAsia="Calibri" w:hAnsi="Soberana Sans" w:cs="Arial"/>
          <w:sz w:val="20"/>
          <w:lang w:val="es-MX" w:eastAsia="en-US"/>
        </w:rPr>
        <w:t>n</w:t>
      </w:r>
      <w:r w:rsidRPr="00D23E9D">
        <w:rPr>
          <w:rFonts w:ascii="Soberana Sans" w:eastAsia="Calibri" w:hAnsi="Soberana Sans" w:cs="Arial"/>
          <w:sz w:val="20"/>
          <w:lang w:val="es-MX" w:eastAsia="en-US"/>
        </w:rPr>
        <w:t xml:space="preserve"> por recibidos y aceptados los bienes y se aplicará la sanción correspondiente. </w:t>
      </w:r>
    </w:p>
    <w:p w:rsidR="00E43270" w:rsidRPr="00D23E9D" w:rsidRDefault="00E43270" w:rsidP="006815C0">
      <w:pPr>
        <w:spacing w:line="0" w:lineRule="atLeast"/>
        <w:jc w:val="both"/>
        <w:rPr>
          <w:rFonts w:ascii="Soberana Sans" w:hAnsi="Soberana Sans" w:cs="Arial"/>
          <w:sz w:val="20"/>
          <w:lang w:val="es-MX"/>
        </w:rPr>
      </w:pPr>
    </w:p>
    <w:p w:rsidR="00B546C2" w:rsidRPr="00D23E9D" w:rsidRDefault="00B546C2" w:rsidP="006815C0">
      <w:pPr>
        <w:spacing w:line="0" w:lineRule="atLeast"/>
        <w:ind w:left="851" w:hanging="851"/>
        <w:jc w:val="both"/>
        <w:rPr>
          <w:rFonts w:ascii="Soberana Sans" w:hAnsi="Soberana Sans" w:cs="Arial"/>
          <w:b/>
          <w:bCs/>
          <w:sz w:val="20"/>
        </w:rPr>
      </w:pPr>
      <w:r w:rsidRPr="00D23E9D">
        <w:rPr>
          <w:rFonts w:ascii="Soberana Sans" w:hAnsi="Soberana Sans" w:cs="Arial"/>
          <w:b/>
          <w:bCs/>
          <w:sz w:val="20"/>
        </w:rPr>
        <w:t>11.3</w:t>
      </w:r>
      <w:r w:rsidRPr="00D23E9D">
        <w:rPr>
          <w:rFonts w:ascii="Soberana Sans" w:hAnsi="Soberana Sans" w:cs="Arial"/>
          <w:b/>
          <w:bCs/>
          <w:sz w:val="20"/>
        </w:rPr>
        <w:tab/>
        <w:t>CANJE</w:t>
      </w:r>
      <w:r w:rsidR="00DC6151" w:rsidRPr="00D23E9D">
        <w:rPr>
          <w:rFonts w:ascii="Soberana Sans" w:hAnsi="Soberana Sans" w:cs="Arial"/>
          <w:b/>
          <w:bCs/>
          <w:sz w:val="20"/>
        </w:rPr>
        <w:t xml:space="preserve"> Y DEVOLUCIÓN</w:t>
      </w:r>
      <w:r w:rsidRPr="00D23E9D">
        <w:rPr>
          <w:rFonts w:ascii="Soberana Sans" w:hAnsi="Soberana Sans" w:cs="Arial"/>
          <w:b/>
          <w:bCs/>
          <w:sz w:val="20"/>
        </w:rPr>
        <w:t>:</w:t>
      </w:r>
    </w:p>
    <w:p w:rsidR="00064164" w:rsidRPr="00D23E9D" w:rsidRDefault="00064164" w:rsidP="006815C0">
      <w:pPr>
        <w:spacing w:line="0" w:lineRule="atLeast"/>
        <w:jc w:val="both"/>
        <w:rPr>
          <w:rFonts w:ascii="Soberana Sans" w:hAnsi="Soberana Sans" w:cs="Arial"/>
          <w:sz w:val="20"/>
        </w:rPr>
      </w:pPr>
    </w:p>
    <w:p w:rsidR="009D328B" w:rsidRPr="00D23E9D" w:rsidRDefault="00473B1B" w:rsidP="006815C0">
      <w:pPr>
        <w:spacing w:line="0" w:lineRule="atLeast"/>
        <w:jc w:val="both"/>
        <w:rPr>
          <w:rFonts w:ascii="Soberana Sans" w:hAnsi="Soberana Sans" w:cs="Arial"/>
          <w:sz w:val="20"/>
        </w:rPr>
      </w:pPr>
      <w:r w:rsidRPr="00D23E9D">
        <w:rPr>
          <w:rFonts w:ascii="Soberana Sans" w:hAnsi="Soberana Sans" w:cs="Arial"/>
          <w:sz w:val="20"/>
        </w:rPr>
        <w:t xml:space="preserve">Las </w:t>
      </w:r>
      <w:r w:rsidR="003726A3" w:rsidRPr="00D23E9D">
        <w:rPr>
          <w:rFonts w:ascii="Soberana Sans" w:hAnsi="Soberana Sans" w:cs="Arial"/>
          <w:sz w:val="20"/>
        </w:rPr>
        <w:t>convocante</w:t>
      </w:r>
      <w:r w:rsidR="002D6F67" w:rsidRPr="00D23E9D">
        <w:rPr>
          <w:rFonts w:ascii="Soberana Sans" w:hAnsi="Soberana Sans" w:cs="Arial"/>
          <w:sz w:val="20"/>
        </w:rPr>
        <w:t xml:space="preserve"> </w:t>
      </w:r>
      <w:r w:rsidR="009D328B" w:rsidRPr="00D23E9D">
        <w:rPr>
          <w:rFonts w:ascii="Soberana Sans" w:hAnsi="Soberana Sans" w:cs="Arial"/>
          <w:sz w:val="20"/>
        </w:rPr>
        <w:t>podrá solicitar al proveedor el canje de los bienes que presenten defectos o vicios ocultos, para lo cual notificará</w:t>
      </w:r>
      <w:r w:rsidR="001B32EF" w:rsidRPr="00D23E9D">
        <w:rPr>
          <w:rFonts w:ascii="Soberana Sans" w:hAnsi="Soberana Sans" w:cs="Arial"/>
          <w:sz w:val="20"/>
        </w:rPr>
        <w:t>n</w:t>
      </w:r>
      <w:r w:rsidR="009D328B" w:rsidRPr="00D23E9D">
        <w:rPr>
          <w:rFonts w:ascii="Soberana Sans" w:hAnsi="Soberana Sans" w:cs="Arial"/>
          <w:sz w:val="20"/>
        </w:rPr>
        <w:t xml:space="preserve"> al proveedor por escrito</w:t>
      </w:r>
      <w:r w:rsidR="002D6F67" w:rsidRPr="00D23E9D">
        <w:rPr>
          <w:rFonts w:ascii="Soberana Sans" w:hAnsi="Soberana Sans" w:cs="Arial"/>
          <w:sz w:val="20"/>
        </w:rPr>
        <w:t xml:space="preserve"> </w:t>
      </w:r>
      <w:r w:rsidR="009D328B" w:rsidRPr="00D23E9D">
        <w:rPr>
          <w:rFonts w:ascii="Soberana Sans" w:hAnsi="Soberana Sans" w:cs="Arial"/>
          <w:sz w:val="20"/>
        </w:rPr>
        <w:t xml:space="preserve">o por correo electrónico a las personas y/o direcciones que quedaron registradas como contactos oficiales en el </w:t>
      </w:r>
      <w:r w:rsidR="002D6F67" w:rsidRPr="00D23E9D">
        <w:rPr>
          <w:rFonts w:ascii="Soberana Sans" w:hAnsi="Soberana Sans" w:cs="Arial"/>
          <w:sz w:val="20"/>
        </w:rPr>
        <w:t xml:space="preserve">numeral </w:t>
      </w:r>
      <w:r w:rsidR="002D6F67" w:rsidRPr="00D23E9D">
        <w:rPr>
          <w:rFonts w:ascii="Soberana Sans" w:hAnsi="Soberana Sans" w:cs="Arial"/>
          <w:b/>
          <w:sz w:val="20"/>
        </w:rPr>
        <w:t>14.2 inciso</w:t>
      </w:r>
      <w:r w:rsidR="002D6F67" w:rsidRPr="00D23E9D">
        <w:rPr>
          <w:rFonts w:ascii="Soberana Sans" w:hAnsi="Soberana Sans" w:cs="Arial"/>
          <w:sz w:val="20"/>
        </w:rPr>
        <w:t xml:space="preserve"> </w:t>
      </w:r>
      <w:r w:rsidR="00C16C85" w:rsidRPr="00D23E9D">
        <w:rPr>
          <w:rFonts w:ascii="Soberana Sans" w:hAnsi="Soberana Sans" w:cs="Arial"/>
          <w:b/>
          <w:sz w:val="20"/>
        </w:rPr>
        <w:t>III</w:t>
      </w:r>
      <w:r w:rsidR="002D6F67" w:rsidRPr="00D23E9D">
        <w:rPr>
          <w:rFonts w:ascii="Soberana Sans" w:hAnsi="Soberana Sans" w:cs="Arial"/>
          <w:b/>
          <w:sz w:val="20"/>
        </w:rPr>
        <w:t>)</w:t>
      </w:r>
      <w:r w:rsidR="009D328B" w:rsidRPr="00D23E9D">
        <w:rPr>
          <w:rFonts w:ascii="Soberana Sans" w:hAnsi="Soberana Sans" w:cs="Arial"/>
          <w:sz w:val="20"/>
        </w:rPr>
        <w:t xml:space="preserve"> de</w:t>
      </w:r>
      <w:r w:rsidR="002D6F67" w:rsidRPr="00D23E9D">
        <w:rPr>
          <w:rFonts w:ascii="Soberana Sans" w:hAnsi="Soberana Sans" w:cs="Arial"/>
          <w:sz w:val="20"/>
        </w:rPr>
        <w:t xml:space="preserve"> la presente </w:t>
      </w:r>
      <w:r w:rsidR="00CA6168" w:rsidRPr="00D23E9D">
        <w:rPr>
          <w:rFonts w:ascii="Soberana Sans" w:hAnsi="Soberana Sans" w:cs="Arial"/>
          <w:sz w:val="20"/>
        </w:rPr>
        <w:t>Convocatoria</w:t>
      </w:r>
      <w:r w:rsidR="002D6F67" w:rsidRPr="00D23E9D">
        <w:rPr>
          <w:rFonts w:ascii="Soberana Sans" w:hAnsi="Soberana Sans" w:cs="Arial"/>
          <w:sz w:val="20"/>
        </w:rPr>
        <w:t xml:space="preserve"> a la licitación</w:t>
      </w:r>
      <w:r w:rsidR="009D328B" w:rsidRPr="00D23E9D">
        <w:rPr>
          <w:rFonts w:ascii="Soberana Sans" w:hAnsi="Soberana Sans" w:cs="Arial"/>
          <w:sz w:val="20"/>
        </w:rPr>
        <w:t xml:space="preserve">. A partir del día hábil siguiente a la notificación, el proveedor contará con un plazo máximo de </w:t>
      </w:r>
      <w:r w:rsidRPr="00D23E9D">
        <w:rPr>
          <w:rFonts w:ascii="Soberana Sans" w:hAnsi="Soberana Sans" w:cs="Arial"/>
          <w:sz w:val="20"/>
        </w:rPr>
        <w:t>10</w:t>
      </w:r>
      <w:r w:rsidR="009D328B" w:rsidRPr="00D23E9D">
        <w:rPr>
          <w:rFonts w:ascii="Soberana Sans" w:hAnsi="Soberana Sans" w:cs="Arial"/>
          <w:sz w:val="20"/>
        </w:rPr>
        <w:t xml:space="preserve"> (</w:t>
      </w:r>
      <w:r w:rsidRPr="00D23E9D">
        <w:rPr>
          <w:rFonts w:ascii="Soberana Sans" w:hAnsi="Soberana Sans" w:cs="Arial"/>
          <w:sz w:val="20"/>
        </w:rPr>
        <w:t>diez</w:t>
      </w:r>
      <w:r w:rsidR="009D328B" w:rsidRPr="00D23E9D">
        <w:rPr>
          <w:rFonts w:ascii="Soberana Sans" w:hAnsi="Soberana Sans" w:cs="Arial"/>
          <w:sz w:val="20"/>
        </w:rPr>
        <w:t>) días hábiles</w:t>
      </w:r>
      <w:r w:rsidR="00333A4E" w:rsidRPr="00D23E9D">
        <w:rPr>
          <w:rFonts w:ascii="Soberana Sans" w:hAnsi="Soberana Sans" w:cs="Arial"/>
          <w:sz w:val="20"/>
        </w:rPr>
        <w:t>,</w:t>
      </w:r>
      <w:r w:rsidR="009D328B" w:rsidRPr="00D23E9D">
        <w:rPr>
          <w:rFonts w:ascii="Soberana Sans" w:hAnsi="Soberana Sans" w:cs="Arial"/>
          <w:sz w:val="20"/>
        </w:rPr>
        <w:t xml:space="preserve"> para realizar el canje de los bienes por otros lotes que no presenten los defectos o vicios ocultos identificados y será sancionado conforme a lo establecido en </w:t>
      </w:r>
      <w:r w:rsidR="004F707A" w:rsidRPr="00D23E9D">
        <w:rPr>
          <w:rFonts w:ascii="Soberana Sans" w:hAnsi="Soberana Sans" w:cs="Arial"/>
          <w:sz w:val="20"/>
        </w:rPr>
        <w:t>el</w:t>
      </w:r>
      <w:r w:rsidR="009D328B" w:rsidRPr="00D23E9D">
        <w:rPr>
          <w:rFonts w:ascii="Soberana Sans" w:hAnsi="Soberana Sans" w:cs="Arial"/>
          <w:sz w:val="20"/>
        </w:rPr>
        <w:t xml:space="preserve"> </w:t>
      </w:r>
      <w:r w:rsidR="00333A4E" w:rsidRPr="00D23E9D">
        <w:rPr>
          <w:rFonts w:ascii="Soberana Sans" w:hAnsi="Soberana Sans" w:cs="Arial"/>
          <w:sz w:val="20"/>
        </w:rPr>
        <w:t xml:space="preserve">numeral 15.3 de la presente </w:t>
      </w:r>
      <w:r w:rsidR="00CA6168" w:rsidRPr="00D23E9D">
        <w:rPr>
          <w:rFonts w:ascii="Soberana Sans" w:hAnsi="Soberana Sans" w:cs="Arial"/>
          <w:sz w:val="20"/>
        </w:rPr>
        <w:t>Convocatoria</w:t>
      </w:r>
      <w:r w:rsidR="00333A4E" w:rsidRPr="00D23E9D">
        <w:rPr>
          <w:rFonts w:ascii="Soberana Sans" w:hAnsi="Soberana Sans" w:cs="Arial"/>
          <w:sz w:val="20"/>
        </w:rPr>
        <w:t xml:space="preserve"> a la licitación</w:t>
      </w:r>
      <w:r w:rsidR="009D328B" w:rsidRPr="00D23E9D">
        <w:rPr>
          <w:rFonts w:ascii="Soberana Sans" w:hAnsi="Soberana Sans" w:cs="Arial"/>
          <w:sz w:val="20"/>
        </w:rPr>
        <w:t>.</w:t>
      </w:r>
    </w:p>
    <w:p w:rsidR="009D328B" w:rsidRPr="00D23E9D" w:rsidRDefault="009D328B" w:rsidP="006815C0">
      <w:pPr>
        <w:spacing w:line="0" w:lineRule="atLeast"/>
        <w:jc w:val="both"/>
        <w:rPr>
          <w:rFonts w:ascii="Soberana Sans" w:hAnsi="Soberana Sans" w:cs="Arial"/>
          <w:sz w:val="20"/>
        </w:rPr>
      </w:pPr>
    </w:p>
    <w:p w:rsidR="00DC6151" w:rsidRPr="00D23E9D" w:rsidRDefault="00DC6151"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 xml:space="preserve">En caso de que las Autoridades Sanitarias (COFEPRIS o SSA) suspendan o inhabiliten el registro sanitario del proveedor o fabricante, </w:t>
      </w:r>
      <w:r w:rsidR="006500A3" w:rsidRPr="00D23E9D">
        <w:rPr>
          <w:rFonts w:ascii="Soberana Sans" w:eastAsia="Calibri" w:hAnsi="Soberana Sans" w:cs="Arial"/>
          <w:sz w:val="20"/>
          <w:lang w:val="es-MX" w:eastAsia="en-US"/>
        </w:rPr>
        <w:t>el INSTITUTO</w:t>
      </w:r>
      <w:r w:rsidRPr="00D23E9D">
        <w:rPr>
          <w:rFonts w:ascii="Soberana Sans" w:eastAsia="Calibri" w:hAnsi="Soberana Sans" w:cs="Arial"/>
          <w:sz w:val="20"/>
          <w:lang w:val="es-MX" w:eastAsia="en-US"/>
        </w:rPr>
        <w:t xml:space="preserve"> además de que podrá rescindir el contrato y aplicar la sanción contractual correspondiente, solicitará al proveedor la recolección de los insumos, la cual deberá concluirse en un plazo no mayor a 15 (quince) días hábiles contados a partir de la notificación por parte </w:t>
      </w:r>
      <w:r w:rsidR="00473B1B" w:rsidRPr="00D23E9D">
        <w:rPr>
          <w:rFonts w:ascii="Soberana Sans" w:eastAsia="Calibri" w:hAnsi="Soberana Sans" w:cs="Arial"/>
          <w:sz w:val="20"/>
          <w:lang w:val="es-MX" w:eastAsia="en-US"/>
        </w:rPr>
        <w:t>del</w:t>
      </w:r>
      <w:r w:rsidR="00473B1B" w:rsidRPr="00D23E9D">
        <w:rPr>
          <w:rFonts w:ascii="Soberana Sans" w:hAnsi="Soberana Sans" w:cs="Arial"/>
          <w:sz w:val="20"/>
        </w:rPr>
        <w:t xml:space="preserve"> INSTITU</w:t>
      </w:r>
      <w:r w:rsidR="006500A3" w:rsidRPr="00D23E9D">
        <w:rPr>
          <w:rFonts w:ascii="Soberana Sans" w:hAnsi="Soberana Sans" w:cs="Arial"/>
          <w:sz w:val="20"/>
        </w:rPr>
        <w:t>T</w:t>
      </w:r>
      <w:r w:rsidR="00473B1B" w:rsidRPr="00D23E9D">
        <w:rPr>
          <w:rFonts w:ascii="Soberana Sans" w:hAnsi="Soberana Sans" w:cs="Arial"/>
          <w:sz w:val="20"/>
        </w:rPr>
        <w:t>O</w:t>
      </w:r>
      <w:r w:rsidRPr="00D23E9D">
        <w:rPr>
          <w:rFonts w:ascii="Soberana Sans" w:eastAsia="Calibri" w:hAnsi="Soberana Sans" w:cs="Arial"/>
          <w:sz w:val="20"/>
          <w:lang w:val="es-MX" w:eastAsia="en-US"/>
        </w:rPr>
        <w:t>.</w:t>
      </w:r>
    </w:p>
    <w:p w:rsidR="009268AC" w:rsidRPr="00D23E9D" w:rsidRDefault="009268AC" w:rsidP="006815C0">
      <w:pPr>
        <w:suppressAutoHyphens w:val="0"/>
        <w:spacing w:line="0" w:lineRule="atLeast"/>
        <w:jc w:val="both"/>
        <w:rPr>
          <w:rFonts w:ascii="Soberana Sans" w:eastAsia="Calibri" w:hAnsi="Soberana Sans" w:cs="Arial"/>
          <w:strike/>
          <w:sz w:val="20"/>
          <w:lang w:val="es-MX" w:eastAsia="en-US"/>
        </w:rPr>
      </w:pPr>
    </w:p>
    <w:p w:rsidR="00DC6151" w:rsidRPr="00D23E9D" w:rsidRDefault="00DC6151"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También procederá la devolución del total de las existencias de los bienes al proveedor, cuando con posterioridad a la entrega de lotes corregidos, se detecte el mismo defecto de lotes anteriores o éstos no hayan sido canjeados.</w:t>
      </w:r>
    </w:p>
    <w:p w:rsidR="009268AC" w:rsidRPr="00D23E9D" w:rsidRDefault="009268AC" w:rsidP="006815C0">
      <w:pPr>
        <w:suppressAutoHyphens w:val="0"/>
        <w:spacing w:line="0" w:lineRule="atLeast"/>
        <w:jc w:val="both"/>
        <w:rPr>
          <w:rFonts w:ascii="Soberana Sans" w:eastAsia="Calibri" w:hAnsi="Soberana Sans" w:cs="Arial"/>
          <w:sz w:val="20"/>
          <w:lang w:val="es-MX" w:eastAsia="en-US"/>
        </w:rPr>
      </w:pPr>
    </w:p>
    <w:p w:rsidR="00DC6151" w:rsidRPr="00D23E9D" w:rsidRDefault="00DC6151"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El proveedor se obliga a responder por su cuenta y riesgo de los daños y/o perjuicios que por inobservancia o negligencia de su parte, llegue a causar a</w:t>
      </w:r>
      <w:r w:rsidR="00473B1B" w:rsidRPr="00D23E9D">
        <w:rPr>
          <w:rFonts w:ascii="Soberana Sans" w:eastAsia="Calibri" w:hAnsi="Soberana Sans" w:cs="Arial"/>
          <w:sz w:val="20"/>
          <w:lang w:val="es-MX" w:eastAsia="en-US"/>
        </w:rPr>
        <w:t>l</w:t>
      </w:r>
      <w:r w:rsidR="003726A3" w:rsidRPr="00D23E9D">
        <w:rPr>
          <w:rFonts w:ascii="Soberana Sans" w:eastAsia="Calibri" w:hAnsi="Soberana Sans" w:cs="Arial"/>
          <w:sz w:val="20"/>
          <w:lang w:val="es-MX" w:eastAsia="en-US"/>
        </w:rPr>
        <w:t xml:space="preserve"> Instituto</w:t>
      </w:r>
      <w:r w:rsidR="00473B1B" w:rsidRPr="00D23E9D">
        <w:rPr>
          <w:rFonts w:ascii="Soberana Sans" w:hAnsi="Soberana Sans" w:cs="Arial"/>
          <w:sz w:val="20"/>
        </w:rPr>
        <w:t xml:space="preserve"> </w:t>
      </w:r>
      <w:r w:rsidRPr="00D23E9D">
        <w:rPr>
          <w:rFonts w:ascii="Soberana Sans" w:eastAsia="Calibri" w:hAnsi="Soberana Sans" w:cs="Arial"/>
          <w:sz w:val="20"/>
          <w:lang w:val="es-MX" w:eastAsia="en-US"/>
        </w:rPr>
        <w:t>y/o terceros.</w:t>
      </w:r>
    </w:p>
    <w:p w:rsidR="00DC6151" w:rsidRPr="00D23E9D" w:rsidRDefault="00473B1B" w:rsidP="006815C0">
      <w:pPr>
        <w:suppressAutoHyphens w:val="0"/>
        <w:spacing w:line="0" w:lineRule="atLeast"/>
        <w:jc w:val="both"/>
        <w:rPr>
          <w:rFonts w:ascii="Soberana Sans" w:eastAsia="Calibri" w:hAnsi="Soberana Sans" w:cs="Arial"/>
          <w:sz w:val="20"/>
          <w:lang w:val="es-MX" w:eastAsia="en-US"/>
        </w:rPr>
      </w:pPr>
      <w:r w:rsidRPr="00D23E9D">
        <w:rPr>
          <w:rFonts w:ascii="Soberana Sans" w:hAnsi="Soberana Sans" w:cs="Arial"/>
          <w:sz w:val="20"/>
        </w:rPr>
        <w:t>La</w:t>
      </w:r>
      <w:r w:rsidR="003726A3" w:rsidRPr="00D23E9D">
        <w:rPr>
          <w:rFonts w:ascii="Soberana Sans" w:hAnsi="Soberana Sans" w:cs="Arial"/>
          <w:sz w:val="20"/>
        </w:rPr>
        <w:t xml:space="preserve"> Convocante </w:t>
      </w:r>
      <w:r w:rsidR="00EB248D" w:rsidRPr="00D23E9D">
        <w:rPr>
          <w:rFonts w:ascii="Soberana Sans" w:eastAsia="Calibri" w:hAnsi="Soberana Sans" w:cs="Arial"/>
          <w:sz w:val="20"/>
          <w:lang w:val="es-MX" w:eastAsia="en-US"/>
        </w:rPr>
        <w:t xml:space="preserve">podrá </w:t>
      </w:r>
      <w:r w:rsidR="00DC6151" w:rsidRPr="00D23E9D">
        <w:rPr>
          <w:rFonts w:ascii="Soberana Sans" w:eastAsia="Calibri" w:hAnsi="Soberana Sans" w:cs="Arial"/>
          <w:sz w:val="20"/>
          <w:lang w:val="es-MX" w:eastAsia="en-US"/>
        </w:rPr>
        <w:t xml:space="preserve">dar </w:t>
      </w:r>
      <w:r w:rsidR="00EB248D" w:rsidRPr="00D23E9D">
        <w:rPr>
          <w:rFonts w:ascii="Soberana Sans" w:eastAsia="Calibri" w:hAnsi="Soberana Sans" w:cs="Arial"/>
          <w:sz w:val="20"/>
          <w:lang w:val="es-MX" w:eastAsia="en-US"/>
        </w:rPr>
        <w:t xml:space="preserve">la </w:t>
      </w:r>
      <w:r w:rsidR="00DC6151" w:rsidRPr="00D23E9D">
        <w:rPr>
          <w:rFonts w:ascii="Soberana Sans" w:eastAsia="Calibri" w:hAnsi="Soberana Sans" w:cs="Arial"/>
          <w:sz w:val="20"/>
          <w:lang w:val="es-MX" w:eastAsia="en-US"/>
        </w:rPr>
        <w:t>disposición final de los bienes que no sean canjeados y/o recolectados y aplicará al proveedor las sanciones correspondientes.</w:t>
      </w:r>
    </w:p>
    <w:p w:rsidR="003726A3" w:rsidRPr="00D23E9D" w:rsidRDefault="003726A3" w:rsidP="006815C0">
      <w:pPr>
        <w:suppressAutoHyphens w:val="0"/>
        <w:spacing w:line="0" w:lineRule="atLeast"/>
        <w:jc w:val="both"/>
        <w:rPr>
          <w:rFonts w:ascii="Soberana Sans" w:eastAsia="Calibri" w:hAnsi="Soberana Sans" w:cs="Arial"/>
          <w:sz w:val="20"/>
          <w:lang w:val="es-MX" w:eastAsia="en-US"/>
        </w:rPr>
      </w:pPr>
    </w:p>
    <w:p w:rsidR="003726A3" w:rsidRPr="00D23E9D" w:rsidRDefault="003726A3" w:rsidP="003726A3">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En caso de entregar bienes con una caducidad mínima de hasta 9 (nueve) meses, presentar carta compromiso, en la cual se obligue a canjear sin costo alguno para el Instituto, aquellos bienes que no sean consumidos, por el Instituto, dentro de su vida útil, identificando en dicha carta, la (s) clave (s) , con su descripción, fabricante y número de lote.</w:t>
      </w:r>
    </w:p>
    <w:p w:rsidR="003726A3" w:rsidRPr="00D23E9D" w:rsidRDefault="003726A3" w:rsidP="003726A3">
      <w:pPr>
        <w:suppressAutoHyphens w:val="0"/>
        <w:spacing w:line="0" w:lineRule="atLeast"/>
        <w:jc w:val="both"/>
        <w:rPr>
          <w:rFonts w:ascii="Soberana Sans" w:eastAsia="Calibri" w:hAnsi="Soberana Sans" w:cs="Arial"/>
          <w:sz w:val="20"/>
          <w:lang w:val="es-MX" w:eastAsia="en-US"/>
        </w:rPr>
      </w:pPr>
    </w:p>
    <w:p w:rsidR="003726A3" w:rsidRPr="00D23E9D" w:rsidRDefault="003726A3" w:rsidP="003726A3">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Para los bienes que no tengan fecha de caducidad impresa en la etiqueta, el período de garantía será de cinco años a partir de la fecha de fabricación, por lo cual el proveedor adjudicado debe proporcionar el sistema de lotificación del fabricante.</w:t>
      </w:r>
    </w:p>
    <w:p w:rsidR="008D693A" w:rsidRPr="00D23E9D" w:rsidRDefault="008D693A" w:rsidP="006815C0">
      <w:pPr>
        <w:spacing w:line="0" w:lineRule="atLeast"/>
        <w:jc w:val="both"/>
        <w:rPr>
          <w:rFonts w:ascii="Soberana Sans" w:hAnsi="Soberana Sans" w:cs="Arial"/>
          <w:bCs/>
          <w:sz w:val="20"/>
        </w:rPr>
      </w:pPr>
    </w:p>
    <w:p w:rsidR="0041156E" w:rsidRPr="00D23E9D" w:rsidRDefault="0041156E" w:rsidP="006815C0">
      <w:pPr>
        <w:spacing w:line="0" w:lineRule="atLeast"/>
        <w:jc w:val="both"/>
        <w:rPr>
          <w:rFonts w:ascii="Soberana Sans" w:hAnsi="Soberana Sans" w:cs="Arial"/>
          <w:bCs/>
          <w:sz w:val="20"/>
        </w:rPr>
      </w:pPr>
    </w:p>
    <w:p w:rsidR="00B546C2" w:rsidRPr="00D23E9D" w:rsidRDefault="00B546C2" w:rsidP="006815C0">
      <w:pPr>
        <w:spacing w:line="0" w:lineRule="atLeast"/>
        <w:ind w:left="851" w:hanging="851"/>
        <w:jc w:val="both"/>
        <w:rPr>
          <w:rFonts w:ascii="Soberana Sans" w:hAnsi="Soberana Sans" w:cs="Arial"/>
          <w:b/>
          <w:bCs/>
          <w:sz w:val="20"/>
        </w:rPr>
      </w:pPr>
      <w:r w:rsidRPr="00D23E9D">
        <w:rPr>
          <w:rFonts w:ascii="Soberana Sans" w:hAnsi="Soberana Sans" w:cs="Arial"/>
          <w:b/>
          <w:bCs/>
          <w:sz w:val="20"/>
        </w:rPr>
        <w:t>12.</w:t>
      </w:r>
      <w:r w:rsidRPr="00D23E9D">
        <w:rPr>
          <w:rFonts w:ascii="Soberana Sans" w:hAnsi="Soberana Sans" w:cs="Arial"/>
          <w:b/>
          <w:bCs/>
          <w:sz w:val="20"/>
        </w:rPr>
        <w:tab/>
        <w:t>PAGOS.</w:t>
      </w:r>
    </w:p>
    <w:p w:rsidR="003726A3" w:rsidRPr="00D23E9D" w:rsidRDefault="003726A3" w:rsidP="006815C0">
      <w:pPr>
        <w:spacing w:line="0" w:lineRule="atLeast"/>
        <w:ind w:left="851" w:hanging="851"/>
        <w:jc w:val="both"/>
        <w:rPr>
          <w:rFonts w:ascii="Soberana Sans" w:hAnsi="Soberana Sans" w:cs="Arial"/>
          <w:b/>
          <w:bCs/>
          <w:sz w:val="20"/>
        </w:rPr>
      </w:pPr>
    </w:p>
    <w:p w:rsidR="003726A3" w:rsidRPr="00D23E9D" w:rsidRDefault="003726A3" w:rsidP="003726A3">
      <w:pPr>
        <w:pStyle w:val="MMNotes"/>
        <w:spacing w:after="0" w:line="240" w:lineRule="auto"/>
        <w:jc w:val="both"/>
        <w:rPr>
          <w:rFonts w:ascii="Soberana Sans" w:hAnsi="Soberana Sans" w:cs="Arial"/>
          <w:bCs/>
          <w:sz w:val="20"/>
          <w:lang w:val="es-MX"/>
        </w:rPr>
      </w:pPr>
      <w:r w:rsidRPr="00D23E9D">
        <w:rPr>
          <w:rFonts w:ascii="Soberana Sans" w:hAnsi="Soberana Sans" w:cs="Arial"/>
          <w:bCs/>
          <w:sz w:val="20"/>
          <w:lang w:val="es-MX"/>
        </w:rPr>
        <w:t>Las facturas deberán reunir los requisitos fiscales establecidos en la Ley de la materia, indicando los servicios prestados, así como el número de contrato. Una vez validada la documentación anterior y previo cotejo con el Departamento responsable se procederá a la liberación de la factura y documentación soporte de el Licitante Ganador, para que éste la entregue ante el Departamento de Finanzas, en las oficinas que determine para tal efecto El Instituto.</w:t>
      </w:r>
    </w:p>
    <w:p w:rsidR="003726A3" w:rsidRPr="00D23E9D" w:rsidRDefault="003726A3" w:rsidP="003726A3">
      <w:pPr>
        <w:ind w:right="425"/>
        <w:jc w:val="both"/>
        <w:rPr>
          <w:rFonts w:ascii="Soberana Sans" w:hAnsi="Soberana Sans" w:cs="Arial"/>
          <w:bCs/>
          <w:sz w:val="20"/>
        </w:rPr>
      </w:pPr>
    </w:p>
    <w:p w:rsidR="003726A3" w:rsidRPr="00D23E9D" w:rsidRDefault="003726A3" w:rsidP="003726A3">
      <w:pPr>
        <w:pStyle w:val="MMNotes"/>
        <w:spacing w:after="0"/>
        <w:jc w:val="both"/>
        <w:rPr>
          <w:rFonts w:ascii="Soberana Sans" w:hAnsi="Soberana Sans" w:cs="Arial"/>
          <w:sz w:val="20"/>
          <w:lang w:val="es-MX"/>
        </w:rPr>
      </w:pPr>
      <w:r w:rsidRPr="00D23E9D">
        <w:rPr>
          <w:rFonts w:ascii="Soberana Sans" w:hAnsi="Soberana Sans" w:cs="Arial"/>
          <w:bCs/>
          <w:sz w:val="20"/>
          <w:lang w:val="es-MX"/>
        </w:rPr>
        <w:lastRenderedPageBreak/>
        <w:t>El pago se realizará en los plazos normados por la Dirección de Finanzas en el “Procedimiento para la Recepción, Glosa y Aprobación de Documentos Presentados para Tramite de Pago” una sola exhibición en moneda nacional, dentro de los 20 días naturales posteriores a la presentación de la factura por parte del proveedor en el Departamento de Finanzas, ubicada en Av. Cuauhtemoc s/n esq. Raz y Guzman, Colonia Formando Hogar, Código Postal 91897, Veracruz, Ver., de lunes a vi</w:t>
      </w:r>
      <w:r w:rsidR="00B01344" w:rsidRPr="00D23E9D">
        <w:rPr>
          <w:rFonts w:ascii="Soberana Sans" w:hAnsi="Soberana Sans" w:cs="Arial"/>
          <w:bCs/>
          <w:sz w:val="20"/>
          <w:lang w:val="es-MX"/>
        </w:rPr>
        <w:t>ernes en un horario de 9:00 a 13</w:t>
      </w:r>
      <w:r w:rsidRPr="00D23E9D">
        <w:rPr>
          <w:rFonts w:ascii="Soberana Sans" w:hAnsi="Soberana Sans" w:cs="Arial"/>
          <w:bCs/>
          <w:sz w:val="20"/>
          <w:lang w:val="es-MX"/>
        </w:rPr>
        <w:t xml:space="preserve">:00 horas. La factura se presentará en original reuniendo los requisitos fiscales vigentes, descripción pormenorizada de los servicios de acuerdo a lo contratado, precio unitario, subtotal, importe total, firma del proveedor y del Administrador del Contrato, número de contrato, número de proveedor, número de fianza, nombre de la afianzadora y periodo de la entrega, </w:t>
      </w:r>
      <w:r w:rsidRPr="00D23E9D">
        <w:rPr>
          <w:rFonts w:ascii="Soberana Sans" w:hAnsi="Soberana Sans" w:cs="Arial"/>
          <w:sz w:val="20"/>
          <w:lang w:val="es-MX"/>
        </w:rPr>
        <w:t>previa atorizacion por el area administradora del contrato.</w:t>
      </w:r>
    </w:p>
    <w:p w:rsidR="003726A3" w:rsidRPr="00D23E9D" w:rsidRDefault="003726A3" w:rsidP="003726A3">
      <w:pPr>
        <w:tabs>
          <w:tab w:val="num" w:pos="851"/>
        </w:tabs>
        <w:jc w:val="both"/>
        <w:rPr>
          <w:rFonts w:ascii="Soberana Sans" w:hAnsi="Soberana Sans" w:cs="Arial"/>
          <w:bCs/>
          <w:sz w:val="20"/>
          <w:lang w:eastAsia="es-ES"/>
        </w:rPr>
      </w:pPr>
    </w:p>
    <w:p w:rsidR="003726A3" w:rsidRPr="00D23E9D" w:rsidRDefault="003726A3" w:rsidP="003726A3">
      <w:pPr>
        <w:autoSpaceDE w:val="0"/>
        <w:autoSpaceDN w:val="0"/>
        <w:jc w:val="both"/>
        <w:rPr>
          <w:rFonts w:ascii="Soberana Sans" w:hAnsi="Soberana Sans" w:cs="Arial"/>
          <w:bCs/>
          <w:sz w:val="20"/>
        </w:rPr>
      </w:pPr>
      <w:r w:rsidRPr="00D23E9D">
        <w:rPr>
          <w:rFonts w:ascii="Soberana Sans" w:hAnsi="Soberana Sans" w:cs="Arial"/>
          <w:bCs/>
          <w:sz w:val="20"/>
        </w:rPr>
        <w:t>Las facturas que amparen bienes y servicios cuya recepción no genere alta a través del SAI ni realice enlace al PREI de manera electrónica, deberán contener la firma de recepción y de autorización para el trámite de pago de acuerdo a lo establecido en el “Procedimiento para la recepción, glosa y aprobación de documentos para trámite de pago” vigente.</w:t>
      </w:r>
    </w:p>
    <w:p w:rsidR="003726A3" w:rsidRPr="00D23E9D" w:rsidRDefault="003726A3" w:rsidP="003726A3">
      <w:pPr>
        <w:ind w:right="425"/>
        <w:jc w:val="both"/>
        <w:rPr>
          <w:rFonts w:ascii="Soberana Sans" w:hAnsi="Soberana Sans" w:cs="Arial"/>
          <w:bCs/>
          <w:sz w:val="20"/>
        </w:rPr>
      </w:pPr>
    </w:p>
    <w:p w:rsidR="003726A3" w:rsidRPr="00D23E9D" w:rsidRDefault="003726A3" w:rsidP="003726A3">
      <w:pPr>
        <w:ind w:right="425"/>
        <w:jc w:val="both"/>
        <w:rPr>
          <w:rFonts w:ascii="Soberana Sans" w:hAnsi="Soberana Sans" w:cs="Arial"/>
          <w:bCs/>
          <w:sz w:val="20"/>
        </w:rPr>
      </w:pPr>
      <w:r w:rsidRPr="00D23E9D">
        <w:rPr>
          <w:rFonts w:ascii="Soberana Sans" w:hAnsi="Soberana Sans" w:cs="Arial"/>
          <w:bCs/>
          <w:sz w:val="20"/>
        </w:rPr>
        <w:t>El proveedor deberá entregar los siguientes documentos:</w:t>
      </w:r>
    </w:p>
    <w:p w:rsidR="003726A3" w:rsidRPr="00D23E9D" w:rsidRDefault="003726A3" w:rsidP="003726A3">
      <w:pPr>
        <w:ind w:right="425"/>
        <w:jc w:val="both"/>
        <w:rPr>
          <w:rFonts w:ascii="Soberana Sans" w:hAnsi="Soberana Sans" w:cs="Arial"/>
          <w:bCs/>
          <w:sz w:val="20"/>
        </w:rPr>
      </w:pPr>
    </w:p>
    <w:p w:rsidR="003726A3" w:rsidRPr="00D23E9D" w:rsidRDefault="003726A3" w:rsidP="009A5312">
      <w:pPr>
        <w:numPr>
          <w:ilvl w:val="0"/>
          <w:numId w:val="37"/>
        </w:numPr>
        <w:ind w:left="426" w:right="425"/>
        <w:jc w:val="both"/>
        <w:rPr>
          <w:rFonts w:ascii="Soberana Sans" w:hAnsi="Soberana Sans" w:cs="Arial"/>
          <w:b/>
          <w:bCs/>
          <w:sz w:val="20"/>
        </w:rPr>
      </w:pPr>
      <w:r w:rsidRPr="00D23E9D">
        <w:rPr>
          <w:rFonts w:ascii="Soberana Sans" w:hAnsi="Soberana Sans" w:cs="Arial"/>
          <w:bCs/>
          <w:sz w:val="20"/>
        </w:rPr>
        <w:t xml:space="preserve">Original y copia de: la factura electrónica que expida el proveedor a nombre del Instituto Mexicano del Seguro Social, con domicilio fiscal en Av. </w:t>
      </w:r>
      <w:r w:rsidR="006500A3" w:rsidRPr="00D23E9D">
        <w:rPr>
          <w:rFonts w:ascii="Soberana Sans" w:hAnsi="Soberana Sans" w:cs="Arial"/>
          <w:bCs/>
          <w:sz w:val="20"/>
        </w:rPr>
        <w:t>Cuauhtémoc</w:t>
      </w:r>
      <w:r w:rsidRPr="00D23E9D">
        <w:rPr>
          <w:rFonts w:ascii="Soberana Sans" w:hAnsi="Soberana Sans" w:cs="Arial"/>
          <w:bCs/>
          <w:sz w:val="20"/>
        </w:rPr>
        <w:t xml:space="preserve"> s/n esq. Raz y Guzman, Colonia Formando Hogar, Código Postal 91897, Veracruz, Ver., y RFC IMS-421231-I45, que reúna los requisitos fiscales, en la que se indiquen los servicios prestados, número de proveedor, número de contrato, número de fianza y denominación social de la Afianzadora; así como el reporte del servicio prestado, elaborado y firmado por el área usuaria y/o administradora del contrato.</w:t>
      </w:r>
    </w:p>
    <w:p w:rsidR="003726A3" w:rsidRPr="00D23E9D" w:rsidRDefault="003726A3" w:rsidP="009A5312">
      <w:pPr>
        <w:pStyle w:val="Prrafodelista"/>
        <w:numPr>
          <w:ilvl w:val="0"/>
          <w:numId w:val="38"/>
        </w:numPr>
        <w:ind w:left="426" w:right="425"/>
        <w:jc w:val="both"/>
        <w:rPr>
          <w:rFonts w:ascii="Soberana Sans" w:hAnsi="Soberana Sans" w:cs="Arial"/>
          <w:bCs/>
          <w:sz w:val="20"/>
          <w:lang w:val="es-MX"/>
        </w:rPr>
      </w:pPr>
      <w:r w:rsidRPr="00D23E9D">
        <w:rPr>
          <w:rFonts w:ascii="Soberana Sans" w:hAnsi="Soberana Sans" w:cs="Arial"/>
          <w:bCs/>
          <w:sz w:val="20"/>
          <w:lang w:val="es-MX"/>
        </w:rPr>
        <w:t>El Licitante Ganador deberá expedir sus facturas en el esquema de facturación electrónica CFDI (comprobantes fiscales digitales por internet), la recepción de las mismas será a través del Portal de Servicios a Proveedores, y deberán ser proporcionadas en su formato XML; la validez de las mismas será determinada durante la carga y únicamente las facturas fiscalmente validas serán procedentes para pago. El Licitante Ganador deberá proporcionar a las áreas financieras una representación impresa de la misma que cumpla con las especificaciones normadas por el Servicio de Administración Tributaria (SAT), la representación impresa por sí misma no será sustento para pago si no se hace la carga del XML del cual se originó o si la misma no es una representación fiel del XML origen.</w:t>
      </w:r>
    </w:p>
    <w:p w:rsidR="003726A3" w:rsidRPr="00D23E9D" w:rsidRDefault="003726A3" w:rsidP="009A5312">
      <w:pPr>
        <w:numPr>
          <w:ilvl w:val="0"/>
          <w:numId w:val="38"/>
        </w:numPr>
        <w:ind w:left="426" w:right="425"/>
        <w:jc w:val="both"/>
        <w:rPr>
          <w:rFonts w:ascii="Soberana Sans" w:hAnsi="Soberana Sans" w:cs="Arial"/>
          <w:bCs/>
          <w:sz w:val="20"/>
        </w:rPr>
      </w:pPr>
      <w:r w:rsidRPr="00D23E9D">
        <w:rPr>
          <w:rFonts w:ascii="Soberana Sans" w:hAnsi="Soberana Sans" w:cs="Arial"/>
          <w:bCs/>
          <w:sz w:val="20"/>
        </w:rPr>
        <w:t>En caso de que el licitante ganador presente su factura con errores o deficiencias, éstos se le harán saber por parte del Instituto dentro del término estipulado para ello, y el plazo de pago se ajustará en términos del artículo 90 del Reglamento de la Ley de Adquisiciones, Arrendamientos y Servicios del Sector Público. El Licitante Ganador podrá consultar esta información en la liga: https</w:t>
      </w:r>
      <w:proofErr w:type="gramStart"/>
      <w:r w:rsidRPr="00D23E9D">
        <w:rPr>
          <w:rFonts w:ascii="Soberana Sans" w:hAnsi="Soberana Sans" w:cs="Arial"/>
          <w:bCs/>
          <w:sz w:val="20"/>
        </w:rPr>
        <w:t>:/</w:t>
      </w:r>
      <w:proofErr w:type="gramEnd"/>
      <w:r w:rsidRPr="00D23E9D">
        <w:rPr>
          <w:rFonts w:ascii="Soberana Sans" w:hAnsi="Soberana Sans" w:cs="Arial"/>
          <w:bCs/>
          <w:sz w:val="20"/>
        </w:rPr>
        <w:t>/201.144.108.83:8443/Pagos_Prov/faces/index.xhtml., la cual permanecerá publicada hasta la fecha de vencimiento que tenía programado el contra recibo. Lo anterior permitirá que el proveedor a las 72 horas posteriores a la expedición de contra recibo, cuente con la información sobre la procedencia o improcedencia de su trámite.</w:t>
      </w:r>
    </w:p>
    <w:p w:rsidR="003726A3" w:rsidRPr="00D23E9D" w:rsidRDefault="003726A3" w:rsidP="009A5312">
      <w:pPr>
        <w:numPr>
          <w:ilvl w:val="0"/>
          <w:numId w:val="38"/>
        </w:numPr>
        <w:ind w:left="426" w:right="425"/>
        <w:jc w:val="both"/>
        <w:rPr>
          <w:rFonts w:ascii="Soberana Sans" w:hAnsi="Soberana Sans" w:cs="Arial"/>
          <w:bCs/>
          <w:sz w:val="20"/>
        </w:rPr>
      </w:pPr>
      <w:r w:rsidRPr="00D23E9D">
        <w:rPr>
          <w:rFonts w:ascii="Soberana Sans" w:hAnsi="Soberana Sans" w:cs="Arial"/>
          <w:bCs/>
          <w:sz w:val="20"/>
        </w:rPr>
        <w:t>En su caso, nota de crédito a favor del IMSS por el importe de la pena convencional o deducción correspondiente, en su caso.</w:t>
      </w:r>
    </w:p>
    <w:p w:rsidR="003726A3" w:rsidRPr="00D23E9D" w:rsidRDefault="003726A3" w:rsidP="009A5312">
      <w:pPr>
        <w:numPr>
          <w:ilvl w:val="0"/>
          <w:numId w:val="38"/>
        </w:numPr>
        <w:ind w:left="426" w:right="425"/>
        <w:jc w:val="both"/>
        <w:rPr>
          <w:rFonts w:ascii="Soberana Sans" w:hAnsi="Soberana Sans" w:cs="Arial"/>
          <w:bCs/>
          <w:sz w:val="20"/>
        </w:rPr>
      </w:pPr>
      <w:r w:rsidRPr="00D23E9D">
        <w:rPr>
          <w:rFonts w:ascii="Soberana Sans" w:hAnsi="Soberana Sans" w:cs="Arial"/>
          <w:bCs/>
          <w:sz w:val="20"/>
        </w:rPr>
        <w:t>El pago de su factura se realizará mediante transferencia electrónica de fondos, a través del esquema electrónico intrabancario que el IMSS tiene en operación, a menos que el proveedor acredite en forma fehaciente la imposibilidad para ello, para la cual se insertará en los contratos lo siguiente:</w:t>
      </w:r>
    </w:p>
    <w:p w:rsidR="003726A3" w:rsidRPr="00D23E9D" w:rsidRDefault="003726A3" w:rsidP="009A5312">
      <w:pPr>
        <w:numPr>
          <w:ilvl w:val="0"/>
          <w:numId w:val="38"/>
        </w:numPr>
        <w:ind w:left="426" w:right="425"/>
        <w:jc w:val="both"/>
        <w:rPr>
          <w:rFonts w:ascii="Soberana Sans" w:hAnsi="Soberana Sans" w:cs="Arial"/>
          <w:bCs/>
          <w:sz w:val="20"/>
        </w:rPr>
      </w:pPr>
      <w:r w:rsidRPr="00D23E9D">
        <w:rPr>
          <w:rFonts w:ascii="Soberana Sans" w:hAnsi="Soberana Sans" w:cs="Arial"/>
          <w:bCs/>
          <w:sz w:val="20"/>
        </w:rPr>
        <w:t>El proveedor acepta que el IMSS le efectué el pago a través de transferencia electrónica, para tal efecto proporciona la cuenta número __________ CLABE _____ del banco ______________ Sucursal _______________ a nombre de (el proveedor).</w:t>
      </w:r>
    </w:p>
    <w:p w:rsidR="003726A3" w:rsidRPr="00D23E9D" w:rsidRDefault="003726A3" w:rsidP="003726A3">
      <w:pPr>
        <w:ind w:left="426" w:right="425"/>
        <w:jc w:val="both"/>
        <w:rPr>
          <w:rFonts w:ascii="Soberana Sans" w:hAnsi="Soberana Sans" w:cs="Arial"/>
          <w:bCs/>
          <w:sz w:val="20"/>
        </w:rPr>
      </w:pPr>
      <w:r w:rsidRPr="00D23E9D">
        <w:rPr>
          <w:rFonts w:ascii="Soberana Sans" w:hAnsi="Soberana Sans" w:cs="Arial"/>
          <w:bCs/>
          <w:sz w:val="20"/>
        </w:rPr>
        <w:t>El pago se depositará en la fecha programada de pago si la cuenta bancaria del</w:t>
      </w:r>
      <w:r w:rsidRPr="00D23E9D">
        <w:rPr>
          <w:rFonts w:ascii="Soberana Sans" w:hAnsi="Soberana Sans" w:cs="Arial"/>
          <w:b/>
          <w:bCs/>
          <w:sz w:val="20"/>
        </w:rPr>
        <w:t xml:space="preserve"> </w:t>
      </w:r>
      <w:r w:rsidRPr="00D23E9D">
        <w:rPr>
          <w:rFonts w:ascii="Soberana Sans" w:hAnsi="Soberana Sans" w:cs="Arial"/>
          <w:bCs/>
          <w:sz w:val="20"/>
        </w:rPr>
        <w:t xml:space="preserve">proveedor está contratada con Banamex, HSBC, Banorte, Santander o </w:t>
      </w:r>
      <w:proofErr w:type="spellStart"/>
      <w:r w:rsidRPr="00D23E9D">
        <w:rPr>
          <w:rFonts w:ascii="Soberana Sans" w:hAnsi="Soberana Sans" w:cs="Arial"/>
          <w:bCs/>
          <w:sz w:val="20"/>
        </w:rPr>
        <w:t>Scotiabank</w:t>
      </w:r>
      <w:proofErr w:type="spellEnd"/>
      <w:r w:rsidRPr="00D23E9D">
        <w:rPr>
          <w:rFonts w:ascii="Soberana Sans" w:hAnsi="Soberana Sans" w:cs="Arial"/>
          <w:bCs/>
          <w:sz w:val="20"/>
        </w:rPr>
        <w:t xml:space="preserve">, si la cuenta pertenece a un banco distinto a los mencionados, el IMSS realizara la instrucción de pago en la fecha programada y su aplicación se llevara a cabo el día hábil siguiente, de acuerdo con lo establecido por el CECOBAN. </w:t>
      </w:r>
    </w:p>
    <w:p w:rsidR="006500A3" w:rsidRPr="00D23E9D" w:rsidRDefault="003726A3" w:rsidP="006500A3">
      <w:pPr>
        <w:numPr>
          <w:ilvl w:val="0"/>
          <w:numId w:val="38"/>
        </w:numPr>
        <w:ind w:left="426" w:right="425"/>
        <w:jc w:val="both"/>
        <w:rPr>
          <w:rFonts w:ascii="Soberana Sans" w:hAnsi="Soberana Sans" w:cs="Arial"/>
          <w:bCs/>
          <w:sz w:val="20"/>
        </w:rPr>
      </w:pPr>
      <w:r w:rsidRPr="00D23E9D">
        <w:rPr>
          <w:rFonts w:ascii="Soberana Sans" w:hAnsi="Soberana Sans" w:cs="Arial"/>
          <w:bCs/>
          <w:sz w:val="20"/>
        </w:rPr>
        <w:t>El pago de los servicios quedará condicionado, en su caso, proporcionalmente al pago que el proveedor deba efectuar por concepto de deducciones y penas convencionales.</w:t>
      </w:r>
    </w:p>
    <w:p w:rsidR="006500A3" w:rsidRPr="00D23E9D" w:rsidRDefault="006500A3" w:rsidP="006500A3">
      <w:pPr>
        <w:numPr>
          <w:ilvl w:val="0"/>
          <w:numId w:val="38"/>
        </w:numPr>
        <w:ind w:left="426" w:right="425"/>
        <w:jc w:val="both"/>
        <w:rPr>
          <w:rFonts w:ascii="Soberana Sans" w:hAnsi="Soberana Sans" w:cs="Arial"/>
          <w:bCs/>
          <w:sz w:val="20"/>
        </w:rPr>
      </w:pPr>
      <w:r w:rsidRPr="00D23E9D">
        <w:rPr>
          <w:rFonts w:ascii="Soberana Sans" w:hAnsi="Soberana Sans" w:cs="Arial"/>
          <w:bCs/>
          <w:sz w:val="20"/>
        </w:rPr>
        <w:t>Adicionalmente, durante la vigencia del contrato que se celebre, el proveedor queda obligado a entregar al Instituto, junto con la factura de cobros respectiva, la “Opinión del Cumplimiento de Obligaciones en materia de Seguridad Social” vigente y positiva.</w:t>
      </w:r>
    </w:p>
    <w:p w:rsidR="003726A3" w:rsidRPr="00D23E9D" w:rsidRDefault="003726A3" w:rsidP="003726A3">
      <w:pPr>
        <w:ind w:right="425"/>
        <w:jc w:val="both"/>
        <w:rPr>
          <w:rFonts w:ascii="Soberana Sans" w:hAnsi="Soberana Sans" w:cs="Arial"/>
          <w:bCs/>
          <w:sz w:val="20"/>
        </w:rPr>
      </w:pPr>
    </w:p>
    <w:p w:rsidR="003726A3" w:rsidRPr="00D23E9D" w:rsidRDefault="003726A3" w:rsidP="003726A3">
      <w:pPr>
        <w:jc w:val="both"/>
        <w:rPr>
          <w:rFonts w:ascii="Soberana Sans" w:hAnsi="Soberana Sans" w:cs="Arial"/>
          <w:vanish/>
          <w:sz w:val="20"/>
        </w:rPr>
      </w:pPr>
      <w:r w:rsidRPr="00D23E9D">
        <w:rPr>
          <w:rFonts w:ascii="Soberana Sans" w:hAnsi="Soberana Sans" w:cs="Arial"/>
          <w:sz w:val="20"/>
        </w:rPr>
        <w:t>El proveedor que celebre contratos de cesión de derechos de cobro, deberá notificarlo por escrito al Instituto, con un mínimo de 5 (cinco) días naturales anteriores a la fecha de pago programada, entregando invariablemente una copia de los Contra-Recibos cuyo importe se cede, además de los documentos sustantivos de dicha cesión, el mismo procedimiento aplicará en el caso de que el proveedor celebre contrato de cesión de derechos de cobro a través de factoraje financiero conforme al Programa de Cadenas Productivas de Nacional Financiera, SNC, institución de Banca de Desarrollo.</w:t>
      </w:r>
      <w:r w:rsidR="006500A3" w:rsidRPr="00D23E9D">
        <w:rPr>
          <w:rFonts w:ascii="Soberana Sans" w:hAnsi="Soberana Sans" w:cs="Arial"/>
          <w:sz w:val="20"/>
        </w:rPr>
        <w:t xml:space="preserve"> </w:t>
      </w:r>
    </w:p>
    <w:p w:rsidR="003726A3" w:rsidRPr="00D23E9D" w:rsidRDefault="003726A3" w:rsidP="003726A3">
      <w:pPr>
        <w:jc w:val="both"/>
        <w:rPr>
          <w:rFonts w:ascii="Soberana Sans" w:hAnsi="Soberana Sans" w:cs="Arial"/>
          <w:vanish/>
          <w:sz w:val="20"/>
        </w:rPr>
      </w:pPr>
    </w:p>
    <w:p w:rsidR="003726A3" w:rsidRPr="00D23E9D" w:rsidRDefault="003726A3" w:rsidP="003726A3">
      <w:pPr>
        <w:jc w:val="both"/>
        <w:rPr>
          <w:rFonts w:ascii="Soberana Sans" w:hAnsi="Soberana Sans" w:cs="Arial"/>
          <w:sz w:val="20"/>
        </w:rPr>
      </w:pPr>
      <w:r w:rsidRPr="00D23E9D">
        <w:rPr>
          <w:rFonts w:ascii="Soberana Sans" w:hAnsi="Soberana Sans" w:cs="Arial"/>
          <w:sz w:val="20"/>
        </w:rPr>
        <w:t xml:space="preserve">En caso de que el proveedor, reciba pagos en exceso, </w:t>
      </w:r>
      <w:r w:rsidRPr="00D23E9D">
        <w:rPr>
          <w:rFonts w:ascii="Soberana Sans" w:hAnsi="Soberana Sans" w:cs="Arial"/>
          <w:sz w:val="20"/>
        </w:rPr>
        <w:lastRenderedPageBreak/>
        <w:t>deberá reintegrar las cantidades pagadas en exceso, más los intereses correspondientes, conforme a la tasa que establezca la Ley de Ingresos de la Federación, en los casos de prórroga para el pago de créditos fiscales. Los intereses se calcularán sobre las cantidades en exceso y se computarán por días naturales desde la fecha de su entrega hasta la fecha en que se pongan efectivamente las cantidades a disposición del Instituto.</w:t>
      </w:r>
    </w:p>
    <w:p w:rsidR="003726A3" w:rsidRPr="00D23E9D" w:rsidRDefault="003726A3" w:rsidP="003726A3">
      <w:pPr>
        <w:jc w:val="both"/>
        <w:rPr>
          <w:rFonts w:ascii="Soberana Sans" w:hAnsi="Soberana Sans" w:cs="Arial"/>
          <w:sz w:val="20"/>
        </w:rPr>
      </w:pPr>
    </w:p>
    <w:p w:rsidR="003726A3" w:rsidRPr="00D23E9D" w:rsidRDefault="003726A3" w:rsidP="003726A3">
      <w:pPr>
        <w:pStyle w:val="MMNotes"/>
        <w:spacing w:after="0"/>
        <w:jc w:val="both"/>
        <w:rPr>
          <w:rFonts w:ascii="Soberana Sans" w:hAnsi="Soberana Sans" w:cs="Arial"/>
          <w:sz w:val="20"/>
          <w:lang w:val="es-MX"/>
        </w:rPr>
      </w:pPr>
      <w:r w:rsidRPr="00D23E9D">
        <w:rPr>
          <w:rFonts w:ascii="Soberana Sans" w:hAnsi="Soberana Sans" w:cs="Arial"/>
          <w:sz w:val="20"/>
          <w:lang w:val="es-MX"/>
        </w:rPr>
        <w:t>El pago de los servicios quedará condicionado proporcionalmente al pago que el Licitante ganador deba efectuar por concepto de penas convencionales por atraso.</w:t>
      </w:r>
    </w:p>
    <w:p w:rsidR="003726A3" w:rsidRPr="00D23E9D" w:rsidRDefault="003726A3" w:rsidP="003726A3">
      <w:pPr>
        <w:pStyle w:val="MMNotes"/>
        <w:spacing w:after="0"/>
        <w:jc w:val="both"/>
        <w:rPr>
          <w:rFonts w:ascii="Soberana Sans" w:hAnsi="Soberana Sans" w:cs="Arial"/>
          <w:sz w:val="20"/>
          <w:lang w:val="es-MX"/>
        </w:rPr>
      </w:pPr>
    </w:p>
    <w:p w:rsidR="003726A3" w:rsidRPr="00D23E9D" w:rsidRDefault="003726A3" w:rsidP="003726A3">
      <w:pPr>
        <w:pStyle w:val="MMNotes"/>
        <w:spacing w:after="0"/>
        <w:jc w:val="both"/>
        <w:rPr>
          <w:rFonts w:ascii="Soberana Sans" w:hAnsi="Soberana Sans" w:cs="Arial"/>
          <w:sz w:val="20"/>
          <w:lang w:val="es-MX"/>
        </w:rPr>
      </w:pPr>
      <w:r w:rsidRPr="00D23E9D">
        <w:rPr>
          <w:rFonts w:ascii="Soberana Sans" w:hAnsi="Soberana Sans" w:cs="Arial"/>
          <w:sz w:val="20"/>
          <w:lang w:val="es-MX"/>
        </w:rPr>
        <w:t>Los impuestos y derechos que procedan con motivo de los servicios objeto de la presente licitación, serán pagados por el Licitante ganador, de conformidad a la legislación aplicable en la materia. El Instituto sólo cubrirá el impuesto al valor agregado (IVA) y en donde aplique el impuesto especial sobre producción y servicios (IEPS) de acuerdo a lo establecido en las disposiciones legales vigentes en la materia.</w:t>
      </w:r>
    </w:p>
    <w:p w:rsidR="003726A3" w:rsidRPr="00D23E9D" w:rsidRDefault="003726A3" w:rsidP="006815C0">
      <w:pPr>
        <w:spacing w:line="0" w:lineRule="atLeast"/>
        <w:jc w:val="both"/>
        <w:rPr>
          <w:rFonts w:ascii="Soberana Sans" w:hAnsi="Soberana Sans" w:cs="Arial"/>
          <w:sz w:val="20"/>
          <w:lang w:val="es-MX"/>
        </w:rPr>
      </w:pPr>
    </w:p>
    <w:p w:rsidR="00B546C2" w:rsidRPr="00D23E9D" w:rsidRDefault="00B546C2" w:rsidP="006815C0">
      <w:pPr>
        <w:keepNext/>
        <w:tabs>
          <w:tab w:val="left" w:pos="-732"/>
          <w:tab w:val="left" w:pos="0"/>
        </w:tabs>
        <w:spacing w:line="0" w:lineRule="atLeast"/>
        <w:jc w:val="both"/>
        <w:outlineLvl w:val="1"/>
        <w:rPr>
          <w:rFonts w:ascii="Soberana Sans" w:hAnsi="Soberana Sans"/>
          <w:b/>
          <w:sz w:val="20"/>
        </w:rPr>
      </w:pPr>
      <w:r w:rsidRPr="00D23E9D">
        <w:rPr>
          <w:rFonts w:ascii="Soberana Sans" w:hAnsi="Soberana Sans" w:cs="Arial"/>
          <w:b/>
          <w:sz w:val="20"/>
        </w:rPr>
        <w:t>12.1. I</w:t>
      </w:r>
      <w:r w:rsidRPr="00D23E9D">
        <w:rPr>
          <w:rFonts w:ascii="Soberana Sans" w:hAnsi="Soberana Sans"/>
          <w:b/>
          <w:sz w:val="20"/>
        </w:rPr>
        <w:t>MPUESTOS Y DERECHOS</w:t>
      </w:r>
      <w:r w:rsidR="006343AF" w:rsidRPr="00D23E9D">
        <w:rPr>
          <w:rFonts w:ascii="Soberana Sans" w:hAnsi="Soberana Sans"/>
          <w:b/>
          <w:sz w:val="20"/>
        </w:rPr>
        <w:t>.</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Los impuestos y derechos que procedan con motivo de la adquisición de los bienes objeto de la presente licitación</w:t>
      </w:r>
      <w:bookmarkStart w:id="5" w:name="_DV_M234"/>
      <w:bookmarkEnd w:id="5"/>
      <w:r w:rsidRPr="00D23E9D">
        <w:rPr>
          <w:rFonts w:ascii="Soberana Sans" w:hAnsi="Soberana Sans" w:cs="Arial"/>
          <w:sz w:val="20"/>
        </w:rPr>
        <w:t>, serán pagados por el proveedor</w:t>
      </w:r>
      <w:bookmarkStart w:id="6" w:name="_DV_C248"/>
      <w:r w:rsidRPr="00D23E9D">
        <w:rPr>
          <w:rFonts w:ascii="Soberana Sans" w:hAnsi="Soberana Sans" w:cs="Arial"/>
          <w:sz w:val="20"/>
        </w:rPr>
        <w:t xml:space="preserve"> conforme a la legislación aplicable en la materia. </w:t>
      </w:r>
      <w:bookmarkEnd w:id="6"/>
    </w:p>
    <w:p w:rsidR="008F5850" w:rsidRPr="00D23E9D" w:rsidRDefault="008F5850" w:rsidP="006815C0">
      <w:pPr>
        <w:tabs>
          <w:tab w:val="left" w:pos="-284"/>
          <w:tab w:val="left" w:pos="9498"/>
        </w:tabs>
        <w:spacing w:line="0" w:lineRule="atLeast"/>
        <w:jc w:val="both"/>
        <w:rPr>
          <w:rFonts w:ascii="Soberana Sans" w:hAnsi="Soberana Sans" w:cs="Arial"/>
          <w:color w:val="000000"/>
          <w:sz w:val="20"/>
        </w:rPr>
      </w:pPr>
      <w:bookmarkStart w:id="7" w:name="_DV_M236"/>
      <w:bookmarkEnd w:id="7"/>
      <w:r w:rsidRPr="00D23E9D">
        <w:rPr>
          <w:rFonts w:ascii="Soberana Sans" w:eastAsiaTheme="minorHAnsi" w:hAnsi="Soberana Sans" w:cs="Arial"/>
          <w:sz w:val="20"/>
          <w:lang w:val="es-MX" w:eastAsia="en-US"/>
        </w:rPr>
        <w:t>El IMSS</w:t>
      </w:r>
      <w:r w:rsidR="003726A3" w:rsidRPr="00D23E9D">
        <w:rPr>
          <w:rFonts w:ascii="Soberana Sans" w:eastAsiaTheme="minorHAnsi" w:hAnsi="Soberana Sans" w:cs="Arial"/>
          <w:sz w:val="20"/>
          <w:lang w:val="es-MX" w:eastAsia="en-US"/>
        </w:rPr>
        <w:t>,</w:t>
      </w:r>
      <w:r w:rsidR="0041156E" w:rsidRPr="00D23E9D">
        <w:rPr>
          <w:rFonts w:ascii="Soberana Sans" w:eastAsiaTheme="minorHAnsi" w:hAnsi="Soberana Sans" w:cs="Arial"/>
          <w:sz w:val="20"/>
          <w:lang w:val="es-MX" w:eastAsia="en-US"/>
        </w:rPr>
        <w:t xml:space="preserve"> sólo cubrirá</w:t>
      </w:r>
      <w:r w:rsidRPr="00D23E9D">
        <w:rPr>
          <w:rFonts w:ascii="Soberana Sans" w:hAnsi="Soberana Sans" w:cs="Arial"/>
          <w:color w:val="000000"/>
          <w:sz w:val="20"/>
        </w:rPr>
        <w:t xml:space="preserve"> el Impuesto al Valor Agregado de acuerdo a lo establecido en las disposiciones legales vigentes en la materia.</w:t>
      </w:r>
    </w:p>
    <w:p w:rsidR="00B546C2" w:rsidRPr="00D23E9D" w:rsidRDefault="00B546C2" w:rsidP="006815C0">
      <w:pPr>
        <w:spacing w:line="0" w:lineRule="atLeast"/>
        <w:jc w:val="both"/>
        <w:rPr>
          <w:rFonts w:ascii="Soberana Sans" w:hAnsi="Soberana Sans" w:cs="Arial"/>
          <w:sz w:val="20"/>
        </w:rPr>
      </w:pPr>
    </w:p>
    <w:p w:rsidR="0041156E" w:rsidRPr="00D23E9D" w:rsidRDefault="0041156E" w:rsidP="006815C0">
      <w:pPr>
        <w:spacing w:line="0" w:lineRule="atLeast"/>
        <w:jc w:val="both"/>
        <w:rPr>
          <w:rFonts w:ascii="Soberana Sans" w:hAnsi="Soberana Sans" w:cs="Arial"/>
          <w:sz w:val="20"/>
        </w:rPr>
      </w:pPr>
    </w:p>
    <w:p w:rsidR="00B546C2" w:rsidRPr="00D23E9D" w:rsidRDefault="00B546C2" w:rsidP="006815C0">
      <w:pPr>
        <w:tabs>
          <w:tab w:val="left" w:pos="851"/>
        </w:tabs>
        <w:spacing w:line="0" w:lineRule="atLeast"/>
        <w:ind w:left="851" w:hanging="851"/>
        <w:jc w:val="both"/>
        <w:rPr>
          <w:rFonts w:ascii="Soberana Sans" w:hAnsi="Soberana Sans" w:cs="Arial"/>
          <w:b/>
          <w:bCs/>
          <w:sz w:val="20"/>
        </w:rPr>
      </w:pPr>
      <w:r w:rsidRPr="00D23E9D">
        <w:rPr>
          <w:rFonts w:ascii="Soberana Sans" w:hAnsi="Soberana Sans" w:cs="Arial"/>
          <w:b/>
          <w:bCs/>
          <w:sz w:val="20"/>
        </w:rPr>
        <w:t>13.</w:t>
      </w:r>
      <w:r w:rsidRPr="00D23E9D">
        <w:rPr>
          <w:rFonts w:ascii="Soberana Sans" w:hAnsi="Soberana Sans" w:cs="Arial"/>
          <w:b/>
          <w:bCs/>
          <w:sz w:val="20"/>
        </w:rPr>
        <w:tab/>
        <w:t>COMUNICACIÓN DEL FALLO</w:t>
      </w:r>
      <w:r w:rsidR="006343AF" w:rsidRPr="00D23E9D">
        <w:rPr>
          <w:rFonts w:ascii="Soberana Sans" w:hAnsi="Soberana Sans" w:cs="Arial"/>
          <w:b/>
          <w:bCs/>
          <w:sz w:val="20"/>
        </w:rPr>
        <w:t>.</w:t>
      </w:r>
    </w:p>
    <w:p w:rsidR="003726A3" w:rsidRPr="00D23E9D" w:rsidRDefault="003726A3" w:rsidP="006815C0">
      <w:pPr>
        <w:tabs>
          <w:tab w:val="left" w:pos="851"/>
        </w:tabs>
        <w:spacing w:line="0" w:lineRule="atLeast"/>
        <w:ind w:left="851" w:hanging="851"/>
        <w:jc w:val="both"/>
        <w:rPr>
          <w:rFonts w:ascii="Soberana Sans" w:hAnsi="Soberana Sans" w:cs="Arial"/>
          <w:b/>
          <w:bCs/>
          <w:sz w:val="20"/>
        </w:rPr>
      </w:pPr>
    </w:p>
    <w:p w:rsidR="003726A3" w:rsidRPr="00D23E9D" w:rsidRDefault="003726A3" w:rsidP="003726A3">
      <w:pPr>
        <w:jc w:val="both"/>
        <w:rPr>
          <w:rFonts w:ascii="Soberana Sans" w:hAnsi="Soberana Sans" w:cs="Arial"/>
          <w:sz w:val="20"/>
        </w:rPr>
      </w:pPr>
      <w:r w:rsidRPr="00D23E9D">
        <w:rPr>
          <w:rFonts w:ascii="Soberana Sans" w:hAnsi="Soberana Sans" w:cs="Arial"/>
          <w:sz w:val="20"/>
        </w:rPr>
        <w:t>Con fundamento en los artículos 26 bis, fracción II, 37, y 37 Bis de la LAASSP y 58 de su Reglamento, se desarrollará el Acto en donde se dará a conocer el fallo.</w:t>
      </w:r>
    </w:p>
    <w:p w:rsidR="003726A3" w:rsidRPr="00D23E9D" w:rsidRDefault="003726A3" w:rsidP="003726A3">
      <w:pPr>
        <w:jc w:val="both"/>
        <w:rPr>
          <w:rFonts w:ascii="Soberana Sans" w:hAnsi="Soberana Sans" w:cs="Arial"/>
          <w:sz w:val="20"/>
        </w:rPr>
      </w:pPr>
    </w:p>
    <w:p w:rsidR="003726A3" w:rsidRPr="00D23E9D" w:rsidRDefault="003726A3" w:rsidP="003726A3">
      <w:pPr>
        <w:jc w:val="both"/>
        <w:rPr>
          <w:rFonts w:ascii="Soberana Sans" w:hAnsi="Soberana Sans" w:cs="Arial"/>
          <w:vanish/>
          <w:sz w:val="20"/>
        </w:rPr>
      </w:pPr>
    </w:p>
    <w:p w:rsidR="003726A3" w:rsidRPr="00D23E9D" w:rsidRDefault="003726A3" w:rsidP="003726A3">
      <w:pPr>
        <w:jc w:val="both"/>
        <w:rPr>
          <w:rFonts w:ascii="Soberana Sans" w:hAnsi="Soberana Sans" w:cs="Arial"/>
          <w:sz w:val="20"/>
        </w:rPr>
      </w:pPr>
      <w:r w:rsidRPr="00D23E9D">
        <w:rPr>
          <w:rFonts w:ascii="Soberana Sans" w:hAnsi="Soberana Sans" w:cs="Arial"/>
          <w:sz w:val="20"/>
        </w:rPr>
        <w:t>El fallo se dará a conocer levantándose el acta respectiva. Asimismo el contenido del fallo se difundirá a través de CompraNet 5.0 el mismo día en que se emita, a los licitantes se les enviara por correo electrónico un aviso informándoles que el acta de fallo se encuentra a su disposición en CompraNet 5.0.</w:t>
      </w:r>
    </w:p>
    <w:p w:rsidR="003726A3" w:rsidRPr="00D23E9D" w:rsidRDefault="003726A3" w:rsidP="003726A3">
      <w:pPr>
        <w:jc w:val="both"/>
        <w:rPr>
          <w:rFonts w:ascii="Soberana Sans" w:hAnsi="Soberana Sans" w:cs="Arial"/>
          <w:sz w:val="20"/>
        </w:rPr>
      </w:pPr>
    </w:p>
    <w:p w:rsidR="003726A3" w:rsidRPr="00D23E9D" w:rsidRDefault="003726A3" w:rsidP="003726A3">
      <w:pPr>
        <w:jc w:val="both"/>
        <w:rPr>
          <w:rFonts w:ascii="Soberana Sans" w:hAnsi="Soberana Sans" w:cs="Arial"/>
          <w:sz w:val="20"/>
        </w:rPr>
      </w:pPr>
      <w:r w:rsidRPr="00D23E9D">
        <w:rPr>
          <w:rFonts w:ascii="Soberana Sans" w:hAnsi="Soberana Sans" w:cs="Arial"/>
          <w:sz w:val="20"/>
        </w:rPr>
        <w:t>Lo anterior para efectos de notificación a los licitantes que no hayan asistido al acto, en el entendido de que este procedimiento sustituye el de notificación personal.</w:t>
      </w:r>
    </w:p>
    <w:p w:rsidR="003726A3" w:rsidRPr="00D23E9D" w:rsidRDefault="003726A3" w:rsidP="003726A3">
      <w:pPr>
        <w:jc w:val="both"/>
        <w:rPr>
          <w:rFonts w:ascii="Soberana Sans" w:hAnsi="Soberana Sans" w:cs="Arial"/>
          <w:sz w:val="20"/>
        </w:rPr>
      </w:pPr>
    </w:p>
    <w:p w:rsidR="003726A3" w:rsidRPr="00D23E9D" w:rsidRDefault="003726A3" w:rsidP="003726A3">
      <w:pPr>
        <w:jc w:val="both"/>
        <w:rPr>
          <w:rFonts w:ascii="Soberana Sans" w:hAnsi="Soberana Sans" w:cs="Arial"/>
          <w:sz w:val="20"/>
        </w:rPr>
      </w:pPr>
      <w:r w:rsidRPr="00D23E9D">
        <w:rPr>
          <w:rFonts w:ascii="Soberana Sans" w:hAnsi="Soberana Sans" w:cs="Arial"/>
          <w:sz w:val="20"/>
        </w:rPr>
        <w:t>Con fundamento en el artículo 37 de la LAASSP, con la notificación del fallo antes señalado se adjudicará(n) el(los) contrato(s), generándose las obligaciones derivadas de este(os) y serán exigibles, sin perjuicio de la obligación de las partes de firmarlo en los términos señalados en el fallo.</w:t>
      </w:r>
    </w:p>
    <w:p w:rsidR="003726A3" w:rsidRPr="00D23E9D" w:rsidRDefault="003726A3" w:rsidP="003726A3">
      <w:pPr>
        <w:jc w:val="both"/>
        <w:rPr>
          <w:rFonts w:ascii="Soberana Sans" w:hAnsi="Soberana Sans" w:cs="Arial"/>
          <w:sz w:val="20"/>
        </w:rPr>
      </w:pPr>
    </w:p>
    <w:p w:rsidR="003726A3" w:rsidRPr="00D23E9D" w:rsidRDefault="003726A3" w:rsidP="003726A3">
      <w:pPr>
        <w:jc w:val="both"/>
        <w:rPr>
          <w:rFonts w:ascii="Soberana Sans" w:hAnsi="Soberana Sans" w:cs="Arial"/>
          <w:vanish/>
          <w:sz w:val="20"/>
        </w:rPr>
      </w:pPr>
    </w:p>
    <w:p w:rsidR="003726A3" w:rsidRPr="00D23E9D" w:rsidRDefault="003726A3" w:rsidP="003726A3">
      <w:pPr>
        <w:jc w:val="both"/>
        <w:rPr>
          <w:rFonts w:ascii="Soberana Sans" w:hAnsi="Soberana Sans" w:cs="Arial"/>
          <w:sz w:val="20"/>
        </w:rPr>
      </w:pPr>
      <w:r w:rsidRPr="00D23E9D">
        <w:rPr>
          <w:rFonts w:ascii="Soberana Sans" w:hAnsi="Soberana Sans" w:cs="Arial"/>
          <w:sz w:val="20"/>
        </w:rPr>
        <w:t>Las actas de las juntas de aclaraciones, del acto de presentación y apertura de propuestas y de la junta pública en donde se notifique el fallo se pondrán a disposición de los licitantes que no hayan asistido, al finalizar los actos señalados, en el tablero de comunicaciones ubicado en el Departamento de Abastecimiento, sita en Av. Cuauhtémoc s/n esq. Raz y Guzmán, Colonia Formando Hogar, Código Postal 91897, Veracruz, Ver.</w:t>
      </w:r>
    </w:p>
    <w:p w:rsidR="003726A3" w:rsidRPr="00D23E9D" w:rsidRDefault="003726A3" w:rsidP="003726A3">
      <w:pPr>
        <w:jc w:val="both"/>
        <w:rPr>
          <w:rFonts w:ascii="Soberana Sans" w:hAnsi="Soberana Sans" w:cs="Arial"/>
          <w:sz w:val="20"/>
        </w:rPr>
      </w:pPr>
    </w:p>
    <w:p w:rsidR="003726A3" w:rsidRPr="00D23E9D" w:rsidRDefault="003726A3" w:rsidP="003726A3">
      <w:pPr>
        <w:jc w:val="both"/>
        <w:rPr>
          <w:rFonts w:ascii="Soberana Sans" w:hAnsi="Soberana Sans" w:cs="Arial"/>
          <w:vanish/>
          <w:sz w:val="20"/>
        </w:rPr>
      </w:pPr>
      <w:r w:rsidRPr="00D23E9D">
        <w:rPr>
          <w:rFonts w:ascii="Soberana Sans" w:hAnsi="Soberana Sans" w:cs="Arial"/>
          <w:sz w:val="20"/>
        </w:rPr>
        <w:t>Independientemente de lo anterior, el contenido de dichas actas podrá ser consultado en el portal de compras del IMSS en el apartado “Transparencia” (http.//compras.imss.gob.mx/).</w:t>
      </w:r>
    </w:p>
    <w:p w:rsidR="003726A3" w:rsidRPr="00D23E9D" w:rsidRDefault="003726A3" w:rsidP="003726A3">
      <w:pPr>
        <w:jc w:val="both"/>
        <w:rPr>
          <w:rFonts w:ascii="Soberana Sans" w:hAnsi="Soberana Sans" w:cs="Arial"/>
          <w:sz w:val="20"/>
        </w:rPr>
      </w:pPr>
    </w:p>
    <w:p w:rsidR="007F5C89" w:rsidRPr="00D23E9D" w:rsidRDefault="007F5C89" w:rsidP="006815C0">
      <w:pPr>
        <w:spacing w:line="0" w:lineRule="atLeast"/>
        <w:jc w:val="both"/>
        <w:rPr>
          <w:rFonts w:ascii="Soberana Sans" w:hAnsi="Soberana Sans" w:cs="Arial"/>
          <w:sz w:val="20"/>
        </w:rPr>
      </w:pPr>
    </w:p>
    <w:p w:rsidR="00B546C2" w:rsidRPr="00D23E9D" w:rsidRDefault="00B546C2" w:rsidP="006815C0">
      <w:pPr>
        <w:spacing w:line="0" w:lineRule="atLeast"/>
        <w:ind w:left="851" w:hanging="851"/>
        <w:jc w:val="both"/>
        <w:rPr>
          <w:rFonts w:ascii="Soberana Sans" w:hAnsi="Soberana Sans" w:cs="Arial"/>
          <w:b/>
          <w:sz w:val="20"/>
        </w:rPr>
      </w:pPr>
      <w:r w:rsidRPr="00D23E9D">
        <w:rPr>
          <w:rFonts w:ascii="Soberana Sans" w:hAnsi="Soberana Sans" w:cs="Arial"/>
          <w:b/>
          <w:sz w:val="20"/>
        </w:rPr>
        <w:t>14.</w:t>
      </w:r>
      <w:r w:rsidRPr="00D23E9D">
        <w:rPr>
          <w:rFonts w:ascii="Soberana Sans" w:hAnsi="Soberana Sans" w:cs="Arial"/>
          <w:b/>
          <w:sz w:val="20"/>
        </w:rPr>
        <w:tab/>
        <w:t>MODELO DE CONTRATO.</w:t>
      </w:r>
    </w:p>
    <w:p w:rsidR="005356D0" w:rsidRPr="00D23E9D" w:rsidRDefault="005356D0" w:rsidP="006815C0">
      <w:pPr>
        <w:spacing w:line="0" w:lineRule="atLeast"/>
        <w:jc w:val="both"/>
        <w:rPr>
          <w:rFonts w:ascii="Soberana Sans" w:hAnsi="Soberana Sans" w:cs="Arial"/>
          <w:sz w:val="20"/>
        </w:rPr>
      </w:pPr>
    </w:p>
    <w:p w:rsidR="00B546C2" w:rsidRPr="00D23E9D" w:rsidRDefault="00AA42E0" w:rsidP="006815C0">
      <w:pPr>
        <w:spacing w:line="0" w:lineRule="atLeast"/>
        <w:jc w:val="both"/>
        <w:rPr>
          <w:rFonts w:ascii="Soberana Sans" w:hAnsi="Soberana Sans" w:cs="Arial"/>
          <w:sz w:val="20"/>
        </w:rPr>
      </w:pPr>
      <w:r w:rsidRPr="00D23E9D">
        <w:rPr>
          <w:rFonts w:ascii="Soberana Sans" w:hAnsi="Soberana Sans" w:cs="Arial"/>
          <w:sz w:val="20"/>
        </w:rPr>
        <w:t>De conformidad con</w:t>
      </w:r>
      <w:r w:rsidR="00B546C2" w:rsidRPr="00D23E9D">
        <w:rPr>
          <w:rFonts w:ascii="Soberana Sans" w:hAnsi="Soberana Sans" w:cs="Arial"/>
          <w:sz w:val="20"/>
        </w:rPr>
        <w:t xml:space="preserve"> </w:t>
      </w:r>
      <w:r w:rsidR="00297E4E" w:rsidRPr="00D23E9D">
        <w:rPr>
          <w:rFonts w:ascii="Soberana Sans" w:hAnsi="Soberana Sans" w:cs="Arial"/>
          <w:sz w:val="20"/>
        </w:rPr>
        <w:t xml:space="preserve">lo dispuesto en </w:t>
      </w:r>
      <w:r w:rsidR="00B546C2" w:rsidRPr="00D23E9D">
        <w:rPr>
          <w:rFonts w:ascii="Soberana Sans" w:hAnsi="Soberana Sans" w:cs="Arial"/>
          <w:sz w:val="20"/>
        </w:rPr>
        <w:t>el artículo 29, fracci</w:t>
      </w:r>
      <w:r w:rsidR="003726A3" w:rsidRPr="00D23E9D">
        <w:rPr>
          <w:rFonts w:ascii="Soberana Sans" w:hAnsi="Soberana Sans" w:cs="Arial"/>
          <w:sz w:val="20"/>
        </w:rPr>
        <w:t>ón XVI de la LAASSP, se adjunta</w:t>
      </w:r>
      <w:r w:rsidR="00B546C2" w:rsidRPr="00D23E9D">
        <w:rPr>
          <w:rFonts w:ascii="Soberana Sans" w:hAnsi="Soberana Sans" w:cs="Arial"/>
          <w:sz w:val="20"/>
        </w:rPr>
        <w:t xml:space="preserve"> como </w:t>
      </w:r>
      <w:r w:rsidR="00B546C2" w:rsidRPr="00D23E9D">
        <w:rPr>
          <w:rFonts w:ascii="Soberana Sans" w:hAnsi="Soberana Sans" w:cs="Arial"/>
          <w:b/>
          <w:sz w:val="20"/>
        </w:rPr>
        <w:t>Anexo Número 1</w:t>
      </w:r>
      <w:r w:rsidR="00ED4079" w:rsidRPr="00D23E9D">
        <w:rPr>
          <w:rFonts w:ascii="Soberana Sans" w:hAnsi="Soberana Sans" w:cs="Arial"/>
          <w:b/>
          <w:sz w:val="20"/>
        </w:rPr>
        <w:t>6</w:t>
      </w:r>
      <w:r w:rsidR="00B546C2" w:rsidRPr="00D23E9D">
        <w:rPr>
          <w:rFonts w:ascii="Soberana Sans" w:hAnsi="Soberana Sans" w:cs="Arial"/>
          <w:b/>
          <w:sz w:val="20"/>
        </w:rPr>
        <w:t xml:space="preserve"> (DIECI</w:t>
      </w:r>
      <w:r w:rsidR="00ED4079" w:rsidRPr="00D23E9D">
        <w:rPr>
          <w:rFonts w:ascii="Soberana Sans" w:hAnsi="Soberana Sans" w:cs="Arial"/>
          <w:b/>
          <w:sz w:val="20"/>
        </w:rPr>
        <w:t>SEIS</w:t>
      </w:r>
      <w:r w:rsidR="00B546C2" w:rsidRPr="00D23E9D">
        <w:rPr>
          <w:rFonts w:ascii="Soberana Sans" w:hAnsi="Soberana Sans" w:cs="Arial"/>
          <w:b/>
          <w:sz w:val="20"/>
        </w:rPr>
        <w:t>)</w:t>
      </w:r>
      <w:r w:rsidR="00B546C2" w:rsidRPr="00D23E9D">
        <w:rPr>
          <w:rFonts w:ascii="Soberana Sans" w:hAnsi="Soberana Sans" w:cs="Arial"/>
          <w:sz w:val="20"/>
        </w:rPr>
        <w:t xml:space="preserve">, </w:t>
      </w:r>
      <w:r w:rsidR="003726A3" w:rsidRPr="00D23E9D">
        <w:rPr>
          <w:rFonts w:ascii="Soberana Sans" w:hAnsi="Soberana Sans" w:cs="Arial"/>
          <w:sz w:val="20"/>
        </w:rPr>
        <w:t>e</w:t>
      </w:r>
      <w:r w:rsidR="00B546C2" w:rsidRPr="00D23E9D">
        <w:rPr>
          <w:rFonts w:ascii="Soberana Sans" w:hAnsi="Soberana Sans" w:cs="Arial"/>
          <w:sz w:val="20"/>
        </w:rPr>
        <w:t>l</w:t>
      </w:r>
      <w:r w:rsidR="003726A3" w:rsidRPr="00D23E9D">
        <w:rPr>
          <w:rFonts w:ascii="Soberana Sans" w:hAnsi="Soberana Sans" w:cs="Arial"/>
          <w:sz w:val="20"/>
        </w:rPr>
        <w:t xml:space="preserve"> modelos del contrato que será empleado</w:t>
      </w:r>
      <w:r w:rsidR="00B546C2" w:rsidRPr="00D23E9D">
        <w:rPr>
          <w:rFonts w:ascii="Soberana Sans" w:hAnsi="Soberana Sans" w:cs="Arial"/>
          <w:sz w:val="20"/>
        </w:rPr>
        <w:t xml:space="preserve">, para formalizar los derechos y obligaciones que se deriven de la presente licitación, </w:t>
      </w:r>
      <w:r w:rsidRPr="00D23E9D">
        <w:rPr>
          <w:rFonts w:ascii="Soberana Sans" w:hAnsi="Soberana Sans" w:cs="Arial"/>
          <w:sz w:val="20"/>
        </w:rPr>
        <w:t>los</w:t>
      </w:r>
      <w:r w:rsidR="00B546C2" w:rsidRPr="00D23E9D">
        <w:rPr>
          <w:rFonts w:ascii="Soberana Sans" w:hAnsi="Soberana Sans" w:cs="Arial"/>
          <w:sz w:val="20"/>
        </w:rPr>
        <w:t xml:space="preserve"> cua</w:t>
      </w:r>
      <w:r w:rsidRPr="00D23E9D">
        <w:rPr>
          <w:rFonts w:ascii="Soberana Sans" w:hAnsi="Soberana Sans" w:cs="Arial"/>
          <w:sz w:val="20"/>
        </w:rPr>
        <w:t>les</w:t>
      </w:r>
      <w:r w:rsidR="00B546C2" w:rsidRPr="00D23E9D">
        <w:rPr>
          <w:rFonts w:ascii="Soberana Sans" w:hAnsi="Soberana Sans" w:cs="Arial"/>
          <w:sz w:val="20"/>
        </w:rPr>
        <w:t xml:space="preserve"> contiene</w:t>
      </w:r>
      <w:r w:rsidRPr="00D23E9D">
        <w:rPr>
          <w:rFonts w:ascii="Soberana Sans" w:hAnsi="Soberana Sans" w:cs="Arial"/>
          <w:sz w:val="20"/>
        </w:rPr>
        <w:t>n</w:t>
      </w:r>
      <w:r w:rsidR="00B546C2" w:rsidRPr="00D23E9D">
        <w:rPr>
          <w:rFonts w:ascii="Soberana Sans" w:hAnsi="Soberana Sans" w:cs="Arial"/>
          <w:sz w:val="20"/>
        </w:rPr>
        <w:t xml:space="preserve"> en lo aplicable, los términos y condiciones previstos en el artículo 45 de la LAASSP, mismos que serán obligatorios para el licitante que resulte adjudicado, en el entendido de que su contenido será adecuado, en lo conducente, con motivo de lo determinado en la(s) Junta(s) de Aclaraciones y de acuerdo con lo </w:t>
      </w:r>
      <w:r w:rsidRPr="00D23E9D">
        <w:rPr>
          <w:rFonts w:ascii="Soberana Sans" w:hAnsi="Soberana Sans" w:cs="Arial"/>
          <w:sz w:val="20"/>
        </w:rPr>
        <w:t>cotizado</w:t>
      </w:r>
      <w:r w:rsidR="00B546C2" w:rsidRPr="00D23E9D">
        <w:rPr>
          <w:rFonts w:ascii="Soberana Sans" w:hAnsi="Soberana Sans" w:cs="Arial"/>
          <w:sz w:val="20"/>
        </w:rPr>
        <w:t xml:space="preserve"> en la proposición del </w:t>
      </w:r>
      <w:r w:rsidRPr="00D23E9D">
        <w:rPr>
          <w:rFonts w:ascii="Soberana Sans" w:hAnsi="Soberana Sans" w:cs="Arial"/>
          <w:sz w:val="20"/>
        </w:rPr>
        <w:t>oferen</w:t>
      </w:r>
      <w:r w:rsidR="00B546C2" w:rsidRPr="00D23E9D">
        <w:rPr>
          <w:rFonts w:ascii="Soberana Sans" w:hAnsi="Soberana Sans" w:cs="Arial"/>
          <w:sz w:val="20"/>
        </w:rPr>
        <w:t xml:space="preserve">te, </w:t>
      </w:r>
      <w:r w:rsidRPr="00D23E9D">
        <w:rPr>
          <w:rFonts w:ascii="Soberana Sans" w:hAnsi="Soberana Sans" w:cs="Arial"/>
          <w:sz w:val="20"/>
        </w:rPr>
        <w:t xml:space="preserve">y </w:t>
      </w:r>
      <w:r w:rsidR="00297E4E" w:rsidRPr="00D23E9D">
        <w:rPr>
          <w:rFonts w:ascii="Soberana Sans" w:hAnsi="Soberana Sans" w:cs="Arial"/>
          <w:sz w:val="20"/>
        </w:rPr>
        <w:t xml:space="preserve">que </w:t>
      </w:r>
      <w:r w:rsidR="00B546C2" w:rsidRPr="00D23E9D">
        <w:rPr>
          <w:rFonts w:ascii="Soberana Sans" w:hAnsi="Soberana Sans" w:cs="Arial"/>
          <w:sz w:val="20"/>
        </w:rPr>
        <w:t>le haya sido adjudicado en el Fallo.</w:t>
      </w:r>
    </w:p>
    <w:p w:rsidR="00B546C2" w:rsidRPr="00D23E9D" w:rsidRDefault="00B546C2" w:rsidP="006815C0">
      <w:pPr>
        <w:spacing w:line="0" w:lineRule="atLeast"/>
        <w:jc w:val="both"/>
        <w:rPr>
          <w:rFonts w:ascii="Soberana Sans" w:hAnsi="Soberana Sans" w:cs="Arial"/>
          <w:b/>
          <w:sz w:val="20"/>
        </w:rPr>
      </w:pPr>
    </w:p>
    <w:p w:rsidR="00B546C2" w:rsidRPr="00D23E9D" w:rsidRDefault="00B546C2" w:rsidP="006815C0">
      <w:pPr>
        <w:spacing w:line="0" w:lineRule="atLeast"/>
        <w:jc w:val="both"/>
        <w:rPr>
          <w:rFonts w:ascii="Soberana Sans" w:hAnsi="Soberana Sans" w:cs="Arial"/>
          <w:sz w:val="20"/>
          <w:lang w:val="es-ES_tradnl"/>
        </w:rPr>
      </w:pPr>
      <w:r w:rsidRPr="00D23E9D">
        <w:rPr>
          <w:rFonts w:ascii="Soberana Sans" w:hAnsi="Soberana Sans" w:cs="Arial"/>
          <w:sz w:val="20"/>
          <w:lang w:val="es-ES_tradnl"/>
        </w:rPr>
        <w:t xml:space="preserve">En caso de discrepancia, en el contenido del contrato en relación con el de la presente </w:t>
      </w:r>
      <w:r w:rsidR="00CA6168" w:rsidRPr="00D23E9D">
        <w:rPr>
          <w:rFonts w:ascii="Soberana Sans" w:hAnsi="Soberana Sans" w:cs="Arial"/>
          <w:sz w:val="20"/>
          <w:lang w:val="es-ES_tradnl"/>
        </w:rPr>
        <w:t>Convocatoria</w:t>
      </w:r>
      <w:r w:rsidRPr="00D23E9D">
        <w:rPr>
          <w:rFonts w:ascii="Soberana Sans" w:hAnsi="Soberana Sans" w:cs="Arial"/>
          <w:sz w:val="20"/>
          <w:lang w:val="es-ES_tradnl"/>
        </w:rPr>
        <w:t>, prevalecerá lo estipulado en esta última, así como el resultado de las Juntas de Aclaraciones.</w:t>
      </w:r>
    </w:p>
    <w:p w:rsidR="00612F28" w:rsidRPr="00D23E9D" w:rsidRDefault="00612F28"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b/>
          <w:sz w:val="20"/>
        </w:rPr>
      </w:pPr>
      <w:r w:rsidRPr="00D23E9D">
        <w:rPr>
          <w:rFonts w:ascii="Soberana Sans" w:hAnsi="Soberana Sans" w:cs="Arial"/>
          <w:b/>
          <w:sz w:val="20"/>
        </w:rPr>
        <w:lastRenderedPageBreak/>
        <w:t>14.1.</w:t>
      </w:r>
      <w:r w:rsidRPr="00D23E9D">
        <w:rPr>
          <w:rFonts w:ascii="Soberana Sans" w:hAnsi="Soberana Sans" w:cs="Arial"/>
          <w:b/>
          <w:sz w:val="20"/>
        </w:rPr>
        <w:tab/>
        <w:t xml:space="preserve"> PERÍODO DE CONTRATACIÓN.</w:t>
      </w:r>
    </w:p>
    <w:p w:rsidR="00676CEA" w:rsidRPr="00D23E9D" w:rsidRDefault="00676CEA"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El (los) contrato(s) que, en su caso, sea(n) formalizado(s) con motivo de este procedimiento de contratación será(n) de carácter anual, y contará(n) con un período de vigencia a partir de</w:t>
      </w:r>
      <w:r w:rsidR="006500A3" w:rsidRPr="00D23E9D">
        <w:rPr>
          <w:rFonts w:ascii="Soberana Sans" w:hAnsi="Soberana Sans" w:cs="Arial"/>
          <w:sz w:val="20"/>
        </w:rPr>
        <w:t xml:space="preserve"> la firma del contrato y hasta el</w:t>
      </w:r>
      <w:r w:rsidRPr="00D23E9D">
        <w:rPr>
          <w:rFonts w:ascii="Soberana Sans" w:hAnsi="Soberana Sans" w:cs="Arial"/>
          <w:sz w:val="20"/>
        </w:rPr>
        <w:t xml:space="preserve"> 31 de </w:t>
      </w:r>
      <w:r w:rsidR="006500A3" w:rsidRPr="00D23E9D">
        <w:rPr>
          <w:rFonts w:ascii="Soberana Sans" w:hAnsi="Soberana Sans" w:cs="Arial"/>
          <w:sz w:val="20"/>
        </w:rPr>
        <w:t>D</w:t>
      </w:r>
      <w:r w:rsidRPr="00D23E9D">
        <w:rPr>
          <w:rFonts w:ascii="Soberana Sans" w:hAnsi="Soberana Sans" w:cs="Arial"/>
          <w:sz w:val="20"/>
        </w:rPr>
        <w:t>iciembre de 201</w:t>
      </w:r>
      <w:r w:rsidR="0041156E" w:rsidRPr="00D23E9D">
        <w:rPr>
          <w:rFonts w:ascii="Soberana Sans" w:hAnsi="Soberana Sans" w:cs="Arial"/>
          <w:sz w:val="20"/>
        </w:rPr>
        <w:t>7</w:t>
      </w:r>
      <w:r w:rsidRPr="00D23E9D">
        <w:rPr>
          <w:rFonts w:ascii="Soberana Sans" w:hAnsi="Soberana Sans" w:cs="Arial"/>
          <w:sz w:val="20"/>
        </w:rPr>
        <w:t>.</w:t>
      </w:r>
    </w:p>
    <w:p w:rsidR="003726A3" w:rsidRPr="00D23E9D" w:rsidRDefault="003726A3" w:rsidP="006815C0">
      <w:pPr>
        <w:spacing w:line="0" w:lineRule="atLeast"/>
        <w:jc w:val="both"/>
        <w:rPr>
          <w:rFonts w:ascii="Soberana Sans" w:hAnsi="Soberana Sans" w:cs="Arial"/>
          <w:sz w:val="20"/>
        </w:rPr>
      </w:pPr>
    </w:p>
    <w:p w:rsidR="00B546C2" w:rsidRPr="00D23E9D" w:rsidRDefault="00B546C2" w:rsidP="006815C0">
      <w:pPr>
        <w:spacing w:line="0" w:lineRule="atLeast"/>
        <w:rPr>
          <w:rFonts w:ascii="Soberana Sans" w:hAnsi="Soberana Sans" w:cs="Arial"/>
          <w:b/>
          <w:bCs/>
          <w:sz w:val="20"/>
        </w:rPr>
      </w:pPr>
      <w:r w:rsidRPr="00D23E9D">
        <w:rPr>
          <w:rFonts w:ascii="Soberana Sans" w:hAnsi="Soberana Sans" w:cs="Arial"/>
          <w:b/>
          <w:sz w:val="20"/>
        </w:rPr>
        <w:t>14.2</w:t>
      </w:r>
      <w:r w:rsidRPr="00D23E9D">
        <w:rPr>
          <w:rFonts w:ascii="Soberana Sans" w:hAnsi="Soberana Sans" w:cs="Arial"/>
          <w:b/>
          <w:bCs/>
          <w:sz w:val="20"/>
        </w:rPr>
        <w:t>.</w:t>
      </w:r>
      <w:r w:rsidRPr="00D23E9D">
        <w:rPr>
          <w:rFonts w:ascii="Soberana Sans" w:hAnsi="Soberana Sans" w:cs="Arial"/>
          <w:b/>
          <w:bCs/>
          <w:sz w:val="20"/>
        </w:rPr>
        <w:tab/>
        <w:t>FIRMA DEL CONTRATO</w:t>
      </w:r>
      <w:r w:rsidR="006343AF" w:rsidRPr="00D23E9D">
        <w:rPr>
          <w:rFonts w:ascii="Soberana Sans" w:hAnsi="Soberana Sans" w:cs="Arial"/>
          <w:b/>
          <w:bCs/>
          <w:sz w:val="20"/>
        </w:rPr>
        <w:t>.</w:t>
      </w:r>
    </w:p>
    <w:p w:rsidR="00B546C2" w:rsidRPr="00D23E9D" w:rsidRDefault="00B546C2" w:rsidP="006815C0">
      <w:pPr>
        <w:spacing w:line="0" w:lineRule="atLeast"/>
        <w:jc w:val="both"/>
        <w:rPr>
          <w:rFonts w:ascii="Soberana Sans" w:hAnsi="Soberana Sans" w:cs="Arial"/>
          <w:sz w:val="20"/>
        </w:rPr>
      </w:pPr>
    </w:p>
    <w:p w:rsidR="003726A3" w:rsidRPr="00D23E9D" w:rsidRDefault="003726A3" w:rsidP="003726A3">
      <w:pPr>
        <w:jc w:val="both"/>
        <w:rPr>
          <w:rFonts w:ascii="Soberana Sans" w:hAnsi="Soberana Sans" w:cs="Arial"/>
          <w:i/>
          <w:sz w:val="20"/>
          <w:szCs w:val="22"/>
        </w:rPr>
      </w:pPr>
      <w:r w:rsidRPr="00D23E9D">
        <w:rPr>
          <w:rFonts w:ascii="Soberana Sans" w:hAnsi="Soberana Sans" w:cs="Arial"/>
          <w:sz w:val="20"/>
          <w:szCs w:val="22"/>
        </w:rPr>
        <w:t xml:space="preserve">Con fundamento en el artículo 46 de la LAASSP, el contrato se firmará </w:t>
      </w:r>
      <w:r w:rsidR="008969E0" w:rsidRPr="00D23E9D">
        <w:rPr>
          <w:rFonts w:ascii="Soberana Sans" w:hAnsi="Soberana Sans" w:cs="Arial"/>
          <w:sz w:val="20"/>
          <w:szCs w:val="22"/>
        </w:rPr>
        <w:t>dentro de los 15 días naturales posteriores al Acto de Comunicación de Fallo</w:t>
      </w:r>
      <w:r w:rsidRPr="00D23E9D">
        <w:rPr>
          <w:rFonts w:ascii="Soberana Sans" w:hAnsi="Soberana Sans" w:cs="Arial"/>
          <w:i/>
          <w:sz w:val="20"/>
          <w:szCs w:val="22"/>
        </w:rPr>
        <w:t>.</w:t>
      </w:r>
    </w:p>
    <w:p w:rsidR="003726A3" w:rsidRPr="00D23E9D" w:rsidRDefault="003726A3" w:rsidP="003726A3">
      <w:pPr>
        <w:pStyle w:val="Sangradetextonormal"/>
        <w:spacing w:after="0"/>
        <w:ind w:left="0"/>
        <w:jc w:val="both"/>
        <w:rPr>
          <w:rFonts w:ascii="Soberana Sans" w:hAnsi="Soberana Sans" w:cs="Arial"/>
          <w:sz w:val="20"/>
          <w:szCs w:val="22"/>
        </w:rPr>
      </w:pPr>
      <w:r w:rsidRPr="00D23E9D">
        <w:rPr>
          <w:rFonts w:ascii="Soberana Sans" w:hAnsi="Soberana Sans" w:cs="Arial"/>
          <w:sz w:val="20"/>
          <w:szCs w:val="22"/>
        </w:rPr>
        <w:t>Si el licitante a quien se le hubiere adjudicado contrato, por causas imputables a él, no formaliza el mismo en la fecha señalada en el párrafo anterior, se estará a lo previsto en el segundo párrafo del artículo 46 de la LAASSP y, se dará aviso a la Secretaria de la Función Pública (SFP),  para que resuelva lo procedente en términos del artículo 59 de la LAASSP.</w:t>
      </w:r>
    </w:p>
    <w:p w:rsidR="003726A3" w:rsidRPr="00D23E9D" w:rsidRDefault="003726A3" w:rsidP="003726A3">
      <w:pPr>
        <w:pStyle w:val="BodyTextIndent21"/>
        <w:tabs>
          <w:tab w:val="left" w:pos="0"/>
          <w:tab w:val="left" w:pos="10065"/>
        </w:tabs>
        <w:spacing w:before="0"/>
        <w:ind w:left="360"/>
        <w:rPr>
          <w:rFonts w:ascii="Soberana Sans" w:hAnsi="Soberana Sans" w:cs="Arial"/>
          <w:bCs/>
          <w:iCs/>
          <w:sz w:val="20"/>
          <w:szCs w:val="22"/>
        </w:rPr>
      </w:pPr>
    </w:p>
    <w:p w:rsidR="003726A3" w:rsidRPr="00D23E9D" w:rsidRDefault="003726A3" w:rsidP="003726A3">
      <w:pPr>
        <w:pStyle w:val="BodyTextIndent21"/>
        <w:tabs>
          <w:tab w:val="left" w:pos="0"/>
          <w:tab w:val="left" w:pos="10065"/>
        </w:tabs>
        <w:spacing w:before="0"/>
        <w:ind w:left="0"/>
        <w:rPr>
          <w:rFonts w:ascii="Soberana Sans" w:hAnsi="Soberana Sans" w:cs="Arial"/>
          <w:b/>
          <w:i/>
          <w:sz w:val="20"/>
          <w:szCs w:val="22"/>
        </w:rPr>
      </w:pPr>
      <w:r w:rsidRPr="00D23E9D">
        <w:rPr>
          <w:rFonts w:ascii="Soberana Sans" w:hAnsi="Soberana Sans"/>
          <w:i/>
          <w:sz w:val="20"/>
          <w:szCs w:val="22"/>
        </w:rPr>
        <w:t xml:space="preserve">En la fecha que se formalice el contrato, el licitante que resulte adjudicado deberá presentar el original del Registro Sanitario o copia certificada del mismo, para su cotejo; </w:t>
      </w:r>
      <w:r w:rsidRPr="00D23E9D">
        <w:rPr>
          <w:rFonts w:ascii="Soberana Sans" w:hAnsi="Soberana Sans"/>
          <w:b/>
          <w:i/>
          <w:sz w:val="20"/>
          <w:szCs w:val="22"/>
        </w:rPr>
        <w:t xml:space="preserve">o en su caso, </w:t>
      </w:r>
      <w:r w:rsidRPr="00D23E9D">
        <w:rPr>
          <w:rFonts w:ascii="Soberana Sans" w:hAnsi="Soberana Sans" w:cs="Arial"/>
          <w:b/>
          <w:i/>
          <w:sz w:val="20"/>
          <w:szCs w:val="22"/>
        </w:rPr>
        <w:t>el original o copia certificada del acuse de recibo del trámite de prórroga del Registro Sanitario, presentado ante la COFEPRIS a más tardar el 24 de febrero de 2010.</w:t>
      </w:r>
    </w:p>
    <w:p w:rsidR="003726A3" w:rsidRPr="00D23E9D" w:rsidRDefault="003726A3" w:rsidP="003726A3">
      <w:pPr>
        <w:pStyle w:val="BodyTextIndent21"/>
        <w:tabs>
          <w:tab w:val="left" w:pos="0"/>
          <w:tab w:val="left" w:pos="10065"/>
        </w:tabs>
        <w:spacing w:before="0"/>
        <w:ind w:left="0"/>
        <w:rPr>
          <w:rFonts w:ascii="Soberana Sans" w:hAnsi="Soberana Sans" w:cs="Arial"/>
          <w:b/>
          <w:i/>
          <w:sz w:val="20"/>
          <w:szCs w:val="22"/>
        </w:rPr>
      </w:pPr>
    </w:p>
    <w:p w:rsidR="003726A3" w:rsidRPr="00D23E9D" w:rsidRDefault="003726A3" w:rsidP="003726A3">
      <w:pPr>
        <w:pStyle w:val="Sangradetextonormal"/>
        <w:spacing w:after="0"/>
        <w:ind w:left="0"/>
        <w:jc w:val="both"/>
        <w:rPr>
          <w:rFonts w:ascii="Soberana Sans" w:hAnsi="Soberana Sans" w:cs="Arial"/>
          <w:sz w:val="20"/>
          <w:szCs w:val="22"/>
        </w:rPr>
      </w:pPr>
      <w:r w:rsidRPr="00D23E9D">
        <w:rPr>
          <w:rFonts w:ascii="Soberana Sans" w:hAnsi="Soberana Sans" w:cs="Arial"/>
          <w:sz w:val="20"/>
          <w:szCs w:val="22"/>
        </w:rPr>
        <w:t>En caso de no presentar el documento señalado a la formalización del contrato, se considerará que éste no se formalizó por causa imputable al licitante adjudicado, procediendo de acuerdo a lo indicado en el segundo párrafo de este numeral.</w:t>
      </w:r>
    </w:p>
    <w:p w:rsidR="003726A3" w:rsidRPr="00D23E9D" w:rsidRDefault="003726A3" w:rsidP="006815C0">
      <w:pPr>
        <w:spacing w:line="0" w:lineRule="atLeast"/>
        <w:jc w:val="both"/>
        <w:rPr>
          <w:rFonts w:ascii="Soberana Sans" w:hAnsi="Soberana Sans" w:cs="Arial"/>
          <w:sz w:val="20"/>
        </w:rPr>
      </w:pPr>
    </w:p>
    <w:p w:rsidR="008F5850" w:rsidRPr="00D23E9D" w:rsidRDefault="008F5850" w:rsidP="006815C0">
      <w:pPr>
        <w:spacing w:line="0" w:lineRule="atLeast"/>
        <w:rPr>
          <w:rFonts w:ascii="Soberana Sans" w:hAnsi="Soberana Sans" w:cs="Arial"/>
          <w:b/>
          <w:sz w:val="20"/>
          <w:u w:val="single"/>
        </w:rPr>
      </w:pPr>
      <w:r w:rsidRPr="00D23E9D">
        <w:rPr>
          <w:rFonts w:ascii="Soberana Sans" w:hAnsi="Soberana Sans" w:cs="Arial"/>
          <w:b/>
          <w:sz w:val="20"/>
          <w:u w:val="single"/>
        </w:rPr>
        <w:t>14.2</w:t>
      </w:r>
      <w:proofErr w:type="gramStart"/>
      <w:r w:rsidRPr="00D23E9D">
        <w:rPr>
          <w:rFonts w:ascii="Soberana Sans" w:hAnsi="Soberana Sans" w:cs="Arial"/>
          <w:b/>
          <w:sz w:val="20"/>
          <w:u w:val="single"/>
        </w:rPr>
        <w:t>.I</w:t>
      </w:r>
      <w:proofErr w:type="gramEnd"/>
      <w:r w:rsidRPr="00D23E9D">
        <w:rPr>
          <w:rFonts w:ascii="Soberana Sans" w:hAnsi="Soberana Sans" w:cs="Arial"/>
          <w:b/>
          <w:sz w:val="20"/>
          <w:u w:val="single"/>
        </w:rPr>
        <w:t>.- ABSTENCIÓN DE FORMALIZACIÓN DE CONTRATO</w:t>
      </w:r>
    </w:p>
    <w:p w:rsidR="00DE373A" w:rsidRPr="00D23E9D" w:rsidRDefault="00DE373A" w:rsidP="006815C0">
      <w:pPr>
        <w:pStyle w:val="Sangradetextonormal"/>
        <w:spacing w:after="0" w:line="0" w:lineRule="atLeast"/>
        <w:ind w:left="0"/>
        <w:rPr>
          <w:rFonts w:ascii="Soberana Sans" w:hAnsi="Soberana Sans" w:cs="Arial"/>
          <w:sz w:val="20"/>
        </w:rPr>
      </w:pPr>
    </w:p>
    <w:p w:rsidR="00DE373A" w:rsidRPr="00D23E9D" w:rsidRDefault="00DE373A" w:rsidP="006815C0">
      <w:pPr>
        <w:spacing w:line="0" w:lineRule="atLeast"/>
        <w:jc w:val="both"/>
        <w:rPr>
          <w:rFonts w:ascii="Soberana Sans" w:hAnsi="Soberana Sans" w:cs="Arial"/>
          <w:sz w:val="20"/>
        </w:rPr>
      </w:pPr>
      <w:r w:rsidRPr="00D23E9D">
        <w:rPr>
          <w:rFonts w:ascii="Soberana Sans" w:hAnsi="Soberana Sans" w:cs="Arial"/>
          <w:sz w:val="20"/>
        </w:rPr>
        <w:t xml:space="preserve">El </w:t>
      </w:r>
      <w:r w:rsidR="00E4020E" w:rsidRPr="00D23E9D">
        <w:rPr>
          <w:rFonts w:ascii="Soberana Sans" w:hAnsi="Soberana Sans" w:cs="Arial"/>
          <w:sz w:val="20"/>
        </w:rPr>
        <w:t>IMSS</w:t>
      </w:r>
      <w:r w:rsidR="00DB306D" w:rsidRPr="00D23E9D">
        <w:rPr>
          <w:rFonts w:ascii="Soberana Sans" w:hAnsi="Soberana Sans" w:cs="Arial"/>
          <w:sz w:val="20"/>
        </w:rPr>
        <w:t xml:space="preserve"> </w:t>
      </w:r>
      <w:r w:rsidR="000C704B" w:rsidRPr="00D23E9D">
        <w:rPr>
          <w:rFonts w:ascii="Soberana Sans" w:hAnsi="Soberana Sans" w:cs="Arial"/>
          <w:sz w:val="20"/>
        </w:rPr>
        <w:t>se abstendrá</w:t>
      </w:r>
      <w:r w:rsidRPr="00D23E9D">
        <w:rPr>
          <w:rFonts w:ascii="Soberana Sans" w:hAnsi="Soberana Sans" w:cs="Arial"/>
          <w:sz w:val="20"/>
        </w:rPr>
        <w:t xml:space="preserve"> de formalizar contratos con los </w:t>
      </w:r>
      <w:r w:rsidR="00DB306D" w:rsidRPr="00D23E9D">
        <w:rPr>
          <w:rFonts w:ascii="Soberana Sans" w:hAnsi="Soberana Sans" w:cs="Arial"/>
          <w:sz w:val="20"/>
        </w:rPr>
        <w:t xml:space="preserve">proveedores </w:t>
      </w:r>
      <w:r w:rsidRPr="00D23E9D">
        <w:rPr>
          <w:rFonts w:ascii="Soberana Sans" w:hAnsi="Soberana Sans" w:cs="Arial"/>
          <w:sz w:val="20"/>
        </w:rPr>
        <w:t>que hayan sido inhabilitados por la SFP, y que hayan resultado con adjudicación en el procedimiento de contratación respectivo, cuando el oficio circular, emitido por dicha Dependencia, se publique y surta sus efectos jurídicos en el período comprendido entre la fecha de emisión del Fallo y la que se haya previsto como límite para la firma de los mismos.</w:t>
      </w:r>
    </w:p>
    <w:p w:rsidR="00DE373A" w:rsidRPr="00D23E9D" w:rsidRDefault="00DE373A" w:rsidP="006815C0">
      <w:pPr>
        <w:pStyle w:val="Sangradetextonormal"/>
        <w:spacing w:after="0" w:line="0" w:lineRule="atLeast"/>
        <w:ind w:left="0"/>
        <w:rPr>
          <w:rFonts w:ascii="Soberana Sans" w:hAnsi="Soberana Sans" w:cs="Arial"/>
          <w:sz w:val="20"/>
        </w:rPr>
      </w:pPr>
    </w:p>
    <w:p w:rsidR="008F5850" w:rsidRPr="00D23E9D" w:rsidRDefault="008F5850" w:rsidP="006815C0">
      <w:pPr>
        <w:spacing w:line="0" w:lineRule="atLeast"/>
        <w:rPr>
          <w:rFonts w:ascii="Soberana Sans" w:hAnsi="Soberana Sans" w:cs="Arial"/>
          <w:b/>
          <w:sz w:val="20"/>
        </w:rPr>
      </w:pPr>
      <w:r w:rsidRPr="00D23E9D">
        <w:rPr>
          <w:rFonts w:ascii="Soberana Sans" w:eastAsiaTheme="minorHAnsi" w:hAnsi="Soberana Sans" w:cs="Arial"/>
          <w:b/>
          <w:sz w:val="20"/>
          <w:lang w:val="es-MX" w:eastAsia="en-US"/>
        </w:rPr>
        <w:t>14.2</w:t>
      </w:r>
      <w:proofErr w:type="gramStart"/>
      <w:r w:rsidRPr="00D23E9D">
        <w:rPr>
          <w:rFonts w:ascii="Soberana Sans" w:eastAsiaTheme="minorHAnsi" w:hAnsi="Soberana Sans" w:cs="Arial"/>
          <w:b/>
          <w:sz w:val="20"/>
          <w:lang w:val="es-MX" w:eastAsia="en-US"/>
        </w:rPr>
        <w:t>.II</w:t>
      </w:r>
      <w:proofErr w:type="gramEnd"/>
      <w:r w:rsidRPr="00D23E9D">
        <w:rPr>
          <w:rFonts w:ascii="Soberana Sans" w:eastAsiaTheme="minorHAnsi" w:hAnsi="Soberana Sans" w:cs="Arial"/>
          <w:b/>
          <w:sz w:val="20"/>
          <w:lang w:val="es-MX" w:eastAsia="en-US"/>
        </w:rPr>
        <w:t>.- ADMINISTRADORES DE CONTRATO</w:t>
      </w:r>
    </w:p>
    <w:p w:rsidR="00B546C2" w:rsidRPr="00D23E9D" w:rsidRDefault="00B546C2" w:rsidP="006815C0">
      <w:pPr>
        <w:spacing w:line="0" w:lineRule="atLeast"/>
        <w:jc w:val="both"/>
        <w:rPr>
          <w:rFonts w:ascii="Soberana Sans" w:hAnsi="Soberana Sans" w:cs="Arial"/>
          <w:sz w:val="20"/>
          <w:u w:val="single"/>
        </w:rPr>
      </w:pPr>
    </w:p>
    <w:p w:rsidR="00AD7D5D" w:rsidRPr="00D23E9D" w:rsidRDefault="00AD7D5D" w:rsidP="006815C0">
      <w:pPr>
        <w:tabs>
          <w:tab w:val="left" w:pos="2063"/>
        </w:tabs>
        <w:spacing w:line="0" w:lineRule="atLeast"/>
        <w:jc w:val="both"/>
        <w:rPr>
          <w:rFonts w:ascii="Soberana Sans" w:hAnsi="Soberana Sans" w:cs="Arial"/>
          <w:sz w:val="20"/>
        </w:rPr>
      </w:pPr>
      <w:r w:rsidRPr="00D23E9D">
        <w:rPr>
          <w:rFonts w:ascii="Soberana Sans" w:hAnsi="Soberana Sans" w:cs="Arial"/>
          <w:sz w:val="20"/>
        </w:rPr>
        <w:t xml:space="preserve">En el </w:t>
      </w:r>
      <w:r w:rsidRPr="00D23E9D">
        <w:rPr>
          <w:rFonts w:ascii="Soberana Sans" w:hAnsi="Soberana Sans" w:cs="Arial"/>
          <w:b/>
          <w:sz w:val="20"/>
        </w:rPr>
        <w:t>Anexo Número 2</w:t>
      </w:r>
      <w:r w:rsidR="00540398" w:rsidRPr="00D23E9D">
        <w:rPr>
          <w:rFonts w:ascii="Soberana Sans" w:hAnsi="Soberana Sans" w:cs="Arial"/>
          <w:b/>
          <w:sz w:val="20"/>
        </w:rPr>
        <w:t>0</w:t>
      </w:r>
      <w:r w:rsidRPr="00D23E9D">
        <w:rPr>
          <w:rFonts w:ascii="Soberana Sans" w:hAnsi="Soberana Sans" w:cs="Arial"/>
          <w:b/>
          <w:sz w:val="20"/>
        </w:rPr>
        <w:t xml:space="preserve"> (VEINT</w:t>
      </w:r>
      <w:r w:rsidR="00540398" w:rsidRPr="00D23E9D">
        <w:rPr>
          <w:rFonts w:ascii="Soberana Sans" w:hAnsi="Soberana Sans" w:cs="Arial"/>
          <w:b/>
          <w:sz w:val="20"/>
        </w:rPr>
        <w:t>E</w:t>
      </w:r>
      <w:r w:rsidRPr="00D23E9D">
        <w:rPr>
          <w:rFonts w:ascii="Soberana Sans" w:hAnsi="Soberana Sans" w:cs="Arial"/>
          <w:b/>
          <w:sz w:val="20"/>
        </w:rPr>
        <w:t xml:space="preserve">) </w:t>
      </w:r>
      <w:r w:rsidRPr="00D23E9D">
        <w:rPr>
          <w:rFonts w:ascii="Soberana Sans" w:hAnsi="Soberana Sans" w:cs="Arial"/>
          <w:sz w:val="20"/>
        </w:rPr>
        <w:t xml:space="preserve">de la Convocatoria se relaciona a los </w:t>
      </w:r>
      <w:r w:rsidR="0094451C" w:rsidRPr="00D23E9D">
        <w:rPr>
          <w:rFonts w:ascii="Soberana Sans" w:hAnsi="Soberana Sans" w:cs="Arial"/>
          <w:sz w:val="20"/>
        </w:rPr>
        <w:t xml:space="preserve">Administradores </w:t>
      </w:r>
      <w:r w:rsidRPr="00D23E9D">
        <w:rPr>
          <w:rFonts w:ascii="Soberana Sans" w:hAnsi="Soberana Sans" w:cs="Arial"/>
          <w:sz w:val="20"/>
        </w:rPr>
        <w:t xml:space="preserve">de </w:t>
      </w:r>
      <w:r w:rsidR="0094451C" w:rsidRPr="00D23E9D">
        <w:rPr>
          <w:rFonts w:ascii="Soberana Sans" w:hAnsi="Soberana Sans" w:cs="Arial"/>
          <w:sz w:val="20"/>
        </w:rPr>
        <w:t xml:space="preserve">Contrato </w:t>
      </w:r>
      <w:r w:rsidRPr="00D23E9D">
        <w:rPr>
          <w:rFonts w:ascii="Soberana Sans" w:hAnsi="Soberana Sans" w:cs="Arial"/>
          <w:sz w:val="20"/>
        </w:rPr>
        <w:t xml:space="preserve">y </w:t>
      </w:r>
      <w:r w:rsidR="0094451C" w:rsidRPr="00D23E9D">
        <w:rPr>
          <w:rFonts w:ascii="Soberana Sans" w:hAnsi="Soberana Sans" w:cs="Arial"/>
          <w:sz w:val="20"/>
        </w:rPr>
        <w:t>Representantes Técnicos</w:t>
      </w:r>
      <w:r w:rsidRPr="00D23E9D">
        <w:rPr>
          <w:rFonts w:ascii="Soberana Sans" w:hAnsi="Soberana Sans" w:cs="Arial"/>
          <w:sz w:val="20"/>
        </w:rPr>
        <w:t>.</w:t>
      </w:r>
    </w:p>
    <w:p w:rsidR="008F5850" w:rsidRPr="00D23E9D" w:rsidRDefault="008F5850" w:rsidP="006815C0">
      <w:pPr>
        <w:spacing w:line="0" w:lineRule="atLeast"/>
        <w:jc w:val="both"/>
        <w:rPr>
          <w:rFonts w:ascii="Soberana Sans" w:hAnsi="Soberana Sans" w:cs="Arial"/>
          <w:strike/>
          <w:sz w:val="20"/>
        </w:rPr>
      </w:pPr>
    </w:p>
    <w:p w:rsidR="008F5850" w:rsidRPr="00D23E9D" w:rsidRDefault="008F5850" w:rsidP="006815C0">
      <w:pPr>
        <w:keepNext/>
        <w:suppressAutoHyphens w:val="0"/>
        <w:spacing w:line="0" w:lineRule="atLeast"/>
        <w:jc w:val="both"/>
        <w:rPr>
          <w:rFonts w:ascii="Soberana Sans" w:eastAsia="MS Mincho" w:hAnsi="Soberana Sans" w:cs="Arial"/>
          <w:b/>
          <w:sz w:val="20"/>
          <w:lang w:val="es-MX" w:eastAsia="es-ES"/>
        </w:rPr>
      </w:pPr>
      <w:r w:rsidRPr="00D23E9D">
        <w:rPr>
          <w:rFonts w:ascii="Soberana Sans" w:eastAsia="MS Mincho" w:hAnsi="Soberana Sans" w:cs="Arial"/>
          <w:b/>
          <w:sz w:val="20"/>
          <w:lang w:val="es-MX" w:eastAsia="es-ES"/>
        </w:rPr>
        <w:t>14.2</w:t>
      </w:r>
      <w:r w:rsidR="00731AF7" w:rsidRPr="00D23E9D">
        <w:rPr>
          <w:rFonts w:ascii="Soberana Sans" w:eastAsia="MS Mincho" w:hAnsi="Soberana Sans" w:cs="Arial"/>
          <w:b/>
          <w:sz w:val="20"/>
          <w:lang w:val="es-MX" w:eastAsia="es-ES"/>
        </w:rPr>
        <w:t xml:space="preserve"> III</w:t>
      </w:r>
      <w:r w:rsidRPr="00D23E9D">
        <w:rPr>
          <w:rFonts w:ascii="Soberana Sans" w:eastAsia="MS Mincho" w:hAnsi="Soberana Sans" w:cs="Arial"/>
          <w:b/>
          <w:sz w:val="20"/>
          <w:lang w:val="es-MX" w:eastAsia="es-ES"/>
        </w:rPr>
        <w:t>. DATOS GENER</w:t>
      </w:r>
      <w:r w:rsidR="006343AF" w:rsidRPr="00D23E9D">
        <w:rPr>
          <w:rFonts w:ascii="Soberana Sans" w:eastAsia="MS Mincho" w:hAnsi="Soberana Sans" w:cs="Arial"/>
          <w:b/>
          <w:sz w:val="20"/>
          <w:lang w:val="es-MX" w:eastAsia="es-ES"/>
        </w:rPr>
        <w:t>ALES Y NOTIFICACIONES OFICIALES.</w:t>
      </w:r>
    </w:p>
    <w:p w:rsidR="008F5850" w:rsidRPr="00D23E9D" w:rsidRDefault="008F5850" w:rsidP="006815C0">
      <w:pPr>
        <w:keepNext/>
        <w:suppressAutoHyphens w:val="0"/>
        <w:spacing w:line="0" w:lineRule="atLeast"/>
        <w:jc w:val="both"/>
        <w:rPr>
          <w:rFonts w:ascii="Soberana Sans" w:eastAsia="MS Mincho" w:hAnsi="Soberana Sans" w:cs="Arial"/>
          <w:b/>
          <w:sz w:val="20"/>
          <w:lang w:val="es-MX" w:eastAsia="es-ES"/>
        </w:rPr>
      </w:pPr>
    </w:p>
    <w:p w:rsidR="00B30DA4" w:rsidRPr="00D23E9D" w:rsidRDefault="00B30DA4"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Con la finalidad de establecer canales de comunicación oficiales con los proveedores, en los contratos se deberá incluir los siguientes datos:</w:t>
      </w:r>
    </w:p>
    <w:p w:rsidR="00B30DA4" w:rsidRPr="00D23E9D" w:rsidRDefault="00B30DA4" w:rsidP="006815C0">
      <w:pPr>
        <w:suppressAutoHyphens w:val="0"/>
        <w:spacing w:line="0" w:lineRule="atLeast"/>
        <w:jc w:val="both"/>
        <w:rPr>
          <w:rFonts w:ascii="Soberana Sans" w:eastAsia="Calibri" w:hAnsi="Soberana Sans" w:cs="Arial"/>
          <w:sz w:val="20"/>
          <w:lang w:val="es-MX" w:eastAsia="en-US"/>
        </w:rPr>
      </w:pPr>
    </w:p>
    <w:p w:rsidR="008969E0" w:rsidRPr="00D23E9D" w:rsidRDefault="008969E0" w:rsidP="008969E0">
      <w:pPr>
        <w:numPr>
          <w:ilvl w:val="0"/>
          <w:numId w:val="28"/>
        </w:numPr>
        <w:suppressAutoHyphens w:val="0"/>
        <w:spacing w:line="0" w:lineRule="atLeast"/>
        <w:ind w:left="714" w:hanging="357"/>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Nombre completo del contacto oficial</w:t>
      </w:r>
    </w:p>
    <w:p w:rsidR="00B30DA4" w:rsidRPr="00D23E9D" w:rsidRDefault="008969E0" w:rsidP="009A5312">
      <w:pPr>
        <w:numPr>
          <w:ilvl w:val="0"/>
          <w:numId w:val="28"/>
        </w:numPr>
        <w:suppressAutoHyphens w:val="0"/>
        <w:spacing w:line="0" w:lineRule="atLeast"/>
        <w:ind w:left="714" w:hanging="357"/>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Cargo</w:t>
      </w:r>
    </w:p>
    <w:p w:rsidR="00B30DA4" w:rsidRPr="00D23E9D" w:rsidRDefault="00B30DA4" w:rsidP="009A5312">
      <w:pPr>
        <w:numPr>
          <w:ilvl w:val="0"/>
          <w:numId w:val="28"/>
        </w:numPr>
        <w:suppressAutoHyphens w:val="0"/>
        <w:spacing w:line="0" w:lineRule="atLeast"/>
        <w:ind w:left="714" w:hanging="357"/>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Domicilio</w:t>
      </w:r>
    </w:p>
    <w:p w:rsidR="00B30DA4" w:rsidRPr="00D23E9D" w:rsidRDefault="00B30DA4" w:rsidP="009A5312">
      <w:pPr>
        <w:numPr>
          <w:ilvl w:val="0"/>
          <w:numId w:val="28"/>
        </w:numPr>
        <w:suppressAutoHyphens w:val="0"/>
        <w:spacing w:line="0" w:lineRule="atLeast"/>
        <w:ind w:left="714" w:hanging="357"/>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Teléfono (oficina y celular) y fax</w:t>
      </w:r>
    </w:p>
    <w:p w:rsidR="00B30DA4" w:rsidRPr="00D23E9D" w:rsidRDefault="00B30DA4" w:rsidP="009A5312">
      <w:pPr>
        <w:numPr>
          <w:ilvl w:val="0"/>
          <w:numId w:val="28"/>
        </w:numPr>
        <w:suppressAutoHyphens w:val="0"/>
        <w:spacing w:line="0" w:lineRule="atLeast"/>
        <w:ind w:left="714" w:hanging="357"/>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Correo electrónico</w:t>
      </w:r>
    </w:p>
    <w:p w:rsidR="00B30DA4" w:rsidRPr="00D23E9D" w:rsidRDefault="00B30DA4" w:rsidP="006815C0">
      <w:pPr>
        <w:suppressAutoHyphens w:val="0"/>
        <w:spacing w:line="0" w:lineRule="atLeast"/>
        <w:jc w:val="both"/>
        <w:rPr>
          <w:rFonts w:ascii="Soberana Sans" w:eastAsia="Calibri" w:hAnsi="Soberana Sans" w:cs="Arial"/>
          <w:sz w:val="20"/>
          <w:lang w:val="es-MX" w:eastAsia="en-US"/>
        </w:rPr>
      </w:pPr>
    </w:p>
    <w:p w:rsidR="00B30DA4" w:rsidRPr="00D23E9D" w:rsidRDefault="00B30DA4"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Cabe señalar que</w:t>
      </w:r>
      <w:r w:rsidR="00C75EA4" w:rsidRPr="00D23E9D">
        <w:rPr>
          <w:rFonts w:ascii="Soberana Sans" w:eastAsia="Calibri" w:hAnsi="Soberana Sans" w:cs="Arial"/>
          <w:sz w:val="20"/>
          <w:lang w:val="es-MX" w:eastAsia="en-US"/>
        </w:rPr>
        <w:t>,</w:t>
      </w:r>
      <w:r w:rsidRPr="00D23E9D">
        <w:rPr>
          <w:rFonts w:ascii="Soberana Sans" w:eastAsia="Calibri" w:hAnsi="Soberana Sans" w:cs="Arial"/>
          <w:sz w:val="20"/>
          <w:lang w:val="es-MX" w:eastAsia="en-US"/>
        </w:rPr>
        <w:t xml:space="preserve"> dicho contacto no tendrá que ser necesariamente el representante legal de la empresa</w:t>
      </w:r>
      <w:r w:rsidR="00143106" w:rsidRPr="00D23E9D">
        <w:rPr>
          <w:rFonts w:ascii="Soberana Sans" w:eastAsia="Calibri" w:hAnsi="Soberana Sans" w:cs="Arial"/>
          <w:sz w:val="20"/>
          <w:lang w:val="es-MX" w:eastAsia="en-US"/>
        </w:rPr>
        <w:t>;</w:t>
      </w:r>
      <w:r w:rsidRPr="00D23E9D">
        <w:rPr>
          <w:rFonts w:ascii="Soberana Sans" w:eastAsia="Calibri" w:hAnsi="Soberana Sans" w:cs="Arial"/>
          <w:sz w:val="20"/>
          <w:lang w:val="es-MX" w:eastAsia="en-US"/>
        </w:rPr>
        <w:t xml:space="preserve"> sin embargo</w:t>
      </w:r>
      <w:r w:rsidR="00143106" w:rsidRPr="00D23E9D">
        <w:rPr>
          <w:rFonts w:ascii="Soberana Sans" w:eastAsia="Calibri" w:hAnsi="Soberana Sans" w:cs="Arial"/>
          <w:sz w:val="20"/>
          <w:lang w:val="es-MX" w:eastAsia="en-US"/>
        </w:rPr>
        <w:t>,</w:t>
      </w:r>
      <w:r w:rsidRPr="00D23E9D">
        <w:rPr>
          <w:rFonts w:ascii="Soberana Sans" w:eastAsia="Calibri" w:hAnsi="Soberana Sans" w:cs="Arial"/>
          <w:sz w:val="20"/>
          <w:lang w:val="es-MX" w:eastAsia="en-US"/>
        </w:rPr>
        <w:t xml:space="preserve"> toda notificación que se le haga llegar por parte del </w:t>
      </w:r>
      <w:r w:rsidR="001C7703" w:rsidRPr="00D23E9D">
        <w:rPr>
          <w:rFonts w:ascii="Soberana Sans" w:eastAsia="Calibri" w:hAnsi="Soberana Sans" w:cs="Arial"/>
          <w:sz w:val="20"/>
          <w:lang w:val="es-MX" w:eastAsia="en-US"/>
        </w:rPr>
        <w:t>IMSS</w:t>
      </w:r>
      <w:r w:rsidRPr="00D23E9D">
        <w:rPr>
          <w:rFonts w:ascii="Soberana Sans" w:eastAsia="Calibri" w:hAnsi="Soberana Sans" w:cs="Arial"/>
          <w:sz w:val="20"/>
          <w:lang w:val="es-MX" w:eastAsia="en-US"/>
        </w:rPr>
        <w:t>, se considerará de carácter oficial.</w:t>
      </w:r>
    </w:p>
    <w:p w:rsidR="00B30DA4" w:rsidRPr="00D23E9D" w:rsidRDefault="00B30DA4" w:rsidP="006815C0">
      <w:pPr>
        <w:suppressAutoHyphens w:val="0"/>
        <w:spacing w:line="0" w:lineRule="atLeast"/>
        <w:jc w:val="both"/>
        <w:rPr>
          <w:rFonts w:ascii="Soberana Sans" w:eastAsia="Calibri" w:hAnsi="Soberana Sans" w:cs="Arial"/>
          <w:sz w:val="20"/>
          <w:lang w:val="es-MX" w:eastAsia="en-US"/>
        </w:rPr>
      </w:pPr>
    </w:p>
    <w:p w:rsidR="00B30DA4" w:rsidRPr="00D23E9D" w:rsidRDefault="00B30DA4"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El proveedor se obliga a comunicar cualquier cambio en los datos de este contacto oficial, mediante escrito firmado a</w:t>
      </w:r>
      <w:r w:rsidR="001C7703" w:rsidRPr="00D23E9D">
        <w:rPr>
          <w:rFonts w:ascii="Soberana Sans" w:eastAsia="Calibri" w:hAnsi="Soberana Sans" w:cs="Arial"/>
          <w:sz w:val="20"/>
          <w:lang w:val="es-MX" w:eastAsia="en-US"/>
        </w:rPr>
        <w:t>l</w:t>
      </w:r>
      <w:r w:rsidRPr="00D23E9D">
        <w:rPr>
          <w:rFonts w:ascii="Soberana Sans" w:eastAsia="Calibri" w:hAnsi="Soberana Sans" w:cs="Arial"/>
          <w:sz w:val="20"/>
          <w:lang w:val="es-MX" w:eastAsia="en-US"/>
        </w:rPr>
        <w:t xml:space="preserve"> </w:t>
      </w:r>
      <w:r w:rsidR="00C75EA4" w:rsidRPr="00D23E9D">
        <w:rPr>
          <w:rFonts w:ascii="Soberana Sans" w:eastAsia="Calibri" w:hAnsi="Soberana Sans" w:cs="Arial"/>
          <w:sz w:val="20"/>
          <w:lang w:val="es-MX" w:eastAsia="en-US"/>
        </w:rPr>
        <w:t>IMSS</w:t>
      </w:r>
      <w:r w:rsidRPr="00D23E9D">
        <w:rPr>
          <w:rFonts w:ascii="Soberana Sans" w:eastAsia="Calibri" w:hAnsi="Soberana Sans" w:cs="Arial"/>
          <w:sz w:val="20"/>
          <w:lang w:val="es-MX" w:eastAsia="en-US"/>
        </w:rPr>
        <w:t>.</w:t>
      </w:r>
    </w:p>
    <w:p w:rsidR="00B30DA4" w:rsidRPr="00D23E9D" w:rsidRDefault="00B30DA4" w:rsidP="006815C0">
      <w:pPr>
        <w:suppressAutoHyphens w:val="0"/>
        <w:spacing w:line="0" w:lineRule="atLeast"/>
        <w:jc w:val="both"/>
        <w:rPr>
          <w:rFonts w:ascii="Soberana Sans" w:eastAsia="Calibri" w:hAnsi="Soberana Sans" w:cs="Arial"/>
          <w:sz w:val="20"/>
          <w:lang w:val="es-MX" w:eastAsia="en-US"/>
        </w:rPr>
      </w:pPr>
    </w:p>
    <w:p w:rsidR="00B30DA4" w:rsidRPr="00D23E9D" w:rsidRDefault="00B30DA4"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En caso de incumplir con la obligación de informar los cambios en el contacto oficial, el</w:t>
      </w:r>
      <w:r w:rsidR="001C7703" w:rsidRPr="00D23E9D">
        <w:rPr>
          <w:rFonts w:ascii="Soberana Sans" w:eastAsia="Calibri" w:hAnsi="Soberana Sans" w:cs="Arial"/>
          <w:sz w:val="20"/>
          <w:lang w:val="es-MX" w:eastAsia="en-US"/>
        </w:rPr>
        <w:t xml:space="preserve"> </w:t>
      </w:r>
      <w:r w:rsidR="009A7842" w:rsidRPr="00D23E9D">
        <w:rPr>
          <w:rFonts w:ascii="Soberana Sans" w:eastAsia="Calibri" w:hAnsi="Soberana Sans" w:cs="Arial"/>
          <w:sz w:val="20"/>
          <w:lang w:val="es-MX" w:eastAsia="en-US"/>
        </w:rPr>
        <w:t xml:space="preserve">IMSS </w:t>
      </w:r>
      <w:r w:rsidRPr="00D23E9D">
        <w:rPr>
          <w:rFonts w:ascii="Soberana Sans" w:eastAsia="Calibri" w:hAnsi="Soberana Sans" w:cs="Arial"/>
          <w:sz w:val="20"/>
          <w:lang w:val="es-MX" w:eastAsia="en-US"/>
        </w:rPr>
        <w:t xml:space="preserve">no se </w:t>
      </w:r>
      <w:r w:rsidR="009A7842" w:rsidRPr="00D23E9D">
        <w:rPr>
          <w:rFonts w:ascii="Soberana Sans" w:eastAsia="Calibri" w:hAnsi="Soberana Sans" w:cs="Arial"/>
          <w:sz w:val="20"/>
          <w:lang w:val="es-MX" w:eastAsia="en-US"/>
        </w:rPr>
        <w:t>hará</w:t>
      </w:r>
      <w:r w:rsidRPr="00D23E9D">
        <w:rPr>
          <w:rFonts w:ascii="Soberana Sans" w:eastAsia="Calibri" w:hAnsi="Soberana Sans" w:cs="Arial"/>
          <w:sz w:val="20"/>
          <w:lang w:val="es-MX" w:eastAsia="en-US"/>
        </w:rPr>
        <w:t xml:space="preserve"> </w:t>
      </w:r>
      <w:r w:rsidR="009A7842" w:rsidRPr="00D23E9D">
        <w:rPr>
          <w:rFonts w:ascii="Soberana Sans" w:eastAsia="Calibri" w:hAnsi="Soberana Sans" w:cs="Arial"/>
          <w:sz w:val="20"/>
          <w:lang w:val="es-MX" w:eastAsia="en-US"/>
        </w:rPr>
        <w:t>responsables</w:t>
      </w:r>
      <w:r w:rsidRPr="00D23E9D">
        <w:rPr>
          <w:rFonts w:ascii="Soberana Sans" w:eastAsia="Calibri" w:hAnsi="Soberana Sans" w:cs="Arial"/>
          <w:sz w:val="20"/>
          <w:lang w:val="es-MX" w:eastAsia="en-US"/>
        </w:rPr>
        <w:t xml:space="preserve"> por las situaciones que la omisión de esto afecte al proveedor.</w:t>
      </w:r>
    </w:p>
    <w:p w:rsidR="00B30DA4" w:rsidRPr="00D23E9D" w:rsidRDefault="00B30DA4" w:rsidP="006815C0">
      <w:pPr>
        <w:suppressAutoHyphens w:val="0"/>
        <w:spacing w:line="0" w:lineRule="atLeast"/>
        <w:jc w:val="both"/>
        <w:rPr>
          <w:rFonts w:ascii="Soberana Sans" w:eastAsia="Calibri" w:hAnsi="Soberana Sans" w:cs="Arial"/>
          <w:sz w:val="20"/>
          <w:lang w:val="es-MX" w:eastAsia="en-US"/>
        </w:rPr>
      </w:pPr>
    </w:p>
    <w:p w:rsidR="00B30DA4" w:rsidRPr="00D23E9D" w:rsidRDefault="00B30DA4" w:rsidP="006815C0">
      <w:pPr>
        <w:suppressAutoHyphens w:val="0"/>
        <w:spacing w:line="0" w:lineRule="atLeast"/>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 xml:space="preserve">Las notificaciones por parte del </w:t>
      </w:r>
      <w:r w:rsidR="006B5F4F" w:rsidRPr="00D23E9D">
        <w:rPr>
          <w:rFonts w:ascii="Soberana Sans" w:eastAsia="Calibri" w:hAnsi="Soberana Sans" w:cs="Arial"/>
          <w:sz w:val="20"/>
          <w:lang w:val="es-MX" w:eastAsia="en-US"/>
        </w:rPr>
        <w:t xml:space="preserve">IMSS </w:t>
      </w:r>
      <w:r w:rsidRPr="00D23E9D">
        <w:rPr>
          <w:rFonts w:ascii="Soberana Sans" w:eastAsia="Calibri" w:hAnsi="Soberana Sans" w:cs="Arial"/>
          <w:sz w:val="20"/>
          <w:lang w:val="es-MX" w:eastAsia="en-US"/>
        </w:rPr>
        <w:t>podrán realizarse en los siguientes términos:</w:t>
      </w:r>
    </w:p>
    <w:p w:rsidR="00B30DA4" w:rsidRPr="00D23E9D" w:rsidRDefault="00B30DA4" w:rsidP="009A5312">
      <w:pPr>
        <w:numPr>
          <w:ilvl w:val="0"/>
          <w:numId w:val="29"/>
        </w:numPr>
        <w:suppressAutoHyphens w:val="0"/>
        <w:spacing w:line="0" w:lineRule="atLeast"/>
        <w:ind w:left="714" w:hanging="357"/>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Mediante oficio entregado en el domicilio señalado en este apartado.</w:t>
      </w:r>
    </w:p>
    <w:p w:rsidR="00B30DA4" w:rsidRPr="00D23E9D" w:rsidRDefault="00B30DA4" w:rsidP="009A5312">
      <w:pPr>
        <w:numPr>
          <w:ilvl w:val="0"/>
          <w:numId w:val="29"/>
        </w:numPr>
        <w:suppressAutoHyphens w:val="0"/>
        <w:spacing w:line="0" w:lineRule="atLeast"/>
        <w:ind w:left="714" w:hanging="357"/>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Vía correo electrónico</w:t>
      </w:r>
    </w:p>
    <w:p w:rsidR="00B30DA4" w:rsidRPr="00D23E9D" w:rsidRDefault="00B30DA4" w:rsidP="009A5312">
      <w:pPr>
        <w:numPr>
          <w:ilvl w:val="0"/>
          <w:numId w:val="29"/>
        </w:numPr>
        <w:suppressAutoHyphens w:val="0"/>
        <w:spacing w:line="0" w:lineRule="atLeast"/>
        <w:ind w:left="714" w:hanging="357"/>
        <w:jc w:val="both"/>
        <w:rPr>
          <w:rFonts w:ascii="Soberana Sans" w:eastAsia="Calibri" w:hAnsi="Soberana Sans" w:cs="Arial"/>
          <w:sz w:val="20"/>
          <w:lang w:val="es-MX" w:eastAsia="en-US"/>
        </w:rPr>
      </w:pPr>
      <w:r w:rsidRPr="00D23E9D">
        <w:rPr>
          <w:rFonts w:ascii="Soberana Sans" w:eastAsia="Calibri" w:hAnsi="Soberana Sans" w:cs="Arial"/>
          <w:sz w:val="20"/>
          <w:lang w:val="es-MX" w:eastAsia="en-US"/>
        </w:rPr>
        <w:t>Llamada telefónica</w:t>
      </w:r>
    </w:p>
    <w:p w:rsidR="005356D0" w:rsidRDefault="005356D0" w:rsidP="006815C0">
      <w:pPr>
        <w:pStyle w:val="Sangra2detindependiente1"/>
        <w:tabs>
          <w:tab w:val="left" w:pos="0"/>
          <w:tab w:val="left" w:pos="10065"/>
        </w:tabs>
        <w:suppressAutoHyphens w:val="0"/>
        <w:spacing w:before="0" w:line="0" w:lineRule="atLeast"/>
        <w:ind w:left="0"/>
        <w:rPr>
          <w:rFonts w:ascii="Soberana Sans" w:hAnsi="Soberana Sans" w:cs="Arial"/>
          <w:sz w:val="20"/>
        </w:rPr>
      </w:pPr>
    </w:p>
    <w:p w:rsidR="004D4683" w:rsidRPr="00D23E9D" w:rsidRDefault="004D4683" w:rsidP="006815C0">
      <w:pPr>
        <w:pStyle w:val="Sangra2detindependiente1"/>
        <w:tabs>
          <w:tab w:val="left" w:pos="0"/>
          <w:tab w:val="left" w:pos="10065"/>
        </w:tabs>
        <w:suppressAutoHyphens w:val="0"/>
        <w:spacing w:before="0" w:line="0" w:lineRule="atLeast"/>
        <w:ind w:left="0"/>
        <w:rPr>
          <w:rFonts w:ascii="Soberana Sans" w:hAnsi="Soberana Sans" w:cs="Arial"/>
          <w:sz w:val="20"/>
        </w:rPr>
      </w:pPr>
    </w:p>
    <w:p w:rsidR="00B546C2" w:rsidRPr="00D23E9D" w:rsidRDefault="00B546C2" w:rsidP="006815C0">
      <w:pPr>
        <w:spacing w:line="0" w:lineRule="atLeast"/>
        <w:ind w:left="851" w:hanging="851"/>
        <w:jc w:val="both"/>
        <w:rPr>
          <w:rFonts w:ascii="Soberana Sans" w:hAnsi="Soberana Sans" w:cs="Arial"/>
          <w:b/>
          <w:sz w:val="20"/>
        </w:rPr>
      </w:pPr>
      <w:r w:rsidRPr="00D23E9D">
        <w:rPr>
          <w:rFonts w:ascii="Soberana Sans" w:hAnsi="Soberana Sans" w:cs="Arial"/>
          <w:b/>
          <w:sz w:val="20"/>
        </w:rPr>
        <w:lastRenderedPageBreak/>
        <w:t>15.</w:t>
      </w:r>
      <w:r w:rsidRPr="00D23E9D">
        <w:rPr>
          <w:rFonts w:ascii="Soberana Sans" w:hAnsi="Soberana Sans" w:cs="Arial"/>
          <w:b/>
          <w:sz w:val="20"/>
        </w:rPr>
        <w:tab/>
      </w:r>
      <w:r w:rsidR="00B54A79" w:rsidRPr="00D23E9D">
        <w:rPr>
          <w:rFonts w:ascii="Soberana Sans" w:hAnsi="Soberana Sans" w:cs="Arial"/>
          <w:b/>
          <w:sz w:val="20"/>
        </w:rPr>
        <w:t>GARANTÍAS, SANCIONES Y TERMINACIÓN DE LA RELACIÓN CONTRACTUAL.</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b/>
          <w:sz w:val="20"/>
        </w:rPr>
      </w:pPr>
      <w:r w:rsidRPr="00D23E9D">
        <w:rPr>
          <w:rFonts w:ascii="Soberana Sans" w:hAnsi="Soberana Sans" w:cs="Arial"/>
          <w:b/>
          <w:sz w:val="20"/>
        </w:rPr>
        <w:t>15.1</w:t>
      </w:r>
      <w:r w:rsidRPr="00D23E9D">
        <w:rPr>
          <w:rFonts w:ascii="Soberana Sans" w:hAnsi="Soberana Sans" w:cs="Arial"/>
          <w:b/>
          <w:sz w:val="20"/>
        </w:rPr>
        <w:tab/>
        <w:t>GARANTÍA DE LOS BIENES:</w:t>
      </w:r>
    </w:p>
    <w:p w:rsidR="00B546C2" w:rsidRPr="00D23E9D" w:rsidRDefault="00B546C2" w:rsidP="006815C0">
      <w:pPr>
        <w:spacing w:line="0" w:lineRule="atLeast"/>
        <w:jc w:val="both"/>
        <w:rPr>
          <w:rFonts w:ascii="Soberana Sans" w:hAnsi="Soberana Sans" w:cs="Arial"/>
          <w:sz w:val="20"/>
        </w:rPr>
      </w:pPr>
    </w:p>
    <w:p w:rsidR="00E21938" w:rsidRPr="00D23E9D" w:rsidRDefault="00E21938" w:rsidP="006815C0">
      <w:pPr>
        <w:suppressAutoHyphens w:val="0"/>
        <w:spacing w:line="0" w:lineRule="atLeast"/>
        <w:jc w:val="both"/>
        <w:rPr>
          <w:rFonts w:ascii="Soberana Sans" w:eastAsiaTheme="minorHAnsi" w:hAnsi="Soberana Sans" w:cs="Arial"/>
          <w:sz w:val="20"/>
          <w:lang w:val="es-MX" w:eastAsia="en-US"/>
        </w:rPr>
      </w:pPr>
      <w:r w:rsidRPr="00D23E9D">
        <w:rPr>
          <w:rFonts w:ascii="Soberana Sans" w:eastAsiaTheme="minorHAnsi" w:hAnsi="Soberana Sans" w:cs="Arial"/>
          <w:sz w:val="20"/>
          <w:lang w:val="es-MX" w:eastAsia="en-US"/>
        </w:rPr>
        <w:t xml:space="preserve">El proveedor deberá presentar a la entrega de los bienes, escrito en papel membretado de éste, firmado por su </w:t>
      </w:r>
      <w:r w:rsidR="00ED7C8C" w:rsidRPr="00D23E9D">
        <w:rPr>
          <w:rFonts w:ascii="Soberana Sans" w:eastAsiaTheme="minorHAnsi" w:hAnsi="Soberana Sans" w:cs="Arial"/>
          <w:sz w:val="20"/>
          <w:lang w:val="es-MX" w:eastAsia="en-US"/>
        </w:rPr>
        <w:t>Representante Legal</w:t>
      </w:r>
      <w:r w:rsidRPr="00D23E9D">
        <w:rPr>
          <w:rFonts w:ascii="Soberana Sans" w:eastAsiaTheme="minorHAnsi" w:hAnsi="Soberana Sans" w:cs="Arial"/>
          <w:sz w:val="20"/>
          <w:lang w:val="es-MX" w:eastAsia="en-US"/>
        </w:rPr>
        <w:t>, por el que se garantice que el período de caducidad de los mismos, no podrá ser menor a 12 (doce) meses, contados a partir de la fecha de entrega de los insumos para la salud.</w:t>
      </w:r>
    </w:p>
    <w:p w:rsidR="00E21938" w:rsidRPr="00D23E9D" w:rsidRDefault="00E21938" w:rsidP="006815C0">
      <w:pPr>
        <w:suppressAutoHyphens w:val="0"/>
        <w:spacing w:line="0" w:lineRule="atLeast"/>
        <w:jc w:val="both"/>
        <w:rPr>
          <w:rFonts w:ascii="Soberana Sans" w:eastAsiaTheme="minorHAnsi" w:hAnsi="Soberana Sans" w:cs="Arial"/>
          <w:sz w:val="20"/>
          <w:lang w:val="es-MX" w:eastAsia="en-US"/>
        </w:rPr>
      </w:pPr>
    </w:p>
    <w:p w:rsidR="00E21938" w:rsidRPr="00D23E9D" w:rsidRDefault="00E21938" w:rsidP="006815C0">
      <w:pPr>
        <w:suppressAutoHyphens w:val="0"/>
        <w:spacing w:line="0" w:lineRule="atLeast"/>
        <w:jc w:val="both"/>
        <w:rPr>
          <w:rFonts w:ascii="Soberana Sans" w:eastAsiaTheme="minorHAnsi" w:hAnsi="Soberana Sans" w:cs="Arial"/>
          <w:sz w:val="20"/>
          <w:lang w:val="es-MX" w:eastAsia="en-US"/>
        </w:rPr>
      </w:pPr>
      <w:r w:rsidRPr="00D23E9D">
        <w:rPr>
          <w:rFonts w:ascii="Soberana Sans" w:eastAsiaTheme="minorHAnsi" w:hAnsi="Soberana Sans" w:cs="Arial"/>
          <w:sz w:val="20"/>
          <w:lang w:val="es-MX" w:eastAsia="en-US"/>
        </w:rPr>
        <w:t>No obstante lo anterior, el proveedor podrá entregar dispositivos médicos con una caducidad mínima de hasta 9 (nueve) meses, siempre y cuando entregue una carta compromiso, en la cual se obligue a canjear dentro de un plazo de 15 días hábiles contados a partir del día siguiente al que sea requerido el canje, sin costo alguno para el IMSS</w:t>
      </w:r>
      <w:r w:rsidR="00845F07" w:rsidRPr="00D23E9D">
        <w:rPr>
          <w:rFonts w:ascii="Soberana Sans" w:eastAsiaTheme="minorHAnsi" w:hAnsi="Soberana Sans" w:cs="Arial"/>
          <w:sz w:val="20"/>
          <w:lang w:val="es-MX" w:eastAsia="en-US"/>
        </w:rPr>
        <w:t xml:space="preserve"> e INSTITUCIONES PARTICIPANTES</w:t>
      </w:r>
      <w:r w:rsidRPr="00D23E9D">
        <w:rPr>
          <w:rFonts w:ascii="Soberana Sans" w:eastAsiaTheme="minorHAnsi" w:hAnsi="Soberana Sans" w:cs="Arial"/>
          <w:sz w:val="20"/>
          <w:lang w:val="es-MX" w:eastAsia="en-US"/>
        </w:rPr>
        <w:t>, aquellos bienes que no sean consumidos, por éste, dentro de su vida útil; en el contenido de dicha carta, se deberá indicar la(s) clave(s), con su descripción, fabricante y número de lote.</w:t>
      </w:r>
    </w:p>
    <w:p w:rsidR="00ED7C8C" w:rsidRPr="00D23E9D" w:rsidRDefault="00ED7C8C"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b/>
          <w:sz w:val="20"/>
        </w:rPr>
      </w:pPr>
      <w:r w:rsidRPr="00D23E9D">
        <w:rPr>
          <w:rFonts w:ascii="Soberana Sans" w:hAnsi="Soberana Sans" w:cs="Arial"/>
          <w:b/>
          <w:sz w:val="20"/>
        </w:rPr>
        <w:t>15.2</w:t>
      </w:r>
      <w:r w:rsidRPr="00D23E9D">
        <w:rPr>
          <w:rFonts w:ascii="Soberana Sans" w:hAnsi="Soberana Sans" w:cs="Arial"/>
          <w:b/>
          <w:sz w:val="20"/>
        </w:rPr>
        <w:tab/>
        <w:t>GARANTÍA DE CUMPLIMIENTO DE CONTRATO.</w:t>
      </w:r>
    </w:p>
    <w:p w:rsidR="000C704B" w:rsidRPr="00D23E9D" w:rsidRDefault="000C704B" w:rsidP="006815C0">
      <w:pPr>
        <w:spacing w:line="0" w:lineRule="atLeast"/>
        <w:jc w:val="both"/>
        <w:rPr>
          <w:rFonts w:ascii="Soberana Sans" w:hAnsi="Soberana Sans" w:cs="Arial"/>
          <w:b/>
          <w:sz w:val="20"/>
        </w:rPr>
      </w:pPr>
    </w:p>
    <w:p w:rsidR="000C704B" w:rsidRPr="00D23E9D" w:rsidRDefault="000C704B" w:rsidP="000C704B">
      <w:pPr>
        <w:spacing w:line="0" w:lineRule="atLeast"/>
        <w:jc w:val="both"/>
        <w:rPr>
          <w:rFonts w:ascii="Soberana Sans" w:hAnsi="Soberana Sans" w:cs="Tahoma"/>
          <w:bCs/>
          <w:sz w:val="20"/>
          <w:lang w:val="es-MX"/>
        </w:rPr>
      </w:pPr>
      <w:r w:rsidRPr="00D23E9D">
        <w:rPr>
          <w:rFonts w:ascii="Soberana Sans" w:hAnsi="Soberana Sans" w:cs="Tahoma"/>
          <w:bCs/>
          <w:sz w:val="20"/>
          <w:lang w:val="es-MX"/>
        </w:rPr>
        <w:t xml:space="preserve">El licitante ganador, para garantizar el cumplimiento de todas y cada una de las obligaciones estipuladas en el contrato adjudicado, deberá presentar fianza expedida por afianzadora debidamente constituida en términos de la Ley Federal de Instituciones de Fianzas, por un importe equivalente al 10% (diez por ciento) del monto máximo total del contrato, sin considerar el Impuesto al Valor Agregado, a favor del Instituto Mexicano del Seguro Social, conforme al </w:t>
      </w:r>
      <w:r w:rsidRPr="00D23E9D">
        <w:rPr>
          <w:rFonts w:ascii="Soberana Sans" w:hAnsi="Soberana Sans" w:cs="Tahoma"/>
          <w:b/>
          <w:bCs/>
          <w:sz w:val="20"/>
          <w:lang w:val="es-MX"/>
        </w:rPr>
        <w:t>Anexo Número 11 (once)</w:t>
      </w:r>
      <w:r w:rsidRPr="00D23E9D">
        <w:rPr>
          <w:rFonts w:ascii="Soberana Sans" w:hAnsi="Soberana Sans" w:cs="Tahoma"/>
          <w:bCs/>
          <w:sz w:val="20"/>
          <w:lang w:val="es-MX"/>
        </w:rPr>
        <w:t xml:space="preserve">. </w:t>
      </w:r>
    </w:p>
    <w:p w:rsidR="000C704B" w:rsidRPr="00D23E9D" w:rsidRDefault="000C704B" w:rsidP="000C704B">
      <w:pPr>
        <w:spacing w:line="0" w:lineRule="atLeast"/>
        <w:jc w:val="both"/>
        <w:rPr>
          <w:rFonts w:ascii="Soberana Sans" w:hAnsi="Soberana Sans" w:cs="Tahoma"/>
          <w:bCs/>
          <w:sz w:val="20"/>
          <w:lang w:val="es-MX"/>
        </w:rPr>
      </w:pPr>
    </w:p>
    <w:p w:rsidR="000C704B" w:rsidRPr="00D23E9D" w:rsidRDefault="000C704B" w:rsidP="000C704B">
      <w:pPr>
        <w:spacing w:line="0" w:lineRule="atLeast"/>
        <w:jc w:val="both"/>
        <w:rPr>
          <w:rFonts w:ascii="Soberana Sans" w:hAnsi="Soberana Sans" w:cs="Tahoma"/>
          <w:b/>
          <w:bCs/>
          <w:sz w:val="20"/>
          <w:lang w:val="es-MX"/>
        </w:rPr>
      </w:pPr>
      <w:r w:rsidRPr="00D23E9D">
        <w:rPr>
          <w:rFonts w:ascii="Soberana Sans" w:hAnsi="Soberana Sans" w:cs="Tahoma"/>
          <w:sz w:val="20"/>
          <w:lang w:val="es-MX"/>
        </w:rPr>
        <w:t>La garantía de cumplimiento a las obligaciones del contrato se liberará mediante autorización por escrito por parte del Instituto en forma inmediata, siempre y cuando el proveedor haya cumplido a satisfacción del Instituto, con todas las obligaciones contractuales.</w:t>
      </w:r>
    </w:p>
    <w:p w:rsidR="000C704B" w:rsidRPr="00D23E9D" w:rsidRDefault="000C704B" w:rsidP="000C704B">
      <w:pPr>
        <w:spacing w:line="0" w:lineRule="atLeast"/>
        <w:jc w:val="both"/>
        <w:rPr>
          <w:rFonts w:ascii="Soberana Sans" w:hAnsi="Soberana Sans" w:cs="Tahoma"/>
          <w:bCs/>
          <w:sz w:val="20"/>
          <w:lang w:val="es-MX"/>
        </w:rPr>
      </w:pPr>
    </w:p>
    <w:p w:rsidR="000C704B" w:rsidRPr="00D23E9D" w:rsidRDefault="000C704B" w:rsidP="000C704B">
      <w:pPr>
        <w:spacing w:line="0" w:lineRule="atLeast"/>
        <w:jc w:val="both"/>
        <w:rPr>
          <w:rFonts w:ascii="Soberana Sans" w:hAnsi="Soberana Sans" w:cs="Tahoma"/>
          <w:bCs/>
          <w:sz w:val="20"/>
          <w:lang w:val="es-MX"/>
        </w:rPr>
      </w:pPr>
      <w:r w:rsidRPr="00D23E9D">
        <w:rPr>
          <w:rFonts w:ascii="Soberana Sans" w:hAnsi="Soberana Sans" w:cs="Tahoma"/>
          <w:bCs/>
          <w:sz w:val="20"/>
          <w:lang w:val="es-MX"/>
        </w:rPr>
        <w:t>No obstante lo anterior, en el supuesto de que el monto del contrato adjudicado sea igual o menor a 600 días de salario mínimo general vigente en el Distrito Federal, el licitante ganador podrá presentar la garantía de cumplimiento de las obligaciones estipuladas en el contrato, mediante cheque certificado, por un importe equivalente al 10% (diez por ciento), del monto máximo total del contrato, sin considerar el Impuesto al Valor Agregado, a favor del Instituto</w:t>
      </w:r>
      <w:r w:rsidRPr="00D23E9D">
        <w:rPr>
          <w:rFonts w:ascii="Soberana Sans" w:hAnsi="Soberana Sans" w:cs="Tahoma"/>
          <w:sz w:val="20"/>
          <w:lang w:val="es-MX"/>
        </w:rPr>
        <w:t>, de acuerdo con el procedimiento siguiente:</w:t>
      </w:r>
    </w:p>
    <w:p w:rsidR="000C704B" w:rsidRPr="00D23E9D" w:rsidRDefault="000C704B" w:rsidP="000C704B">
      <w:pPr>
        <w:spacing w:line="0" w:lineRule="atLeast"/>
        <w:jc w:val="both"/>
        <w:rPr>
          <w:rFonts w:ascii="Soberana Sans" w:hAnsi="Soberana Sans" w:cs="Tahoma"/>
          <w:sz w:val="20"/>
          <w:lang w:val="es-MX"/>
        </w:rPr>
      </w:pPr>
    </w:p>
    <w:p w:rsidR="000C704B" w:rsidRPr="00D23E9D" w:rsidRDefault="000C704B" w:rsidP="009A5312">
      <w:pPr>
        <w:numPr>
          <w:ilvl w:val="0"/>
          <w:numId w:val="39"/>
        </w:numPr>
        <w:autoSpaceDE w:val="0"/>
        <w:spacing w:line="0" w:lineRule="atLeast"/>
        <w:jc w:val="both"/>
        <w:rPr>
          <w:rFonts w:ascii="Soberana Sans" w:hAnsi="Soberana Sans" w:cs="Tahoma"/>
          <w:sz w:val="20"/>
          <w:lang w:val="es-MX"/>
        </w:rPr>
      </w:pPr>
      <w:r w:rsidRPr="00D23E9D">
        <w:rPr>
          <w:rFonts w:ascii="Soberana Sans" w:hAnsi="Soberana Sans" w:cs="Tahoma"/>
          <w:sz w:val="20"/>
          <w:lang w:val="es-MX"/>
        </w:rPr>
        <w:t>El cheque debe expedirse a nombre del Instituto Mexicano del Seguro Social.</w:t>
      </w:r>
    </w:p>
    <w:p w:rsidR="000C704B" w:rsidRPr="00D23E9D" w:rsidRDefault="000C704B" w:rsidP="009A5312">
      <w:pPr>
        <w:numPr>
          <w:ilvl w:val="0"/>
          <w:numId w:val="39"/>
        </w:numPr>
        <w:autoSpaceDE w:val="0"/>
        <w:spacing w:line="0" w:lineRule="atLeast"/>
        <w:jc w:val="both"/>
        <w:rPr>
          <w:rFonts w:ascii="Soberana Sans" w:hAnsi="Soberana Sans" w:cs="Tahoma"/>
          <w:sz w:val="20"/>
          <w:lang w:val="es-MX"/>
        </w:rPr>
      </w:pPr>
      <w:r w:rsidRPr="00D23E9D">
        <w:rPr>
          <w:rFonts w:ascii="Soberana Sans" w:hAnsi="Soberana Sans" w:cs="Tahoma"/>
          <w:sz w:val="20"/>
          <w:lang w:val="es-MX"/>
        </w:rPr>
        <w:t>Dicho cheque deberá ser resguardado, a título de garantía, en el Departamento de Abastecimiento de la Unidad.</w:t>
      </w:r>
    </w:p>
    <w:p w:rsidR="000C704B" w:rsidRPr="00D23E9D" w:rsidRDefault="000C704B" w:rsidP="009A5312">
      <w:pPr>
        <w:numPr>
          <w:ilvl w:val="0"/>
          <w:numId w:val="39"/>
        </w:numPr>
        <w:autoSpaceDE w:val="0"/>
        <w:spacing w:line="0" w:lineRule="atLeast"/>
        <w:jc w:val="both"/>
        <w:rPr>
          <w:rFonts w:ascii="Soberana Sans" w:hAnsi="Soberana Sans" w:cs="Tahoma"/>
          <w:sz w:val="20"/>
          <w:lang w:val="es-MX"/>
        </w:rPr>
      </w:pPr>
      <w:r w:rsidRPr="00D23E9D">
        <w:rPr>
          <w:rFonts w:ascii="Soberana Sans" w:hAnsi="Soberana Sans" w:cs="Tahoma"/>
          <w:sz w:val="20"/>
          <w:lang w:val="es-MX"/>
        </w:rPr>
        <w:t>El cheque será devuelto a más tardar el segundo día hábil posterior a que el Instituto constate el cumplimiento del contrato. En este caso, la verificación del cumplimiento del contrato por parte del Instituto deberá hacerse a más tardar el tercer día hábil posterior a aquél en que el proveedor de aviso de que el servicio fue prestado de conformidad.</w:t>
      </w:r>
    </w:p>
    <w:p w:rsidR="000C704B" w:rsidRPr="00D23E9D" w:rsidRDefault="000C704B" w:rsidP="000C704B">
      <w:pPr>
        <w:spacing w:line="0" w:lineRule="atLeast"/>
        <w:jc w:val="both"/>
        <w:rPr>
          <w:rFonts w:ascii="Soberana Sans" w:hAnsi="Soberana Sans" w:cs="Tahoma"/>
          <w:bCs/>
          <w:sz w:val="20"/>
          <w:lang w:val="es-MX"/>
        </w:rPr>
      </w:pPr>
    </w:p>
    <w:p w:rsidR="000C704B" w:rsidRPr="00D23E9D" w:rsidRDefault="000C704B" w:rsidP="000C704B">
      <w:pPr>
        <w:spacing w:line="0" w:lineRule="atLeast"/>
        <w:jc w:val="both"/>
        <w:rPr>
          <w:rFonts w:ascii="Soberana Sans" w:hAnsi="Soberana Sans" w:cs="Tahoma"/>
          <w:sz w:val="20"/>
          <w:lang w:val="es-MX"/>
        </w:rPr>
      </w:pPr>
      <w:r w:rsidRPr="00D23E9D">
        <w:rPr>
          <w:rFonts w:ascii="Soberana Sans" w:hAnsi="Soberana Sans" w:cs="Tahoma"/>
          <w:sz w:val="20"/>
          <w:lang w:val="es-MX"/>
        </w:rPr>
        <w:t>Esta garantía deberá presentarse a más tardar, dentro de los diez días naturales siguientes a la fecha de firma del contrato, en términos del artículo 48 de la LAASSP, en:</w:t>
      </w:r>
    </w:p>
    <w:p w:rsidR="000C704B" w:rsidRPr="00D23E9D" w:rsidRDefault="000C704B" w:rsidP="000C704B">
      <w:pPr>
        <w:spacing w:line="0" w:lineRule="atLeast"/>
        <w:jc w:val="both"/>
        <w:rPr>
          <w:rFonts w:ascii="Soberana Sans" w:hAnsi="Soberana Sans" w:cs="Tahoma"/>
          <w:sz w:val="20"/>
          <w:lang w:val="es-MX"/>
        </w:rPr>
      </w:pPr>
    </w:p>
    <w:p w:rsidR="000C704B" w:rsidRPr="00D23E9D" w:rsidRDefault="000C704B" w:rsidP="009A5312">
      <w:pPr>
        <w:numPr>
          <w:ilvl w:val="0"/>
          <w:numId w:val="40"/>
        </w:numPr>
        <w:suppressAutoHyphens w:val="0"/>
        <w:spacing w:line="0" w:lineRule="atLeast"/>
        <w:jc w:val="both"/>
        <w:rPr>
          <w:rFonts w:ascii="Soberana Sans" w:hAnsi="Soberana Sans" w:cs="Tahoma"/>
          <w:sz w:val="20"/>
          <w:lang w:val="es-MX"/>
        </w:rPr>
      </w:pPr>
      <w:r w:rsidRPr="00D23E9D">
        <w:rPr>
          <w:rFonts w:ascii="Soberana Sans" w:hAnsi="Soberana Sans" w:cs="Tahoma"/>
          <w:b/>
          <w:sz w:val="20"/>
          <w:lang w:val="es-MX"/>
        </w:rPr>
        <w:t>Oficina de Adquisiciones</w:t>
      </w:r>
      <w:r w:rsidRPr="00D23E9D">
        <w:rPr>
          <w:rFonts w:ascii="Soberana Sans" w:hAnsi="Soberana Sans" w:cs="Tahoma"/>
          <w:sz w:val="20"/>
          <w:lang w:val="es-MX"/>
        </w:rPr>
        <w:t>: A partir de las 11:00 horas, en la Oficina de Adquisiciones de la Unidad, sita en Av. Cuauhtémoc, S/N, esquina Raz y Guzmán, Col. Formando Hogar, C.P. 91897 Veracruz, Ver.</w:t>
      </w:r>
    </w:p>
    <w:p w:rsidR="00B546C2" w:rsidRPr="00D23E9D" w:rsidRDefault="00B546C2" w:rsidP="006815C0">
      <w:pPr>
        <w:spacing w:line="0" w:lineRule="atLeast"/>
        <w:jc w:val="both"/>
        <w:rPr>
          <w:rFonts w:ascii="Soberana Sans" w:hAnsi="Soberana Sans" w:cs="Arial"/>
          <w:bCs/>
          <w:sz w:val="20"/>
        </w:rPr>
      </w:pPr>
    </w:p>
    <w:p w:rsidR="00B546C2" w:rsidRPr="00D23E9D" w:rsidRDefault="00BC5DF9" w:rsidP="006815C0">
      <w:pPr>
        <w:spacing w:line="0" w:lineRule="atLeast"/>
        <w:jc w:val="both"/>
        <w:rPr>
          <w:rFonts w:ascii="Soberana Sans" w:hAnsi="Soberana Sans" w:cs="Arial"/>
          <w:sz w:val="20"/>
        </w:rPr>
      </w:pPr>
      <w:r w:rsidRPr="00D23E9D">
        <w:rPr>
          <w:rFonts w:ascii="Soberana Sans" w:hAnsi="Soberana Sans" w:cs="Arial"/>
          <w:sz w:val="20"/>
        </w:rPr>
        <w:t>É</w:t>
      </w:r>
      <w:r w:rsidR="00B546C2" w:rsidRPr="00D23E9D">
        <w:rPr>
          <w:rFonts w:ascii="Soberana Sans" w:hAnsi="Soberana Sans" w:cs="Arial"/>
          <w:sz w:val="20"/>
        </w:rPr>
        <w:t>sta garantía deberá presentarse a más tardar, dentro de los diez días naturales siguientes a la fecha de firma del contrato, en términos del artículo 48 de la LAASSP.</w:t>
      </w:r>
    </w:p>
    <w:p w:rsidR="00B546C2" w:rsidRPr="00D23E9D" w:rsidRDefault="00B546C2" w:rsidP="006815C0">
      <w:pPr>
        <w:spacing w:line="0" w:lineRule="atLeast"/>
        <w:jc w:val="both"/>
        <w:rPr>
          <w:rFonts w:ascii="Soberana Sans" w:hAnsi="Soberana Sans" w:cs="Arial"/>
          <w:sz w:val="20"/>
          <w:lang w:val="es-ES_tradnl"/>
        </w:rPr>
      </w:pPr>
    </w:p>
    <w:p w:rsidR="00B54A79" w:rsidRPr="00D23E9D" w:rsidRDefault="00B546C2" w:rsidP="006815C0">
      <w:pPr>
        <w:spacing w:line="0" w:lineRule="atLeast"/>
        <w:ind w:left="851" w:hanging="851"/>
        <w:jc w:val="both"/>
        <w:rPr>
          <w:rFonts w:ascii="Soberana Sans" w:hAnsi="Soberana Sans" w:cs="Arial"/>
          <w:b/>
          <w:sz w:val="20"/>
        </w:rPr>
      </w:pPr>
      <w:r w:rsidRPr="00D23E9D">
        <w:rPr>
          <w:rFonts w:ascii="Soberana Sans" w:hAnsi="Soberana Sans" w:cs="Arial"/>
          <w:b/>
          <w:sz w:val="20"/>
        </w:rPr>
        <w:t>15.3.</w:t>
      </w:r>
      <w:r w:rsidRPr="00D23E9D">
        <w:rPr>
          <w:rFonts w:ascii="Soberana Sans" w:hAnsi="Soberana Sans" w:cs="Arial"/>
          <w:b/>
          <w:sz w:val="20"/>
        </w:rPr>
        <w:tab/>
      </w:r>
      <w:r w:rsidR="00B54A79" w:rsidRPr="00D23E9D">
        <w:rPr>
          <w:rFonts w:ascii="Soberana Sans" w:hAnsi="Soberana Sans" w:cs="Arial"/>
          <w:b/>
          <w:sz w:val="20"/>
        </w:rPr>
        <w:t>SANCIONES APLICABLES Y TERMINACIÓN DE LA RELACIÓN CONTRACTUAL.</w:t>
      </w:r>
    </w:p>
    <w:p w:rsidR="00B54A79" w:rsidRPr="00D23E9D" w:rsidRDefault="00B54A79" w:rsidP="006815C0">
      <w:pPr>
        <w:spacing w:line="0" w:lineRule="atLeast"/>
        <w:ind w:left="851" w:hanging="851"/>
        <w:jc w:val="both"/>
        <w:rPr>
          <w:rFonts w:ascii="Soberana Sans" w:hAnsi="Soberana Sans" w:cs="Arial"/>
          <w:b/>
          <w:sz w:val="20"/>
        </w:rPr>
      </w:pPr>
    </w:p>
    <w:p w:rsidR="00967596" w:rsidRPr="00D23E9D" w:rsidRDefault="00967596" w:rsidP="009A5312">
      <w:pPr>
        <w:pStyle w:val="Prrafodelista"/>
        <w:numPr>
          <w:ilvl w:val="2"/>
          <w:numId w:val="21"/>
        </w:numPr>
        <w:tabs>
          <w:tab w:val="clear" w:pos="2340"/>
        </w:tabs>
        <w:spacing w:line="0" w:lineRule="atLeast"/>
        <w:ind w:left="567" w:hanging="567"/>
        <w:jc w:val="both"/>
        <w:rPr>
          <w:rFonts w:ascii="Soberana Sans" w:hAnsi="Soberana Sans" w:cs="Arial"/>
          <w:b/>
          <w:sz w:val="20"/>
        </w:rPr>
      </w:pPr>
      <w:r w:rsidRPr="00D23E9D">
        <w:rPr>
          <w:rFonts w:ascii="Soberana Sans" w:hAnsi="Soberana Sans" w:cs="Arial"/>
          <w:b/>
          <w:sz w:val="20"/>
        </w:rPr>
        <w:t>SANCIONES APLICABLES</w:t>
      </w:r>
    </w:p>
    <w:p w:rsidR="00967596" w:rsidRPr="00D23E9D" w:rsidRDefault="00967596" w:rsidP="006815C0">
      <w:pPr>
        <w:spacing w:line="0" w:lineRule="atLeast"/>
        <w:ind w:left="851" w:hanging="851"/>
        <w:jc w:val="both"/>
        <w:rPr>
          <w:rFonts w:ascii="Soberana Sans" w:hAnsi="Soberana Sans" w:cs="Arial"/>
          <w:b/>
          <w:sz w:val="20"/>
        </w:rPr>
      </w:pPr>
    </w:p>
    <w:p w:rsidR="00B54A79" w:rsidRPr="00D23E9D" w:rsidRDefault="00B54A79" w:rsidP="006815C0">
      <w:pPr>
        <w:spacing w:line="0" w:lineRule="atLeast"/>
        <w:jc w:val="both"/>
        <w:rPr>
          <w:rFonts w:ascii="Soberana Sans" w:hAnsi="Soberana Sans" w:cs="Arial"/>
          <w:sz w:val="20"/>
        </w:rPr>
      </w:pPr>
      <w:r w:rsidRPr="00D23E9D">
        <w:rPr>
          <w:rFonts w:ascii="Soberana Sans" w:hAnsi="Soberana Sans" w:cs="Arial"/>
          <w:sz w:val="20"/>
        </w:rPr>
        <w:t xml:space="preserve">Con el propósito de garantizar el cabal cumplimiento a las obligaciones establecidas en el contrato que se derive de la presente licitación, </w:t>
      </w:r>
      <w:r w:rsidR="00DA1883" w:rsidRPr="00D23E9D">
        <w:rPr>
          <w:rFonts w:ascii="Soberana Sans" w:hAnsi="Soberana Sans" w:cs="Arial"/>
          <w:sz w:val="20"/>
        </w:rPr>
        <w:t>las instituciones</w:t>
      </w:r>
      <w:r w:rsidRPr="00D23E9D">
        <w:rPr>
          <w:rFonts w:ascii="Soberana Sans" w:hAnsi="Soberana Sans" w:cs="Arial"/>
          <w:sz w:val="20"/>
        </w:rPr>
        <w:t xml:space="preserve"> de conformidad a lo establecido en los artículos 45, fracción XIX, 53, 53 bis, 54, y 54 bis de la LAASSP y en los artículos 85 fracción V, 86 segundo párrafo, 95, 96, 97, 98, 99, 100 y 102 de su Reglamento; aplicará las sanciones descritas a continuación, o en su caso, llevará a cabo la cancelación de claves o la rescisión administrativa del contrato.</w:t>
      </w:r>
    </w:p>
    <w:p w:rsidR="00B54A79" w:rsidRPr="00D23E9D" w:rsidRDefault="00B54A79" w:rsidP="006815C0">
      <w:pPr>
        <w:spacing w:line="0" w:lineRule="atLeast"/>
        <w:jc w:val="both"/>
        <w:rPr>
          <w:rFonts w:ascii="Soberana Sans" w:hAnsi="Soberana Sans" w:cs="Arial"/>
          <w:sz w:val="20"/>
        </w:rPr>
      </w:pPr>
    </w:p>
    <w:p w:rsidR="00B54A79" w:rsidRPr="00D23E9D" w:rsidRDefault="00B54A79" w:rsidP="006815C0">
      <w:pPr>
        <w:spacing w:line="0" w:lineRule="atLeast"/>
        <w:jc w:val="both"/>
        <w:rPr>
          <w:rFonts w:ascii="Soberana Sans" w:hAnsi="Soberana Sans" w:cs="Arial"/>
          <w:sz w:val="20"/>
        </w:rPr>
      </w:pPr>
      <w:r w:rsidRPr="00D23E9D">
        <w:rPr>
          <w:rFonts w:ascii="Soberana Sans" w:hAnsi="Soberana Sans" w:cs="Arial"/>
          <w:sz w:val="20"/>
        </w:rPr>
        <w:t xml:space="preserve">En caso de ser sancionado, el proveedor deberá proporcionar la nota de crédito correspondiente en la Unidad donde se originó la causal de la sanción. De no dar cumplimiento a lo estipulado, </w:t>
      </w:r>
      <w:r w:rsidR="009C027E" w:rsidRPr="00D23E9D">
        <w:rPr>
          <w:rFonts w:ascii="Soberana Sans" w:hAnsi="Soberana Sans" w:cs="Arial"/>
          <w:sz w:val="20"/>
        </w:rPr>
        <w:t xml:space="preserve">las instituciones podrán </w:t>
      </w:r>
      <w:r w:rsidRPr="00D23E9D">
        <w:rPr>
          <w:rFonts w:ascii="Soberana Sans" w:hAnsi="Soberana Sans" w:cs="Arial"/>
          <w:sz w:val="20"/>
        </w:rPr>
        <w:t>realizar el cargo a las facturas pendientes de pago de cualquier contrato que esté formalizado con el proveedor.</w:t>
      </w:r>
    </w:p>
    <w:p w:rsidR="00B54A79" w:rsidRPr="00D23E9D" w:rsidRDefault="00B54A79" w:rsidP="006815C0">
      <w:pPr>
        <w:spacing w:line="0" w:lineRule="atLeast"/>
        <w:rPr>
          <w:rFonts w:ascii="Soberana Sans" w:hAnsi="Soberana Sans" w:cs="Arial"/>
          <w:sz w:val="20"/>
        </w:rPr>
      </w:pPr>
    </w:p>
    <w:p w:rsidR="00B546C2" w:rsidRPr="00D23E9D" w:rsidRDefault="00B546C2" w:rsidP="009A5312">
      <w:pPr>
        <w:pStyle w:val="Prrafodelista"/>
        <w:numPr>
          <w:ilvl w:val="2"/>
          <w:numId w:val="21"/>
        </w:numPr>
        <w:tabs>
          <w:tab w:val="clear" w:pos="2340"/>
        </w:tabs>
        <w:spacing w:line="0" w:lineRule="atLeast"/>
        <w:ind w:left="567" w:hanging="567"/>
        <w:jc w:val="both"/>
        <w:rPr>
          <w:rFonts w:ascii="Soberana Sans" w:hAnsi="Soberana Sans" w:cs="Arial"/>
          <w:b/>
          <w:sz w:val="20"/>
        </w:rPr>
      </w:pPr>
      <w:r w:rsidRPr="00D23E9D">
        <w:rPr>
          <w:rFonts w:ascii="Soberana Sans" w:hAnsi="Soberana Sans" w:cs="Arial"/>
          <w:b/>
          <w:sz w:val="20"/>
        </w:rPr>
        <w:lastRenderedPageBreak/>
        <w:t>PENAS CONVENCIONALES POR ATRASO EN LA ENTREGA DE LOS BIENES.</w:t>
      </w:r>
    </w:p>
    <w:p w:rsidR="00B546C2" w:rsidRPr="00D23E9D" w:rsidRDefault="00B546C2" w:rsidP="006815C0">
      <w:pPr>
        <w:spacing w:line="0" w:lineRule="atLeast"/>
        <w:jc w:val="both"/>
        <w:rPr>
          <w:rFonts w:ascii="Soberana Sans" w:hAnsi="Soberana Sans" w:cs="Arial"/>
          <w:sz w:val="20"/>
        </w:rPr>
      </w:pPr>
    </w:p>
    <w:p w:rsidR="00930017" w:rsidRPr="00D23E9D" w:rsidRDefault="00930017" w:rsidP="006815C0">
      <w:pPr>
        <w:spacing w:line="0" w:lineRule="atLeast"/>
        <w:jc w:val="both"/>
        <w:rPr>
          <w:rFonts w:ascii="Soberana Sans" w:eastAsia="Calibri" w:hAnsi="Soberana Sans" w:cs="Arial"/>
          <w:sz w:val="20"/>
        </w:rPr>
      </w:pPr>
      <w:r w:rsidRPr="00D23E9D">
        <w:rPr>
          <w:rFonts w:ascii="Soberana Sans" w:eastAsia="Calibri" w:hAnsi="Soberana Sans" w:cs="Arial"/>
          <w:sz w:val="20"/>
        </w:rPr>
        <w:t xml:space="preserve">Las Dependencias y Entidades consolidadas de conformidad con el Artículo 53 de la Ley de Adquisiciones Arrendamientos y Servicios del Sector Público y del 95 de su Reglamento, procederá a la aplicación de penas convencionales por atraso en la entrega de los bienes, incluyendo los descuentos ofertados en especie. </w:t>
      </w:r>
    </w:p>
    <w:p w:rsidR="00930017" w:rsidRPr="00D23E9D" w:rsidRDefault="00930017" w:rsidP="006815C0">
      <w:pPr>
        <w:spacing w:line="0" w:lineRule="atLeast"/>
        <w:jc w:val="both"/>
        <w:rPr>
          <w:rFonts w:ascii="Soberana Sans" w:eastAsia="Calibri" w:hAnsi="Soberana Sans" w:cs="Arial"/>
          <w:sz w:val="20"/>
        </w:rPr>
      </w:pPr>
      <w:r w:rsidRPr="00D23E9D">
        <w:rPr>
          <w:rFonts w:ascii="Soberana Sans" w:eastAsia="Calibri" w:hAnsi="Soberana Sans" w:cs="Arial"/>
          <w:sz w:val="20"/>
        </w:rPr>
        <w:t>Las penas convencionales se aplicarán cuando, por causas imputables al proveedor, la entrega de los bienes se realice con atraso, considerando para esta determinación la fecha convenida o pactada contractualmente o pactada entre las partes, considerando lo siguiente:</w:t>
      </w:r>
    </w:p>
    <w:p w:rsidR="000C704B" w:rsidRPr="00D23E9D" w:rsidRDefault="000C704B" w:rsidP="006815C0">
      <w:pPr>
        <w:spacing w:line="0" w:lineRule="atLeast"/>
        <w:jc w:val="both"/>
        <w:rPr>
          <w:rFonts w:ascii="Soberana Sans" w:eastAsia="Calibri" w:hAnsi="Soberana Sans" w:cs="Arial"/>
          <w:sz w:val="20"/>
        </w:rPr>
      </w:pPr>
    </w:p>
    <w:p w:rsidR="00930017" w:rsidRPr="00D23E9D" w:rsidRDefault="00930017" w:rsidP="009A5312">
      <w:pPr>
        <w:numPr>
          <w:ilvl w:val="0"/>
          <w:numId w:val="35"/>
        </w:numPr>
        <w:suppressAutoHyphens w:val="0"/>
        <w:spacing w:line="0" w:lineRule="atLeast"/>
        <w:contextualSpacing/>
        <w:jc w:val="both"/>
        <w:rPr>
          <w:rFonts w:ascii="Soberana Sans" w:eastAsia="Calibri" w:hAnsi="Soberana Sans" w:cs="Arial"/>
          <w:sz w:val="20"/>
        </w:rPr>
      </w:pPr>
      <w:r w:rsidRPr="00D23E9D">
        <w:rPr>
          <w:rFonts w:ascii="Soberana Sans" w:eastAsia="Calibri" w:hAnsi="Soberana Sans" w:cs="Arial"/>
          <w:sz w:val="20"/>
        </w:rPr>
        <w:t>Se penalizará con el 2.5% (dos punto cinco por ciento) por día natural de atraso, hasta por cuatro días.</w:t>
      </w:r>
    </w:p>
    <w:p w:rsidR="00930017" w:rsidRPr="00D23E9D" w:rsidRDefault="00930017" w:rsidP="009A5312">
      <w:pPr>
        <w:numPr>
          <w:ilvl w:val="0"/>
          <w:numId w:val="35"/>
        </w:numPr>
        <w:suppressAutoHyphens w:val="0"/>
        <w:spacing w:line="0" w:lineRule="atLeast"/>
        <w:contextualSpacing/>
        <w:jc w:val="both"/>
        <w:rPr>
          <w:rFonts w:ascii="Soberana Sans" w:eastAsia="Calibri" w:hAnsi="Soberana Sans" w:cs="Arial"/>
          <w:sz w:val="20"/>
        </w:rPr>
      </w:pPr>
      <w:r w:rsidRPr="00D23E9D">
        <w:rPr>
          <w:rFonts w:ascii="Soberana Sans" w:eastAsia="Calibri" w:hAnsi="Soberana Sans" w:cs="Arial"/>
          <w:sz w:val="20"/>
        </w:rPr>
        <w:t>Se determinará en función de los bienes no entregados en la fecha convenida.</w:t>
      </w:r>
    </w:p>
    <w:p w:rsidR="00930017" w:rsidRPr="00D23E9D" w:rsidRDefault="00930017" w:rsidP="009A5312">
      <w:pPr>
        <w:numPr>
          <w:ilvl w:val="0"/>
          <w:numId w:val="35"/>
        </w:numPr>
        <w:suppressAutoHyphens w:val="0"/>
        <w:spacing w:line="0" w:lineRule="atLeast"/>
        <w:contextualSpacing/>
        <w:jc w:val="both"/>
        <w:rPr>
          <w:rFonts w:ascii="Soberana Sans" w:eastAsia="Calibri" w:hAnsi="Soberana Sans" w:cs="Arial"/>
          <w:sz w:val="20"/>
        </w:rPr>
      </w:pPr>
      <w:r w:rsidRPr="00D23E9D">
        <w:rPr>
          <w:rFonts w:ascii="Soberana Sans" w:eastAsia="Calibri" w:hAnsi="Soberana Sans" w:cs="Arial"/>
          <w:sz w:val="20"/>
        </w:rPr>
        <w:t>El periodo de penalización comienza a contar a partir del día siguiente en que se concluye el plazo o fecha convenida para la entrega de los bienes.</w:t>
      </w:r>
    </w:p>
    <w:p w:rsidR="00C5037E" w:rsidRPr="00D23E9D" w:rsidRDefault="009F7B29" w:rsidP="006815C0">
      <w:pPr>
        <w:suppressAutoHyphens w:val="0"/>
        <w:autoSpaceDE w:val="0"/>
        <w:autoSpaceDN w:val="0"/>
        <w:adjustRightInd w:val="0"/>
        <w:spacing w:line="0" w:lineRule="atLeast"/>
        <w:jc w:val="both"/>
        <w:rPr>
          <w:rFonts w:ascii="Soberana Sans" w:hAnsi="Soberana Sans" w:cs="Arial"/>
          <w:b/>
          <w:sz w:val="20"/>
          <w:lang w:eastAsia="es-MX"/>
        </w:rPr>
      </w:pPr>
      <w:r w:rsidRPr="00D23E9D">
        <w:rPr>
          <w:rFonts w:ascii="Soberana Sans" w:hAnsi="Soberana Sans" w:cs="Arial"/>
          <w:b/>
          <w:sz w:val="20"/>
          <w:lang w:eastAsia="es-MX"/>
        </w:rPr>
        <w:t>15.4</w:t>
      </w:r>
      <w:r w:rsidRPr="00D23E9D">
        <w:rPr>
          <w:rFonts w:ascii="Soberana Sans" w:hAnsi="Soberana Sans" w:cs="Arial"/>
          <w:b/>
          <w:sz w:val="20"/>
          <w:lang w:eastAsia="es-MX"/>
        </w:rPr>
        <w:tab/>
        <w:t>RESCISIÓN ADMINISTRATIVA DEL CONTRATO</w:t>
      </w:r>
      <w:r w:rsidR="000C704B" w:rsidRPr="00D23E9D">
        <w:rPr>
          <w:rFonts w:ascii="Soberana Sans" w:hAnsi="Soberana Sans" w:cs="Arial"/>
          <w:b/>
          <w:sz w:val="20"/>
          <w:lang w:eastAsia="es-MX"/>
        </w:rPr>
        <w:t xml:space="preserve"> </w:t>
      </w:r>
    </w:p>
    <w:p w:rsidR="00DB0BDF" w:rsidRPr="00D23E9D" w:rsidRDefault="00DB0BDF" w:rsidP="006815C0">
      <w:pPr>
        <w:suppressAutoHyphens w:val="0"/>
        <w:autoSpaceDE w:val="0"/>
        <w:autoSpaceDN w:val="0"/>
        <w:adjustRightInd w:val="0"/>
        <w:spacing w:line="0" w:lineRule="atLeast"/>
        <w:jc w:val="both"/>
        <w:rPr>
          <w:rFonts w:ascii="Soberana Sans" w:hAnsi="Soberana Sans" w:cs="Arial"/>
          <w:sz w:val="20"/>
          <w:lang w:eastAsia="es-MX"/>
        </w:rPr>
      </w:pPr>
    </w:p>
    <w:p w:rsidR="000C704B" w:rsidRPr="00D23E9D" w:rsidRDefault="000C704B" w:rsidP="000C704B">
      <w:pPr>
        <w:jc w:val="both"/>
        <w:rPr>
          <w:rFonts w:ascii="Soberana Sans" w:hAnsi="Soberana Sans" w:cs="Arial"/>
          <w:sz w:val="20"/>
        </w:rPr>
      </w:pPr>
      <w:r w:rsidRPr="00D23E9D">
        <w:rPr>
          <w:rFonts w:ascii="Soberana Sans" w:hAnsi="Soberana Sans" w:cs="Arial"/>
          <w:sz w:val="20"/>
        </w:rPr>
        <w:t xml:space="preserve">En términos de lo dispuesto en el artículo 54, de la LAASSP podrá rescindir administrativamente el contrato en cualquier momento, cuando el proveedor, incurra en incumplimiento de cualquiera de las obligaciones a su cargo, de conformidad con el procedimiento siguiente. </w:t>
      </w:r>
    </w:p>
    <w:p w:rsidR="000C704B" w:rsidRPr="00D23E9D" w:rsidRDefault="000C704B" w:rsidP="000C704B">
      <w:pPr>
        <w:jc w:val="both"/>
        <w:rPr>
          <w:rFonts w:ascii="Soberana Sans" w:hAnsi="Soberana Sans" w:cs="Arial"/>
          <w:sz w:val="20"/>
        </w:rPr>
      </w:pPr>
    </w:p>
    <w:p w:rsidR="000C704B" w:rsidRPr="00D23E9D" w:rsidRDefault="000C704B" w:rsidP="000C704B">
      <w:pPr>
        <w:jc w:val="both"/>
        <w:rPr>
          <w:rFonts w:ascii="Soberana Sans" w:hAnsi="Soberana Sans" w:cs="Arial"/>
          <w:sz w:val="20"/>
        </w:rPr>
      </w:pPr>
      <w:r w:rsidRPr="00D23E9D">
        <w:rPr>
          <w:rFonts w:ascii="Soberana Sans" w:hAnsi="Soberana Sans" w:cs="Arial"/>
          <w:sz w:val="20"/>
        </w:rPr>
        <w:t xml:space="preserve">Si el Instituto considera que el proveedor ha incurrido en alguna de las causales de rescisión que se consignan en la cláusula que antecede, lo hará saber a el proveedor, de forma indubitable por escrito, a efecto de que éste exponga lo que a su derecho convenga y aporte, en su caso, las pruebas que estime pertinentes, en un término de 5 (cinco) días hábiles, a partir de la notificación de la comunicación de referencia. </w:t>
      </w:r>
    </w:p>
    <w:p w:rsidR="000C704B" w:rsidRPr="00D23E9D" w:rsidRDefault="000C704B" w:rsidP="000C704B">
      <w:pPr>
        <w:jc w:val="both"/>
        <w:rPr>
          <w:rFonts w:ascii="Soberana Sans" w:hAnsi="Soberana Sans" w:cs="Arial"/>
          <w:sz w:val="20"/>
        </w:rPr>
      </w:pPr>
    </w:p>
    <w:p w:rsidR="000C704B" w:rsidRPr="00D23E9D" w:rsidRDefault="000C704B" w:rsidP="000C704B">
      <w:pPr>
        <w:jc w:val="both"/>
        <w:rPr>
          <w:rFonts w:ascii="Soberana Sans" w:hAnsi="Soberana Sans" w:cs="Arial"/>
          <w:vanish/>
          <w:sz w:val="20"/>
        </w:rPr>
      </w:pPr>
    </w:p>
    <w:p w:rsidR="000C704B" w:rsidRPr="00D23E9D" w:rsidRDefault="000C704B" w:rsidP="000C704B">
      <w:pPr>
        <w:jc w:val="both"/>
        <w:rPr>
          <w:rFonts w:ascii="Soberana Sans" w:hAnsi="Soberana Sans" w:cs="Arial"/>
          <w:sz w:val="20"/>
        </w:rPr>
      </w:pPr>
      <w:r w:rsidRPr="00D23E9D">
        <w:rPr>
          <w:rFonts w:ascii="Soberana Sans" w:hAnsi="Soberana Sans" w:cs="Arial"/>
          <w:sz w:val="20"/>
        </w:rPr>
        <w:t>Transcurrido el término a que se refiere el párrafo anterior, el Instituto contará con un plazo de quince días para resolver, considerando los argumentos y pruebas que hubiere hecho valer el proveedor. La determinación de dar o no por rescindido el contrato deberá ser debidamente fundada, motivada y comunicada al proveedor dentro dicho plazo.</w:t>
      </w:r>
    </w:p>
    <w:p w:rsidR="008969E0" w:rsidRPr="00D23E9D" w:rsidRDefault="008969E0" w:rsidP="000C704B">
      <w:pPr>
        <w:jc w:val="both"/>
        <w:rPr>
          <w:rFonts w:ascii="Soberana Sans" w:hAnsi="Soberana Sans" w:cs="Arial"/>
          <w:sz w:val="20"/>
        </w:rPr>
      </w:pPr>
    </w:p>
    <w:p w:rsidR="000C704B" w:rsidRPr="00D23E9D" w:rsidRDefault="000C704B" w:rsidP="000C704B">
      <w:pPr>
        <w:jc w:val="both"/>
        <w:rPr>
          <w:rFonts w:ascii="Soberana Sans" w:hAnsi="Soberana Sans" w:cs="Arial"/>
          <w:sz w:val="20"/>
        </w:rPr>
      </w:pPr>
      <w:r w:rsidRPr="00D23E9D">
        <w:rPr>
          <w:rFonts w:ascii="Soberana Sans" w:hAnsi="Soberana Sans" w:cs="Arial"/>
          <w:sz w:val="20"/>
        </w:rPr>
        <w:t xml:space="preserve">En caso de que el Instituto, determine dar por rescindido el contrato, se deberá formular y notificar un finiquito dentro de los 20 (veinte) días naturales siguientes a la fecha en que se notifique la rescisión, de conformidad con el artículo 99, del Reglamento de la LAASSP, en el que se hagan constar los pagos que, en su caso, deba efectuar el Instituto, por concepto del servicio, proporcionado por el proveedor, hasta el momento en que se determine la rescisión administrativa. </w:t>
      </w:r>
    </w:p>
    <w:p w:rsidR="000C704B" w:rsidRPr="00D23E9D" w:rsidRDefault="000C704B" w:rsidP="000C704B">
      <w:pPr>
        <w:jc w:val="both"/>
        <w:rPr>
          <w:rFonts w:ascii="Soberana Sans" w:hAnsi="Soberana Sans" w:cs="Arial"/>
          <w:sz w:val="20"/>
        </w:rPr>
      </w:pPr>
    </w:p>
    <w:p w:rsidR="000C704B" w:rsidRPr="00D23E9D" w:rsidRDefault="000C704B" w:rsidP="000C704B">
      <w:pPr>
        <w:jc w:val="both"/>
        <w:rPr>
          <w:rFonts w:ascii="Soberana Sans" w:hAnsi="Soberana Sans" w:cs="Arial"/>
          <w:vanish/>
          <w:sz w:val="20"/>
        </w:rPr>
      </w:pPr>
    </w:p>
    <w:p w:rsidR="000C704B" w:rsidRPr="00D23E9D" w:rsidRDefault="000C704B" w:rsidP="000C704B">
      <w:pPr>
        <w:jc w:val="both"/>
        <w:rPr>
          <w:rFonts w:ascii="Soberana Sans" w:hAnsi="Soberana Sans" w:cs="Arial"/>
          <w:vanish/>
          <w:sz w:val="20"/>
        </w:rPr>
      </w:pPr>
      <w:r w:rsidRPr="00D23E9D">
        <w:rPr>
          <w:rFonts w:ascii="Soberana Sans" w:hAnsi="Soberana Sans" w:cs="Arial"/>
          <w:sz w:val="20"/>
        </w:rPr>
        <w:t xml:space="preserve">En el supuesto de que se rescinda el contrato, el Instituto, no aplicará las penas convencionales, ni su contabilización, para hacer efectiva la garantía de cumplimiento de este instrumento jurídico. </w:t>
      </w:r>
    </w:p>
    <w:p w:rsidR="000C704B" w:rsidRPr="00D23E9D" w:rsidRDefault="000C704B" w:rsidP="000C704B">
      <w:pPr>
        <w:jc w:val="both"/>
        <w:rPr>
          <w:rFonts w:ascii="Soberana Sans" w:hAnsi="Soberana Sans" w:cs="Arial"/>
          <w:vanish/>
          <w:sz w:val="20"/>
        </w:rPr>
      </w:pPr>
    </w:p>
    <w:p w:rsidR="000C704B" w:rsidRPr="00D23E9D" w:rsidRDefault="000C704B" w:rsidP="000C704B">
      <w:pPr>
        <w:jc w:val="both"/>
        <w:rPr>
          <w:rFonts w:ascii="Soberana Sans" w:hAnsi="Soberana Sans" w:cs="Arial"/>
          <w:sz w:val="20"/>
        </w:rPr>
      </w:pPr>
      <w:r w:rsidRPr="00D23E9D">
        <w:rPr>
          <w:rFonts w:ascii="Soberana Sans" w:hAnsi="Soberana Sans" w:cs="Arial"/>
          <w:sz w:val="20"/>
        </w:rPr>
        <w:t>Iniciado un procedimiento de conciliación el Instituto, bajo su responsabilidad podrá suspender el trámite del procedimiento de rescisión.</w:t>
      </w:r>
    </w:p>
    <w:p w:rsidR="000C704B" w:rsidRPr="00D23E9D" w:rsidRDefault="000C704B" w:rsidP="000C704B">
      <w:pPr>
        <w:jc w:val="both"/>
        <w:rPr>
          <w:rFonts w:ascii="Soberana Sans" w:hAnsi="Soberana Sans" w:cs="Arial"/>
          <w:sz w:val="20"/>
        </w:rPr>
      </w:pPr>
    </w:p>
    <w:p w:rsidR="000C704B" w:rsidRPr="00D23E9D" w:rsidRDefault="000C704B" w:rsidP="000C704B">
      <w:pPr>
        <w:jc w:val="both"/>
        <w:rPr>
          <w:rFonts w:ascii="Soberana Sans" w:hAnsi="Soberana Sans" w:cs="Arial"/>
          <w:vanish/>
          <w:sz w:val="20"/>
        </w:rPr>
      </w:pPr>
    </w:p>
    <w:p w:rsidR="000C704B" w:rsidRPr="00D23E9D" w:rsidRDefault="000C704B" w:rsidP="000C704B">
      <w:pPr>
        <w:jc w:val="both"/>
        <w:rPr>
          <w:rFonts w:ascii="Soberana Sans" w:hAnsi="Soberana Sans" w:cs="Arial"/>
          <w:sz w:val="20"/>
        </w:rPr>
      </w:pPr>
      <w:r w:rsidRPr="00D23E9D">
        <w:rPr>
          <w:rFonts w:ascii="Soberana Sans" w:hAnsi="Soberana Sans" w:cs="Arial"/>
          <w:sz w:val="20"/>
        </w:rPr>
        <w:t>Si previamente a la determinación de dar por rescindido el contrato, el proveedor, está en condiciones óptimas para continuar proporcionando el servicio, el procedimiento iniciado quedará sin efectos, previa aceptación y verificación del Instituto, por escrito, de que continúa vigente la necesidad de contar con los servicios, en su caso, las penas convencionales correspondientes.</w:t>
      </w:r>
    </w:p>
    <w:p w:rsidR="000C704B" w:rsidRPr="00D23E9D" w:rsidRDefault="000C704B" w:rsidP="000C704B">
      <w:pPr>
        <w:jc w:val="both"/>
        <w:rPr>
          <w:rFonts w:ascii="Soberana Sans" w:hAnsi="Soberana Sans" w:cs="Arial"/>
          <w:sz w:val="20"/>
        </w:rPr>
      </w:pPr>
    </w:p>
    <w:p w:rsidR="000C704B" w:rsidRPr="00D23E9D" w:rsidRDefault="000C704B" w:rsidP="000C704B">
      <w:pPr>
        <w:jc w:val="both"/>
        <w:rPr>
          <w:rFonts w:ascii="Soberana Sans" w:hAnsi="Soberana Sans" w:cs="Arial"/>
          <w:vanish/>
          <w:sz w:val="20"/>
        </w:rPr>
      </w:pPr>
    </w:p>
    <w:p w:rsidR="000C704B" w:rsidRPr="00D23E9D" w:rsidRDefault="000C704B" w:rsidP="000C704B">
      <w:pPr>
        <w:jc w:val="both"/>
        <w:rPr>
          <w:rFonts w:ascii="Soberana Sans" w:hAnsi="Soberana Sans" w:cs="Arial"/>
          <w:sz w:val="20"/>
        </w:rPr>
      </w:pPr>
      <w:r w:rsidRPr="00D23E9D">
        <w:rPr>
          <w:rFonts w:ascii="Soberana Sans" w:hAnsi="Soberana Sans" w:cs="Arial"/>
          <w:sz w:val="20"/>
        </w:rPr>
        <w:t>El Instituto, podrá determinar no dar por rescindido el contrato, cuando durante el procedimiento advierta que dicha rescisión pudiera ocasionar algún daño o afectación a las funciones que tiene encomendadas. En este supuesto, el Instituto, elaborará un dictamen en el cual justifique que los impactos económicos o de operación que se ocasionarían con la rescisión del contrato resultarían más inconvenientes.</w:t>
      </w:r>
    </w:p>
    <w:p w:rsidR="000C704B" w:rsidRPr="00D23E9D" w:rsidRDefault="000C704B" w:rsidP="000C704B">
      <w:pPr>
        <w:jc w:val="both"/>
        <w:rPr>
          <w:rFonts w:ascii="Soberana Sans" w:hAnsi="Soberana Sans" w:cs="Arial"/>
          <w:sz w:val="20"/>
        </w:rPr>
      </w:pPr>
    </w:p>
    <w:p w:rsidR="000C704B" w:rsidRPr="00D23E9D" w:rsidRDefault="000C704B" w:rsidP="000C704B">
      <w:pPr>
        <w:jc w:val="both"/>
        <w:rPr>
          <w:rFonts w:ascii="Soberana Sans" w:hAnsi="Soberana Sans" w:cs="Arial"/>
          <w:sz w:val="20"/>
        </w:rPr>
      </w:pPr>
      <w:r w:rsidRPr="00D23E9D">
        <w:rPr>
          <w:rFonts w:ascii="Soberana Sans" w:hAnsi="Soberana Sans" w:cs="Arial"/>
          <w:sz w:val="20"/>
        </w:rPr>
        <w:t xml:space="preserve">De no darse por rescindido el contrato, el Instituto, establecerá de conformidad con el proveedor, un nuevo plazo para el cumplimiento de aquellas obligaciones que se hubiesen dejado de cumplir, a efecto de que el proveedor, subsane el incumplimiento que hubiere motivado el inicio del procedimiento de rescisión. Lo anterior, se llevará a cabo a través de un convenio modificatorio en el que se atenderá a las condiciones previstas en los dos últimos párrafos del artículo 52, de la LAASSP. </w:t>
      </w:r>
    </w:p>
    <w:p w:rsidR="000C704B" w:rsidRPr="00D23E9D" w:rsidRDefault="000C704B" w:rsidP="000C704B">
      <w:pPr>
        <w:jc w:val="both"/>
        <w:rPr>
          <w:rFonts w:ascii="Soberana Sans" w:hAnsi="Soberana Sans" w:cs="Arial"/>
          <w:sz w:val="20"/>
        </w:rPr>
      </w:pPr>
    </w:p>
    <w:p w:rsidR="000C704B" w:rsidRPr="00D23E9D" w:rsidRDefault="000C704B" w:rsidP="000C704B">
      <w:pPr>
        <w:jc w:val="both"/>
        <w:rPr>
          <w:rFonts w:ascii="Soberana Sans" w:hAnsi="Soberana Sans" w:cs="Arial"/>
          <w:vanish/>
          <w:sz w:val="20"/>
        </w:rPr>
      </w:pPr>
    </w:p>
    <w:p w:rsidR="000C704B" w:rsidRPr="00D23E9D" w:rsidRDefault="000C704B" w:rsidP="000C704B">
      <w:pPr>
        <w:jc w:val="both"/>
        <w:rPr>
          <w:rFonts w:ascii="Soberana Sans" w:hAnsi="Soberana Sans" w:cs="Arial"/>
          <w:sz w:val="20"/>
        </w:rPr>
      </w:pPr>
      <w:r w:rsidRPr="00D23E9D">
        <w:rPr>
          <w:rFonts w:ascii="Soberana Sans" w:hAnsi="Soberana Sans" w:cs="Arial"/>
          <w:sz w:val="20"/>
        </w:rPr>
        <w:t xml:space="preserve">El Instituto podrá rescindir administrativamente el contrato sin más responsabilidad para el mismo y sin necesidad de resolución judicial, cuando el proveedor adjudicado incurra en cualquiera de las causales siguientes. </w:t>
      </w:r>
    </w:p>
    <w:p w:rsidR="000C704B" w:rsidRPr="00D23E9D" w:rsidRDefault="000C704B" w:rsidP="000C704B">
      <w:pPr>
        <w:jc w:val="both"/>
        <w:rPr>
          <w:rFonts w:ascii="Soberana Sans" w:hAnsi="Soberana Sans" w:cs="Arial"/>
          <w:sz w:val="20"/>
        </w:rPr>
      </w:pPr>
    </w:p>
    <w:p w:rsidR="000C704B" w:rsidRPr="00D23E9D" w:rsidRDefault="000C704B" w:rsidP="000C704B">
      <w:pPr>
        <w:jc w:val="both"/>
        <w:rPr>
          <w:rFonts w:ascii="Soberana Sans" w:hAnsi="Soberana Sans" w:cs="Arial"/>
          <w:vanish/>
          <w:sz w:val="20"/>
        </w:rPr>
      </w:pPr>
    </w:p>
    <w:p w:rsidR="000C704B" w:rsidRPr="00D23E9D" w:rsidRDefault="000C704B" w:rsidP="009A5312">
      <w:pPr>
        <w:pStyle w:val="Prrafodelista"/>
        <w:numPr>
          <w:ilvl w:val="0"/>
          <w:numId w:val="41"/>
        </w:numPr>
        <w:suppressAutoHyphens w:val="0"/>
        <w:jc w:val="both"/>
        <w:rPr>
          <w:rFonts w:ascii="Soberana Sans" w:hAnsi="Soberana Sans" w:cs="Arial"/>
          <w:sz w:val="20"/>
          <w:lang w:val="es-MX"/>
        </w:rPr>
      </w:pPr>
      <w:r w:rsidRPr="00D23E9D">
        <w:rPr>
          <w:rFonts w:ascii="Soberana Sans" w:hAnsi="Soberana Sans" w:cs="Arial"/>
          <w:sz w:val="20"/>
          <w:lang w:val="es-MX"/>
        </w:rPr>
        <w:t xml:space="preserve">Cuando no entregue la garantía de cumplimiento del contrato, dentro del término de diez días naturales posteriores a la firma del mismo. </w:t>
      </w:r>
    </w:p>
    <w:p w:rsidR="000C704B" w:rsidRPr="00D23E9D" w:rsidRDefault="000C704B" w:rsidP="000C704B">
      <w:pPr>
        <w:jc w:val="both"/>
        <w:rPr>
          <w:rFonts w:ascii="Soberana Sans" w:hAnsi="Soberana Sans" w:cs="Arial"/>
          <w:vanish/>
          <w:sz w:val="20"/>
        </w:rPr>
      </w:pPr>
    </w:p>
    <w:p w:rsidR="000C704B" w:rsidRPr="00D23E9D" w:rsidRDefault="000C704B" w:rsidP="009A5312">
      <w:pPr>
        <w:pStyle w:val="Prrafodelista"/>
        <w:numPr>
          <w:ilvl w:val="0"/>
          <w:numId w:val="41"/>
        </w:numPr>
        <w:suppressAutoHyphens w:val="0"/>
        <w:jc w:val="both"/>
        <w:rPr>
          <w:rFonts w:ascii="Soberana Sans" w:hAnsi="Soberana Sans" w:cs="Arial"/>
          <w:sz w:val="20"/>
          <w:lang w:val="es-MX"/>
        </w:rPr>
      </w:pPr>
      <w:r w:rsidRPr="00D23E9D">
        <w:rPr>
          <w:rFonts w:ascii="Soberana Sans" w:hAnsi="Soberana Sans" w:cs="Arial"/>
          <w:sz w:val="20"/>
          <w:lang w:val="es-MX"/>
        </w:rPr>
        <w:t>Cuando incurra en falta de veracidad total o parcial respecto a la información proporcionada para la adjudicación o formalización del contrato.</w:t>
      </w:r>
    </w:p>
    <w:p w:rsidR="000C704B" w:rsidRPr="00D23E9D" w:rsidRDefault="000C704B" w:rsidP="009A5312">
      <w:pPr>
        <w:pStyle w:val="Prrafodelista"/>
        <w:numPr>
          <w:ilvl w:val="0"/>
          <w:numId w:val="41"/>
        </w:numPr>
        <w:suppressAutoHyphens w:val="0"/>
        <w:jc w:val="both"/>
        <w:rPr>
          <w:rFonts w:ascii="Soberana Sans" w:hAnsi="Soberana Sans" w:cs="Arial"/>
          <w:sz w:val="20"/>
          <w:lang w:val="es-MX"/>
        </w:rPr>
      </w:pPr>
      <w:r w:rsidRPr="00D23E9D">
        <w:rPr>
          <w:rFonts w:ascii="Soberana Sans" w:hAnsi="Soberana Sans" w:cs="Arial"/>
          <w:sz w:val="20"/>
          <w:lang w:val="es-MX"/>
        </w:rPr>
        <w:t>Cuando incumpla, total o parcialmente, con cualesquiera de las obligaciones derivadas de la adjudicación del contrato de la presente licitación.</w:t>
      </w:r>
    </w:p>
    <w:p w:rsidR="000C704B" w:rsidRPr="00D23E9D" w:rsidRDefault="000C704B" w:rsidP="009A5312">
      <w:pPr>
        <w:pStyle w:val="Prrafodelista"/>
        <w:numPr>
          <w:ilvl w:val="0"/>
          <w:numId w:val="41"/>
        </w:numPr>
        <w:suppressAutoHyphens w:val="0"/>
        <w:rPr>
          <w:rFonts w:ascii="Soberana Sans" w:hAnsi="Soberana Sans" w:cs="Arial"/>
          <w:sz w:val="20"/>
          <w:lang w:val="es-MX"/>
        </w:rPr>
      </w:pPr>
      <w:r w:rsidRPr="00D23E9D">
        <w:rPr>
          <w:rFonts w:ascii="Soberana Sans" w:hAnsi="Soberana Sans" w:cs="Arial"/>
          <w:sz w:val="20"/>
          <w:lang w:val="es-MX"/>
        </w:rPr>
        <w:t>Si es declarado en quiebra o suspensión de pagos.</w:t>
      </w:r>
    </w:p>
    <w:p w:rsidR="000C704B" w:rsidRPr="00D23E9D" w:rsidRDefault="000C704B" w:rsidP="000C704B">
      <w:pPr>
        <w:jc w:val="both"/>
        <w:rPr>
          <w:rFonts w:ascii="Soberana Sans" w:hAnsi="Soberana Sans" w:cs="Arial"/>
          <w:vanish/>
          <w:sz w:val="20"/>
        </w:rPr>
      </w:pPr>
    </w:p>
    <w:p w:rsidR="000C704B" w:rsidRPr="00D23E9D" w:rsidRDefault="000C704B" w:rsidP="009A5312">
      <w:pPr>
        <w:pStyle w:val="Prrafodelista"/>
        <w:numPr>
          <w:ilvl w:val="0"/>
          <w:numId w:val="41"/>
        </w:numPr>
        <w:suppressAutoHyphens w:val="0"/>
        <w:jc w:val="both"/>
        <w:rPr>
          <w:rFonts w:ascii="Soberana Sans" w:hAnsi="Soberana Sans" w:cs="Arial"/>
          <w:sz w:val="20"/>
          <w:lang w:val="es-MX"/>
        </w:rPr>
      </w:pPr>
      <w:r w:rsidRPr="00D23E9D">
        <w:rPr>
          <w:rFonts w:ascii="Soberana Sans" w:hAnsi="Soberana Sans" w:cs="Arial"/>
          <w:sz w:val="20"/>
          <w:lang w:val="es-MX"/>
        </w:rPr>
        <w:t>Cuando se compruebe que el proveedor adjudicado realice el servicio con especificaciones y características distintas a las solicitadas en esta licitación.</w:t>
      </w:r>
    </w:p>
    <w:p w:rsidR="000C704B" w:rsidRPr="00D23E9D" w:rsidRDefault="000C704B" w:rsidP="000C704B">
      <w:pPr>
        <w:jc w:val="both"/>
        <w:rPr>
          <w:rFonts w:ascii="Soberana Sans" w:hAnsi="Soberana Sans" w:cs="Arial"/>
          <w:vanish/>
          <w:sz w:val="20"/>
        </w:rPr>
      </w:pPr>
    </w:p>
    <w:p w:rsidR="000C704B" w:rsidRPr="00D23E9D" w:rsidRDefault="000C704B" w:rsidP="009A5312">
      <w:pPr>
        <w:pStyle w:val="Prrafodelista"/>
        <w:numPr>
          <w:ilvl w:val="0"/>
          <w:numId w:val="41"/>
        </w:numPr>
        <w:suppressAutoHyphens w:val="0"/>
        <w:jc w:val="both"/>
        <w:rPr>
          <w:rFonts w:ascii="Soberana Sans" w:hAnsi="Soberana Sans" w:cs="Arial"/>
          <w:sz w:val="20"/>
          <w:lang w:val="es-MX"/>
        </w:rPr>
      </w:pPr>
      <w:r w:rsidRPr="00D23E9D">
        <w:rPr>
          <w:rFonts w:ascii="Soberana Sans" w:hAnsi="Soberana Sans" w:cs="Arial"/>
          <w:sz w:val="20"/>
          <w:lang w:val="es-MX"/>
        </w:rPr>
        <w:t xml:space="preserve">Cuando transmita total o parcialmente, bajo cualquier título, los derechos y obligaciones derivados del contrato, con excepción de los derechos de cobro, previa autorización del Instituto. </w:t>
      </w:r>
    </w:p>
    <w:p w:rsidR="000C704B" w:rsidRPr="00D23E9D" w:rsidRDefault="000C704B" w:rsidP="009A5312">
      <w:pPr>
        <w:pStyle w:val="Prrafodelista"/>
        <w:numPr>
          <w:ilvl w:val="0"/>
          <w:numId w:val="41"/>
        </w:numPr>
        <w:suppressAutoHyphens w:val="0"/>
        <w:jc w:val="both"/>
        <w:rPr>
          <w:rFonts w:ascii="Soberana Sans" w:hAnsi="Soberana Sans" w:cs="Arial"/>
          <w:sz w:val="20"/>
          <w:lang w:val="es-MX"/>
        </w:rPr>
      </w:pPr>
      <w:r w:rsidRPr="00D23E9D">
        <w:rPr>
          <w:rFonts w:ascii="Soberana Sans" w:hAnsi="Soberana Sans" w:cs="Arial"/>
          <w:sz w:val="20"/>
          <w:lang w:val="es-MX"/>
        </w:rPr>
        <w:t>Sea declarado en concurso mercantil o cualquier situación análoga o equivalente que afecte el patrimonio del proveedor.</w:t>
      </w:r>
    </w:p>
    <w:p w:rsidR="000C704B" w:rsidRPr="00D23E9D" w:rsidRDefault="000C704B" w:rsidP="009A5312">
      <w:pPr>
        <w:pStyle w:val="Prrafodelista"/>
        <w:widowControl w:val="0"/>
        <w:numPr>
          <w:ilvl w:val="0"/>
          <w:numId w:val="41"/>
        </w:numPr>
        <w:tabs>
          <w:tab w:val="left" w:pos="-720"/>
          <w:tab w:val="left" w:leader="hyphen" w:pos="9639"/>
        </w:tabs>
        <w:suppressAutoHyphens w:val="0"/>
        <w:jc w:val="both"/>
        <w:rPr>
          <w:rFonts w:ascii="Soberana Sans" w:hAnsi="Soberana Sans" w:cs="Arial"/>
          <w:bCs/>
          <w:sz w:val="20"/>
          <w:lang w:val="es-MX"/>
        </w:rPr>
      </w:pPr>
      <w:r w:rsidRPr="00D23E9D">
        <w:rPr>
          <w:rFonts w:ascii="Soberana Sans" w:hAnsi="Soberana Sans" w:cs="Arial"/>
          <w:bCs/>
          <w:sz w:val="20"/>
          <w:lang w:val="es-MX"/>
        </w:rPr>
        <w:t>Cuando de manera reiterativa y constante, el proveedor sea sancionado por parte del IMSS con penalizaciones sobre el mismo concepto de los servicios prestados y con ello se afecten los intereses del IMSS.</w:t>
      </w:r>
    </w:p>
    <w:p w:rsidR="000C704B" w:rsidRPr="00D23E9D" w:rsidRDefault="000C704B" w:rsidP="009A5312">
      <w:pPr>
        <w:pStyle w:val="Prrafodelista"/>
        <w:widowControl w:val="0"/>
        <w:numPr>
          <w:ilvl w:val="0"/>
          <w:numId w:val="41"/>
        </w:numPr>
        <w:tabs>
          <w:tab w:val="left" w:pos="-720"/>
          <w:tab w:val="left" w:leader="hyphen" w:pos="9639"/>
        </w:tabs>
        <w:suppressAutoHyphens w:val="0"/>
        <w:jc w:val="both"/>
        <w:rPr>
          <w:rFonts w:ascii="Soberana Sans" w:hAnsi="Soberana Sans" w:cs="Arial"/>
          <w:bCs/>
          <w:sz w:val="20"/>
          <w:lang w:val="es-MX"/>
        </w:rPr>
      </w:pPr>
      <w:r w:rsidRPr="00D23E9D">
        <w:rPr>
          <w:rFonts w:ascii="Soberana Sans" w:hAnsi="Soberana Sans" w:cs="Arial"/>
          <w:sz w:val="20"/>
          <w:lang w:val="es-MX"/>
        </w:rPr>
        <w:t>Si la Comisión Federal de Competencia, de acuerdo a sus facultades, notifica al Instituto la sanción impuesta al proveedor, con motivo de la colusión de precios en que hubiese incurrido durante el procedimiento, en contravención a lo dispuesto en los artículos 9, de la Ley Federal de Competencia Económica y 34, de la LAASSP.</w:t>
      </w:r>
    </w:p>
    <w:p w:rsidR="00724FC3" w:rsidRPr="00D23E9D" w:rsidRDefault="00724FC3" w:rsidP="006815C0">
      <w:pPr>
        <w:suppressAutoHyphens w:val="0"/>
        <w:autoSpaceDE w:val="0"/>
        <w:autoSpaceDN w:val="0"/>
        <w:adjustRightInd w:val="0"/>
        <w:spacing w:line="0" w:lineRule="atLeast"/>
        <w:jc w:val="both"/>
        <w:rPr>
          <w:rFonts w:ascii="Soberana Sans" w:hAnsi="Soberana Sans" w:cs="Arial"/>
          <w:sz w:val="20"/>
          <w:lang w:eastAsia="es-MX"/>
        </w:rPr>
      </w:pPr>
    </w:p>
    <w:p w:rsidR="009F7B29" w:rsidRPr="00D23E9D" w:rsidRDefault="009F7B29" w:rsidP="006815C0">
      <w:pPr>
        <w:suppressAutoHyphens w:val="0"/>
        <w:autoSpaceDE w:val="0"/>
        <w:autoSpaceDN w:val="0"/>
        <w:adjustRightInd w:val="0"/>
        <w:spacing w:line="0" w:lineRule="atLeast"/>
        <w:jc w:val="both"/>
        <w:rPr>
          <w:rFonts w:ascii="Soberana Sans" w:hAnsi="Soberana Sans" w:cs="Arial"/>
          <w:b/>
          <w:sz w:val="20"/>
          <w:lang w:eastAsia="es-MX"/>
        </w:rPr>
      </w:pPr>
      <w:r w:rsidRPr="00D23E9D">
        <w:rPr>
          <w:rFonts w:ascii="Soberana Sans" w:hAnsi="Soberana Sans" w:cs="Arial"/>
          <w:b/>
          <w:sz w:val="20"/>
          <w:lang w:eastAsia="es-MX"/>
        </w:rPr>
        <w:t>15.5</w:t>
      </w:r>
      <w:r w:rsidRPr="00D23E9D">
        <w:rPr>
          <w:rFonts w:ascii="Soberana Sans" w:hAnsi="Soberana Sans" w:cs="Arial"/>
          <w:b/>
          <w:sz w:val="20"/>
          <w:lang w:eastAsia="es-MX"/>
        </w:rPr>
        <w:tab/>
        <w:t xml:space="preserve"> TERMINACIÓN ANTICIPADA.</w:t>
      </w:r>
    </w:p>
    <w:p w:rsidR="00697482" w:rsidRPr="00D23E9D" w:rsidRDefault="00697482" w:rsidP="006815C0">
      <w:pPr>
        <w:suppressAutoHyphens w:val="0"/>
        <w:autoSpaceDE w:val="0"/>
        <w:autoSpaceDN w:val="0"/>
        <w:adjustRightInd w:val="0"/>
        <w:spacing w:line="0" w:lineRule="atLeast"/>
        <w:jc w:val="both"/>
        <w:rPr>
          <w:rFonts w:ascii="Soberana Sans" w:hAnsi="Soberana Sans" w:cs="Arial"/>
          <w:sz w:val="20"/>
          <w:lang w:eastAsia="es-MX"/>
        </w:rPr>
      </w:pPr>
    </w:p>
    <w:p w:rsidR="009F7B29" w:rsidRPr="00D23E9D" w:rsidRDefault="004F5257" w:rsidP="006815C0">
      <w:pPr>
        <w:suppressAutoHyphens w:val="0"/>
        <w:autoSpaceDE w:val="0"/>
        <w:autoSpaceDN w:val="0"/>
        <w:adjustRightInd w:val="0"/>
        <w:spacing w:line="0" w:lineRule="atLeast"/>
        <w:jc w:val="both"/>
        <w:rPr>
          <w:rFonts w:ascii="Soberana Sans" w:hAnsi="Soberana Sans" w:cs="Arial"/>
          <w:sz w:val="20"/>
          <w:lang w:eastAsia="es-MX"/>
        </w:rPr>
      </w:pPr>
      <w:r w:rsidRPr="00D23E9D">
        <w:rPr>
          <w:rFonts w:ascii="Soberana Sans" w:hAnsi="Soberana Sans" w:cs="Arial"/>
          <w:sz w:val="20"/>
        </w:rPr>
        <w:t xml:space="preserve">Se </w:t>
      </w:r>
      <w:r w:rsidR="009F7B29" w:rsidRPr="00D23E9D">
        <w:rPr>
          <w:rFonts w:ascii="Soberana Sans" w:hAnsi="Soberana Sans" w:cs="Arial"/>
          <w:sz w:val="20"/>
        </w:rPr>
        <w:t xml:space="preserve">podrá dar por terminado anticipadamente el contrato, sin responsabilidad para </w:t>
      </w:r>
      <w:r w:rsidRPr="00D23E9D">
        <w:rPr>
          <w:rFonts w:ascii="Soberana Sans" w:hAnsi="Soberana Sans" w:cs="Arial"/>
          <w:sz w:val="20"/>
        </w:rPr>
        <w:t xml:space="preserve">el IMSS </w:t>
      </w:r>
      <w:r w:rsidR="009F7B29" w:rsidRPr="00D23E9D">
        <w:rPr>
          <w:rFonts w:ascii="Soberana Sans" w:hAnsi="Soberana Sans" w:cs="Arial"/>
          <w:sz w:val="20"/>
        </w:rPr>
        <w:t xml:space="preserve">y sin necesidad de que medie resolución judicial alguna, cuando concurran razones de interés general o bien cuando por causas justificadas se extinga la necesidad de requerir los bienes objeto del contrato y se demuestre que de continuar con el cumplimiento de las obligaciones pactadas se ocasionara un daño o perjuicio al </w:t>
      </w:r>
      <w:r w:rsidRPr="00D23E9D">
        <w:rPr>
          <w:rFonts w:ascii="Soberana Sans" w:hAnsi="Soberana Sans" w:cs="Arial"/>
          <w:sz w:val="20"/>
        </w:rPr>
        <w:t xml:space="preserve">IMSS </w:t>
      </w:r>
      <w:r w:rsidR="009F7B29" w:rsidRPr="00D23E9D">
        <w:rPr>
          <w:rFonts w:ascii="Soberana Sans" w:hAnsi="Soberana Sans" w:cs="Arial"/>
          <w:sz w:val="20"/>
        </w:rPr>
        <w:t>o se determine la nulidad total o parcial de los actos que dieron origen al instrumento jurídico con motivo de la resolución de una inconformidad emitida por la S</w:t>
      </w:r>
      <w:r w:rsidR="00697482" w:rsidRPr="00D23E9D">
        <w:rPr>
          <w:rFonts w:ascii="Soberana Sans" w:hAnsi="Soberana Sans" w:cs="Arial"/>
          <w:sz w:val="20"/>
        </w:rPr>
        <w:t>.F.P.</w:t>
      </w:r>
    </w:p>
    <w:p w:rsidR="009F7B29" w:rsidRPr="00D23E9D" w:rsidRDefault="009F7B29" w:rsidP="006815C0">
      <w:pPr>
        <w:suppressAutoHyphens w:val="0"/>
        <w:autoSpaceDE w:val="0"/>
        <w:autoSpaceDN w:val="0"/>
        <w:adjustRightInd w:val="0"/>
        <w:spacing w:line="0" w:lineRule="atLeast"/>
        <w:jc w:val="both"/>
        <w:rPr>
          <w:rFonts w:ascii="Soberana Sans" w:hAnsi="Soberana Sans" w:cs="Arial"/>
          <w:sz w:val="20"/>
          <w:lang w:eastAsia="es-MX"/>
        </w:rPr>
      </w:pPr>
    </w:p>
    <w:p w:rsidR="008969E0" w:rsidRPr="00D23E9D" w:rsidRDefault="008969E0" w:rsidP="006815C0">
      <w:pPr>
        <w:suppressAutoHyphens w:val="0"/>
        <w:autoSpaceDE w:val="0"/>
        <w:autoSpaceDN w:val="0"/>
        <w:adjustRightInd w:val="0"/>
        <w:spacing w:line="0" w:lineRule="atLeast"/>
        <w:jc w:val="both"/>
        <w:rPr>
          <w:rFonts w:ascii="Soberana Sans" w:hAnsi="Soberana Sans" w:cs="Arial"/>
          <w:sz w:val="20"/>
          <w:lang w:eastAsia="es-MX"/>
        </w:rPr>
      </w:pPr>
    </w:p>
    <w:p w:rsidR="00B546C2" w:rsidRPr="00D23E9D" w:rsidRDefault="00B546C2" w:rsidP="006815C0">
      <w:pPr>
        <w:spacing w:line="0" w:lineRule="atLeast"/>
        <w:ind w:left="426" w:hanging="426"/>
        <w:jc w:val="both"/>
        <w:rPr>
          <w:rFonts w:ascii="Soberana Sans" w:hAnsi="Soberana Sans" w:cs="Arial"/>
          <w:b/>
          <w:sz w:val="20"/>
        </w:rPr>
      </w:pPr>
      <w:r w:rsidRPr="00D23E9D">
        <w:rPr>
          <w:rFonts w:ascii="Soberana Sans" w:hAnsi="Soberana Sans" w:cs="Arial"/>
          <w:b/>
          <w:sz w:val="20"/>
        </w:rPr>
        <w:t>16.</w:t>
      </w:r>
      <w:r w:rsidRPr="00D23E9D">
        <w:rPr>
          <w:rFonts w:ascii="Soberana Sans" w:hAnsi="Soberana Sans" w:cs="Arial"/>
          <w:b/>
          <w:sz w:val="20"/>
        </w:rPr>
        <w:tab/>
        <w:t>SUSPENSIÓN DE LA LICITACIÓN.</w:t>
      </w:r>
    </w:p>
    <w:p w:rsidR="00B546C2" w:rsidRPr="00D23E9D" w:rsidRDefault="00B546C2" w:rsidP="006815C0">
      <w:pPr>
        <w:spacing w:line="0" w:lineRule="atLeast"/>
        <w:jc w:val="both"/>
        <w:rPr>
          <w:rFonts w:ascii="Soberana Sans" w:hAnsi="Soberana Sans" w:cs="Arial"/>
          <w:sz w:val="20"/>
        </w:rPr>
      </w:pPr>
    </w:p>
    <w:p w:rsidR="00B546C2" w:rsidRPr="00D23E9D" w:rsidRDefault="00D437B1" w:rsidP="006815C0">
      <w:pPr>
        <w:spacing w:line="0" w:lineRule="atLeast"/>
        <w:jc w:val="both"/>
        <w:rPr>
          <w:rFonts w:ascii="Soberana Sans" w:hAnsi="Soberana Sans" w:cs="Arial"/>
          <w:sz w:val="20"/>
        </w:rPr>
      </w:pPr>
      <w:r w:rsidRPr="00D23E9D">
        <w:rPr>
          <w:rFonts w:ascii="Soberana Sans" w:hAnsi="Soberana Sans" w:cs="Arial"/>
          <w:sz w:val="20"/>
        </w:rPr>
        <w:t>La SFP o el O</w:t>
      </w:r>
      <w:r w:rsidR="00B546C2" w:rsidRPr="00D23E9D">
        <w:rPr>
          <w:rFonts w:ascii="Soberana Sans" w:hAnsi="Soberana Sans" w:cs="Arial"/>
          <w:sz w:val="20"/>
        </w:rPr>
        <w:t xml:space="preserve">IC con base en sus atribuciones, podrán suspender la presente licitación al dar trámite a alguna inconformidad o realizar las investigaciones que conforme a sus facultades </w:t>
      </w:r>
      <w:r w:rsidR="00305ED8" w:rsidRPr="00D23E9D">
        <w:rPr>
          <w:rFonts w:ascii="Soberana Sans" w:hAnsi="Soberana Sans" w:cs="Arial"/>
          <w:sz w:val="20"/>
        </w:rPr>
        <w:t>resulte</w:t>
      </w:r>
      <w:r w:rsidR="00B546C2" w:rsidRPr="00D23E9D">
        <w:rPr>
          <w:rFonts w:ascii="Soberana Sans" w:hAnsi="Soberana Sans" w:cs="Arial"/>
          <w:sz w:val="20"/>
        </w:rPr>
        <w:t xml:space="preserve"> </w:t>
      </w:r>
      <w:r w:rsidR="00305ED8" w:rsidRPr="00D23E9D">
        <w:rPr>
          <w:rFonts w:ascii="Soberana Sans" w:hAnsi="Soberana Sans" w:cs="Arial"/>
          <w:sz w:val="20"/>
        </w:rPr>
        <w:t>pertinente</w:t>
      </w:r>
      <w:r w:rsidR="00B546C2" w:rsidRPr="00D23E9D">
        <w:rPr>
          <w:rFonts w:ascii="Soberana Sans" w:hAnsi="Soberana Sans" w:cs="Arial"/>
          <w:sz w:val="20"/>
        </w:rPr>
        <w:t>.</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El procedimiento se reanudará en los términos de la orden o resolución que emita la SFP o el OIC, lo que se deberá hacer del conocimiento a los </w:t>
      </w:r>
      <w:r w:rsidR="00D437B1" w:rsidRPr="00D23E9D">
        <w:rPr>
          <w:rFonts w:ascii="Soberana Sans" w:hAnsi="Soberana Sans" w:cs="Arial"/>
          <w:sz w:val="20"/>
        </w:rPr>
        <w:t xml:space="preserve">licitantes </w:t>
      </w:r>
      <w:r w:rsidRPr="00D23E9D">
        <w:rPr>
          <w:rFonts w:ascii="Soberana Sans" w:hAnsi="Soberana Sans" w:cs="Arial"/>
          <w:sz w:val="20"/>
        </w:rPr>
        <w:t>por escrito.</w:t>
      </w:r>
    </w:p>
    <w:p w:rsidR="00B546C2" w:rsidRPr="00D23E9D" w:rsidRDefault="00B546C2" w:rsidP="006815C0">
      <w:pPr>
        <w:spacing w:line="0" w:lineRule="atLeast"/>
        <w:jc w:val="both"/>
        <w:rPr>
          <w:rFonts w:ascii="Soberana Sans" w:hAnsi="Soberana Sans" w:cs="Arial"/>
          <w:sz w:val="20"/>
        </w:rPr>
      </w:pPr>
    </w:p>
    <w:p w:rsidR="008969E0" w:rsidRPr="00D23E9D" w:rsidRDefault="008969E0" w:rsidP="006815C0">
      <w:pPr>
        <w:spacing w:line="0" w:lineRule="atLeast"/>
        <w:jc w:val="both"/>
        <w:rPr>
          <w:rFonts w:ascii="Soberana Sans" w:hAnsi="Soberana Sans" w:cs="Arial"/>
          <w:sz w:val="20"/>
        </w:rPr>
      </w:pPr>
    </w:p>
    <w:p w:rsidR="00B546C2" w:rsidRPr="00D23E9D" w:rsidRDefault="00B546C2" w:rsidP="006815C0">
      <w:pPr>
        <w:tabs>
          <w:tab w:val="left" w:pos="426"/>
        </w:tabs>
        <w:spacing w:line="0" w:lineRule="atLeast"/>
        <w:ind w:left="426" w:hanging="426"/>
        <w:jc w:val="both"/>
        <w:rPr>
          <w:rFonts w:ascii="Soberana Sans" w:hAnsi="Soberana Sans" w:cs="Arial"/>
          <w:b/>
          <w:sz w:val="20"/>
        </w:rPr>
      </w:pPr>
      <w:bookmarkStart w:id="8" w:name="_Toc21340007"/>
      <w:bookmarkStart w:id="9" w:name="_Toc185934509"/>
      <w:bookmarkStart w:id="10" w:name="_Toc236738615"/>
      <w:r w:rsidRPr="00D23E9D">
        <w:rPr>
          <w:rFonts w:ascii="Soberana Sans" w:hAnsi="Soberana Sans" w:cs="Arial"/>
          <w:b/>
          <w:sz w:val="20"/>
        </w:rPr>
        <w:t>17.</w:t>
      </w:r>
      <w:r w:rsidRPr="00D23E9D">
        <w:rPr>
          <w:rFonts w:ascii="Soberana Sans" w:hAnsi="Soberana Sans" w:cs="Arial"/>
          <w:b/>
          <w:sz w:val="20"/>
        </w:rPr>
        <w:tab/>
      </w:r>
      <w:bookmarkEnd w:id="8"/>
      <w:r w:rsidRPr="00D23E9D">
        <w:rPr>
          <w:rFonts w:ascii="Soberana Sans" w:hAnsi="Soberana Sans" w:cs="Arial"/>
          <w:b/>
          <w:sz w:val="20"/>
        </w:rPr>
        <w:t>CANCELACIÓN DE LA LICITACIÓN, CLAVE(S) O CONCEPTOS INCLUIDOS EN ÉSTA(S).</w:t>
      </w:r>
      <w:bookmarkEnd w:id="9"/>
      <w:bookmarkEnd w:id="10"/>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bookmarkStart w:id="11" w:name="_Toc21340008"/>
      <w:r w:rsidRPr="00D23E9D">
        <w:rPr>
          <w:rFonts w:ascii="Soberana Sans" w:hAnsi="Soberana Sans" w:cs="Arial"/>
          <w:sz w:val="20"/>
        </w:rPr>
        <w:t>La Convocante podrá cancelar una licitación, clave(s)</w:t>
      </w:r>
      <w:r w:rsidR="00D437B1" w:rsidRPr="00D23E9D">
        <w:rPr>
          <w:rFonts w:ascii="Soberana Sans" w:hAnsi="Soberana Sans" w:cs="Arial"/>
          <w:sz w:val="20"/>
        </w:rPr>
        <w:t>,</w:t>
      </w:r>
      <w:r w:rsidRPr="00D23E9D">
        <w:rPr>
          <w:rFonts w:ascii="Soberana Sans" w:hAnsi="Soberana Sans" w:cs="Arial"/>
          <w:sz w:val="20"/>
        </w:rPr>
        <w:t xml:space="preserve"> conceptos incluidos en ésta(s) por caso fortuito o fuerza mayor. De igual manera se podrá cancelar cuando existan circunstancias debidamente justificadas que provoquen la</w:t>
      </w:r>
      <w:r w:rsidRPr="00D23E9D">
        <w:rPr>
          <w:rFonts w:ascii="Soberana Sans" w:hAnsi="Soberana Sans" w:cs="Arial"/>
          <w:b/>
          <w:sz w:val="20"/>
        </w:rPr>
        <w:t xml:space="preserve"> </w:t>
      </w:r>
      <w:r w:rsidRPr="00D23E9D">
        <w:rPr>
          <w:rFonts w:ascii="Soberana Sans" w:hAnsi="Soberana Sans" w:cs="Arial"/>
          <w:sz w:val="20"/>
        </w:rPr>
        <w:t xml:space="preserve">extinción de la necesidad, y que de continuarse con el procedimiento de contratación se pudiera ocasionar un daño o perjuicio al </w:t>
      </w:r>
      <w:r w:rsidR="00462A2D" w:rsidRPr="00D23E9D">
        <w:rPr>
          <w:rFonts w:ascii="Soberana Sans" w:hAnsi="Soberana Sans" w:cs="Arial"/>
          <w:sz w:val="20"/>
        </w:rPr>
        <w:t>IMSS.</w:t>
      </w:r>
    </w:p>
    <w:p w:rsidR="00C5037E" w:rsidRPr="00D23E9D" w:rsidRDefault="00C5037E"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 xml:space="preserve">La determinación de dar por cancelada la licitación, clave(s) o conceptos incluidos en ésta(s), deberá precisar el acontecimiento que motiva la decisión, la cual se hará del conocimiento de los </w:t>
      </w:r>
      <w:r w:rsidR="007D7BC1" w:rsidRPr="00D23E9D">
        <w:rPr>
          <w:rFonts w:ascii="Soberana Sans" w:hAnsi="Soberana Sans" w:cs="Arial"/>
          <w:sz w:val="20"/>
        </w:rPr>
        <w:t>licitantes</w:t>
      </w:r>
      <w:r w:rsidRPr="00D23E9D">
        <w:rPr>
          <w:rFonts w:ascii="Soberana Sans" w:hAnsi="Soberana Sans" w:cs="Arial"/>
          <w:sz w:val="20"/>
        </w:rPr>
        <w:t>.</w:t>
      </w:r>
    </w:p>
    <w:p w:rsidR="00D97770" w:rsidRPr="00D23E9D" w:rsidRDefault="00D97770" w:rsidP="006815C0">
      <w:pPr>
        <w:spacing w:line="0" w:lineRule="atLeast"/>
        <w:jc w:val="both"/>
        <w:rPr>
          <w:rFonts w:ascii="Soberana Sans" w:hAnsi="Soberana Sans" w:cs="Arial"/>
          <w:sz w:val="20"/>
        </w:rPr>
      </w:pPr>
    </w:p>
    <w:p w:rsidR="008969E0" w:rsidRPr="00D23E9D" w:rsidRDefault="008969E0" w:rsidP="006815C0">
      <w:pPr>
        <w:spacing w:line="0" w:lineRule="atLeast"/>
        <w:jc w:val="both"/>
        <w:rPr>
          <w:rFonts w:ascii="Soberana Sans" w:hAnsi="Soberana Sans" w:cs="Arial"/>
          <w:sz w:val="20"/>
        </w:rPr>
      </w:pPr>
    </w:p>
    <w:p w:rsidR="00B546C2" w:rsidRPr="00D23E9D" w:rsidRDefault="00B546C2" w:rsidP="006815C0">
      <w:pPr>
        <w:tabs>
          <w:tab w:val="left" w:pos="851"/>
        </w:tabs>
        <w:spacing w:line="0" w:lineRule="atLeast"/>
        <w:ind w:left="851" w:hanging="851"/>
        <w:jc w:val="both"/>
        <w:rPr>
          <w:rFonts w:ascii="Soberana Sans" w:hAnsi="Soberana Sans" w:cs="Arial"/>
          <w:b/>
          <w:sz w:val="20"/>
        </w:rPr>
      </w:pPr>
      <w:bookmarkStart w:id="12" w:name="_Toc48545761"/>
      <w:bookmarkStart w:id="13" w:name="_Toc153874251"/>
      <w:bookmarkStart w:id="14" w:name="_Toc185934510"/>
      <w:bookmarkStart w:id="15" w:name="_Toc236738616"/>
      <w:bookmarkEnd w:id="11"/>
      <w:r w:rsidRPr="00D23E9D">
        <w:rPr>
          <w:rFonts w:ascii="Soberana Sans" w:hAnsi="Soberana Sans" w:cs="Arial"/>
          <w:b/>
          <w:sz w:val="20"/>
        </w:rPr>
        <w:t>18.</w:t>
      </w:r>
      <w:r w:rsidRPr="00D23E9D">
        <w:rPr>
          <w:rFonts w:ascii="Soberana Sans" w:hAnsi="Soberana Sans" w:cs="Arial"/>
          <w:b/>
          <w:sz w:val="20"/>
        </w:rPr>
        <w:tab/>
      </w:r>
      <w:r w:rsidR="008F6029" w:rsidRPr="00D23E9D">
        <w:rPr>
          <w:rFonts w:ascii="Soberana Sans" w:hAnsi="Soberana Sans" w:cs="Arial"/>
          <w:b/>
          <w:sz w:val="20"/>
        </w:rPr>
        <w:t>DECLARACIÓN DESIERTA DE LA LICITACIÓN</w:t>
      </w:r>
      <w:bookmarkEnd w:id="12"/>
      <w:bookmarkEnd w:id="13"/>
      <w:bookmarkEnd w:id="14"/>
      <w:bookmarkEnd w:id="15"/>
      <w:r w:rsidR="008F6029" w:rsidRPr="00D23E9D">
        <w:rPr>
          <w:rFonts w:ascii="Soberana Sans" w:hAnsi="Soberana Sans" w:cs="Arial"/>
          <w:b/>
          <w:sz w:val="20"/>
        </w:rPr>
        <w:t>.</w:t>
      </w:r>
    </w:p>
    <w:p w:rsidR="00B546C2" w:rsidRPr="00D23E9D" w:rsidRDefault="00B546C2" w:rsidP="006815C0">
      <w:pPr>
        <w:spacing w:line="0" w:lineRule="atLeast"/>
        <w:jc w:val="both"/>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La Convocante, procederá a declarar desierta la licitación, clave(s) o concepto(s) cuando:</w:t>
      </w:r>
    </w:p>
    <w:p w:rsidR="00B546C2" w:rsidRPr="00D23E9D" w:rsidRDefault="00B546C2" w:rsidP="006815C0">
      <w:pPr>
        <w:spacing w:line="0" w:lineRule="atLeast"/>
        <w:ind w:left="426"/>
        <w:jc w:val="both"/>
        <w:rPr>
          <w:rFonts w:ascii="Soberana Sans" w:hAnsi="Soberana Sans" w:cs="Arial"/>
          <w:sz w:val="20"/>
        </w:rPr>
      </w:pPr>
    </w:p>
    <w:p w:rsidR="00B546C2" w:rsidRPr="00D23E9D" w:rsidRDefault="00B546C2" w:rsidP="009A5312">
      <w:pPr>
        <w:numPr>
          <w:ilvl w:val="0"/>
          <w:numId w:val="15"/>
        </w:numPr>
        <w:spacing w:line="0" w:lineRule="atLeast"/>
        <w:jc w:val="both"/>
        <w:rPr>
          <w:rFonts w:ascii="Soberana Sans" w:hAnsi="Soberana Sans" w:cs="Arial"/>
          <w:sz w:val="20"/>
        </w:rPr>
      </w:pPr>
      <w:r w:rsidRPr="00D23E9D">
        <w:rPr>
          <w:rFonts w:ascii="Soberana Sans" w:hAnsi="Soberana Sans" w:cs="Arial"/>
          <w:sz w:val="20"/>
        </w:rPr>
        <w:t>No se presenten proposiciones en el Acto de Presentación y Apertura de Proposiciones.</w:t>
      </w:r>
    </w:p>
    <w:p w:rsidR="00B546C2" w:rsidRPr="00D23E9D" w:rsidRDefault="00B546C2" w:rsidP="009A5312">
      <w:pPr>
        <w:numPr>
          <w:ilvl w:val="0"/>
          <w:numId w:val="15"/>
        </w:numPr>
        <w:spacing w:line="0" w:lineRule="atLeast"/>
        <w:jc w:val="both"/>
        <w:rPr>
          <w:rFonts w:ascii="Soberana Sans" w:hAnsi="Soberana Sans" w:cs="Arial"/>
          <w:sz w:val="20"/>
        </w:rPr>
      </w:pPr>
      <w:r w:rsidRPr="00D23E9D">
        <w:rPr>
          <w:rFonts w:ascii="Soberana Sans" w:hAnsi="Soberana Sans" w:cs="Arial"/>
          <w:sz w:val="20"/>
        </w:rPr>
        <w:t xml:space="preserve">Las proposiciones presentadas no reúnan los requisitos de la </w:t>
      </w:r>
      <w:r w:rsidR="00CA6168" w:rsidRPr="00D23E9D">
        <w:rPr>
          <w:rFonts w:ascii="Soberana Sans" w:hAnsi="Soberana Sans" w:cs="Arial"/>
          <w:sz w:val="20"/>
        </w:rPr>
        <w:t>Convocatoria</w:t>
      </w:r>
      <w:r w:rsidRPr="00D23E9D">
        <w:rPr>
          <w:rFonts w:ascii="Soberana Sans" w:hAnsi="Soberana Sans" w:cs="Arial"/>
          <w:sz w:val="20"/>
        </w:rPr>
        <w:t xml:space="preserve"> a la Licitación.</w:t>
      </w:r>
    </w:p>
    <w:p w:rsidR="00B546C2" w:rsidRPr="00D23E9D" w:rsidRDefault="00B546C2" w:rsidP="009A5312">
      <w:pPr>
        <w:numPr>
          <w:ilvl w:val="0"/>
          <w:numId w:val="15"/>
        </w:numPr>
        <w:spacing w:line="0" w:lineRule="atLeast"/>
        <w:jc w:val="both"/>
        <w:rPr>
          <w:rFonts w:ascii="Soberana Sans" w:hAnsi="Soberana Sans" w:cs="Arial"/>
          <w:sz w:val="20"/>
        </w:rPr>
      </w:pPr>
      <w:r w:rsidRPr="00D23E9D">
        <w:rPr>
          <w:rFonts w:ascii="Soberana Sans" w:hAnsi="Soberana Sans" w:cs="Arial"/>
          <w:sz w:val="20"/>
        </w:rPr>
        <w:t>Los precios de las propuestas recibidas no sean aceptables y/o convenientes, conforme a la Investigación de Mercado realizada por el IMSS.</w:t>
      </w:r>
    </w:p>
    <w:p w:rsidR="00B546C2" w:rsidRPr="00D23E9D" w:rsidRDefault="00B546C2" w:rsidP="006815C0">
      <w:pPr>
        <w:spacing w:line="0" w:lineRule="atLeast"/>
        <w:jc w:val="both"/>
        <w:rPr>
          <w:rFonts w:ascii="Soberana Sans" w:hAnsi="Soberana Sans" w:cs="Arial"/>
          <w:sz w:val="20"/>
        </w:rPr>
      </w:pPr>
    </w:p>
    <w:p w:rsidR="008969E0" w:rsidRPr="00D23E9D" w:rsidRDefault="008969E0" w:rsidP="006815C0">
      <w:pPr>
        <w:spacing w:line="0" w:lineRule="atLeast"/>
        <w:jc w:val="both"/>
        <w:rPr>
          <w:rFonts w:ascii="Soberana Sans" w:hAnsi="Soberana Sans" w:cs="Arial"/>
          <w:sz w:val="20"/>
        </w:rPr>
      </w:pPr>
    </w:p>
    <w:p w:rsidR="00B546C2" w:rsidRPr="00D23E9D" w:rsidRDefault="00B546C2" w:rsidP="006815C0">
      <w:pPr>
        <w:spacing w:line="0" w:lineRule="atLeast"/>
        <w:ind w:left="851" w:hanging="851"/>
        <w:jc w:val="both"/>
        <w:rPr>
          <w:rFonts w:ascii="Soberana Sans" w:hAnsi="Soberana Sans" w:cs="Arial"/>
          <w:b/>
          <w:bCs/>
          <w:sz w:val="20"/>
          <w:lang w:val="es-ES_tradnl"/>
        </w:rPr>
      </w:pPr>
      <w:r w:rsidRPr="00D23E9D">
        <w:rPr>
          <w:rFonts w:ascii="Soberana Sans" w:hAnsi="Soberana Sans" w:cs="Arial"/>
          <w:b/>
          <w:bCs/>
          <w:sz w:val="20"/>
          <w:lang w:val="es-ES_tradnl"/>
        </w:rPr>
        <w:t>19.</w:t>
      </w:r>
      <w:r w:rsidRPr="00D23E9D">
        <w:rPr>
          <w:rFonts w:ascii="Soberana Sans" w:hAnsi="Soberana Sans" w:cs="Arial"/>
          <w:b/>
          <w:bCs/>
          <w:sz w:val="20"/>
          <w:lang w:val="es-ES_tradnl"/>
        </w:rPr>
        <w:tab/>
        <w:t>INCONFORMIDADES.</w:t>
      </w:r>
    </w:p>
    <w:p w:rsidR="00B546C2" w:rsidRPr="00D23E9D" w:rsidRDefault="00B546C2" w:rsidP="006815C0">
      <w:pPr>
        <w:spacing w:line="0" w:lineRule="atLeast"/>
        <w:jc w:val="both"/>
        <w:rPr>
          <w:rFonts w:ascii="Soberana Sans" w:hAnsi="Soberana Sans" w:cs="Arial"/>
          <w:bCs/>
          <w:sz w:val="20"/>
          <w:lang w:val="es-ES_tradnl"/>
        </w:rPr>
      </w:pPr>
    </w:p>
    <w:p w:rsidR="00B546C2" w:rsidRPr="00D23E9D" w:rsidRDefault="00B546C2" w:rsidP="006815C0">
      <w:pPr>
        <w:spacing w:line="0" w:lineRule="atLeast"/>
        <w:jc w:val="both"/>
        <w:rPr>
          <w:rFonts w:ascii="Soberana Sans" w:hAnsi="Soberana Sans" w:cs="Arial"/>
          <w:sz w:val="20"/>
          <w:u w:val="single"/>
        </w:rPr>
      </w:pPr>
      <w:r w:rsidRPr="00D23E9D">
        <w:rPr>
          <w:rFonts w:ascii="Soberana Sans" w:hAnsi="Soberana Sans" w:cs="Arial"/>
          <w:sz w:val="20"/>
        </w:rPr>
        <w:lastRenderedPageBreak/>
        <w:t xml:space="preserve">De conformidad con lo dispuesto en </w:t>
      </w:r>
      <w:r w:rsidR="00645987" w:rsidRPr="00D23E9D">
        <w:rPr>
          <w:rFonts w:ascii="Soberana Sans" w:hAnsi="Soberana Sans" w:cs="Arial"/>
          <w:sz w:val="20"/>
        </w:rPr>
        <w:t xml:space="preserve">los </w:t>
      </w:r>
      <w:r w:rsidRPr="00D23E9D">
        <w:rPr>
          <w:rFonts w:ascii="Soberana Sans" w:hAnsi="Soberana Sans" w:cs="Arial"/>
          <w:sz w:val="20"/>
        </w:rPr>
        <w:t xml:space="preserve">artículos 65 y 66 de la LAASSP, los licitantes podrán interponer inconformidad </w:t>
      </w:r>
      <w:r w:rsidR="00645987" w:rsidRPr="00D23E9D">
        <w:rPr>
          <w:rFonts w:ascii="Soberana Sans" w:hAnsi="Soberana Sans" w:cs="Arial"/>
          <w:sz w:val="20"/>
        </w:rPr>
        <w:t xml:space="preserve">a través de COMPRANET en la siguiente dirección electrónica: </w:t>
      </w:r>
      <w:hyperlink r:id="rId12" w:history="1">
        <w:r w:rsidR="00645987" w:rsidRPr="00D23E9D">
          <w:rPr>
            <w:rStyle w:val="Hipervnculo"/>
            <w:rFonts w:ascii="Soberana Sans" w:hAnsi="Soberana Sans" w:cs="Arial"/>
            <w:color w:val="auto"/>
            <w:sz w:val="20"/>
          </w:rPr>
          <w:t>compranet@funcionpublica.gob.mx</w:t>
        </w:r>
      </w:hyperlink>
      <w:r w:rsidR="00645987" w:rsidRPr="00D23E9D">
        <w:rPr>
          <w:rFonts w:ascii="Soberana Sans" w:hAnsi="Soberana Sans" w:cs="Arial"/>
          <w:sz w:val="20"/>
        </w:rPr>
        <w:t xml:space="preserve"> o </w:t>
      </w:r>
      <w:r w:rsidRPr="00D23E9D">
        <w:rPr>
          <w:rFonts w:ascii="Soberana Sans" w:hAnsi="Soberana Sans" w:cs="Arial"/>
          <w:sz w:val="20"/>
        </w:rPr>
        <w:t xml:space="preserve">ante el Órgano Interno de Control en el Instituto Mexicano de Seguro Social (IMSS), por </w:t>
      </w:r>
      <w:r w:rsidR="009378EC" w:rsidRPr="00D23E9D">
        <w:rPr>
          <w:rFonts w:ascii="Soberana Sans" w:hAnsi="Soberana Sans" w:cs="Arial"/>
          <w:sz w:val="20"/>
        </w:rPr>
        <w:t xml:space="preserve">actos </w:t>
      </w:r>
      <w:r w:rsidRPr="00D23E9D">
        <w:rPr>
          <w:rFonts w:ascii="Soberana Sans" w:hAnsi="Soberana Sans" w:cs="Arial"/>
          <w:sz w:val="20"/>
        </w:rPr>
        <w:t>del procedimiento de contratación que contravengan las disposiciones que rigen las materias objeto del mencionado ordenamiento, presentándola directamente en el Área de Responsabilidades, en días hábiles, dentro del horario de 9:00 a 15:00 horas, cuyas oficinas se ubican en:</w:t>
      </w:r>
    </w:p>
    <w:p w:rsidR="00DB7B5E" w:rsidRPr="00D23E9D" w:rsidRDefault="00DB7B5E" w:rsidP="006815C0">
      <w:pPr>
        <w:pStyle w:val="TextoCar"/>
        <w:spacing w:after="0" w:line="0" w:lineRule="atLeast"/>
        <w:ind w:firstLine="0"/>
        <w:rPr>
          <w:rFonts w:ascii="Soberana Sans" w:hAnsi="Soberana Sans" w:cs="Arial"/>
          <w:sz w:val="20"/>
        </w:rPr>
      </w:pPr>
    </w:p>
    <w:p w:rsidR="00024EE1" w:rsidRPr="00D23E9D" w:rsidRDefault="00024EE1" w:rsidP="006815C0">
      <w:pPr>
        <w:spacing w:line="0" w:lineRule="atLeast"/>
        <w:jc w:val="both"/>
        <w:rPr>
          <w:rFonts w:ascii="Soberana Sans" w:hAnsi="Soberana Sans" w:cs="Arial"/>
          <w:sz w:val="20"/>
        </w:rPr>
      </w:pPr>
      <w:r w:rsidRPr="00D23E9D">
        <w:rPr>
          <w:rFonts w:ascii="Soberana Sans" w:hAnsi="Soberana Sans" w:cs="Arial"/>
          <w:sz w:val="20"/>
        </w:rPr>
        <w:t>Avenida Revolución número 1586,</w:t>
      </w:r>
    </w:p>
    <w:p w:rsidR="00024EE1" w:rsidRPr="00D23E9D" w:rsidRDefault="00024EE1" w:rsidP="006815C0">
      <w:pPr>
        <w:spacing w:line="0" w:lineRule="atLeast"/>
        <w:jc w:val="both"/>
        <w:rPr>
          <w:rFonts w:ascii="Soberana Sans" w:hAnsi="Soberana Sans" w:cs="Arial"/>
          <w:sz w:val="20"/>
        </w:rPr>
      </w:pPr>
      <w:r w:rsidRPr="00D23E9D">
        <w:rPr>
          <w:rFonts w:ascii="Soberana Sans" w:hAnsi="Soberana Sans" w:cs="Arial"/>
          <w:sz w:val="20"/>
        </w:rPr>
        <w:t xml:space="preserve">Colonia San </w:t>
      </w:r>
      <w:r w:rsidR="008969E0" w:rsidRPr="00D23E9D">
        <w:rPr>
          <w:rFonts w:ascii="Soberana Sans" w:hAnsi="Soberana Sans" w:cs="Arial"/>
          <w:sz w:val="20"/>
        </w:rPr>
        <w:t>Ángel</w:t>
      </w:r>
      <w:r w:rsidRPr="00D23E9D">
        <w:rPr>
          <w:rFonts w:ascii="Soberana Sans" w:hAnsi="Soberana Sans" w:cs="Arial"/>
          <w:sz w:val="20"/>
        </w:rPr>
        <w:t xml:space="preserve">, </w:t>
      </w:r>
    </w:p>
    <w:p w:rsidR="00024EE1" w:rsidRPr="00D23E9D" w:rsidRDefault="00024EE1" w:rsidP="006815C0">
      <w:pPr>
        <w:spacing w:line="0" w:lineRule="atLeast"/>
        <w:jc w:val="both"/>
        <w:rPr>
          <w:rFonts w:ascii="Soberana Sans" w:hAnsi="Soberana Sans" w:cs="Arial"/>
          <w:sz w:val="20"/>
        </w:rPr>
      </w:pPr>
      <w:r w:rsidRPr="00D23E9D">
        <w:rPr>
          <w:rFonts w:ascii="Soberana Sans" w:hAnsi="Soberana Sans" w:cs="Arial"/>
          <w:sz w:val="20"/>
        </w:rPr>
        <w:t xml:space="preserve">Delegación </w:t>
      </w:r>
      <w:r w:rsidR="004F5257" w:rsidRPr="00D23E9D">
        <w:rPr>
          <w:rFonts w:ascii="Soberana Sans" w:hAnsi="Soberana Sans" w:cs="Arial"/>
          <w:sz w:val="20"/>
        </w:rPr>
        <w:t>Álvaro</w:t>
      </w:r>
      <w:r w:rsidRPr="00D23E9D">
        <w:rPr>
          <w:rFonts w:ascii="Soberana Sans" w:hAnsi="Soberana Sans" w:cs="Arial"/>
          <w:sz w:val="20"/>
        </w:rPr>
        <w:t xml:space="preserve"> Obregón, C.P. 01000, </w:t>
      </w:r>
    </w:p>
    <w:p w:rsidR="00024EE1" w:rsidRPr="00D23E9D" w:rsidRDefault="00024EE1" w:rsidP="006815C0">
      <w:pPr>
        <w:spacing w:line="0" w:lineRule="atLeast"/>
        <w:jc w:val="both"/>
        <w:rPr>
          <w:rFonts w:ascii="Soberana Sans" w:hAnsi="Soberana Sans" w:cs="Arial"/>
          <w:sz w:val="20"/>
        </w:rPr>
      </w:pPr>
      <w:r w:rsidRPr="00D23E9D">
        <w:rPr>
          <w:rFonts w:ascii="Soberana Sans" w:hAnsi="Soberana Sans" w:cs="Arial"/>
          <w:sz w:val="20"/>
        </w:rPr>
        <w:t xml:space="preserve">México D.F. </w:t>
      </w:r>
    </w:p>
    <w:p w:rsidR="00305ED8" w:rsidRPr="00D23E9D" w:rsidRDefault="00305ED8" w:rsidP="006815C0">
      <w:pPr>
        <w:spacing w:line="0" w:lineRule="atLeast"/>
        <w:jc w:val="both"/>
        <w:rPr>
          <w:rFonts w:ascii="Soberana Sans" w:hAnsi="Soberana Sans" w:cs="Arial"/>
          <w:sz w:val="20"/>
        </w:rPr>
      </w:pPr>
    </w:p>
    <w:p w:rsidR="00305ED8" w:rsidRPr="00D23E9D" w:rsidRDefault="00305ED8" w:rsidP="006815C0">
      <w:pPr>
        <w:spacing w:line="0" w:lineRule="atLeast"/>
        <w:jc w:val="both"/>
        <w:rPr>
          <w:rFonts w:ascii="Soberana Sans" w:hAnsi="Soberana Sans" w:cs="Arial"/>
          <w:sz w:val="20"/>
        </w:rPr>
      </w:pPr>
    </w:p>
    <w:p w:rsidR="00B546C2" w:rsidRPr="00D23E9D" w:rsidRDefault="00B546C2" w:rsidP="006815C0">
      <w:pPr>
        <w:suppressAutoHyphens w:val="0"/>
        <w:spacing w:line="0" w:lineRule="atLeast"/>
        <w:ind w:left="851" w:right="28" w:hanging="851"/>
        <w:jc w:val="both"/>
        <w:rPr>
          <w:rFonts w:ascii="Soberana Sans" w:hAnsi="Soberana Sans" w:cs="Arial"/>
          <w:b/>
          <w:bCs/>
          <w:sz w:val="20"/>
          <w:lang w:eastAsia="es-ES"/>
        </w:rPr>
      </w:pPr>
      <w:r w:rsidRPr="00D23E9D">
        <w:rPr>
          <w:rFonts w:ascii="Soberana Sans" w:hAnsi="Soberana Sans" w:cs="Arial"/>
          <w:b/>
          <w:bCs/>
          <w:sz w:val="20"/>
          <w:lang w:eastAsia="es-ES"/>
        </w:rPr>
        <w:t>20.</w:t>
      </w:r>
      <w:r w:rsidRPr="00D23E9D">
        <w:rPr>
          <w:rFonts w:ascii="Soberana Sans" w:hAnsi="Soberana Sans" w:cs="Arial"/>
          <w:b/>
          <w:bCs/>
          <w:sz w:val="20"/>
          <w:lang w:eastAsia="es-ES"/>
        </w:rPr>
        <w:tab/>
        <w:t xml:space="preserve">INFORMACIÓN RESERVADA Y CONFIDENCIAL. </w:t>
      </w:r>
    </w:p>
    <w:p w:rsidR="00B546C2" w:rsidRPr="00D23E9D" w:rsidRDefault="00B546C2" w:rsidP="006815C0">
      <w:pPr>
        <w:suppressAutoHyphens w:val="0"/>
        <w:spacing w:line="0" w:lineRule="atLeast"/>
        <w:ind w:right="28"/>
        <w:jc w:val="both"/>
        <w:rPr>
          <w:rFonts w:ascii="Soberana Sans" w:hAnsi="Soberana Sans" w:cs="Arial"/>
          <w:bCs/>
          <w:iCs/>
          <w:sz w:val="20"/>
          <w:lang w:eastAsia="es-ES"/>
        </w:rPr>
      </w:pPr>
    </w:p>
    <w:p w:rsidR="00B546C2" w:rsidRPr="00D23E9D" w:rsidRDefault="00B546C2" w:rsidP="006815C0">
      <w:pPr>
        <w:suppressAutoHyphens w:val="0"/>
        <w:spacing w:line="0" w:lineRule="atLeast"/>
        <w:ind w:right="28"/>
        <w:jc w:val="both"/>
        <w:rPr>
          <w:rFonts w:ascii="Soberana Sans" w:hAnsi="Soberana Sans" w:cs="Arial"/>
          <w:sz w:val="20"/>
        </w:rPr>
      </w:pPr>
      <w:r w:rsidRPr="00D23E9D">
        <w:rPr>
          <w:rFonts w:ascii="Soberana Sans" w:hAnsi="Soberana Sans" w:cs="Arial"/>
          <w:sz w:val="20"/>
          <w:lang w:eastAsia="es-ES"/>
        </w:rPr>
        <w:t>Se hace del conocimiento de las personas físicas y morales que tengan interés en participar en el procedimiento de contratación convocado, que en términos de lo dispuesto por los artículos 14 fracciones I y II, 18 fracciones I y II, y 19 de la Ley Federal de Transparencia y Acceso a la Información Pública Gubernamental y 38 de su Reglamento, deberán indicar si en los documentos que proporcionen al I</w:t>
      </w:r>
      <w:r w:rsidR="00215C3A" w:rsidRPr="00D23E9D">
        <w:rPr>
          <w:rFonts w:ascii="Soberana Sans" w:hAnsi="Soberana Sans" w:cs="Arial"/>
          <w:sz w:val="20"/>
          <w:lang w:eastAsia="es-ES"/>
        </w:rPr>
        <w:t>MSS</w:t>
      </w:r>
      <w:r w:rsidRPr="00D23E9D">
        <w:rPr>
          <w:rFonts w:ascii="Soberana Sans" w:hAnsi="Soberana Sans" w:cs="Arial"/>
          <w:sz w:val="20"/>
          <w:lang w:eastAsia="es-ES"/>
        </w:rPr>
        <w:t xml:space="preserve"> se contiene información de carácter confidencial, reservada o comercial reservada, señalando los documentos o las secciones de estos que la contengan, así como el fundamento legal por el cual consideren que tengan ese carácter. </w:t>
      </w:r>
      <w:r w:rsidRPr="00D23E9D">
        <w:rPr>
          <w:rFonts w:ascii="Soberana Sans" w:hAnsi="Soberana Sans" w:cs="Arial"/>
          <w:b/>
          <w:sz w:val="20"/>
        </w:rPr>
        <w:t>Anexo Número 14 (CATORCE)</w:t>
      </w:r>
      <w:r w:rsidR="007D7BC1" w:rsidRPr="00D23E9D">
        <w:rPr>
          <w:rFonts w:ascii="Soberana Sans" w:hAnsi="Soberana Sans" w:cs="Arial"/>
          <w:b/>
          <w:sz w:val="20"/>
        </w:rPr>
        <w:t>.</w:t>
      </w:r>
    </w:p>
    <w:p w:rsidR="00622903" w:rsidRDefault="00622903" w:rsidP="006815C0">
      <w:pPr>
        <w:spacing w:line="0" w:lineRule="atLeast"/>
        <w:jc w:val="both"/>
        <w:rPr>
          <w:rFonts w:ascii="Soberana Sans" w:hAnsi="Soberana Sans" w:cs="Arial"/>
          <w:sz w:val="20"/>
        </w:rPr>
      </w:pPr>
    </w:p>
    <w:p w:rsidR="004D4683" w:rsidRPr="00D23E9D" w:rsidRDefault="004D4683" w:rsidP="006815C0">
      <w:pPr>
        <w:spacing w:line="0" w:lineRule="atLeast"/>
        <w:jc w:val="both"/>
        <w:rPr>
          <w:rFonts w:ascii="Soberana Sans" w:hAnsi="Soberana Sans" w:cs="Arial"/>
          <w:sz w:val="20"/>
        </w:rPr>
      </w:pPr>
    </w:p>
    <w:p w:rsidR="00EC06FB" w:rsidRPr="00D23E9D" w:rsidRDefault="008969E0" w:rsidP="006815C0">
      <w:pPr>
        <w:suppressAutoHyphens w:val="0"/>
        <w:spacing w:line="0" w:lineRule="atLeast"/>
        <w:ind w:right="28"/>
        <w:jc w:val="both"/>
        <w:rPr>
          <w:rFonts w:ascii="Soberana Sans" w:hAnsi="Soberana Sans" w:cs="Arial"/>
          <w:b/>
          <w:sz w:val="20"/>
        </w:rPr>
      </w:pPr>
      <w:r w:rsidRPr="00D23E9D">
        <w:rPr>
          <w:rFonts w:ascii="Soberana Sans" w:hAnsi="Soberana Sans" w:cs="Arial"/>
          <w:b/>
          <w:sz w:val="20"/>
        </w:rPr>
        <w:t xml:space="preserve">21. </w:t>
      </w:r>
      <w:r w:rsidR="00EC06FB" w:rsidRPr="00D23E9D">
        <w:rPr>
          <w:rFonts w:ascii="Soberana Sans" w:hAnsi="Soberana Sans" w:cs="Arial"/>
          <w:b/>
          <w:sz w:val="20"/>
        </w:rPr>
        <w:t xml:space="preserve"> NOTA OCDE</w:t>
      </w:r>
    </w:p>
    <w:p w:rsidR="00EC06FB" w:rsidRPr="00D23E9D" w:rsidRDefault="00EC06FB" w:rsidP="006815C0">
      <w:pPr>
        <w:suppressAutoHyphens w:val="0"/>
        <w:spacing w:line="0" w:lineRule="atLeast"/>
        <w:ind w:right="28"/>
        <w:jc w:val="both"/>
        <w:rPr>
          <w:rFonts w:ascii="Soberana Sans" w:hAnsi="Soberana Sans" w:cs="Arial"/>
          <w:sz w:val="20"/>
          <w:lang w:eastAsia="es-ES"/>
        </w:rPr>
      </w:pPr>
    </w:p>
    <w:p w:rsidR="00EC06FB" w:rsidRPr="00D23E9D" w:rsidRDefault="00EC06FB" w:rsidP="006815C0">
      <w:pPr>
        <w:suppressAutoHyphens w:val="0"/>
        <w:spacing w:line="0" w:lineRule="atLeast"/>
        <w:ind w:right="28"/>
        <w:jc w:val="both"/>
        <w:rPr>
          <w:rFonts w:ascii="Soberana Sans" w:hAnsi="Soberana Sans" w:cs="Arial"/>
          <w:b/>
          <w:sz w:val="20"/>
          <w:lang w:eastAsia="es-ES"/>
        </w:rPr>
      </w:pPr>
      <w:r w:rsidRPr="00D23E9D">
        <w:rPr>
          <w:rFonts w:ascii="Soberana Sans" w:hAnsi="Soberana Sans" w:cs="Arial"/>
          <w:sz w:val="20"/>
          <w:lang w:eastAsia="es-ES"/>
        </w:rPr>
        <w:t>Nota informativa para participantes de países miembros de la Organización para la Cooperación y el Desarrollo Económico (OCDE), esta Nota es de carácter informativa y no será causal de desechamiento la no presentación de la misma.</w:t>
      </w:r>
      <w:r w:rsidRPr="00D23E9D">
        <w:rPr>
          <w:rFonts w:ascii="Soberana Sans" w:hAnsi="Soberana Sans" w:cs="Arial"/>
          <w:b/>
          <w:sz w:val="20"/>
          <w:lang w:eastAsia="es-ES"/>
        </w:rPr>
        <w:t xml:space="preserve"> Anexo Número </w:t>
      </w:r>
      <w:r w:rsidR="00540398" w:rsidRPr="00D23E9D">
        <w:rPr>
          <w:rFonts w:ascii="Soberana Sans" w:hAnsi="Soberana Sans" w:cs="Arial"/>
          <w:b/>
          <w:sz w:val="20"/>
          <w:lang w:eastAsia="es-ES"/>
        </w:rPr>
        <w:t>18</w:t>
      </w:r>
      <w:r w:rsidRPr="00D23E9D">
        <w:rPr>
          <w:rFonts w:ascii="Soberana Sans" w:hAnsi="Soberana Sans" w:cs="Arial"/>
          <w:b/>
          <w:sz w:val="20"/>
          <w:lang w:eastAsia="es-ES"/>
        </w:rPr>
        <w:t xml:space="preserve"> (</w:t>
      </w:r>
      <w:r w:rsidR="00540398" w:rsidRPr="00D23E9D">
        <w:rPr>
          <w:rFonts w:ascii="Soberana Sans" w:hAnsi="Soberana Sans" w:cs="Arial"/>
          <w:b/>
          <w:sz w:val="20"/>
          <w:lang w:eastAsia="es-ES"/>
        </w:rPr>
        <w:t>DIECIOCHO</w:t>
      </w:r>
      <w:r w:rsidR="0083014F" w:rsidRPr="00D23E9D">
        <w:rPr>
          <w:rFonts w:ascii="Soberana Sans" w:hAnsi="Soberana Sans" w:cs="Arial"/>
          <w:b/>
          <w:sz w:val="20"/>
          <w:lang w:eastAsia="es-ES"/>
        </w:rPr>
        <w:t>).</w:t>
      </w:r>
    </w:p>
    <w:p w:rsidR="00B546C2" w:rsidRPr="00D23E9D" w:rsidRDefault="00B546C2" w:rsidP="006815C0">
      <w:pPr>
        <w:spacing w:line="0" w:lineRule="atLeast"/>
        <w:jc w:val="both"/>
        <w:rPr>
          <w:rFonts w:ascii="Soberana Sans" w:hAnsi="Soberana Sans" w:cs="Arial"/>
          <w:sz w:val="20"/>
        </w:rPr>
      </w:pPr>
    </w:p>
    <w:p w:rsidR="008969E0" w:rsidRPr="00D23E9D" w:rsidRDefault="008969E0" w:rsidP="006815C0">
      <w:pPr>
        <w:spacing w:line="0" w:lineRule="atLeast"/>
        <w:jc w:val="both"/>
        <w:rPr>
          <w:rFonts w:ascii="Soberana Sans" w:hAnsi="Soberana Sans" w:cs="Arial"/>
          <w:sz w:val="20"/>
        </w:rPr>
      </w:pPr>
    </w:p>
    <w:p w:rsidR="00B546C2" w:rsidRPr="00D23E9D" w:rsidRDefault="00B546C2" w:rsidP="006815C0">
      <w:pPr>
        <w:spacing w:line="0" w:lineRule="atLeast"/>
        <w:ind w:left="851" w:hanging="851"/>
        <w:jc w:val="both"/>
        <w:rPr>
          <w:rFonts w:ascii="Soberana Sans" w:hAnsi="Soberana Sans" w:cs="Arial"/>
          <w:b/>
          <w:sz w:val="20"/>
        </w:rPr>
      </w:pPr>
      <w:r w:rsidRPr="00D23E9D">
        <w:rPr>
          <w:rFonts w:ascii="Soberana Sans" w:hAnsi="Soberana Sans" w:cs="Arial"/>
          <w:b/>
          <w:sz w:val="20"/>
        </w:rPr>
        <w:t>2</w:t>
      </w:r>
      <w:r w:rsidR="00EC06FB" w:rsidRPr="00D23E9D">
        <w:rPr>
          <w:rFonts w:ascii="Soberana Sans" w:hAnsi="Soberana Sans" w:cs="Arial"/>
          <w:b/>
          <w:sz w:val="20"/>
        </w:rPr>
        <w:t>2</w:t>
      </w:r>
      <w:r w:rsidRPr="00D23E9D">
        <w:rPr>
          <w:rFonts w:ascii="Soberana Sans" w:hAnsi="Soberana Sans" w:cs="Arial"/>
          <w:b/>
          <w:sz w:val="20"/>
        </w:rPr>
        <w:t>.</w:t>
      </w:r>
      <w:r w:rsidRPr="00D23E9D">
        <w:rPr>
          <w:rFonts w:ascii="Soberana Sans" w:hAnsi="Soberana Sans" w:cs="Arial"/>
          <w:b/>
          <w:sz w:val="20"/>
        </w:rPr>
        <w:tab/>
        <w:t>ANEXOS.</w:t>
      </w:r>
    </w:p>
    <w:p w:rsidR="00B546C2" w:rsidRPr="00D23E9D" w:rsidRDefault="00B546C2" w:rsidP="006815C0">
      <w:pPr>
        <w:spacing w:line="0" w:lineRule="atLeast"/>
        <w:jc w:val="center"/>
        <w:rPr>
          <w:rFonts w:ascii="Soberana Sans" w:hAnsi="Soberana Sans" w:cs="Arial"/>
          <w:b/>
          <w:bCs/>
          <w:sz w:val="20"/>
        </w:rPr>
      </w:pPr>
      <w:r w:rsidRPr="00D23E9D">
        <w:rPr>
          <w:rFonts w:ascii="Soberana Sans" w:hAnsi="Soberana Sans" w:cs="Arial"/>
          <w:sz w:val="20"/>
        </w:rPr>
        <w:br w:type="page"/>
      </w:r>
      <w:r w:rsidRPr="00D23E9D">
        <w:rPr>
          <w:rFonts w:ascii="Soberana Sans" w:hAnsi="Soberana Sans" w:cs="Arial"/>
          <w:b/>
          <w:bCs/>
          <w:sz w:val="20"/>
        </w:rPr>
        <w:lastRenderedPageBreak/>
        <w:t>ANEXO NÚMERO 1 (UNO)</w:t>
      </w:r>
    </w:p>
    <w:p w:rsidR="00B546C2" w:rsidRPr="00D23E9D" w:rsidRDefault="00B546C2" w:rsidP="006815C0">
      <w:pPr>
        <w:tabs>
          <w:tab w:val="left" w:pos="-19372"/>
          <w:tab w:val="left" w:pos="-18652"/>
          <w:tab w:val="left" w:pos="-17932"/>
          <w:tab w:val="left" w:pos="-17212"/>
          <w:tab w:val="left" w:pos="-16492"/>
          <w:tab w:val="left" w:pos="-15772"/>
          <w:tab w:val="left" w:pos="-15052"/>
          <w:tab w:val="left" w:pos="-14332"/>
        </w:tabs>
        <w:spacing w:line="0" w:lineRule="atLeast"/>
        <w:ind w:left="9072" w:right="16" w:hanging="9072"/>
        <w:jc w:val="center"/>
        <w:rPr>
          <w:rFonts w:ascii="Soberana Sans" w:hAnsi="Soberana Sans" w:cs="Arial"/>
          <w:b/>
          <w:bCs/>
          <w:sz w:val="20"/>
        </w:rPr>
      </w:pPr>
      <w:r w:rsidRPr="00D23E9D">
        <w:rPr>
          <w:rFonts w:ascii="Soberana Sans" w:hAnsi="Soberana Sans" w:cs="Arial"/>
          <w:b/>
          <w:bCs/>
          <w:sz w:val="20"/>
        </w:rPr>
        <w:t>RELACIÓN DE ENTREGA DE DOCUMENTACIÓN</w:t>
      </w:r>
    </w:p>
    <w:p w:rsidR="00B546C2" w:rsidRPr="00D23E9D" w:rsidRDefault="00B546C2" w:rsidP="006815C0">
      <w:pPr>
        <w:tabs>
          <w:tab w:val="left" w:pos="-28444"/>
          <w:tab w:val="left" w:pos="-27724"/>
          <w:tab w:val="left" w:pos="-27004"/>
          <w:tab w:val="left" w:pos="-26284"/>
          <w:tab w:val="left" w:pos="-25564"/>
          <w:tab w:val="left" w:pos="-24844"/>
          <w:tab w:val="left" w:pos="-24124"/>
          <w:tab w:val="left" w:pos="-23404"/>
        </w:tabs>
        <w:spacing w:line="0" w:lineRule="atLeast"/>
        <w:ind w:left="9072" w:right="16" w:hanging="9072"/>
        <w:jc w:val="center"/>
        <w:rPr>
          <w:rFonts w:ascii="Soberana Sans" w:hAnsi="Soberana Sans" w:cs="Arial"/>
          <w:b/>
          <w:sz w:val="20"/>
        </w:rPr>
      </w:pPr>
    </w:p>
    <w:tbl>
      <w:tblPr>
        <w:tblW w:w="10985" w:type="dxa"/>
        <w:tblLayout w:type="fixed"/>
        <w:tblCellMar>
          <w:left w:w="70" w:type="dxa"/>
          <w:right w:w="70" w:type="dxa"/>
        </w:tblCellMar>
        <w:tblLook w:val="04A0"/>
      </w:tblPr>
      <w:tblGrid>
        <w:gridCol w:w="6167"/>
        <w:gridCol w:w="1272"/>
        <w:gridCol w:w="712"/>
        <w:gridCol w:w="567"/>
        <w:gridCol w:w="2267"/>
      </w:tblGrid>
      <w:tr w:rsidR="008969E0" w:rsidRPr="00D23E9D" w:rsidTr="008969E0">
        <w:trPr>
          <w:cantSplit/>
        </w:trPr>
        <w:tc>
          <w:tcPr>
            <w:tcW w:w="2807" w:type="pct"/>
            <w:tcBorders>
              <w:top w:val="single" w:sz="4" w:space="0" w:color="000000"/>
              <w:left w:val="single" w:sz="4" w:space="0" w:color="000000"/>
              <w:bottom w:val="single" w:sz="4" w:space="0" w:color="000000"/>
              <w:right w:val="nil"/>
            </w:tcBorders>
            <w:shd w:val="clear" w:color="auto" w:fill="D9D9D9"/>
            <w:vAlign w:val="center"/>
            <w:hideMark/>
          </w:tcPr>
          <w:p w:rsidR="00D457C8" w:rsidRPr="00D23E9D" w:rsidRDefault="00D457C8" w:rsidP="00876960">
            <w:pPr>
              <w:pStyle w:val="Ttulo1"/>
              <w:tabs>
                <w:tab w:val="left" w:pos="708"/>
              </w:tabs>
              <w:snapToGrid w:val="0"/>
              <w:spacing w:before="0" w:after="0" w:line="0" w:lineRule="atLeast"/>
              <w:jc w:val="center"/>
              <w:rPr>
                <w:rFonts w:ascii="Soberana Sans" w:hAnsi="Soberana Sans"/>
                <w:sz w:val="20"/>
                <w:szCs w:val="20"/>
              </w:rPr>
            </w:pPr>
            <w:r w:rsidRPr="00D23E9D">
              <w:rPr>
                <w:rFonts w:ascii="Soberana Sans" w:hAnsi="Soberana Sans"/>
                <w:sz w:val="20"/>
                <w:szCs w:val="20"/>
              </w:rPr>
              <w:t>DOCUMENTO LEGAL-ADMINISTRATIVO</w:t>
            </w:r>
          </w:p>
        </w:tc>
        <w:tc>
          <w:tcPr>
            <w:tcW w:w="579" w:type="pct"/>
            <w:tcBorders>
              <w:top w:val="single" w:sz="4" w:space="0" w:color="000000"/>
              <w:left w:val="single" w:sz="4" w:space="0" w:color="000000"/>
              <w:bottom w:val="single" w:sz="4" w:space="0" w:color="000000"/>
              <w:right w:val="nil"/>
            </w:tcBorders>
            <w:shd w:val="clear" w:color="auto" w:fill="D9D9D9"/>
            <w:vAlign w:val="center"/>
            <w:hideMark/>
          </w:tcPr>
          <w:p w:rsidR="00D457C8" w:rsidRPr="00D23E9D" w:rsidRDefault="00D457C8" w:rsidP="00876960">
            <w:pPr>
              <w:spacing w:line="0" w:lineRule="atLeast"/>
              <w:jc w:val="center"/>
              <w:rPr>
                <w:rFonts w:ascii="Soberana Sans" w:hAnsi="Soberana Sans" w:cs="Arial"/>
                <w:b/>
                <w:bCs/>
                <w:sz w:val="16"/>
                <w:szCs w:val="16"/>
              </w:rPr>
            </w:pPr>
            <w:r w:rsidRPr="00D23E9D">
              <w:rPr>
                <w:rFonts w:ascii="Soberana Sans" w:hAnsi="Soberana Sans" w:cs="Arial"/>
                <w:b/>
                <w:bCs/>
                <w:sz w:val="16"/>
                <w:szCs w:val="16"/>
              </w:rPr>
              <w:t>NUMERAL EN EL QUE SE SOLICITA</w:t>
            </w:r>
          </w:p>
        </w:tc>
        <w:tc>
          <w:tcPr>
            <w:tcW w:w="581" w:type="pct"/>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457C8" w:rsidRPr="00D23E9D" w:rsidRDefault="00D457C8" w:rsidP="008969E0">
            <w:pPr>
              <w:spacing w:line="0" w:lineRule="atLeast"/>
              <w:ind w:left="-68"/>
              <w:jc w:val="center"/>
              <w:rPr>
                <w:rFonts w:ascii="Soberana Sans" w:hAnsi="Soberana Sans" w:cs="Arial"/>
                <w:b/>
                <w:bCs/>
                <w:sz w:val="16"/>
                <w:szCs w:val="16"/>
              </w:rPr>
            </w:pPr>
            <w:r w:rsidRPr="00D23E9D">
              <w:rPr>
                <w:rFonts w:ascii="Soberana Sans" w:hAnsi="Soberana Sans" w:cs="Arial"/>
                <w:b/>
                <w:bCs/>
                <w:sz w:val="16"/>
                <w:szCs w:val="16"/>
              </w:rPr>
              <w:t>PRESENTADO</w:t>
            </w:r>
          </w:p>
          <w:p w:rsidR="00D457C8" w:rsidRPr="00D23E9D" w:rsidRDefault="00D457C8" w:rsidP="00876960">
            <w:pPr>
              <w:spacing w:line="0" w:lineRule="atLeast"/>
              <w:jc w:val="center"/>
              <w:rPr>
                <w:rFonts w:ascii="Soberana Sans" w:hAnsi="Soberana Sans" w:cs="Arial"/>
                <w:b/>
                <w:bCs/>
                <w:sz w:val="16"/>
                <w:szCs w:val="16"/>
              </w:rPr>
            </w:pPr>
            <w:r w:rsidRPr="00D23E9D">
              <w:rPr>
                <w:rFonts w:ascii="Soberana Sans" w:hAnsi="Soberana Sans" w:cs="Arial"/>
                <w:b/>
                <w:bCs/>
                <w:sz w:val="16"/>
                <w:szCs w:val="16"/>
              </w:rPr>
              <w:t>O NO APLICA</w:t>
            </w:r>
          </w:p>
          <w:p w:rsidR="00D457C8" w:rsidRPr="00D23E9D" w:rsidRDefault="00D457C8" w:rsidP="00876960">
            <w:pPr>
              <w:spacing w:line="0" w:lineRule="atLeast"/>
              <w:jc w:val="center"/>
              <w:rPr>
                <w:rFonts w:ascii="Soberana Sans" w:hAnsi="Soberana Sans" w:cs="Arial"/>
                <w:b/>
                <w:bCs/>
                <w:sz w:val="16"/>
                <w:szCs w:val="16"/>
              </w:rPr>
            </w:pPr>
            <w:r w:rsidRPr="00D23E9D">
              <w:rPr>
                <w:rFonts w:ascii="Soberana Sans" w:hAnsi="Soberana Sans" w:cs="Arial"/>
                <w:b/>
                <w:bCs/>
                <w:sz w:val="16"/>
                <w:szCs w:val="16"/>
              </w:rPr>
              <w:t>SI          NO</w:t>
            </w:r>
          </w:p>
        </w:tc>
        <w:tc>
          <w:tcPr>
            <w:tcW w:w="1032"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457C8" w:rsidRPr="00D23E9D" w:rsidRDefault="00D457C8" w:rsidP="00876960">
            <w:pPr>
              <w:snapToGrid w:val="0"/>
              <w:spacing w:line="0" w:lineRule="atLeast"/>
              <w:jc w:val="center"/>
              <w:rPr>
                <w:rFonts w:ascii="Soberana Sans" w:hAnsi="Soberana Sans" w:cs="Arial"/>
                <w:b/>
                <w:bCs/>
                <w:sz w:val="16"/>
                <w:szCs w:val="16"/>
              </w:rPr>
            </w:pPr>
            <w:r w:rsidRPr="00D23E9D">
              <w:rPr>
                <w:rFonts w:ascii="Soberana Sans" w:hAnsi="Soberana Sans" w:cs="Arial"/>
                <w:b/>
                <w:bCs/>
                <w:sz w:val="16"/>
                <w:szCs w:val="16"/>
              </w:rPr>
              <w:t>INDICAR EL NÚMERO DE FOLIO DE LA PROPUESTA EN DONDE SE ENCUENTRA EL DOCUMENTO</w:t>
            </w:r>
          </w:p>
        </w:tc>
      </w:tr>
      <w:tr w:rsidR="008969E0" w:rsidRPr="00D23E9D" w:rsidTr="008969E0">
        <w:trPr>
          <w:cantSplit/>
        </w:trPr>
        <w:tc>
          <w:tcPr>
            <w:tcW w:w="2807" w:type="pct"/>
            <w:tcBorders>
              <w:top w:val="single" w:sz="4" w:space="0" w:color="000000"/>
              <w:left w:val="single" w:sz="4" w:space="0" w:color="000000"/>
              <w:bottom w:val="single" w:sz="4" w:space="0" w:color="000000"/>
              <w:right w:val="nil"/>
            </w:tcBorders>
            <w:vAlign w:val="center"/>
            <w:hideMark/>
          </w:tcPr>
          <w:p w:rsidR="00D457C8" w:rsidRPr="00D23E9D" w:rsidRDefault="00D457C8" w:rsidP="00876960">
            <w:pPr>
              <w:snapToGrid w:val="0"/>
              <w:spacing w:line="0" w:lineRule="atLeast"/>
              <w:jc w:val="both"/>
              <w:rPr>
                <w:rFonts w:ascii="Soberana Sans" w:hAnsi="Soberana Sans" w:cs="Arial"/>
                <w:b/>
                <w:bCs/>
                <w:sz w:val="20"/>
                <w:lang w:val="es-MX"/>
              </w:rPr>
            </w:pPr>
            <w:r w:rsidRPr="00D23E9D">
              <w:rPr>
                <w:rFonts w:ascii="Soberana Sans" w:hAnsi="Soberana Sans" w:cs="Arial"/>
                <w:sz w:val="20"/>
              </w:rPr>
              <w:t xml:space="preserve">Escrito en el que su firmante manifieste, bajo protesta de decir verdad, que cuenta con facultades suficientes para comprometerse por sí o por su representada, </w:t>
            </w:r>
            <w:r w:rsidRPr="00D23E9D">
              <w:rPr>
                <w:rFonts w:ascii="Soberana Sans" w:hAnsi="Soberana Sans" w:cs="Arial"/>
                <w:bCs/>
                <w:sz w:val="20"/>
                <w:lang w:val="es-MX"/>
              </w:rPr>
              <w:t xml:space="preserve">sin que resulte necesario acreditar su personalidad jurídica. </w:t>
            </w:r>
            <w:r w:rsidRPr="00D23E9D">
              <w:rPr>
                <w:rFonts w:ascii="Soberana Sans" w:hAnsi="Soberana Sans" w:cs="Arial"/>
                <w:b/>
                <w:bCs/>
                <w:sz w:val="20"/>
                <w:lang w:val="es-MX"/>
              </w:rPr>
              <w:t>Anexo Número 5 (CINCO).</w:t>
            </w:r>
          </w:p>
        </w:tc>
        <w:tc>
          <w:tcPr>
            <w:tcW w:w="579" w:type="pct"/>
            <w:tcBorders>
              <w:top w:val="single" w:sz="4" w:space="0" w:color="000000"/>
              <w:left w:val="single" w:sz="4" w:space="0" w:color="000000"/>
              <w:bottom w:val="single" w:sz="4" w:space="0" w:color="000000"/>
              <w:right w:val="nil"/>
            </w:tcBorders>
            <w:vAlign w:val="center"/>
            <w:hideMark/>
          </w:tcPr>
          <w:p w:rsidR="00D457C8" w:rsidRPr="00D23E9D" w:rsidRDefault="00D457C8" w:rsidP="00876960">
            <w:pPr>
              <w:snapToGrid w:val="0"/>
              <w:spacing w:line="0" w:lineRule="atLeast"/>
              <w:jc w:val="center"/>
              <w:rPr>
                <w:rFonts w:ascii="Soberana Sans" w:hAnsi="Soberana Sans" w:cs="Arial"/>
                <w:sz w:val="20"/>
              </w:rPr>
            </w:pPr>
            <w:r w:rsidRPr="00D23E9D">
              <w:rPr>
                <w:rFonts w:ascii="Soberana Sans" w:hAnsi="Soberana Sans" w:cs="Arial"/>
                <w:sz w:val="20"/>
              </w:rPr>
              <w:t>6.1 inciso D y 7.1</w:t>
            </w:r>
          </w:p>
        </w:tc>
        <w:tc>
          <w:tcPr>
            <w:tcW w:w="324" w:type="pct"/>
            <w:tcBorders>
              <w:top w:val="single" w:sz="4" w:space="0" w:color="000000"/>
              <w:left w:val="single" w:sz="4" w:space="0" w:color="000000"/>
              <w:bottom w:val="single" w:sz="4" w:space="0" w:color="000000"/>
              <w:right w:val="nil"/>
            </w:tcBorders>
            <w:vAlign w:val="center"/>
          </w:tcPr>
          <w:p w:rsidR="00D457C8" w:rsidRPr="00D23E9D" w:rsidRDefault="00D457C8" w:rsidP="00876960">
            <w:pPr>
              <w:snapToGrid w:val="0"/>
              <w:spacing w:line="0" w:lineRule="atLeast"/>
              <w:jc w:val="center"/>
              <w:rPr>
                <w:rFonts w:ascii="Soberana Sans" w:hAnsi="Soberana Sans" w:cs="Arial"/>
                <w:sz w:val="16"/>
              </w:rPr>
            </w:pPr>
          </w:p>
        </w:tc>
        <w:tc>
          <w:tcPr>
            <w:tcW w:w="258" w:type="pct"/>
            <w:tcBorders>
              <w:top w:val="single" w:sz="4" w:space="0" w:color="000000"/>
              <w:left w:val="single" w:sz="4" w:space="0" w:color="000000"/>
              <w:bottom w:val="single" w:sz="4" w:space="0" w:color="000000"/>
              <w:right w:val="single" w:sz="4" w:space="0" w:color="000000"/>
            </w:tcBorders>
            <w:vAlign w:val="center"/>
          </w:tcPr>
          <w:p w:rsidR="00D457C8" w:rsidRPr="00D23E9D" w:rsidRDefault="00D457C8" w:rsidP="00876960">
            <w:pPr>
              <w:snapToGrid w:val="0"/>
              <w:spacing w:line="0" w:lineRule="atLeast"/>
              <w:jc w:val="center"/>
              <w:rPr>
                <w:rFonts w:ascii="Soberana Sans" w:hAnsi="Soberana Sans" w:cs="Arial"/>
                <w:sz w:val="16"/>
              </w:rPr>
            </w:pPr>
          </w:p>
        </w:tc>
        <w:tc>
          <w:tcPr>
            <w:tcW w:w="1032" w:type="pct"/>
            <w:tcBorders>
              <w:top w:val="single" w:sz="4" w:space="0" w:color="000000"/>
              <w:left w:val="single" w:sz="4" w:space="0" w:color="000000"/>
              <w:bottom w:val="single" w:sz="4" w:space="0" w:color="000000"/>
              <w:right w:val="single" w:sz="4" w:space="0" w:color="000000"/>
            </w:tcBorders>
            <w:vAlign w:val="center"/>
          </w:tcPr>
          <w:p w:rsidR="00D457C8" w:rsidRPr="00D23E9D" w:rsidRDefault="00D457C8" w:rsidP="00876960">
            <w:pPr>
              <w:snapToGrid w:val="0"/>
              <w:spacing w:line="0" w:lineRule="atLeast"/>
              <w:jc w:val="center"/>
              <w:rPr>
                <w:rFonts w:ascii="Soberana Sans" w:hAnsi="Soberana Sans" w:cs="Arial"/>
                <w:sz w:val="16"/>
              </w:rPr>
            </w:pPr>
          </w:p>
        </w:tc>
      </w:tr>
      <w:tr w:rsidR="008969E0" w:rsidRPr="00D23E9D" w:rsidTr="008969E0">
        <w:trPr>
          <w:cantSplit/>
        </w:trPr>
        <w:tc>
          <w:tcPr>
            <w:tcW w:w="2807" w:type="pct"/>
            <w:tcBorders>
              <w:top w:val="single" w:sz="4" w:space="0" w:color="000000"/>
              <w:left w:val="single" w:sz="4" w:space="0" w:color="000000"/>
              <w:bottom w:val="single" w:sz="4" w:space="0" w:color="000000"/>
              <w:right w:val="nil"/>
            </w:tcBorders>
            <w:vAlign w:val="center"/>
            <w:hideMark/>
          </w:tcPr>
          <w:p w:rsidR="00D457C8" w:rsidRPr="00D23E9D" w:rsidRDefault="00D457C8" w:rsidP="00876960">
            <w:pPr>
              <w:snapToGrid w:val="0"/>
              <w:spacing w:line="0" w:lineRule="atLeast"/>
              <w:jc w:val="both"/>
              <w:rPr>
                <w:rFonts w:ascii="Soberana Sans" w:hAnsi="Soberana Sans" w:cs="Arial"/>
                <w:sz w:val="20"/>
              </w:rPr>
            </w:pPr>
            <w:r w:rsidRPr="00D23E9D">
              <w:rPr>
                <w:rFonts w:ascii="Soberana Sans" w:hAnsi="Soberana Sans" w:cs="Arial"/>
                <w:sz w:val="20"/>
              </w:rPr>
              <w:t xml:space="preserve">Carta Poder firmada autógrafamente por la persona facultada y aquellas que se señalan, en el modelo de </w:t>
            </w:r>
            <w:r w:rsidRPr="00D23E9D">
              <w:rPr>
                <w:rFonts w:ascii="Soberana Sans" w:hAnsi="Soberana Sans" w:cs="Arial"/>
                <w:b/>
                <w:sz w:val="20"/>
              </w:rPr>
              <w:t>Anexo Número 4 (CUATRO)</w:t>
            </w:r>
            <w:r w:rsidRPr="00D23E9D">
              <w:rPr>
                <w:rFonts w:ascii="Soberana Sans" w:hAnsi="Soberana Sans" w:cs="Arial"/>
                <w:sz w:val="20"/>
              </w:rPr>
              <w:t>; así como Identificación oficial vigente con fotografía (la cual puede ser credencial de elector, pasaporte, o cédula profesional) de la persona que acepta el Poder y copia simple legible de las demás personas que firman la Carta Poder, para su cotejo.</w:t>
            </w:r>
          </w:p>
        </w:tc>
        <w:tc>
          <w:tcPr>
            <w:tcW w:w="579" w:type="pct"/>
            <w:tcBorders>
              <w:top w:val="single" w:sz="4" w:space="0" w:color="000000"/>
              <w:left w:val="single" w:sz="4" w:space="0" w:color="000000"/>
              <w:bottom w:val="single" w:sz="4" w:space="0" w:color="000000"/>
              <w:right w:val="nil"/>
            </w:tcBorders>
            <w:vAlign w:val="center"/>
            <w:hideMark/>
          </w:tcPr>
          <w:p w:rsidR="00D457C8" w:rsidRDefault="00D457C8" w:rsidP="00876960">
            <w:pPr>
              <w:snapToGrid w:val="0"/>
              <w:spacing w:line="0" w:lineRule="atLeast"/>
              <w:jc w:val="center"/>
              <w:rPr>
                <w:rFonts w:ascii="Soberana Sans" w:hAnsi="Soberana Sans" w:cs="Arial"/>
                <w:sz w:val="20"/>
              </w:rPr>
            </w:pPr>
            <w:r w:rsidRPr="00D23E9D">
              <w:rPr>
                <w:rFonts w:ascii="Soberana Sans" w:hAnsi="Soberana Sans" w:cs="Arial"/>
                <w:sz w:val="20"/>
              </w:rPr>
              <w:t>6.1 inciso A</w:t>
            </w:r>
          </w:p>
          <w:p w:rsidR="000336A3" w:rsidRPr="00D23E9D" w:rsidRDefault="000336A3" w:rsidP="00876960">
            <w:pPr>
              <w:snapToGrid w:val="0"/>
              <w:spacing w:line="0" w:lineRule="atLeast"/>
              <w:jc w:val="center"/>
              <w:rPr>
                <w:rFonts w:ascii="Soberana Sans" w:hAnsi="Soberana Sans" w:cs="Arial"/>
                <w:sz w:val="20"/>
              </w:rPr>
            </w:pPr>
            <w:r w:rsidRPr="00D23E9D">
              <w:rPr>
                <w:rFonts w:ascii="Soberana Sans" w:hAnsi="Soberana Sans" w:cs="Arial"/>
                <w:sz w:val="20"/>
                <w:szCs w:val="16"/>
                <w:lang w:val="es-MX"/>
              </w:rPr>
              <w:t>6.3</w:t>
            </w:r>
            <w:r>
              <w:rPr>
                <w:rFonts w:ascii="Soberana Sans" w:hAnsi="Soberana Sans" w:cs="Arial"/>
                <w:sz w:val="20"/>
                <w:szCs w:val="16"/>
                <w:lang w:val="es-MX"/>
              </w:rPr>
              <w:t xml:space="preserve"> fracción I</w:t>
            </w:r>
          </w:p>
        </w:tc>
        <w:tc>
          <w:tcPr>
            <w:tcW w:w="324" w:type="pct"/>
            <w:tcBorders>
              <w:top w:val="single" w:sz="4" w:space="0" w:color="000000"/>
              <w:left w:val="single" w:sz="4" w:space="0" w:color="000000"/>
              <w:bottom w:val="single" w:sz="4" w:space="0" w:color="000000"/>
              <w:right w:val="nil"/>
            </w:tcBorders>
            <w:vAlign w:val="center"/>
          </w:tcPr>
          <w:p w:rsidR="00D457C8" w:rsidRPr="00D23E9D" w:rsidRDefault="00D457C8" w:rsidP="00876960">
            <w:pPr>
              <w:snapToGrid w:val="0"/>
              <w:spacing w:line="0" w:lineRule="atLeast"/>
              <w:jc w:val="center"/>
              <w:rPr>
                <w:rFonts w:ascii="Soberana Sans" w:hAnsi="Soberana Sans" w:cs="Arial"/>
                <w:sz w:val="16"/>
              </w:rPr>
            </w:pPr>
          </w:p>
        </w:tc>
        <w:tc>
          <w:tcPr>
            <w:tcW w:w="258" w:type="pct"/>
            <w:tcBorders>
              <w:top w:val="single" w:sz="4" w:space="0" w:color="000000"/>
              <w:left w:val="single" w:sz="4" w:space="0" w:color="000000"/>
              <w:bottom w:val="single" w:sz="4" w:space="0" w:color="000000"/>
              <w:right w:val="single" w:sz="4" w:space="0" w:color="000000"/>
            </w:tcBorders>
            <w:vAlign w:val="center"/>
          </w:tcPr>
          <w:p w:rsidR="00D457C8" w:rsidRPr="00D23E9D" w:rsidRDefault="00D457C8" w:rsidP="00876960">
            <w:pPr>
              <w:snapToGrid w:val="0"/>
              <w:spacing w:line="0" w:lineRule="atLeast"/>
              <w:jc w:val="center"/>
              <w:rPr>
                <w:rFonts w:ascii="Soberana Sans" w:hAnsi="Soberana Sans" w:cs="Arial"/>
                <w:sz w:val="16"/>
              </w:rPr>
            </w:pPr>
          </w:p>
        </w:tc>
        <w:tc>
          <w:tcPr>
            <w:tcW w:w="1032" w:type="pct"/>
            <w:tcBorders>
              <w:top w:val="single" w:sz="4" w:space="0" w:color="000000"/>
              <w:left w:val="single" w:sz="4" w:space="0" w:color="000000"/>
              <w:bottom w:val="single" w:sz="4" w:space="0" w:color="000000"/>
              <w:right w:val="single" w:sz="4" w:space="0" w:color="000000"/>
            </w:tcBorders>
            <w:vAlign w:val="center"/>
          </w:tcPr>
          <w:p w:rsidR="00D457C8" w:rsidRPr="00D23E9D" w:rsidRDefault="00D457C8" w:rsidP="00876960">
            <w:pPr>
              <w:snapToGrid w:val="0"/>
              <w:spacing w:line="0" w:lineRule="atLeast"/>
              <w:jc w:val="center"/>
              <w:rPr>
                <w:rFonts w:ascii="Soberana Sans" w:hAnsi="Soberana Sans" w:cs="Arial"/>
                <w:sz w:val="16"/>
              </w:rPr>
            </w:pPr>
          </w:p>
        </w:tc>
      </w:tr>
    </w:tbl>
    <w:p w:rsidR="00B546C2" w:rsidRPr="00D23E9D" w:rsidRDefault="00B546C2" w:rsidP="006815C0">
      <w:pPr>
        <w:spacing w:line="0" w:lineRule="atLeast"/>
        <w:rPr>
          <w:rFonts w:ascii="Soberana Sans" w:hAnsi="Soberana Sans"/>
          <w:sz w:val="20"/>
        </w:rPr>
      </w:pPr>
    </w:p>
    <w:p w:rsidR="00B546C2" w:rsidRPr="00D23E9D" w:rsidRDefault="00B546C2" w:rsidP="006815C0">
      <w:pPr>
        <w:pStyle w:val="Ttulo2"/>
        <w:spacing w:before="0" w:after="0" w:line="0" w:lineRule="atLeast"/>
        <w:jc w:val="center"/>
        <w:rPr>
          <w:rFonts w:ascii="Soberana Sans" w:hAnsi="Soberana Sans"/>
          <w:i w:val="0"/>
          <w:sz w:val="20"/>
          <w:lang w:val="es-MX"/>
        </w:rPr>
      </w:pPr>
      <w:r w:rsidRPr="00D23E9D">
        <w:rPr>
          <w:rFonts w:ascii="Soberana Sans" w:hAnsi="Soberana Sans"/>
          <w:i w:val="0"/>
          <w:sz w:val="20"/>
          <w:lang w:val="es-MX"/>
        </w:rPr>
        <w:t>DOCUMENTACIÓN CORRESPONDIENTE A LA PROPOSICIÓN TÉCNICA</w:t>
      </w:r>
    </w:p>
    <w:p w:rsidR="00B546C2" w:rsidRPr="00D23E9D" w:rsidRDefault="00B546C2" w:rsidP="006815C0">
      <w:pPr>
        <w:spacing w:line="0" w:lineRule="atLeast"/>
        <w:rPr>
          <w:rFonts w:ascii="Soberana Sans" w:hAnsi="Soberana Sans"/>
          <w:sz w:val="20"/>
          <w:lang w:val="es-MX"/>
        </w:rPr>
      </w:pPr>
    </w:p>
    <w:tbl>
      <w:tblPr>
        <w:tblW w:w="10985" w:type="dxa"/>
        <w:tblLayout w:type="fixed"/>
        <w:tblCellMar>
          <w:left w:w="70" w:type="dxa"/>
          <w:right w:w="70" w:type="dxa"/>
        </w:tblCellMar>
        <w:tblLook w:val="04A0"/>
      </w:tblPr>
      <w:tblGrid>
        <w:gridCol w:w="6167"/>
        <w:gridCol w:w="1274"/>
        <w:gridCol w:w="712"/>
        <w:gridCol w:w="567"/>
        <w:gridCol w:w="2265"/>
      </w:tblGrid>
      <w:tr w:rsidR="00D457C8" w:rsidRPr="00D23E9D" w:rsidTr="00D457C8">
        <w:trPr>
          <w:tblHeader/>
        </w:trPr>
        <w:tc>
          <w:tcPr>
            <w:tcW w:w="2807" w:type="pct"/>
            <w:tcBorders>
              <w:top w:val="single" w:sz="4" w:space="0" w:color="000000"/>
              <w:left w:val="single" w:sz="4" w:space="0" w:color="000000"/>
              <w:bottom w:val="single" w:sz="4" w:space="0" w:color="000000"/>
              <w:right w:val="nil"/>
            </w:tcBorders>
            <w:shd w:val="clear" w:color="auto" w:fill="D9D9D9"/>
            <w:vAlign w:val="center"/>
            <w:hideMark/>
          </w:tcPr>
          <w:p w:rsidR="00D457C8" w:rsidRPr="00D23E9D" w:rsidRDefault="00D457C8" w:rsidP="00876960">
            <w:pPr>
              <w:pStyle w:val="Ttulo1"/>
              <w:tabs>
                <w:tab w:val="left" w:pos="708"/>
              </w:tabs>
              <w:snapToGrid w:val="0"/>
              <w:spacing w:before="0" w:after="0" w:line="0" w:lineRule="atLeast"/>
              <w:jc w:val="center"/>
              <w:rPr>
                <w:rFonts w:ascii="Soberana Sans" w:hAnsi="Soberana Sans"/>
                <w:sz w:val="16"/>
                <w:szCs w:val="20"/>
              </w:rPr>
            </w:pPr>
            <w:r w:rsidRPr="00D23E9D">
              <w:rPr>
                <w:rFonts w:ascii="Soberana Sans" w:hAnsi="Soberana Sans"/>
                <w:sz w:val="16"/>
                <w:szCs w:val="20"/>
              </w:rPr>
              <w:t>DOCUMENTO LEGAL-ADMINISTRATIVO</w:t>
            </w:r>
          </w:p>
        </w:tc>
        <w:tc>
          <w:tcPr>
            <w:tcW w:w="580" w:type="pct"/>
            <w:tcBorders>
              <w:top w:val="single" w:sz="4" w:space="0" w:color="000000"/>
              <w:left w:val="single" w:sz="4" w:space="0" w:color="000000"/>
              <w:bottom w:val="single" w:sz="4" w:space="0" w:color="000000"/>
              <w:right w:val="nil"/>
            </w:tcBorders>
            <w:shd w:val="clear" w:color="auto" w:fill="D9D9D9"/>
            <w:vAlign w:val="center"/>
            <w:hideMark/>
          </w:tcPr>
          <w:p w:rsidR="00D457C8" w:rsidRPr="00D23E9D" w:rsidRDefault="00D457C8" w:rsidP="00D457C8">
            <w:pPr>
              <w:pStyle w:val="Ttulo1"/>
              <w:numPr>
                <w:ilvl w:val="0"/>
                <w:numId w:val="0"/>
              </w:numPr>
              <w:snapToGrid w:val="0"/>
              <w:spacing w:before="0" w:after="0" w:line="0" w:lineRule="atLeast"/>
              <w:ind w:left="71"/>
              <w:jc w:val="center"/>
              <w:rPr>
                <w:rFonts w:ascii="Soberana Sans" w:hAnsi="Soberana Sans"/>
                <w:sz w:val="16"/>
                <w:szCs w:val="20"/>
              </w:rPr>
            </w:pPr>
            <w:r w:rsidRPr="00D23E9D">
              <w:rPr>
                <w:rFonts w:ascii="Soberana Sans" w:hAnsi="Soberana Sans"/>
                <w:sz w:val="16"/>
                <w:szCs w:val="20"/>
              </w:rPr>
              <w:t>NUMERAL EN EL QUE SE SOLICITA</w:t>
            </w:r>
          </w:p>
        </w:tc>
        <w:tc>
          <w:tcPr>
            <w:tcW w:w="581" w:type="pct"/>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457C8" w:rsidRPr="00D23E9D" w:rsidRDefault="00D457C8" w:rsidP="00D457C8">
            <w:pPr>
              <w:pStyle w:val="Ttulo1"/>
              <w:numPr>
                <w:ilvl w:val="0"/>
                <w:numId w:val="0"/>
              </w:numPr>
              <w:snapToGrid w:val="0"/>
              <w:spacing w:before="0" w:after="0" w:line="0" w:lineRule="atLeast"/>
              <w:jc w:val="center"/>
              <w:rPr>
                <w:rFonts w:ascii="Soberana Sans" w:hAnsi="Soberana Sans"/>
                <w:sz w:val="16"/>
                <w:szCs w:val="20"/>
              </w:rPr>
            </w:pPr>
            <w:r w:rsidRPr="00D23E9D">
              <w:rPr>
                <w:rFonts w:ascii="Soberana Sans" w:hAnsi="Soberana Sans"/>
                <w:sz w:val="16"/>
                <w:szCs w:val="20"/>
              </w:rPr>
              <w:t>PRESENTADO</w:t>
            </w:r>
          </w:p>
          <w:p w:rsidR="00D457C8" w:rsidRPr="00D23E9D" w:rsidRDefault="00D457C8" w:rsidP="00D457C8">
            <w:pPr>
              <w:pStyle w:val="Ttulo1"/>
              <w:numPr>
                <w:ilvl w:val="0"/>
                <w:numId w:val="0"/>
              </w:numPr>
              <w:snapToGrid w:val="0"/>
              <w:spacing w:before="0" w:after="0" w:line="0" w:lineRule="atLeast"/>
              <w:jc w:val="center"/>
              <w:rPr>
                <w:rFonts w:ascii="Soberana Sans" w:hAnsi="Soberana Sans"/>
                <w:sz w:val="16"/>
                <w:szCs w:val="20"/>
              </w:rPr>
            </w:pPr>
            <w:r w:rsidRPr="00D23E9D">
              <w:rPr>
                <w:rFonts w:ascii="Soberana Sans" w:hAnsi="Soberana Sans"/>
                <w:sz w:val="16"/>
                <w:szCs w:val="20"/>
              </w:rPr>
              <w:t>O NO APLICA</w:t>
            </w:r>
          </w:p>
          <w:p w:rsidR="00D457C8" w:rsidRPr="00D23E9D" w:rsidRDefault="00D457C8" w:rsidP="00D457C8">
            <w:pPr>
              <w:pStyle w:val="Ttulo1"/>
              <w:numPr>
                <w:ilvl w:val="0"/>
                <w:numId w:val="0"/>
              </w:numPr>
              <w:snapToGrid w:val="0"/>
              <w:spacing w:before="0" w:after="0" w:line="0" w:lineRule="atLeast"/>
              <w:jc w:val="center"/>
              <w:rPr>
                <w:rFonts w:ascii="Soberana Sans" w:hAnsi="Soberana Sans"/>
                <w:sz w:val="16"/>
                <w:szCs w:val="20"/>
              </w:rPr>
            </w:pPr>
            <w:r w:rsidRPr="00D23E9D">
              <w:rPr>
                <w:rFonts w:ascii="Soberana Sans" w:hAnsi="Soberana Sans"/>
                <w:sz w:val="16"/>
                <w:szCs w:val="20"/>
              </w:rPr>
              <w:t>SI            NO*</w:t>
            </w:r>
          </w:p>
        </w:tc>
        <w:tc>
          <w:tcPr>
            <w:tcW w:w="1032"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457C8" w:rsidRPr="00D23E9D" w:rsidRDefault="00D457C8" w:rsidP="00D457C8">
            <w:pPr>
              <w:pStyle w:val="Ttulo1"/>
              <w:numPr>
                <w:ilvl w:val="0"/>
                <w:numId w:val="0"/>
              </w:numPr>
              <w:snapToGrid w:val="0"/>
              <w:spacing w:before="0" w:after="0" w:line="0" w:lineRule="atLeast"/>
              <w:jc w:val="center"/>
              <w:rPr>
                <w:rFonts w:ascii="Soberana Sans" w:hAnsi="Soberana Sans"/>
                <w:sz w:val="16"/>
                <w:szCs w:val="20"/>
              </w:rPr>
            </w:pPr>
            <w:r w:rsidRPr="00D23E9D">
              <w:rPr>
                <w:rFonts w:ascii="Soberana Sans" w:hAnsi="Soberana Sans"/>
                <w:sz w:val="16"/>
                <w:szCs w:val="20"/>
              </w:rPr>
              <w:t>INDICAR EL NÚMERO DE FOLIO DE LA PROPUESTA EN DONDE SE ENCUENTRA EL DOCUMENTO</w:t>
            </w:r>
          </w:p>
        </w:tc>
      </w:tr>
      <w:tr w:rsidR="00D457C8" w:rsidRPr="00D23E9D" w:rsidTr="00D457C8">
        <w:tc>
          <w:tcPr>
            <w:tcW w:w="2807" w:type="pct"/>
            <w:tcBorders>
              <w:top w:val="single" w:sz="4" w:space="0" w:color="000000"/>
              <w:left w:val="single" w:sz="4" w:space="0" w:color="000000"/>
              <w:bottom w:val="single" w:sz="4" w:space="0" w:color="000000"/>
              <w:right w:val="nil"/>
            </w:tcBorders>
          </w:tcPr>
          <w:p w:rsidR="00D457C8" w:rsidRPr="00D23E9D" w:rsidRDefault="00D457C8" w:rsidP="00876960">
            <w:pPr>
              <w:pStyle w:val="Textoindependiente21"/>
              <w:overflowPunct/>
              <w:autoSpaceDE/>
              <w:snapToGrid w:val="0"/>
              <w:spacing w:line="0" w:lineRule="atLeast"/>
              <w:rPr>
                <w:rFonts w:ascii="Soberana Sans" w:hAnsi="Soberana Sans" w:cs="Arial"/>
                <w:b/>
                <w:szCs w:val="16"/>
              </w:rPr>
            </w:pPr>
            <w:r w:rsidRPr="00D23E9D">
              <w:rPr>
                <w:rFonts w:ascii="Soberana Sans" w:hAnsi="Soberana Sans" w:cs="Arial"/>
                <w:szCs w:val="16"/>
              </w:rPr>
              <w:t xml:space="preserve">Escrito bajo protesta de decir verdad de no encontrarse en alguno de los supuestos establecidos en los artículos 50 y 60 de la LAASSP. </w:t>
            </w:r>
            <w:r w:rsidRPr="00D23E9D">
              <w:rPr>
                <w:rFonts w:ascii="Soberana Sans" w:hAnsi="Soberana Sans" w:cs="Arial"/>
                <w:b/>
                <w:szCs w:val="16"/>
              </w:rPr>
              <w:t>Anexo Número 6 (SEIS).</w:t>
            </w:r>
          </w:p>
          <w:p w:rsidR="00D457C8" w:rsidRPr="00D23E9D" w:rsidRDefault="00D457C8" w:rsidP="00876960">
            <w:pPr>
              <w:pStyle w:val="Sangra3detindependiente1"/>
              <w:spacing w:line="0" w:lineRule="atLeast"/>
              <w:ind w:left="15" w:hanging="15"/>
              <w:rPr>
                <w:rFonts w:ascii="Soberana Sans" w:hAnsi="Soberana Sans"/>
                <w:b/>
                <w:szCs w:val="16"/>
                <w:u w:val="single"/>
              </w:rPr>
            </w:pPr>
            <w:r w:rsidRPr="00D23E9D">
              <w:rPr>
                <w:rFonts w:ascii="Soberana Sans" w:hAnsi="Soberana Sans"/>
                <w:b/>
                <w:szCs w:val="16"/>
                <w:u w:val="single"/>
              </w:rPr>
              <w:t>En caso de que se presenten proposiciones en forma conjunta, cada una de las personas agrupadas, deberá presentar el escrito al que se refiere el inciso que antecede.</w:t>
            </w:r>
          </w:p>
        </w:tc>
        <w:tc>
          <w:tcPr>
            <w:tcW w:w="580" w:type="pct"/>
            <w:tcBorders>
              <w:top w:val="single" w:sz="4" w:space="0" w:color="000000"/>
              <w:left w:val="single" w:sz="4" w:space="0" w:color="000000"/>
              <w:bottom w:val="single" w:sz="4" w:space="0" w:color="000000"/>
              <w:right w:val="nil"/>
            </w:tcBorders>
            <w:vAlign w:val="center"/>
            <w:hideMark/>
          </w:tcPr>
          <w:p w:rsidR="00D457C8" w:rsidRPr="00D23E9D" w:rsidRDefault="00D457C8" w:rsidP="00876960">
            <w:pPr>
              <w:snapToGrid w:val="0"/>
              <w:spacing w:line="0" w:lineRule="atLeast"/>
              <w:jc w:val="center"/>
              <w:rPr>
                <w:rFonts w:ascii="Soberana Sans" w:hAnsi="Soberana Sans" w:cs="Arial"/>
                <w:sz w:val="20"/>
                <w:szCs w:val="16"/>
              </w:rPr>
            </w:pPr>
            <w:r w:rsidRPr="00D23E9D">
              <w:rPr>
                <w:rFonts w:ascii="Soberana Sans" w:hAnsi="Soberana Sans" w:cs="Arial"/>
                <w:sz w:val="20"/>
                <w:szCs w:val="16"/>
              </w:rPr>
              <w:t>6.1 inciso E</w:t>
            </w:r>
          </w:p>
        </w:tc>
        <w:tc>
          <w:tcPr>
            <w:tcW w:w="324" w:type="pct"/>
            <w:tcBorders>
              <w:top w:val="single" w:sz="4" w:space="0" w:color="000000"/>
              <w:left w:val="single" w:sz="4" w:space="0" w:color="000000"/>
              <w:bottom w:val="single" w:sz="4" w:space="0" w:color="000000"/>
              <w:right w:val="nil"/>
            </w:tcBorders>
          </w:tcPr>
          <w:p w:rsidR="00D457C8" w:rsidRPr="00D23E9D" w:rsidRDefault="00D457C8" w:rsidP="00876960">
            <w:pPr>
              <w:snapToGrid w:val="0"/>
              <w:spacing w:line="0" w:lineRule="atLeast"/>
              <w:jc w:val="both"/>
              <w:rPr>
                <w:rFonts w:ascii="Soberana Sans" w:hAnsi="Soberana Sans" w:cs="Arial"/>
                <w:sz w:val="16"/>
                <w:szCs w:val="16"/>
              </w:rPr>
            </w:pPr>
          </w:p>
        </w:tc>
        <w:tc>
          <w:tcPr>
            <w:tcW w:w="258"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c>
          <w:tcPr>
            <w:tcW w:w="1032"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r>
      <w:tr w:rsidR="00D457C8" w:rsidRPr="00D23E9D" w:rsidTr="00D457C8">
        <w:tc>
          <w:tcPr>
            <w:tcW w:w="2807" w:type="pct"/>
            <w:tcBorders>
              <w:top w:val="single" w:sz="4" w:space="0" w:color="000000"/>
              <w:left w:val="single" w:sz="4" w:space="0" w:color="000000"/>
              <w:bottom w:val="single" w:sz="4" w:space="0" w:color="000000"/>
              <w:right w:val="nil"/>
            </w:tcBorders>
          </w:tcPr>
          <w:p w:rsidR="00D457C8" w:rsidRPr="00D23E9D" w:rsidRDefault="00D457C8" w:rsidP="00876960">
            <w:pPr>
              <w:widowControl w:val="0"/>
              <w:snapToGrid w:val="0"/>
              <w:spacing w:line="0" w:lineRule="atLeast"/>
              <w:jc w:val="both"/>
              <w:rPr>
                <w:rFonts w:ascii="Soberana Sans" w:hAnsi="Soberana Sans"/>
                <w:sz w:val="20"/>
                <w:szCs w:val="16"/>
              </w:rPr>
            </w:pPr>
            <w:r w:rsidRPr="00D23E9D">
              <w:rPr>
                <w:rFonts w:ascii="Soberana Sans" w:hAnsi="Soberana Sans"/>
                <w:sz w:val="20"/>
                <w:szCs w:val="16"/>
              </w:rPr>
              <w:t>Escrito de declaración de integridad, a través del cual manifiesta que:</w:t>
            </w:r>
          </w:p>
          <w:p w:rsidR="00D457C8" w:rsidRPr="00D23E9D" w:rsidRDefault="00D457C8" w:rsidP="00876960">
            <w:pPr>
              <w:widowControl w:val="0"/>
              <w:snapToGrid w:val="0"/>
              <w:spacing w:line="0" w:lineRule="atLeast"/>
              <w:jc w:val="both"/>
              <w:rPr>
                <w:rFonts w:ascii="Soberana Sans" w:hAnsi="Soberana Sans"/>
                <w:sz w:val="20"/>
                <w:szCs w:val="16"/>
              </w:rPr>
            </w:pPr>
          </w:p>
          <w:p w:rsidR="00D457C8" w:rsidRPr="00D23E9D" w:rsidRDefault="00D457C8" w:rsidP="00876960">
            <w:pPr>
              <w:widowControl w:val="0"/>
              <w:snapToGrid w:val="0"/>
              <w:spacing w:line="0" w:lineRule="atLeast"/>
              <w:jc w:val="both"/>
              <w:rPr>
                <w:rFonts w:ascii="Soberana Sans" w:hAnsi="Soberana Sans" w:cs="Arial"/>
                <w:sz w:val="20"/>
                <w:szCs w:val="16"/>
              </w:rPr>
            </w:pPr>
            <w:r w:rsidRPr="00D23E9D">
              <w:rPr>
                <w:rFonts w:ascii="Soberana Sans" w:hAnsi="Soberana Sans" w:cs="Arial"/>
                <w:sz w:val="20"/>
                <w:szCs w:val="16"/>
              </w:rPr>
              <w:t xml:space="preserve">F. Escrito en el que manifieste que el producto y/o la empresa no se encuentran sancionados, por la SSA/COFEPRIS, utilizando el </w:t>
            </w:r>
            <w:r w:rsidRPr="00D23E9D">
              <w:rPr>
                <w:rFonts w:ascii="Soberana Sans" w:hAnsi="Soberana Sans" w:cs="Arial"/>
                <w:b/>
                <w:sz w:val="20"/>
                <w:szCs w:val="16"/>
              </w:rPr>
              <w:t>Anexo Número 7 (SIETE)</w:t>
            </w:r>
            <w:r w:rsidRPr="00D23E9D">
              <w:rPr>
                <w:rFonts w:ascii="Soberana Sans" w:hAnsi="Soberana Sans" w:cs="Arial"/>
                <w:sz w:val="20"/>
                <w:szCs w:val="16"/>
              </w:rPr>
              <w:t xml:space="preserve"> de la presente Convocatoria.</w:t>
            </w:r>
          </w:p>
          <w:p w:rsidR="00D457C8" w:rsidRPr="00D23E9D" w:rsidRDefault="00D457C8" w:rsidP="00876960">
            <w:pPr>
              <w:widowControl w:val="0"/>
              <w:snapToGrid w:val="0"/>
              <w:spacing w:line="0" w:lineRule="atLeast"/>
              <w:jc w:val="both"/>
              <w:rPr>
                <w:rFonts w:ascii="Soberana Sans" w:hAnsi="Soberana Sans" w:cs="Arial"/>
                <w:sz w:val="20"/>
                <w:szCs w:val="16"/>
              </w:rPr>
            </w:pPr>
            <w:r w:rsidRPr="00D23E9D">
              <w:rPr>
                <w:rFonts w:ascii="Soberana Sans" w:hAnsi="Soberana Sans" w:cs="Arial"/>
                <w:sz w:val="20"/>
                <w:szCs w:val="16"/>
              </w:rPr>
              <w:t xml:space="preserve">G. Escrito de declaración de integridad, a través del cual el licitante o su representante legal manifiesta “Bajo Protesta de Decir Verdad”, que por sí mismos o a través de interpósita persona, se abstendrán de adoptar conductas para que los servidores públicos del IMSS induzcan o alteren las evaluaciones de las proposiciones, el resultado del procedimiento, u otros aspectos que otorguen condiciones más ventajosas con relación a los demás participantes, en términos del </w:t>
            </w:r>
            <w:r w:rsidRPr="00D23E9D">
              <w:rPr>
                <w:rFonts w:ascii="Soberana Sans" w:hAnsi="Soberana Sans" w:cs="Arial"/>
                <w:b/>
                <w:sz w:val="20"/>
                <w:szCs w:val="16"/>
              </w:rPr>
              <w:t>Anexo Número 7 (SIETE)</w:t>
            </w:r>
            <w:r w:rsidRPr="00D23E9D">
              <w:rPr>
                <w:rFonts w:ascii="Soberana Sans" w:hAnsi="Soberana Sans" w:cs="Arial"/>
                <w:sz w:val="20"/>
                <w:szCs w:val="16"/>
              </w:rPr>
              <w:t xml:space="preserve"> el cual forma parte de la presente Convocatoria.</w:t>
            </w:r>
          </w:p>
          <w:p w:rsidR="00D457C8" w:rsidRPr="00D23E9D" w:rsidRDefault="00D457C8" w:rsidP="00876960">
            <w:pPr>
              <w:widowControl w:val="0"/>
              <w:snapToGrid w:val="0"/>
              <w:spacing w:line="0" w:lineRule="atLeast"/>
              <w:jc w:val="both"/>
              <w:rPr>
                <w:rFonts w:ascii="Soberana Sans" w:hAnsi="Soberana Sans" w:cs="Arial"/>
                <w:sz w:val="20"/>
                <w:szCs w:val="16"/>
              </w:rPr>
            </w:pPr>
          </w:p>
          <w:p w:rsidR="00D457C8" w:rsidRPr="00D23E9D" w:rsidRDefault="00D457C8" w:rsidP="00876960">
            <w:pPr>
              <w:widowControl w:val="0"/>
              <w:snapToGrid w:val="0"/>
              <w:spacing w:line="0" w:lineRule="atLeast"/>
              <w:jc w:val="both"/>
              <w:rPr>
                <w:rFonts w:ascii="Soberana Sans" w:hAnsi="Soberana Sans" w:cs="Arial"/>
                <w:sz w:val="20"/>
                <w:szCs w:val="16"/>
              </w:rPr>
            </w:pPr>
            <w:r w:rsidRPr="00D23E9D">
              <w:rPr>
                <w:rFonts w:ascii="Soberana Sans" w:hAnsi="Soberana Sans" w:cs="Arial"/>
                <w:sz w:val="20"/>
                <w:szCs w:val="16"/>
              </w:rPr>
              <w:t>En caso de que se presenten proposiciones en forma conjunta, cada una de las personas agrupadas, deberá presentar el escrito al que se refiere el inciso que antecede.</w:t>
            </w:r>
          </w:p>
          <w:p w:rsidR="00D457C8" w:rsidRPr="00D23E9D" w:rsidRDefault="00D457C8" w:rsidP="00876960">
            <w:pPr>
              <w:widowControl w:val="0"/>
              <w:snapToGrid w:val="0"/>
              <w:spacing w:line="0" w:lineRule="atLeast"/>
              <w:jc w:val="both"/>
              <w:rPr>
                <w:rFonts w:ascii="Soberana Sans" w:hAnsi="Soberana Sans" w:cs="Arial"/>
                <w:sz w:val="20"/>
                <w:szCs w:val="16"/>
              </w:rPr>
            </w:pPr>
          </w:p>
          <w:p w:rsidR="00D457C8" w:rsidRPr="00D23E9D" w:rsidRDefault="00D457C8" w:rsidP="00876960">
            <w:pPr>
              <w:widowControl w:val="0"/>
              <w:snapToGrid w:val="0"/>
              <w:spacing w:line="0" w:lineRule="atLeast"/>
              <w:jc w:val="both"/>
              <w:rPr>
                <w:rFonts w:ascii="Soberana Sans" w:hAnsi="Soberana Sans" w:cs="Arial"/>
                <w:sz w:val="20"/>
                <w:szCs w:val="16"/>
              </w:rPr>
            </w:pPr>
            <w:r w:rsidRPr="00D23E9D">
              <w:rPr>
                <w:rFonts w:ascii="Soberana Sans" w:hAnsi="Soberana Sans" w:cs="Arial"/>
                <w:sz w:val="20"/>
                <w:szCs w:val="16"/>
              </w:rPr>
              <w:t xml:space="preserve">H. Escrito por el que se obliga, en caso de resultar adjudicado, a liberar al IMSS de toda responsabilidad de carácter civil, mercantil, penal o administrativa que, en su caso, se ocasione con motivo de la infracción de derechos de autor, patentes, marcas u otros derechos de propiedad industrial o intelectual a nivel Nacional o Internacional, conforme al </w:t>
            </w:r>
            <w:r w:rsidRPr="00D23E9D">
              <w:rPr>
                <w:rFonts w:ascii="Soberana Sans" w:hAnsi="Soberana Sans" w:cs="Arial"/>
                <w:b/>
                <w:sz w:val="20"/>
                <w:szCs w:val="16"/>
              </w:rPr>
              <w:t>Anexo Número 7 (SIETE)</w:t>
            </w:r>
            <w:r w:rsidRPr="00D23E9D">
              <w:rPr>
                <w:rFonts w:ascii="Soberana Sans" w:hAnsi="Soberana Sans" w:cs="Arial"/>
                <w:sz w:val="20"/>
                <w:szCs w:val="16"/>
              </w:rPr>
              <w:t xml:space="preserve"> de la presente Convocatoria.</w:t>
            </w:r>
          </w:p>
          <w:p w:rsidR="00D457C8" w:rsidRPr="00D23E9D" w:rsidRDefault="00D457C8" w:rsidP="00876960">
            <w:pPr>
              <w:widowControl w:val="0"/>
              <w:snapToGrid w:val="0"/>
              <w:spacing w:line="0" w:lineRule="atLeast"/>
              <w:jc w:val="both"/>
              <w:rPr>
                <w:rFonts w:ascii="Soberana Sans" w:hAnsi="Soberana Sans" w:cs="Arial"/>
                <w:sz w:val="20"/>
                <w:szCs w:val="16"/>
              </w:rPr>
            </w:pPr>
          </w:p>
          <w:p w:rsidR="00D457C8" w:rsidRPr="00D23E9D" w:rsidRDefault="00D457C8" w:rsidP="00876960">
            <w:pPr>
              <w:pStyle w:val="Sangra3detindependiente1"/>
              <w:spacing w:line="0" w:lineRule="atLeast"/>
              <w:ind w:left="15" w:hanging="15"/>
              <w:rPr>
                <w:rFonts w:ascii="Soberana Sans" w:hAnsi="Soberana Sans"/>
                <w:b/>
                <w:szCs w:val="16"/>
                <w:u w:val="single"/>
              </w:rPr>
            </w:pPr>
            <w:r w:rsidRPr="00D23E9D">
              <w:rPr>
                <w:rFonts w:ascii="Soberana Sans" w:hAnsi="Soberana Sans"/>
                <w:b/>
                <w:szCs w:val="16"/>
                <w:u w:val="single"/>
                <w:lang w:val="es-ES"/>
              </w:rPr>
              <w:t xml:space="preserve">En caso de que se presenten proposiciones en forma conjunta, cada una de las personas agrupadas, deberá presentar el escrito al que se </w:t>
            </w:r>
            <w:r w:rsidRPr="00D23E9D">
              <w:rPr>
                <w:rFonts w:ascii="Soberana Sans" w:hAnsi="Soberana Sans"/>
                <w:b/>
                <w:szCs w:val="16"/>
                <w:u w:val="single"/>
                <w:lang w:val="es-ES"/>
              </w:rPr>
              <w:lastRenderedPageBreak/>
              <w:t>refiere el inciso que antecede</w:t>
            </w:r>
          </w:p>
        </w:tc>
        <w:tc>
          <w:tcPr>
            <w:tcW w:w="580" w:type="pct"/>
            <w:tcBorders>
              <w:top w:val="single" w:sz="4" w:space="0" w:color="000000"/>
              <w:left w:val="single" w:sz="4" w:space="0" w:color="000000"/>
              <w:bottom w:val="single" w:sz="4" w:space="0" w:color="000000"/>
              <w:right w:val="nil"/>
            </w:tcBorders>
            <w:vAlign w:val="center"/>
          </w:tcPr>
          <w:p w:rsidR="00D457C8" w:rsidRPr="00D23E9D" w:rsidRDefault="00D457C8" w:rsidP="00876960">
            <w:pPr>
              <w:snapToGrid w:val="0"/>
              <w:spacing w:line="0" w:lineRule="atLeast"/>
              <w:jc w:val="center"/>
              <w:rPr>
                <w:rFonts w:ascii="Soberana Sans" w:hAnsi="Soberana Sans" w:cs="Arial"/>
                <w:sz w:val="20"/>
                <w:szCs w:val="16"/>
              </w:rPr>
            </w:pPr>
          </w:p>
          <w:p w:rsidR="00D457C8" w:rsidRPr="00D23E9D" w:rsidRDefault="00D457C8" w:rsidP="00876960">
            <w:pPr>
              <w:snapToGrid w:val="0"/>
              <w:spacing w:line="0" w:lineRule="atLeast"/>
              <w:jc w:val="center"/>
              <w:rPr>
                <w:rFonts w:ascii="Soberana Sans" w:hAnsi="Soberana Sans" w:cs="Arial"/>
                <w:sz w:val="20"/>
                <w:szCs w:val="16"/>
              </w:rPr>
            </w:pPr>
            <w:r w:rsidRPr="00D23E9D">
              <w:rPr>
                <w:rFonts w:ascii="Soberana Sans" w:hAnsi="Soberana Sans" w:cs="Arial"/>
                <w:sz w:val="20"/>
                <w:szCs w:val="16"/>
              </w:rPr>
              <w:t>6.1 incisos F, G y H</w:t>
            </w:r>
          </w:p>
        </w:tc>
        <w:tc>
          <w:tcPr>
            <w:tcW w:w="324" w:type="pct"/>
            <w:tcBorders>
              <w:top w:val="single" w:sz="4" w:space="0" w:color="000000"/>
              <w:left w:val="single" w:sz="4" w:space="0" w:color="000000"/>
              <w:bottom w:val="single" w:sz="4" w:space="0" w:color="000000"/>
              <w:right w:val="nil"/>
            </w:tcBorders>
          </w:tcPr>
          <w:p w:rsidR="00D457C8" w:rsidRPr="00D23E9D" w:rsidRDefault="00D457C8" w:rsidP="00876960">
            <w:pPr>
              <w:snapToGrid w:val="0"/>
              <w:spacing w:line="0" w:lineRule="atLeast"/>
              <w:jc w:val="both"/>
              <w:rPr>
                <w:rFonts w:ascii="Soberana Sans" w:hAnsi="Soberana Sans" w:cs="Arial"/>
                <w:sz w:val="16"/>
                <w:szCs w:val="16"/>
              </w:rPr>
            </w:pPr>
          </w:p>
        </w:tc>
        <w:tc>
          <w:tcPr>
            <w:tcW w:w="258"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c>
          <w:tcPr>
            <w:tcW w:w="1032"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r>
      <w:tr w:rsidR="00D457C8" w:rsidRPr="00D23E9D" w:rsidTr="00D457C8">
        <w:tc>
          <w:tcPr>
            <w:tcW w:w="2807" w:type="pct"/>
            <w:tcBorders>
              <w:top w:val="single" w:sz="4" w:space="0" w:color="000000"/>
              <w:left w:val="single" w:sz="4" w:space="0" w:color="000000"/>
              <w:bottom w:val="single" w:sz="4" w:space="0" w:color="000000"/>
              <w:right w:val="nil"/>
            </w:tcBorders>
          </w:tcPr>
          <w:p w:rsidR="00D457C8" w:rsidRPr="00D23E9D" w:rsidRDefault="00D457C8" w:rsidP="00876960">
            <w:pPr>
              <w:pStyle w:val="Sangra3detindependiente1"/>
              <w:spacing w:line="0" w:lineRule="atLeast"/>
              <w:rPr>
                <w:rFonts w:ascii="Soberana Sans" w:hAnsi="Soberana Sans"/>
                <w:bCs/>
                <w:szCs w:val="16"/>
              </w:rPr>
            </w:pPr>
            <w:r w:rsidRPr="00D23E9D">
              <w:rPr>
                <w:rFonts w:ascii="Soberana Sans" w:hAnsi="Soberana Sans"/>
                <w:szCs w:val="16"/>
              </w:rPr>
              <w:lastRenderedPageBreak/>
              <w:t xml:space="preserve">Escrito en el que el licitante manifieste </w:t>
            </w:r>
            <w:r w:rsidRPr="00D23E9D">
              <w:rPr>
                <w:rFonts w:ascii="Soberana Sans" w:hAnsi="Soberana Sans"/>
                <w:b/>
                <w:szCs w:val="16"/>
              </w:rPr>
              <w:t>bajo protesta de decir verdad</w:t>
            </w:r>
            <w:r w:rsidRPr="00D23E9D">
              <w:rPr>
                <w:rFonts w:ascii="Soberana Sans" w:hAnsi="Soberana Sans"/>
                <w:szCs w:val="16"/>
              </w:rPr>
              <w:t>, que,</w:t>
            </w:r>
          </w:p>
          <w:p w:rsidR="00D457C8" w:rsidRPr="00D23E9D" w:rsidRDefault="00D457C8" w:rsidP="00876960">
            <w:pPr>
              <w:pStyle w:val="Sangra3detindependiente1"/>
              <w:spacing w:line="0" w:lineRule="atLeast"/>
              <w:rPr>
                <w:rFonts w:ascii="Soberana Sans" w:hAnsi="Soberana Sans"/>
                <w:bCs/>
                <w:szCs w:val="16"/>
              </w:rPr>
            </w:pPr>
          </w:p>
          <w:p w:rsidR="00D457C8" w:rsidRPr="00D23E9D" w:rsidRDefault="00D457C8" w:rsidP="00876960">
            <w:pPr>
              <w:pStyle w:val="Textoindependiente"/>
              <w:spacing w:after="0" w:line="276" w:lineRule="auto"/>
              <w:jc w:val="both"/>
              <w:rPr>
                <w:rFonts w:ascii="Soberana Sans" w:hAnsi="Soberana Sans" w:cs="Arial"/>
                <w:bCs/>
                <w:sz w:val="20"/>
                <w:szCs w:val="16"/>
              </w:rPr>
            </w:pPr>
            <w:r w:rsidRPr="00D23E9D">
              <w:rPr>
                <w:rFonts w:ascii="Soberana Sans" w:eastAsia="Arial Unicode MS" w:hAnsi="Soberana Sans" w:cs="Arial"/>
                <w:sz w:val="20"/>
                <w:szCs w:val="16"/>
              </w:rPr>
              <w:t xml:space="preserve">Tratándose de licitantes </w:t>
            </w:r>
            <w:r w:rsidRPr="00D23E9D">
              <w:rPr>
                <w:rFonts w:ascii="Soberana Sans" w:hAnsi="Soberana Sans" w:cs="Arial"/>
                <w:bCs/>
                <w:sz w:val="20"/>
                <w:szCs w:val="16"/>
              </w:rPr>
              <w:t xml:space="preserve">que oferten </w:t>
            </w:r>
            <w:r w:rsidRPr="00D23E9D">
              <w:rPr>
                <w:rFonts w:ascii="Soberana Sans" w:hAnsi="Soberana Sans" w:cs="Arial"/>
                <w:b/>
                <w:bCs/>
                <w:sz w:val="20"/>
                <w:szCs w:val="16"/>
              </w:rPr>
              <w:t>bienes de origen nacional que</w:t>
            </w:r>
            <w:r w:rsidRPr="00D23E9D">
              <w:rPr>
                <w:rFonts w:ascii="Soberana Sans" w:hAnsi="Soberana Sans" w:cs="Arial"/>
                <w:bCs/>
                <w:sz w:val="20"/>
                <w:szCs w:val="16"/>
              </w:rPr>
              <w:t xml:space="preserve"> </w:t>
            </w:r>
            <w:r w:rsidRPr="00D23E9D">
              <w:rPr>
                <w:rFonts w:ascii="Soberana Sans" w:hAnsi="Soberana Sans" w:cs="Arial"/>
                <w:b/>
                <w:bCs/>
                <w:sz w:val="20"/>
                <w:szCs w:val="16"/>
              </w:rPr>
              <w:t>cumplen con lo establecido en el artículo 28, fracción I de la Ley de Adquisiciones</w:t>
            </w:r>
            <w:r w:rsidRPr="00D23E9D">
              <w:rPr>
                <w:rFonts w:ascii="Soberana Sans" w:hAnsi="Soberana Sans" w:cs="Arial"/>
                <w:bCs/>
                <w:sz w:val="20"/>
                <w:szCs w:val="16"/>
              </w:rPr>
              <w:t xml:space="preserve">, deberán presentar escrito bajo protesta de decir verdad donde así lo manifiesten en papel membretado y firmado por el licitante, de conformidad con la regla 5.2.1. Para la celebración de licitaciones públicas internacionales bajo la cobertura de los tratados de libre comercio suscritos por los Estados Unidos Mexicanos, publicadas en el DOF el 28 de diciembre de 2010, conforme al </w:t>
            </w:r>
            <w:r w:rsidRPr="00D23E9D">
              <w:rPr>
                <w:rFonts w:ascii="Soberana Sans" w:hAnsi="Soberana Sans" w:cs="Arial"/>
                <w:b/>
                <w:bCs/>
                <w:sz w:val="20"/>
                <w:szCs w:val="16"/>
              </w:rPr>
              <w:t>Anexo Número 8 (OCHO)</w:t>
            </w:r>
            <w:r w:rsidRPr="00D23E9D">
              <w:rPr>
                <w:rFonts w:ascii="Soberana Sans" w:hAnsi="Soberana Sans" w:cs="Arial"/>
                <w:bCs/>
                <w:sz w:val="20"/>
                <w:szCs w:val="16"/>
              </w:rPr>
              <w:t>, de la presente convocatoria.</w:t>
            </w:r>
          </w:p>
          <w:p w:rsidR="00D457C8" w:rsidRPr="00D23E9D" w:rsidRDefault="00D457C8" w:rsidP="00876960">
            <w:pPr>
              <w:pStyle w:val="Textoindependiente"/>
              <w:spacing w:after="0" w:line="276" w:lineRule="auto"/>
              <w:jc w:val="both"/>
              <w:rPr>
                <w:rFonts w:ascii="Soberana Sans" w:hAnsi="Soberana Sans" w:cs="Arial"/>
                <w:bCs/>
                <w:sz w:val="20"/>
                <w:szCs w:val="16"/>
              </w:rPr>
            </w:pPr>
            <w:r w:rsidRPr="00D23E9D">
              <w:rPr>
                <w:rFonts w:ascii="Soberana Sans" w:hAnsi="Soberana Sans" w:cs="Arial"/>
                <w:bCs/>
                <w:sz w:val="20"/>
                <w:szCs w:val="16"/>
              </w:rPr>
              <w:t xml:space="preserve">Tratándose </w:t>
            </w:r>
            <w:r w:rsidRPr="00D23E9D">
              <w:rPr>
                <w:rFonts w:ascii="Soberana Sans" w:eastAsia="Arial Unicode MS" w:hAnsi="Soberana Sans" w:cs="Arial"/>
                <w:sz w:val="20"/>
                <w:szCs w:val="16"/>
              </w:rPr>
              <w:t xml:space="preserve">de licitantes </w:t>
            </w:r>
            <w:r w:rsidRPr="00D23E9D">
              <w:rPr>
                <w:rFonts w:ascii="Soberana Sans" w:hAnsi="Soberana Sans" w:cs="Arial"/>
                <w:bCs/>
                <w:sz w:val="20"/>
                <w:szCs w:val="16"/>
              </w:rPr>
              <w:t xml:space="preserve">que oferten </w:t>
            </w:r>
            <w:r w:rsidRPr="00D23E9D">
              <w:rPr>
                <w:rFonts w:ascii="Soberana Sans" w:hAnsi="Soberana Sans" w:cs="Arial"/>
                <w:b/>
                <w:bCs/>
                <w:sz w:val="20"/>
                <w:szCs w:val="16"/>
              </w:rPr>
              <w:t>bienes de origen nacional que</w:t>
            </w:r>
            <w:r w:rsidRPr="00D23E9D">
              <w:rPr>
                <w:rFonts w:ascii="Soberana Sans" w:hAnsi="Soberana Sans" w:cs="Arial"/>
                <w:bCs/>
                <w:sz w:val="20"/>
                <w:szCs w:val="16"/>
              </w:rPr>
              <w:t xml:space="preserve"> </w:t>
            </w:r>
            <w:r w:rsidRPr="00D23E9D">
              <w:rPr>
                <w:rFonts w:ascii="Soberana Sans" w:hAnsi="Soberana Sans" w:cs="Arial"/>
                <w:b/>
                <w:bCs/>
                <w:sz w:val="20"/>
                <w:szCs w:val="16"/>
              </w:rPr>
              <w:t>cumplen con las reglas de origen correspondientes a los capítulos de compras del sector público de los tratados de libre comercio</w:t>
            </w:r>
            <w:r w:rsidRPr="00D23E9D">
              <w:rPr>
                <w:rFonts w:ascii="Soberana Sans" w:hAnsi="Soberana Sans" w:cs="Arial"/>
                <w:bCs/>
                <w:sz w:val="20"/>
                <w:szCs w:val="16"/>
              </w:rPr>
              <w:t xml:space="preserve">, deberán presentar escrito bajo protesta de decir verdad donde así lo manifiesten en papel membretado y firmado por el licitante, de conformidad con la regla 5.2.1. Para la celebración de licitaciones públicas internacionales bajo la cobertura de los tratados de libre comercio suscritos por los Estados Unidos Mexicanos, publicadas en el DOF el 28 de diciembre de 2010, conforme al </w:t>
            </w:r>
            <w:r w:rsidRPr="00D23E9D">
              <w:rPr>
                <w:rFonts w:ascii="Soberana Sans" w:hAnsi="Soberana Sans" w:cs="Arial"/>
                <w:b/>
                <w:bCs/>
                <w:sz w:val="20"/>
                <w:szCs w:val="16"/>
              </w:rPr>
              <w:t>Anexo Número 7 Bis (siete bis)  (OCHO A)</w:t>
            </w:r>
            <w:r w:rsidRPr="00D23E9D">
              <w:rPr>
                <w:rFonts w:ascii="Soberana Sans" w:hAnsi="Soberana Sans" w:cs="Arial"/>
                <w:bCs/>
                <w:sz w:val="20"/>
                <w:szCs w:val="16"/>
              </w:rPr>
              <w:t>, de la presente convocatoria.</w:t>
            </w:r>
          </w:p>
          <w:p w:rsidR="00D457C8" w:rsidRPr="00D23E9D" w:rsidRDefault="00D457C8" w:rsidP="00876960">
            <w:pPr>
              <w:pStyle w:val="Prrafodelista"/>
              <w:spacing w:line="0" w:lineRule="atLeast"/>
              <w:ind w:left="0"/>
              <w:rPr>
                <w:rFonts w:ascii="Soberana Sans" w:hAnsi="Soberana Sans"/>
                <w:sz w:val="20"/>
                <w:szCs w:val="16"/>
              </w:rPr>
            </w:pPr>
          </w:p>
          <w:p w:rsidR="00D457C8" w:rsidRPr="00D23E9D" w:rsidRDefault="00D457C8" w:rsidP="00876960">
            <w:pPr>
              <w:pStyle w:val="Textoindependiente"/>
              <w:spacing w:after="0" w:line="276" w:lineRule="auto"/>
              <w:jc w:val="both"/>
              <w:rPr>
                <w:rFonts w:ascii="Soberana Sans" w:hAnsi="Soberana Sans" w:cs="Arial"/>
                <w:bCs/>
                <w:sz w:val="20"/>
                <w:szCs w:val="16"/>
              </w:rPr>
            </w:pPr>
            <w:r w:rsidRPr="00D23E9D">
              <w:rPr>
                <w:rFonts w:ascii="Soberana Sans" w:hAnsi="Soberana Sans" w:cs="Arial"/>
                <w:bCs/>
                <w:sz w:val="20"/>
                <w:szCs w:val="16"/>
              </w:rPr>
              <w:t xml:space="preserve">Los licitantes que oferten bienes de importación, deberán presentar escrito bajo protesta de decir verdad en papel membretado y firmado por el licitante, manifestando que cumplen con las reglas de origen establecidas en el capítulo de compras del sector público del tratado que corresponda; de conformidad con la regla 5.2.2. Para la celebración de licitaciones públicas internacionales bajo la cobertura de los tratados de libre comercio suscritos por los Estados Unidos Mexicanos, publicadas en el DOF el 28 de diciembre de 2010. Conforme al </w:t>
            </w:r>
            <w:r w:rsidRPr="00D23E9D">
              <w:rPr>
                <w:rFonts w:ascii="Soberana Sans" w:hAnsi="Soberana Sans" w:cs="Arial"/>
                <w:b/>
                <w:bCs/>
                <w:sz w:val="20"/>
                <w:szCs w:val="16"/>
              </w:rPr>
              <w:t>Anexo Número 8  B (ocho)</w:t>
            </w:r>
            <w:r w:rsidRPr="00D23E9D">
              <w:rPr>
                <w:rFonts w:ascii="Soberana Sans" w:hAnsi="Soberana Sans" w:cs="Arial"/>
                <w:bCs/>
                <w:sz w:val="20"/>
                <w:szCs w:val="16"/>
              </w:rPr>
              <w:t>, de la presente convocatoria.</w:t>
            </w:r>
          </w:p>
          <w:p w:rsidR="00D457C8" w:rsidRPr="00D23E9D" w:rsidRDefault="00D457C8" w:rsidP="00876960">
            <w:pPr>
              <w:pStyle w:val="Prrafodelista"/>
              <w:spacing w:line="0" w:lineRule="atLeast"/>
              <w:rPr>
                <w:rFonts w:ascii="Soberana Sans" w:hAnsi="Soberana Sans"/>
                <w:sz w:val="20"/>
                <w:szCs w:val="16"/>
              </w:rPr>
            </w:pPr>
          </w:p>
          <w:p w:rsidR="00D457C8" w:rsidRPr="00D23E9D" w:rsidRDefault="00D457C8" w:rsidP="00876960">
            <w:pPr>
              <w:pStyle w:val="Sangra3detindependiente1"/>
              <w:spacing w:line="0" w:lineRule="atLeast"/>
              <w:ind w:left="0" w:firstLine="0"/>
              <w:rPr>
                <w:rFonts w:ascii="Soberana Sans" w:hAnsi="Soberana Sans"/>
                <w:b/>
                <w:szCs w:val="16"/>
                <w:u w:val="single"/>
              </w:rPr>
            </w:pPr>
            <w:r w:rsidRPr="00D23E9D">
              <w:rPr>
                <w:rFonts w:ascii="Soberana Sans" w:hAnsi="Soberana Sans"/>
                <w:b/>
                <w:szCs w:val="16"/>
                <w:u w:val="single"/>
              </w:rPr>
              <w:t>En caso de que se presenten proposiciones en forma conjunta, cada una de las personas agrupadas, deberá presentar el escrito al que se refiere el inciso que antecede.</w:t>
            </w:r>
          </w:p>
        </w:tc>
        <w:tc>
          <w:tcPr>
            <w:tcW w:w="580" w:type="pct"/>
            <w:tcBorders>
              <w:top w:val="single" w:sz="4" w:space="0" w:color="000000"/>
              <w:left w:val="single" w:sz="4" w:space="0" w:color="000000"/>
              <w:bottom w:val="single" w:sz="4" w:space="0" w:color="000000"/>
              <w:right w:val="nil"/>
            </w:tcBorders>
            <w:vAlign w:val="center"/>
            <w:hideMark/>
          </w:tcPr>
          <w:p w:rsidR="00D457C8" w:rsidRPr="00D23E9D" w:rsidRDefault="00D457C8" w:rsidP="00876960">
            <w:pPr>
              <w:snapToGrid w:val="0"/>
              <w:spacing w:line="0" w:lineRule="atLeast"/>
              <w:jc w:val="center"/>
              <w:rPr>
                <w:rFonts w:ascii="Soberana Sans" w:hAnsi="Soberana Sans" w:cs="Arial"/>
                <w:sz w:val="20"/>
                <w:szCs w:val="16"/>
              </w:rPr>
            </w:pPr>
            <w:r w:rsidRPr="00D23E9D">
              <w:rPr>
                <w:rFonts w:ascii="Soberana Sans" w:hAnsi="Soberana Sans" w:cs="Arial"/>
                <w:sz w:val="20"/>
                <w:szCs w:val="16"/>
              </w:rPr>
              <w:t>6.1 inciso I.</w:t>
            </w:r>
          </w:p>
        </w:tc>
        <w:tc>
          <w:tcPr>
            <w:tcW w:w="324" w:type="pct"/>
            <w:tcBorders>
              <w:top w:val="single" w:sz="4" w:space="0" w:color="000000"/>
              <w:left w:val="single" w:sz="4" w:space="0" w:color="000000"/>
              <w:bottom w:val="single" w:sz="4" w:space="0" w:color="000000"/>
              <w:right w:val="nil"/>
            </w:tcBorders>
          </w:tcPr>
          <w:p w:rsidR="00D457C8" w:rsidRPr="00D23E9D" w:rsidRDefault="00D457C8" w:rsidP="00876960">
            <w:pPr>
              <w:snapToGrid w:val="0"/>
              <w:spacing w:line="0" w:lineRule="atLeast"/>
              <w:jc w:val="both"/>
              <w:rPr>
                <w:rFonts w:ascii="Soberana Sans" w:hAnsi="Soberana Sans" w:cs="Arial"/>
                <w:sz w:val="16"/>
                <w:szCs w:val="16"/>
              </w:rPr>
            </w:pPr>
          </w:p>
        </w:tc>
        <w:tc>
          <w:tcPr>
            <w:tcW w:w="258"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c>
          <w:tcPr>
            <w:tcW w:w="1032"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r>
      <w:tr w:rsidR="00D457C8" w:rsidRPr="00D23E9D" w:rsidTr="00D457C8">
        <w:tc>
          <w:tcPr>
            <w:tcW w:w="2807" w:type="pct"/>
            <w:tcBorders>
              <w:top w:val="single" w:sz="4" w:space="0" w:color="000000"/>
              <w:left w:val="single" w:sz="4" w:space="0" w:color="000000"/>
              <w:bottom w:val="single" w:sz="4" w:space="0" w:color="000000"/>
              <w:right w:val="nil"/>
            </w:tcBorders>
            <w:hideMark/>
          </w:tcPr>
          <w:p w:rsidR="00D457C8" w:rsidRPr="00D23E9D" w:rsidRDefault="00D457C8" w:rsidP="00876960">
            <w:pPr>
              <w:pStyle w:val="Textoindependiente21"/>
              <w:overflowPunct/>
              <w:autoSpaceDE/>
              <w:snapToGrid w:val="0"/>
              <w:spacing w:line="0" w:lineRule="atLeast"/>
              <w:rPr>
                <w:rFonts w:ascii="Soberana Sans" w:hAnsi="Soberana Sans" w:cs="Arial"/>
                <w:szCs w:val="16"/>
              </w:rPr>
            </w:pPr>
            <w:r w:rsidRPr="00D23E9D">
              <w:rPr>
                <w:rFonts w:ascii="Soberana Sans" w:hAnsi="Soberana Sans" w:cs="Arial"/>
                <w:szCs w:val="16"/>
              </w:rPr>
              <w:t xml:space="preserve">Convenio en términos de la legislación aplicable, en caso de que dos o más personas deseen presentar en forma conjunta sus proposiciones. </w:t>
            </w:r>
            <w:r w:rsidRPr="00D23E9D">
              <w:rPr>
                <w:rFonts w:ascii="Soberana Sans" w:hAnsi="Soberana Sans" w:cs="Arial"/>
                <w:b/>
                <w:szCs w:val="16"/>
              </w:rPr>
              <w:t>Anexo Número 10 (DIEZ)</w:t>
            </w:r>
          </w:p>
        </w:tc>
        <w:tc>
          <w:tcPr>
            <w:tcW w:w="580" w:type="pct"/>
            <w:tcBorders>
              <w:top w:val="single" w:sz="4" w:space="0" w:color="000000"/>
              <w:left w:val="single" w:sz="4" w:space="0" w:color="000000"/>
              <w:bottom w:val="single" w:sz="4" w:space="0" w:color="000000"/>
              <w:right w:val="nil"/>
            </w:tcBorders>
            <w:vAlign w:val="center"/>
            <w:hideMark/>
          </w:tcPr>
          <w:p w:rsidR="00D457C8" w:rsidRPr="00D23E9D" w:rsidRDefault="00D457C8" w:rsidP="00876960">
            <w:pPr>
              <w:snapToGrid w:val="0"/>
              <w:spacing w:line="0" w:lineRule="atLeast"/>
              <w:jc w:val="center"/>
              <w:rPr>
                <w:rFonts w:ascii="Soberana Sans" w:hAnsi="Soberana Sans" w:cs="Arial"/>
                <w:sz w:val="20"/>
                <w:szCs w:val="16"/>
              </w:rPr>
            </w:pPr>
            <w:r w:rsidRPr="00D23E9D">
              <w:rPr>
                <w:rFonts w:ascii="Soberana Sans" w:hAnsi="Soberana Sans" w:cs="Arial"/>
                <w:sz w:val="20"/>
                <w:szCs w:val="16"/>
              </w:rPr>
              <w:t>6.1 inciso J</w:t>
            </w:r>
          </w:p>
        </w:tc>
        <w:tc>
          <w:tcPr>
            <w:tcW w:w="324" w:type="pct"/>
            <w:tcBorders>
              <w:top w:val="single" w:sz="4" w:space="0" w:color="000000"/>
              <w:left w:val="single" w:sz="4" w:space="0" w:color="000000"/>
              <w:bottom w:val="single" w:sz="4" w:space="0" w:color="000000"/>
              <w:right w:val="nil"/>
            </w:tcBorders>
          </w:tcPr>
          <w:p w:rsidR="00D457C8" w:rsidRPr="00D23E9D" w:rsidRDefault="00D457C8" w:rsidP="00876960">
            <w:pPr>
              <w:snapToGrid w:val="0"/>
              <w:spacing w:line="0" w:lineRule="atLeast"/>
              <w:jc w:val="both"/>
              <w:rPr>
                <w:rFonts w:ascii="Soberana Sans" w:hAnsi="Soberana Sans" w:cs="Arial"/>
                <w:sz w:val="16"/>
                <w:szCs w:val="16"/>
              </w:rPr>
            </w:pPr>
          </w:p>
        </w:tc>
        <w:tc>
          <w:tcPr>
            <w:tcW w:w="258"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c>
          <w:tcPr>
            <w:tcW w:w="1032"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r>
      <w:tr w:rsidR="00D457C8" w:rsidRPr="00D23E9D" w:rsidTr="00D457C8">
        <w:tc>
          <w:tcPr>
            <w:tcW w:w="2807" w:type="pct"/>
            <w:tcBorders>
              <w:top w:val="single" w:sz="4" w:space="0" w:color="000000"/>
              <w:left w:val="single" w:sz="4" w:space="0" w:color="000000"/>
              <w:bottom w:val="single" w:sz="4" w:space="0" w:color="000000"/>
              <w:right w:val="nil"/>
            </w:tcBorders>
          </w:tcPr>
          <w:p w:rsidR="00D457C8" w:rsidRDefault="00D457C8" w:rsidP="004D4683">
            <w:pPr>
              <w:pStyle w:val="Sangra3detindependiente1"/>
              <w:spacing w:line="0" w:lineRule="atLeast"/>
              <w:ind w:left="0" w:firstLine="0"/>
              <w:rPr>
                <w:rFonts w:ascii="Soberana Sans" w:hAnsi="Soberana Sans"/>
                <w:bCs/>
                <w:iCs/>
                <w:szCs w:val="16"/>
              </w:rPr>
            </w:pPr>
            <w:r w:rsidRPr="00D23E9D">
              <w:rPr>
                <w:rFonts w:ascii="Soberana Sans" w:hAnsi="Soberana Sans"/>
                <w:bCs/>
                <w:iCs/>
                <w:szCs w:val="16"/>
              </w:rPr>
              <w:t xml:space="preserve">En caso de Distribuidores, deberán entregar </w:t>
            </w:r>
            <w:r w:rsidRPr="00D23E9D">
              <w:rPr>
                <w:rFonts w:ascii="Soberana Sans" w:hAnsi="Soberana Sans"/>
                <w:szCs w:val="16"/>
                <w:lang w:val="es-MX"/>
              </w:rPr>
              <w:t xml:space="preserve">carta del titular del registro sanitario en la que manifieste </w:t>
            </w:r>
            <w:r w:rsidRPr="00D23E9D">
              <w:rPr>
                <w:rFonts w:ascii="Soberana Sans" w:hAnsi="Soberana Sans"/>
                <w:szCs w:val="16"/>
              </w:rPr>
              <w:t xml:space="preserve">que lo apoya en el 100% de la propuesta técnica que presente y se obliga a respaldar en el tiempo de entrega y plazo de garantía de los insumos para la salud objeto de ésta licitación; </w:t>
            </w:r>
            <w:r w:rsidRPr="00D23E9D">
              <w:rPr>
                <w:rFonts w:ascii="Soberana Sans" w:hAnsi="Soberana Sans"/>
                <w:szCs w:val="16"/>
                <w:lang w:val="es-MX"/>
              </w:rPr>
              <w:t xml:space="preserve">por la (s) clave (s) en la (s) que participe. </w:t>
            </w:r>
            <w:r w:rsidRPr="00D23E9D">
              <w:rPr>
                <w:rFonts w:ascii="Soberana Sans" w:hAnsi="Soberana Sans"/>
                <w:b/>
                <w:szCs w:val="16"/>
                <w:lang w:val="es-MX"/>
              </w:rPr>
              <w:t>Anexo Número 11 (ONCE)</w:t>
            </w:r>
            <w:r w:rsidRPr="00D23E9D">
              <w:rPr>
                <w:rFonts w:ascii="Soberana Sans" w:hAnsi="Soberana Sans"/>
                <w:bCs/>
                <w:iCs/>
                <w:szCs w:val="16"/>
              </w:rPr>
              <w:t>. Así como también que:</w:t>
            </w:r>
          </w:p>
          <w:p w:rsidR="004D4683" w:rsidRPr="004D4683" w:rsidRDefault="004D4683" w:rsidP="004D4683">
            <w:pPr>
              <w:pStyle w:val="Sangra3detindependiente1"/>
              <w:spacing w:line="0" w:lineRule="atLeast"/>
              <w:ind w:left="0" w:firstLine="0"/>
              <w:rPr>
                <w:rFonts w:ascii="Soberana Sans" w:hAnsi="Soberana Sans"/>
                <w:bCs/>
                <w:iCs/>
                <w:sz w:val="14"/>
                <w:szCs w:val="16"/>
              </w:rPr>
            </w:pPr>
          </w:p>
          <w:p w:rsidR="00D457C8" w:rsidRDefault="00D457C8" w:rsidP="004D4683">
            <w:pPr>
              <w:pStyle w:val="Sangra3detindependiente1"/>
              <w:spacing w:line="0" w:lineRule="atLeast"/>
              <w:ind w:left="0" w:firstLine="0"/>
              <w:rPr>
                <w:rFonts w:ascii="Soberana Sans" w:hAnsi="Soberana Sans"/>
                <w:szCs w:val="16"/>
              </w:rPr>
            </w:pPr>
            <w:r w:rsidRPr="00D23E9D">
              <w:rPr>
                <w:rFonts w:ascii="Soberana Sans" w:hAnsi="Soberana Sans"/>
                <w:szCs w:val="16"/>
              </w:rPr>
              <w:t xml:space="preserve">Se compromete a presentar las especificaciones técnicas de calidad, métodos de prueba, sustancias de referencia y los estudios de estabilidad </w:t>
            </w:r>
            <w:r w:rsidRPr="00D23E9D">
              <w:rPr>
                <w:rFonts w:ascii="Soberana Sans" w:hAnsi="Soberana Sans"/>
                <w:szCs w:val="16"/>
              </w:rPr>
              <w:lastRenderedPageBreak/>
              <w:t>acelerada y a largo plazo, así como la validación de métodos de prueba de los insumos que oferta, en el momento que se le requiera.</w:t>
            </w:r>
          </w:p>
          <w:p w:rsidR="004D4683" w:rsidRPr="004D4683" w:rsidRDefault="004D4683" w:rsidP="004D4683">
            <w:pPr>
              <w:pStyle w:val="Sangra3detindependiente1"/>
              <w:spacing w:line="0" w:lineRule="atLeast"/>
              <w:ind w:left="0" w:firstLine="0"/>
              <w:rPr>
                <w:rFonts w:ascii="Soberana Sans" w:hAnsi="Soberana Sans"/>
                <w:sz w:val="14"/>
                <w:szCs w:val="16"/>
              </w:rPr>
            </w:pPr>
          </w:p>
          <w:p w:rsidR="00D457C8" w:rsidRPr="00D23E9D" w:rsidRDefault="00D457C8" w:rsidP="00876960">
            <w:pPr>
              <w:pStyle w:val="Prrafodelista"/>
              <w:autoSpaceDE w:val="0"/>
              <w:spacing w:line="0" w:lineRule="atLeast"/>
              <w:ind w:left="0"/>
              <w:jc w:val="both"/>
              <w:rPr>
                <w:rFonts w:ascii="Soberana Sans" w:hAnsi="Soberana Sans" w:cs="Arial"/>
                <w:sz w:val="20"/>
                <w:szCs w:val="16"/>
                <w:lang w:val="es-ES_tradnl"/>
              </w:rPr>
            </w:pPr>
            <w:r w:rsidRPr="00D23E9D">
              <w:rPr>
                <w:rFonts w:ascii="Soberana Sans" w:hAnsi="Soberana Sans" w:cs="Arial"/>
                <w:sz w:val="20"/>
                <w:szCs w:val="16"/>
                <w:lang w:val="es-ES_tradnl"/>
              </w:rPr>
              <w:t>Los productos cumplen con lo establecido en la Ley General de Salud, en los artículos aplicables, en lo dispuesto en la Farmacopea de los Estados Unidos de mexicanos y sus suplementos, en las Normas Oficiales Mexicanas, Normas Mexicanas, Normas Internacionales, y a falta de éstas, de acuerdo a las especificaciones técnicas del fabricante por la(s) clave(s) en la(s) que participe.</w:t>
            </w:r>
          </w:p>
        </w:tc>
        <w:tc>
          <w:tcPr>
            <w:tcW w:w="580" w:type="pct"/>
            <w:tcBorders>
              <w:top w:val="single" w:sz="4" w:space="0" w:color="000000"/>
              <w:left w:val="single" w:sz="4" w:space="0" w:color="000000"/>
              <w:bottom w:val="single" w:sz="4" w:space="0" w:color="000000"/>
              <w:right w:val="nil"/>
            </w:tcBorders>
            <w:vAlign w:val="center"/>
            <w:hideMark/>
          </w:tcPr>
          <w:p w:rsidR="00D457C8" w:rsidRPr="00D23E9D" w:rsidRDefault="00D457C8" w:rsidP="00876960">
            <w:pPr>
              <w:snapToGrid w:val="0"/>
              <w:spacing w:line="0" w:lineRule="atLeast"/>
              <w:jc w:val="center"/>
              <w:rPr>
                <w:rFonts w:ascii="Soberana Sans" w:hAnsi="Soberana Sans" w:cs="Arial"/>
                <w:sz w:val="20"/>
                <w:szCs w:val="16"/>
              </w:rPr>
            </w:pPr>
            <w:r w:rsidRPr="00D23E9D">
              <w:rPr>
                <w:rFonts w:ascii="Soberana Sans" w:hAnsi="Soberana Sans" w:cs="Arial"/>
                <w:sz w:val="20"/>
                <w:szCs w:val="16"/>
              </w:rPr>
              <w:lastRenderedPageBreak/>
              <w:t>6.1 inciso K</w:t>
            </w:r>
          </w:p>
        </w:tc>
        <w:tc>
          <w:tcPr>
            <w:tcW w:w="324" w:type="pct"/>
            <w:tcBorders>
              <w:top w:val="single" w:sz="4" w:space="0" w:color="000000"/>
              <w:left w:val="single" w:sz="4" w:space="0" w:color="000000"/>
              <w:bottom w:val="single" w:sz="4" w:space="0" w:color="000000"/>
              <w:right w:val="nil"/>
            </w:tcBorders>
          </w:tcPr>
          <w:p w:rsidR="00D457C8" w:rsidRPr="00D23E9D" w:rsidRDefault="00D457C8" w:rsidP="00876960">
            <w:pPr>
              <w:snapToGrid w:val="0"/>
              <w:spacing w:line="0" w:lineRule="atLeast"/>
              <w:jc w:val="both"/>
              <w:rPr>
                <w:rFonts w:ascii="Soberana Sans" w:hAnsi="Soberana Sans" w:cs="Arial"/>
                <w:sz w:val="16"/>
                <w:szCs w:val="16"/>
              </w:rPr>
            </w:pPr>
          </w:p>
        </w:tc>
        <w:tc>
          <w:tcPr>
            <w:tcW w:w="258"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c>
          <w:tcPr>
            <w:tcW w:w="1032"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r>
      <w:tr w:rsidR="00D457C8" w:rsidRPr="00D23E9D" w:rsidTr="00D457C8">
        <w:tc>
          <w:tcPr>
            <w:tcW w:w="2807" w:type="pct"/>
            <w:tcBorders>
              <w:top w:val="single" w:sz="4" w:space="0" w:color="000000"/>
              <w:left w:val="single" w:sz="4" w:space="0" w:color="000000"/>
              <w:bottom w:val="single" w:sz="4" w:space="0" w:color="000000"/>
              <w:right w:val="nil"/>
            </w:tcBorders>
          </w:tcPr>
          <w:p w:rsidR="00D457C8" w:rsidRPr="00D23E9D" w:rsidRDefault="00D457C8" w:rsidP="00876960">
            <w:pPr>
              <w:pStyle w:val="Textoindependiente21"/>
              <w:overflowPunct/>
              <w:autoSpaceDE/>
              <w:snapToGrid w:val="0"/>
              <w:spacing w:line="0" w:lineRule="atLeast"/>
              <w:rPr>
                <w:rFonts w:ascii="Soberana Sans" w:hAnsi="Soberana Sans" w:cs="Arial"/>
                <w:b/>
                <w:szCs w:val="16"/>
              </w:rPr>
            </w:pPr>
            <w:r w:rsidRPr="00D23E9D">
              <w:rPr>
                <w:rFonts w:ascii="Soberana Sans" w:hAnsi="Soberana Sans" w:cs="Arial"/>
                <w:szCs w:val="16"/>
              </w:rPr>
              <w:lastRenderedPageBreak/>
              <w:t xml:space="preserve">Documento o Manifestación que acredite la estratificación como MIPYMES. </w:t>
            </w:r>
            <w:r w:rsidRPr="00D23E9D">
              <w:rPr>
                <w:rFonts w:ascii="Soberana Sans" w:hAnsi="Soberana Sans" w:cs="Arial"/>
                <w:b/>
                <w:szCs w:val="16"/>
              </w:rPr>
              <w:t>Anexo número 12 (DOCE)</w:t>
            </w:r>
          </w:p>
          <w:p w:rsidR="00D457C8" w:rsidRPr="00D23E9D" w:rsidRDefault="00D457C8" w:rsidP="00876960">
            <w:pPr>
              <w:pStyle w:val="Sangra3detindependiente1"/>
              <w:spacing w:line="0" w:lineRule="atLeast"/>
              <w:ind w:left="15" w:hanging="15"/>
              <w:rPr>
                <w:rFonts w:ascii="Soberana Sans" w:hAnsi="Soberana Sans"/>
                <w:b/>
                <w:szCs w:val="16"/>
                <w:u w:val="single"/>
              </w:rPr>
            </w:pPr>
            <w:r w:rsidRPr="00D23E9D">
              <w:rPr>
                <w:rFonts w:ascii="Soberana Sans" w:hAnsi="Soberana Sans"/>
                <w:b/>
                <w:szCs w:val="16"/>
                <w:u w:val="single"/>
              </w:rPr>
              <w:t>En caso de que se presenten proposiciones en forma conjunta, cada una de las personas agrupadas, deberá presentar el escrito al que se refiere el inciso que antecede.</w:t>
            </w:r>
          </w:p>
        </w:tc>
        <w:tc>
          <w:tcPr>
            <w:tcW w:w="580" w:type="pct"/>
            <w:tcBorders>
              <w:top w:val="single" w:sz="4" w:space="0" w:color="000000"/>
              <w:left w:val="single" w:sz="4" w:space="0" w:color="000000"/>
              <w:bottom w:val="single" w:sz="4" w:space="0" w:color="000000"/>
              <w:right w:val="nil"/>
            </w:tcBorders>
            <w:vAlign w:val="center"/>
            <w:hideMark/>
          </w:tcPr>
          <w:p w:rsidR="00D457C8" w:rsidRPr="00D23E9D" w:rsidRDefault="00D457C8" w:rsidP="00876960">
            <w:pPr>
              <w:snapToGrid w:val="0"/>
              <w:spacing w:line="0" w:lineRule="atLeast"/>
              <w:jc w:val="center"/>
              <w:rPr>
                <w:rFonts w:ascii="Soberana Sans" w:hAnsi="Soberana Sans" w:cs="Arial"/>
                <w:sz w:val="20"/>
                <w:szCs w:val="16"/>
              </w:rPr>
            </w:pPr>
            <w:r w:rsidRPr="00D23E9D">
              <w:rPr>
                <w:rFonts w:ascii="Soberana Sans" w:hAnsi="Soberana Sans" w:cs="Arial"/>
                <w:sz w:val="20"/>
                <w:szCs w:val="16"/>
              </w:rPr>
              <w:t>6.1 inciso N</w:t>
            </w:r>
          </w:p>
        </w:tc>
        <w:tc>
          <w:tcPr>
            <w:tcW w:w="324" w:type="pct"/>
            <w:tcBorders>
              <w:top w:val="single" w:sz="4" w:space="0" w:color="000000"/>
              <w:left w:val="single" w:sz="4" w:space="0" w:color="000000"/>
              <w:bottom w:val="single" w:sz="4" w:space="0" w:color="000000"/>
              <w:right w:val="nil"/>
            </w:tcBorders>
          </w:tcPr>
          <w:p w:rsidR="00D457C8" w:rsidRPr="00D23E9D" w:rsidRDefault="00D457C8" w:rsidP="00876960">
            <w:pPr>
              <w:snapToGrid w:val="0"/>
              <w:spacing w:line="0" w:lineRule="atLeast"/>
              <w:jc w:val="both"/>
              <w:rPr>
                <w:rFonts w:ascii="Soberana Sans" w:hAnsi="Soberana Sans" w:cs="Arial"/>
                <w:sz w:val="16"/>
                <w:szCs w:val="16"/>
              </w:rPr>
            </w:pPr>
          </w:p>
        </w:tc>
        <w:tc>
          <w:tcPr>
            <w:tcW w:w="258"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c>
          <w:tcPr>
            <w:tcW w:w="1032"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r>
      <w:tr w:rsidR="00D457C8" w:rsidRPr="00D23E9D" w:rsidTr="00D457C8">
        <w:tc>
          <w:tcPr>
            <w:tcW w:w="2807" w:type="pct"/>
            <w:tcBorders>
              <w:top w:val="single" w:sz="4" w:space="0" w:color="000000"/>
              <w:left w:val="single" w:sz="4" w:space="0" w:color="000000"/>
              <w:bottom w:val="single" w:sz="4" w:space="0" w:color="000000"/>
              <w:right w:val="nil"/>
            </w:tcBorders>
          </w:tcPr>
          <w:p w:rsidR="00D457C8" w:rsidRPr="00D23E9D" w:rsidRDefault="00D457C8" w:rsidP="00540398">
            <w:pPr>
              <w:spacing w:line="0" w:lineRule="atLeast"/>
              <w:jc w:val="both"/>
              <w:rPr>
                <w:rFonts w:ascii="Soberana Sans" w:hAnsi="Soberana Sans" w:cs="Arial"/>
                <w:b/>
                <w:sz w:val="20"/>
                <w:szCs w:val="16"/>
              </w:rPr>
            </w:pPr>
            <w:r w:rsidRPr="00D23E9D">
              <w:rPr>
                <w:rFonts w:ascii="Soberana Sans" w:hAnsi="Soberana Sans" w:cs="Arial"/>
                <w:sz w:val="20"/>
                <w:szCs w:val="16"/>
              </w:rPr>
              <w:t xml:space="preserve">Descripción amplia y detallada de los bienes ofertados, cumpliendo con el </w:t>
            </w:r>
            <w:r w:rsidRPr="00D23E9D">
              <w:rPr>
                <w:rFonts w:ascii="Soberana Sans" w:hAnsi="Soberana Sans" w:cs="Arial"/>
                <w:b/>
                <w:sz w:val="20"/>
                <w:szCs w:val="16"/>
              </w:rPr>
              <w:t xml:space="preserve">Anexo Número </w:t>
            </w:r>
            <w:r w:rsidR="00540398" w:rsidRPr="00D23E9D">
              <w:rPr>
                <w:rFonts w:ascii="Soberana Sans" w:hAnsi="Soberana Sans" w:cs="Arial"/>
                <w:b/>
                <w:sz w:val="20"/>
                <w:szCs w:val="16"/>
              </w:rPr>
              <w:t>19</w:t>
            </w:r>
            <w:r w:rsidRPr="00D23E9D">
              <w:rPr>
                <w:rFonts w:ascii="Soberana Sans" w:hAnsi="Soberana Sans" w:cs="Arial"/>
                <w:b/>
                <w:sz w:val="20"/>
                <w:szCs w:val="16"/>
              </w:rPr>
              <w:t xml:space="preserve"> (</w:t>
            </w:r>
            <w:r w:rsidR="00540398" w:rsidRPr="00D23E9D">
              <w:rPr>
                <w:rFonts w:ascii="Soberana Sans" w:hAnsi="Soberana Sans" w:cs="Arial"/>
                <w:b/>
                <w:sz w:val="20"/>
                <w:szCs w:val="16"/>
              </w:rPr>
              <w:t>DIECINUEVE</w:t>
            </w:r>
            <w:r w:rsidRPr="00D23E9D">
              <w:rPr>
                <w:rFonts w:ascii="Soberana Sans" w:hAnsi="Soberana Sans" w:cs="Arial"/>
                <w:b/>
                <w:sz w:val="20"/>
                <w:szCs w:val="16"/>
              </w:rPr>
              <w:t>)</w:t>
            </w:r>
          </w:p>
        </w:tc>
        <w:tc>
          <w:tcPr>
            <w:tcW w:w="580" w:type="pct"/>
            <w:tcBorders>
              <w:top w:val="single" w:sz="4" w:space="0" w:color="000000"/>
              <w:left w:val="single" w:sz="4" w:space="0" w:color="000000"/>
              <w:bottom w:val="single" w:sz="4" w:space="0" w:color="000000"/>
              <w:right w:val="nil"/>
            </w:tcBorders>
            <w:vAlign w:val="center"/>
            <w:hideMark/>
          </w:tcPr>
          <w:p w:rsidR="00D457C8" w:rsidRPr="00D23E9D" w:rsidRDefault="00D457C8" w:rsidP="00876960">
            <w:pPr>
              <w:snapToGrid w:val="0"/>
              <w:spacing w:line="0" w:lineRule="atLeast"/>
              <w:jc w:val="center"/>
              <w:rPr>
                <w:rFonts w:ascii="Soberana Sans" w:hAnsi="Soberana Sans" w:cs="Arial"/>
                <w:sz w:val="20"/>
                <w:szCs w:val="16"/>
              </w:rPr>
            </w:pPr>
            <w:r w:rsidRPr="00D23E9D">
              <w:rPr>
                <w:rFonts w:ascii="Soberana Sans" w:hAnsi="Soberana Sans" w:cs="Arial"/>
                <w:sz w:val="20"/>
                <w:szCs w:val="16"/>
              </w:rPr>
              <w:t>6.1 inciso B</w:t>
            </w:r>
          </w:p>
        </w:tc>
        <w:tc>
          <w:tcPr>
            <w:tcW w:w="324" w:type="pct"/>
            <w:tcBorders>
              <w:top w:val="single" w:sz="4" w:space="0" w:color="000000"/>
              <w:left w:val="single" w:sz="4" w:space="0" w:color="000000"/>
              <w:bottom w:val="single" w:sz="4" w:space="0" w:color="000000"/>
              <w:right w:val="nil"/>
            </w:tcBorders>
          </w:tcPr>
          <w:p w:rsidR="00D457C8" w:rsidRPr="00D23E9D" w:rsidRDefault="00D457C8" w:rsidP="00876960">
            <w:pPr>
              <w:snapToGrid w:val="0"/>
              <w:spacing w:line="0" w:lineRule="atLeast"/>
              <w:jc w:val="both"/>
              <w:rPr>
                <w:rFonts w:ascii="Soberana Sans" w:hAnsi="Soberana Sans" w:cs="Arial"/>
                <w:sz w:val="16"/>
                <w:szCs w:val="16"/>
              </w:rPr>
            </w:pPr>
          </w:p>
        </w:tc>
        <w:tc>
          <w:tcPr>
            <w:tcW w:w="258"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c>
          <w:tcPr>
            <w:tcW w:w="1032"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r>
      <w:tr w:rsidR="00D457C8" w:rsidRPr="00D23E9D" w:rsidTr="00D457C8">
        <w:tc>
          <w:tcPr>
            <w:tcW w:w="2807" w:type="pct"/>
            <w:tcBorders>
              <w:top w:val="single" w:sz="4" w:space="0" w:color="000000"/>
              <w:left w:val="single" w:sz="4" w:space="0" w:color="000000"/>
              <w:bottom w:val="single" w:sz="4" w:space="0" w:color="000000"/>
              <w:right w:val="nil"/>
            </w:tcBorders>
          </w:tcPr>
          <w:p w:rsidR="00D457C8" w:rsidRPr="00D23E9D" w:rsidRDefault="00D457C8" w:rsidP="00876960">
            <w:pPr>
              <w:pStyle w:val="Textoindependiente21"/>
              <w:overflowPunct/>
              <w:autoSpaceDE/>
              <w:snapToGrid w:val="0"/>
              <w:spacing w:line="0" w:lineRule="atLeast"/>
              <w:rPr>
                <w:rFonts w:ascii="Soberana Sans" w:hAnsi="Soberana Sans"/>
                <w:b/>
                <w:szCs w:val="16"/>
                <w:u w:val="single"/>
              </w:rPr>
            </w:pPr>
            <w:r w:rsidRPr="00D23E9D">
              <w:rPr>
                <w:rFonts w:ascii="Soberana Sans" w:hAnsi="Soberana Sans"/>
                <w:szCs w:val="16"/>
              </w:rPr>
              <w:t xml:space="preserve">Los anexos técnicos ó los folletos ó los catálogos ó los instructivos o los manuales de uso o de los marbetes (etiquetas), que indiquen la descripción gráfica y técnica, que tengan relación con los Registros Sanitarios vigentes autorizados por la COFEPRIS, para con ello acreditar las especificaciones y características de los insumos para la salud; </w:t>
            </w:r>
            <w:r w:rsidRPr="00D23E9D">
              <w:rPr>
                <w:rFonts w:ascii="Soberana Sans" w:hAnsi="Soberana Sans"/>
                <w:b/>
                <w:szCs w:val="16"/>
                <w:u w:val="single"/>
              </w:rPr>
              <w:t>documental que</w:t>
            </w:r>
            <w:r w:rsidRPr="00D23E9D">
              <w:rPr>
                <w:rFonts w:ascii="Soberana Sans" w:hAnsi="Soberana Sans"/>
                <w:szCs w:val="16"/>
              </w:rPr>
              <w:t xml:space="preserve"> </w:t>
            </w:r>
            <w:r w:rsidRPr="00D23E9D">
              <w:rPr>
                <w:rFonts w:ascii="Soberana Sans" w:hAnsi="Soberana Sans"/>
                <w:b/>
                <w:szCs w:val="16"/>
                <w:u w:val="single"/>
              </w:rPr>
              <w:t>deberá exhibirse en idioma español, identificando o referenciando la clave del bien ofertado a 14 (catorce) dígitos</w:t>
            </w:r>
          </w:p>
        </w:tc>
        <w:tc>
          <w:tcPr>
            <w:tcW w:w="580" w:type="pct"/>
            <w:tcBorders>
              <w:top w:val="single" w:sz="4" w:space="0" w:color="000000"/>
              <w:left w:val="single" w:sz="4" w:space="0" w:color="000000"/>
              <w:bottom w:val="single" w:sz="4" w:space="0" w:color="000000"/>
              <w:right w:val="nil"/>
            </w:tcBorders>
            <w:vAlign w:val="center"/>
            <w:hideMark/>
          </w:tcPr>
          <w:p w:rsidR="00D457C8" w:rsidRPr="00D23E9D" w:rsidRDefault="00D457C8" w:rsidP="00876960">
            <w:pPr>
              <w:snapToGrid w:val="0"/>
              <w:spacing w:line="0" w:lineRule="atLeast"/>
              <w:jc w:val="center"/>
              <w:rPr>
                <w:rFonts w:ascii="Soberana Sans" w:hAnsi="Soberana Sans" w:cs="Arial"/>
                <w:sz w:val="20"/>
                <w:szCs w:val="16"/>
              </w:rPr>
            </w:pPr>
            <w:r w:rsidRPr="00D23E9D">
              <w:rPr>
                <w:rFonts w:ascii="Soberana Sans" w:hAnsi="Soberana Sans" w:cs="Arial"/>
                <w:sz w:val="20"/>
                <w:szCs w:val="16"/>
              </w:rPr>
              <w:t>6.1 inciso C</w:t>
            </w:r>
          </w:p>
        </w:tc>
        <w:tc>
          <w:tcPr>
            <w:tcW w:w="324" w:type="pct"/>
            <w:tcBorders>
              <w:top w:val="single" w:sz="4" w:space="0" w:color="000000"/>
              <w:left w:val="single" w:sz="4" w:space="0" w:color="000000"/>
              <w:bottom w:val="single" w:sz="4" w:space="0" w:color="000000"/>
              <w:right w:val="nil"/>
            </w:tcBorders>
          </w:tcPr>
          <w:p w:rsidR="00D457C8" w:rsidRPr="00D23E9D" w:rsidRDefault="00D457C8" w:rsidP="00876960">
            <w:pPr>
              <w:snapToGrid w:val="0"/>
              <w:spacing w:line="0" w:lineRule="atLeast"/>
              <w:jc w:val="both"/>
              <w:rPr>
                <w:rFonts w:ascii="Soberana Sans" w:hAnsi="Soberana Sans" w:cs="Arial"/>
                <w:sz w:val="16"/>
                <w:szCs w:val="16"/>
              </w:rPr>
            </w:pPr>
          </w:p>
        </w:tc>
        <w:tc>
          <w:tcPr>
            <w:tcW w:w="258"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c>
          <w:tcPr>
            <w:tcW w:w="1032"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r>
      <w:tr w:rsidR="00D457C8" w:rsidRPr="00D23E9D" w:rsidTr="00D457C8">
        <w:tc>
          <w:tcPr>
            <w:tcW w:w="2807" w:type="pct"/>
            <w:tcBorders>
              <w:top w:val="single" w:sz="4" w:space="0" w:color="000000"/>
              <w:left w:val="single" w:sz="4" w:space="0" w:color="000000"/>
              <w:bottom w:val="single" w:sz="4" w:space="0" w:color="000000"/>
              <w:right w:val="nil"/>
            </w:tcBorders>
          </w:tcPr>
          <w:p w:rsidR="00D457C8" w:rsidRPr="00D23E9D" w:rsidRDefault="00D457C8" w:rsidP="00876960">
            <w:pPr>
              <w:pStyle w:val="Sangra3detindependiente1"/>
              <w:snapToGrid w:val="0"/>
              <w:spacing w:line="0" w:lineRule="atLeast"/>
              <w:ind w:left="0" w:firstLine="0"/>
              <w:rPr>
                <w:rFonts w:ascii="Soberana Sans" w:hAnsi="Soberana Sans"/>
                <w:szCs w:val="16"/>
              </w:rPr>
            </w:pPr>
            <w:r w:rsidRPr="00D23E9D">
              <w:rPr>
                <w:rFonts w:ascii="Soberana Sans" w:hAnsi="Soberana Sans"/>
                <w:szCs w:val="16"/>
              </w:rPr>
              <w:t xml:space="preserve">Copia simple </w:t>
            </w:r>
            <w:r w:rsidRPr="00D23E9D">
              <w:rPr>
                <w:rFonts w:ascii="Soberana Sans" w:hAnsi="Soberana Sans"/>
                <w:b/>
                <w:szCs w:val="16"/>
                <w:u w:val="single"/>
                <w:lang w:val="es-MX"/>
              </w:rPr>
              <w:t>legible</w:t>
            </w:r>
            <w:r w:rsidRPr="00D23E9D">
              <w:rPr>
                <w:rFonts w:ascii="Soberana Sans" w:hAnsi="Soberana Sans"/>
                <w:szCs w:val="16"/>
              </w:rPr>
              <w:t xml:space="preserve"> de los documentos descritos en el numeral 2.1 de la presente Convocatoria, según corresponda.</w:t>
            </w:r>
          </w:p>
          <w:p w:rsidR="00D457C8" w:rsidRPr="00D23E9D" w:rsidRDefault="00D457C8" w:rsidP="00876960">
            <w:pPr>
              <w:pStyle w:val="Sangra3detindependiente1"/>
              <w:snapToGrid w:val="0"/>
              <w:spacing w:line="0" w:lineRule="atLeast"/>
              <w:ind w:left="0" w:firstLine="0"/>
              <w:rPr>
                <w:rFonts w:ascii="Soberana Sans" w:hAnsi="Soberana Sans"/>
                <w:sz w:val="16"/>
                <w:szCs w:val="16"/>
              </w:rPr>
            </w:pPr>
          </w:p>
          <w:tbl>
            <w:tblPr>
              <w:tblW w:w="3562" w:type="pct"/>
              <w:jc w:val="center"/>
              <w:tblLayout w:type="fixed"/>
              <w:tblLook w:val="04A0"/>
            </w:tblPr>
            <w:tblGrid>
              <w:gridCol w:w="714"/>
              <w:gridCol w:w="817"/>
              <w:gridCol w:w="1635"/>
              <w:gridCol w:w="1121"/>
            </w:tblGrid>
            <w:tr w:rsidR="00D457C8" w:rsidRPr="00D23E9D" w:rsidTr="004D4683">
              <w:trPr>
                <w:trHeight w:val="260"/>
                <w:jc w:val="center"/>
              </w:trPr>
              <w:tc>
                <w:tcPr>
                  <w:tcW w:w="832" w:type="pct"/>
                  <w:tcBorders>
                    <w:top w:val="single" w:sz="4" w:space="0" w:color="000000"/>
                    <w:left w:val="single" w:sz="4" w:space="0" w:color="000000"/>
                    <w:bottom w:val="single" w:sz="4" w:space="0" w:color="000000"/>
                    <w:right w:val="nil"/>
                  </w:tcBorders>
                  <w:shd w:val="clear" w:color="auto" w:fill="D9D9D9"/>
                  <w:vAlign w:val="center"/>
                  <w:hideMark/>
                </w:tcPr>
                <w:p w:rsidR="00D457C8" w:rsidRPr="00D23E9D" w:rsidRDefault="00D457C8" w:rsidP="00876960">
                  <w:pPr>
                    <w:widowControl w:val="0"/>
                    <w:overflowPunct w:val="0"/>
                    <w:autoSpaceDE w:val="0"/>
                    <w:snapToGrid w:val="0"/>
                    <w:spacing w:line="0" w:lineRule="atLeast"/>
                    <w:jc w:val="center"/>
                    <w:textAlignment w:val="baseline"/>
                    <w:rPr>
                      <w:rFonts w:ascii="Soberana Sans" w:eastAsia="Calibri" w:hAnsi="Soberana Sans" w:cs="Arial"/>
                      <w:b/>
                      <w:sz w:val="16"/>
                      <w:szCs w:val="16"/>
                    </w:rPr>
                  </w:pPr>
                  <w:r w:rsidRPr="00D23E9D">
                    <w:rPr>
                      <w:rFonts w:ascii="Soberana Sans" w:eastAsia="Calibri" w:hAnsi="Soberana Sans" w:cs="Arial"/>
                      <w:b/>
                      <w:sz w:val="16"/>
                      <w:szCs w:val="16"/>
                    </w:rPr>
                    <w:t>No. Clave</w:t>
                  </w:r>
                </w:p>
              </w:tc>
              <w:tc>
                <w:tcPr>
                  <w:tcW w:w="953" w:type="pct"/>
                  <w:tcBorders>
                    <w:top w:val="single" w:sz="4" w:space="0" w:color="000000"/>
                    <w:left w:val="single" w:sz="4" w:space="0" w:color="000000"/>
                    <w:bottom w:val="single" w:sz="4" w:space="0" w:color="000000"/>
                    <w:right w:val="nil"/>
                  </w:tcBorders>
                  <w:shd w:val="clear" w:color="auto" w:fill="D9D9D9"/>
                  <w:vAlign w:val="center"/>
                  <w:hideMark/>
                </w:tcPr>
                <w:p w:rsidR="00D457C8" w:rsidRPr="00D23E9D" w:rsidRDefault="00D457C8" w:rsidP="00876960">
                  <w:pPr>
                    <w:widowControl w:val="0"/>
                    <w:overflowPunct w:val="0"/>
                    <w:autoSpaceDE w:val="0"/>
                    <w:snapToGrid w:val="0"/>
                    <w:spacing w:line="0" w:lineRule="atLeast"/>
                    <w:jc w:val="center"/>
                    <w:textAlignment w:val="baseline"/>
                    <w:rPr>
                      <w:rFonts w:ascii="Soberana Sans" w:eastAsia="Calibri" w:hAnsi="Soberana Sans" w:cs="Arial"/>
                      <w:b/>
                      <w:sz w:val="16"/>
                      <w:szCs w:val="16"/>
                    </w:rPr>
                  </w:pPr>
                  <w:r w:rsidRPr="00D23E9D">
                    <w:rPr>
                      <w:rFonts w:ascii="Soberana Sans" w:eastAsia="Calibri" w:hAnsi="Soberana Sans" w:cs="Arial"/>
                      <w:b/>
                      <w:sz w:val="16"/>
                      <w:szCs w:val="16"/>
                    </w:rPr>
                    <w:t>No. Registro</w:t>
                  </w:r>
                </w:p>
              </w:tc>
              <w:tc>
                <w:tcPr>
                  <w:tcW w:w="1907" w:type="pct"/>
                  <w:tcBorders>
                    <w:top w:val="single" w:sz="4" w:space="0" w:color="000000"/>
                    <w:left w:val="single" w:sz="4" w:space="0" w:color="000000"/>
                    <w:bottom w:val="single" w:sz="4" w:space="0" w:color="000000"/>
                    <w:right w:val="nil"/>
                  </w:tcBorders>
                  <w:shd w:val="clear" w:color="auto" w:fill="D9D9D9"/>
                  <w:vAlign w:val="center"/>
                  <w:hideMark/>
                </w:tcPr>
                <w:p w:rsidR="00D457C8" w:rsidRPr="00D23E9D" w:rsidRDefault="00D457C8" w:rsidP="00876960">
                  <w:pPr>
                    <w:widowControl w:val="0"/>
                    <w:overflowPunct w:val="0"/>
                    <w:autoSpaceDE w:val="0"/>
                    <w:snapToGrid w:val="0"/>
                    <w:spacing w:line="0" w:lineRule="atLeast"/>
                    <w:jc w:val="center"/>
                    <w:textAlignment w:val="baseline"/>
                    <w:rPr>
                      <w:rFonts w:ascii="Soberana Sans" w:eastAsia="Calibri" w:hAnsi="Soberana Sans" w:cs="Arial"/>
                      <w:b/>
                      <w:sz w:val="16"/>
                      <w:szCs w:val="16"/>
                    </w:rPr>
                  </w:pPr>
                  <w:r w:rsidRPr="00D23E9D">
                    <w:rPr>
                      <w:rFonts w:ascii="Soberana Sans" w:eastAsia="Calibri" w:hAnsi="Soberana Sans" w:cs="Arial"/>
                      <w:b/>
                      <w:sz w:val="16"/>
                      <w:szCs w:val="16"/>
                    </w:rPr>
                    <w:t>Fabricante o propietario del Registro</w:t>
                  </w:r>
                </w:p>
              </w:tc>
              <w:tc>
                <w:tcPr>
                  <w:tcW w:w="1309"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457C8" w:rsidRPr="00D23E9D" w:rsidRDefault="00D457C8" w:rsidP="00876960">
                  <w:pPr>
                    <w:widowControl w:val="0"/>
                    <w:overflowPunct w:val="0"/>
                    <w:autoSpaceDE w:val="0"/>
                    <w:snapToGrid w:val="0"/>
                    <w:spacing w:line="0" w:lineRule="atLeast"/>
                    <w:jc w:val="center"/>
                    <w:textAlignment w:val="baseline"/>
                    <w:rPr>
                      <w:rFonts w:ascii="Soberana Sans" w:eastAsia="Calibri" w:hAnsi="Soberana Sans" w:cs="Arial"/>
                      <w:b/>
                      <w:sz w:val="16"/>
                      <w:szCs w:val="16"/>
                    </w:rPr>
                  </w:pPr>
                  <w:r w:rsidRPr="00D23E9D">
                    <w:rPr>
                      <w:rFonts w:ascii="Soberana Sans" w:eastAsia="Calibri" w:hAnsi="Soberana Sans" w:cs="Arial"/>
                      <w:b/>
                      <w:sz w:val="16"/>
                      <w:szCs w:val="16"/>
                    </w:rPr>
                    <w:t>Vigencia del Registro</w:t>
                  </w:r>
                </w:p>
              </w:tc>
            </w:tr>
            <w:tr w:rsidR="00D457C8" w:rsidRPr="00D23E9D" w:rsidTr="004D4683">
              <w:trPr>
                <w:trHeight w:val="50"/>
                <w:jc w:val="center"/>
              </w:trPr>
              <w:tc>
                <w:tcPr>
                  <w:tcW w:w="832" w:type="pct"/>
                  <w:tcBorders>
                    <w:top w:val="single" w:sz="4" w:space="0" w:color="000000"/>
                    <w:left w:val="single" w:sz="4" w:space="0" w:color="000000"/>
                    <w:bottom w:val="single" w:sz="4" w:space="0" w:color="000000"/>
                    <w:right w:val="nil"/>
                  </w:tcBorders>
                  <w:hideMark/>
                </w:tcPr>
                <w:p w:rsidR="00D457C8" w:rsidRPr="00D23E9D" w:rsidRDefault="00D457C8" w:rsidP="00876960">
                  <w:pPr>
                    <w:widowControl w:val="0"/>
                    <w:overflowPunct w:val="0"/>
                    <w:autoSpaceDE w:val="0"/>
                    <w:snapToGrid w:val="0"/>
                    <w:spacing w:line="0" w:lineRule="atLeast"/>
                    <w:jc w:val="both"/>
                    <w:textAlignment w:val="baseline"/>
                    <w:rPr>
                      <w:rFonts w:ascii="Soberana Sans" w:eastAsia="Calibri" w:hAnsi="Soberana Sans" w:cs="Arial"/>
                      <w:b/>
                      <w:sz w:val="16"/>
                      <w:szCs w:val="16"/>
                    </w:rPr>
                  </w:pPr>
                  <w:r w:rsidRPr="00D23E9D">
                    <w:rPr>
                      <w:rFonts w:ascii="Soberana Sans" w:eastAsia="Calibri" w:hAnsi="Soberana Sans" w:cs="Arial"/>
                      <w:b/>
                      <w:sz w:val="16"/>
                      <w:szCs w:val="16"/>
                    </w:rPr>
                    <w:t>060 XXX</w:t>
                  </w:r>
                </w:p>
              </w:tc>
              <w:tc>
                <w:tcPr>
                  <w:tcW w:w="953" w:type="pct"/>
                  <w:tcBorders>
                    <w:top w:val="single" w:sz="4" w:space="0" w:color="000000"/>
                    <w:left w:val="single" w:sz="4" w:space="0" w:color="000000"/>
                    <w:bottom w:val="single" w:sz="4" w:space="0" w:color="000000"/>
                    <w:right w:val="nil"/>
                  </w:tcBorders>
                  <w:hideMark/>
                </w:tcPr>
                <w:p w:rsidR="00D457C8" w:rsidRPr="00D23E9D" w:rsidRDefault="00D457C8" w:rsidP="00876960">
                  <w:pPr>
                    <w:widowControl w:val="0"/>
                    <w:overflowPunct w:val="0"/>
                    <w:autoSpaceDE w:val="0"/>
                    <w:snapToGrid w:val="0"/>
                    <w:spacing w:line="0" w:lineRule="atLeast"/>
                    <w:jc w:val="both"/>
                    <w:textAlignment w:val="baseline"/>
                    <w:rPr>
                      <w:rFonts w:ascii="Soberana Sans" w:eastAsia="Calibri" w:hAnsi="Soberana Sans" w:cs="Arial"/>
                      <w:b/>
                      <w:sz w:val="16"/>
                      <w:szCs w:val="16"/>
                    </w:rPr>
                  </w:pPr>
                  <w:r w:rsidRPr="00D23E9D">
                    <w:rPr>
                      <w:rFonts w:ascii="Soberana Sans" w:eastAsia="Calibri" w:hAnsi="Soberana Sans" w:cs="Arial"/>
                      <w:b/>
                      <w:sz w:val="16"/>
                      <w:szCs w:val="16"/>
                    </w:rPr>
                    <w:t>74833 SSA</w:t>
                  </w:r>
                </w:p>
              </w:tc>
              <w:tc>
                <w:tcPr>
                  <w:tcW w:w="1907" w:type="pct"/>
                  <w:tcBorders>
                    <w:top w:val="single" w:sz="4" w:space="0" w:color="000000"/>
                    <w:left w:val="single" w:sz="4" w:space="0" w:color="000000"/>
                    <w:bottom w:val="single" w:sz="4" w:space="0" w:color="000000"/>
                    <w:right w:val="nil"/>
                  </w:tcBorders>
                  <w:hideMark/>
                </w:tcPr>
                <w:p w:rsidR="00D457C8" w:rsidRPr="00D23E9D" w:rsidRDefault="00D457C8" w:rsidP="00876960">
                  <w:pPr>
                    <w:widowControl w:val="0"/>
                    <w:overflowPunct w:val="0"/>
                    <w:autoSpaceDE w:val="0"/>
                    <w:snapToGrid w:val="0"/>
                    <w:spacing w:line="0" w:lineRule="atLeast"/>
                    <w:jc w:val="both"/>
                    <w:textAlignment w:val="baseline"/>
                    <w:rPr>
                      <w:rFonts w:ascii="Soberana Sans" w:eastAsia="Calibri" w:hAnsi="Soberana Sans" w:cs="Arial"/>
                      <w:b/>
                      <w:sz w:val="16"/>
                      <w:szCs w:val="16"/>
                    </w:rPr>
                  </w:pPr>
                  <w:proofErr w:type="spellStart"/>
                  <w:r w:rsidRPr="00D23E9D">
                    <w:rPr>
                      <w:rFonts w:ascii="Soberana Sans" w:eastAsia="Calibri" w:hAnsi="Soberana Sans" w:cs="Arial"/>
                      <w:b/>
                      <w:sz w:val="16"/>
                      <w:szCs w:val="16"/>
                    </w:rPr>
                    <w:t>Xxxxxxxx</w:t>
                  </w:r>
                  <w:proofErr w:type="spellEnd"/>
                  <w:r w:rsidRPr="00D23E9D">
                    <w:rPr>
                      <w:rFonts w:ascii="Soberana Sans" w:eastAsia="Calibri" w:hAnsi="Soberana Sans" w:cs="Arial"/>
                      <w:b/>
                      <w:sz w:val="16"/>
                      <w:szCs w:val="16"/>
                    </w:rPr>
                    <w:t>, S,A, DE C.V.</w:t>
                  </w:r>
                </w:p>
              </w:tc>
              <w:tc>
                <w:tcPr>
                  <w:tcW w:w="1309" w:type="pct"/>
                  <w:tcBorders>
                    <w:top w:val="single" w:sz="4" w:space="0" w:color="000000"/>
                    <w:left w:val="single" w:sz="4" w:space="0" w:color="000000"/>
                    <w:bottom w:val="single" w:sz="4" w:space="0" w:color="000000"/>
                    <w:right w:val="single" w:sz="4" w:space="0" w:color="000000"/>
                  </w:tcBorders>
                  <w:hideMark/>
                </w:tcPr>
                <w:p w:rsidR="00D457C8" w:rsidRPr="00D23E9D" w:rsidRDefault="00D457C8" w:rsidP="00876960">
                  <w:pPr>
                    <w:widowControl w:val="0"/>
                    <w:overflowPunct w:val="0"/>
                    <w:autoSpaceDE w:val="0"/>
                    <w:snapToGrid w:val="0"/>
                    <w:spacing w:line="0" w:lineRule="atLeast"/>
                    <w:jc w:val="both"/>
                    <w:textAlignment w:val="baseline"/>
                    <w:rPr>
                      <w:rFonts w:ascii="Soberana Sans" w:eastAsia="Calibri" w:hAnsi="Soberana Sans" w:cs="Arial"/>
                      <w:b/>
                      <w:sz w:val="16"/>
                      <w:szCs w:val="16"/>
                    </w:rPr>
                  </w:pPr>
                  <w:r w:rsidRPr="00D23E9D">
                    <w:rPr>
                      <w:rFonts w:ascii="Soberana Sans" w:eastAsia="Calibri" w:hAnsi="Soberana Sans" w:cs="Arial"/>
                      <w:b/>
                      <w:sz w:val="16"/>
                      <w:szCs w:val="16"/>
                    </w:rPr>
                    <w:t>DD/MM/AAAA</w:t>
                  </w:r>
                </w:p>
              </w:tc>
            </w:tr>
            <w:tr w:rsidR="00D457C8" w:rsidRPr="00D23E9D" w:rsidTr="004D4683">
              <w:trPr>
                <w:trHeight w:val="50"/>
                <w:jc w:val="center"/>
              </w:trPr>
              <w:tc>
                <w:tcPr>
                  <w:tcW w:w="832" w:type="pct"/>
                  <w:tcBorders>
                    <w:top w:val="single" w:sz="4" w:space="0" w:color="000000"/>
                    <w:left w:val="single" w:sz="4" w:space="0" w:color="000000"/>
                    <w:bottom w:val="single" w:sz="4" w:space="0" w:color="000000"/>
                    <w:right w:val="nil"/>
                  </w:tcBorders>
                  <w:hideMark/>
                </w:tcPr>
                <w:p w:rsidR="00D457C8" w:rsidRPr="00D23E9D" w:rsidRDefault="00D457C8" w:rsidP="00876960">
                  <w:pPr>
                    <w:widowControl w:val="0"/>
                    <w:overflowPunct w:val="0"/>
                    <w:autoSpaceDE w:val="0"/>
                    <w:snapToGrid w:val="0"/>
                    <w:spacing w:line="0" w:lineRule="atLeast"/>
                    <w:jc w:val="both"/>
                    <w:textAlignment w:val="baseline"/>
                    <w:rPr>
                      <w:rFonts w:ascii="Soberana Sans" w:eastAsia="Calibri" w:hAnsi="Soberana Sans" w:cs="Arial"/>
                      <w:b/>
                      <w:sz w:val="16"/>
                      <w:szCs w:val="16"/>
                    </w:rPr>
                  </w:pPr>
                  <w:r w:rsidRPr="00D23E9D">
                    <w:rPr>
                      <w:rFonts w:ascii="Soberana Sans" w:eastAsia="Calibri" w:hAnsi="Soberana Sans" w:cs="Arial"/>
                      <w:b/>
                      <w:sz w:val="16"/>
                      <w:szCs w:val="16"/>
                    </w:rPr>
                    <w:t>060 XXX</w:t>
                  </w:r>
                </w:p>
              </w:tc>
              <w:tc>
                <w:tcPr>
                  <w:tcW w:w="953" w:type="pct"/>
                  <w:tcBorders>
                    <w:top w:val="single" w:sz="4" w:space="0" w:color="000000"/>
                    <w:left w:val="single" w:sz="4" w:space="0" w:color="000000"/>
                    <w:bottom w:val="single" w:sz="4" w:space="0" w:color="000000"/>
                    <w:right w:val="nil"/>
                  </w:tcBorders>
                  <w:hideMark/>
                </w:tcPr>
                <w:p w:rsidR="00D457C8" w:rsidRPr="00D23E9D" w:rsidRDefault="00D457C8" w:rsidP="00876960">
                  <w:pPr>
                    <w:widowControl w:val="0"/>
                    <w:overflowPunct w:val="0"/>
                    <w:autoSpaceDE w:val="0"/>
                    <w:snapToGrid w:val="0"/>
                    <w:spacing w:line="0" w:lineRule="atLeast"/>
                    <w:jc w:val="both"/>
                    <w:textAlignment w:val="baseline"/>
                    <w:rPr>
                      <w:rFonts w:ascii="Soberana Sans" w:eastAsia="Calibri" w:hAnsi="Soberana Sans" w:cs="Arial"/>
                      <w:b/>
                      <w:sz w:val="16"/>
                      <w:szCs w:val="16"/>
                    </w:rPr>
                  </w:pPr>
                  <w:r w:rsidRPr="00D23E9D">
                    <w:rPr>
                      <w:rFonts w:ascii="Soberana Sans" w:eastAsia="Calibri" w:hAnsi="Soberana Sans" w:cs="Arial"/>
                      <w:b/>
                      <w:sz w:val="16"/>
                      <w:szCs w:val="16"/>
                    </w:rPr>
                    <w:t>90219 SSA</w:t>
                  </w:r>
                </w:p>
              </w:tc>
              <w:tc>
                <w:tcPr>
                  <w:tcW w:w="1907" w:type="pct"/>
                  <w:tcBorders>
                    <w:top w:val="single" w:sz="4" w:space="0" w:color="000000"/>
                    <w:left w:val="single" w:sz="4" w:space="0" w:color="000000"/>
                    <w:bottom w:val="single" w:sz="4" w:space="0" w:color="000000"/>
                    <w:right w:val="nil"/>
                  </w:tcBorders>
                  <w:hideMark/>
                </w:tcPr>
                <w:p w:rsidR="00D457C8" w:rsidRPr="00D23E9D" w:rsidRDefault="00D457C8" w:rsidP="00876960">
                  <w:pPr>
                    <w:widowControl w:val="0"/>
                    <w:overflowPunct w:val="0"/>
                    <w:autoSpaceDE w:val="0"/>
                    <w:snapToGrid w:val="0"/>
                    <w:spacing w:line="0" w:lineRule="atLeast"/>
                    <w:jc w:val="both"/>
                    <w:textAlignment w:val="baseline"/>
                    <w:rPr>
                      <w:rFonts w:ascii="Soberana Sans" w:eastAsia="Calibri" w:hAnsi="Soberana Sans" w:cs="Arial"/>
                      <w:b/>
                      <w:sz w:val="16"/>
                      <w:szCs w:val="16"/>
                    </w:rPr>
                  </w:pPr>
                  <w:proofErr w:type="spellStart"/>
                  <w:r w:rsidRPr="00D23E9D">
                    <w:rPr>
                      <w:rFonts w:ascii="Soberana Sans" w:eastAsia="Calibri" w:hAnsi="Soberana Sans" w:cs="Arial"/>
                      <w:b/>
                      <w:sz w:val="16"/>
                      <w:szCs w:val="16"/>
                    </w:rPr>
                    <w:t>Xxxxxxxx</w:t>
                  </w:r>
                  <w:proofErr w:type="spellEnd"/>
                  <w:r w:rsidRPr="00D23E9D">
                    <w:rPr>
                      <w:rFonts w:ascii="Soberana Sans" w:eastAsia="Calibri" w:hAnsi="Soberana Sans" w:cs="Arial"/>
                      <w:b/>
                      <w:sz w:val="16"/>
                      <w:szCs w:val="16"/>
                    </w:rPr>
                    <w:t>, S,A, DE C.V.</w:t>
                  </w:r>
                </w:p>
              </w:tc>
              <w:tc>
                <w:tcPr>
                  <w:tcW w:w="1309" w:type="pct"/>
                  <w:tcBorders>
                    <w:top w:val="single" w:sz="4" w:space="0" w:color="000000"/>
                    <w:left w:val="single" w:sz="4" w:space="0" w:color="000000"/>
                    <w:bottom w:val="single" w:sz="4" w:space="0" w:color="000000"/>
                    <w:right w:val="single" w:sz="4" w:space="0" w:color="000000"/>
                  </w:tcBorders>
                  <w:hideMark/>
                </w:tcPr>
                <w:p w:rsidR="00D457C8" w:rsidRPr="00D23E9D" w:rsidRDefault="00D457C8" w:rsidP="00876960">
                  <w:pPr>
                    <w:widowControl w:val="0"/>
                    <w:overflowPunct w:val="0"/>
                    <w:autoSpaceDE w:val="0"/>
                    <w:snapToGrid w:val="0"/>
                    <w:spacing w:line="0" w:lineRule="atLeast"/>
                    <w:jc w:val="both"/>
                    <w:textAlignment w:val="baseline"/>
                    <w:rPr>
                      <w:rFonts w:ascii="Soberana Sans" w:eastAsia="Calibri" w:hAnsi="Soberana Sans" w:cs="Arial"/>
                      <w:b/>
                      <w:sz w:val="16"/>
                      <w:szCs w:val="16"/>
                    </w:rPr>
                  </w:pPr>
                  <w:r w:rsidRPr="00D23E9D">
                    <w:rPr>
                      <w:rFonts w:ascii="Soberana Sans" w:eastAsia="Calibri" w:hAnsi="Soberana Sans" w:cs="Arial"/>
                      <w:b/>
                      <w:sz w:val="16"/>
                      <w:szCs w:val="16"/>
                    </w:rPr>
                    <w:t>DD/MM/AAAA</w:t>
                  </w:r>
                </w:p>
              </w:tc>
            </w:tr>
          </w:tbl>
          <w:p w:rsidR="00D457C8" w:rsidRPr="00D23E9D" w:rsidRDefault="004D4683" w:rsidP="00876960">
            <w:pPr>
              <w:pStyle w:val="Sangra3detindependiente1"/>
              <w:snapToGrid w:val="0"/>
              <w:spacing w:line="0" w:lineRule="atLeast"/>
              <w:ind w:left="0" w:firstLine="0"/>
              <w:rPr>
                <w:rFonts w:ascii="Soberana Sans" w:hAnsi="Soberana Sans"/>
                <w:sz w:val="16"/>
                <w:szCs w:val="16"/>
                <w:lang w:val="es-ES"/>
              </w:rPr>
            </w:pPr>
            <w:r w:rsidRPr="004D4683">
              <w:rPr>
                <w:rFonts w:ascii="Soberana Sans" w:hAnsi="Soberana Sans"/>
                <w:sz w:val="6"/>
                <w:szCs w:val="16"/>
                <w:lang w:val="es-ES"/>
              </w:rPr>
              <w:t>.</w:t>
            </w:r>
          </w:p>
        </w:tc>
        <w:tc>
          <w:tcPr>
            <w:tcW w:w="580" w:type="pct"/>
            <w:tcBorders>
              <w:top w:val="single" w:sz="4" w:space="0" w:color="000000"/>
              <w:left w:val="single" w:sz="4" w:space="0" w:color="000000"/>
              <w:bottom w:val="single" w:sz="4" w:space="0" w:color="000000"/>
              <w:right w:val="nil"/>
            </w:tcBorders>
            <w:vAlign w:val="center"/>
            <w:hideMark/>
          </w:tcPr>
          <w:p w:rsidR="00D457C8" w:rsidRPr="00D23E9D" w:rsidRDefault="00D457C8" w:rsidP="00876960">
            <w:pPr>
              <w:snapToGrid w:val="0"/>
              <w:spacing w:line="0" w:lineRule="atLeast"/>
              <w:jc w:val="center"/>
              <w:rPr>
                <w:rFonts w:ascii="Soberana Sans" w:hAnsi="Soberana Sans" w:cs="Arial"/>
                <w:sz w:val="20"/>
                <w:szCs w:val="16"/>
              </w:rPr>
            </w:pPr>
            <w:r w:rsidRPr="00D23E9D">
              <w:rPr>
                <w:rFonts w:ascii="Soberana Sans" w:hAnsi="Soberana Sans" w:cs="Arial"/>
                <w:sz w:val="20"/>
                <w:szCs w:val="16"/>
              </w:rPr>
              <w:t>6.1 inciso L</w:t>
            </w:r>
          </w:p>
        </w:tc>
        <w:tc>
          <w:tcPr>
            <w:tcW w:w="324" w:type="pct"/>
            <w:tcBorders>
              <w:top w:val="single" w:sz="4" w:space="0" w:color="000000"/>
              <w:left w:val="single" w:sz="4" w:space="0" w:color="000000"/>
              <w:bottom w:val="single" w:sz="4" w:space="0" w:color="000000"/>
              <w:right w:val="nil"/>
            </w:tcBorders>
          </w:tcPr>
          <w:p w:rsidR="00D457C8" w:rsidRPr="00D23E9D" w:rsidRDefault="00D457C8" w:rsidP="00876960">
            <w:pPr>
              <w:snapToGrid w:val="0"/>
              <w:spacing w:line="0" w:lineRule="atLeast"/>
              <w:jc w:val="both"/>
              <w:rPr>
                <w:rFonts w:ascii="Soberana Sans" w:hAnsi="Soberana Sans" w:cs="Arial"/>
                <w:sz w:val="16"/>
                <w:szCs w:val="16"/>
              </w:rPr>
            </w:pPr>
          </w:p>
        </w:tc>
        <w:tc>
          <w:tcPr>
            <w:tcW w:w="258"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c>
          <w:tcPr>
            <w:tcW w:w="1032"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r>
      <w:tr w:rsidR="00D457C8" w:rsidRPr="00D23E9D" w:rsidTr="00D457C8">
        <w:tc>
          <w:tcPr>
            <w:tcW w:w="2807" w:type="pct"/>
            <w:tcBorders>
              <w:top w:val="single" w:sz="4" w:space="0" w:color="000000"/>
              <w:left w:val="single" w:sz="4" w:space="0" w:color="000000"/>
              <w:bottom w:val="single" w:sz="4" w:space="0" w:color="000000"/>
              <w:right w:val="nil"/>
            </w:tcBorders>
          </w:tcPr>
          <w:p w:rsidR="00D457C8" w:rsidRPr="00D23E9D" w:rsidRDefault="00D457C8" w:rsidP="00876960">
            <w:pPr>
              <w:pStyle w:val="Textoindependiente21"/>
              <w:overflowPunct/>
              <w:autoSpaceDE/>
              <w:snapToGrid w:val="0"/>
              <w:spacing w:line="0" w:lineRule="atLeast"/>
              <w:rPr>
                <w:rFonts w:ascii="Soberana Sans" w:hAnsi="Soberana Sans" w:cs="Arial"/>
                <w:szCs w:val="16"/>
              </w:rPr>
            </w:pPr>
            <w:r w:rsidRPr="00D23E9D">
              <w:rPr>
                <w:rFonts w:ascii="Soberana Sans" w:hAnsi="Soberana Sans" w:cs="Arial"/>
                <w:szCs w:val="16"/>
              </w:rPr>
              <w:t xml:space="preserve">Copia simple </w:t>
            </w:r>
            <w:r w:rsidRPr="00D23E9D">
              <w:rPr>
                <w:rFonts w:ascii="Soberana Sans" w:hAnsi="Soberana Sans" w:cs="Arial"/>
                <w:b/>
                <w:szCs w:val="16"/>
                <w:u w:val="single"/>
              </w:rPr>
              <w:t>legible</w:t>
            </w:r>
            <w:r w:rsidRPr="00D23E9D">
              <w:rPr>
                <w:rFonts w:ascii="Soberana Sans" w:hAnsi="Soberana Sans" w:cs="Arial"/>
                <w:szCs w:val="16"/>
              </w:rPr>
              <w:t xml:space="preserve"> de los documentos indicados en el numeral 2.2 de la presente Convocatoria, según corresponda.</w:t>
            </w:r>
          </w:p>
          <w:p w:rsidR="00D457C8" w:rsidRPr="00D23E9D" w:rsidRDefault="00D457C8" w:rsidP="00876960">
            <w:pPr>
              <w:pStyle w:val="Textoindependiente21"/>
              <w:overflowPunct/>
              <w:autoSpaceDE/>
              <w:snapToGrid w:val="0"/>
              <w:spacing w:line="0" w:lineRule="atLeast"/>
              <w:rPr>
                <w:rFonts w:ascii="Soberana Sans" w:hAnsi="Soberana Sans" w:cs="Arial"/>
                <w:b/>
                <w:szCs w:val="16"/>
              </w:rPr>
            </w:pPr>
          </w:p>
          <w:p w:rsidR="00D457C8" w:rsidRPr="00D23E9D" w:rsidRDefault="00D457C8" w:rsidP="00876960">
            <w:pPr>
              <w:pStyle w:val="Textoindependiente21"/>
              <w:overflowPunct/>
              <w:autoSpaceDE/>
              <w:snapToGrid w:val="0"/>
              <w:spacing w:line="0" w:lineRule="atLeast"/>
              <w:rPr>
                <w:rFonts w:ascii="Soberana Sans" w:hAnsi="Soberana Sans" w:cs="Arial"/>
                <w:b/>
                <w:szCs w:val="16"/>
              </w:rPr>
            </w:pPr>
            <w:r w:rsidRPr="00D23E9D">
              <w:rPr>
                <w:rFonts w:ascii="Soberana Sans" w:hAnsi="Soberana Sans" w:cs="Arial"/>
                <w:b/>
                <w:szCs w:val="16"/>
              </w:rPr>
              <w:t>Indicar los tantos que entrega de los siguientes documentos:</w:t>
            </w:r>
          </w:p>
          <w:p w:rsidR="00D457C8" w:rsidRPr="00D23E9D" w:rsidRDefault="00D457C8" w:rsidP="00876960">
            <w:pPr>
              <w:pStyle w:val="Textoindependiente21"/>
              <w:overflowPunct/>
              <w:autoSpaceDE/>
              <w:spacing w:line="0" w:lineRule="atLeast"/>
              <w:rPr>
                <w:rFonts w:ascii="Soberana Sans" w:hAnsi="Soberana Sans" w:cs="Arial"/>
                <w:szCs w:val="16"/>
              </w:rPr>
            </w:pPr>
            <w:r w:rsidRPr="00D23E9D">
              <w:rPr>
                <w:rFonts w:ascii="Soberana Sans" w:hAnsi="Soberana Sans" w:cs="Arial"/>
                <w:b/>
                <w:szCs w:val="16"/>
                <w:u w:val="single"/>
              </w:rPr>
              <w:t>Licencias Sanitarias</w:t>
            </w:r>
            <w:r w:rsidRPr="00D23E9D">
              <w:rPr>
                <w:rFonts w:ascii="Soberana Sans" w:hAnsi="Soberana Sans" w:cs="Arial"/>
                <w:b/>
                <w:szCs w:val="16"/>
              </w:rPr>
              <w:t xml:space="preserve"> </w:t>
            </w:r>
            <w:r w:rsidRPr="00D23E9D">
              <w:rPr>
                <w:rFonts w:ascii="Soberana Sans" w:hAnsi="Soberana Sans" w:cs="Arial"/>
                <w:b/>
                <w:szCs w:val="16"/>
              </w:rPr>
              <w:tab/>
            </w:r>
            <w:r w:rsidRPr="00D23E9D">
              <w:rPr>
                <w:rFonts w:ascii="Soberana Sans" w:hAnsi="Soberana Sans" w:cs="Arial"/>
                <w:b/>
                <w:szCs w:val="16"/>
                <w:u w:val="single"/>
              </w:rPr>
              <w:t>Avisos de Funcionamiento</w:t>
            </w:r>
            <w:r w:rsidRPr="00D23E9D">
              <w:rPr>
                <w:rFonts w:ascii="Soberana Sans" w:hAnsi="Soberana Sans" w:cs="Arial"/>
                <w:b/>
                <w:szCs w:val="16"/>
              </w:rPr>
              <w:tab/>
            </w:r>
            <w:r w:rsidRPr="00D23E9D">
              <w:rPr>
                <w:rFonts w:ascii="Soberana Sans" w:hAnsi="Soberana Sans" w:cs="Arial"/>
                <w:b/>
                <w:szCs w:val="16"/>
                <w:u w:val="single"/>
              </w:rPr>
              <w:t>Avisos de Responsables    Otros</w:t>
            </w:r>
          </w:p>
        </w:tc>
        <w:tc>
          <w:tcPr>
            <w:tcW w:w="580" w:type="pct"/>
            <w:tcBorders>
              <w:top w:val="single" w:sz="4" w:space="0" w:color="000000"/>
              <w:left w:val="single" w:sz="4" w:space="0" w:color="000000"/>
              <w:bottom w:val="single" w:sz="4" w:space="0" w:color="000000"/>
              <w:right w:val="nil"/>
            </w:tcBorders>
            <w:vAlign w:val="center"/>
            <w:hideMark/>
          </w:tcPr>
          <w:p w:rsidR="00D457C8" w:rsidRPr="00D23E9D" w:rsidRDefault="00D457C8" w:rsidP="00876960">
            <w:pPr>
              <w:snapToGrid w:val="0"/>
              <w:spacing w:line="0" w:lineRule="atLeast"/>
              <w:jc w:val="center"/>
              <w:rPr>
                <w:rFonts w:ascii="Soberana Sans" w:hAnsi="Soberana Sans" w:cs="Arial"/>
                <w:sz w:val="20"/>
                <w:szCs w:val="16"/>
              </w:rPr>
            </w:pPr>
            <w:r w:rsidRPr="00D23E9D">
              <w:rPr>
                <w:rFonts w:ascii="Soberana Sans" w:hAnsi="Soberana Sans" w:cs="Arial"/>
                <w:sz w:val="20"/>
                <w:szCs w:val="16"/>
              </w:rPr>
              <w:t>6.1 inciso M</w:t>
            </w:r>
          </w:p>
        </w:tc>
        <w:tc>
          <w:tcPr>
            <w:tcW w:w="324" w:type="pct"/>
            <w:tcBorders>
              <w:top w:val="single" w:sz="4" w:space="0" w:color="000000"/>
              <w:left w:val="single" w:sz="4" w:space="0" w:color="000000"/>
              <w:bottom w:val="single" w:sz="4" w:space="0" w:color="000000"/>
              <w:right w:val="nil"/>
            </w:tcBorders>
          </w:tcPr>
          <w:p w:rsidR="00D457C8" w:rsidRPr="00D23E9D" w:rsidRDefault="00D457C8" w:rsidP="00876960">
            <w:pPr>
              <w:snapToGrid w:val="0"/>
              <w:spacing w:line="0" w:lineRule="atLeast"/>
              <w:jc w:val="both"/>
              <w:rPr>
                <w:rFonts w:ascii="Soberana Sans" w:hAnsi="Soberana Sans" w:cs="Arial"/>
                <w:sz w:val="16"/>
                <w:szCs w:val="16"/>
              </w:rPr>
            </w:pPr>
          </w:p>
        </w:tc>
        <w:tc>
          <w:tcPr>
            <w:tcW w:w="258"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c>
          <w:tcPr>
            <w:tcW w:w="1032"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r>
      <w:tr w:rsidR="00D457C8" w:rsidRPr="00D23E9D" w:rsidTr="00D457C8">
        <w:tc>
          <w:tcPr>
            <w:tcW w:w="2807" w:type="pct"/>
            <w:tcBorders>
              <w:top w:val="single" w:sz="4" w:space="0" w:color="000000"/>
              <w:left w:val="single" w:sz="4" w:space="0" w:color="000000"/>
              <w:bottom w:val="single" w:sz="4" w:space="0" w:color="000000"/>
              <w:right w:val="nil"/>
            </w:tcBorders>
          </w:tcPr>
          <w:p w:rsidR="00D457C8" w:rsidRPr="00D23E9D" w:rsidRDefault="00D457C8" w:rsidP="00876960">
            <w:pPr>
              <w:pStyle w:val="Textoindependiente21"/>
              <w:overflowPunct/>
              <w:autoSpaceDE/>
              <w:snapToGrid w:val="0"/>
              <w:spacing w:line="0" w:lineRule="atLeast"/>
              <w:rPr>
                <w:rFonts w:ascii="Soberana Sans" w:hAnsi="Soberana Sans" w:cs="Arial"/>
                <w:szCs w:val="16"/>
              </w:rPr>
            </w:pPr>
            <w:r w:rsidRPr="00D23E9D">
              <w:rPr>
                <w:rFonts w:ascii="Soberana Sans" w:hAnsi="Soberana Sans" w:cs="Arial"/>
                <w:szCs w:val="16"/>
              </w:rPr>
              <w:t>Escrito bajo protesta de decir verdad en formato libre en el que manifieste que cuenta con Registro Federal de Contribuyentes, registro Patronal IMSS y Registro INFONAVIT.</w:t>
            </w:r>
          </w:p>
        </w:tc>
        <w:tc>
          <w:tcPr>
            <w:tcW w:w="580" w:type="pct"/>
            <w:tcBorders>
              <w:top w:val="single" w:sz="4" w:space="0" w:color="000000"/>
              <w:left w:val="single" w:sz="4" w:space="0" w:color="000000"/>
              <w:bottom w:val="single" w:sz="4" w:space="0" w:color="000000"/>
              <w:right w:val="nil"/>
            </w:tcBorders>
            <w:vAlign w:val="center"/>
          </w:tcPr>
          <w:p w:rsidR="00D457C8" w:rsidRPr="00D23E9D" w:rsidRDefault="00D457C8" w:rsidP="00876960">
            <w:pPr>
              <w:snapToGrid w:val="0"/>
              <w:spacing w:line="0" w:lineRule="atLeast"/>
              <w:jc w:val="center"/>
              <w:rPr>
                <w:rFonts w:ascii="Soberana Sans" w:hAnsi="Soberana Sans" w:cs="Arial"/>
                <w:sz w:val="20"/>
                <w:szCs w:val="16"/>
                <w:lang w:val="es-MX"/>
              </w:rPr>
            </w:pPr>
            <w:r w:rsidRPr="00D23E9D">
              <w:rPr>
                <w:rFonts w:ascii="Soberana Sans" w:hAnsi="Soberana Sans" w:cs="Arial"/>
                <w:sz w:val="20"/>
                <w:szCs w:val="16"/>
                <w:lang w:val="es-MX"/>
              </w:rPr>
              <w:t>6.1 inciso O</w:t>
            </w:r>
          </w:p>
          <w:p w:rsidR="00D457C8" w:rsidRPr="00D23E9D" w:rsidRDefault="00D457C8" w:rsidP="00876960">
            <w:pPr>
              <w:snapToGrid w:val="0"/>
              <w:spacing w:line="0" w:lineRule="atLeast"/>
              <w:jc w:val="center"/>
              <w:rPr>
                <w:rFonts w:ascii="Soberana Sans" w:hAnsi="Soberana Sans" w:cs="Arial"/>
                <w:sz w:val="20"/>
                <w:szCs w:val="16"/>
                <w:lang w:val="es-MX"/>
              </w:rPr>
            </w:pPr>
            <w:r w:rsidRPr="00D23E9D">
              <w:rPr>
                <w:rFonts w:ascii="Soberana Sans" w:hAnsi="Soberana Sans" w:cs="Arial"/>
                <w:sz w:val="20"/>
                <w:szCs w:val="16"/>
                <w:lang w:val="es-MX"/>
              </w:rPr>
              <w:t>6.3</w:t>
            </w:r>
            <w:r w:rsidR="000336A3">
              <w:rPr>
                <w:rFonts w:ascii="Soberana Sans" w:hAnsi="Soberana Sans" w:cs="Arial"/>
                <w:sz w:val="20"/>
                <w:szCs w:val="16"/>
                <w:lang w:val="es-MX"/>
              </w:rPr>
              <w:t xml:space="preserve"> fracción II</w:t>
            </w:r>
          </w:p>
        </w:tc>
        <w:tc>
          <w:tcPr>
            <w:tcW w:w="324" w:type="pct"/>
            <w:tcBorders>
              <w:top w:val="single" w:sz="4" w:space="0" w:color="000000"/>
              <w:left w:val="single" w:sz="4" w:space="0" w:color="000000"/>
              <w:bottom w:val="single" w:sz="4" w:space="0" w:color="000000"/>
              <w:right w:val="nil"/>
            </w:tcBorders>
          </w:tcPr>
          <w:p w:rsidR="00D457C8" w:rsidRPr="00D23E9D" w:rsidRDefault="00D457C8" w:rsidP="00876960">
            <w:pPr>
              <w:snapToGrid w:val="0"/>
              <w:spacing w:line="0" w:lineRule="atLeast"/>
              <w:jc w:val="both"/>
              <w:rPr>
                <w:rFonts w:ascii="Soberana Sans" w:hAnsi="Soberana Sans" w:cs="Arial"/>
                <w:sz w:val="16"/>
                <w:szCs w:val="16"/>
              </w:rPr>
            </w:pPr>
          </w:p>
        </w:tc>
        <w:tc>
          <w:tcPr>
            <w:tcW w:w="258"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c>
          <w:tcPr>
            <w:tcW w:w="1032"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r>
      <w:tr w:rsidR="00D457C8" w:rsidRPr="00D23E9D" w:rsidTr="00D457C8">
        <w:tc>
          <w:tcPr>
            <w:tcW w:w="2807" w:type="pct"/>
            <w:tcBorders>
              <w:top w:val="single" w:sz="4" w:space="0" w:color="000000"/>
              <w:left w:val="single" w:sz="4" w:space="0" w:color="000000"/>
              <w:bottom w:val="single" w:sz="4" w:space="0" w:color="000000"/>
              <w:right w:val="nil"/>
            </w:tcBorders>
            <w:hideMark/>
          </w:tcPr>
          <w:p w:rsidR="00D457C8" w:rsidRPr="00D23E9D" w:rsidRDefault="00D457C8" w:rsidP="00876960">
            <w:pPr>
              <w:pStyle w:val="Textoindependiente21"/>
              <w:overflowPunct/>
              <w:autoSpaceDE/>
              <w:snapToGrid w:val="0"/>
              <w:spacing w:line="0" w:lineRule="atLeast"/>
              <w:rPr>
                <w:rFonts w:ascii="Soberana Sans" w:hAnsi="Soberana Sans" w:cs="Arial"/>
                <w:szCs w:val="16"/>
              </w:rPr>
            </w:pPr>
            <w:r w:rsidRPr="00D23E9D">
              <w:rPr>
                <w:rFonts w:ascii="Soberana Sans" w:hAnsi="Soberana Sans" w:cs="Arial"/>
                <w:szCs w:val="16"/>
              </w:rPr>
              <w:t>Copia simple de los documentos que acrediten que sus trabajadores se encuentren inscritos en el régimen obligatorio del Seguro Social, y al corriente en el pago de las cuotas obrero patronales a que haya lugar, conforme a lo dispuesto en la Ley del Seguro Social, cuyas constancias correspondientes debidamente emitidas por IMSS, exhibe para efectos de la suscripción del instrumento jurídico.</w:t>
            </w:r>
          </w:p>
        </w:tc>
        <w:tc>
          <w:tcPr>
            <w:tcW w:w="580" w:type="pct"/>
            <w:tcBorders>
              <w:top w:val="single" w:sz="4" w:space="0" w:color="000000"/>
              <w:left w:val="single" w:sz="4" w:space="0" w:color="000000"/>
              <w:bottom w:val="single" w:sz="4" w:space="0" w:color="000000"/>
              <w:right w:val="nil"/>
            </w:tcBorders>
            <w:vAlign w:val="center"/>
            <w:hideMark/>
          </w:tcPr>
          <w:p w:rsidR="00D457C8" w:rsidRPr="00D23E9D" w:rsidRDefault="00D457C8" w:rsidP="00876960">
            <w:pPr>
              <w:snapToGrid w:val="0"/>
              <w:spacing w:line="0" w:lineRule="atLeast"/>
              <w:jc w:val="center"/>
              <w:rPr>
                <w:rFonts w:ascii="Soberana Sans" w:hAnsi="Soberana Sans" w:cs="Arial"/>
                <w:sz w:val="20"/>
                <w:szCs w:val="16"/>
                <w:lang w:val="es-MX"/>
              </w:rPr>
            </w:pPr>
            <w:r w:rsidRPr="00D23E9D">
              <w:rPr>
                <w:rFonts w:ascii="Soberana Sans" w:hAnsi="Soberana Sans" w:cs="Arial"/>
                <w:sz w:val="20"/>
                <w:szCs w:val="16"/>
                <w:lang w:val="es-MX"/>
              </w:rPr>
              <w:t>6.1 inciso P</w:t>
            </w:r>
          </w:p>
          <w:p w:rsidR="00D457C8" w:rsidRPr="00D23E9D" w:rsidRDefault="00D457C8" w:rsidP="00876960">
            <w:pPr>
              <w:snapToGrid w:val="0"/>
              <w:spacing w:line="0" w:lineRule="atLeast"/>
              <w:jc w:val="center"/>
              <w:rPr>
                <w:rFonts w:ascii="Soberana Sans" w:hAnsi="Soberana Sans" w:cs="Arial"/>
                <w:sz w:val="20"/>
                <w:szCs w:val="16"/>
              </w:rPr>
            </w:pPr>
            <w:r w:rsidRPr="00D23E9D">
              <w:rPr>
                <w:rFonts w:ascii="Soberana Sans" w:hAnsi="Soberana Sans" w:cs="Arial"/>
                <w:sz w:val="20"/>
                <w:szCs w:val="16"/>
                <w:lang w:val="es-MX"/>
              </w:rPr>
              <w:t xml:space="preserve">6.3 fracción </w:t>
            </w:r>
            <w:r w:rsidR="000336A3" w:rsidRPr="00D23E9D">
              <w:rPr>
                <w:rFonts w:ascii="Soberana Sans" w:hAnsi="Soberana Sans" w:cs="Arial"/>
                <w:sz w:val="20"/>
                <w:szCs w:val="16"/>
                <w:lang w:val="es-MX"/>
              </w:rPr>
              <w:t>III</w:t>
            </w:r>
          </w:p>
        </w:tc>
        <w:tc>
          <w:tcPr>
            <w:tcW w:w="324" w:type="pct"/>
            <w:tcBorders>
              <w:top w:val="single" w:sz="4" w:space="0" w:color="000000"/>
              <w:left w:val="single" w:sz="4" w:space="0" w:color="000000"/>
              <w:bottom w:val="single" w:sz="4" w:space="0" w:color="000000"/>
              <w:right w:val="nil"/>
            </w:tcBorders>
          </w:tcPr>
          <w:p w:rsidR="00D457C8" w:rsidRPr="00D23E9D" w:rsidRDefault="00D457C8" w:rsidP="00876960">
            <w:pPr>
              <w:snapToGrid w:val="0"/>
              <w:spacing w:line="0" w:lineRule="atLeast"/>
              <w:jc w:val="both"/>
              <w:rPr>
                <w:rFonts w:ascii="Soberana Sans" w:hAnsi="Soberana Sans" w:cs="Arial"/>
                <w:sz w:val="16"/>
                <w:szCs w:val="16"/>
              </w:rPr>
            </w:pPr>
          </w:p>
        </w:tc>
        <w:tc>
          <w:tcPr>
            <w:tcW w:w="258"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c>
          <w:tcPr>
            <w:tcW w:w="1032" w:type="pct"/>
            <w:tcBorders>
              <w:top w:val="single" w:sz="4" w:space="0" w:color="000000"/>
              <w:left w:val="single" w:sz="4" w:space="0" w:color="000000"/>
              <w:bottom w:val="single" w:sz="4" w:space="0" w:color="000000"/>
              <w:right w:val="single" w:sz="4" w:space="0" w:color="000000"/>
            </w:tcBorders>
          </w:tcPr>
          <w:p w:rsidR="00D457C8" w:rsidRPr="00D23E9D" w:rsidRDefault="00D457C8" w:rsidP="00876960">
            <w:pPr>
              <w:snapToGrid w:val="0"/>
              <w:spacing w:line="0" w:lineRule="atLeast"/>
              <w:jc w:val="both"/>
              <w:rPr>
                <w:rFonts w:ascii="Soberana Sans" w:hAnsi="Soberana Sans" w:cs="Arial"/>
                <w:sz w:val="16"/>
                <w:szCs w:val="16"/>
              </w:rPr>
            </w:pPr>
          </w:p>
        </w:tc>
      </w:tr>
    </w:tbl>
    <w:p w:rsidR="00063F45" w:rsidRPr="00D23E9D" w:rsidRDefault="00063F45" w:rsidP="006815C0">
      <w:pPr>
        <w:spacing w:line="0" w:lineRule="atLeast"/>
        <w:rPr>
          <w:rFonts w:ascii="Soberana Sans" w:hAnsi="Soberana Sans"/>
          <w:sz w:val="20"/>
        </w:rPr>
      </w:pPr>
    </w:p>
    <w:p w:rsidR="00B546C2" w:rsidRPr="00D23E9D" w:rsidRDefault="00B546C2" w:rsidP="006815C0">
      <w:pPr>
        <w:pStyle w:val="Ttulo2"/>
        <w:spacing w:before="0" w:after="0" w:line="0" w:lineRule="atLeast"/>
        <w:jc w:val="center"/>
        <w:rPr>
          <w:rFonts w:ascii="Soberana Sans" w:hAnsi="Soberana Sans"/>
          <w:i w:val="0"/>
          <w:sz w:val="20"/>
        </w:rPr>
      </w:pPr>
      <w:r w:rsidRPr="00D23E9D">
        <w:rPr>
          <w:rFonts w:ascii="Soberana Sans" w:hAnsi="Soberana Sans"/>
          <w:i w:val="0"/>
          <w:sz w:val="20"/>
        </w:rPr>
        <w:t>DOCUMENTACIÓN CORRESPONDIENTE A LA PROPOSICIÓN ECONÓMICA</w:t>
      </w:r>
    </w:p>
    <w:p w:rsidR="00B546C2" w:rsidRPr="00D23E9D" w:rsidRDefault="00B546C2" w:rsidP="006815C0">
      <w:pPr>
        <w:spacing w:line="0" w:lineRule="atLeast"/>
        <w:jc w:val="center"/>
        <w:rPr>
          <w:rFonts w:ascii="Soberana Sans" w:hAnsi="Soberana Sans" w:cs="Arial"/>
          <w:sz w:val="20"/>
          <w:lang w:val="es-ES_tradnl"/>
        </w:rPr>
      </w:pPr>
    </w:p>
    <w:tbl>
      <w:tblPr>
        <w:tblW w:w="5021" w:type="pct"/>
        <w:jc w:val="center"/>
        <w:tblLayout w:type="fixed"/>
        <w:tblCellMar>
          <w:left w:w="70" w:type="dxa"/>
          <w:right w:w="70" w:type="dxa"/>
        </w:tblCellMar>
        <w:tblLook w:val="04A0"/>
      </w:tblPr>
      <w:tblGrid>
        <w:gridCol w:w="6167"/>
        <w:gridCol w:w="1277"/>
        <w:gridCol w:w="710"/>
        <w:gridCol w:w="567"/>
        <w:gridCol w:w="2265"/>
      </w:tblGrid>
      <w:tr w:rsidR="00063F45" w:rsidRPr="00D23E9D" w:rsidTr="00063F45">
        <w:trPr>
          <w:jc w:val="center"/>
        </w:trPr>
        <w:tc>
          <w:tcPr>
            <w:tcW w:w="2807" w:type="pct"/>
            <w:tcBorders>
              <w:top w:val="single" w:sz="4" w:space="0" w:color="000000"/>
              <w:left w:val="single" w:sz="4" w:space="0" w:color="000000"/>
              <w:bottom w:val="single" w:sz="4" w:space="0" w:color="000000"/>
              <w:right w:val="nil"/>
            </w:tcBorders>
            <w:shd w:val="clear" w:color="auto" w:fill="D9D9D9"/>
            <w:vAlign w:val="center"/>
          </w:tcPr>
          <w:p w:rsidR="00063F45" w:rsidRPr="00D23E9D" w:rsidRDefault="00063F45" w:rsidP="00063F45">
            <w:pPr>
              <w:spacing w:line="0" w:lineRule="atLeast"/>
              <w:jc w:val="center"/>
              <w:rPr>
                <w:rFonts w:ascii="Soberana Sans" w:hAnsi="Soberana Sans" w:cs="Arial"/>
                <w:b/>
                <w:sz w:val="16"/>
              </w:rPr>
            </w:pPr>
            <w:r w:rsidRPr="00D23E9D">
              <w:rPr>
                <w:rFonts w:ascii="Soberana Sans" w:hAnsi="Soberana Sans" w:cs="Arial"/>
                <w:b/>
                <w:sz w:val="16"/>
              </w:rPr>
              <w:t>DOCUMENTO LEGAL-ADMINISTRATIVO</w:t>
            </w:r>
          </w:p>
        </w:tc>
        <w:tc>
          <w:tcPr>
            <w:tcW w:w="581" w:type="pct"/>
            <w:tcBorders>
              <w:top w:val="single" w:sz="4" w:space="0" w:color="000000"/>
              <w:left w:val="single" w:sz="4" w:space="0" w:color="000000"/>
              <w:bottom w:val="single" w:sz="4" w:space="0" w:color="000000"/>
              <w:right w:val="nil"/>
            </w:tcBorders>
            <w:shd w:val="clear" w:color="auto" w:fill="D9D9D9"/>
            <w:vAlign w:val="center"/>
          </w:tcPr>
          <w:p w:rsidR="00063F45" w:rsidRPr="00D23E9D" w:rsidRDefault="00063F45" w:rsidP="00063F45">
            <w:pPr>
              <w:spacing w:line="0" w:lineRule="atLeast"/>
              <w:jc w:val="center"/>
              <w:rPr>
                <w:rFonts w:ascii="Soberana Sans" w:hAnsi="Soberana Sans" w:cs="Arial"/>
                <w:b/>
                <w:sz w:val="16"/>
              </w:rPr>
            </w:pPr>
            <w:r w:rsidRPr="00D23E9D">
              <w:rPr>
                <w:rFonts w:ascii="Soberana Sans" w:hAnsi="Soberana Sans" w:cs="Arial"/>
                <w:b/>
                <w:sz w:val="16"/>
              </w:rPr>
              <w:t>NUMERAL EN EL QUE SE SOLICITA</w:t>
            </w:r>
          </w:p>
        </w:tc>
        <w:tc>
          <w:tcPr>
            <w:tcW w:w="581" w:type="pct"/>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063F45" w:rsidRPr="00D23E9D" w:rsidRDefault="00063F45" w:rsidP="00063F45">
            <w:pPr>
              <w:spacing w:line="0" w:lineRule="atLeast"/>
              <w:ind w:left="-73"/>
              <w:jc w:val="center"/>
              <w:rPr>
                <w:rFonts w:ascii="Soberana Sans" w:hAnsi="Soberana Sans" w:cs="Arial"/>
                <w:b/>
                <w:sz w:val="16"/>
              </w:rPr>
            </w:pPr>
            <w:r w:rsidRPr="00D23E9D">
              <w:rPr>
                <w:rFonts w:ascii="Soberana Sans" w:hAnsi="Soberana Sans" w:cs="Arial"/>
                <w:b/>
                <w:sz w:val="16"/>
              </w:rPr>
              <w:t>PRESENTADO</w:t>
            </w:r>
          </w:p>
          <w:p w:rsidR="00063F45" w:rsidRPr="00D23E9D" w:rsidRDefault="00063F45" w:rsidP="00063F45">
            <w:pPr>
              <w:spacing w:line="0" w:lineRule="atLeast"/>
              <w:jc w:val="center"/>
              <w:rPr>
                <w:rFonts w:ascii="Soberana Sans" w:hAnsi="Soberana Sans" w:cs="Arial"/>
                <w:b/>
                <w:sz w:val="16"/>
              </w:rPr>
            </w:pPr>
            <w:r w:rsidRPr="00D23E9D">
              <w:rPr>
                <w:rFonts w:ascii="Soberana Sans" w:hAnsi="Soberana Sans" w:cs="Arial"/>
                <w:b/>
                <w:sz w:val="16"/>
              </w:rPr>
              <w:t>SI            NO</w:t>
            </w:r>
          </w:p>
        </w:tc>
        <w:tc>
          <w:tcPr>
            <w:tcW w:w="1031"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063F45" w:rsidRPr="00D23E9D" w:rsidRDefault="00063F45" w:rsidP="00063F45">
            <w:pPr>
              <w:snapToGrid w:val="0"/>
              <w:spacing w:line="0" w:lineRule="atLeast"/>
              <w:jc w:val="center"/>
              <w:rPr>
                <w:rFonts w:ascii="Soberana Sans" w:hAnsi="Soberana Sans" w:cs="Arial"/>
                <w:b/>
                <w:sz w:val="16"/>
              </w:rPr>
            </w:pPr>
            <w:r w:rsidRPr="00D23E9D">
              <w:rPr>
                <w:rFonts w:ascii="Soberana Sans" w:hAnsi="Soberana Sans" w:cs="Arial"/>
                <w:b/>
                <w:bCs/>
                <w:sz w:val="16"/>
              </w:rPr>
              <w:t xml:space="preserve">INDICAR EL NÚMERO DE FOLIO DE LA PROPUESTA EN DONDE SE ENCUENTRA EL </w:t>
            </w:r>
            <w:r w:rsidRPr="00D23E9D">
              <w:rPr>
                <w:rFonts w:ascii="Soberana Sans" w:hAnsi="Soberana Sans" w:cs="Arial"/>
                <w:b/>
                <w:bCs/>
                <w:sz w:val="16"/>
              </w:rPr>
              <w:lastRenderedPageBreak/>
              <w:t>DOCUMENTO</w:t>
            </w:r>
          </w:p>
        </w:tc>
      </w:tr>
      <w:tr w:rsidR="00063F45" w:rsidRPr="00D23E9D" w:rsidTr="00063F45">
        <w:trPr>
          <w:jc w:val="center"/>
        </w:trPr>
        <w:tc>
          <w:tcPr>
            <w:tcW w:w="2807" w:type="pct"/>
            <w:tcBorders>
              <w:top w:val="single" w:sz="4" w:space="0" w:color="000000"/>
              <w:left w:val="single" w:sz="4" w:space="0" w:color="000000"/>
              <w:bottom w:val="single" w:sz="4" w:space="0" w:color="000000"/>
              <w:right w:val="nil"/>
            </w:tcBorders>
            <w:hideMark/>
          </w:tcPr>
          <w:p w:rsidR="00063F45" w:rsidRPr="00C05E78" w:rsidRDefault="00063F45" w:rsidP="00876960">
            <w:pPr>
              <w:spacing w:line="0" w:lineRule="atLeast"/>
              <w:jc w:val="both"/>
              <w:rPr>
                <w:rFonts w:ascii="Soberana Sans" w:hAnsi="Soberana Sans" w:cs="Arial"/>
                <w:sz w:val="16"/>
                <w:szCs w:val="16"/>
              </w:rPr>
            </w:pPr>
            <w:r w:rsidRPr="00C05E78">
              <w:rPr>
                <w:rFonts w:ascii="Soberana Sans" w:hAnsi="Soberana Sans" w:cs="Arial"/>
                <w:sz w:val="16"/>
                <w:szCs w:val="16"/>
              </w:rPr>
              <w:lastRenderedPageBreak/>
              <w:t xml:space="preserve">Original de la cotización por cada una de las claves que oferte el licitante, conteniendo la cantidad mínima, cantidad máxima, precio máximo de referencia, porcentaje de descuento de los bienes ofertados. </w:t>
            </w:r>
            <w:r w:rsidRPr="00C05E78">
              <w:rPr>
                <w:rFonts w:ascii="Soberana Sans" w:hAnsi="Soberana Sans" w:cs="Arial"/>
                <w:b/>
                <w:sz w:val="16"/>
                <w:szCs w:val="16"/>
              </w:rPr>
              <w:t xml:space="preserve">Anexo Número 13 (TRECE) </w:t>
            </w:r>
            <w:r w:rsidRPr="00C05E78">
              <w:rPr>
                <w:rFonts w:ascii="Soberana Sans" w:hAnsi="Soberana Sans" w:cs="Arial"/>
                <w:sz w:val="16"/>
                <w:szCs w:val="16"/>
              </w:rPr>
              <w:t>“Proposición Técnico - Económica”</w:t>
            </w:r>
            <w:r w:rsidRPr="00C05E78">
              <w:rPr>
                <w:rFonts w:ascii="Soberana Sans" w:hAnsi="Soberana Sans" w:cs="Arial"/>
                <w:b/>
                <w:sz w:val="16"/>
                <w:szCs w:val="16"/>
              </w:rPr>
              <w:t>.</w:t>
            </w:r>
          </w:p>
        </w:tc>
        <w:tc>
          <w:tcPr>
            <w:tcW w:w="581" w:type="pct"/>
            <w:tcBorders>
              <w:top w:val="single" w:sz="4" w:space="0" w:color="000000"/>
              <w:left w:val="single" w:sz="4" w:space="0" w:color="000000"/>
              <w:bottom w:val="single" w:sz="4" w:space="0" w:color="000000"/>
              <w:right w:val="nil"/>
            </w:tcBorders>
            <w:vAlign w:val="center"/>
          </w:tcPr>
          <w:p w:rsidR="00063F45" w:rsidRPr="00D23E9D" w:rsidRDefault="00063F45" w:rsidP="00063F45">
            <w:pPr>
              <w:spacing w:line="0" w:lineRule="atLeast"/>
              <w:jc w:val="center"/>
              <w:rPr>
                <w:rFonts w:ascii="Soberana Sans" w:hAnsi="Soberana Sans" w:cs="Arial"/>
                <w:sz w:val="20"/>
              </w:rPr>
            </w:pPr>
            <w:r w:rsidRPr="00D23E9D">
              <w:rPr>
                <w:rFonts w:ascii="Soberana Sans" w:hAnsi="Soberana Sans" w:cs="Arial"/>
                <w:sz w:val="20"/>
              </w:rPr>
              <w:t>6.2</w:t>
            </w:r>
          </w:p>
        </w:tc>
        <w:tc>
          <w:tcPr>
            <w:tcW w:w="323" w:type="pct"/>
            <w:tcBorders>
              <w:top w:val="single" w:sz="4" w:space="0" w:color="000000"/>
              <w:left w:val="single" w:sz="4" w:space="0" w:color="000000"/>
              <w:bottom w:val="single" w:sz="4" w:space="0" w:color="000000"/>
              <w:right w:val="nil"/>
            </w:tcBorders>
          </w:tcPr>
          <w:p w:rsidR="00063F45" w:rsidRPr="00D23E9D" w:rsidRDefault="00063F45" w:rsidP="00876960">
            <w:pPr>
              <w:snapToGrid w:val="0"/>
              <w:spacing w:line="0" w:lineRule="atLeast"/>
              <w:jc w:val="both"/>
              <w:rPr>
                <w:rFonts w:ascii="Soberana Sans" w:hAnsi="Soberana Sans" w:cs="Arial"/>
                <w:sz w:val="16"/>
              </w:rPr>
            </w:pPr>
          </w:p>
        </w:tc>
        <w:tc>
          <w:tcPr>
            <w:tcW w:w="258" w:type="pct"/>
            <w:tcBorders>
              <w:top w:val="single" w:sz="4" w:space="0" w:color="000000"/>
              <w:left w:val="single" w:sz="4" w:space="0" w:color="000000"/>
              <w:bottom w:val="single" w:sz="4" w:space="0" w:color="000000"/>
              <w:right w:val="single" w:sz="4" w:space="0" w:color="000000"/>
            </w:tcBorders>
          </w:tcPr>
          <w:p w:rsidR="00063F45" w:rsidRPr="00D23E9D" w:rsidRDefault="00063F45" w:rsidP="00876960">
            <w:pPr>
              <w:snapToGrid w:val="0"/>
              <w:spacing w:line="0" w:lineRule="atLeast"/>
              <w:jc w:val="both"/>
              <w:rPr>
                <w:rFonts w:ascii="Soberana Sans" w:hAnsi="Soberana Sans" w:cs="Arial"/>
                <w:sz w:val="16"/>
              </w:rPr>
            </w:pPr>
          </w:p>
        </w:tc>
        <w:tc>
          <w:tcPr>
            <w:tcW w:w="1031" w:type="pct"/>
            <w:tcBorders>
              <w:top w:val="single" w:sz="4" w:space="0" w:color="000000"/>
              <w:left w:val="single" w:sz="4" w:space="0" w:color="000000"/>
              <w:bottom w:val="single" w:sz="4" w:space="0" w:color="000000"/>
              <w:right w:val="single" w:sz="4" w:space="0" w:color="000000"/>
            </w:tcBorders>
          </w:tcPr>
          <w:p w:rsidR="00063F45" w:rsidRPr="00D23E9D" w:rsidRDefault="00063F45" w:rsidP="00876960">
            <w:pPr>
              <w:snapToGrid w:val="0"/>
              <w:spacing w:line="0" w:lineRule="atLeast"/>
              <w:jc w:val="both"/>
              <w:rPr>
                <w:rFonts w:ascii="Soberana Sans" w:hAnsi="Soberana Sans" w:cs="Arial"/>
                <w:sz w:val="16"/>
              </w:rPr>
            </w:pPr>
          </w:p>
        </w:tc>
      </w:tr>
    </w:tbl>
    <w:p w:rsidR="00C05E78" w:rsidRDefault="00C05E78" w:rsidP="006815C0">
      <w:pPr>
        <w:pStyle w:val="Textonormal"/>
        <w:spacing w:after="0" w:line="0" w:lineRule="atLeast"/>
        <w:jc w:val="center"/>
        <w:rPr>
          <w:rFonts w:ascii="Soberana Sans" w:hAnsi="Soberana Sans" w:cs="Arial"/>
          <w:b/>
        </w:rPr>
      </w:pPr>
      <w:bookmarkStart w:id="16" w:name="_Toc235869599"/>
    </w:p>
    <w:p w:rsidR="00B546C2" w:rsidRPr="00D23E9D" w:rsidRDefault="00B546C2" w:rsidP="006815C0">
      <w:pPr>
        <w:pStyle w:val="Textonormal"/>
        <w:spacing w:after="0" w:line="0" w:lineRule="atLeast"/>
        <w:jc w:val="center"/>
        <w:rPr>
          <w:rFonts w:ascii="Soberana Sans" w:hAnsi="Soberana Sans" w:cs="Arial"/>
          <w:b/>
          <w:u w:val="single"/>
        </w:rPr>
      </w:pPr>
      <w:r w:rsidRPr="00D23E9D">
        <w:rPr>
          <w:rFonts w:ascii="Soberana Sans" w:hAnsi="Soberana Sans" w:cs="Arial"/>
          <w:b/>
        </w:rPr>
        <w:t>ANEXO NÚMERO 2 (DOS)</w:t>
      </w:r>
    </w:p>
    <w:p w:rsidR="00900001" w:rsidRPr="00D23E9D" w:rsidRDefault="00900001" w:rsidP="006815C0">
      <w:pPr>
        <w:pStyle w:val="Ttulo2"/>
        <w:spacing w:before="0" w:after="0" w:line="0" w:lineRule="atLeast"/>
        <w:ind w:left="578" w:hanging="578"/>
        <w:jc w:val="center"/>
        <w:rPr>
          <w:rFonts w:ascii="Soberana Sans" w:hAnsi="Soberana Sans"/>
          <w:i w:val="0"/>
          <w:sz w:val="20"/>
          <w:u w:val="single"/>
        </w:rPr>
      </w:pPr>
    </w:p>
    <w:p w:rsidR="00F06E16" w:rsidRPr="00D23E9D" w:rsidRDefault="00B546C2" w:rsidP="006815C0">
      <w:pPr>
        <w:pStyle w:val="Ttulo2"/>
        <w:spacing w:before="0" w:after="0" w:line="0" w:lineRule="atLeast"/>
        <w:ind w:left="578" w:hanging="578"/>
        <w:jc w:val="center"/>
        <w:rPr>
          <w:rFonts w:ascii="Soberana Sans" w:hAnsi="Soberana Sans"/>
          <w:i w:val="0"/>
          <w:sz w:val="20"/>
          <w:u w:val="single"/>
        </w:rPr>
      </w:pPr>
      <w:r w:rsidRPr="00D23E9D">
        <w:rPr>
          <w:rFonts w:ascii="Soberana Sans" w:hAnsi="Soberana Sans"/>
          <w:i w:val="0"/>
          <w:sz w:val="20"/>
        </w:rPr>
        <w:t xml:space="preserve">MANIFESTACIÓN DE INTERÉS EN PARTICIPAR EN LA LICITACIÓN </w:t>
      </w:r>
    </w:p>
    <w:p w:rsidR="00B546C2" w:rsidRPr="00D23E9D" w:rsidRDefault="00B546C2" w:rsidP="006815C0">
      <w:pPr>
        <w:pStyle w:val="Ttulo2"/>
        <w:spacing w:before="0" w:after="0" w:line="0" w:lineRule="atLeast"/>
        <w:ind w:left="578" w:hanging="578"/>
        <w:jc w:val="center"/>
        <w:rPr>
          <w:rFonts w:ascii="Soberana Sans" w:hAnsi="Soberana Sans"/>
          <w:i w:val="0"/>
          <w:sz w:val="20"/>
          <w:u w:val="single"/>
        </w:rPr>
      </w:pPr>
      <w:r w:rsidRPr="00D23E9D">
        <w:rPr>
          <w:rFonts w:ascii="Soberana Sans" w:hAnsi="Soberana Sans"/>
          <w:i w:val="0"/>
          <w:sz w:val="20"/>
        </w:rPr>
        <w:t xml:space="preserve">Y SOLICITAR ACLARACIONES A LA </w:t>
      </w:r>
      <w:r w:rsidR="00CA6168" w:rsidRPr="00D23E9D">
        <w:rPr>
          <w:rFonts w:ascii="Soberana Sans" w:hAnsi="Soberana Sans"/>
          <w:i w:val="0"/>
          <w:sz w:val="20"/>
        </w:rPr>
        <w:t>CONVOCATORIA</w:t>
      </w:r>
      <w:bookmarkEnd w:id="16"/>
    </w:p>
    <w:p w:rsidR="00900001" w:rsidRPr="00D23E9D" w:rsidRDefault="00900001" w:rsidP="00900001">
      <w:pPr>
        <w:jc w:val="center"/>
        <w:rPr>
          <w:rFonts w:ascii="Soberana Sans" w:hAnsi="Soberana Sans" w:cs="Tahoma"/>
          <w:sz w:val="20"/>
        </w:rPr>
      </w:pPr>
      <w:r w:rsidRPr="00D23E9D">
        <w:rPr>
          <w:rFonts w:ascii="Soberana Sans" w:hAnsi="Soberana Sans" w:cs="Tahoma"/>
          <w:sz w:val="20"/>
        </w:rPr>
        <w:t>(ESCRITO EN ORIGINAL, PAPEL MEMBRETEADO Y FIRMA AUTOGRAFA DEL LICITANTE)</w:t>
      </w:r>
    </w:p>
    <w:p w:rsidR="00B546C2" w:rsidRPr="00D23E9D" w:rsidRDefault="00B546C2" w:rsidP="006815C0">
      <w:pPr>
        <w:spacing w:line="0" w:lineRule="atLeast"/>
        <w:rPr>
          <w:rFonts w:ascii="Soberana Sans" w:hAnsi="Soberana Sans" w:cs="Arial"/>
          <w:sz w:val="20"/>
          <w:u w:val="single"/>
        </w:rPr>
      </w:pPr>
    </w:p>
    <w:p w:rsidR="00B546C2" w:rsidRPr="00D23E9D" w:rsidRDefault="00B546C2" w:rsidP="006815C0">
      <w:pPr>
        <w:spacing w:line="0" w:lineRule="atLeast"/>
        <w:jc w:val="both"/>
        <w:rPr>
          <w:rFonts w:ascii="Soberana Sans" w:hAnsi="Soberana Sans" w:cs="Arial"/>
          <w:sz w:val="20"/>
          <w:u w:val="single"/>
        </w:rPr>
      </w:pPr>
      <w:r w:rsidRPr="00D23E9D">
        <w:rPr>
          <w:rFonts w:ascii="Soberana Sans" w:hAnsi="Soberana Sans" w:cs="Arial"/>
          <w:sz w:val="20"/>
          <w:u w:val="single"/>
        </w:rPr>
        <w:t>(Nombre del representante legal)</w:t>
      </w:r>
      <w:r w:rsidRPr="00D23E9D">
        <w:rPr>
          <w:rFonts w:ascii="Soberana Sans" w:hAnsi="Soberana Sans" w:cs="Arial"/>
          <w:sz w:val="20"/>
        </w:rPr>
        <w:t xml:space="preserve"> manifiesto </w:t>
      </w:r>
      <w:r w:rsidR="00A018E3" w:rsidRPr="00D23E9D">
        <w:rPr>
          <w:rFonts w:ascii="Soberana Sans" w:hAnsi="Soberana Sans" w:cs="Arial"/>
          <w:b/>
          <w:sz w:val="20"/>
          <w:u w:val="single"/>
        </w:rPr>
        <w:t xml:space="preserve">Bajo Protesta </w:t>
      </w:r>
      <w:r w:rsidRPr="00D23E9D">
        <w:rPr>
          <w:rFonts w:ascii="Soberana Sans" w:hAnsi="Soberana Sans" w:cs="Arial"/>
          <w:b/>
          <w:sz w:val="20"/>
          <w:u w:val="single"/>
        </w:rPr>
        <w:t xml:space="preserve">de </w:t>
      </w:r>
      <w:r w:rsidR="00A018E3" w:rsidRPr="00D23E9D">
        <w:rPr>
          <w:rFonts w:ascii="Soberana Sans" w:hAnsi="Soberana Sans" w:cs="Arial"/>
          <w:b/>
          <w:sz w:val="20"/>
          <w:u w:val="single"/>
        </w:rPr>
        <w:t>Decir Verdad</w:t>
      </w:r>
      <w:r w:rsidRPr="00D23E9D">
        <w:rPr>
          <w:rFonts w:ascii="Soberana Sans" w:hAnsi="Soberana Sans" w:cs="Arial"/>
          <w:sz w:val="20"/>
        </w:rPr>
        <w:t xml:space="preserve">, que se tiene </w:t>
      </w:r>
      <w:r w:rsidRPr="00D23E9D">
        <w:rPr>
          <w:rFonts w:ascii="Soberana Sans" w:hAnsi="Soberana Sans" w:cs="Arial"/>
          <w:b/>
          <w:sz w:val="20"/>
        </w:rPr>
        <w:t>interés en participar</w:t>
      </w:r>
      <w:r w:rsidRPr="00D23E9D">
        <w:rPr>
          <w:rFonts w:ascii="Soberana Sans" w:hAnsi="Soberana Sans" w:cs="Arial"/>
          <w:sz w:val="20"/>
        </w:rPr>
        <w:t xml:space="preserve"> en la presente Licitación Pública Nacional y en su caso solicitar aclaraciones a los aspectos contenidos en la </w:t>
      </w:r>
      <w:r w:rsidR="00CA6168" w:rsidRPr="00D23E9D">
        <w:rPr>
          <w:rFonts w:ascii="Soberana Sans" w:hAnsi="Soberana Sans" w:cs="Arial"/>
          <w:sz w:val="20"/>
        </w:rPr>
        <w:t>CONVOCATORIA</w:t>
      </w:r>
      <w:r w:rsidRPr="00D23E9D">
        <w:rPr>
          <w:rFonts w:ascii="Soberana Sans" w:hAnsi="Soberana Sans" w:cs="Arial"/>
          <w:sz w:val="20"/>
        </w:rPr>
        <w:t xml:space="preserve">, por si o a nombre y representación de: </w:t>
      </w:r>
      <w:r w:rsidRPr="00D23E9D">
        <w:rPr>
          <w:rFonts w:ascii="Soberana Sans" w:hAnsi="Soberana Sans" w:cs="Arial"/>
          <w:sz w:val="20"/>
          <w:u w:val="single"/>
        </w:rPr>
        <w:t>(Nombre, denominación o razón social del LICITANTE).</w:t>
      </w:r>
    </w:p>
    <w:p w:rsidR="00F06E16" w:rsidRPr="00D23E9D" w:rsidRDefault="00F06E16" w:rsidP="006815C0">
      <w:pPr>
        <w:spacing w:line="0" w:lineRule="atLeast"/>
        <w:jc w:val="both"/>
        <w:rPr>
          <w:rFonts w:ascii="Soberana Sans" w:hAnsi="Soberana Sans" w:cs="Arial"/>
          <w:sz w:val="20"/>
          <w:u w:val="single"/>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Licitación Pública (nombre y número) ____________________________________</w:t>
      </w:r>
    </w:p>
    <w:p w:rsidR="00F06E16" w:rsidRPr="00D23E9D" w:rsidRDefault="00F06E16" w:rsidP="006815C0">
      <w:pPr>
        <w:spacing w:line="0" w:lineRule="atLeast"/>
        <w:jc w:val="both"/>
        <w:rPr>
          <w:rFonts w:ascii="Soberana Sans" w:hAnsi="Soberana Sans" w:cs="Arial"/>
          <w:sz w:val="20"/>
        </w:rPr>
      </w:pPr>
    </w:p>
    <w:p w:rsidR="00B546C2" w:rsidRPr="00D23E9D" w:rsidRDefault="00B546C2" w:rsidP="006815C0">
      <w:pPr>
        <w:spacing w:line="0" w:lineRule="atLeast"/>
        <w:rPr>
          <w:rFonts w:ascii="Soberana Sans" w:hAnsi="Soberana Sans" w:cs="Arial"/>
          <w:b/>
          <w:sz w:val="20"/>
        </w:rPr>
      </w:pPr>
      <w:r w:rsidRPr="00D23E9D">
        <w:rPr>
          <w:rFonts w:ascii="Soberana Sans" w:hAnsi="Soberana Sans" w:cs="Arial"/>
          <w:b/>
          <w:sz w:val="20"/>
        </w:rPr>
        <w:t>DATOS DEL INTERESADO:</w:t>
      </w:r>
    </w:p>
    <w:tbl>
      <w:tblPr>
        <w:tblW w:w="5000" w:type="pct"/>
        <w:jc w:val="center"/>
        <w:tblCellMar>
          <w:left w:w="70" w:type="dxa"/>
          <w:right w:w="70" w:type="dxa"/>
        </w:tblCellMar>
        <w:tblLook w:val="0000"/>
      </w:tblPr>
      <w:tblGrid>
        <w:gridCol w:w="3565"/>
        <w:gridCol w:w="1844"/>
        <w:gridCol w:w="1842"/>
        <w:gridCol w:w="757"/>
        <w:gridCol w:w="2932"/>
      </w:tblGrid>
      <w:tr w:rsidR="00B546C2" w:rsidRPr="00D23E9D" w:rsidTr="009C21B8">
        <w:trPr>
          <w:trHeight w:val="400"/>
          <w:jc w:val="center"/>
        </w:trPr>
        <w:tc>
          <w:tcPr>
            <w:tcW w:w="5000" w:type="pct"/>
            <w:gridSpan w:val="5"/>
            <w:tcBorders>
              <w:top w:val="single" w:sz="12" w:space="0" w:color="auto"/>
              <w:left w:val="single" w:sz="12" w:space="0" w:color="auto"/>
              <w:right w:val="single" w:sz="12" w:space="0" w:color="auto"/>
            </w:tcBorders>
            <w:vAlign w:val="bottom"/>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Registro Federal de Contribuyentes:</w:t>
            </w:r>
          </w:p>
        </w:tc>
      </w:tr>
      <w:tr w:rsidR="00B546C2" w:rsidRPr="00D23E9D" w:rsidTr="009C21B8">
        <w:trPr>
          <w:trHeight w:val="400"/>
          <w:jc w:val="center"/>
        </w:trPr>
        <w:tc>
          <w:tcPr>
            <w:tcW w:w="5000" w:type="pct"/>
            <w:gridSpan w:val="5"/>
            <w:tcBorders>
              <w:left w:val="single" w:sz="12" w:space="0" w:color="auto"/>
              <w:right w:val="single" w:sz="12" w:space="0" w:color="auto"/>
            </w:tcBorders>
            <w:vAlign w:val="bottom"/>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Domicilio.-</w:t>
            </w:r>
          </w:p>
        </w:tc>
      </w:tr>
      <w:tr w:rsidR="00B546C2" w:rsidRPr="00D23E9D" w:rsidTr="009C21B8">
        <w:trPr>
          <w:trHeight w:val="400"/>
          <w:jc w:val="center"/>
        </w:trPr>
        <w:tc>
          <w:tcPr>
            <w:tcW w:w="5000" w:type="pct"/>
            <w:gridSpan w:val="5"/>
            <w:tcBorders>
              <w:left w:val="single" w:sz="12" w:space="0" w:color="auto"/>
              <w:right w:val="single" w:sz="12" w:space="0" w:color="auto"/>
            </w:tcBorders>
            <w:vAlign w:val="bottom"/>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Calle y número:</w:t>
            </w:r>
          </w:p>
        </w:tc>
      </w:tr>
      <w:tr w:rsidR="00B546C2" w:rsidRPr="00D23E9D" w:rsidTr="009C21B8">
        <w:trPr>
          <w:trHeight w:val="400"/>
          <w:jc w:val="center"/>
        </w:trPr>
        <w:tc>
          <w:tcPr>
            <w:tcW w:w="2472" w:type="pct"/>
            <w:gridSpan w:val="2"/>
            <w:tcBorders>
              <w:left w:val="single" w:sz="12" w:space="0" w:color="auto"/>
            </w:tcBorders>
            <w:vAlign w:val="bottom"/>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Colonia:</w:t>
            </w:r>
          </w:p>
        </w:tc>
        <w:tc>
          <w:tcPr>
            <w:tcW w:w="2528" w:type="pct"/>
            <w:gridSpan w:val="3"/>
            <w:tcBorders>
              <w:right w:val="single" w:sz="12" w:space="0" w:color="auto"/>
            </w:tcBorders>
            <w:vAlign w:val="bottom"/>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Delegación o municipio:</w:t>
            </w:r>
          </w:p>
        </w:tc>
      </w:tr>
      <w:tr w:rsidR="00B546C2" w:rsidRPr="00D23E9D" w:rsidTr="009C21B8">
        <w:trPr>
          <w:trHeight w:val="400"/>
          <w:jc w:val="center"/>
        </w:trPr>
        <w:tc>
          <w:tcPr>
            <w:tcW w:w="2472" w:type="pct"/>
            <w:gridSpan w:val="2"/>
            <w:tcBorders>
              <w:left w:val="single" w:sz="12" w:space="0" w:color="auto"/>
            </w:tcBorders>
            <w:vAlign w:val="center"/>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Código postal:</w:t>
            </w:r>
          </w:p>
        </w:tc>
        <w:tc>
          <w:tcPr>
            <w:tcW w:w="2528" w:type="pct"/>
            <w:gridSpan w:val="3"/>
            <w:tcBorders>
              <w:right w:val="single" w:sz="12" w:space="0" w:color="auto"/>
            </w:tcBorders>
            <w:vAlign w:val="bottom"/>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Entidad federativa:</w:t>
            </w:r>
          </w:p>
        </w:tc>
      </w:tr>
      <w:tr w:rsidR="00B546C2" w:rsidRPr="00D23E9D" w:rsidTr="009C21B8">
        <w:trPr>
          <w:trHeight w:val="400"/>
          <w:jc w:val="center"/>
        </w:trPr>
        <w:tc>
          <w:tcPr>
            <w:tcW w:w="2472" w:type="pct"/>
            <w:gridSpan w:val="2"/>
            <w:tcBorders>
              <w:left w:val="single" w:sz="12" w:space="0" w:color="auto"/>
            </w:tcBorders>
            <w:vAlign w:val="bottom"/>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Teléfonos:</w:t>
            </w:r>
          </w:p>
        </w:tc>
        <w:tc>
          <w:tcPr>
            <w:tcW w:w="2528" w:type="pct"/>
            <w:gridSpan w:val="3"/>
            <w:tcBorders>
              <w:right w:val="single" w:sz="12" w:space="0" w:color="auto"/>
            </w:tcBorders>
            <w:vAlign w:val="bottom"/>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Fax:</w:t>
            </w:r>
          </w:p>
        </w:tc>
      </w:tr>
      <w:tr w:rsidR="00B546C2" w:rsidRPr="00D23E9D" w:rsidTr="009C21B8">
        <w:trPr>
          <w:trHeight w:val="400"/>
          <w:jc w:val="center"/>
        </w:trPr>
        <w:tc>
          <w:tcPr>
            <w:tcW w:w="5000" w:type="pct"/>
            <w:gridSpan w:val="5"/>
            <w:tcBorders>
              <w:left w:val="single" w:sz="12" w:space="0" w:color="auto"/>
              <w:right w:val="single" w:sz="12" w:space="0" w:color="auto"/>
            </w:tcBorders>
            <w:vAlign w:val="bottom"/>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Correo electrónico:</w:t>
            </w:r>
          </w:p>
        </w:tc>
      </w:tr>
      <w:tr w:rsidR="00B546C2" w:rsidRPr="00D23E9D" w:rsidTr="009C21B8">
        <w:trPr>
          <w:trHeight w:val="400"/>
          <w:jc w:val="center"/>
        </w:trPr>
        <w:tc>
          <w:tcPr>
            <w:tcW w:w="3660" w:type="pct"/>
            <w:gridSpan w:val="4"/>
            <w:tcBorders>
              <w:left w:val="single" w:sz="12" w:space="0" w:color="auto"/>
            </w:tcBorders>
            <w:vAlign w:val="bottom"/>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No. de la escritura pública en la que consta su acta constitutiva:</w:t>
            </w:r>
          </w:p>
        </w:tc>
        <w:tc>
          <w:tcPr>
            <w:tcW w:w="1340" w:type="pct"/>
            <w:tcBorders>
              <w:right w:val="single" w:sz="12" w:space="0" w:color="auto"/>
            </w:tcBorders>
            <w:vAlign w:val="bottom"/>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Fecha:</w:t>
            </w:r>
          </w:p>
        </w:tc>
      </w:tr>
      <w:tr w:rsidR="00B546C2" w:rsidRPr="00D23E9D" w:rsidTr="009C21B8">
        <w:trPr>
          <w:trHeight w:val="460"/>
          <w:jc w:val="center"/>
        </w:trPr>
        <w:tc>
          <w:tcPr>
            <w:tcW w:w="5000" w:type="pct"/>
            <w:gridSpan w:val="5"/>
            <w:tcBorders>
              <w:left w:val="single" w:sz="12" w:space="0" w:color="auto"/>
              <w:right w:val="single" w:sz="12" w:space="0" w:color="auto"/>
            </w:tcBorders>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Nombre, número y lugar del Notario Público ante el cual se dio fe de la misma:</w:t>
            </w:r>
          </w:p>
        </w:tc>
      </w:tr>
      <w:tr w:rsidR="00B546C2" w:rsidRPr="00D23E9D" w:rsidTr="009C21B8">
        <w:trPr>
          <w:trHeight w:val="374"/>
          <w:jc w:val="center"/>
        </w:trPr>
        <w:tc>
          <w:tcPr>
            <w:tcW w:w="5000" w:type="pct"/>
            <w:gridSpan w:val="5"/>
            <w:tcBorders>
              <w:left w:val="single" w:sz="12" w:space="0" w:color="auto"/>
              <w:right w:val="single" w:sz="12" w:space="0" w:color="auto"/>
            </w:tcBorders>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Fecha y datos de su inscripción en el Registro Público de Comercio</w:t>
            </w:r>
          </w:p>
        </w:tc>
      </w:tr>
      <w:tr w:rsidR="00B546C2" w:rsidRPr="00D23E9D" w:rsidTr="009C21B8">
        <w:trPr>
          <w:trHeight w:val="281"/>
          <w:jc w:val="center"/>
        </w:trPr>
        <w:tc>
          <w:tcPr>
            <w:tcW w:w="5000" w:type="pct"/>
            <w:gridSpan w:val="5"/>
            <w:tcBorders>
              <w:left w:val="single" w:sz="12" w:space="0" w:color="auto"/>
              <w:right w:val="single" w:sz="12" w:space="0" w:color="auto"/>
            </w:tcBorders>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Descripción del objeto social:</w:t>
            </w:r>
          </w:p>
        </w:tc>
      </w:tr>
      <w:tr w:rsidR="00B546C2" w:rsidRPr="00D23E9D" w:rsidTr="009C21B8">
        <w:trPr>
          <w:jc w:val="center"/>
        </w:trPr>
        <w:tc>
          <w:tcPr>
            <w:tcW w:w="5000" w:type="pct"/>
            <w:gridSpan w:val="5"/>
            <w:tcBorders>
              <w:left w:val="single" w:sz="12" w:space="0" w:color="auto"/>
              <w:right w:val="single" w:sz="12" w:space="0" w:color="auto"/>
            </w:tcBorders>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Relación de accionistas.-</w:t>
            </w:r>
          </w:p>
        </w:tc>
      </w:tr>
      <w:tr w:rsidR="00B546C2" w:rsidRPr="00D23E9D" w:rsidTr="009C21B8">
        <w:trPr>
          <w:trHeight w:val="462"/>
          <w:jc w:val="center"/>
        </w:trPr>
        <w:tc>
          <w:tcPr>
            <w:tcW w:w="1629" w:type="pct"/>
            <w:tcBorders>
              <w:left w:val="single" w:sz="12" w:space="0" w:color="auto"/>
            </w:tcBorders>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Apellido Paterno:</w:t>
            </w:r>
          </w:p>
        </w:tc>
        <w:tc>
          <w:tcPr>
            <w:tcW w:w="1685" w:type="pct"/>
            <w:gridSpan w:val="2"/>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Apellido Materno:</w:t>
            </w:r>
          </w:p>
        </w:tc>
        <w:tc>
          <w:tcPr>
            <w:tcW w:w="1686" w:type="pct"/>
            <w:gridSpan w:val="2"/>
            <w:tcBorders>
              <w:right w:val="single" w:sz="12" w:space="0" w:color="auto"/>
            </w:tcBorders>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Nombre(s):</w:t>
            </w:r>
          </w:p>
        </w:tc>
      </w:tr>
      <w:tr w:rsidR="00B546C2" w:rsidRPr="00D23E9D" w:rsidTr="009C21B8">
        <w:trPr>
          <w:trHeight w:val="360"/>
          <w:jc w:val="center"/>
        </w:trPr>
        <w:tc>
          <w:tcPr>
            <w:tcW w:w="5000" w:type="pct"/>
            <w:gridSpan w:val="5"/>
            <w:tcBorders>
              <w:left w:val="single" w:sz="12" w:space="0" w:color="auto"/>
              <w:bottom w:val="single" w:sz="12" w:space="0" w:color="auto"/>
              <w:right w:val="single" w:sz="12" w:space="0" w:color="auto"/>
            </w:tcBorders>
            <w:vAlign w:val="bottom"/>
          </w:tcPr>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rPr>
              <w:t>Reformas al acta constitutiva que incidan con el objeto del procedimiento (Señalar nombre, número y circunscripción del notario o fedatario públicos que las protocolizó, así como la fecha y los datos de su inscripción en el Registro Público de la Propiedad):</w:t>
            </w:r>
            <w:r w:rsidRPr="00D23E9D">
              <w:rPr>
                <w:rFonts w:ascii="Soberana Sans" w:hAnsi="Soberana Sans"/>
                <w:sz w:val="20"/>
              </w:rPr>
              <w:t xml:space="preserve"> </w:t>
            </w:r>
          </w:p>
        </w:tc>
      </w:tr>
    </w:tbl>
    <w:p w:rsidR="00B546C2" w:rsidRPr="00D23E9D" w:rsidRDefault="00B546C2" w:rsidP="006815C0">
      <w:pPr>
        <w:spacing w:line="0" w:lineRule="atLeast"/>
        <w:rPr>
          <w:rFonts w:ascii="Soberana Sans" w:hAnsi="Soberana Sans" w:cs="Arial"/>
          <w:b/>
          <w:sz w:val="20"/>
        </w:rPr>
      </w:pPr>
      <w:r w:rsidRPr="00D23E9D">
        <w:rPr>
          <w:rFonts w:ascii="Soberana Sans" w:hAnsi="Soberana Sans" w:cs="Arial"/>
          <w:b/>
          <w:sz w:val="20"/>
        </w:rPr>
        <w:t>DATOS DE LA PERSONA FACULTADA LEGALMENTE</w:t>
      </w:r>
    </w:p>
    <w:tbl>
      <w:tblPr>
        <w:tblW w:w="5000" w:type="pct"/>
        <w:jc w:val="center"/>
        <w:tblCellMar>
          <w:left w:w="70" w:type="dxa"/>
          <w:right w:w="70" w:type="dxa"/>
        </w:tblCellMar>
        <w:tblLook w:val="0000"/>
      </w:tblPr>
      <w:tblGrid>
        <w:gridCol w:w="6356"/>
        <w:gridCol w:w="4584"/>
      </w:tblGrid>
      <w:tr w:rsidR="00B546C2" w:rsidRPr="00D23E9D" w:rsidTr="009C21B8">
        <w:trPr>
          <w:trHeight w:val="359"/>
          <w:jc w:val="center"/>
        </w:trPr>
        <w:tc>
          <w:tcPr>
            <w:tcW w:w="5000" w:type="pct"/>
            <w:gridSpan w:val="2"/>
            <w:tcBorders>
              <w:top w:val="single" w:sz="12" w:space="0" w:color="auto"/>
              <w:left w:val="single" w:sz="12" w:space="0" w:color="auto"/>
              <w:right w:val="single" w:sz="12" w:space="0" w:color="auto"/>
            </w:tcBorders>
          </w:tcPr>
          <w:p w:rsidR="00B546C2" w:rsidRPr="00D23E9D" w:rsidRDefault="004B7547" w:rsidP="006815C0">
            <w:pPr>
              <w:spacing w:line="0" w:lineRule="atLeast"/>
              <w:rPr>
                <w:rFonts w:ascii="Soberana Sans" w:hAnsi="Soberana Sans" w:cs="Arial"/>
                <w:sz w:val="20"/>
              </w:rPr>
            </w:pPr>
            <w:r w:rsidRPr="00D23E9D">
              <w:rPr>
                <w:rFonts w:ascii="Soberana Sans" w:hAnsi="Soberana Sans" w:cs="Arial"/>
                <w:sz w:val="20"/>
              </w:rPr>
              <w:t xml:space="preserve">Nombre </w:t>
            </w:r>
            <w:r w:rsidR="001D60F3" w:rsidRPr="00D23E9D">
              <w:rPr>
                <w:rFonts w:ascii="Soberana Sans" w:hAnsi="Soberana Sans" w:cs="Arial"/>
                <w:sz w:val="20"/>
              </w:rPr>
              <w:t xml:space="preserve">completo </w:t>
            </w:r>
            <w:r w:rsidR="00B546C2" w:rsidRPr="00D23E9D">
              <w:rPr>
                <w:rFonts w:ascii="Soberana Sans" w:hAnsi="Soberana Sans" w:cs="Arial"/>
                <w:sz w:val="20"/>
              </w:rPr>
              <w:t>del apoderado o representante:</w:t>
            </w:r>
          </w:p>
        </w:tc>
      </w:tr>
      <w:tr w:rsidR="00B546C2" w:rsidRPr="00D23E9D" w:rsidTr="009C21B8">
        <w:trPr>
          <w:trHeight w:val="369"/>
          <w:jc w:val="center"/>
        </w:trPr>
        <w:tc>
          <w:tcPr>
            <w:tcW w:w="5000" w:type="pct"/>
            <w:gridSpan w:val="2"/>
            <w:tcBorders>
              <w:left w:val="single" w:sz="12" w:space="0" w:color="auto"/>
              <w:right w:val="single" w:sz="12" w:space="0" w:color="auto"/>
            </w:tcBorders>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Datos del documento mediante el cual acredita su personalidad y facultades.</w:t>
            </w:r>
          </w:p>
        </w:tc>
      </w:tr>
      <w:tr w:rsidR="00B546C2" w:rsidRPr="00D23E9D" w:rsidTr="009C21B8">
        <w:trPr>
          <w:trHeight w:val="363"/>
          <w:jc w:val="center"/>
        </w:trPr>
        <w:tc>
          <w:tcPr>
            <w:tcW w:w="2905" w:type="pct"/>
            <w:tcBorders>
              <w:left w:val="single" w:sz="12" w:space="0" w:color="auto"/>
            </w:tcBorders>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Escritura pública número:</w:t>
            </w:r>
          </w:p>
        </w:tc>
        <w:tc>
          <w:tcPr>
            <w:tcW w:w="2095" w:type="pct"/>
            <w:tcBorders>
              <w:right w:val="single" w:sz="12" w:space="0" w:color="auto"/>
            </w:tcBorders>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Fecha:</w:t>
            </w:r>
          </w:p>
        </w:tc>
      </w:tr>
      <w:tr w:rsidR="00B546C2" w:rsidRPr="00D23E9D" w:rsidTr="009C21B8">
        <w:trPr>
          <w:trHeight w:val="145"/>
          <w:jc w:val="center"/>
        </w:trPr>
        <w:tc>
          <w:tcPr>
            <w:tcW w:w="5000" w:type="pct"/>
            <w:gridSpan w:val="2"/>
            <w:tcBorders>
              <w:left w:val="single" w:sz="12" w:space="0" w:color="auto"/>
              <w:bottom w:val="single" w:sz="12" w:space="0" w:color="auto"/>
              <w:right w:val="single" w:sz="12" w:space="0" w:color="auto"/>
            </w:tcBorders>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Nombre, número y lugar del notario público ante el cual se otorgó:</w:t>
            </w:r>
          </w:p>
        </w:tc>
      </w:tr>
    </w:tbl>
    <w:p w:rsidR="00F06E16" w:rsidRPr="00D23E9D" w:rsidRDefault="00F06E16" w:rsidP="006815C0">
      <w:pPr>
        <w:spacing w:line="0" w:lineRule="atLeast"/>
        <w:jc w:val="center"/>
        <w:rPr>
          <w:rFonts w:ascii="Soberana Sans" w:hAnsi="Soberana Sans" w:cs="Arial"/>
          <w:sz w:val="20"/>
        </w:rPr>
      </w:pPr>
    </w:p>
    <w:p w:rsidR="00B546C2" w:rsidRPr="00D23E9D" w:rsidRDefault="00B546C2" w:rsidP="006815C0">
      <w:pPr>
        <w:spacing w:line="0" w:lineRule="atLeast"/>
        <w:jc w:val="center"/>
        <w:rPr>
          <w:rFonts w:ascii="Soberana Sans" w:hAnsi="Soberana Sans" w:cs="Arial"/>
          <w:sz w:val="20"/>
        </w:rPr>
      </w:pPr>
      <w:r w:rsidRPr="00D23E9D">
        <w:rPr>
          <w:rFonts w:ascii="Soberana Sans" w:hAnsi="Soberana Sans" w:cs="Arial"/>
          <w:sz w:val="20"/>
        </w:rPr>
        <w:t>(</w:t>
      </w:r>
      <w:proofErr w:type="gramStart"/>
      <w:r w:rsidRPr="00D23E9D">
        <w:rPr>
          <w:rFonts w:ascii="Soberana Sans" w:hAnsi="Soberana Sans" w:cs="Arial"/>
          <w:sz w:val="20"/>
        </w:rPr>
        <w:t>lugar</w:t>
      </w:r>
      <w:proofErr w:type="gramEnd"/>
      <w:r w:rsidRPr="00D23E9D">
        <w:rPr>
          <w:rFonts w:ascii="Soberana Sans" w:hAnsi="Soberana Sans" w:cs="Arial"/>
          <w:sz w:val="20"/>
        </w:rPr>
        <w:t xml:space="preserve"> y fecha)</w:t>
      </w:r>
    </w:p>
    <w:p w:rsidR="00B546C2" w:rsidRPr="00D23E9D" w:rsidRDefault="00B546C2" w:rsidP="006815C0">
      <w:pPr>
        <w:spacing w:line="0" w:lineRule="atLeast"/>
        <w:jc w:val="center"/>
        <w:rPr>
          <w:rFonts w:ascii="Soberana Sans" w:hAnsi="Soberana Sans" w:cs="Arial"/>
          <w:sz w:val="20"/>
        </w:rPr>
      </w:pPr>
      <w:r w:rsidRPr="00D23E9D">
        <w:rPr>
          <w:rFonts w:ascii="Soberana Sans" w:hAnsi="Soberana Sans" w:cs="Arial"/>
          <w:sz w:val="20"/>
        </w:rPr>
        <w:t>Protesto lo necesario</w:t>
      </w:r>
    </w:p>
    <w:p w:rsidR="00B546C2" w:rsidRPr="00D23E9D" w:rsidRDefault="00B546C2" w:rsidP="006815C0">
      <w:pPr>
        <w:spacing w:line="0" w:lineRule="atLeast"/>
        <w:jc w:val="center"/>
        <w:rPr>
          <w:rFonts w:ascii="Soberana Sans" w:hAnsi="Soberana Sans" w:cs="Arial"/>
          <w:sz w:val="20"/>
        </w:rPr>
      </w:pPr>
      <w:r w:rsidRPr="00D23E9D">
        <w:rPr>
          <w:rFonts w:ascii="Soberana Sans" w:hAnsi="Soberana Sans" w:cs="Arial"/>
          <w:sz w:val="20"/>
        </w:rPr>
        <w:t>(</w:t>
      </w:r>
      <w:proofErr w:type="gramStart"/>
      <w:r w:rsidRPr="00D23E9D">
        <w:rPr>
          <w:rFonts w:ascii="Soberana Sans" w:hAnsi="Soberana Sans" w:cs="Arial"/>
          <w:sz w:val="20"/>
        </w:rPr>
        <w:t>firma</w:t>
      </w:r>
      <w:proofErr w:type="gramEnd"/>
      <w:r w:rsidRPr="00D23E9D">
        <w:rPr>
          <w:rFonts w:ascii="Soberana Sans" w:hAnsi="Soberana Sans" w:cs="Arial"/>
          <w:sz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547"/>
      </w:tblGrid>
      <w:tr w:rsidR="00B546C2" w:rsidRPr="00D23E9D" w:rsidTr="003032AC">
        <w:trPr>
          <w:jc w:val="center"/>
        </w:trPr>
        <w:tc>
          <w:tcPr>
            <w:tcW w:w="9547" w:type="dxa"/>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b/>
                <w:sz w:val="20"/>
              </w:rPr>
              <w:t>Nota</w:t>
            </w:r>
            <w:r w:rsidRPr="00D23E9D">
              <w:rPr>
                <w:rFonts w:ascii="Soberana Sans" w:hAnsi="Soberana Sans" w:cs="Arial"/>
                <w:sz w:val="20"/>
              </w:rPr>
              <w:t>: En caso de que el Interesado sea persona física, adecuar el formato.</w:t>
            </w:r>
          </w:p>
        </w:tc>
      </w:tr>
    </w:tbl>
    <w:p w:rsidR="00B546C2" w:rsidRPr="00D23E9D" w:rsidRDefault="00B546C2" w:rsidP="006815C0">
      <w:pPr>
        <w:spacing w:line="0" w:lineRule="atLeast"/>
        <w:jc w:val="center"/>
        <w:rPr>
          <w:rFonts w:ascii="Soberana Sans" w:hAnsi="Soberana Sans" w:cs="Arial"/>
          <w:b/>
        </w:rPr>
      </w:pPr>
      <w:bookmarkStart w:id="17" w:name="_Toc235869598"/>
      <w:bookmarkStart w:id="18" w:name="_Toc76280705"/>
      <w:bookmarkStart w:id="19" w:name="_Toc185934543"/>
      <w:r w:rsidRPr="00D23E9D">
        <w:rPr>
          <w:rFonts w:ascii="Soberana Sans" w:hAnsi="Soberana Sans" w:cs="Arial"/>
          <w:b/>
          <w:sz w:val="20"/>
        </w:rPr>
        <w:br w:type="page"/>
      </w:r>
      <w:r w:rsidRPr="00D23E9D">
        <w:rPr>
          <w:rFonts w:ascii="Soberana Sans" w:hAnsi="Soberana Sans" w:cs="Arial"/>
          <w:b/>
        </w:rPr>
        <w:lastRenderedPageBreak/>
        <w:t>ANEXO NÚMERO 3 (TRES)</w:t>
      </w:r>
    </w:p>
    <w:bookmarkEnd w:id="17"/>
    <w:bookmarkEnd w:id="18"/>
    <w:bookmarkEnd w:id="19"/>
    <w:p w:rsidR="00900001" w:rsidRPr="00D23E9D" w:rsidRDefault="00900001" w:rsidP="006815C0">
      <w:pPr>
        <w:pStyle w:val="Ttulo2"/>
        <w:spacing w:before="0" w:after="0" w:line="0" w:lineRule="atLeast"/>
        <w:jc w:val="center"/>
        <w:rPr>
          <w:rFonts w:ascii="Soberana Sans" w:hAnsi="Soberana Sans"/>
          <w:i w:val="0"/>
          <w:sz w:val="20"/>
        </w:rPr>
      </w:pPr>
    </w:p>
    <w:p w:rsidR="00B546C2" w:rsidRPr="00D23E9D" w:rsidRDefault="00B546C2" w:rsidP="006815C0">
      <w:pPr>
        <w:pStyle w:val="Ttulo2"/>
        <w:spacing w:before="0" w:after="0" w:line="0" w:lineRule="atLeast"/>
        <w:jc w:val="center"/>
        <w:rPr>
          <w:rFonts w:ascii="Soberana Sans" w:hAnsi="Soberana Sans"/>
          <w:i w:val="0"/>
          <w:sz w:val="20"/>
        </w:rPr>
      </w:pPr>
      <w:r w:rsidRPr="00D23E9D">
        <w:rPr>
          <w:rFonts w:ascii="Soberana Sans" w:hAnsi="Soberana Sans"/>
          <w:i w:val="0"/>
          <w:sz w:val="20"/>
        </w:rPr>
        <w:t xml:space="preserve">FORMATO DE SOLICITUD DE ACLARACIONES A LA </w:t>
      </w:r>
      <w:r w:rsidR="00CA6168" w:rsidRPr="00D23E9D">
        <w:rPr>
          <w:rFonts w:ascii="Soberana Sans" w:hAnsi="Soberana Sans"/>
          <w:i w:val="0"/>
          <w:sz w:val="20"/>
        </w:rPr>
        <w:t>CONVOCATORIA</w:t>
      </w:r>
      <w:r w:rsidRPr="00D23E9D">
        <w:rPr>
          <w:rFonts w:ascii="Soberana Sans" w:hAnsi="Soberana Sans"/>
          <w:i w:val="0"/>
          <w:sz w:val="20"/>
        </w:rPr>
        <w:t xml:space="preserve"> </w:t>
      </w:r>
    </w:p>
    <w:p w:rsidR="00047478" w:rsidRPr="00D23E9D" w:rsidRDefault="00047478" w:rsidP="00047478">
      <w:pPr>
        <w:jc w:val="center"/>
        <w:rPr>
          <w:rFonts w:ascii="Soberana Sans" w:hAnsi="Soberana Sans" w:cs="Tahoma"/>
          <w:sz w:val="20"/>
        </w:rPr>
      </w:pPr>
      <w:r w:rsidRPr="00D23E9D">
        <w:rPr>
          <w:rFonts w:ascii="Soberana Sans" w:hAnsi="Soberana Sans" w:cs="Tahoma"/>
          <w:sz w:val="20"/>
        </w:rPr>
        <w:t>(ESCRITO EN ORIGINAL, PAPEL MEMBRETEADO Y FIRMA AUTOGRAFA DEL LICITANTE)</w:t>
      </w:r>
    </w:p>
    <w:p w:rsidR="00047478" w:rsidRPr="00D23E9D" w:rsidRDefault="00047478" w:rsidP="00047478">
      <w:pPr>
        <w:jc w:val="center"/>
        <w:rPr>
          <w:rFonts w:ascii="Soberana Sans" w:hAnsi="Soberana Sans" w:cs="Arial"/>
          <w:b/>
          <w:sz w:val="20"/>
        </w:rPr>
      </w:pP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INSTITUTO MEXICANO DEL SEGURO SOCIAL.</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UMAE VERACRUZ</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 xml:space="preserve">UNIDAD MÉDICA DE ALTA ESPECIALIDAD, HOSPITAL DE ESPECIALIDADES NO. 14, </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CENTRO MÉDICO NACIONAL “ADOLFO RUIZ CORTINES”</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DIRECCION ADMINISTRATIVA</w:t>
      </w:r>
    </w:p>
    <w:p w:rsidR="00900001" w:rsidRPr="00D23E9D" w:rsidRDefault="00900001" w:rsidP="00900001">
      <w:pPr>
        <w:rPr>
          <w:rFonts w:ascii="Soberana Sans" w:hAnsi="Soberana Sans" w:cs="Arial"/>
          <w:b/>
          <w:sz w:val="16"/>
        </w:rPr>
      </w:pPr>
      <w:r w:rsidRPr="00D23E9D">
        <w:rPr>
          <w:rFonts w:ascii="Soberana Sans" w:hAnsi="Soberana Sans"/>
          <w:b/>
          <w:sz w:val="20"/>
        </w:rPr>
        <w:t>DEPARTAMENTO DE ABASTECIMIENTO</w:t>
      </w:r>
    </w:p>
    <w:p w:rsidR="00047478" w:rsidRPr="00D23E9D" w:rsidRDefault="00047478" w:rsidP="00047478">
      <w:pPr>
        <w:spacing w:line="240" w:lineRule="atLeast"/>
        <w:jc w:val="both"/>
        <w:rPr>
          <w:rFonts w:ascii="Soberana Sans" w:hAnsi="Soberana Sans" w:cs="Arial"/>
          <w:b/>
          <w:sz w:val="20"/>
        </w:rPr>
      </w:pPr>
    </w:p>
    <w:tbl>
      <w:tblPr>
        <w:tblW w:w="5000" w:type="pct"/>
        <w:tblCellMar>
          <w:left w:w="70" w:type="dxa"/>
          <w:right w:w="70" w:type="dxa"/>
        </w:tblCellMar>
        <w:tblLook w:val="04A0"/>
      </w:tblPr>
      <w:tblGrid>
        <w:gridCol w:w="5415"/>
        <w:gridCol w:w="5525"/>
      </w:tblGrid>
      <w:tr w:rsidR="00047478" w:rsidRPr="00D23E9D" w:rsidTr="00047478">
        <w:trPr>
          <w:trHeight w:hRule="exact" w:val="331"/>
        </w:trPr>
        <w:tc>
          <w:tcPr>
            <w:tcW w:w="2475" w:type="pct"/>
          </w:tcPr>
          <w:p w:rsidR="00047478" w:rsidRPr="00D23E9D" w:rsidRDefault="00047478" w:rsidP="00047478">
            <w:pPr>
              <w:snapToGrid w:val="0"/>
              <w:spacing w:line="240" w:lineRule="atLeast"/>
              <w:ind w:firstLine="252"/>
              <w:jc w:val="both"/>
              <w:rPr>
                <w:rFonts w:ascii="Soberana Sans" w:hAnsi="Soberana Sans" w:cs="Arial"/>
                <w:sz w:val="20"/>
              </w:rPr>
            </w:pPr>
          </w:p>
        </w:tc>
        <w:tc>
          <w:tcPr>
            <w:tcW w:w="2525" w:type="pct"/>
            <w:hideMark/>
          </w:tcPr>
          <w:p w:rsidR="00047478" w:rsidRPr="00D23E9D" w:rsidRDefault="00047478" w:rsidP="00047478">
            <w:pPr>
              <w:snapToGrid w:val="0"/>
              <w:spacing w:line="240" w:lineRule="atLeast"/>
              <w:jc w:val="both"/>
              <w:rPr>
                <w:rFonts w:ascii="Soberana Sans" w:hAnsi="Soberana Sans" w:cs="Arial"/>
                <w:sz w:val="20"/>
              </w:rPr>
            </w:pPr>
            <w:r w:rsidRPr="00D23E9D">
              <w:rPr>
                <w:rFonts w:ascii="Soberana Sans" w:hAnsi="Soberana Sans" w:cs="Arial"/>
                <w:sz w:val="20"/>
              </w:rPr>
              <w:t>FECHA:</w:t>
            </w:r>
          </w:p>
        </w:tc>
      </w:tr>
    </w:tbl>
    <w:p w:rsidR="00047478" w:rsidRPr="00D23E9D" w:rsidRDefault="00047478" w:rsidP="00047478">
      <w:pPr>
        <w:spacing w:line="240" w:lineRule="atLeast"/>
        <w:ind w:firstLine="708"/>
        <w:jc w:val="both"/>
        <w:rPr>
          <w:rFonts w:ascii="Soberana Sans" w:hAnsi="Soberana Sans" w:cs="Arial"/>
          <w:sz w:val="20"/>
        </w:rPr>
      </w:pPr>
    </w:p>
    <w:tbl>
      <w:tblPr>
        <w:tblW w:w="5000" w:type="pct"/>
        <w:tblCellMar>
          <w:left w:w="70" w:type="dxa"/>
          <w:right w:w="70" w:type="dxa"/>
        </w:tblCellMar>
        <w:tblLook w:val="04A0"/>
      </w:tblPr>
      <w:tblGrid>
        <w:gridCol w:w="10940"/>
      </w:tblGrid>
      <w:tr w:rsidR="00047478" w:rsidRPr="00D23E9D" w:rsidTr="00047478">
        <w:trPr>
          <w:cantSplit/>
          <w:trHeight w:val="544"/>
        </w:trPr>
        <w:tc>
          <w:tcPr>
            <w:tcW w:w="5000" w:type="pct"/>
            <w:tcBorders>
              <w:top w:val="single" w:sz="4" w:space="0" w:color="000000"/>
              <w:left w:val="single" w:sz="4" w:space="0" w:color="000000"/>
              <w:bottom w:val="single" w:sz="4" w:space="0" w:color="000000"/>
              <w:right w:val="single" w:sz="4" w:space="0" w:color="000000"/>
            </w:tcBorders>
            <w:hideMark/>
          </w:tcPr>
          <w:p w:rsidR="00047478" w:rsidRPr="00D23E9D" w:rsidRDefault="00047478" w:rsidP="00047478">
            <w:pPr>
              <w:snapToGrid w:val="0"/>
              <w:spacing w:line="240" w:lineRule="atLeast"/>
              <w:jc w:val="both"/>
              <w:rPr>
                <w:rFonts w:ascii="Soberana Sans" w:hAnsi="Soberana Sans" w:cs="Arial"/>
                <w:b/>
                <w:sz w:val="20"/>
              </w:rPr>
            </w:pPr>
            <w:r w:rsidRPr="00D23E9D">
              <w:rPr>
                <w:rFonts w:ascii="Soberana Sans" w:hAnsi="Soberana Sans" w:cs="Arial"/>
                <w:b/>
                <w:sz w:val="20"/>
              </w:rPr>
              <w:t>NOMBRE DEL LICITANTE:</w:t>
            </w:r>
          </w:p>
        </w:tc>
      </w:tr>
    </w:tbl>
    <w:p w:rsidR="00047478" w:rsidRPr="00D23E9D" w:rsidRDefault="00047478" w:rsidP="00047478">
      <w:pPr>
        <w:spacing w:line="240" w:lineRule="atLeast"/>
        <w:jc w:val="both"/>
        <w:rPr>
          <w:rFonts w:ascii="Soberana Sans" w:hAnsi="Soberana Sans" w:cs="Arial"/>
          <w:sz w:val="20"/>
        </w:rPr>
      </w:pPr>
    </w:p>
    <w:p w:rsidR="00047478" w:rsidRPr="00D23E9D" w:rsidRDefault="00047478" w:rsidP="00047478">
      <w:pPr>
        <w:spacing w:line="240" w:lineRule="atLeast"/>
        <w:jc w:val="both"/>
        <w:rPr>
          <w:rFonts w:ascii="Soberana Sans" w:hAnsi="Soberana Sans" w:cs="Arial"/>
          <w:b/>
          <w:sz w:val="20"/>
        </w:rPr>
      </w:pPr>
      <w:r w:rsidRPr="00D23E9D">
        <w:rPr>
          <w:rFonts w:ascii="Soberana Sans" w:hAnsi="Soberana Sans" w:cs="Arial"/>
          <w:b/>
          <w:sz w:val="20"/>
        </w:rPr>
        <w:t>PREGUNTAS:</w:t>
      </w:r>
    </w:p>
    <w:p w:rsidR="00047478" w:rsidRPr="00D23E9D" w:rsidRDefault="00047478" w:rsidP="00047478">
      <w:pPr>
        <w:spacing w:line="240" w:lineRule="atLeast"/>
        <w:jc w:val="both"/>
        <w:rPr>
          <w:rFonts w:ascii="Soberana Sans" w:hAnsi="Soberana Sans" w:cs="Arial"/>
          <w:b/>
          <w:sz w:val="20"/>
        </w:rPr>
      </w:pPr>
      <w:r w:rsidRPr="00D23E9D">
        <w:rPr>
          <w:rFonts w:ascii="Soberana Sans" w:hAnsi="Soberana Sans" w:cs="Arial"/>
          <w:b/>
          <w:sz w:val="20"/>
        </w:rPr>
        <w:t>(PRECISAR EL PUNTO DE LAS BASES O ESPECIFICAR EL ASPECTO TÉCNICO – ADMINISTRATIVO QUE DEBE ACLARARSE):</w:t>
      </w:r>
    </w:p>
    <w:p w:rsidR="00047478" w:rsidRPr="00D23E9D" w:rsidRDefault="00047478" w:rsidP="00047478">
      <w:pPr>
        <w:spacing w:line="240" w:lineRule="atLeast"/>
        <w:jc w:val="both"/>
        <w:rPr>
          <w:rFonts w:ascii="Soberana Sans" w:hAnsi="Soberana Sans" w:cs="Arial"/>
          <w:b/>
          <w:sz w:val="20"/>
        </w:rPr>
      </w:pPr>
    </w:p>
    <w:p w:rsidR="00047478" w:rsidRPr="00D23E9D" w:rsidRDefault="00047478" w:rsidP="00047478">
      <w:pPr>
        <w:jc w:val="both"/>
        <w:rPr>
          <w:rFonts w:ascii="Soberana Sans" w:hAnsi="Soberana Sans" w:cs="Arial"/>
          <w:b/>
          <w:sz w:val="20"/>
        </w:rPr>
      </w:pPr>
      <w:r w:rsidRPr="00D23E9D">
        <w:rPr>
          <w:rFonts w:ascii="Soberana Sans" w:hAnsi="Soberana Sans" w:cs="Arial"/>
          <w:sz w:val="20"/>
        </w:rPr>
        <w:t>PARTICIPANTE:</w:t>
      </w:r>
      <w:r w:rsidRPr="00D23E9D">
        <w:rPr>
          <w:rFonts w:ascii="Soberana Sans" w:hAnsi="Soberana Sans" w:cs="Arial"/>
          <w:b/>
          <w:sz w:val="20"/>
        </w:rPr>
        <w:t xml:space="preserve"> </w:t>
      </w:r>
    </w:p>
    <w:p w:rsidR="00047478" w:rsidRPr="00D23E9D" w:rsidRDefault="00047478" w:rsidP="00047478">
      <w:pPr>
        <w:jc w:val="both"/>
        <w:rPr>
          <w:rFonts w:ascii="Soberana Sans" w:hAnsi="Soberana Sans" w:cs="Arial"/>
          <w:b/>
          <w:sz w:val="20"/>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tblPr>
      <w:tblGrid>
        <w:gridCol w:w="490"/>
        <w:gridCol w:w="6694"/>
        <w:gridCol w:w="3756"/>
      </w:tblGrid>
      <w:tr w:rsidR="00047478" w:rsidRPr="00D23E9D" w:rsidTr="00047478">
        <w:trPr>
          <w:trHeight w:val="518"/>
          <w:tblHeader/>
          <w:jc w:val="center"/>
        </w:trPr>
        <w:tc>
          <w:tcPr>
            <w:tcW w:w="183" w:type="pct"/>
            <w:tcBorders>
              <w:top w:val="single" w:sz="6" w:space="0" w:color="auto"/>
              <w:left w:val="single" w:sz="6" w:space="0" w:color="auto"/>
              <w:bottom w:val="single" w:sz="6" w:space="0" w:color="auto"/>
              <w:right w:val="single" w:sz="6" w:space="0" w:color="auto"/>
            </w:tcBorders>
            <w:shd w:val="clear" w:color="auto" w:fill="D9D9D9"/>
            <w:vAlign w:val="center"/>
            <w:hideMark/>
          </w:tcPr>
          <w:p w:rsidR="00047478" w:rsidRPr="00D23E9D" w:rsidRDefault="00047478" w:rsidP="00047478">
            <w:pPr>
              <w:widowControl w:val="0"/>
              <w:autoSpaceDE w:val="0"/>
              <w:autoSpaceDN w:val="0"/>
              <w:adjustRightInd w:val="0"/>
              <w:jc w:val="both"/>
              <w:rPr>
                <w:rFonts w:ascii="Soberana Sans" w:hAnsi="Soberana Sans" w:cs="Arial"/>
                <w:b/>
                <w:sz w:val="20"/>
              </w:rPr>
            </w:pPr>
            <w:r w:rsidRPr="00D23E9D">
              <w:rPr>
                <w:rFonts w:ascii="Soberana Sans" w:hAnsi="Soberana Sans" w:cs="Arial"/>
                <w:b/>
                <w:sz w:val="20"/>
              </w:rPr>
              <w:t>NO.</w:t>
            </w:r>
          </w:p>
        </w:tc>
        <w:tc>
          <w:tcPr>
            <w:tcW w:w="3080" w:type="pct"/>
            <w:tcBorders>
              <w:top w:val="single" w:sz="6" w:space="0" w:color="auto"/>
              <w:left w:val="single" w:sz="6" w:space="0" w:color="auto"/>
              <w:bottom w:val="single" w:sz="6" w:space="0" w:color="auto"/>
              <w:right w:val="single" w:sz="6" w:space="0" w:color="auto"/>
            </w:tcBorders>
            <w:shd w:val="clear" w:color="auto" w:fill="D9D9D9"/>
            <w:vAlign w:val="center"/>
            <w:hideMark/>
          </w:tcPr>
          <w:p w:rsidR="00047478" w:rsidRPr="00D23E9D" w:rsidRDefault="00047478" w:rsidP="00047478">
            <w:pPr>
              <w:widowControl w:val="0"/>
              <w:autoSpaceDE w:val="0"/>
              <w:autoSpaceDN w:val="0"/>
              <w:adjustRightInd w:val="0"/>
              <w:jc w:val="both"/>
              <w:rPr>
                <w:rFonts w:ascii="Soberana Sans" w:hAnsi="Soberana Sans" w:cs="Arial"/>
                <w:b/>
                <w:sz w:val="20"/>
              </w:rPr>
            </w:pPr>
            <w:r w:rsidRPr="00D23E9D">
              <w:rPr>
                <w:rFonts w:ascii="Soberana Sans" w:hAnsi="Soberana Sans" w:cs="Arial"/>
                <w:b/>
                <w:sz w:val="20"/>
              </w:rPr>
              <w:t>PREGUNTA</w:t>
            </w:r>
          </w:p>
        </w:tc>
        <w:tc>
          <w:tcPr>
            <w:tcW w:w="1737" w:type="pct"/>
            <w:tcBorders>
              <w:top w:val="single" w:sz="6" w:space="0" w:color="auto"/>
              <w:left w:val="single" w:sz="6" w:space="0" w:color="auto"/>
              <w:bottom w:val="single" w:sz="6" w:space="0" w:color="auto"/>
              <w:right w:val="single" w:sz="6" w:space="0" w:color="auto"/>
            </w:tcBorders>
            <w:shd w:val="clear" w:color="auto" w:fill="D9D9D9"/>
            <w:vAlign w:val="center"/>
            <w:hideMark/>
          </w:tcPr>
          <w:p w:rsidR="00047478" w:rsidRPr="00D23E9D" w:rsidRDefault="00047478" w:rsidP="00047478">
            <w:pPr>
              <w:widowControl w:val="0"/>
              <w:autoSpaceDE w:val="0"/>
              <w:autoSpaceDN w:val="0"/>
              <w:adjustRightInd w:val="0"/>
              <w:jc w:val="both"/>
              <w:rPr>
                <w:rFonts w:ascii="Soberana Sans" w:hAnsi="Soberana Sans" w:cs="Arial"/>
                <w:b/>
                <w:sz w:val="20"/>
              </w:rPr>
            </w:pPr>
            <w:r w:rsidRPr="00D23E9D">
              <w:rPr>
                <w:rFonts w:ascii="Soberana Sans" w:hAnsi="Soberana Sans" w:cs="Arial"/>
                <w:b/>
                <w:sz w:val="20"/>
              </w:rPr>
              <w:t>RESPUESTA</w:t>
            </w:r>
          </w:p>
        </w:tc>
      </w:tr>
      <w:tr w:rsidR="00047478" w:rsidRPr="00D23E9D" w:rsidTr="00047478">
        <w:trPr>
          <w:trHeight w:val="198"/>
          <w:jc w:val="center"/>
        </w:trPr>
        <w:tc>
          <w:tcPr>
            <w:tcW w:w="183" w:type="pct"/>
            <w:tcBorders>
              <w:top w:val="single" w:sz="6" w:space="0" w:color="auto"/>
              <w:left w:val="single" w:sz="6" w:space="0" w:color="auto"/>
              <w:bottom w:val="single" w:sz="6" w:space="0" w:color="auto"/>
              <w:right w:val="single" w:sz="6" w:space="0" w:color="auto"/>
            </w:tcBorders>
            <w:vAlign w:val="center"/>
            <w:hideMark/>
          </w:tcPr>
          <w:p w:rsidR="00047478" w:rsidRPr="00D23E9D" w:rsidRDefault="00047478" w:rsidP="00047478">
            <w:pPr>
              <w:spacing w:line="480" w:lineRule="auto"/>
              <w:ind w:right="-70"/>
              <w:rPr>
                <w:rFonts w:ascii="Soberana Sans" w:hAnsi="Soberana Sans" w:cs="Arial"/>
                <w:sz w:val="20"/>
              </w:rPr>
            </w:pPr>
            <w:r w:rsidRPr="00D23E9D">
              <w:rPr>
                <w:rFonts w:ascii="Soberana Sans" w:hAnsi="Soberana Sans" w:cs="Arial"/>
                <w:sz w:val="20"/>
              </w:rPr>
              <w:t>1</w:t>
            </w:r>
          </w:p>
        </w:tc>
        <w:tc>
          <w:tcPr>
            <w:tcW w:w="3080" w:type="pct"/>
            <w:tcBorders>
              <w:top w:val="single" w:sz="6" w:space="0" w:color="auto"/>
              <w:left w:val="single" w:sz="6" w:space="0" w:color="auto"/>
              <w:bottom w:val="single" w:sz="6" w:space="0" w:color="auto"/>
              <w:right w:val="single" w:sz="6" w:space="0" w:color="auto"/>
            </w:tcBorders>
            <w:vAlign w:val="center"/>
          </w:tcPr>
          <w:p w:rsidR="00047478" w:rsidRPr="00D23E9D" w:rsidRDefault="00047478" w:rsidP="00047478">
            <w:pPr>
              <w:widowControl w:val="0"/>
              <w:autoSpaceDE w:val="0"/>
              <w:autoSpaceDN w:val="0"/>
              <w:adjustRightInd w:val="0"/>
              <w:jc w:val="both"/>
              <w:rPr>
                <w:rFonts w:ascii="Soberana Sans" w:hAnsi="Soberana Sans" w:cs="Arial"/>
                <w:sz w:val="20"/>
              </w:rPr>
            </w:pPr>
          </w:p>
        </w:tc>
        <w:tc>
          <w:tcPr>
            <w:tcW w:w="1737" w:type="pct"/>
            <w:tcBorders>
              <w:top w:val="single" w:sz="6" w:space="0" w:color="auto"/>
              <w:left w:val="single" w:sz="6" w:space="0" w:color="auto"/>
              <w:bottom w:val="single" w:sz="6" w:space="0" w:color="auto"/>
              <w:right w:val="single" w:sz="6" w:space="0" w:color="auto"/>
            </w:tcBorders>
            <w:vAlign w:val="center"/>
          </w:tcPr>
          <w:p w:rsidR="00047478" w:rsidRPr="00D23E9D" w:rsidRDefault="00047478" w:rsidP="00047478">
            <w:pPr>
              <w:tabs>
                <w:tab w:val="left" w:pos="364"/>
              </w:tabs>
              <w:ind w:left="283"/>
              <w:rPr>
                <w:rFonts w:ascii="Soberana Sans" w:hAnsi="Soberana Sans" w:cs="Arial"/>
                <w:sz w:val="20"/>
              </w:rPr>
            </w:pPr>
          </w:p>
        </w:tc>
      </w:tr>
      <w:tr w:rsidR="00047478" w:rsidRPr="00D23E9D" w:rsidTr="00047478">
        <w:trPr>
          <w:trHeight w:val="198"/>
          <w:jc w:val="center"/>
        </w:trPr>
        <w:tc>
          <w:tcPr>
            <w:tcW w:w="183" w:type="pct"/>
            <w:tcBorders>
              <w:top w:val="single" w:sz="6" w:space="0" w:color="auto"/>
              <w:left w:val="single" w:sz="6" w:space="0" w:color="auto"/>
              <w:bottom w:val="single" w:sz="6" w:space="0" w:color="auto"/>
              <w:right w:val="single" w:sz="6" w:space="0" w:color="auto"/>
            </w:tcBorders>
            <w:vAlign w:val="center"/>
            <w:hideMark/>
          </w:tcPr>
          <w:p w:rsidR="00047478" w:rsidRPr="00D23E9D" w:rsidRDefault="00047478" w:rsidP="00047478">
            <w:pPr>
              <w:spacing w:line="480" w:lineRule="auto"/>
              <w:ind w:right="-70"/>
              <w:rPr>
                <w:rFonts w:ascii="Soberana Sans" w:hAnsi="Soberana Sans" w:cs="Arial"/>
                <w:sz w:val="20"/>
              </w:rPr>
            </w:pPr>
            <w:r w:rsidRPr="00D23E9D">
              <w:rPr>
                <w:rFonts w:ascii="Soberana Sans" w:hAnsi="Soberana Sans" w:cs="Arial"/>
                <w:sz w:val="20"/>
              </w:rPr>
              <w:t>2</w:t>
            </w:r>
          </w:p>
        </w:tc>
        <w:tc>
          <w:tcPr>
            <w:tcW w:w="3080" w:type="pct"/>
            <w:tcBorders>
              <w:top w:val="single" w:sz="6" w:space="0" w:color="auto"/>
              <w:left w:val="single" w:sz="6" w:space="0" w:color="auto"/>
              <w:bottom w:val="single" w:sz="6" w:space="0" w:color="auto"/>
              <w:right w:val="single" w:sz="6" w:space="0" w:color="auto"/>
            </w:tcBorders>
            <w:vAlign w:val="center"/>
          </w:tcPr>
          <w:p w:rsidR="00047478" w:rsidRPr="00D23E9D" w:rsidRDefault="00047478" w:rsidP="00047478">
            <w:pPr>
              <w:widowControl w:val="0"/>
              <w:autoSpaceDE w:val="0"/>
              <w:autoSpaceDN w:val="0"/>
              <w:adjustRightInd w:val="0"/>
              <w:jc w:val="both"/>
              <w:rPr>
                <w:rFonts w:ascii="Soberana Sans" w:hAnsi="Soberana Sans" w:cs="Arial"/>
                <w:sz w:val="20"/>
              </w:rPr>
            </w:pPr>
          </w:p>
        </w:tc>
        <w:tc>
          <w:tcPr>
            <w:tcW w:w="1737" w:type="pct"/>
            <w:tcBorders>
              <w:top w:val="single" w:sz="6" w:space="0" w:color="auto"/>
              <w:left w:val="single" w:sz="6" w:space="0" w:color="auto"/>
              <w:bottom w:val="single" w:sz="6" w:space="0" w:color="auto"/>
              <w:right w:val="single" w:sz="6" w:space="0" w:color="auto"/>
            </w:tcBorders>
            <w:vAlign w:val="center"/>
          </w:tcPr>
          <w:p w:rsidR="00047478" w:rsidRPr="00D23E9D" w:rsidRDefault="00047478" w:rsidP="00047478">
            <w:pPr>
              <w:tabs>
                <w:tab w:val="left" w:pos="364"/>
              </w:tabs>
              <w:ind w:left="283"/>
              <w:rPr>
                <w:rFonts w:ascii="Soberana Sans" w:hAnsi="Soberana Sans" w:cs="Arial"/>
                <w:sz w:val="20"/>
              </w:rPr>
            </w:pPr>
          </w:p>
        </w:tc>
      </w:tr>
      <w:tr w:rsidR="00047478" w:rsidRPr="00D23E9D" w:rsidTr="00047478">
        <w:trPr>
          <w:trHeight w:val="198"/>
          <w:jc w:val="center"/>
        </w:trPr>
        <w:tc>
          <w:tcPr>
            <w:tcW w:w="183" w:type="pct"/>
            <w:tcBorders>
              <w:top w:val="single" w:sz="6" w:space="0" w:color="auto"/>
              <w:left w:val="single" w:sz="6" w:space="0" w:color="auto"/>
              <w:bottom w:val="single" w:sz="6" w:space="0" w:color="auto"/>
              <w:right w:val="single" w:sz="6" w:space="0" w:color="auto"/>
            </w:tcBorders>
            <w:vAlign w:val="center"/>
            <w:hideMark/>
          </w:tcPr>
          <w:p w:rsidR="00047478" w:rsidRPr="00D23E9D" w:rsidRDefault="00047478" w:rsidP="00047478">
            <w:pPr>
              <w:spacing w:line="480" w:lineRule="auto"/>
              <w:ind w:right="-70"/>
              <w:rPr>
                <w:rFonts w:ascii="Soberana Sans" w:hAnsi="Soberana Sans" w:cs="Arial"/>
                <w:sz w:val="20"/>
              </w:rPr>
            </w:pPr>
            <w:r w:rsidRPr="00D23E9D">
              <w:rPr>
                <w:rFonts w:ascii="Soberana Sans" w:hAnsi="Soberana Sans" w:cs="Arial"/>
                <w:sz w:val="20"/>
              </w:rPr>
              <w:t>3</w:t>
            </w:r>
          </w:p>
        </w:tc>
        <w:tc>
          <w:tcPr>
            <w:tcW w:w="3080" w:type="pct"/>
            <w:tcBorders>
              <w:top w:val="single" w:sz="6" w:space="0" w:color="auto"/>
              <w:left w:val="single" w:sz="6" w:space="0" w:color="auto"/>
              <w:bottom w:val="single" w:sz="6" w:space="0" w:color="auto"/>
              <w:right w:val="single" w:sz="6" w:space="0" w:color="auto"/>
            </w:tcBorders>
            <w:vAlign w:val="center"/>
          </w:tcPr>
          <w:p w:rsidR="00047478" w:rsidRPr="00D23E9D" w:rsidRDefault="00047478" w:rsidP="00047478">
            <w:pPr>
              <w:widowControl w:val="0"/>
              <w:autoSpaceDE w:val="0"/>
              <w:autoSpaceDN w:val="0"/>
              <w:adjustRightInd w:val="0"/>
              <w:jc w:val="both"/>
              <w:rPr>
                <w:rFonts w:ascii="Soberana Sans" w:hAnsi="Soberana Sans" w:cs="Arial"/>
                <w:sz w:val="20"/>
              </w:rPr>
            </w:pPr>
          </w:p>
        </w:tc>
        <w:tc>
          <w:tcPr>
            <w:tcW w:w="1737" w:type="pct"/>
            <w:tcBorders>
              <w:top w:val="single" w:sz="6" w:space="0" w:color="auto"/>
              <w:left w:val="single" w:sz="6" w:space="0" w:color="auto"/>
              <w:bottom w:val="single" w:sz="6" w:space="0" w:color="auto"/>
              <w:right w:val="single" w:sz="6" w:space="0" w:color="auto"/>
            </w:tcBorders>
            <w:vAlign w:val="center"/>
          </w:tcPr>
          <w:p w:rsidR="00047478" w:rsidRPr="00D23E9D" w:rsidRDefault="00047478" w:rsidP="00047478">
            <w:pPr>
              <w:tabs>
                <w:tab w:val="left" w:pos="364"/>
              </w:tabs>
              <w:ind w:left="283"/>
              <w:rPr>
                <w:rFonts w:ascii="Soberana Sans" w:hAnsi="Soberana Sans" w:cs="Arial"/>
                <w:sz w:val="20"/>
              </w:rPr>
            </w:pPr>
          </w:p>
        </w:tc>
      </w:tr>
      <w:tr w:rsidR="00047478" w:rsidRPr="00D23E9D" w:rsidTr="00047478">
        <w:trPr>
          <w:trHeight w:val="198"/>
          <w:jc w:val="center"/>
        </w:trPr>
        <w:tc>
          <w:tcPr>
            <w:tcW w:w="183" w:type="pct"/>
            <w:tcBorders>
              <w:top w:val="single" w:sz="6" w:space="0" w:color="auto"/>
              <w:left w:val="single" w:sz="6" w:space="0" w:color="auto"/>
              <w:bottom w:val="single" w:sz="6" w:space="0" w:color="auto"/>
              <w:right w:val="single" w:sz="6" w:space="0" w:color="auto"/>
            </w:tcBorders>
            <w:vAlign w:val="center"/>
            <w:hideMark/>
          </w:tcPr>
          <w:p w:rsidR="00047478" w:rsidRPr="00D23E9D" w:rsidRDefault="00047478" w:rsidP="00047478">
            <w:pPr>
              <w:spacing w:line="480" w:lineRule="auto"/>
              <w:ind w:right="-70"/>
              <w:rPr>
                <w:rFonts w:ascii="Soberana Sans" w:hAnsi="Soberana Sans" w:cs="Arial"/>
                <w:sz w:val="20"/>
              </w:rPr>
            </w:pPr>
            <w:r w:rsidRPr="00D23E9D">
              <w:rPr>
                <w:rFonts w:ascii="Soberana Sans" w:hAnsi="Soberana Sans" w:cs="Arial"/>
                <w:sz w:val="20"/>
              </w:rPr>
              <w:t>4</w:t>
            </w:r>
          </w:p>
        </w:tc>
        <w:tc>
          <w:tcPr>
            <w:tcW w:w="3080" w:type="pct"/>
            <w:tcBorders>
              <w:top w:val="single" w:sz="6" w:space="0" w:color="auto"/>
              <w:left w:val="single" w:sz="6" w:space="0" w:color="auto"/>
              <w:bottom w:val="single" w:sz="6" w:space="0" w:color="auto"/>
              <w:right w:val="single" w:sz="6" w:space="0" w:color="auto"/>
            </w:tcBorders>
            <w:vAlign w:val="center"/>
          </w:tcPr>
          <w:p w:rsidR="00047478" w:rsidRPr="00D23E9D" w:rsidRDefault="00047478" w:rsidP="00047478">
            <w:pPr>
              <w:widowControl w:val="0"/>
              <w:autoSpaceDE w:val="0"/>
              <w:autoSpaceDN w:val="0"/>
              <w:adjustRightInd w:val="0"/>
              <w:jc w:val="both"/>
              <w:rPr>
                <w:rFonts w:ascii="Soberana Sans" w:hAnsi="Soberana Sans" w:cs="Arial"/>
                <w:sz w:val="20"/>
              </w:rPr>
            </w:pPr>
          </w:p>
        </w:tc>
        <w:tc>
          <w:tcPr>
            <w:tcW w:w="1737" w:type="pct"/>
            <w:tcBorders>
              <w:top w:val="single" w:sz="6" w:space="0" w:color="auto"/>
              <w:left w:val="single" w:sz="6" w:space="0" w:color="auto"/>
              <w:bottom w:val="single" w:sz="6" w:space="0" w:color="auto"/>
              <w:right w:val="single" w:sz="6" w:space="0" w:color="auto"/>
            </w:tcBorders>
            <w:vAlign w:val="center"/>
          </w:tcPr>
          <w:p w:rsidR="00047478" w:rsidRPr="00D23E9D" w:rsidRDefault="00047478" w:rsidP="00047478">
            <w:pPr>
              <w:tabs>
                <w:tab w:val="left" w:pos="364"/>
              </w:tabs>
              <w:ind w:left="283"/>
              <w:rPr>
                <w:rFonts w:ascii="Soberana Sans" w:hAnsi="Soberana Sans" w:cs="Arial"/>
                <w:sz w:val="20"/>
              </w:rPr>
            </w:pPr>
          </w:p>
        </w:tc>
      </w:tr>
      <w:tr w:rsidR="00047478" w:rsidRPr="00D23E9D" w:rsidTr="00047478">
        <w:trPr>
          <w:trHeight w:val="198"/>
          <w:jc w:val="center"/>
        </w:trPr>
        <w:tc>
          <w:tcPr>
            <w:tcW w:w="183" w:type="pct"/>
            <w:tcBorders>
              <w:top w:val="single" w:sz="6" w:space="0" w:color="auto"/>
              <w:left w:val="single" w:sz="6" w:space="0" w:color="auto"/>
              <w:bottom w:val="single" w:sz="6" w:space="0" w:color="auto"/>
              <w:right w:val="single" w:sz="6" w:space="0" w:color="auto"/>
            </w:tcBorders>
            <w:vAlign w:val="center"/>
            <w:hideMark/>
          </w:tcPr>
          <w:p w:rsidR="00047478" w:rsidRPr="00D23E9D" w:rsidRDefault="00047478" w:rsidP="00047478">
            <w:pPr>
              <w:spacing w:line="480" w:lineRule="auto"/>
              <w:ind w:right="-70"/>
              <w:rPr>
                <w:rFonts w:ascii="Soberana Sans" w:hAnsi="Soberana Sans" w:cs="Arial"/>
                <w:sz w:val="20"/>
              </w:rPr>
            </w:pPr>
            <w:r w:rsidRPr="00D23E9D">
              <w:rPr>
                <w:rFonts w:ascii="Soberana Sans" w:hAnsi="Soberana Sans" w:cs="Arial"/>
                <w:sz w:val="20"/>
              </w:rPr>
              <w:t>5</w:t>
            </w:r>
          </w:p>
        </w:tc>
        <w:tc>
          <w:tcPr>
            <w:tcW w:w="3080" w:type="pct"/>
            <w:tcBorders>
              <w:top w:val="single" w:sz="6" w:space="0" w:color="auto"/>
              <w:left w:val="single" w:sz="6" w:space="0" w:color="auto"/>
              <w:bottom w:val="single" w:sz="6" w:space="0" w:color="auto"/>
              <w:right w:val="single" w:sz="6" w:space="0" w:color="auto"/>
            </w:tcBorders>
            <w:vAlign w:val="center"/>
          </w:tcPr>
          <w:p w:rsidR="00047478" w:rsidRPr="00D23E9D" w:rsidRDefault="00047478" w:rsidP="00047478">
            <w:pPr>
              <w:widowControl w:val="0"/>
              <w:autoSpaceDE w:val="0"/>
              <w:autoSpaceDN w:val="0"/>
              <w:adjustRightInd w:val="0"/>
              <w:jc w:val="both"/>
              <w:rPr>
                <w:rFonts w:ascii="Soberana Sans" w:hAnsi="Soberana Sans" w:cs="Arial"/>
                <w:sz w:val="20"/>
              </w:rPr>
            </w:pPr>
          </w:p>
        </w:tc>
        <w:tc>
          <w:tcPr>
            <w:tcW w:w="1737" w:type="pct"/>
            <w:tcBorders>
              <w:top w:val="single" w:sz="6" w:space="0" w:color="auto"/>
              <w:left w:val="single" w:sz="6" w:space="0" w:color="auto"/>
              <w:bottom w:val="single" w:sz="6" w:space="0" w:color="auto"/>
              <w:right w:val="single" w:sz="6" w:space="0" w:color="auto"/>
            </w:tcBorders>
            <w:vAlign w:val="center"/>
          </w:tcPr>
          <w:p w:rsidR="00047478" w:rsidRPr="00D23E9D" w:rsidRDefault="00047478" w:rsidP="00047478">
            <w:pPr>
              <w:tabs>
                <w:tab w:val="left" w:pos="364"/>
              </w:tabs>
              <w:ind w:left="283"/>
              <w:rPr>
                <w:rFonts w:ascii="Soberana Sans" w:hAnsi="Soberana Sans" w:cs="Arial"/>
                <w:sz w:val="20"/>
              </w:rPr>
            </w:pPr>
          </w:p>
        </w:tc>
      </w:tr>
    </w:tbl>
    <w:p w:rsidR="00047478" w:rsidRPr="00D23E9D" w:rsidRDefault="00047478" w:rsidP="00047478">
      <w:pPr>
        <w:spacing w:line="240" w:lineRule="atLeast"/>
        <w:jc w:val="both"/>
        <w:rPr>
          <w:rFonts w:ascii="Soberana Sans" w:hAnsi="Soberana Sans" w:cs="Arial"/>
          <w:sz w:val="20"/>
        </w:rPr>
      </w:pPr>
    </w:p>
    <w:p w:rsidR="00047478" w:rsidRPr="00D23E9D" w:rsidRDefault="00047478" w:rsidP="00047478">
      <w:pPr>
        <w:spacing w:line="240" w:lineRule="atLeast"/>
        <w:jc w:val="both"/>
        <w:rPr>
          <w:rFonts w:ascii="Soberana Sans" w:hAnsi="Soberana Sans" w:cs="Arial"/>
          <w:sz w:val="20"/>
        </w:rPr>
      </w:pPr>
    </w:p>
    <w:tbl>
      <w:tblPr>
        <w:tblW w:w="5000" w:type="pct"/>
        <w:tblCellMar>
          <w:left w:w="70" w:type="dxa"/>
          <w:right w:w="70" w:type="dxa"/>
        </w:tblCellMar>
        <w:tblLook w:val="01E0"/>
      </w:tblPr>
      <w:tblGrid>
        <w:gridCol w:w="10940"/>
      </w:tblGrid>
      <w:tr w:rsidR="00047478" w:rsidRPr="00D23E9D" w:rsidTr="00047478">
        <w:tc>
          <w:tcPr>
            <w:tcW w:w="5000" w:type="pct"/>
          </w:tcPr>
          <w:p w:rsidR="00047478" w:rsidRPr="00D23E9D" w:rsidRDefault="00047478" w:rsidP="00047478">
            <w:pPr>
              <w:widowControl w:val="0"/>
              <w:shd w:val="clear" w:color="auto" w:fill="FFFFFF"/>
              <w:overflowPunct w:val="0"/>
              <w:autoSpaceDE w:val="0"/>
              <w:autoSpaceDN w:val="0"/>
              <w:adjustRightInd w:val="0"/>
              <w:jc w:val="center"/>
              <w:textAlignment w:val="baseline"/>
              <w:rPr>
                <w:rFonts w:ascii="Soberana Sans" w:hAnsi="Soberana Sans" w:cs="Arial"/>
                <w:b/>
                <w:sz w:val="20"/>
                <w:lang w:eastAsia="es-ES"/>
              </w:rPr>
            </w:pPr>
            <w:r w:rsidRPr="00D23E9D">
              <w:rPr>
                <w:rFonts w:ascii="Soberana Sans" w:hAnsi="Soberana Sans" w:cs="Arial"/>
                <w:b/>
                <w:sz w:val="20"/>
                <w:lang w:eastAsia="es-ES"/>
              </w:rPr>
              <w:t>A T E N T A M E N T E</w:t>
            </w:r>
          </w:p>
          <w:p w:rsidR="00047478" w:rsidRPr="00D23E9D" w:rsidRDefault="00047478" w:rsidP="00047478">
            <w:pPr>
              <w:widowControl w:val="0"/>
              <w:shd w:val="clear" w:color="auto" w:fill="FFFFFF"/>
              <w:overflowPunct w:val="0"/>
              <w:autoSpaceDE w:val="0"/>
              <w:autoSpaceDN w:val="0"/>
              <w:adjustRightInd w:val="0"/>
              <w:jc w:val="center"/>
              <w:textAlignment w:val="baseline"/>
              <w:rPr>
                <w:rFonts w:ascii="Soberana Sans" w:hAnsi="Soberana Sans" w:cs="Arial"/>
                <w:sz w:val="20"/>
                <w:lang w:eastAsia="es-ES"/>
              </w:rPr>
            </w:pPr>
          </w:p>
          <w:p w:rsidR="00047478" w:rsidRPr="00D23E9D" w:rsidRDefault="00047478" w:rsidP="00047478">
            <w:pPr>
              <w:widowControl w:val="0"/>
              <w:shd w:val="clear" w:color="auto" w:fill="FFFFFF"/>
              <w:overflowPunct w:val="0"/>
              <w:autoSpaceDE w:val="0"/>
              <w:autoSpaceDN w:val="0"/>
              <w:adjustRightInd w:val="0"/>
              <w:jc w:val="center"/>
              <w:textAlignment w:val="baseline"/>
              <w:rPr>
                <w:rFonts w:ascii="Soberana Sans" w:hAnsi="Soberana Sans" w:cs="Arial"/>
                <w:sz w:val="20"/>
                <w:lang w:eastAsia="es-ES"/>
              </w:rPr>
            </w:pPr>
          </w:p>
        </w:tc>
      </w:tr>
      <w:tr w:rsidR="00047478" w:rsidRPr="00D23E9D" w:rsidTr="00047478">
        <w:tc>
          <w:tcPr>
            <w:tcW w:w="5000" w:type="pct"/>
          </w:tcPr>
          <w:p w:rsidR="00047478" w:rsidRPr="00D23E9D" w:rsidRDefault="00047478" w:rsidP="00047478">
            <w:pPr>
              <w:widowControl w:val="0"/>
              <w:shd w:val="clear" w:color="auto" w:fill="FFFFFF"/>
              <w:overflowPunct w:val="0"/>
              <w:autoSpaceDE w:val="0"/>
              <w:autoSpaceDN w:val="0"/>
              <w:adjustRightInd w:val="0"/>
              <w:jc w:val="center"/>
              <w:textAlignment w:val="baseline"/>
              <w:rPr>
                <w:rFonts w:ascii="Soberana Sans" w:hAnsi="Soberana Sans" w:cs="Arial"/>
                <w:sz w:val="20"/>
                <w:lang w:eastAsia="es-ES"/>
              </w:rPr>
            </w:pPr>
            <w:r w:rsidRPr="00D23E9D">
              <w:rPr>
                <w:rFonts w:ascii="Soberana Sans" w:hAnsi="Soberana Sans" w:cs="Arial"/>
                <w:sz w:val="20"/>
                <w:lang w:eastAsia="es-ES"/>
              </w:rPr>
              <w:t>_________________________________</w:t>
            </w:r>
          </w:p>
          <w:p w:rsidR="00047478" w:rsidRPr="00D23E9D" w:rsidRDefault="00047478" w:rsidP="00047478">
            <w:pPr>
              <w:widowControl w:val="0"/>
              <w:shd w:val="clear" w:color="auto" w:fill="FFFFFF"/>
              <w:overflowPunct w:val="0"/>
              <w:autoSpaceDE w:val="0"/>
              <w:autoSpaceDN w:val="0"/>
              <w:adjustRightInd w:val="0"/>
              <w:jc w:val="center"/>
              <w:textAlignment w:val="baseline"/>
              <w:rPr>
                <w:rFonts w:ascii="Soberana Sans" w:hAnsi="Soberana Sans" w:cs="Arial"/>
                <w:sz w:val="20"/>
                <w:lang w:eastAsia="es-ES"/>
              </w:rPr>
            </w:pPr>
            <w:r w:rsidRPr="00D23E9D">
              <w:rPr>
                <w:rFonts w:ascii="Soberana Sans" w:hAnsi="Soberana Sans" w:cs="Arial"/>
                <w:sz w:val="20"/>
                <w:lang w:eastAsia="es-ES"/>
              </w:rPr>
              <w:t>Nombre, cargo y firma del licitante</w:t>
            </w:r>
          </w:p>
        </w:tc>
      </w:tr>
    </w:tbl>
    <w:p w:rsidR="00047478" w:rsidRPr="00D23E9D" w:rsidRDefault="00047478" w:rsidP="00047478">
      <w:pPr>
        <w:rPr>
          <w:rFonts w:ascii="Soberana Sans" w:hAnsi="Soberana Sans" w:cs="Arial"/>
          <w:sz w:val="20"/>
        </w:rPr>
      </w:pPr>
    </w:p>
    <w:p w:rsidR="00047478" w:rsidRPr="00D23E9D" w:rsidRDefault="00047478" w:rsidP="00047478">
      <w:pPr>
        <w:rPr>
          <w:rFonts w:ascii="Soberana Sans" w:hAnsi="Soberana Sans" w:cs="Arial"/>
          <w:sz w:val="20"/>
        </w:rPr>
      </w:pPr>
    </w:p>
    <w:p w:rsidR="00047478" w:rsidRPr="00D23E9D" w:rsidRDefault="00047478" w:rsidP="00047478">
      <w:pPr>
        <w:rPr>
          <w:rFonts w:ascii="Soberana Sans" w:hAnsi="Soberana Sans" w:cs="Arial"/>
          <w:b/>
          <w:sz w:val="20"/>
        </w:rPr>
      </w:pPr>
      <w:r w:rsidRPr="00D23E9D">
        <w:rPr>
          <w:rFonts w:ascii="Soberana Sans" w:hAnsi="Soberana Sans" w:cs="Arial"/>
          <w:b/>
          <w:sz w:val="20"/>
        </w:rPr>
        <w:t>NOTA: ESTE FORMATO DEBERA SER ENVIADO EN FORMATO WORD, INDEPENDIENTEMENTE DEL DOCUMENTO CON FIRMA AUTOGRAFA.</w:t>
      </w:r>
    </w:p>
    <w:p w:rsidR="00B546C2" w:rsidRPr="00D23E9D" w:rsidRDefault="00B546C2" w:rsidP="006815C0">
      <w:pPr>
        <w:spacing w:line="0" w:lineRule="atLeast"/>
        <w:jc w:val="center"/>
        <w:rPr>
          <w:rFonts w:ascii="Soberana Sans" w:hAnsi="Soberana Sans" w:cs="Arial"/>
          <w:b/>
        </w:rPr>
      </w:pPr>
      <w:r w:rsidRPr="00D23E9D">
        <w:rPr>
          <w:rFonts w:ascii="Soberana Sans" w:hAnsi="Soberana Sans"/>
          <w:sz w:val="20"/>
        </w:rPr>
        <w:br w:type="page"/>
      </w:r>
      <w:bookmarkStart w:id="20" w:name="_Toc235869600"/>
      <w:r w:rsidRPr="00D23E9D">
        <w:rPr>
          <w:rFonts w:ascii="Soberana Sans" w:hAnsi="Soberana Sans" w:cs="Arial"/>
          <w:b/>
        </w:rPr>
        <w:lastRenderedPageBreak/>
        <w:t>ANEXO NÚMERO 4 (CUATRO)</w:t>
      </w:r>
    </w:p>
    <w:p w:rsidR="00900001" w:rsidRPr="00D23E9D" w:rsidRDefault="00900001" w:rsidP="006815C0">
      <w:pPr>
        <w:pStyle w:val="Ttulo2"/>
        <w:spacing w:before="0" w:after="0" w:line="0" w:lineRule="atLeast"/>
        <w:jc w:val="center"/>
        <w:rPr>
          <w:rFonts w:ascii="Soberana Sans" w:hAnsi="Soberana Sans"/>
          <w:i w:val="0"/>
          <w:sz w:val="20"/>
        </w:rPr>
      </w:pPr>
    </w:p>
    <w:p w:rsidR="00B546C2" w:rsidRPr="00D23E9D" w:rsidRDefault="00B546C2" w:rsidP="006815C0">
      <w:pPr>
        <w:pStyle w:val="Ttulo2"/>
        <w:spacing w:before="0" w:after="0" w:line="0" w:lineRule="atLeast"/>
        <w:jc w:val="center"/>
        <w:rPr>
          <w:rFonts w:ascii="Soberana Sans" w:hAnsi="Soberana Sans"/>
          <w:i w:val="0"/>
          <w:sz w:val="20"/>
        </w:rPr>
      </w:pPr>
      <w:r w:rsidRPr="00D23E9D">
        <w:rPr>
          <w:rFonts w:ascii="Soberana Sans" w:hAnsi="Soberana Sans"/>
          <w:i w:val="0"/>
          <w:sz w:val="20"/>
        </w:rPr>
        <w:t>CARTA PODER</w:t>
      </w:r>
      <w:bookmarkEnd w:id="20"/>
    </w:p>
    <w:p w:rsidR="00900001" w:rsidRPr="00D23E9D" w:rsidRDefault="00900001" w:rsidP="00900001">
      <w:pPr>
        <w:jc w:val="center"/>
        <w:rPr>
          <w:rFonts w:ascii="Soberana Sans" w:hAnsi="Soberana Sans" w:cs="Tahoma"/>
          <w:sz w:val="20"/>
        </w:rPr>
      </w:pPr>
      <w:r w:rsidRPr="00D23E9D">
        <w:rPr>
          <w:rFonts w:ascii="Soberana Sans" w:hAnsi="Soberana Sans" w:cs="Tahoma"/>
          <w:sz w:val="20"/>
        </w:rPr>
        <w:t>(ESCRITO EN ORIGINAL, PAPEL MEMBRETEADO Y FIRMA AUTOGRAFA DEL LICITANTE)</w:t>
      </w:r>
    </w:p>
    <w:p w:rsidR="00900001" w:rsidRPr="00D23E9D" w:rsidRDefault="00900001" w:rsidP="00900001">
      <w:pPr>
        <w:jc w:val="center"/>
        <w:rPr>
          <w:rFonts w:ascii="Soberana Sans" w:hAnsi="Soberana Sans" w:cs="Arial"/>
          <w:b/>
          <w:sz w:val="20"/>
        </w:rPr>
      </w:pP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INSTITUTO MEXICANO DEL SEGURO SOCIAL.</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UMAE VERACRUZ</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 xml:space="preserve">UNIDAD MÉDICA DE ALTA ESPECIALIDAD, HOSPITAL DE ESPECIALIDADES NO. 14, </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CENTRO MÉDICO NACIONAL “ADOLFO RUIZ CORTINES”</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DIRECCION ADMINISTRATIVA</w:t>
      </w:r>
    </w:p>
    <w:p w:rsidR="00900001" w:rsidRPr="00D23E9D" w:rsidRDefault="00900001" w:rsidP="00900001">
      <w:pPr>
        <w:rPr>
          <w:rFonts w:ascii="Soberana Sans" w:hAnsi="Soberana Sans" w:cs="Arial"/>
          <w:b/>
          <w:sz w:val="16"/>
        </w:rPr>
      </w:pPr>
      <w:r w:rsidRPr="00D23E9D">
        <w:rPr>
          <w:rFonts w:ascii="Soberana Sans" w:hAnsi="Soberana Sans"/>
          <w:b/>
          <w:sz w:val="20"/>
        </w:rPr>
        <w:t>DEPARTAMENTO DE ABASTECIMIENTO</w:t>
      </w:r>
    </w:p>
    <w:p w:rsidR="00B546C2" w:rsidRPr="00D23E9D" w:rsidRDefault="00B546C2" w:rsidP="006815C0">
      <w:pPr>
        <w:pStyle w:val="BalloonText1"/>
        <w:spacing w:line="0" w:lineRule="atLeast"/>
        <w:rPr>
          <w:rFonts w:ascii="Soberana Sans" w:hAnsi="Soberana Sans"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86"/>
        <w:gridCol w:w="5091"/>
        <w:gridCol w:w="186"/>
        <w:gridCol w:w="5260"/>
        <w:gridCol w:w="217"/>
      </w:tblGrid>
      <w:tr w:rsidR="00B546C2" w:rsidRPr="00D23E9D" w:rsidTr="00900001">
        <w:trPr>
          <w:trHeight w:val="4798"/>
          <w:jc w:val="center"/>
        </w:trPr>
        <w:tc>
          <w:tcPr>
            <w:tcW w:w="5000" w:type="pct"/>
            <w:gridSpan w:val="5"/>
          </w:tcPr>
          <w:p w:rsidR="00B546C2" w:rsidRPr="00D23E9D" w:rsidRDefault="00B546C2" w:rsidP="006815C0">
            <w:pPr>
              <w:spacing w:line="0" w:lineRule="atLeast"/>
              <w:ind w:left="257" w:right="150"/>
              <w:rPr>
                <w:rFonts w:ascii="Soberana Sans" w:hAnsi="Soberana Sans" w:cs="Arial"/>
                <w:sz w:val="20"/>
              </w:rPr>
            </w:pPr>
          </w:p>
          <w:p w:rsidR="00B546C2" w:rsidRPr="00D23E9D" w:rsidRDefault="00B546C2" w:rsidP="006815C0">
            <w:pPr>
              <w:spacing w:line="0" w:lineRule="atLeast"/>
              <w:ind w:left="257" w:right="150"/>
              <w:jc w:val="both"/>
              <w:rPr>
                <w:rFonts w:ascii="Soberana Sans" w:hAnsi="Soberana Sans" w:cs="Arial"/>
                <w:sz w:val="20"/>
              </w:rPr>
            </w:pPr>
            <w:r w:rsidRPr="00D23E9D">
              <w:rPr>
                <w:rFonts w:ascii="Soberana Sans" w:hAnsi="Soberana Sans" w:cs="Arial"/>
                <w:sz w:val="20"/>
                <w:u w:val="single"/>
              </w:rPr>
              <w:t xml:space="preserve">             (Nombre)     </w:t>
            </w:r>
            <w:r w:rsidRPr="00D23E9D">
              <w:rPr>
                <w:rFonts w:ascii="Soberana Sans" w:hAnsi="Soberana Sans" w:cs="Arial"/>
                <w:sz w:val="20"/>
              </w:rPr>
              <w:t xml:space="preserve"> bajo protesta de decir verdad en mi carácter de _________________________, de la empresa denominada </w:t>
            </w:r>
            <w:r w:rsidRPr="00D23E9D">
              <w:rPr>
                <w:rFonts w:ascii="Soberana Sans" w:hAnsi="Soberana Sans" w:cs="Arial"/>
                <w:sz w:val="20"/>
                <w:u w:val="single"/>
              </w:rPr>
              <w:t>(nombre, denominación o razón social de quien otorga el poder)</w:t>
            </w:r>
            <w:r w:rsidRPr="00D23E9D">
              <w:rPr>
                <w:rFonts w:ascii="Soberana Sans" w:hAnsi="Soberana Sans" w:cs="Arial"/>
                <w:sz w:val="20"/>
              </w:rPr>
              <w:t xml:space="preserve"> según consta en </w:t>
            </w:r>
            <w:r w:rsidR="001D60F3" w:rsidRPr="00D23E9D">
              <w:rPr>
                <w:rFonts w:ascii="Soberana Sans" w:hAnsi="Soberana Sans" w:cs="Arial"/>
                <w:sz w:val="20"/>
              </w:rPr>
              <w:t>términos d</w:t>
            </w:r>
            <w:r w:rsidRPr="00D23E9D">
              <w:rPr>
                <w:rFonts w:ascii="Soberana Sans" w:hAnsi="Soberana Sans" w:cs="Arial"/>
                <w:sz w:val="20"/>
              </w:rPr>
              <w:t xml:space="preserve">el </w:t>
            </w:r>
            <w:r w:rsidR="001D60F3" w:rsidRPr="00D23E9D">
              <w:rPr>
                <w:rFonts w:ascii="Soberana Sans" w:hAnsi="Soberana Sans" w:cs="Arial"/>
                <w:sz w:val="20"/>
                <w:u w:val="single"/>
              </w:rPr>
              <w:t>(primero, segundo, tercero, etc.)</w:t>
            </w:r>
            <w:r w:rsidR="001D60F3" w:rsidRPr="00D23E9D">
              <w:rPr>
                <w:rFonts w:ascii="Soberana Sans" w:hAnsi="Soberana Sans" w:cs="Arial"/>
                <w:sz w:val="20"/>
              </w:rPr>
              <w:t xml:space="preserve"> </w:t>
            </w:r>
            <w:r w:rsidRPr="00D23E9D">
              <w:rPr>
                <w:rFonts w:ascii="Soberana Sans" w:hAnsi="Soberana Sans" w:cs="Arial"/>
                <w:sz w:val="20"/>
              </w:rPr>
              <w:t>testimonio</w:t>
            </w:r>
            <w:r w:rsidR="001D60F3" w:rsidRPr="00D23E9D">
              <w:rPr>
                <w:rFonts w:ascii="Soberana Sans" w:hAnsi="Soberana Sans" w:cs="Arial"/>
                <w:sz w:val="20"/>
              </w:rPr>
              <w:t xml:space="preserve">, del instrumento notarial </w:t>
            </w:r>
            <w:r w:rsidRPr="00D23E9D">
              <w:rPr>
                <w:rFonts w:ascii="Soberana Sans" w:hAnsi="Soberana Sans" w:cs="Arial"/>
                <w:sz w:val="20"/>
              </w:rPr>
              <w:t xml:space="preserve">número __________ de fecha __________________otorgado ante notario público número ____________ de </w:t>
            </w:r>
            <w:r w:rsidRPr="00D23E9D">
              <w:rPr>
                <w:rFonts w:ascii="Soberana Sans" w:hAnsi="Soberana Sans" w:cs="Arial"/>
                <w:sz w:val="20"/>
                <w:u w:val="single"/>
              </w:rPr>
              <w:t>(ciudad en que se otorgó el carácter referido)</w:t>
            </w:r>
            <w:r w:rsidRPr="00D23E9D">
              <w:rPr>
                <w:rFonts w:ascii="Soberana Sans" w:hAnsi="Soberana Sans" w:cs="Arial"/>
                <w:sz w:val="20"/>
              </w:rPr>
              <w:t xml:space="preserve"> y que se encuentra registrado bajo el número ______________________ del registro público de comercio de (</w:t>
            </w:r>
            <w:r w:rsidRPr="00D23E9D">
              <w:rPr>
                <w:rFonts w:ascii="Soberana Sans" w:hAnsi="Soberana Sans" w:cs="Arial"/>
                <w:sz w:val="20"/>
                <w:u w:val="single"/>
              </w:rPr>
              <w:t>lugar en que se efectuó el registro)</w:t>
            </w:r>
            <w:r w:rsidRPr="00D23E9D">
              <w:rPr>
                <w:rFonts w:ascii="Soberana Sans" w:hAnsi="Soberana Sans" w:cs="Arial"/>
                <w:sz w:val="20"/>
              </w:rPr>
              <w:t xml:space="preserve"> por este conducto autorizo a </w:t>
            </w:r>
            <w:r w:rsidRPr="00D23E9D">
              <w:rPr>
                <w:rFonts w:ascii="Soberana Sans" w:hAnsi="Soberana Sans" w:cs="Arial"/>
                <w:sz w:val="20"/>
                <w:u w:val="single"/>
              </w:rPr>
              <w:t>(nombre de quien recibe el poder)</w:t>
            </w:r>
            <w:r w:rsidRPr="00D23E9D">
              <w:rPr>
                <w:rFonts w:ascii="Soberana Sans" w:hAnsi="Soberana Sans" w:cs="Arial"/>
                <w:sz w:val="20"/>
              </w:rPr>
              <w:t>, para que a nombre de mi representada, se encargue de las siguientes gestiones: Entregar y recibir documentación, comparecer en los Actos de Junta de Aclaraciones, Presentación y Apertura de Proposiciones y de Fallo, hacer las aclaraciones que se deriven de dichos eventos, así como recibir y oír notificaciones con relación al proceso de la Licitación Pública ____(</w:t>
            </w:r>
            <w:r w:rsidRPr="00D23E9D">
              <w:rPr>
                <w:rFonts w:ascii="Soberana Sans" w:hAnsi="Soberana Sans" w:cs="Arial"/>
                <w:sz w:val="20"/>
                <w:u w:val="single"/>
              </w:rPr>
              <w:t>Nombre y No.)____</w:t>
            </w:r>
            <w:r w:rsidRPr="00D23E9D">
              <w:rPr>
                <w:rFonts w:ascii="Soberana Sans" w:hAnsi="Soberana Sans" w:cs="Arial"/>
                <w:sz w:val="20"/>
              </w:rPr>
              <w:t xml:space="preserve"> </w:t>
            </w:r>
            <w:proofErr w:type="gramStart"/>
            <w:r w:rsidRPr="00D23E9D">
              <w:rPr>
                <w:rFonts w:ascii="Soberana Sans" w:hAnsi="Soberana Sans" w:cs="Arial"/>
                <w:sz w:val="20"/>
              </w:rPr>
              <w:t>relativa</w:t>
            </w:r>
            <w:proofErr w:type="gramEnd"/>
            <w:r w:rsidRPr="00D23E9D">
              <w:rPr>
                <w:rFonts w:ascii="Soberana Sans" w:hAnsi="Soberana Sans" w:cs="Arial"/>
                <w:sz w:val="20"/>
              </w:rPr>
              <w:t xml:space="preserve"> a la adquisición de ________ convocada por el IMSS.</w:t>
            </w:r>
          </w:p>
          <w:p w:rsidR="00B546C2" w:rsidRPr="00D23E9D" w:rsidRDefault="00B546C2" w:rsidP="006815C0">
            <w:pPr>
              <w:spacing w:line="0" w:lineRule="atLeast"/>
              <w:ind w:left="257" w:right="150"/>
              <w:rPr>
                <w:rFonts w:ascii="Soberana Sans" w:hAnsi="Soberana Sans" w:cs="Arial"/>
                <w:sz w:val="20"/>
              </w:rPr>
            </w:pPr>
          </w:p>
          <w:p w:rsidR="00B546C2" w:rsidRPr="00D23E9D" w:rsidRDefault="00B546C2" w:rsidP="006815C0">
            <w:pPr>
              <w:spacing w:line="0" w:lineRule="atLeast"/>
              <w:ind w:left="257" w:right="150"/>
              <w:jc w:val="center"/>
              <w:rPr>
                <w:rFonts w:ascii="Soberana Sans" w:hAnsi="Soberana Sans" w:cs="Arial"/>
                <w:sz w:val="20"/>
              </w:rPr>
            </w:pPr>
            <w:r w:rsidRPr="00D23E9D">
              <w:rPr>
                <w:rFonts w:ascii="Soberana Sans" w:hAnsi="Soberana Sans" w:cs="Arial"/>
                <w:sz w:val="20"/>
              </w:rPr>
              <w:t>_____________________________________</w:t>
            </w:r>
          </w:p>
          <w:p w:rsidR="00B546C2" w:rsidRPr="00D23E9D" w:rsidRDefault="00B546C2" w:rsidP="006815C0">
            <w:pPr>
              <w:spacing w:line="0" w:lineRule="atLeast"/>
              <w:ind w:left="257" w:right="150"/>
              <w:jc w:val="center"/>
              <w:rPr>
                <w:rFonts w:ascii="Soberana Sans" w:hAnsi="Soberana Sans" w:cs="Arial"/>
                <w:sz w:val="20"/>
              </w:rPr>
            </w:pPr>
          </w:p>
          <w:p w:rsidR="00B546C2" w:rsidRPr="00D23E9D" w:rsidRDefault="00B546C2" w:rsidP="006815C0">
            <w:pPr>
              <w:spacing w:line="0" w:lineRule="atLeast"/>
              <w:ind w:left="257" w:right="150"/>
              <w:jc w:val="center"/>
              <w:rPr>
                <w:rFonts w:ascii="Soberana Sans" w:hAnsi="Soberana Sans" w:cs="Arial"/>
                <w:sz w:val="20"/>
              </w:rPr>
            </w:pPr>
            <w:r w:rsidRPr="00D23E9D">
              <w:rPr>
                <w:rFonts w:ascii="Soberana Sans" w:hAnsi="Soberana Sans" w:cs="Arial"/>
                <w:sz w:val="20"/>
              </w:rPr>
              <w:t>(lugar y fecha de expedición)</w:t>
            </w:r>
          </w:p>
          <w:p w:rsidR="00B546C2" w:rsidRPr="00D23E9D" w:rsidRDefault="00B546C2" w:rsidP="006815C0">
            <w:pPr>
              <w:spacing w:line="0" w:lineRule="atLeast"/>
              <w:ind w:left="257" w:right="150"/>
              <w:rPr>
                <w:rFonts w:ascii="Soberana Sans" w:hAnsi="Soberana Sans" w:cs="Arial"/>
                <w:sz w:val="20"/>
              </w:rPr>
            </w:pPr>
          </w:p>
        </w:tc>
      </w:tr>
      <w:tr w:rsidR="00B546C2" w:rsidRPr="00D23E9D" w:rsidTr="009C21B8">
        <w:trPr>
          <w:cantSplit/>
          <w:trHeight w:val="1124"/>
          <w:jc w:val="center"/>
        </w:trPr>
        <w:tc>
          <w:tcPr>
            <w:tcW w:w="85" w:type="pct"/>
            <w:vMerge w:val="restart"/>
          </w:tcPr>
          <w:p w:rsidR="00B546C2" w:rsidRPr="00D23E9D" w:rsidRDefault="00B546C2" w:rsidP="006815C0">
            <w:pPr>
              <w:spacing w:line="0" w:lineRule="atLeast"/>
              <w:jc w:val="center"/>
              <w:rPr>
                <w:rFonts w:ascii="Soberana Sans" w:hAnsi="Soberana Sans" w:cs="Arial"/>
                <w:sz w:val="20"/>
              </w:rPr>
            </w:pPr>
          </w:p>
        </w:tc>
        <w:tc>
          <w:tcPr>
            <w:tcW w:w="2327" w:type="pct"/>
            <w:vAlign w:val="center"/>
          </w:tcPr>
          <w:p w:rsidR="00B546C2" w:rsidRPr="00D23E9D" w:rsidRDefault="00B546C2" w:rsidP="006815C0">
            <w:pPr>
              <w:spacing w:line="0" w:lineRule="atLeast"/>
              <w:jc w:val="center"/>
              <w:rPr>
                <w:rFonts w:ascii="Soberana Sans" w:hAnsi="Soberana Sans" w:cs="Arial"/>
                <w:sz w:val="20"/>
              </w:rPr>
            </w:pPr>
          </w:p>
        </w:tc>
        <w:tc>
          <w:tcPr>
            <w:tcW w:w="85" w:type="pct"/>
            <w:vMerge w:val="restart"/>
          </w:tcPr>
          <w:p w:rsidR="00B546C2" w:rsidRPr="00D23E9D" w:rsidRDefault="00B546C2" w:rsidP="006815C0">
            <w:pPr>
              <w:spacing w:line="0" w:lineRule="atLeast"/>
              <w:jc w:val="center"/>
              <w:rPr>
                <w:rFonts w:ascii="Soberana Sans" w:hAnsi="Soberana Sans" w:cs="Arial"/>
                <w:sz w:val="20"/>
              </w:rPr>
            </w:pPr>
          </w:p>
        </w:tc>
        <w:tc>
          <w:tcPr>
            <w:tcW w:w="2404" w:type="pct"/>
            <w:vAlign w:val="center"/>
          </w:tcPr>
          <w:p w:rsidR="00B546C2" w:rsidRPr="00D23E9D" w:rsidRDefault="00B546C2" w:rsidP="006815C0">
            <w:pPr>
              <w:spacing w:line="0" w:lineRule="atLeast"/>
              <w:jc w:val="center"/>
              <w:rPr>
                <w:rFonts w:ascii="Soberana Sans" w:hAnsi="Soberana Sans" w:cs="Arial"/>
                <w:sz w:val="20"/>
              </w:rPr>
            </w:pPr>
          </w:p>
        </w:tc>
        <w:tc>
          <w:tcPr>
            <w:tcW w:w="99" w:type="pct"/>
            <w:vMerge w:val="restart"/>
          </w:tcPr>
          <w:p w:rsidR="00B546C2" w:rsidRPr="00D23E9D" w:rsidRDefault="00B546C2" w:rsidP="006815C0">
            <w:pPr>
              <w:spacing w:line="0" w:lineRule="atLeast"/>
              <w:rPr>
                <w:rFonts w:ascii="Soberana Sans" w:hAnsi="Soberana Sans" w:cs="Arial"/>
                <w:sz w:val="20"/>
              </w:rPr>
            </w:pPr>
          </w:p>
        </w:tc>
      </w:tr>
      <w:tr w:rsidR="00B546C2" w:rsidRPr="00D23E9D" w:rsidTr="009C21B8">
        <w:trPr>
          <w:cantSplit/>
          <w:jc w:val="center"/>
        </w:trPr>
        <w:tc>
          <w:tcPr>
            <w:tcW w:w="85" w:type="pct"/>
            <w:vMerge/>
          </w:tcPr>
          <w:p w:rsidR="00B546C2" w:rsidRPr="00D23E9D" w:rsidRDefault="00B546C2" w:rsidP="006815C0">
            <w:pPr>
              <w:spacing w:line="0" w:lineRule="atLeast"/>
              <w:rPr>
                <w:rFonts w:ascii="Soberana Sans" w:hAnsi="Soberana Sans" w:cs="Arial"/>
                <w:sz w:val="20"/>
              </w:rPr>
            </w:pPr>
          </w:p>
        </w:tc>
        <w:tc>
          <w:tcPr>
            <w:tcW w:w="2327" w:type="pct"/>
            <w:vAlign w:val="bottom"/>
          </w:tcPr>
          <w:p w:rsidR="00B546C2" w:rsidRPr="00D23E9D" w:rsidRDefault="00B546C2" w:rsidP="006815C0">
            <w:pPr>
              <w:spacing w:line="0" w:lineRule="atLeast"/>
              <w:jc w:val="center"/>
              <w:rPr>
                <w:rFonts w:ascii="Soberana Sans" w:hAnsi="Soberana Sans" w:cs="Arial"/>
                <w:sz w:val="20"/>
              </w:rPr>
            </w:pPr>
            <w:r w:rsidRPr="00D23E9D">
              <w:rPr>
                <w:rFonts w:ascii="Soberana Sans" w:hAnsi="Soberana Sans" w:cs="Arial"/>
                <w:sz w:val="20"/>
              </w:rPr>
              <w:t>Nombre, domicilio y firma de quien otorga el poder</w:t>
            </w:r>
          </w:p>
        </w:tc>
        <w:tc>
          <w:tcPr>
            <w:tcW w:w="85" w:type="pct"/>
            <w:vMerge/>
          </w:tcPr>
          <w:p w:rsidR="00B546C2" w:rsidRPr="00D23E9D" w:rsidRDefault="00B546C2" w:rsidP="006815C0">
            <w:pPr>
              <w:spacing w:line="0" w:lineRule="atLeast"/>
              <w:jc w:val="center"/>
              <w:rPr>
                <w:rFonts w:ascii="Soberana Sans" w:hAnsi="Soberana Sans" w:cs="Arial"/>
                <w:sz w:val="20"/>
              </w:rPr>
            </w:pPr>
          </w:p>
        </w:tc>
        <w:tc>
          <w:tcPr>
            <w:tcW w:w="2404" w:type="pct"/>
            <w:vAlign w:val="bottom"/>
          </w:tcPr>
          <w:p w:rsidR="00B546C2" w:rsidRPr="00D23E9D" w:rsidRDefault="00B546C2" w:rsidP="006815C0">
            <w:pPr>
              <w:spacing w:line="0" w:lineRule="atLeast"/>
              <w:jc w:val="center"/>
              <w:rPr>
                <w:rFonts w:ascii="Soberana Sans" w:hAnsi="Soberana Sans" w:cs="Arial"/>
                <w:sz w:val="20"/>
              </w:rPr>
            </w:pPr>
            <w:r w:rsidRPr="00D23E9D">
              <w:rPr>
                <w:rFonts w:ascii="Soberana Sans" w:hAnsi="Soberana Sans" w:cs="Arial"/>
                <w:sz w:val="20"/>
              </w:rPr>
              <w:t>Nombre, domicilio y firma de quien recibe el poder</w:t>
            </w:r>
          </w:p>
        </w:tc>
        <w:tc>
          <w:tcPr>
            <w:tcW w:w="99" w:type="pct"/>
            <w:vMerge/>
          </w:tcPr>
          <w:p w:rsidR="00B546C2" w:rsidRPr="00D23E9D" w:rsidRDefault="00B546C2" w:rsidP="006815C0">
            <w:pPr>
              <w:spacing w:line="0" w:lineRule="atLeast"/>
              <w:rPr>
                <w:rFonts w:ascii="Soberana Sans" w:hAnsi="Soberana Sans" w:cs="Arial"/>
                <w:sz w:val="20"/>
              </w:rPr>
            </w:pPr>
          </w:p>
        </w:tc>
      </w:tr>
      <w:tr w:rsidR="00B546C2" w:rsidRPr="00D23E9D" w:rsidTr="009C21B8">
        <w:trPr>
          <w:cantSplit/>
          <w:trHeight w:val="584"/>
          <w:jc w:val="center"/>
        </w:trPr>
        <w:tc>
          <w:tcPr>
            <w:tcW w:w="85" w:type="pct"/>
          </w:tcPr>
          <w:p w:rsidR="00B546C2" w:rsidRPr="00D23E9D" w:rsidRDefault="00B546C2" w:rsidP="006815C0">
            <w:pPr>
              <w:spacing w:line="0" w:lineRule="atLeast"/>
              <w:rPr>
                <w:rFonts w:ascii="Soberana Sans" w:hAnsi="Soberana Sans" w:cs="Arial"/>
                <w:sz w:val="20"/>
              </w:rPr>
            </w:pPr>
          </w:p>
        </w:tc>
        <w:tc>
          <w:tcPr>
            <w:tcW w:w="4816" w:type="pct"/>
            <w:gridSpan w:val="3"/>
            <w:vAlign w:val="center"/>
          </w:tcPr>
          <w:p w:rsidR="00B546C2" w:rsidRPr="00D23E9D" w:rsidRDefault="00B546C2" w:rsidP="006815C0">
            <w:pPr>
              <w:spacing w:line="0" w:lineRule="atLeast"/>
              <w:jc w:val="center"/>
              <w:rPr>
                <w:rFonts w:ascii="Soberana Sans" w:hAnsi="Soberana Sans" w:cs="Arial"/>
                <w:sz w:val="20"/>
              </w:rPr>
            </w:pPr>
            <w:r w:rsidRPr="00D23E9D">
              <w:rPr>
                <w:rFonts w:ascii="Soberana Sans" w:hAnsi="Soberana Sans" w:cs="Arial"/>
                <w:sz w:val="20"/>
              </w:rPr>
              <w:t>Testigos</w:t>
            </w:r>
          </w:p>
        </w:tc>
        <w:tc>
          <w:tcPr>
            <w:tcW w:w="99" w:type="pct"/>
          </w:tcPr>
          <w:p w:rsidR="00B546C2" w:rsidRPr="00D23E9D" w:rsidRDefault="00B546C2" w:rsidP="006815C0">
            <w:pPr>
              <w:spacing w:line="0" w:lineRule="atLeast"/>
              <w:rPr>
                <w:rFonts w:ascii="Soberana Sans" w:hAnsi="Soberana Sans" w:cs="Arial"/>
                <w:sz w:val="20"/>
              </w:rPr>
            </w:pPr>
          </w:p>
        </w:tc>
      </w:tr>
      <w:tr w:rsidR="00B546C2" w:rsidRPr="00D23E9D" w:rsidTr="009C21B8">
        <w:trPr>
          <w:cantSplit/>
          <w:trHeight w:val="1124"/>
          <w:jc w:val="center"/>
        </w:trPr>
        <w:tc>
          <w:tcPr>
            <w:tcW w:w="85" w:type="pct"/>
            <w:vMerge w:val="restart"/>
          </w:tcPr>
          <w:p w:rsidR="00B546C2" w:rsidRPr="00D23E9D" w:rsidRDefault="00B546C2" w:rsidP="006815C0">
            <w:pPr>
              <w:spacing w:line="0" w:lineRule="atLeast"/>
              <w:rPr>
                <w:rFonts w:ascii="Soberana Sans" w:hAnsi="Soberana Sans" w:cs="Arial"/>
                <w:sz w:val="20"/>
              </w:rPr>
            </w:pPr>
          </w:p>
        </w:tc>
        <w:tc>
          <w:tcPr>
            <w:tcW w:w="2327" w:type="pct"/>
          </w:tcPr>
          <w:p w:rsidR="00B546C2" w:rsidRPr="00D23E9D" w:rsidRDefault="00B546C2" w:rsidP="006815C0">
            <w:pPr>
              <w:spacing w:line="0" w:lineRule="atLeast"/>
              <w:jc w:val="center"/>
              <w:rPr>
                <w:rFonts w:ascii="Soberana Sans" w:hAnsi="Soberana Sans" w:cs="Arial"/>
                <w:sz w:val="20"/>
              </w:rPr>
            </w:pPr>
          </w:p>
        </w:tc>
        <w:tc>
          <w:tcPr>
            <w:tcW w:w="85" w:type="pct"/>
            <w:vMerge w:val="restart"/>
          </w:tcPr>
          <w:p w:rsidR="00B546C2" w:rsidRPr="00D23E9D" w:rsidRDefault="00B546C2" w:rsidP="006815C0">
            <w:pPr>
              <w:spacing w:line="0" w:lineRule="atLeast"/>
              <w:jc w:val="center"/>
              <w:rPr>
                <w:rFonts w:ascii="Soberana Sans" w:hAnsi="Soberana Sans" w:cs="Arial"/>
                <w:sz w:val="20"/>
              </w:rPr>
            </w:pPr>
          </w:p>
        </w:tc>
        <w:tc>
          <w:tcPr>
            <w:tcW w:w="2404" w:type="pct"/>
          </w:tcPr>
          <w:p w:rsidR="00B546C2" w:rsidRPr="00D23E9D" w:rsidRDefault="00B546C2" w:rsidP="006815C0">
            <w:pPr>
              <w:spacing w:line="0" w:lineRule="atLeast"/>
              <w:jc w:val="center"/>
              <w:rPr>
                <w:rFonts w:ascii="Soberana Sans" w:hAnsi="Soberana Sans" w:cs="Arial"/>
                <w:sz w:val="20"/>
              </w:rPr>
            </w:pPr>
          </w:p>
        </w:tc>
        <w:tc>
          <w:tcPr>
            <w:tcW w:w="99" w:type="pct"/>
            <w:vMerge w:val="restart"/>
          </w:tcPr>
          <w:p w:rsidR="00B546C2" w:rsidRPr="00D23E9D" w:rsidRDefault="00B546C2" w:rsidP="006815C0">
            <w:pPr>
              <w:spacing w:line="0" w:lineRule="atLeast"/>
              <w:rPr>
                <w:rFonts w:ascii="Soberana Sans" w:hAnsi="Soberana Sans" w:cs="Arial"/>
                <w:sz w:val="20"/>
              </w:rPr>
            </w:pPr>
          </w:p>
        </w:tc>
      </w:tr>
      <w:tr w:rsidR="00B546C2" w:rsidRPr="00D23E9D" w:rsidTr="009C21B8">
        <w:trPr>
          <w:cantSplit/>
          <w:jc w:val="center"/>
        </w:trPr>
        <w:tc>
          <w:tcPr>
            <w:tcW w:w="85" w:type="pct"/>
            <w:vMerge/>
          </w:tcPr>
          <w:p w:rsidR="00B546C2" w:rsidRPr="00D23E9D" w:rsidRDefault="00B546C2" w:rsidP="006815C0">
            <w:pPr>
              <w:spacing w:line="0" w:lineRule="atLeast"/>
              <w:rPr>
                <w:rFonts w:ascii="Soberana Sans" w:hAnsi="Soberana Sans" w:cs="Arial"/>
                <w:sz w:val="20"/>
              </w:rPr>
            </w:pPr>
          </w:p>
        </w:tc>
        <w:tc>
          <w:tcPr>
            <w:tcW w:w="2327" w:type="pct"/>
            <w:vAlign w:val="center"/>
          </w:tcPr>
          <w:p w:rsidR="00B546C2" w:rsidRPr="00D23E9D" w:rsidRDefault="00B546C2" w:rsidP="006815C0">
            <w:pPr>
              <w:spacing w:line="0" w:lineRule="atLeast"/>
              <w:jc w:val="center"/>
              <w:rPr>
                <w:rFonts w:ascii="Soberana Sans" w:hAnsi="Soberana Sans" w:cs="Arial"/>
                <w:sz w:val="20"/>
              </w:rPr>
            </w:pPr>
            <w:r w:rsidRPr="00D23E9D">
              <w:rPr>
                <w:rFonts w:ascii="Soberana Sans" w:hAnsi="Soberana Sans" w:cs="Arial"/>
                <w:sz w:val="20"/>
              </w:rPr>
              <w:t>Nombre, domicilio y firma</w:t>
            </w:r>
          </w:p>
        </w:tc>
        <w:tc>
          <w:tcPr>
            <w:tcW w:w="85" w:type="pct"/>
            <w:vMerge/>
          </w:tcPr>
          <w:p w:rsidR="00B546C2" w:rsidRPr="00D23E9D" w:rsidRDefault="00B546C2" w:rsidP="006815C0">
            <w:pPr>
              <w:spacing w:line="0" w:lineRule="atLeast"/>
              <w:jc w:val="center"/>
              <w:rPr>
                <w:rFonts w:ascii="Soberana Sans" w:hAnsi="Soberana Sans" w:cs="Arial"/>
                <w:sz w:val="20"/>
              </w:rPr>
            </w:pPr>
          </w:p>
        </w:tc>
        <w:tc>
          <w:tcPr>
            <w:tcW w:w="2404" w:type="pct"/>
            <w:vAlign w:val="center"/>
          </w:tcPr>
          <w:p w:rsidR="00B546C2" w:rsidRPr="00D23E9D" w:rsidRDefault="00B546C2" w:rsidP="006815C0">
            <w:pPr>
              <w:spacing w:line="0" w:lineRule="atLeast"/>
              <w:jc w:val="center"/>
              <w:rPr>
                <w:rFonts w:ascii="Soberana Sans" w:hAnsi="Soberana Sans" w:cs="Arial"/>
                <w:sz w:val="20"/>
              </w:rPr>
            </w:pPr>
            <w:r w:rsidRPr="00D23E9D">
              <w:rPr>
                <w:rFonts w:ascii="Soberana Sans" w:hAnsi="Soberana Sans" w:cs="Arial"/>
                <w:sz w:val="20"/>
              </w:rPr>
              <w:t>Nombre, domicilio y firma</w:t>
            </w:r>
          </w:p>
        </w:tc>
        <w:tc>
          <w:tcPr>
            <w:tcW w:w="99" w:type="pct"/>
            <w:vMerge/>
          </w:tcPr>
          <w:p w:rsidR="00B546C2" w:rsidRPr="00D23E9D" w:rsidRDefault="00B546C2" w:rsidP="006815C0">
            <w:pPr>
              <w:spacing w:line="0" w:lineRule="atLeast"/>
              <w:rPr>
                <w:rFonts w:ascii="Soberana Sans" w:hAnsi="Soberana Sans" w:cs="Arial"/>
                <w:sz w:val="20"/>
              </w:rPr>
            </w:pPr>
          </w:p>
        </w:tc>
      </w:tr>
    </w:tbl>
    <w:p w:rsidR="00B546C2" w:rsidRPr="00D23E9D" w:rsidRDefault="00B546C2" w:rsidP="006815C0">
      <w:pPr>
        <w:spacing w:line="0" w:lineRule="atLeast"/>
        <w:rPr>
          <w:rFonts w:ascii="Soberana Sans" w:hAnsi="Soberana Sans" w:cs="Arial"/>
          <w:sz w:val="20"/>
        </w:rPr>
      </w:pPr>
    </w:p>
    <w:tbl>
      <w:tblPr>
        <w:tblW w:w="0" w:type="auto"/>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360"/>
      </w:tblGrid>
      <w:tr w:rsidR="00B546C2" w:rsidRPr="00D23E9D" w:rsidTr="006B5F4F">
        <w:trPr>
          <w:jc w:val="center"/>
        </w:trPr>
        <w:tc>
          <w:tcPr>
            <w:tcW w:w="9360" w:type="dxa"/>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b/>
                <w:sz w:val="20"/>
              </w:rPr>
              <w:t>Nota:</w:t>
            </w:r>
            <w:r w:rsidRPr="00D23E9D">
              <w:rPr>
                <w:rFonts w:ascii="Soberana Sans" w:hAnsi="Soberana Sans" w:cs="Arial"/>
                <w:sz w:val="20"/>
              </w:rPr>
              <w:t xml:space="preserve"> En caso de que el </w:t>
            </w:r>
            <w:r w:rsidR="001D60F3" w:rsidRPr="00D23E9D">
              <w:rPr>
                <w:rFonts w:ascii="Soberana Sans" w:hAnsi="Soberana Sans" w:cs="Arial"/>
                <w:sz w:val="20"/>
              </w:rPr>
              <w:t xml:space="preserve">licitante </w:t>
            </w:r>
            <w:r w:rsidRPr="00D23E9D">
              <w:rPr>
                <w:rFonts w:ascii="Soberana Sans" w:hAnsi="Soberana Sans" w:cs="Arial"/>
                <w:sz w:val="20"/>
              </w:rPr>
              <w:t>sea persona física, adecuar el formato.</w:t>
            </w:r>
          </w:p>
        </w:tc>
      </w:tr>
    </w:tbl>
    <w:p w:rsidR="00B546C2" w:rsidRPr="00D23E9D" w:rsidRDefault="00B546C2" w:rsidP="006815C0">
      <w:pPr>
        <w:spacing w:line="0" w:lineRule="atLeast"/>
        <w:jc w:val="center"/>
        <w:rPr>
          <w:rFonts w:ascii="Soberana Sans" w:hAnsi="Soberana Sans" w:cs="Arial"/>
          <w:b/>
          <w:sz w:val="20"/>
        </w:rPr>
      </w:pPr>
    </w:p>
    <w:p w:rsidR="00B546C2" w:rsidRPr="00D23E9D" w:rsidRDefault="00B546C2" w:rsidP="006815C0">
      <w:pPr>
        <w:spacing w:line="0" w:lineRule="atLeast"/>
        <w:jc w:val="center"/>
        <w:rPr>
          <w:rFonts w:ascii="Soberana Sans" w:hAnsi="Soberana Sans" w:cs="Arial"/>
          <w:b/>
        </w:rPr>
      </w:pPr>
      <w:r w:rsidRPr="00D23E9D">
        <w:rPr>
          <w:rFonts w:ascii="Soberana Sans" w:hAnsi="Soberana Sans" w:cs="Arial"/>
          <w:b/>
          <w:sz w:val="20"/>
        </w:rPr>
        <w:br w:type="page"/>
      </w:r>
      <w:r w:rsidRPr="00D23E9D">
        <w:rPr>
          <w:rFonts w:ascii="Soberana Sans" w:hAnsi="Soberana Sans" w:cs="Arial"/>
          <w:b/>
        </w:rPr>
        <w:lastRenderedPageBreak/>
        <w:t>ANEXO NÚMERO 5 (CINCO)</w:t>
      </w:r>
    </w:p>
    <w:p w:rsidR="00900001" w:rsidRPr="00D23E9D" w:rsidRDefault="00900001" w:rsidP="006815C0">
      <w:pPr>
        <w:spacing w:line="0" w:lineRule="atLeast"/>
        <w:jc w:val="center"/>
        <w:rPr>
          <w:rFonts w:ascii="Soberana Sans" w:hAnsi="Soberana Sans" w:cs="Arial"/>
          <w:sz w:val="17"/>
          <w:szCs w:val="17"/>
        </w:rPr>
      </w:pPr>
    </w:p>
    <w:p w:rsidR="00B546C2" w:rsidRPr="00D23E9D" w:rsidRDefault="00B546C2" w:rsidP="006815C0">
      <w:pPr>
        <w:spacing w:line="0" w:lineRule="atLeast"/>
        <w:jc w:val="center"/>
        <w:rPr>
          <w:rFonts w:ascii="Soberana Sans" w:hAnsi="Soberana Sans" w:cs="Arial"/>
          <w:b/>
          <w:sz w:val="17"/>
          <w:szCs w:val="17"/>
        </w:rPr>
      </w:pPr>
      <w:r w:rsidRPr="00D23E9D">
        <w:rPr>
          <w:rFonts w:ascii="Soberana Sans" w:hAnsi="Soberana Sans" w:cs="Arial"/>
          <w:b/>
          <w:sz w:val="17"/>
          <w:szCs w:val="17"/>
        </w:rPr>
        <w:t>ACREDITAMIENTO DE EXISTENCIA LEGAL Y PERSONALIDAD JURIDICA, PARA COMPROMETERSE Y SUSCRIBIR PROPOSICIONES</w:t>
      </w:r>
    </w:p>
    <w:p w:rsidR="00900001" w:rsidRPr="00D23E9D" w:rsidRDefault="00900001" w:rsidP="00900001">
      <w:pPr>
        <w:jc w:val="center"/>
        <w:rPr>
          <w:rFonts w:ascii="Soberana Sans" w:hAnsi="Soberana Sans" w:cs="Arial"/>
          <w:sz w:val="17"/>
          <w:szCs w:val="17"/>
        </w:rPr>
      </w:pPr>
      <w:r w:rsidRPr="00D23E9D">
        <w:rPr>
          <w:rFonts w:ascii="Soberana Sans" w:hAnsi="Soberana Sans" w:cs="Arial"/>
          <w:sz w:val="17"/>
          <w:szCs w:val="17"/>
        </w:rPr>
        <w:t>(ESCRITO EN ORIGINAL, PAPEL MEMBRETEADO Y FIRMA AUTOGRAFA DEL LICITANTE)</w:t>
      </w:r>
    </w:p>
    <w:p w:rsidR="00900001" w:rsidRPr="00D23E9D" w:rsidRDefault="00900001" w:rsidP="00900001">
      <w:pPr>
        <w:jc w:val="center"/>
        <w:rPr>
          <w:rFonts w:ascii="Soberana Sans" w:hAnsi="Soberana Sans" w:cs="Arial"/>
          <w:sz w:val="17"/>
          <w:szCs w:val="17"/>
        </w:rPr>
      </w:pPr>
    </w:p>
    <w:p w:rsidR="00900001" w:rsidRPr="00D23E9D" w:rsidRDefault="00900001" w:rsidP="00900001">
      <w:pPr>
        <w:pStyle w:val="Sangra3detindependiente1"/>
        <w:spacing w:line="0" w:lineRule="atLeast"/>
        <w:ind w:left="0" w:firstLine="0"/>
        <w:rPr>
          <w:rFonts w:ascii="Soberana Sans" w:hAnsi="Soberana Sans"/>
          <w:b/>
          <w:sz w:val="17"/>
          <w:szCs w:val="17"/>
          <w:lang w:val="es-ES"/>
        </w:rPr>
      </w:pPr>
      <w:r w:rsidRPr="00D23E9D">
        <w:rPr>
          <w:rFonts w:ascii="Soberana Sans" w:hAnsi="Soberana Sans"/>
          <w:b/>
          <w:sz w:val="17"/>
          <w:szCs w:val="17"/>
          <w:lang w:val="es-ES"/>
        </w:rPr>
        <w:t>INSTITUTO MEXICANO DEL SEGURO SOCIAL.</w:t>
      </w:r>
    </w:p>
    <w:p w:rsidR="00900001" w:rsidRPr="00D23E9D" w:rsidRDefault="00900001" w:rsidP="00900001">
      <w:pPr>
        <w:pStyle w:val="Sangra3detindependiente1"/>
        <w:spacing w:line="0" w:lineRule="atLeast"/>
        <w:ind w:left="0" w:firstLine="0"/>
        <w:rPr>
          <w:rFonts w:ascii="Soberana Sans" w:hAnsi="Soberana Sans"/>
          <w:b/>
          <w:sz w:val="17"/>
          <w:szCs w:val="17"/>
          <w:lang w:val="es-ES"/>
        </w:rPr>
      </w:pPr>
      <w:r w:rsidRPr="00D23E9D">
        <w:rPr>
          <w:rFonts w:ascii="Soberana Sans" w:hAnsi="Soberana Sans"/>
          <w:b/>
          <w:sz w:val="17"/>
          <w:szCs w:val="17"/>
          <w:lang w:val="es-ES"/>
        </w:rPr>
        <w:t>UMAE VERACRUZ</w:t>
      </w:r>
    </w:p>
    <w:p w:rsidR="00900001" w:rsidRPr="00D23E9D" w:rsidRDefault="00900001" w:rsidP="00900001">
      <w:pPr>
        <w:pStyle w:val="Sangra3detindependiente1"/>
        <w:spacing w:line="0" w:lineRule="atLeast"/>
        <w:ind w:left="0" w:firstLine="0"/>
        <w:rPr>
          <w:rFonts w:ascii="Soberana Sans" w:hAnsi="Soberana Sans"/>
          <w:b/>
          <w:sz w:val="17"/>
          <w:szCs w:val="17"/>
          <w:lang w:val="es-ES"/>
        </w:rPr>
      </w:pPr>
      <w:r w:rsidRPr="00D23E9D">
        <w:rPr>
          <w:rFonts w:ascii="Soberana Sans" w:hAnsi="Soberana Sans"/>
          <w:b/>
          <w:sz w:val="17"/>
          <w:szCs w:val="17"/>
          <w:lang w:val="es-ES"/>
        </w:rPr>
        <w:t xml:space="preserve">UNIDAD MÉDICA DE ALTA ESPECIALIDAD, HOSPITAL DE ESPECIALIDADES NO. 14, </w:t>
      </w:r>
    </w:p>
    <w:p w:rsidR="00900001" w:rsidRPr="00D23E9D" w:rsidRDefault="00900001" w:rsidP="00900001">
      <w:pPr>
        <w:pStyle w:val="Sangra3detindependiente1"/>
        <w:spacing w:line="0" w:lineRule="atLeast"/>
        <w:ind w:left="0" w:firstLine="0"/>
        <w:rPr>
          <w:rFonts w:ascii="Soberana Sans" w:hAnsi="Soberana Sans"/>
          <w:b/>
          <w:sz w:val="17"/>
          <w:szCs w:val="17"/>
          <w:lang w:val="es-ES"/>
        </w:rPr>
      </w:pPr>
      <w:r w:rsidRPr="00D23E9D">
        <w:rPr>
          <w:rFonts w:ascii="Soberana Sans" w:hAnsi="Soberana Sans"/>
          <w:b/>
          <w:sz w:val="17"/>
          <w:szCs w:val="17"/>
          <w:lang w:val="es-ES"/>
        </w:rPr>
        <w:t>CENTRO MÉDICO NACIONAL “ADOLFO RUIZ CORTINES”</w:t>
      </w:r>
    </w:p>
    <w:p w:rsidR="00900001" w:rsidRPr="00D23E9D" w:rsidRDefault="00900001" w:rsidP="00900001">
      <w:pPr>
        <w:pStyle w:val="Sangra3detindependiente1"/>
        <w:spacing w:line="0" w:lineRule="atLeast"/>
        <w:ind w:left="0" w:firstLine="0"/>
        <w:rPr>
          <w:rFonts w:ascii="Soberana Sans" w:hAnsi="Soberana Sans"/>
          <w:b/>
          <w:sz w:val="17"/>
          <w:szCs w:val="17"/>
          <w:lang w:val="es-ES"/>
        </w:rPr>
      </w:pPr>
      <w:r w:rsidRPr="00D23E9D">
        <w:rPr>
          <w:rFonts w:ascii="Soberana Sans" w:hAnsi="Soberana Sans"/>
          <w:b/>
          <w:sz w:val="17"/>
          <w:szCs w:val="17"/>
          <w:lang w:val="es-ES"/>
        </w:rPr>
        <w:t>DIRECCION ADMINISTRATIVA</w:t>
      </w:r>
    </w:p>
    <w:p w:rsidR="00900001" w:rsidRPr="00D23E9D" w:rsidRDefault="00900001" w:rsidP="00900001">
      <w:pPr>
        <w:rPr>
          <w:rFonts w:ascii="Soberana Sans" w:hAnsi="Soberana Sans" w:cs="Arial"/>
          <w:b/>
          <w:sz w:val="17"/>
          <w:szCs w:val="17"/>
        </w:rPr>
      </w:pPr>
      <w:r w:rsidRPr="00D23E9D">
        <w:rPr>
          <w:rFonts w:ascii="Soberana Sans" w:hAnsi="Soberana Sans" w:cs="Arial"/>
          <w:b/>
          <w:sz w:val="17"/>
          <w:szCs w:val="17"/>
        </w:rPr>
        <w:t>DEPARTAMENTO DE ABASTECIMIENTO</w:t>
      </w:r>
    </w:p>
    <w:p w:rsidR="00B546C2" w:rsidRPr="004D4683" w:rsidRDefault="00B546C2" w:rsidP="006815C0">
      <w:pPr>
        <w:spacing w:line="0" w:lineRule="atLeast"/>
        <w:jc w:val="center"/>
        <w:rPr>
          <w:rFonts w:ascii="Soberana Sans" w:hAnsi="Soberana Sans" w:cs="Arial"/>
          <w:sz w:val="12"/>
          <w:szCs w:val="17"/>
        </w:rPr>
      </w:pPr>
    </w:p>
    <w:p w:rsidR="00B546C2" w:rsidRPr="00D23E9D" w:rsidRDefault="00B546C2" w:rsidP="006815C0">
      <w:pPr>
        <w:spacing w:line="0" w:lineRule="atLeast"/>
        <w:jc w:val="both"/>
        <w:rPr>
          <w:rFonts w:ascii="Soberana Sans" w:hAnsi="Soberana Sans" w:cs="Arial"/>
          <w:sz w:val="17"/>
          <w:szCs w:val="17"/>
          <w:u w:val="single"/>
        </w:rPr>
      </w:pPr>
      <w:r w:rsidRPr="00D23E9D">
        <w:rPr>
          <w:rFonts w:ascii="Soberana Sans" w:hAnsi="Soberana Sans" w:cs="Arial"/>
          <w:sz w:val="17"/>
          <w:szCs w:val="17"/>
          <w:u w:val="single"/>
        </w:rPr>
        <w:t>________(nombre)             ,</w:t>
      </w:r>
      <w:r w:rsidRPr="00D23E9D">
        <w:rPr>
          <w:rFonts w:ascii="Soberana Sans" w:hAnsi="Soberana Sans" w:cs="Arial"/>
          <w:sz w:val="17"/>
          <w:szCs w:val="17"/>
        </w:rPr>
        <w:t xml:space="preserve"> manifiesto </w:t>
      </w:r>
      <w:r w:rsidR="000D0AB7" w:rsidRPr="00D23E9D">
        <w:rPr>
          <w:rFonts w:ascii="Soberana Sans" w:hAnsi="Soberana Sans" w:cs="Arial"/>
          <w:b/>
          <w:sz w:val="17"/>
          <w:szCs w:val="17"/>
        </w:rPr>
        <w:t xml:space="preserve">Bajo Protesta </w:t>
      </w:r>
      <w:r w:rsidRPr="00D23E9D">
        <w:rPr>
          <w:rFonts w:ascii="Soberana Sans" w:hAnsi="Soberana Sans" w:cs="Arial"/>
          <w:b/>
          <w:sz w:val="17"/>
          <w:szCs w:val="17"/>
        </w:rPr>
        <w:t xml:space="preserve">a </w:t>
      </w:r>
      <w:r w:rsidR="000D0AB7" w:rsidRPr="00D23E9D">
        <w:rPr>
          <w:rFonts w:ascii="Soberana Sans" w:hAnsi="Soberana Sans" w:cs="Arial"/>
          <w:b/>
          <w:sz w:val="17"/>
          <w:szCs w:val="17"/>
        </w:rPr>
        <w:t>Decir Verdad</w:t>
      </w:r>
      <w:r w:rsidRPr="00D23E9D">
        <w:rPr>
          <w:rFonts w:ascii="Soberana Sans" w:hAnsi="Soberana Sans" w:cs="Arial"/>
          <w:sz w:val="17"/>
          <w:szCs w:val="17"/>
        </w:rPr>
        <w:t xml:space="preserve">, que los datos aquí asentados son ciertos y  han sido verificados; así como que cuento con facultades suficientes para </w:t>
      </w:r>
      <w:r w:rsidRPr="00D23E9D">
        <w:rPr>
          <w:rFonts w:ascii="Soberana Sans" w:hAnsi="Soberana Sans" w:cs="Arial"/>
          <w:b/>
          <w:sz w:val="17"/>
          <w:szCs w:val="17"/>
        </w:rPr>
        <w:t>comprometer y suscribir</w:t>
      </w:r>
      <w:r w:rsidRPr="00D23E9D">
        <w:rPr>
          <w:rFonts w:ascii="Soberana Sans" w:hAnsi="Soberana Sans" w:cs="Arial"/>
          <w:sz w:val="17"/>
          <w:szCs w:val="17"/>
        </w:rPr>
        <w:t xml:space="preserve"> las proposiciones en la presente Licitación Pública </w:t>
      </w:r>
      <w:r w:rsidR="00A37748" w:rsidRPr="00D23E9D">
        <w:rPr>
          <w:rFonts w:ascii="Soberana Sans" w:hAnsi="Soberana Sans" w:cs="Arial"/>
          <w:sz w:val="17"/>
          <w:szCs w:val="17"/>
        </w:rPr>
        <w:t>Intern</w:t>
      </w:r>
      <w:r w:rsidRPr="00D23E9D">
        <w:rPr>
          <w:rFonts w:ascii="Soberana Sans" w:hAnsi="Soberana Sans" w:cs="Arial"/>
          <w:sz w:val="17"/>
          <w:szCs w:val="17"/>
        </w:rPr>
        <w:t xml:space="preserve">acional, a nombre y representación de: </w:t>
      </w:r>
      <w:r w:rsidRPr="00D23E9D">
        <w:rPr>
          <w:rFonts w:ascii="Soberana Sans" w:hAnsi="Soberana Sans" w:cs="Arial"/>
          <w:sz w:val="17"/>
          <w:szCs w:val="17"/>
          <w:u w:val="single"/>
        </w:rPr>
        <w:t>___(persona física o moral)___.</w:t>
      </w:r>
    </w:p>
    <w:p w:rsidR="00B546C2" w:rsidRPr="004D4683" w:rsidRDefault="00B546C2" w:rsidP="006815C0">
      <w:pPr>
        <w:spacing w:line="0" w:lineRule="atLeast"/>
        <w:jc w:val="both"/>
        <w:rPr>
          <w:rFonts w:ascii="Soberana Sans" w:hAnsi="Soberana Sans" w:cs="Arial"/>
          <w:sz w:val="12"/>
          <w:szCs w:val="17"/>
        </w:rPr>
      </w:pPr>
    </w:p>
    <w:p w:rsidR="00B546C2" w:rsidRPr="00D23E9D" w:rsidRDefault="00B546C2" w:rsidP="006815C0">
      <w:pPr>
        <w:spacing w:line="0" w:lineRule="atLeast"/>
        <w:rPr>
          <w:rFonts w:ascii="Soberana Sans" w:hAnsi="Soberana Sans" w:cs="Arial"/>
          <w:sz w:val="17"/>
          <w:szCs w:val="17"/>
        </w:rPr>
      </w:pPr>
      <w:r w:rsidRPr="00D23E9D">
        <w:rPr>
          <w:rFonts w:ascii="Soberana Sans" w:hAnsi="Soberana Sans" w:cs="Arial"/>
          <w:sz w:val="17"/>
          <w:szCs w:val="17"/>
        </w:rPr>
        <w:t xml:space="preserve">No. de la </w:t>
      </w:r>
      <w:r w:rsidR="000D0AB7" w:rsidRPr="00D23E9D">
        <w:rPr>
          <w:rFonts w:ascii="Soberana Sans" w:hAnsi="Soberana Sans" w:cs="Arial"/>
          <w:sz w:val="17"/>
          <w:szCs w:val="17"/>
        </w:rPr>
        <w:t xml:space="preserve">Licitación </w:t>
      </w:r>
      <w:r w:rsidR="00D455C4" w:rsidRPr="00D23E9D">
        <w:rPr>
          <w:rFonts w:ascii="Soberana Sans" w:hAnsi="Soberana Sans" w:cs="Arial"/>
          <w:sz w:val="17"/>
          <w:szCs w:val="17"/>
        </w:rPr>
        <w:t xml:space="preserve">pública </w:t>
      </w:r>
      <w:r w:rsidRPr="00D23E9D">
        <w:rPr>
          <w:rFonts w:ascii="Soberana Sans" w:hAnsi="Soberana Sans" w:cs="Arial"/>
          <w:sz w:val="17"/>
          <w:szCs w:val="17"/>
        </w:rPr>
        <w:t>__________________________.</w:t>
      </w:r>
    </w:p>
    <w:p w:rsidR="00B546C2" w:rsidRPr="00D23E9D" w:rsidRDefault="00B546C2" w:rsidP="006815C0">
      <w:pPr>
        <w:spacing w:line="0" w:lineRule="atLeast"/>
        <w:rPr>
          <w:rFonts w:ascii="Soberana Sans" w:hAnsi="Soberana Sans" w:cs="Arial"/>
          <w:sz w:val="17"/>
          <w:szCs w:val="17"/>
        </w:rPr>
      </w:pPr>
    </w:p>
    <w:tbl>
      <w:tblPr>
        <w:tblW w:w="5000" w:type="pct"/>
        <w:tblCellMar>
          <w:left w:w="70" w:type="dxa"/>
          <w:right w:w="70" w:type="dxa"/>
        </w:tblCellMar>
        <w:tblLook w:val="0000"/>
      </w:tblPr>
      <w:tblGrid>
        <w:gridCol w:w="10940"/>
      </w:tblGrid>
      <w:tr w:rsidR="00B546C2" w:rsidRPr="00D23E9D" w:rsidTr="00047478">
        <w:tc>
          <w:tcPr>
            <w:tcW w:w="5000" w:type="pct"/>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rPr>
                <w:rFonts w:ascii="Soberana Sans" w:hAnsi="Soberana Sans" w:cs="Arial"/>
                <w:sz w:val="17"/>
                <w:szCs w:val="17"/>
              </w:rPr>
            </w:pPr>
            <w:r w:rsidRPr="00D23E9D">
              <w:rPr>
                <w:rFonts w:ascii="Soberana Sans" w:hAnsi="Soberana Sans" w:cs="Arial"/>
                <w:sz w:val="17"/>
                <w:szCs w:val="17"/>
              </w:rPr>
              <w:t>Registro Federal de Contribuyentes:</w:t>
            </w:r>
          </w:p>
          <w:p w:rsidR="00B546C2" w:rsidRPr="004D4683" w:rsidRDefault="00B546C2" w:rsidP="006815C0">
            <w:pPr>
              <w:spacing w:line="0" w:lineRule="atLeast"/>
              <w:rPr>
                <w:rFonts w:ascii="Soberana Sans" w:hAnsi="Soberana Sans" w:cs="Arial"/>
                <w:sz w:val="14"/>
                <w:szCs w:val="17"/>
              </w:rPr>
            </w:pPr>
          </w:p>
          <w:p w:rsidR="00B546C2" w:rsidRPr="00D23E9D" w:rsidRDefault="00B546C2" w:rsidP="006815C0">
            <w:pPr>
              <w:spacing w:line="0" w:lineRule="atLeast"/>
              <w:rPr>
                <w:rFonts w:ascii="Soberana Sans" w:hAnsi="Soberana Sans" w:cs="Arial"/>
                <w:sz w:val="17"/>
                <w:szCs w:val="17"/>
              </w:rPr>
            </w:pPr>
            <w:r w:rsidRPr="00D23E9D">
              <w:rPr>
                <w:rFonts w:ascii="Soberana Sans" w:hAnsi="Soberana Sans" w:cs="Arial"/>
                <w:sz w:val="17"/>
                <w:szCs w:val="17"/>
              </w:rPr>
              <w:t>Domicilio.- Los datos aquí registrados corresponderán al del domicilio fiscal del proveedor o prestador de servicios.</w:t>
            </w:r>
          </w:p>
          <w:p w:rsidR="00B546C2" w:rsidRPr="004D4683" w:rsidRDefault="00B546C2" w:rsidP="006815C0">
            <w:pPr>
              <w:spacing w:line="0" w:lineRule="atLeast"/>
              <w:rPr>
                <w:rFonts w:ascii="Soberana Sans" w:hAnsi="Soberana Sans" w:cs="Arial"/>
                <w:sz w:val="14"/>
                <w:szCs w:val="17"/>
              </w:rPr>
            </w:pPr>
          </w:p>
          <w:p w:rsidR="00B546C2" w:rsidRPr="00D23E9D" w:rsidRDefault="00B546C2" w:rsidP="006815C0">
            <w:pPr>
              <w:spacing w:line="0" w:lineRule="atLeast"/>
              <w:rPr>
                <w:rFonts w:ascii="Soberana Sans" w:hAnsi="Soberana Sans" w:cs="Arial"/>
                <w:sz w:val="17"/>
                <w:szCs w:val="17"/>
              </w:rPr>
            </w:pPr>
            <w:r w:rsidRPr="00D23E9D">
              <w:rPr>
                <w:rFonts w:ascii="Soberana Sans" w:hAnsi="Soberana Sans" w:cs="Arial"/>
                <w:sz w:val="17"/>
                <w:szCs w:val="17"/>
              </w:rPr>
              <w:t>Calle y número:</w:t>
            </w:r>
          </w:p>
          <w:p w:rsidR="00B546C2" w:rsidRPr="004D4683" w:rsidRDefault="00B546C2" w:rsidP="006815C0">
            <w:pPr>
              <w:spacing w:line="0" w:lineRule="atLeast"/>
              <w:rPr>
                <w:rFonts w:ascii="Soberana Sans" w:hAnsi="Soberana Sans" w:cs="Arial"/>
                <w:sz w:val="14"/>
                <w:szCs w:val="17"/>
              </w:rPr>
            </w:pPr>
          </w:p>
          <w:p w:rsidR="00B546C2" w:rsidRPr="00D23E9D" w:rsidRDefault="00B546C2" w:rsidP="006815C0">
            <w:pPr>
              <w:pStyle w:val="Encabezado"/>
              <w:tabs>
                <w:tab w:val="left" w:pos="4536"/>
              </w:tabs>
              <w:spacing w:line="0" w:lineRule="atLeast"/>
              <w:rPr>
                <w:rFonts w:ascii="Soberana Sans" w:hAnsi="Soberana Sans" w:cs="Arial"/>
                <w:sz w:val="17"/>
                <w:szCs w:val="17"/>
              </w:rPr>
            </w:pPr>
            <w:r w:rsidRPr="00D23E9D">
              <w:rPr>
                <w:rFonts w:ascii="Soberana Sans" w:hAnsi="Soberana Sans" w:cs="Arial"/>
                <w:sz w:val="17"/>
                <w:szCs w:val="17"/>
              </w:rPr>
              <w:t>Colonia:                                                    Delegación o Municipio:</w:t>
            </w:r>
          </w:p>
          <w:p w:rsidR="00B546C2" w:rsidRPr="004D4683" w:rsidRDefault="00B546C2" w:rsidP="006815C0">
            <w:pPr>
              <w:pStyle w:val="Encabezado"/>
              <w:tabs>
                <w:tab w:val="left" w:pos="4536"/>
              </w:tabs>
              <w:spacing w:line="0" w:lineRule="atLeast"/>
              <w:rPr>
                <w:rFonts w:ascii="Soberana Sans" w:hAnsi="Soberana Sans" w:cs="Arial"/>
                <w:sz w:val="14"/>
                <w:szCs w:val="17"/>
              </w:rPr>
            </w:pPr>
          </w:p>
          <w:p w:rsidR="00B546C2" w:rsidRPr="00D23E9D" w:rsidRDefault="00B546C2" w:rsidP="006815C0">
            <w:pPr>
              <w:pStyle w:val="Encabezado"/>
              <w:tabs>
                <w:tab w:val="left" w:pos="4536"/>
              </w:tabs>
              <w:spacing w:line="0" w:lineRule="atLeast"/>
              <w:rPr>
                <w:rFonts w:ascii="Soberana Sans" w:hAnsi="Soberana Sans" w:cs="Arial"/>
                <w:sz w:val="17"/>
                <w:szCs w:val="17"/>
              </w:rPr>
            </w:pPr>
            <w:r w:rsidRPr="00D23E9D">
              <w:rPr>
                <w:rFonts w:ascii="Soberana Sans" w:hAnsi="Soberana Sans" w:cs="Arial"/>
                <w:sz w:val="17"/>
                <w:szCs w:val="17"/>
              </w:rPr>
              <w:t>Código Postal:                                          Entidad federativa:</w:t>
            </w:r>
          </w:p>
          <w:p w:rsidR="00B546C2" w:rsidRPr="004D4683" w:rsidRDefault="00B546C2" w:rsidP="006815C0">
            <w:pPr>
              <w:pStyle w:val="Encabezado"/>
              <w:tabs>
                <w:tab w:val="left" w:pos="4536"/>
              </w:tabs>
              <w:spacing w:line="0" w:lineRule="atLeast"/>
              <w:rPr>
                <w:rFonts w:ascii="Soberana Sans" w:hAnsi="Soberana Sans" w:cs="Arial"/>
                <w:sz w:val="14"/>
                <w:szCs w:val="17"/>
              </w:rPr>
            </w:pPr>
          </w:p>
          <w:p w:rsidR="00B546C2" w:rsidRPr="00D23E9D" w:rsidRDefault="00B546C2" w:rsidP="006815C0">
            <w:pPr>
              <w:pStyle w:val="Encabezado"/>
              <w:tabs>
                <w:tab w:val="left" w:pos="4536"/>
              </w:tabs>
              <w:spacing w:line="0" w:lineRule="atLeast"/>
              <w:rPr>
                <w:rFonts w:ascii="Soberana Sans" w:hAnsi="Soberana Sans" w:cs="Arial"/>
                <w:sz w:val="17"/>
                <w:szCs w:val="17"/>
              </w:rPr>
            </w:pPr>
            <w:r w:rsidRPr="00D23E9D">
              <w:rPr>
                <w:rFonts w:ascii="Soberana Sans" w:hAnsi="Soberana Sans" w:cs="Arial"/>
                <w:sz w:val="17"/>
                <w:szCs w:val="17"/>
              </w:rPr>
              <w:t>Teléfonos:                                                Fax:</w:t>
            </w:r>
          </w:p>
          <w:p w:rsidR="00B546C2" w:rsidRPr="004D4683" w:rsidRDefault="00B546C2" w:rsidP="006815C0">
            <w:pPr>
              <w:pStyle w:val="Encabezado"/>
              <w:tabs>
                <w:tab w:val="left" w:pos="4536"/>
              </w:tabs>
              <w:spacing w:line="0" w:lineRule="atLeast"/>
              <w:rPr>
                <w:rFonts w:ascii="Soberana Sans" w:hAnsi="Soberana Sans" w:cs="Arial"/>
                <w:sz w:val="14"/>
                <w:szCs w:val="17"/>
              </w:rPr>
            </w:pPr>
          </w:p>
          <w:p w:rsidR="00B546C2" w:rsidRPr="00D23E9D" w:rsidRDefault="00B546C2" w:rsidP="006815C0">
            <w:pPr>
              <w:pStyle w:val="Encabezado"/>
              <w:tabs>
                <w:tab w:val="left" w:pos="4536"/>
              </w:tabs>
              <w:spacing w:line="0" w:lineRule="atLeast"/>
              <w:rPr>
                <w:rFonts w:ascii="Soberana Sans" w:hAnsi="Soberana Sans" w:cs="Arial"/>
                <w:sz w:val="17"/>
                <w:szCs w:val="17"/>
              </w:rPr>
            </w:pPr>
            <w:r w:rsidRPr="00D23E9D">
              <w:rPr>
                <w:rFonts w:ascii="Soberana Sans" w:hAnsi="Soberana Sans" w:cs="Arial"/>
                <w:sz w:val="17"/>
                <w:szCs w:val="17"/>
              </w:rPr>
              <w:t xml:space="preserve">Correo electrónico </w:t>
            </w:r>
            <w:r w:rsidRPr="00D23E9D">
              <w:rPr>
                <w:rFonts w:ascii="Soberana Sans" w:hAnsi="Soberana Sans" w:cs="Arial"/>
                <w:b/>
                <w:sz w:val="17"/>
                <w:szCs w:val="17"/>
              </w:rPr>
              <w:t>(</w:t>
            </w:r>
            <w:r w:rsidRPr="00D23E9D">
              <w:rPr>
                <w:rFonts w:ascii="Soberana Sans" w:hAnsi="Soberana Sans" w:cs="Arial"/>
                <w:b/>
                <w:sz w:val="17"/>
                <w:szCs w:val="17"/>
                <w:u w:val="single"/>
              </w:rPr>
              <w:t>de la empresa participante):</w:t>
            </w:r>
          </w:p>
          <w:p w:rsidR="00B546C2" w:rsidRPr="004D4683" w:rsidRDefault="00B546C2" w:rsidP="006815C0">
            <w:pPr>
              <w:pStyle w:val="Encabezado"/>
              <w:tabs>
                <w:tab w:val="left" w:pos="4536"/>
              </w:tabs>
              <w:spacing w:line="0" w:lineRule="atLeast"/>
              <w:rPr>
                <w:rFonts w:ascii="Soberana Sans" w:hAnsi="Soberana Sans" w:cs="Arial"/>
                <w:sz w:val="14"/>
                <w:szCs w:val="17"/>
              </w:rPr>
            </w:pPr>
          </w:p>
          <w:p w:rsidR="00B546C2" w:rsidRPr="00D23E9D" w:rsidRDefault="00B546C2" w:rsidP="006815C0">
            <w:pPr>
              <w:pStyle w:val="Encabezado"/>
              <w:tabs>
                <w:tab w:val="left" w:pos="4536"/>
              </w:tabs>
              <w:spacing w:line="0" w:lineRule="atLeast"/>
              <w:rPr>
                <w:rFonts w:ascii="Soberana Sans" w:hAnsi="Soberana Sans" w:cs="Arial"/>
                <w:sz w:val="17"/>
                <w:szCs w:val="17"/>
              </w:rPr>
            </w:pPr>
            <w:r w:rsidRPr="00D23E9D">
              <w:rPr>
                <w:rFonts w:ascii="Soberana Sans" w:hAnsi="Soberana Sans" w:cs="Arial"/>
                <w:sz w:val="17"/>
                <w:szCs w:val="17"/>
              </w:rPr>
              <w:t xml:space="preserve">No. de la escritura pública en la que consta su acta constitutiva:                Fecha             Duración              </w:t>
            </w:r>
          </w:p>
          <w:p w:rsidR="00B546C2" w:rsidRPr="004D4683" w:rsidRDefault="00B546C2" w:rsidP="006815C0">
            <w:pPr>
              <w:pStyle w:val="Encabezado"/>
              <w:tabs>
                <w:tab w:val="left" w:pos="4536"/>
              </w:tabs>
              <w:spacing w:line="0" w:lineRule="atLeast"/>
              <w:rPr>
                <w:rFonts w:ascii="Soberana Sans" w:hAnsi="Soberana Sans" w:cs="Arial"/>
                <w:sz w:val="14"/>
                <w:szCs w:val="17"/>
              </w:rPr>
            </w:pPr>
          </w:p>
          <w:p w:rsidR="00B546C2" w:rsidRPr="00D23E9D" w:rsidRDefault="00B546C2" w:rsidP="006815C0">
            <w:pPr>
              <w:pStyle w:val="Encabezado"/>
              <w:tabs>
                <w:tab w:val="left" w:pos="4536"/>
              </w:tabs>
              <w:spacing w:line="0" w:lineRule="atLeast"/>
              <w:rPr>
                <w:rFonts w:ascii="Soberana Sans" w:hAnsi="Soberana Sans" w:cs="Arial"/>
                <w:sz w:val="17"/>
                <w:szCs w:val="17"/>
              </w:rPr>
            </w:pPr>
            <w:r w:rsidRPr="00D23E9D">
              <w:rPr>
                <w:rFonts w:ascii="Soberana Sans" w:hAnsi="Soberana Sans" w:cs="Arial"/>
                <w:sz w:val="17"/>
                <w:szCs w:val="17"/>
              </w:rPr>
              <w:t>Nombre, número y lugar del Notario Público ante el cual se protocolizó la misma:</w:t>
            </w:r>
          </w:p>
          <w:p w:rsidR="00B546C2" w:rsidRPr="004D4683" w:rsidRDefault="00B546C2" w:rsidP="006815C0">
            <w:pPr>
              <w:pStyle w:val="Encabezado"/>
              <w:tabs>
                <w:tab w:val="left" w:pos="4536"/>
              </w:tabs>
              <w:spacing w:line="0" w:lineRule="atLeast"/>
              <w:rPr>
                <w:rFonts w:ascii="Soberana Sans" w:hAnsi="Soberana Sans" w:cs="Arial"/>
                <w:sz w:val="14"/>
                <w:szCs w:val="17"/>
              </w:rPr>
            </w:pPr>
          </w:p>
          <w:p w:rsidR="00B546C2" w:rsidRPr="00D23E9D" w:rsidRDefault="00B546C2" w:rsidP="006815C0">
            <w:pPr>
              <w:pStyle w:val="Encabezado"/>
              <w:tabs>
                <w:tab w:val="left" w:pos="4536"/>
              </w:tabs>
              <w:spacing w:line="0" w:lineRule="atLeast"/>
              <w:rPr>
                <w:rFonts w:ascii="Soberana Sans" w:hAnsi="Soberana Sans" w:cs="Arial"/>
                <w:sz w:val="17"/>
                <w:szCs w:val="17"/>
              </w:rPr>
            </w:pPr>
            <w:r w:rsidRPr="00D23E9D">
              <w:rPr>
                <w:rFonts w:ascii="Soberana Sans" w:hAnsi="Soberana Sans" w:cs="Arial"/>
                <w:sz w:val="17"/>
                <w:szCs w:val="17"/>
              </w:rPr>
              <w:t>Relación de socios o asociados.-</w:t>
            </w:r>
          </w:p>
          <w:p w:rsidR="00B546C2" w:rsidRPr="00D23E9D" w:rsidRDefault="00B546C2" w:rsidP="006815C0">
            <w:pPr>
              <w:pStyle w:val="Encabezado"/>
              <w:tabs>
                <w:tab w:val="left" w:pos="4536"/>
              </w:tabs>
              <w:spacing w:line="0" w:lineRule="atLeast"/>
              <w:rPr>
                <w:rFonts w:ascii="Soberana Sans" w:hAnsi="Soberana Sans" w:cs="Arial"/>
                <w:sz w:val="17"/>
                <w:szCs w:val="17"/>
              </w:rPr>
            </w:pPr>
            <w:r w:rsidRPr="00D23E9D">
              <w:rPr>
                <w:rFonts w:ascii="Soberana Sans" w:hAnsi="Soberana Sans" w:cs="Arial"/>
                <w:sz w:val="17"/>
                <w:szCs w:val="17"/>
              </w:rPr>
              <w:t>Apellido Paterno:                                    Apellido Materno:                           Nombre(s):</w:t>
            </w:r>
          </w:p>
          <w:p w:rsidR="00B546C2" w:rsidRPr="004D4683" w:rsidRDefault="00B546C2" w:rsidP="006815C0">
            <w:pPr>
              <w:pStyle w:val="Encabezado"/>
              <w:tabs>
                <w:tab w:val="left" w:pos="4536"/>
              </w:tabs>
              <w:spacing w:line="0" w:lineRule="atLeast"/>
              <w:rPr>
                <w:rFonts w:ascii="Soberana Sans" w:hAnsi="Soberana Sans" w:cs="Arial"/>
                <w:sz w:val="14"/>
                <w:szCs w:val="17"/>
              </w:rPr>
            </w:pPr>
          </w:p>
          <w:p w:rsidR="00B546C2" w:rsidRPr="00D23E9D" w:rsidRDefault="00B546C2" w:rsidP="006815C0">
            <w:pPr>
              <w:pStyle w:val="Encabezado"/>
              <w:tabs>
                <w:tab w:val="left" w:pos="4536"/>
              </w:tabs>
              <w:spacing w:line="0" w:lineRule="atLeast"/>
              <w:rPr>
                <w:rFonts w:ascii="Soberana Sans" w:hAnsi="Soberana Sans" w:cs="Arial"/>
                <w:sz w:val="17"/>
                <w:szCs w:val="17"/>
              </w:rPr>
            </w:pPr>
            <w:r w:rsidRPr="00D23E9D">
              <w:rPr>
                <w:rFonts w:ascii="Soberana Sans" w:hAnsi="Soberana Sans" w:cs="Arial"/>
                <w:sz w:val="17"/>
                <w:szCs w:val="17"/>
              </w:rPr>
              <w:t>Descripción del objeto social:</w:t>
            </w:r>
          </w:p>
          <w:p w:rsidR="00B546C2" w:rsidRPr="004D4683" w:rsidRDefault="00B546C2" w:rsidP="006815C0">
            <w:pPr>
              <w:pStyle w:val="Encabezado"/>
              <w:tabs>
                <w:tab w:val="left" w:pos="4536"/>
              </w:tabs>
              <w:spacing w:line="0" w:lineRule="atLeast"/>
              <w:rPr>
                <w:rFonts w:ascii="Soberana Sans" w:hAnsi="Soberana Sans" w:cs="Arial"/>
                <w:sz w:val="14"/>
                <w:szCs w:val="17"/>
              </w:rPr>
            </w:pPr>
          </w:p>
          <w:p w:rsidR="00B546C2" w:rsidRPr="00D23E9D" w:rsidRDefault="00B546C2" w:rsidP="006815C0">
            <w:pPr>
              <w:pStyle w:val="Encabezado"/>
              <w:tabs>
                <w:tab w:val="left" w:pos="4536"/>
              </w:tabs>
              <w:spacing w:line="0" w:lineRule="atLeast"/>
              <w:rPr>
                <w:rFonts w:ascii="Soberana Sans" w:hAnsi="Soberana Sans" w:cs="Arial"/>
                <w:sz w:val="17"/>
                <w:szCs w:val="17"/>
              </w:rPr>
            </w:pPr>
            <w:r w:rsidRPr="00D23E9D">
              <w:rPr>
                <w:rFonts w:ascii="Soberana Sans" w:hAnsi="Soberana Sans" w:cs="Arial"/>
                <w:sz w:val="17"/>
                <w:szCs w:val="17"/>
              </w:rPr>
              <w:t>Reformas al acta constitutiva:</w:t>
            </w:r>
          </w:p>
          <w:p w:rsidR="00B546C2" w:rsidRPr="004D4683" w:rsidRDefault="00B546C2" w:rsidP="006815C0">
            <w:pPr>
              <w:spacing w:line="0" w:lineRule="atLeast"/>
              <w:rPr>
                <w:rFonts w:ascii="Soberana Sans" w:hAnsi="Soberana Sans" w:cs="Arial"/>
                <w:sz w:val="14"/>
                <w:szCs w:val="17"/>
              </w:rPr>
            </w:pPr>
          </w:p>
          <w:p w:rsidR="00B546C2" w:rsidRPr="00D23E9D" w:rsidRDefault="00B546C2" w:rsidP="006815C0">
            <w:pPr>
              <w:pStyle w:val="Encabezado"/>
              <w:tabs>
                <w:tab w:val="left" w:pos="4536"/>
              </w:tabs>
              <w:spacing w:line="0" w:lineRule="atLeast"/>
              <w:rPr>
                <w:rFonts w:ascii="Soberana Sans" w:hAnsi="Soberana Sans" w:cs="Arial"/>
                <w:sz w:val="17"/>
                <w:szCs w:val="17"/>
              </w:rPr>
            </w:pPr>
            <w:r w:rsidRPr="00D23E9D">
              <w:rPr>
                <w:rFonts w:ascii="Soberana Sans" w:hAnsi="Soberana Sans" w:cs="Arial"/>
                <w:sz w:val="17"/>
                <w:szCs w:val="17"/>
              </w:rPr>
              <w:t>Fecha y datos de inscripción en el Registro Público correspondiente.</w:t>
            </w:r>
          </w:p>
          <w:p w:rsidR="00B546C2" w:rsidRPr="004D4683" w:rsidRDefault="00B546C2" w:rsidP="006815C0">
            <w:pPr>
              <w:spacing w:line="0" w:lineRule="atLeast"/>
              <w:rPr>
                <w:rFonts w:ascii="Soberana Sans" w:hAnsi="Soberana Sans" w:cs="Arial"/>
                <w:sz w:val="14"/>
                <w:szCs w:val="17"/>
                <w:lang w:val="es-ES_tradnl"/>
              </w:rPr>
            </w:pPr>
          </w:p>
        </w:tc>
      </w:tr>
    </w:tbl>
    <w:p w:rsidR="00B546C2" w:rsidRPr="004D4683" w:rsidRDefault="00B546C2" w:rsidP="006815C0">
      <w:pPr>
        <w:spacing w:line="0" w:lineRule="atLeast"/>
        <w:jc w:val="center"/>
        <w:rPr>
          <w:rFonts w:ascii="Soberana Sans" w:hAnsi="Soberana Sans" w:cs="Arial"/>
          <w:sz w:val="12"/>
          <w:szCs w:val="17"/>
        </w:rPr>
      </w:pPr>
    </w:p>
    <w:p w:rsidR="00B546C2" w:rsidRPr="00D23E9D" w:rsidRDefault="00B546C2" w:rsidP="006815C0">
      <w:pPr>
        <w:spacing w:line="0" w:lineRule="atLeast"/>
        <w:rPr>
          <w:rFonts w:ascii="Soberana Sans" w:hAnsi="Soberana Sans" w:cs="Arial"/>
          <w:sz w:val="17"/>
          <w:szCs w:val="17"/>
        </w:rPr>
      </w:pPr>
      <w:r w:rsidRPr="00D23E9D">
        <w:rPr>
          <w:rFonts w:ascii="Soberana Sans" w:hAnsi="Soberana Sans" w:cs="Arial"/>
          <w:sz w:val="17"/>
          <w:szCs w:val="17"/>
        </w:rPr>
        <w:t>DATOS DE LA PERSONA FACULTADA LEGALMENTE</w:t>
      </w:r>
    </w:p>
    <w:p w:rsidR="00B546C2" w:rsidRPr="004D4683" w:rsidRDefault="00B546C2" w:rsidP="006815C0">
      <w:pPr>
        <w:spacing w:line="0" w:lineRule="atLeast"/>
        <w:rPr>
          <w:rFonts w:ascii="Soberana Sans" w:hAnsi="Soberana Sans" w:cs="Arial"/>
          <w:sz w:val="12"/>
          <w:szCs w:val="17"/>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671"/>
        <w:gridCol w:w="4269"/>
      </w:tblGrid>
      <w:tr w:rsidR="00B546C2" w:rsidRPr="00D23E9D" w:rsidTr="009C21B8">
        <w:trPr>
          <w:trHeight w:val="359"/>
          <w:jc w:val="center"/>
        </w:trPr>
        <w:tc>
          <w:tcPr>
            <w:tcW w:w="5000" w:type="pct"/>
            <w:gridSpan w:val="2"/>
          </w:tcPr>
          <w:p w:rsidR="00B546C2" w:rsidRPr="00D23E9D" w:rsidRDefault="00B546C2" w:rsidP="006815C0">
            <w:pPr>
              <w:spacing w:line="0" w:lineRule="atLeast"/>
              <w:rPr>
                <w:rFonts w:ascii="Soberana Sans" w:hAnsi="Soberana Sans" w:cs="Arial"/>
                <w:sz w:val="17"/>
                <w:szCs w:val="17"/>
              </w:rPr>
            </w:pPr>
            <w:r w:rsidRPr="00D23E9D">
              <w:rPr>
                <w:rFonts w:ascii="Soberana Sans" w:hAnsi="Soberana Sans" w:cs="Arial"/>
                <w:sz w:val="17"/>
                <w:szCs w:val="17"/>
              </w:rPr>
              <w:t xml:space="preserve">Nombre </w:t>
            </w:r>
            <w:r w:rsidR="00D455C4" w:rsidRPr="00D23E9D">
              <w:rPr>
                <w:rFonts w:ascii="Soberana Sans" w:hAnsi="Soberana Sans" w:cs="Arial"/>
                <w:sz w:val="17"/>
                <w:szCs w:val="17"/>
              </w:rPr>
              <w:t>completo</w:t>
            </w:r>
            <w:r w:rsidRPr="00D23E9D">
              <w:rPr>
                <w:rFonts w:ascii="Soberana Sans" w:hAnsi="Soberana Sans" w:cs="Arial"/>
                <w:sz w:val="17"/>
                <w:szCs w:val="17"/>
              </w:rPr>
              <w:t xml:space="preserve"> del apoderado o representante:</w:t>
            </w:r>
          </w:p>
        </w:tc>
      </w:tr>
      <w:tr w:rsidR="00B546C2" w:rsidRPr="00D23E9D" w:rsidTr="009C21B8">
        <w:trPr>
          <w:trHeight w:val="369"/>
          <w:jc w:val="center"/>
        </w:trPr>
        <w:tc>
          <w:tcPr>
            <w:tcW w:w="5000" w:type="pct"/>
            <w:gridSpan w:val="2"/>
          </w:tcPr>
          <w:p w:rsidR="00B546C2" w:rsidRPr="00D23E9D" w:rsidRDefault="00B546C2" w:rsidP="006815C0">
            <w:pPr>
              <w:spacing w:line="0" w:lineRule="atLeast"/>
              <w:rPr>
                <w:rFonts w:ascii="Soberana Sans" w:hAnsi="Soberana Sans" w:cs="Arial"/>
                <w:sz w:val="17"/>
                <w:szCs w:val="17"/>
              </w:rPr>
            </w:pPr>
            <w:r w:rsidRPr="00D23E9D">
              <w:rPr>
                <w:rFonts w:ascii="Soberana Sans" w:hAnsi="Soberana Sans" w:cs="Arial"/>
                <w:sz w:val="17"/>
                <w:szCs w:val="17"/>
              </w:rPr>
              <w:t>Datos del documento mediante el cual acredita su personalidad y facultades.</w:t>
            </w:r>
          </w:p>
        </w:tc>
      </w:tr>
      <w:tr w:rsidR="00B546C2" w:rsidRPr="00D23E9D" w:rsidTr="009C21B8">
        <w:trPr>
          <w:trHeight w:val="363"/>
          <w:jc w:val="center"/>
        </w:trPr>
        <w:tc>
          <w:tcPr>
            <w:tcW w:w="3049" w:type="pct"/>
          </w:tcPr>
          <w:p w:rsidR="00B546C2" w:rsidRPr="00D23E9D" w:rsidRDefault="00B546C2" w:rsidP="006815C0">
            <w:pPr>
              <w:spacing w:line="0" w:lineRule="atLeast"/>
              <w:rPr>
                <w:rFonts w:ascii="Soberana Sans" w:hAnsi="Soberana Sans" w:cs="Arial"/>
                <w:sz w:val="17"/>
                <w:szCs w:val="17"/>
              </w:rPr>
            </w:pPr>
            <w:r w:rsidRPr="00D23E9D">
              <w:rPr>
                <w:rFonts w:ascii="Soberana Sans" w:hAnsi="Soberana Sans" w:cs="Arial"/>
                <w:sz w:val="17"/>
                <w:szCs w:val="17"/>
              </w:rPr>
              <w:t>Escritura pública número:</w:t>
            </w:r>
          </w:p>
        </w:tc>
        <w:tc>
          <w:tcPr>
            <w:tcW w:w="1951" w:type="pct"/>
          </w:tcPr>
          <w:p w:rsidR="00B546C2" w:rsidRPr="00D23E9D" w:rsidRDefault="00B546C2" w:rsidP="006815C0">
            <w:pPr>
              <w:spacing w:line="0" w:lineRule="atLeast"/>
              <w:rPr>
                <w:rFonts w:ascii="Soberana Sans" w:hAnsi="Soberana Sans" w:cs="Arial"/>
                <w:sz w:val="17"/>
                <w:szCs w:val="17"/>
              </w:rPr>
            </w:pPr>
            <w:r w:rsidRPr="00D23E9D">
              <w:rPr>
                <w:rFonts w:ascii="Soberana Sans" w:hAnsi="Soberana Sans" w:cs="Arial"/>
                <w:sz w:val="17"/>
                <w:szCs w:val="17"/>
              </w:rPr>
              <w:t>Fecha:</w:t>
            </w:r>
          </w:p>
        </w:tc>
      </w:tr>
      <w:tr w:rsidR="00B546C2" w:rsidRPr="00D23E9D" w:rsidTr="009C21B8">
        <w:trPr>
          <w:trHeight w:val="385"/>
          <w:jc w:val="center"/>
        </w:trPr>
        <w:tc>
          <w:tcPr>
            <w:tcW w:w="5000" w:type="pct"/>
            <w:gridSpan w:val="2"/>
          </w:tcPr>
          <w:p w:rsidR="00B546C2" w:rsidRPr="00D23E9D" w:rsidRDefault="00B546C2" w:rsidP="006815C0">
            <w:pPr>
              <w:spacing w:line="0" w:lineRule="atLeast"/>
              <w:rPr>
                <w:rFonts w:ascii="Soberana Sans" w:hAnsi="Soberana Sans" w:cs="Arial"/>
                <w:sz w:val="17"/>
                <w:szCs w:val="17"/>
              </w:rPr>
            </w:pPr>
            <w:r w:rsidRPr="00D23E9D">
              <w:rPr>
                <w:rFonts w:ascii="Soberana Sans" w:hAnsi="Soberana Sans" w:cs="Arial"/>
                <w:sz w:val="17"/>
                <w:szCs w:val="17"/>
              </w:rPr>
              <w:t>Nombre, número y lugar del notario público ante el cual se otorgó:</w:t>
            </w:r>
          </w:p>
        </w:tc>
      </w:tr>
    </w:tbl>
    <w:p w:rsidR="00B546C2" w:rsidRPr="00D23E9D" w:rsidRDefault="00B546C2" w:rsidP="006815C0">
      <w:pPr>
        <w:spacing w:line="0" w:lineRule="atLeast"/>
        <w:jc w:val="both"/>
        <w:rPr>
          <w:rFonts w:ascii="Soberana Sans" w:hAnsi="Soberana Sans" w:cs="Arial"/>
          <w:sz w:val="17"/>
          <w:szCs w:val="17"/>
        </w:rPr>
      </w:pPr>
      <w:r w:rsidRPr="00D23E9D">
        <w:rPr>
          <w:rFonts w:ascii="Soberana Sans" w:hAnsi="Soberana Sans" w:cs="Arial"/>
          <w:sz w:val="17"/>
          <w:szCs w:val="17"/>
        </w:rPr>
        <w:t>Asimismo, manifiesto que los cambios o modificaciones que se realicen en cualquier momento a los datos o documentos contenidos en el presente documento y durante la vigencia del contrato que, en su caso, sea suscrito con el Instituto, deberán ser comunicados a éste, dentro de los cinco días hábiles siguientes a la fecha en que se generen.</w:t>
      </w:r>
    </w:p>
    <w:p w:rsidR="00B546C2" w:rsidRPr="00D23E9D" w:rsidRDefault="00B546C2" w:rsidP="006815C0">
      <w:pPr>
        <w:spacing w:line="0" w:lineRule="atLeast"/>
        <w:jc w:val="center"/>
        <w:rPr>
          <w:rFonts w:ascii="Soberana Sans" w:hAnsi="Soberana Sans" w:cs="Arial"/>
          <w:sz w:val="17"/>
          <w:szCs w:val="17"/>
        </w:rPr>
      </w:pPr>
    </w:p>
    <w:p w:rsidR="00B546C2" w:rsidRPr="00D23E9D" w:rsidRDefault="00B546C2" w:rsidP="006815C0">
      <w:pPr>
        <w:spacing w:line="0" w:lineRule="atLeast"/>
        <w:jc w:val="center"/>
        <w:rPr>
          <w:rFonts w:ascii="Soberana Sans" w:hAnsi="Soberana Sans" w:cs="Arial"/>
          <w:sz w:val="17"/>
          <w:szCs w:val="17"/>
        </w:rPr>
      </w:pPr>
      <w:r w:rsidRPr="00D23E9D">
        <w:rPr>
          <w:rFonts w:ascii="Soberana Sans" w:hAnsi="Soberana Sans" w:cs="Arial"/>
          <w:sz w:val="17"/>
          <w:szCs w:val="17"/>
        </w:rPr>
        <w:t>(Lugar y fecha)</w:t>
      </w:r>
    </w:p>
    <w:p w:rsidR="00B546C2" w:rsidRPr="00D23E9D" w:rsidRDefault="00B546C2" w:rsidP="006815C0">
      <w:pPr>
        <w:spacing w:line="0" w:lineRule="atLeast"/>
        <w:jc w:val="center"/>
        <w:rPr>
          <w:rFonts w:ascii="Soberana Sans" w:hAnsi="Soberana Sans" w:cs="Arial"/>
          <w:sz w:val="17"/>
          <w:szCs w:val="17"/>
        </w:rPr>
      </w:pPr>
      <w:r w:rsidRPr="00D23E9D">
        <w:rPr>
          <w:rFonts w:ascii="Soberana Sans" w:hAnsi="Soberana Sans" w:cs="Arial"/>
          <w:sz w:val="17"/>
          <w:szCs w:val="17"/>
        </w:rPr>
        <w:t>Protesto lo necesario</w:t>
      </w:r>
    </w:p>
    <w:p w:rsidR="00B546C2" w:rsidRPr="00D23E9D" w:rsidRDefault="00B546C2" w:rsidP="006815C0">
      <w:pPr>
        <w:spacing w:line="0" w:lineRule="atLeast"/>
        <w:jc w:val="center"/>
        <w:rPr>
          <w:rFonts w:ascii="Soberana Sans" w:hAnsi="Soberana Sans" w:cs="Arial"/>
          <w:b/>
          <w:bCs/>
          <w:sz w:val="17"/>
          <w:szCs w:val="17"/>
        </w:rPr>
      </w:pPr>
      <w:r w:rsidRPr="00D23E9D">
        <w:rPr>
          <w:rFonts w:ascii="Soberana Sans" w:hAnsi="Soberana Sans" w:cs="Arial"/>
          <w:sz w:val="17"/>
          <w:szCs w:val="17"/>
        </w:rPr>
        <w:t>(Nombre y firma)</w:t>
      </w:r>
    </w:p>
    <w:p w:rsidR="00B546C2" w:rsidRPr="00D23E9D" w:rsidRDefault="00B546C2" w:rsidP="006815C0">
      <w:pPr>
        <w:pStyle w:val="Textonormal"/>
        <w:spacing w:after="0" w:line="0" w:lineRule="atLeast"/>
        <w:jc w:val="center"/>
        <w:rPr>
          <w:rFonts w:ascii="Soberana Sans" w:hAnsi="Soberana Sans" w:cs="Arial"/>
          <w:b/>
        </w:rPr>
      </w:pPr>
      <w:r w:rsidRPr="00D23E9D">
        <w:rPr>
          <w:rFonts w:ascii="Soberana Sans" w:hAnsi="Soberana Sans"/>
          <w:sz w:val="20"/>
        </w:rPr>
        <w:br w:type="page"/>
      </w:r>
      <w:r w:rsidRPr="00D23E9D">
        <w:rPr>
          <w:rFonts w:ascii="Soberana Sans" w:hAnsi="Soberana Sans" w:cs="Arial"/>
          <w:b/>
        </w:rPr>
        <w:lastRenderedPageBreak/>
        <w:t>ANEXO NÚMERO 6 (SEIS)</w:t>
      </w:r>
    </w:p>
    <w:p w:rsidR="00900001" w:rsidRPr="00D23E9D" w:rsidRDefault="00900001" w:rsidP="006815C0">
      <w:pPr>
        <w:pStyle w:val="Ttulo2"/>
        <w:spacing w:before="0" w:after="0" w:line="0" w:lineRule="atLeast"/>
        <w:jc w:val="center"/>
        <w:rPr>
          <w:rFonts w:ascii="Soberana Sans" w:hAnsi="Soberana Sans"/>
          <w:i w:val="0"/>
          <w:sz w:val="20"/>
        </w:rPr>
      </w:pPr>
    </w:p>
    <w:p w:rsidR="00B546C2" w:rsidRPr="00D23E9D" w:rsidRDefault="00B546C2" w:rsidP="006815C0">
      <w:pPr>
        <w:pStyle w:val="Ttulo2"/>
        <w:spacing w:before="0" w:after="0" w:line="0" w:lineRule="atLeast"/>
        <w:jc w:val="center"/>
        <w:rPr>
          <w:rFonts w:ascii="Soberana Sans" w:hAnsi="Soberana Sans"/>
          <w:i w:val="0"/>
          <w:sz w:val="20"/>
        </w:rPr>
      </w:pPr>
      <w:r w:rsidRPr="00D23E9D">
        <w:rPr>
          <w:rFonts w:ascii="Soberana Sans" w:hAnsi="Soberana Sans"/>
          <w:i w:val="0"/>
          <w:sz w:val="20"/>
        </w:rPr>
        <w:t>MANIFIESTO DE NO EXISTIR IMPEDIMENTO PARA PARTICIPAR</w:t>
      </w:r>
    </w:p>
    <w:p w:rsidR="00B546C2" w:rsidRPr="00D23E9D" w:rsidRDefault="00B546C2" w:rsidP="006815C0">
      <w:pPr>
        <w:spacing w:line="0" w:lineRule="atLeast"/>
        <w:rPr>
          <w:rFonts w:ascii="Soberana Sans" w:hAnsi="Soberana Sans" w:cs="Arial"/>
          <w:sz w:val="20"/>
        </w:rPr>
      </w:pPr>
    </w:p>
    <w:p w:rsidR="00900001" w:rsidRPr="00D23E9D" w:rsidRDefault="00900001" w:rsidP="00900001">
      <w:pPr>
        <w:jc w:val="center"/>
        <w:rPr>
          <w:rFonts w:ascii="Soberana Sans" w:hAnsi="Soberana Sans" w:cs="Arial"/>
          <w:sz w:val="20"/>
        </w:rPr>
      </w:pPr>
      <w:r w:rsidRPr="00D23E9D">
        <w:rPr>
          <w:rFonts w:ascii="Soberana Sans" w:hAnsi="Soberana Sans" w:cs="Arial"/>
          <w:sz w:val="20"/>
        </w:rPr>
        <w:t>(ESCRITO EN ORIGINAL, PAPEL MEMBRETEADO Y FIRMA AUTOGRAFA DEL LICITANTE)</w:t>
      </w:r>
    </w:p>
    <w:p w:rsidR="00900001" w:rsidRPr="00D23E9D" w:rsidRDefault="00900001" w:rsidP="00900001">
      <w:pPr>
        <w:jc w:val="center"/>
        <w:rPr>
          <w:rFonts w:ascii="Soberana Sans" w:hAnsi="Soberana Sans" w:cs="Arial"/>
          <w:sz w:val="20"/>
        </w:rPr>
      </w:pP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INSTITUTO MEXICANO DEL SEGURO SOCIAL.</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UMAE VERACRUZ</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 xml:space="preserve">UNIDAD MÉDICA DE ALTA ESPECIALIDAD, HOSPITAL DE ESPECIALIDADES NO. 14, </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CENTRO MÉDICO NACIONAL “ADOLFO RUIZ CORTINES”</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DIRECCION ADMINISTRATIVA</w:t>
      </w:r>
    </w:p>
    <w:p w:rsidR="00900001" w:rsidRPr="00D23E9D" w:rsidRDefault="00900001" w:rsidP="00900001">
      <w:pPr>
        <w:rPr>
          <w:rFonts w:ascii="Soberana Sans" w:hAnsi="Soberana Sans" w:cs="Arial"/>
          <w:b/>
          <w:sz w:val="20"/>
        </w:rPr>
      </w:pPr>
      <w:r w:rsidRPr="00D23E9D">
        <w:rPr>
          <w:rFonts w:ascii="Soberana Sans" w:hAnsi="Soberana Sans" w:cs="Arial"/>
          <w:b/>
          <w:sz w:val="20"/>
        </w:rPr>
        <w:t>DEPARTAMENTO DE ABASTECIMIENTO</w:t>
      </w:r>
    </w:p>
    <w:p w:rsidR="00B546C2" w:rsidRPr="00D23E9D" w:rsidRDefault="00B546C2" w:rsidP="006815C0">
      <w:pPr>
        <w:spacing w:line="0" w:lineRule="atLeast"/>
        <w:rPr>
          <w:rFonts w:ascii="Soberana Sans" w:hAnsi="Soberana Sans" w:cs="Arial"/>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369"/>
      </w:tblGrid>
      <w:tr w:rsidR="00B546C2" w:rsidRPr="00D23E9D" w:rsidTr="003032AC">
        <w:trPr>
          <w:trHeight w:val="7942"/>
          <w:jc w:val="center"/>
        </w:trPr>
        <w:tc>
          <w:tcPr>
            <w:tcW w:w="9369" w:type="dxa"/>
            <w:vAlign w:val="center"/>
          </w:tcPr>
          <w:p w:rsidR="00B546C2" w:rsidRPr="00D23E9D" w:rsidRDefault="00B546C2" w:rsidP="006815C0">
            <w:pPr>
              <w:spacing w:line="0" w:lineRule="atLeast"/>
              <w:ind w:left="142" w:right="193"/>
              <w:jc w:val="right"/>
              <w:rPr>
                <w:rFonts w:ascii="Soberana Sans" w:hAnsi="Soberana Sans" w:cs="Arial"/>
                <w:sz w:val="20"/>
              </w:rPr>
            </w:pPr>
            <w:r w:rsidRPr="00D23E9D">
              <w:rPr>
                <w:rFonts w:ascii="Soberana Sans" w:hAnsi="Soberana Sans" w:cs="Arial"/>
                <w:sz w:val="20"/>
              </w:rPr>
              <w:t>México, D.F., a _____ de ___________________ del 20___.</w:t>
            </w:r>
          </w:p>
          <w:p w:rsidR="00B546C2" w:rsidRPr="00D23E9D" w:rsidRDefault="00B546C2" w:rsidP="006815C0">
            <w:pPr>
              <w:spacing w:line="0" w:lineRule="atLeast"/>
              <w:ind w:left="142" w:right="193"/>
              <w:rPr>
                <w:rFonts w:ascii="Soberana Sans" w:hAnsi="Soberana Sans" w:cs="Arial"/>
                <w:sz w:val="20"/>
              </w:rPr>
            </w:pPr>
          </w:p>
          <w:p w:rsidR="00B546C2" w:rsidRPr="00D23E9D" w:rsidRDefault="00B546C2" w:rsidP="006815C0">
            <w:pPr>
              <w:spacing w:line="0" w:lineRule="atLeast"/>
              <w:ind w:left="142" w:right="193"/>
              <w:rPr>
                <w:rFonts w:ascii="Soberana Sans" w:hAnsi="Soberana Sans" w:cs="Arial"/>
                <w:sz w:val="20"/>
              </w:rPr>
            </w:pPr>
          </w:p>
          <w:p w:rsidR="00B546C2" w:rsidRPr="00D23E9D" w:rsidRDefault="00B546C2" w:rsidP="006815C0">
            <w:pPr>
              <w:pStyle w:val="Textonotapie"/>
              <w:spacing w:after="0" w:line="0" w:lineRule="atLeast"/>
              <w:ind w:left="142" w:right="193"/>
              <w:rPr>
                <w:rFonts w:ascii="Soberana Sans" w:hAnsi="Soberana Sans" w:cs="Arial"/>
                <w:b/>
                <w:sz w:val="20"/>
              </w:rPr>
            </w:pPr>
            <w:r w:rsidRPr="00D23E9D">
              <w:rPr>
                <w:rFonts w:ascii="Soberana Sans" w:hAnsi="Soberana Sans" w:cs="Arial"/>
                <w:b/>
                <w:sz w:val="20"/>
              </w:rPr>
              <w:t>Instituto Mexicano del Seguro Social</w:t>
            </w:r>
          </w:p>
          <w:p w:rsidR="00B546C2" w:rsidRPr="00D23E9D" w:rsidRDefault="00B546C2" w:rsidP="006815C0">
            <w:pPr>
              <w:spacing w:line="0" w:lineRule="atLeast"/>
              <w:ind w:left="142" w:right="193"/>
              <w:rPr>
                <w:rFonts w:ascii="Soberana Sans" w:hAnsi="Soberana Sans" w:cs="Arial"/>
                <w:b/>
                <w:spacing w:val="100"/>
                <w:sz w:val="20"/>
              </w:rPr>
            </w:pPr>
            <w:r w:rsidRPr="00D23E9D">
              <w:rPr>
                <w:rFonts w:ascii="Soberana Sans" w:hAnsi="Soberana Sans" w:cs="Arial"/>
                <w:b/>
                <w:spacing w:val="100"/>
                <w:sz w:val="20"/>
              </w:rPr>
              <w:t>Presente.</w:t>
            </w:r>
          </w:p>
          <w:p w:rsidR="00B546C2" w:rsidRPr="00D23E9D" w:rsidRDefault="00B546C2" w:rsidP="006815C0">
            <w:pPr>
              <w:spacing w:line="0" w:lineRule="atLeast"/>
              <w:ind w:left="142" w:right="193"/>
              <w:rPr>
                <w:rFonts w:ascii="Soberana Sans" w:hAnsi="Soberana Sans" w:cs="Arial"/>
                <w:sz w:val="20"/>
              </w:rPr>
            </w:pPr>
          </w:p>
          <w:p w:rsidR="00B546C2" w:rsidRPr="00D23E9D" w:rsidRDefault="00B546C2" w:rsidP="006815C0">
            <w:pPr>
              <w:spacing w:line="0" w:lineRule="atLeast"/>
              <w:ind w:left="142" w:right="193"/>
              <w:rPr>
                <w:rFonts w:ascii="Soberana Sans" w:hAnsi="Soberana Sans" w:cs="Arial"/>
                <w:sz w:val="20"/>
              </w:rPr>
            </w:pPr>
          </w:p>
          <w:p w:rsidR="00B546C2" w:rsidRPr="00D23E9D" w:rsidRDefault="00B546C2" w:rsidP="006815C0">
            <w:pPr>
              <w:spacing w:line="0" w:lineRule="atLeast"/>
              <w:ind w:left="142" w:right="193"/>
              <w:jc w:val="both"/>
              <w:rPr>
                <w:rFonts w:ascii="Soberana Sans" w:hAnsi="Soberana Sans" w:cs="Arial"/>
                <w:sz w:val="20"/>
              </w:rPr>
            </w:pPr>
            <w:r w:rsidRPr="00D23E9D">
              <w:rPr>
                <w:rFonts w:ascii="Soberana Sans" w:hAnsi="Soberana Sans" w:cs="Arial"/>
                <w:sz w:val="20"/>
                <w:u w:val="single"/>
              </w:rPr>
              <w:t xml:space="preserve">           (Nombre de la persona facultada)          ,</w:t>
            </w:r>
            <w:r w:rsidRPr="00D23E9D">
              <w:rPr>
                <w:rFonts w:ascii="Soberana Sans" w:hAnsi="Soberana Sans" w:cs="Arial"/>
                <w:sz w:val="20"/>
              </w:rPr>
              <w:t xml:space="preserve"> con las facultades que la empresa denominada _______________________________________ me otorga. Declaro </w:t>
            </w:r>
            <w:r w:rsidR="009D3AE1" w:rsidRPr="00D23E9D">
              <w:rPr>
                <w:rFonts w:ascii="Soberana Sans" w:hAnsi="Soberana Sans" w:cs="Arial"/>
                <w:b/>
                <w:sz w:val="20"/>
              </w:rPr>
              <w:t xml:space="preserve">Bajo Protesta </w:t>
            </w:r>
            <w:r w:rsidRPr="00D23E9D">
              <w:rPr>
                <w:rFonts w:ascii="Soberana Sans" w:hAnsi="Soberana Sans" w:cs="Arial"/>
                <w:b/>
                <w:sz w:val="20"/>
              </w:rPr>
              <w:t xml:space="preserve">de </w:t>
            </w:r>
            <w:r w:rsidR="009D3AE1" w:rsidRPr="00D23E9D">
              <w:rPr>
                <w:rFonts w:ascii="Soberana Sans" w:hAnsi="Soberana Sans" w:cs="Arial"/>
                <w:b/>
                <w:sz w:val="20"/>
              </w:rPr>
              <w:t>Decir Verdad</w:t>
            </w:r>
            <w:r w:rsidR="009D3AE1" w:rsidRPr="00D23E9D">
              <w:rPr>
                <w:rFonts w:ascii="Soberana Sans" w:hAnsi="Soberana Sans" w:cs="Arial"/>
                <w:sz w:val="20"/>
              </w:rPr>
              <w:t xml:space="preserve"> </w:t>
            </w:r>
            <w:r w:rsidRPr="00D23E9D">
              <w:rPr>
                <w:rFonts w:ascii="Soberana Sans" w:hAnsi="Soberana Sans" w:cs="Arial"/>
                <w:sz w:val="20"/>
              </w:rPr>
              <w:t xml:space="preserve">lo siguiente: </w:t>
            </w:r>
          </w:p>
          <w:p w:rsidR="00B546C2" w:rsidRPr="00D23E9D" w:rsidRDefault="00B546C2" w:rsidP="006815C0">
            <w:pPr>
              <w:spacing w:line="0" w:lineRule="atLeast"/>
              <w:ind w:left="142" w:right="193"/>
              <w:jc w:val="both"/>
              <w:rPr>
                <w:rFonts w:ascii="Soberana Sans" w:hAnsi="Soberana Sans" w:cs="Arial"/>
                <w:sz w:val="20"/>
              </w:rPr>
            </w:pPr>
          </w:p>
          <w:p w:rsidR="00D455C4" w:rsidRPr="00D23E9D" w:rsidRDefault="00B546C2" w:rsidP="006815C0">
            <w:pPr>
              <w:spacing w:line="0" w:lineRule="atLeast"/>
              <w:ind w:left="143" w:right="193"/>
              <w:jc w:val="both"/>
              <w:rPr>
                <w:rFonts w:ascii="Soberana Sans" w:hAnsi="Soberana Sans" w:cs="Arial"/>
                <w:spacing w:val="30"/>
                <w:sz w:val="20"/>
                <w:u w:val="single"/>
              </w:rPr>
            </w:pPr>
            <w:r w:rsidRPr="00D23E9D">
              <w:rPr>
                <w:rFonts w:ascii="Soberana Sans" w:hAnsi="Soberana Sans" w:cs="Arial"/>
                <w:sz w:val="20"/>
              </w:rPr>
              <w:t xml:space="preserve">Que el suscrito y las personas que forman parte de la sociedad y de la propia empresa que represento, no se encuentran en alguno de los supuestos señalados en los artículos 50 y 60 de la Ley de Adquisiciones, Arrendamientos y Servicios del Sector Público, lo que manifiesto para los efectos correspondientes con relación a la Licitación Pública </w:t>
            </w:r>
            <w:r w:rsidRPr="00D23E9D">
              <w:rPr>
                <w:rFonts w:ascii="Soberana Sans" w:hAnsi="Soberana Sans" w:cs="Arial"/>
                <w:spacing w:val="30"/>
                <w:sz w:val="20"/>
                <w:u w:val="single"/>
              </w:rPr>
              <w:t>(NOMBRE Y NÚMERO).</w:t>
            </w:r>
          </w:p>
          <w:p w:rsidR="00D455C4" w:rsidRPr="00D23E9D" w:rsidRDefault="00D455C4" w:rsidP="006815C0">
            <w:pPr>
              <w:spacing w:line="0" w:lineRule="atLeast"/>
              <w:ind w:left="143" w:right="193"/>
              <w:jc w:val="both"/>
              <w:rPr>
                <w:rFonts w:ascii="Soberana Sans" w:hAnsi="Soberana Sans" w:cs="Arial"/>
                <w:spacing w:val="30"/>
                <w:sz w:val="20"/>
                <w:u w:val="single"/>
              </w:rPr>
            </w:pPr>
          </w:p>
          <w:p w:rsidR="00B546C2" w:rsidRPr="00D23E9D" w:rsidRDefault="00D455C4" w:rsidP="006815C0">
            <w:pPr>
              <w:spacing w:line="0" w:lineRule="atLeast"/>
              <w:ind w:left="143" w:right="193"/>
              <w:jc w:val="both"/>
              <w:rPr>
                <w:rFonts w:ascii="Soberana Sans" w:hAnsi="Soberana Sans" w:cs="Arial"/>
                <w:sz w:val="20"/>
              </w:rPr>
            </w:pPr>
            <w:r w:rsidRPr="00D23E9D">
              <w:rPr>
                <w:rFonts w:ascii="Soberana Sans" w:hAnsi="Soberana Sans" w:cs="Arial"/>
                <w:sz w:val="20"/>
              </w:rPr>
              <w:t>En el entendido que de no manifestarme con veracidad, aceptó que ello sea causa de rescisión administrativa del contrato celebrado con la dependencia o entidad que corresponda.</w:t>
            </w:r>
          </w:p>
          <w:p w:rsidR="00B546C2" w:rsidRPr="00D23E9D" w:rsidRDefault="00B546C2" w:rsidP="006815C0">
            <w:pPr>
              <w:spacing w:line="0" w:lineRule="atLeast"/>
              <w:ind w:left="142" w:right="193"/>
              <w:rPr>
                <w:rFonts w:ascii="Soberana Sans" w:hAnsi="Soberana Sans" w:cs="Arial"/>
                <w:sz w:val="20"/>
              </w:rPr>
            </w:pPr>
          </w:p>
          <w:p w:rsidR="00B546C2" w:rsidRPr="00D23E9D" w:rsidRDefault="00B546C2" w:rsidP="006815C0">
            <w:pPr>
              <w:spacing w:line="0" w:lineRule="atLeast"/>
              <w:ind w:left="142" w:right="193"/>
              <w:rPr>
                <w:rFonts w:ascii="Soberana Sans" w:hAnsi="Soberana Sans" w:cs="Arial"/>
                <w:sz w:val="20"/>
              </w:rPr>
            </w:pPr>
          </w:p>
          <w:p w:rsidR="00B546C2" w:rsidRPr="00D23E9D" w:rsidRDefault="00B546C2" w:rsidP="006815C0">
            <w:pPr>
              <w:spacing w:line="0" w:lineRule="atLeast"/>
              <w:ind w:left="142" w:right="193"/>
              <w:rPr>
                <w:rFonts w:ascii="Soberana Sans" w:hAnsi="Soberana Sans" w:cs="Arial"/>
                <w:sz w:val="20"/>
              </w:rPr>
            </w:pPr>
          </w:p>
          <w:p w:rsidR="00B546C2" w:rsidRPr="00D23E9D" w:rsidRDefault="00B546C2" w:rsidP="006815C0">
            <w:pPr>
              <w:spacing w:line="0" w:lineRule="atLeast"/>
              <w:ind w:left="142" w:right="193"/>
              <w:rPr>
                <w:rFonts w:ascii="Soberana Sans" w:hAnsi="Soberana Sans" w:cs="Arial"/>
                <w:sz w:val="20"/>
              </w:rPr>
            </w:pPr>
          </w:p>
          <w:p w:rsidR="00B546C2" w:rsidRPr="00D23E9D" w:rsidRDefault="00B546C2" w:rsidP="006815C0">
            <w:pPr>
              <w:spacing w:line="0" w:lineRule="atLeast"/>
              <w:ind w:left="142" w:right="193"/>
              <w:jc w:val="center"/>
              <w:rPr>
                <w:rFonts w:ascii="Soberana Sans" w:hAnsi="Soberana Sans" w:cs="Arial"/>
                <w:sz w:val="20"/>
              </w:rPr>
            </w:pPr>
            <w:r w:rsidRPr="00D23E9D">
              <w:rPr>
                <w:rFonts w:ascii="Soberana Sans" w:hAnsi="Soberana Sans" w:cs="Arial"/>
                <w:sz w:val="20"/>
              </w:rPr>
              <w:t>_______________________________________________</w:t>
            </w:r>
          </w:p>
          <w:p w:rsidR="00B546C2" w:rsidRPr="00D23E9D" w:rsidRDefault="00B546C2" w:rsidP="006815C0">
            <w:pPr>
              <w:spacing w:line="0" w:lineRule="atLeast"/>
              <w:ind w:left="142" w:right="193"/>
              <w:jc w:val="center"/>
              <w:rPr>
                <w:rFonts w:ascii="Soberana Sans" w:hAnsi="Soberana Sans" w:cs="Arial"/>
                <w:b/>
                <w:sz w:val="20"/>
              </w:rPr>
            </w:pPr>
            <w:r w:rsidRPr="00D23E9D">
              <w:rPr>
                <w:rFonts w:ascii="Soberana Sans" w:hAnsi="Soberana Sans" w:cs="Arial"/>
                <w:b/>
                <w:sz w:val="20"/>
              </w:rPr>
              <w:t xml:space="preserve">NOMBRE Y FIRMA DE LA PERSONA FACULTADA </w:t>
            </w:r>
          </w:p>
        </w:tc>
      </w:tr>
    </w:tbl>
    <w:p w:rsidR="00B546C2" w:rsidRPr="00D23E9D" w:rsidRDefault="00B546C2" w:rsidP="006815C0">
      <w:pPr>
        <w:spacing w:line="0" w:lineRule="atLeast"/>
        <w:rPr>
          <w:rFonts w:ascii="Soberana Sans" w:hAnsi="Soberana Sans" w:cs="Arial"/>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423"/>
      </w:tblGrid>
      <w:tr w:rsidR="00B546C2" w:rsidRPr="00D23E9D" w:rsidTr="003032AC">
        <w:trPr>
          <w:jc w:val="center"/>
        </w:trPr>
        <w:tc>
          <w:tcPr>
            <w:tcW w:w="9423" w:type="dxa"/>
          </w:tcPr>
          <w:p w:rsidR="00B546C2" w:rsidRPr="00D23E9D" w:rsidRDefault="00B546C2" w:rsidP="006815C0">
            <w:pPr>
              <w:spacing w:line="0" w:lineRule="atLeast"/>
              <w:rPr>
                <w:rFonts w:ascii="Soberana Sans" w:hAnsi="Soberana Sans" w:cs="Arial"/>
                <w:sz w:val="20"/>
              </w:rPr>
            </w:pPr>
            <w:r w:rsidRPr="00D23E9D">
              <w:rPr>
                <w:rFonts w:ascii="Soberana Sans" w:hAnsi="Soberana Sans" w:cs="Arial"/>
                <w:b/>
                <w:sz w:val="20"/>
              </w:rPr>
              <w:t>Nota:</w:t>
            </w:r>
            <w:r w:rsidRPr="00D23E9D">
              <w:rPr>
                <w:rFonts w:ascii="Soberana Sans" w:hAnsi="Soberana Sans" w:cs="Arial"/>
                <w:sz w:val="20"/>
              </w:rPr>
              <w:t xml:space="preserve"> En caso de que el </w:t>
            </w:r>
            <w:r w:rsidR="00D455C4" w:rsidRPr="00D23E9D">
              <w:rPr>
                <w:rFonts w:ascii="Soberana Sans" w:hAnsi="Soberana Sans" w:cs="Arial"/>
                <w:sz w:val="20"/>
              </w:rPr>
              <w:t xml:space="preserve">licitante </w:t>
            </w:r>
            <w:r w:rsidRPr="00D23E9D">
              <w:rPr>
                <w:rFonts w:ascii="Soberana Sans" w:hAnsi="Soberana Sans" w:cs="Arial"/>
                <w:sz w:val="20"/>
              </w:rPr>
              <w:t>sea persona física, adecuar el formato.</w:t>
            </w:r>
          </w:p>
        </w:tc>
      </w:tr>
    </w:tbl>
    <w:p w:rsidR="00B546C2" w:rsidRPr="00D23E9D" w:rsidRDefault="00B546C2" w:rsidP="006815C0">
      <w:pPr>
        <w:spacing w:line="0" w:lineRule="atLeast"/>
        <w:rPr>
          <w:rFonts w:ascii="Soberana Sans" w:hAnsi="Soberana Sans" w:cs="Arial"/>
          <w:sz w:val="20"/>
        </w:rPr>
      </w:pPr>
    </w:p>
    <w:p w:rsidR="00B546C2" w:rsidRPr="00D23E9D" w:rsidRDefault="00B546C2" w:rsidP="006815C0">
      <w:pPr>
        <w:spacing w:line="0" w:lineRule="atLeast"/>
        <w:rPr>
          <w:rFonts w:ascii="Soberana Sans" w:hAnsi="Soberana Sans"/>
          <w:sz w:val="20"/>
        </w:rPr>
      </w:pPr>
      <w:r w:rsidRPr="00D23E9D">
        <w:rPr>
          <w:rFonts w:ascii="Soberana Sans" w:hAnsi="Soberana Sans"/>
          <w:sz w:val="20"/>
        </w:rPr>
        <w:br w:type="page"/>
      </w:r>
    </w:p>
    <w:p w:rsidR="00B546C2" w:rsidRPr="00D23E9D" w:rsidRDefault="00B546C2" w:rsidP="006815C0">
      <w:pPr>
        <w:pStyle w:val="Ttulo5"/>
        <w:numPr>
          <w:ilvl w:val="0"/>
          <w:numId w:val="0"/>
        </w:numPr>
        <w:spacing w:before="0" w:after="0" w:line="0" w:lineRule="atLeast"/>
        <w:jc w:val="center"/>
        <w:rPr>
          <w:rFonts w:ascii="Soberana Sans" w:hAnsi="Soberana Sans" w:cs="Arial"/>
          <w:bCs w:val="0"/>
          <w:i w:val="0"/>
          <w:sz w:val="24"/>
          <w:szCs w:val="20"/>
        </w:rPr>
      </w:pPr>
      <w:r w:rsidRPr="00D23E9D">
        <w:rPr>
          <w:rFonts w:ascii="Soberana Sans" w:hAnsi="Soberana Sans" w:cs="Arial"/>
          <w:bCs w:val="0"/>
          <w:i w:val="0"/>
          <w:sz w:val="24"/>
          <w:szCs w:val="20"/>
        </w:rPr>
        <w:lastRenderedPageBreak/>
        <w:t>ANEXO NÚMERO 7 (SIETE)</w:t>
      </w:r>
    </w:p>
    <w:p w:rsidR="00B546C2" w:rsidRPr="00D23E9D" w:rsidRDefault="00B546C2" w:rsidP="006815C0">
      <w:pPr>
        <w:spacing w:line="0" w:lineRule="atLeast"/>
        <w:rPr>
          <w:rFonts w:ascii="Soberana Sans" w:hAnsi="Soberana Sans" w:cs="Arial"/>
          <w:sz w:val="20"/>
          <w:lang w:val="es-ES_tradnl"/>
        </w:rPr>
      </w:pPr>
    </w:p>
    <w:p w:rsidR="00B546C2" w:rsidRPr="00D23E9D" w:rsidRDefault="00B546C2" w:rsidP="006815C0">
      <w:pPr>
        <w:spacing w:line="0" w:lineRule="atLeast"/>
        <w:jc w:val="center"/>
        <w:rPr>
          <w:rFonts w:ascii="Soberana Sans" w:hAnsi="Soberana Sans" w:cs="Arial"/>
          <w:b/>
          <w:sz w:val="20"/>
        </w:rPr>
      </w:pPr>
      <w:r w:rsidRPr="00D23E9D">
        <w:rPr>
          <w:rFonts w:ascii="Soberana Sans" w:hAnsi="Soberana Sans" w:cs="Arial"/>
          <w:b/>
          <w:sz w:val="20"/>
        </w:rPr>
        <w:t>DECLARACIÓN DE INTEGRIDAD</w:t>
      </w:r>
    </w:p>
    <w:p w:rsidR="00B546C2" w:rsidRPr="00D23E9D" w:rsidRDefault="00B546C2" w:rsidP="006815C0">
      <w:pPr>
        <w:spacing w:line="0" w:lineRule="atLeast"/>
        <w:jc w:val="center"/>
        <w:rPr>
          <w:rFonts w:ascii="Soberana Sans" w:hAnsi="Soberana Sans" w:cs="Arial"/>
          <w:b/>
          <w:sz w:val="20"/>
        </w:rPr>
      </w:pPr>
    </w:p>
    <w:p w:rsidR="00900001" w:rsidRPr="00D23E9D" w:rsidRDefault="00900001" w:rsidP="00900001">
      <w:pPr>
        <w:jc w:val="center"/>
        <w:rPr>
          <w:rFonts w:ascii="Soberana Sans" w:hAnsi="Soberana Sans" w:cs="Arial"/>
          <w:sz w:val="20"/>
        </w:rPr>
      </w:pPr>
      <w:r w:rsidRPr="00D23E9D">
        <w:rPr>
          <w:rFonts w:ascii="Soberana Sans" w:hAnsi="Soberana Sans" w:cs="Arial"/>
          <w:sz w:val="20"/>
        </w:rPr>
        <w:t>(ESCRITO EN ORIGINAL, PAPEL MEMBRETEADO Y FIRMA AUTOGRAFA DEL LICITANTE)</w:t>
      </w:r>
    </w:p>
    <w:p w:rsidR="00900001" w:rsidRPr="00D23E9D" w:rsidRDefault="00900001" w:rsidP="00900001">
      <w:pPr>
        <w:jc w:val="center"/>
        <w:rPr>
          <w:rFonts w:ascii="Soberana Sans" w:hAnsi="Soberana Sans" w:cs="Arial"/>
          <w:sz w:val="20"/>
        </w:rPr>
      </w:pP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INSTITUTO MEXICANO DEL SEGURO SOCIAL.</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UMAE VERACRUZ</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 xml:space="preserve">UNIDAD MÉDICA DE ALTA ESPECIALIDAD, HOSPITAL DE ESPECIALIDADES NO. 14, </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CENTRO MÉDICO NACIONAL “ADOLFO RUIZ CORTINES”</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DIRECCION ADMINISTRATIVA</w:t>
      </w:r>
    </w:p>
    <w:p w:rsidR="00900001" w:rsidRPr="00D23E9D" w:rsidRDefault="00900001" w:rsidP="00900001">
      <w:pPr>
        <w:rPr>
          <w:rFonts w:ascii="Soberana Sans" w:hAnsi="Soberana Sans" w:cs="Arial"/>
          <w:b/>
          <w:sz w:val="20"/>
        </w:rPr>
      </w:pPr>
      <w:r w:rsidRPr="00D23E9D">
        <w:rPr>
          <w:rFonts w:ascii="Soberana Sans" w:hAnsi="Soberana Sans" w:cs="Arial"/>
          <w:b/>
          <w:sz w:val="20"/>
        </w:rPr>
        <w:t>DEPARTAMENTO DE ABASTECIMIENTO</w:t>
      </w:r>
    </w:p>
    <w:p w:rsidR="00B546C2" w:rsidRPr="00D23E9D" w:rsidRDefault="00B546C2" w:rsidP="006815C0">
      <w:pPr>
        <w:spacing w:line="0" w:lineRule="atLeast"/>
        <w:jc w:val="center"/>
        <w:rPr>
          <w:rFonts w:ascii="Soberana Sans" w:hAnsi="Soberana Sans" w:cs="Arial"/>
          <w:b/>
          <w:sz w:val="20"/>
        </w:rPr>
      </w:pPr>
    </w:p>
    <w:p w:rsidR="00063F45" w:rsidRPr="00D23E9D" w:rsidRDefault="00063F45" w:rsidP="00063F45">
      <w:pPr>
        <w:pBdr>
          <w:top w:val="single" w:sz="4" w:space="1" w:color="auto"/>
          <w:left w:val="single" w:sz="4" w:space="4" w:color="auto"/>
          <w:bottom w:val="single" w:sz="4" w:space="1" w:color="auto"/>
          <w:right w:val="single" w:sz="4" w:space="4" w:color="auto"/>
        </w:pBdr>
        <w:spacing w:line="0" w:lineRule="atLeast"/>
        <w:jc w:val="both"/>
        <w:rPr>
          <w:rFonts w:ascii="Soberana Sans" w:hAnsi="Soberana Sans" w:cs="Arial"/>
          <w:b/>
          <w:bCs/>
          <w:sz w:val="20"/>
        </w:rPr>
      </w:pPr>
    </w:p>
    <w:p w:rsidR="00063F45" w:rsidRPr="00D23E9D" w:rsidRDefault="00063F45" w:rsidP="00063F45">
      <w:pPr>
        <w:pBdr>
          <w:top w:val="single" w:sz="4" w:space="1" w:color="auto"/>
          <w:left w:val="single" w:sz="4" w:space="4" w:color="auto"/>
          <w:bottom w:val="single" w:sz="4" w:space="1" w:color="auto"/>
          <w:right w:val="single" w:sz="4" w:space="4" w:color="auto"/>
        </w:pBdr>
        <w:spacing w:line="0" w:lineRule="atLeast"/>
        <w:jc w:val="both"/>
        <w:rPr>
          <w:rFonts w:ascii="Soberana Sans" w:hAnsi="Soberana Sans" w:cs="Arial"/>
          <w:sz w:val="20"/>
        </w:rPr>
      </w:pPr>
      <w:r w:rsidRPr="00D23E9D">
        <w:rPr>
          <w:rFonts w:ascii="Soberana Sans" w:hAnsi="Soberana Sans" w:cs="Arial"/>
          <w:b/>
          <w:bCs/>
          <w:sz w:val="20"/>
        </w:rPr>
        <w:t>(__________</w:t>
      </w:r>
      <w:r w:rsidRPr="00D23E9D">
        <w:rPr>
          <w:rFonts w:ascii="Soberana Sans" w:hAnsi="Soberana Sans" w:cs="Arial"/>
          <w:b/>
          <w:bCs/>
          <w:sz w:val="20"/>
          <w:u w:val="single"/>
        </w:rPr>
        <w:t>NOMBRE</w:t>
      </w:r>
      <w:r w:rsidRPr="00D23E9D">
        <w:rPr>
          <w:rFonts w:ascii="Soberana Sans" w:hAnsi="Soberana Sans" w:cs="Arial"/>
          <w:b/>
          <w:bCs/>
          <w:sz w:val="20"/>
        </w:rPr>
        <w:t>________)</w:t>
      </w:r>
      <w:r w:rsidRPr="00D23E9D">
        <w:rPr>
          <w:rFonts w:ascii="Soberana Sans" w:hAnsi="Soberana Sans" w:cs="Arial"/>
          <w:sz w:val="20"/>
        </w:rPr>
        <w:t xml:space="preserve"> EN MI CARÁCTER DE REPRESENTANTE LEGAL DE LA </w:t>
      </w:r>
      <w:r w:rsidRPr="00D23E9D">
        <w:rPr>
          <w:rFonts w:ascii="Soberana Sans" w:hAnsi="Soberana Sans" w:cs="Arial"/>
          <w:b/>
          <w:bCs/>
          <w:sz w:val="20"/>
        </w:rPr>
        <w:t>(__________</w:t>
      </w:r>
      <w:r w:rsidRPr="00D23E9D">
        <w:rPr>
          <w:rFonts w:ascii="Soberana Sans" w:hAnsi="Soberana Sans" w:cs="Arial"/>
          <w:b/>
          <w:bCs/>
          <w:sz w:val="20"/>
          <w:u w:val="single"/>
        </w:rPr>
        <w:t>NOMBRE O RAZÓN SOCIAL DE LA EMPRESA</w:t>
      </w:r>
      <w:r w:rsidRPr="00D23E9D">
        <w:rPr>
          <w:rFonts w:ascii="Soberana Sans" w:hAnsi="Soberana Sans" w:cs="Arial"/>
          <w:b/>
          <w:bCs/>
          <w:sz w:val="20"/>
        </w:rPr>
        <w:t>________)</w:t>
      </w:r>
      <w:r w:rsidRPr="00D23E9D">
        <w:rPr>
          <w:rFonts w:ascii="Soberana Sans" w:hAnsi="Soberana Sans" w:cs="Arial"/>
          <w:sz w:val="20"/>
        </w:rPr>
        <w:t>, Y EN TÉRMINOS DEL NUMERAL 6.1 “PROPUESTA TÉCNICA”, INCISOS F), G) Y H) DE LA CONVOCATORIA A LA LICITACIÓN PÚBLICA NO.______________________________, MANIFIESTO LO SIGUIENTE:</w:t>
      </w:r>
    </w:p>
    <w:p w:rsidR="00063F45" w:rsidRPr="00D23E9D" w:rsidRDefault="00063F45" w:rsidP="00063F45">
      <w:pPr>
        <w:pBdr>
          <w:top w:val="single" w:sz="4" w:space="1" w:color="auto"/>
          <w:left w:val="single" w:sz="4" w:space="4" w:color="auto"/>
          <w:bottom w:val="single" w:sz="4" w:space="1" w:color="auto"/>
          <w:right w:val="single" w:sz="4" w:space="4" w:color="auto"/>
        </w:pBdr>
        <w:spacing w:line="0" w:lineRule="atLeast"/>
        <w:jc w:val="both"/>
        <w:rPr>
          <w:rFonts w:ascii="Soberana Sans" w:hAnsi="Soberana Sans" w:cs="Arial"/>
          <w:sz w:val="20"/>
        </w:rPr>
      </w:pPr>
    </w:p>
    <w:p w:rsidR="00063F45" w:rsidRPr="00D23E9D" w:rsidRDefault="00063F45" w:rsidP="00063F45">
      <w:pPr>
        <w:pBdr>
          <w:top w:val="single" w:sz="4" w:space="1" w:color="auto"/>
          <w:left w:val="single" w:sz="4" w:space="4" w:color="auto"/>
          <w:bottom w:val="single" w:sz="4" w:space="1" w:color="auto"/>
          <w:right w:val="single" w:sz="4" w:space="4" w:color="auto"/>
        </w:pBdr>
        <w:spacing w:line="0" w:lineRule="atLeast"/>
        <w:jc w:val="both"/>
        <w:rPr>
          <w:rFonts w:ascii="Soberana Sans" w:hAnsi="Soberana Sans" w:cs="Arial"/>
          <w:sz w:val="20"/>
        </w:rPr>
      </w:pPr>
    </w:p>
    <w:p w:rsidR="00063F45" w:rsidRPr="00D23E9D" w:rsidRDefault="00063F45" w:rsidP="00063F45">
      <w:pPr>
        <w:pBdr>
          <w:top w:val="single" w:sz="4" w:space="1" w:color="auto"/>
          <w:left w:val="single" w:sz="4" w:space="4" w:color="auto"/>
          <w:bottom w:val="single" w:sz="4" w:space="1" w:color="auto"/>
          <w:right w:val="single" w:sz="4" w:space="4" w:color="auto"/>
        </w:pBdr>
        <w:spacing w:line="0" w:lineRule="atLeast"/>
        <w:ind w:left="567" w:hanging="567"/>
        <w:jc w:val="both"/>
        <w:rPr>
          <w:rFonts w:ascii="Soberana Sans" w:hAnsi="Soberana Sans" w:cs="Arial"/>
          <w:b/>
          <w:bCs/>
          <w:sz w:val="20"/>
        </w:rPr>
      </w:pPr>
      <w:r w:rsidRPr="00D23E9D">
        <w:rPr>
          <w:rFonts w:ascii="Soberana Sans" w:hAnsi="Soberana Sans" w:cs="Arial"/>
          <w:sz w:val="20"/>
        </w:rPr>
        <w:t>F)</w:t>
      </w:r>
      <w:r w:rsidRPr="00D23E9D">
        <w:rPr>
          <w:rFonts w:ascii="Soberana Sans" w:hAnsi="Soberana Sans" w:cs="Arial"/>
          <w:sz w:val="20"/>
        </w:rPr>
        <w:tab/>
        <w:t>Que el producto y/o la empresa que represento no se encuentran sancionados, por la SSA/COFEPRIS.</w:t>
      </w:r>
    </w:p>
    <w:p w:rsidR="00063F45" w:rsidRPr="00D23E9D" w:rsidRDefault="00063F45" w:rsidP="00063F45">
      <w:pPr>
        <w:pBdr>
          <w:top w:val="single" w:sz="4" w:space="1" w:color="auto"/>
          <w:left w:val="single" w:sz="4" w:space="4" w:color="auto"/>
          <w:bottom w:val="single" w:sz="4" w:space="1" w:color="auto"/>
          <w:right w:val="single" w:sz="4" w:space="4" w:color="auto"/>
        </w:pBdr>
        <w:spacing w:line="0" w:lineRule="atLeast"/>
        <w:ind w:left="567" w:hanging="567"/>
        <w:jc w:val="both"/>
        <w:rPr>
          <w:rFonts w:ascii="Soberana Sans" w:hAnsi="Soberana Sans" w:cs="Arial"/>
          <w:b/>
          <w:bCs/>
          <w:sz w:val="20"/>
        </w:rPr>
      </w:pPr>
      <w:r w:rsidRPr="00D23E9D">
        <w:rPr>
          <w:rFonts w:ascii="Soberana Sans" w:hAnsi="Soberana Sans" w:cs="Arial"/>
          <w:sz w:val="20"/>
        </w:rPr>
        <w:t>G)</w:t>
      </w:r>
      <w:r w:rsidRPr="00D23E9D">
        <w:rPr>
          <w:rFonts w:ascii="Soberana Sans" w:hAnsi="Soberana Sans" w:cs="Arial"/>
          <w:sz w:val="20"/>
        </w:rPr>
        <w:tab/>
        <w:t xml:space="preserve">Que </w:t>
      </w:r>
      <w:r w:rsidRPr="00D23E9D">
        <w:rPr>
          <w:rFonts w:ascii="Soberana Sans" w:hAnsi="Soberana Sans" w:cs="Arial"/>
          <w:b/>
          <w:sz w:val="20"/>
        </w:rPr>
        <w:t>Bajo Protesta de Decir Verdad</w:t>
      </w:r>
      <w:r w:rsidRPr="00D23E9D">
        <w:rPr>
          <w:rFonts w:ascii="Soberana Sans" w:hAnsi="Soberana Sans" w:cs="Arial"/>
          <w:sz w:val="20"/>
        </w:rPr>
        <w:t>, mi representada se abstendrá por si misma o a través de interpósita persona, de adoptar conductas para que los servidores públicos del IMSS, induzcan o alteren las evaluaciones de las proposiciones, el resultado del procedimiento, u otros aspectos que le otorguen condiciones más ventajosas con relación a los demás participantes</w:t>
      </w:r>
      <w:r w:rsidRPr="00D23E9D">
        <w:rPr>
          <w:rFonts w:ascii="Soberana Sans" w:hAnsi="Soberana Sans" w:cs="Arial"/>
          <w:bCs/>
          <w:sz w:val="20"/>
        </w:rPr>
        <w:t xml:space="preserve">. </w:t>
      </w:r>
    </w:p>
    <w:p w:rsidR="00063F45" w:rsidRPr="00D23E9D" w:rsidRDefault="00063F45" w:rsidP="00063F45">
      <w:pPr>
        <w:pBdr>
          <w:top w:val="single" w:sz="4" w:space="1" w:color="auto"/>
          <w:left w:val="single" w:sz="4" w:space="4" w:color="auto"/>
          <w:bottom w:val="single" w:sz="4" w:space="1" w:color="auto"/>
          <w:right w:val="single" w:sz="4" w:space="4" w:color="auto"/>
        </w:pBdr>
        <w:spacing w:line="0" w:lineRule="atLeast"/>
        <w:ind w:left="567" w:hanging="567"/>
        <w:jc w:val="both"/>
        <w:rPr>
          <w:rFonts w:ascii="Soberana Sans" w:hAnsi="Soberana Sans" w:cs="Arial"/>
          <w:sz w:val="20"/>
        </w:rPr>
      </w:pPr>
      <w:r w:rsidRPr="00D23E9D">
        <w:rPr>
          <w:rFonts w:ascii="Soberana Sans" w:hAnsi="Soberana Sans" w:cs="Arial"/>
          <w:sz w:val="20"/>
        </w:rPr>
        <w:t>H)</w:t>
      </w:r>
      <w:r w:rsidRPr="00D23E9D">
        <w:rPr>
          <w:rFonts w:ascii="Soberana Sans" w:hAnsi="Soberana Sans" w:cs="Arial"/>
          <w:sz w:val="20"/>
        </w:rPr>
        <w:tab/>
        <w:t>Que mi representada se obliga, en caso de resultar adjudicado, a liberar al IMSS de toda responsabilidad de carácter civil, mercantil, penal o administrativa que, en su caso, se ocasione con motivo de la infracción de derechos de autor, patentes, marcas u otros derechos de propiedad industrial o intelectual a nivel Nacional o Internacional.</w:t>
      </w:r>
    </w:p>
    <w:p w:rsidR="00063F45" w:rsidRPr="00D23E9D" w:rsidRDefault="00063F45" w:rsidP="00063F45">
      <w:pPr>
        <w:pBdr>
          <w:top w:val="single" w:sz="4" w:space="1" w:color="auto"/>
          <w:left w:val="single" w:sz="4" w:space="4" w:color="auto"/>
          <w:bottom w:val="single" w:sz="4" w:space="1" w:color="auto"/>
          <w:right w:val="single" w:sz="4" w:space="4" w:color="auto"/>
        </w:pBdr>
        <w:spacing w:line="0" w:lineRule="atLeast"/>
        <w:jc w:val="both"/>
        <w:rPr>
          <w:rFonts w:ascii="Soberana Sans" w:hAnsi="Soberana Sans" w:cs="Arial"/>
          <w:sz w:val="20"/>
        </w:rPr>
      </w:pPr>
    </w:p>
    <w:p w:rsidR="00063F45" w:rsidRPr="00D23E9D" w:rsidRDefault="00063F45" w:rsidP="00900001">
      <w:pPr>
        <w:pBdr>
          <w:top w:val="single" w:sz="4" w:space="1" w:color="auto"/>
          <w:left w:val="single" w:sz="4" w:space="4" w:color="auto"/>
          <w:bottom w:val="single" w:sz="4" w:space="1" w:color="auto"/>
          <w:right w:val="single" w:sz="4" w:space="4" w:color="auto"/>
        </w:pBdr>
        <w:spacing w:line="0" w:lineRule="atLeast"/>
        <w:jc w:val="center"/>
        <w:rPr>
          <w:rFonts w:ascii="Soberana Sans" w:hAnsi="Soberana Sans" w:cs="Arial"/>
          <w:sz w:val="20"/>
        </w:rPr>
      </w:pPr>
      <w:r w:rsidRPr="00D23E9D">
        <w:rPr>
          <w:rFonts w:ascii="Soberana Sans" w:hAnsi="Soberana Sans" w:cs="Arial"/>
          <w:sz w:val="20"/>
        </w:rPr>
        <w:t>LUGAR Y FECHA</w:t>
      </w:r>
    </w:p>
    <w:p w:rsidR="00063F45" w:rsidRPr="00D23E9D" w:rsidRDefault="00063F45" w:rsidP="006815C0">
      <w:pPr>
        <w:pStyle w:val="Textoindependiente211"/>
        <w:pBdr>
          <w:top w:val="single" w:sz="4" w:space="1" w:color="auto"/>
          <w:left w:val="single" w:sz="4" w:space="4" w:color="auto"/>
          <w:bottom w:val="single" w:sz="4" w:space="1" w:color="auto"/>
          <w:right w:val="single" w:sz="4" w:space="4" w:color="auto"/>
        </w:pBdr>
        <w:spacing w:after="0" w:line="0" w:lineRule="atLeast"/>
        <w:rPr>
          <w:rFonts w:ascii="Soberana Sans" w:hAnsi="Soberana Sans" w:cs="Arial"/>
          <w:b/>
          <w:sz w:val="20"/>
        </w:rPr>
      </w:pPr>
    </w:p>
    <w:p w:rsidR="00B546C2" w:rsidRPr="00D23E9D" w:rsidRDefault="00B546C2" w:rsidP="006815C0">
      <w:pPr>
        <w:pBdr>
          <w:top w:val="single" w:sz="4" w:space="1" w:color="auto"/>
          <w:left w:val="single" w:sz="4" w:space="4" w:color="auto"/>
          <w:bottom w:val="single" w:sz="4" w:space="1" w:color="auto"/>
          <w:right w:val="single" w:sz="4" w:space="4" w:color="auto"/>
        </w:pBdr>
        <w:spacing w:line="0" w:lineRule="atLeast"/>
        <w:jc w:val="both"/>
        <w:rPr>
          <w:rFonts w:ascii="Soberana Sans" w:hAnsi="Soberana Sans" w:cs="Arial"/>
          <w:sz w:val="20"/>
        </w:rPr>
      </w:pPr>
    </w:p>
    <w:p w:rsidR="00B546C2" w:rsidRPr="00D23E9D" w:rsidRDefault="00B546C2" w:rsidP="006815C0">
      <w:pPr>
        <w:pBdr>
          <w:top w:val="single" w:sz="4" w:space="1" w:color="auto"/>
          <w:left w:val="single" w:sz="4" w:space="4" w:color="auto"/>
          <w:bottom w:val="single" w:sz="4" w:space="1" w:color="auto"/>
          <w:right w:val="single" w:sz="4" w:space="4" w:color="auto"/>
        </w:pBdr>
        <w:spacing w:line="0" w:lineRule="atLeast"/>
        <w:jc w:val="center"/>
        <w:rPr>
          <w:rFonts w:ascii="Soberana Sans" w:hAnsi="Soberana Sans" w:cs="Arial"/>
          <w:sz w:val="20"/>
        </w:rPr>
      </w:pPr>
      <w:r w:rsidRPr="00D23E9D">
        <w:rPr>
          <w:rFonts w:ascii="Soberana Sans" w:hAnsi="Soberana Sans" w:cs="Arial"/>
          <w:sz w:val="20"/>
        </w:rPr>
        <w:t>________________________________________________</w:t>
      </w:r>
    </w:p>
    <w:p w:rsidR="00B546C2" w:rsidRPr="00D23E9D" w:rsidRDefault="00B546C2" w:rsidP="006815C0">
      <w:pPr>
        <w:pBdr>
          <w:top w:val="single" w:sz="4" w:space="1" w:color="auto"/>
          <w:left w:val="single" w:sz="4" w:space="4" w:color="auto"/>
          <w:bottom w:val="single" w:sz="4" w:space="1" w:color="auto"/>
          <w:right w:val="single" w:sz="4" w:space="4" w:color="auto"/>
        </w:pBdr>
        <w:spacing w:line="0" w:lineRule="atLeast"/>
        <w:jc w:val="center"/>
        <w:rPr>
          <w:rFonts w:ascii="Soberana Sans" w:hAnsi="Soberana Sans" w:cs="Arial"/>
          <w:b/>
          <w:bCs/>
          <w:sz w:val="20"/>
        </w:rPr>
      </w:pPr>
      <w:r w:rsidRPr="00D23E9D">
        <w:rPr>
          <w:rFonts w:ascii="Soberana Sans" w:hAnsi="Soberana Sans" w:cs="Arial"/>
          <w:b/>
          <w:bCs/>
          <w:sz w:val="20"/>
        </w:rPr>
        <w:t>(NOMBRE Y FIRMA DE LA PERSONA FACULTADA)</w:t>
      </w:r>
    </w:p>
    <w:p w:rsidR="00B546C2" w:rsidRPr="00D23E9D" w:rsidRDefault="00B546C2" w:rsidP="006815C0">
      <w:pPr>
        <w:pStyle w:val="Textoindependiente21"/>
        <w:pBdr>
          <w:top w:val="single" w:sz="4" w:space="1" w:color="auto"/>
          <w:left w:val="single" w:sz="4" w:space="4" w:color="auto"/>
          <w:bottom w:val="single" w:sz="4" w:space="1" w:color="auto"/>
          <w:right w:val="single" w:sz="4" w:space="4" w:color="auto"/>
        </w:pBdr>
        <w:overflowPunct/>
        <w:spacing w:line="0" w:lineRule="atLeast"/>
        <w:jc w:val="center"/>
        <w:textAlignment w:val="auto"/>
        <w:rPr>
          <w:rFonts w:ascii="Soberana Sans" w:hAnsi="Soberana Sans" w:cs="Arial"/>
        </w:rPr>
      </w:pPr>
    </w:p>
    <w:p w:rsidR="00B546C2" w:rsidRPr="00D23E9D" w:rsidRDefault="00B546C2" w:rsidP="006815C0">
      <w:pPr>
        <w:spacing w:line="0" w:lineRule="atLeast"/>
        <w:rPr>
          <w:rFonts w:ascii="Soberana Sans" w:hAnsi="Soberana Sans"/>
          <w:sz w:val="20"/>
        </w:rPr>
      </w:pPr>
    </w:p>
    <w:p w:rsidR="00B546C2" w:rsidRPr="00D23E9D" w:rsidRDefault="00B546C2" w:rsidP="006815C0">
      <w:pPr>
        <w:spacing w:line="0" w:lineRule="atLeast"/>
        <w:jc w:val="center"/>
        <w:rPr>
          <w:rFonts w:ascii="Soberana Sans" w:hAnsi="Soberana Sans"/>
          <w:b/>
        </w:rPr>
      </w:pPr>
      <w:r w:rsidRPr="00D23E9D">
        <w:rPr>
          <w:rFonts w:ascii="Soberana Sans" w:hAnsi="Soberana Sans"/>
          <w:i/>
          <w:sz w:val="20"/>
        </w:rPr>
        <w:br w:type="page"/>
      </w:r>
      <w:r w:rsidRPr="00D23E9D">
        <w:rPr>
          <w:rFonts w:ascii="Soberana Sans" w:hAnsi="Soberana Sans"/>
          <w:b/>
        </w:rPr>
        <w:lastRenderedPageBreak/>
        <w:t>ANEXO NÚMERO 8 (OCHO)</w:t>
      </w:r>
    </w:p>
    <w:p w:rsidR="00B546C2" w:rsidRPr="00D23E9D" w:rsidRDefault="00B546C2" w:rsidP="006815C0">
      <w:pPr>
        <w:spacing w:line="0" w:lineRule="atLeast"/>
        <w:jc w:val="center"/>
        <w:rPr>
          <w:rFonts w:ascii="Soberana Sans" w:hAnsi="Soberana Sans"/>
          <w:b/>
          <w:bCs/>
          <w:sz w:val="20"/>
          <w:lang w:eastAsia="es-MX"/>
        </w:rPr>
      </w:pPr>
    </w:p>
    <w:p w:rsidR="00047478" w:rsidRPr="00D23E9D" w:rsidRDefault="00047478" w:rsidP="00047478">
      <w:pPr>
        <w:tabs>
          <w:tab w:val="left" w:pos="18948"/>
          <w:tab w:val="left" w:pos="19668"/>
          <w:tab w:val="left" w:pos="20388"/>
          <w:tab w:val="left" w:pos="21108"/>
          <w:tab w:val="left" w:pos="21828"/>
          <w:tab w:val="left" w:pos="22548"/>
          <w:tab w:val="left" w:pos="23268"/>
          <w:tab w:val="left" w:pos="23988"/>
        </w:tabs>
        <w:ind w:left="9072" w:right="16" w:hanging="9072"/>
        <w:jc w:val="center"/>
        <w:rPr>
          <w:rFonts w:ascii="Soberana Sans" w:hAnsi="Soberana Sans" w:cs="Arial"/>
          <w:sz w:val="22"/>
          <w:szCs w:val="22"/>
        </w:rPr>
      </w:pPr>
    </w:p>
    <w:p w:rsidR="00047478" w:rsidRPr="00D23E9D" w:rsidRDefault="00047478" w:rsidP="00047478">
      <w:pPr>
        <w:pBdr>
          <w:top w:val="single" w:sz="4" w:space="1" w:color="000000"/>
          <w:left w:val="single" w:sz="4" w:space="5" w:color="000000"/>
          <w:bottom w:val="single" w:sz="4" w:space="1" w:color="000000"/>
          <w:right w:val="single" w:sz="4" w:space="0" w:color="000000"/>
        </w:pBdr>
        <w:shd w:val="clear" w:color="auto" w:fill="FFFFFF"/>
        <w:overflowPunct w:val="0"/>
        <w:autoSpaceDE w:val="0"/>
        <w:jc w:val="both"/>
        <w:rPr>
          <w:rFonts w:ascii="Soberana Sans" w:hAnsi="Soberana Sans" w:cs="Arial"/>
          <w:b/>
          <w:sz w:val="22"/>
          <w:szCs w:val="22"/>
        </w:rPr>
      </w:pPr>
      <w:r w:rsidRPr="00D23E9D">
        <w:rPr>
          <w:rFonts w:ascii="Soberana Sans" w:hAnsi="Soberana Sans" w:cs="Arial"/>
          <w:b/>
          <w:sz w:val="20"/>
        </w:rPr>
        <w:t>FORMATO PARA LA MANIFESTACIÓN QUE DEBERÁN PRESENTAR LOS PROVEEDORES QUE PARTICIPEN EN LICITACIONES PUBLICAS INTERNACIONALES BAJO LA COBERTURA DE TRATADOS PARA LA ADQUISICIÓN DE BIENES, Y DAR CUMPLIMIENTO A LO DISPUESTO EN LA REGLA 5.2 DEL ACUERDO DE REGLAS DE FECHA 28 DE DICIEMBRE DEL 2010.</w:t>
      </w:r>
    </w:p>
    <w:p w:rsidR="00047478" w:rsidRPr="00D23E9D" w:rsidRDefault="00047478" w:rsidP="00047478">
      <w:pPr>
        <w:overflowPunct w:val="0"/>
        <w:autoSpaceDE w:val="0"/>
        <w:ind w:right="-94"/>
        <w:jc w:val="right"/>
        <w:rPr>
          <w:rFonts w:ascii="Soberana Sans" w:hAnsi="Soberana Sans" w:cs="Arial"/>
          <w:sz w:val="12"/>
          <w:szCs w:val="22"/>
        </w:rPr>
      </w:pPr>
    </w:p>
    <w:p w:rsidR="00047478" w:rsidRPr="00D23E9D" w:rsidRDefault="00047478" w:rsidP="00047478">
      <w:pPr>
        <w:overflowPunct w:val="0"/>
        <w:autoSpaceDE w:val="0"/>
        <w:ind w:right="-94"/>
        <w:jc w:val="right"/>
        <w:rPr>
          <w:rFonts w:ascii="Soberana Sans" w:hAnsi="Soberana Sans" w:cs="Arial"/>
          <w:sz w:val="22"/>
          <w:szCs w:val="22"/>
        </w:rPr>
      </w:pPr>
    </w:p>
    <w:p w:rsidR="00047478" w:rsidRPr="00D23E9D" w:rsidRDefault="00047478" w:rsidP="00047478">
      <w:pPr>
        <w:overflowPunct w:val="0"/>
        <w:autoSpaceDE w:val="0"/>
        <w:ind w:right="-94"/>
        <w:jc w:val="right"/>
        <w:rPr>
          <w:rFonts w:ascii="Soberana Sans" w:hAnsi="Soberana Sans" w:cs="Arial"/>
          <w:sz w:val="20"/>
          <w:szCs w:val="22"/>
        </w:rPr>
      </w:pPr>
      <w:r w:rsidRPr="00D23E9D">
        <w:rPr>
          <w:rFonts w:ascii="Soberana Sans" w:hAnsi="Soberana Sans" w:cs="Arial"/>
          <w:sz w:val="20"/>
          <w:szCs w:val="22"/>
        </w:rPr>
        <w:t xml:space="preserve">_______ </w:t>
      </w:r>
      <w:proofErr w:type="gramStart"/>
      <w:r w:rsidRPr="00D23E9D">
        <w:rPr>
          <w:rFonts w:ascii="Soberana Sans" w:hAnsi="Soberana Sans" w:cs="Arial"/>
          <w:sz w:val="20"/>
          <w:szCs w:val="22"/>
        </w:rPr>
        <w:t>de</w:t>
      </w:r>
      <w:proofErr w:type="gramEnd"/>
      <w:r w:rsidRPr="00D23E9D">
        <w:rPr>
          <w:rFonts w:ascii="Soberana Sans" w:hAnsi="Soberana Sans" w:cs="Arial"/>
          <w:sz w:val="20"/>
          <w:szCs w:val="22"/>
        </w:rPr>
        <w:t xml:space="preserve"> ________ de __________________</w:t>
      </w:r>
    </w:p>
    <w:p w:rsidR="00047478" w:rsidRPr="00D23E9D" w:rsidRDefault="00047478" w:rsidP="00047478">
      <w:pPr>
        <w:overflowPunct w:val="0"/>
        <w:autoSpaceDE w:val="0"/>
        <w:ind w:right="-94"/>
        <w:jc w:val="center"/>
        <w:rPr>
          <w:rFonts w:ascii="Soberana Sans" w:hAnsi="Soberana Sans" w:cs="Arial"/>
          <w:sz w:val="22"/>
          <w:szCs w:val="22"/>
        </w:rPr>
      </w:pPr>
    </w:p>
    <w:p w:rsidR="00047478" w:rsidRPr="00D23E9D" w:rsidRDefault="00047478" w:rsidP="00047478">
      <w:pPr>
        <w:overflowPunct w:val="0"/>
        <w:autoSpaceDE w:val="0"/>
        <w:ind w:right="-94"/>
        <w:jc w:val="center"/>
        <w:rPr>
          <w:rFonts w:ascii="Soberana Sans" w:hAnsi="Soberana Sans" w:cs="Arial"/>
          <w:sz w:val="22"/>
          <w:szCs w:val="22"/>
        </w:rPr>
      </w:pPr>
    </w:p>
    <w:p w:rsidR="00900001" w:rsidRPr="00D23E9D" w:rsidRDefault="00900001" w:rsidP="00900001">
      <w:pPr>
        <w:jc w:val="center"/>
        <w:rPr>
          <w:rFonts w:ascii="Soberana Sans" w:hAnsi="Soberana Sans" w:cs="Arial"/>
          <w:sz w:val="20"/>
        </w:rPr>
      </w:pPr>
      <w:r w:rsidRPr="00D23E9D">
        <w:rPr>
          <w:rFonts w:ascii="Soberana Sans" w:hAnsi="Soberana Sans" w:cs="Arial"/>
          <w:sz w:val="20"/>
        </w:rPr>
        <w:t>(ESCRITO EN ORIGINAL, PAPEL MEMBRETEADO Y FIRMA AUTOGRAFA DEL LICITANTE)</w:t>
      </w:r>
    </w:p>
    <w:p w:rsidR="00900001" w:rsidRPr="00D23E9D" w:rsidRDefault="00900001" w:rsidP="00900001">
      <w:pPr>
        <w:jc w:val="center"/>
        <w:rPr>
          <w:rFonts w:ascii="Soberana Sans" w:hAnsi="Soberana Sans" w:cs="Arial"/>
          <w:sz w:val="20"/>
        </w:rPr>
      </w:pP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INSTITUTO MEXICANO DEL SEGURO SOCIAL.</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UMAE VERACRUZ</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 xml:space="preserve">UNIDAD MÉDICA DE ALTA ESPECIALIDAD, HOSPITAL DE ESPECIALIDADES NO. 14, </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CENTRO MÉDICO NACIONAL “ADOLFO RUIZ CORTINES”</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DIRECCION ADMINISTRATIVA</w:t>
      </w:r>
    </w:p>
    <w:p w:rsidR="00900001" w:rsidRPr="00D23E9D" w:rsidRDefault="00900001" w:rsidP="00900001">
      <w:pPr>
        <w:rPr>
          <w:rFonts w:ascii="Soberana Sans" w:hAnsi="Soberana Sans" w:cs="Arial"/>
          <w:b/>
          <w:sz w:val="20"/>
        </w:rPr>
      </w:pPr>
      <w:r w:rsidRPr="00D23E9D">
        <w:rPr>
          <w:rFonts w:ascii="Soberana Sans" w:hAnsi="Soberana Sans" w:cs="Arial"/>
          <w:b/>
          <w:sz w:val="20"/>
        </w:rPr>
        <w:t>DEPARTAMENTO DE ABASTECIMIENTO</w:t>
      </w:r>
    </w:p>
    <w:p w:rsidR="00047478" w:rsidRPr="00D23E9D" w:rsidRDefault="00047478" w:rsidP="00900001">
      <w:pPr>
        <w:overflowPunct w:val="0"/>
        <w:autoSpaceDE w:val="0"/>
        <w:ind w:right="-94"/>
        <w:jc w:val="both"/>
        <w:rPr>
          <w:rFonts w:ascii="Soberana Sans" w:hAnsi="Soberana Sans" w:cs="Arial"/>
          <w:sz w:val="20"/>
          <w:lang w:val="pt-BR"/>
        </w:rPr>
      </w:pPr>
    </w:p>
    <w:p w:rsidR="00047478" w:rsidRPr="00D23E9D" w:rsidRDefault="00047478" w:rsidP="00900001">
      <w:pPr>
        <w:overflowPunct w:val="0"/>
        <w:autoSpaceDE w:val="0"/>
        <w:ind w:right="-94"/>
        <w:jc w:val="both"/>
        <w:rPr>
          <w:rFonts w:ascii="Soberana Sans" w:hAnsi="Soberana Sans" w:cs="Arial"/>
          <w:sz w:val="20"/>
          <w:lang w:val="pt-BR"/>
        </w:rPr>
      </w:pPr>
    </w:p>
    <w:p w:rsidR="00047478" w:rsidRPr="00D23E9D" w:rsidRDefault="00047478" w:rsidP="00900001">
      <w:pPr>
        <w:pStyle w:val="Texto0"/>
        <w:spacing w:after="0" w:line="240" w:lineRule="auto"/>
        <w:rPr>
          <w:rFonts w:ascii="Soberana Sans" w:hAnsi="Soberana Sans"/>
          <w:sz w:val="20"/>
        </w:rPr>
      </w:pPr>
      <w:r w:rsidRPr="00D23E9D">
        <w:rPr>
          <w:rFonts w:ascii="Soberana Sans" w:hAnsi="Soberana Sans"/>
          <w:sz w:val="20"/>
        </w:rPr>
        <w:t>Me refiero al procedimiento ________</w:t>
      </w:r>
      <w:proofErr w:type="gramStart"/>
      <w:r w:rsidRPr="00D23E9D">
        <w:rPr>
          <w:rFonts w:ascii="Soberana Sans" w:hAnsi="Soberana Sans"/>
          <w:sz w:val="20"/>
        </w:rPr>
        <w:t>_(</w:t>
      </w:r>
      <w:proofErr w:type="gramEnd"/>
      <w:r w:rsidRPr="00D23E9D">
        <w:rPr>
          <w:rFonts w:ascii="Soberana Sans" w:hAnsi="Soberana Sans"/>
          <w:sz w:val="20"/>
        </w:rPr>
        <w:t>3)_________ No._____(4)____ en el que mi representada, la empresa __________________(5)_____________participa a través de la presente propuesta.</w:t>
      </w:r>
    </w:p>
    <w:p w:rsidR="00900001" w:rsidRPr="00D23E9D" w:rsidRDefault="00900001" w:rsidP="00047478">
      <w:pPr>
        <w:pStyle w:val="Texto0"/>
        <w:spacing w:after="0" w:line="240" w:lineRule="auto"/>
        <w:rPr>
          <w:rFonts w:ascii="Soberana Sans" w:hAnsi="Soberana Sans"/>
          <w:sz w:val="20"/>
        </w:rPr>
      </w:pPr>
    </w:p>
    <w:p w:rsidR="00047478" w:rsidRPr="00D23E9D" w:rsidRDefault="00047478" w:rsidP="00047478">
      <w:pPr>
        <w:pStyle w:val="Texto0"/>
        <w:spacing w:after="0" w:line="240" w:lineRule="auto"/>
        <w:rPr>
          <w:rFonts w:ascii="Soberana Sans" w:hAnsi="Soberana Sans"/>
          <w:sz w:val="20"/>
        </w:rPr>
      </w:pPr>
      <w:r w:rsidRPr="00D23E9D">
        <w:rPr>
          <w:rFonts w:ascii="Soberana Sans" w:hAnsi="Soberana Sans"/>
          <w:sz w:val="20"/>
        </w:rPr>
        <w:t>Sobre el particular, y en los términos de lo previsto en las “</w:t>
      </w:r>
      <w:r w:rsidRPr="00D23E9D">
        <w:rPr>
          <w:rFonts w:ascii="Soberana Sans" w:hAnsi="Soberana Sans"/>
          <w:i/>
          <w:sz w:val="20"/>
        </w:rPr>
        <w:t>Reglas para la celebración de licitaciones públicas internacionales bajo la cobertura de tratados de libre comercio suscritos por los Estados Unidos Mexicanos”</w:t>
      </w:r>
      <w:r w:rsidRPr="00D23E9D">
        <w:rPr>
          <w:rFonts w:ascii="Soberana Sans" w:hAnsi="Soberana Sans"/>
          <w:sz w:val="20"/>
        </w:rPr>
        <w:t>, el que suscribe manifiesta bajo protesta de decir verdad que, en el supuesto de que me sea adjudicado el contrato respectivo, la totalidad de los bienes que oferto en dicha propuesta y suministraré, bajo la partida ____(6)______, será(n) producido(s) en los Estados Unidos Mexicanos y contarán con un porcentaje de contenido nacional de cuando menos el 65%.</w:t>
      </w:r>
    </w:p>
    <w:p w:rsidR="00900001" w:rsidRPr="00D23E9D" w:rsidRDefault="00900001" w:rsidP="00047478">
      <w:pPr>
        <w:pStyle w:val="Texto0"/>
        <w:spacing w:after="0" w:line="240" w:lineRule="auto"/>
        <w:rPr>
          <w:rFonts w:ascii="Soberana Sans" w:hAnsi="Soberana Sans"/>
          <w:b/>
          <w:color w:val="000000"/>
          <w:sz w:val="20"/>
        </w:rPr>
      </w:pPr>
    </w:p>
    <w:p w:rsidR="00047478" w:rsidRPr="00D23E9D" w:rsidRDefault="00047478" w:rsidP="00047478">
      <w:pPr>
        <w:pStyle w:val="Texto0"/>
        <w:spacing w:after="0" w:line="240" w:lineRule="auto"/>
        <w:rPr>
          <w:rFonts w:ascii="Soberana Sans" w:hAnsi="Soberana Sans"/>
          <w:sz w:val="20"/>
        </w:rPr>
      </w:pPr>
      <w:proofErr w:type="gramStart"/>
      <w:r w:rsidRPr="00D23E9D">
        <w:rPr>
          <w:rFonts w:ascii="Soberana Sans" w:hAnsi="Soberana Sans"/>
          <w:sz w:val="20"/>
        </w:rPr>
        <w:t>de</w:t>
      </w:r>
      <w:proofErr w:type="gramEnd"/>
      <w:r w:rsidRPr="00D23E9D">
        <w:rPr>
          <w:rFonts w:ascii="Soberana Sans" w:hAnsi="Soberana Sans"/>
          <w:sz w:val="20"/>
        </w:rPr>
        <w:t xml:space="preserve"> igual forma, manifiesto bajo protesta de decir verdad, que tengo conocimiento de lo previsto en el artículo 57 de la Ley de Adquisiciones, Arrendamientos y Servicios del Sector Público. En este sentido, me comprometo, en caso de ser requerido, a aceptar una verificación del cumplimiento de los requisitos sobre el contenido nacional de los bienes aquí ofertados, a través de la exhibición de la información documental correspondiente y/o a través de una inspección física de la planta industrial en la que se producen los bienes, conservando dicha información por tres años a partir de la entrega de los bienes a la convocante. </w:t>
      </w:r>
    </w:p>
    <w:p w:rsidR="00047478" w:rsidRPr="00D23E9D" w:rsidRDefault="00047478" w:rsidP="00047478">
      <w:pPr>
        <w:pStyle w:val="Texto0"/>
        <w:spacing w:after="0" w:line="240" w:lineRule="auto"/>
        <w:rPr>
          <w:rFonts w:ascii="Soberana Sans" w:hAnsi="Soberana Sans"/>
          <w:sz w:val="20"/>
        </w:rPr>
      </w:pPr>
    </w:p>
    <w:p w:rsidR="00047478" w:rsidRPr="00D23E9D" w:rsidRDefault="00047478" w:rsidP="00047478">
      <w:pPr>
        <w:pStyle w:val="Texto0"/>
        <w:spacing w:after="0" w:line="240" w:lineRule="auto"/>
        <w:rPr>
          <w:rFonts w:ascii="Soberana Sans" w:hAnsi="Soberana Sans"/>
          <w:sz w:val="20"/>
        </w:rPr>
      </w:pPr>
    </w:p>
    <w:p w:rsidR="00047478" w:rsidRPr="00D23E9D" w:rsidRDefault="00047478" w:rsidP="00047478">
      <w:pPr>
        <w:pStyle w:val="Texto0"/>
        <w:spacing w:after="0" w:line="240" w:lineRule="auto"/>
        <w:rPr>
          <w:rFonts w:ascii="Soberana Sans" w:hAnsi="Soberana Sans"/>
          <w:sz w:val="20"/>
        </w:rPr>
      </w:pPr>
    </w:p>
    <w:tbl>
      <w:tblPr>
        <w:tblW w:w="0" w:type="auto"/>
        <w:jc w:val="center"/>
        <w:tblInd w:w="2050" w:type="dxa"/>
        <w:tblLayout w:type="fixed"/>
        <w:tblCellMar>
          <w:left w:w="70" w:type="dxa"/>
          <w:right w:w="70" w:type="dxa"/>
        </w:tblCellMar>
        <w:tblLook w:val="0000"/>
      </w:tblPr>
      <w:tblGrid>
        <w:gridCol w:w="4490"/>
      </w:tblGrid>
      <w:tr w:rsidR="00047478" w:rsidRPr="00D23E9D" w:rsidTr="00047478">
        <w:trPr>
          <w:cantSplit/>
          <w:trHeight w:val="890"/>
          <w:jc w:val="center"/>
        </w:trPr>
        <w:tc>
          <w:tcPr>
            <w:tcW w:w="4490" w:type="dxa"/>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ATENTAMENTE</w:t>
            </w:r>
          </w:p>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________________(7)_____________</w:t>
            </w:r>
          </w:p>
        </w:tc>
      </w:tr>
    </w:tbl>
    <w:p w:rsidR="00047478" w:rsidRPr="004D4683" w:rsidRDefault="00047478" w:rsidP="00047478">
      <w:pPr>
        <w:suppressAutoHyphens w:val="0"/>
        <w:rPr>
          <w:rFonts w:ascii="Soberana Sans" w:hAnsi="Soberana Sans" w:cs="Arial"/>
          <w:szCs w:val="24"/>
        </w:rPr>
      </w:pPr>
    </w:p>
    <w:p w:rsidR="00047478" w:rsidRPr="00D23E9D" w:rsidRDefault="00047478" w:rsidP="00047478">
      <w:pPr>
        <w:suppressAutoHyphens w:val="0"/>
        <w:rPr>
          <w:rFonts w:ascii="Soberana Sans" w:hAnsi="Soberana Sans" w:cs="Arial"/>
          <w:b/>
          <w:szCs w:val="24"/>
        </w:rPr>
      </w:pPr>
    </w:p>
    <w:p w:rsidR="00047478" w:rsidRPr="00D23E9D" w:rsidRDefault="00047478">
      <w:pPr>
        <w:suppressAutoHyphens w:val="0"/>
        <w:spacing w:after="200" w:line="276" w:lineRule="auto"/>
        <w:rPr>
          <w:rFonts w:ascii="Soberana Sans" w:hAnsi="Soberana Sans" w:cs="Arial"/>
          <w:b/>
          <w:szCs w:val="24"/>
        </w:rPr>
      </w:pPr>
      <w:r w:rsidRPr="00D23E9D">
        <w:rPr>
          <w:rFonts w:ascii="Soberana Sans" w:hAnsi="Soberana Sans" w:cs="Arial"/>
          <w:b/>
          <w:szCs w:val="24"/>
        </w:rPr>
        <w:br w:type="page"/>
      </w:r>
    </w:p>
    <w:p w:rsidR="00047478" w:rsidRPr="00D23E9D" w:rsidRDefault="00900001" w:rsidP="00047478">
      <w:pPr>
        <w:ind w:firstLine="288"/>
        <w:jc w:val="center"/>
        <w:rPr>
          <w:rFonts w:ascii="Soberana Sans" w:hAnsi="Soberana Sans" w:cs="Arial"/>
          <w:b/>
          <w:szCs w:val="24"/>
        </w:rPr>
      </w:pPr>
      <w:r w:rsidRPr="00D23E9D">
        <w:rPr>
          <w:rFonts w:ascii="Soberana Sans" w:hAnsi="Soberana Sans" w:cs="Arial"/>
          <w:b/>
          <w:szCs w:val="24"/>
        </w:rPr>
        <w:lastRenderedPageBreak/>
        <w:t>INSTRUCTIVO DE LLENADO ANEXO 8 (OCHO)</w:t>
      </w:r>
    </w:p>
    <w:p w:rsidR="00047478" w:rsidRPr="00D23E9D" w:rsidRDefault="00047478" w:rsidP="00047478">
      <w:pPr>
        <w:rPr>
          <w:rFonts w:ascii="Soberana Sans" w:hAnsi="Soberana Sans"/>
        </w:rPr>
      </w:pPr>
    </w:p>
    <w:p w:rsidR="00047478" w:rsidRPr="00D23E9D" w:rsidRDefault="00047478" w:rsidP="00047478">
      <w:pPr>
        <w:ind w:firstLine="288"/>
        <w:jc w:val="both"/>
        <w:rPr>
          <w:rFonts w:ascii="Soberana Sans" w:hAnsi="Soberana Sans" w:cs="Arial"/>
          <w:b/>
          <w:bCs/>
          <w:sz w:val="20"/>
        </w:rPr>
      </w:pPr>
      <w:r w:rsidRPr="00D23E9D">
        <w:rPr>
          <w:rFonts w:ascii="Soberana Sans" w:hAnsi="Soberana Sans" w:cs="Arial"/>
          <w:b/>
          <w:sz w:val="20"/>
        </w:rPr>
        <w:t>INSTRUCTIVO PARA EL LLENADO DEL FORMATO PARA LA MANIFESTACIÓN QUE DEBERÁN PRESENTAR LOS PROVEEDORES QUE PARTICIPEN EN LICITACIONES PUBLICAS INTERNACIONALES BAJO LA COBERTURA DE TRATADOS PARA LA ADQUISICIÓN DE BIENES, Y DAR CUMPLIMIENTO A LO DISPUESTO EN LA REGLA 5.2</w:t>
      </w:r>
    </w:p>
    <w:p w:rsidR="00047478" w:rsidRPr="00D23E9D" w:rsidRDefault="00047478" w:rsidP="00047478">
      <w:pPr>
        <w:ind w:firstLine="288"/>
        <w:jc w:val="both"/>
        <w:rPr>
          <w:rFonts w:ascii="Soberana Sans" w:hAnsi="Soberana Sans" w:cs="Arial"/>
          <w:b/>
          <w:bCs/>
          <w:sz w:val="18"/>
          <w:szCs w:val="18"/>
        </w:rPr>
      </w:pPr>
    </w:p>
    <w:tbl>
      <w:tblPr>
        <w:tblW w:w="8712" w:type="dxa"/>
        <w:jc w:val="center"/>
        <w:tblLayout w:type="fixed"/>
        <w:tblCellMar>
          <w:left w:w="72" w:type="dxa"/>
          <w:right w:w="72" w:type="dxa"/>
        </w:tblCellMar>
        <w:tblLook w:val="0000"/>
      </w:tblPr>
      <w:tblGrid>
        <w:gridCol w:w="1085"/>
        <w:gridCol w:w="7627"/>
      </w:tblGrid>
      <w:tr w:rsidR="00047478" w:rsidRPr="00D23E9D" w:rsidTr="00047478">
        <w:trPr>
          <w:trHeight w:val="144"/>
          <w:jc w:val="center"/>
        </w:trPr>
        <w:tc>
          <w:tcPr>
            <w:tcW w:w="1085" w:type="dxa"/>
            <w:tcBorders>
              <w:top w:val="single" w:sz="6" w:space="0" w:color="auto"/>
              <w:left w:val="single" w:sz="6" w:space="0" w:color="auto"/>
              <w:bottom w:val="single" w:sz="6" w:space="0" w:color="auto"/>
              <w:right w:val="single" w:sz="6" w:space="0" w:color="auto"/>
            </w:tcBorders>
            <w:shd w:val="clear" w:color="C0C0C0" w:fill="E0E0E0"/>
            <w:noWrap/>
          </w:tcPr>
          <w:p w:rsidR="00047478" w:rsidRPr="00D23E9D" w:rsidRDefault="00047478" w:rsidP="00047478">
            <w:pPr>
              <w:pStyle w:val="Texto0"/>
              <w:spacing w:after="0" w:line="240" w:lineRule="auto"/>
              <w:ind w:firstLine="0"/>
              <w:jc w:val="center"/>
              <w:rPr>
                <w:rFonts w:ascii="Soberana Sans" w:hAnsi="Soberana Sans"/>
                <w:b/>
                <w:sz w:val="20"/>
              </w:rPr>
            </w:pPr>
            <w:r w:rsidRPr="00D23E9D">
              <w:rPr>
                <w:rFonts w:ascii="Soberana Sans" w:hAnsi="Soberana Sans"/>
                <w:b/>
                <w:sz w:val="20"/>
              </w:rPr>
              <w:t>NUMERO</w:t>
            </w:r>
          </w:p>
        </w:tc>
        <w:tc>
          <w:tcPr>
            <w:tcW w:w="7627" w:type="dxa"/>
            <w:tcBorders>
              <w:top w:val="single" w:sz="6" w:space="0" w:color="auto"/>
              <w:left w:val="single" w:sz="6" w:space="0" w:color="auto"/>
              <w:bottom w:val="single" w:sz="6" w:space="0" w:color="auto"/>
              <w:right w:val="single" w:sz="6" w:space="0" w:color="auto"/>
            </w:tcBorders>
            <w:shd w:val="clear" w:color="C0C0C0" w:fill="E0E0E0"/>
          </w:tcPr>
          <w:p w:rsidR="00047478" w:rsidRPr="00D23E9D" w:rsidRDefault="00047478" w:rsidP="00047478">
            <w:pPr>
              <w:pStyle w:val="Texto0"/>
              <w:spacing w:after="0" w:line="240" w:lineRule="auto"/>
              <w:ind w:firstLine="0"/>
              <w:jc w:val="center"/>
              <w:rPr>
                <w:rFonts w:ascii="Soberana Sans" w:hAnsi="Soberana Sans"/>
                <w:b/>
                <w:sz w:val="20"/>
              </w:rPr>
            </w:pPr>
            <w:r w:rsidRPr="00D23E9D">
              <w:rPr>
                <w:rFonts w:ascii="Soberana Sans" w:hAnsi="Soberana Sans"/>
                <w:b/>
                <w:sz w:val="20"/>
              </w:rPr>
              <w:t>DESCRIPCIÓN</w:t>
            </w:r>
          </w:p>
        </w:tc>
      </w:tr>
      <w:tr w:rsidR="00047478" w:rsidRPr="00D23E9D" w:rsidTr="00047478">
        <w:trPr>
          <w:trHeight w:val="144"/>
          <w:jc w:val="center"/>
        </w:trPr>
        <w:tc>
          <w:tcPr>
            <w:tcW w:w="1085"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1</w:t>
            </w:r>
          </w:p>
        </w:tc>
        <w:tc>
          <w:tcPr>
            <w:tcW w:w="7627"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Señalar la fecha de suscripción del documento.</w:t>
            </w:r>
          </w:p>
        </w:tc>
      </w:tr>
      <w:tr w:rsidR="00047478" w:rsidRPr="00D23E9D" w:rsidTr="00047478">
        <w:trPr>
          <w:trHeight w:val="144"/>
          <w:jc w:val="center"/>
        </w:trPr>
        <w:tc>
          <w:tcPr>
            <w:tcW w:w="1085"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2</w:t>
            </w:r>
          </w:p>
        </w:tc>
        <w:tc>
          <w:tcPr>
            <w:tcW w:w="7627"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Anotar el nombre de la institución participante que invita o convoca.</w:t>
            </w:r>
          </w:p>
        </w:tc>
      </w:tr>
      <w:tr w:rsidR="00047478" w:rsidRPr="00D23E9D" w:rsidTr="00047478">
        <w:trPr>
          <w:trHeight w:val="144"/>
          <w:jc w:val="center"/>
        </w:trPr>
        <w:tc>
          <w:tcPr>
            <w:tcW w:w="1085"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3</w:t>
            </w:r>
          </w:p>
        </w:tc>
        <w:tc>
          <w:tcPr>
            <w:tcW w:w="7627"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Precisar el procedimiento de contratación de que se trate, licitación pública o invitación a cuando menos tres personas.</w:t>
            </w:r>
          </w:p>
        </w:tc>
      </w:tr>
      <w:tr w:rsidR="00047478" w:rsidRPr="00D23E9D" w:rsidTr="00047478">
        <w:trPr>
          <w:trHeight w:val="144"/>
          <w:jc w:val="center"/>
        </w:trPr>
        <w:tc>
          <w:tcPr>
            <w:tcW w:w="1085"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4</w:t>
            </w:r>
          </w:p>
        </w:tc>
        <w:tc>
          <w:tcPr>
            <w:tcW w:w="7627"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Indicar el número respectivo.</w:t>
            </w:r>
          </w:p>
        </w:tc>
      </w:tr>
      <w:tr w:rsidR="00047478" w:rsidRPr="00D23E9D" w:rsidTr="00047478">
        <w:trPr>
          <w:trHeight w:val="144"/>
          <w:jc w:val="center"/>
        </w:trPr>
        <w:tc>
          <w:tcPr>
            <w:tcW w:w="1085"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5</w:t>
            </w:r>
          </w:p>
        </w:tc>
        <w:tc>
          <w:tcPr>
            <w:tcW w:w="7627"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Citar el nombre o razón social o denominación de la empresa licitante.</w:t>
            </w:r>
          </w:p>
        </w:tc>
      </w:tr>
      <w:tr w:rsidR="00047478" w:rsidRPr="00D23E9D" w:rsidTr="00047478">
        <w:trPr>
          <w:trHeight w:val="144"/>
          <w:jc w:val="center"/>
        </w:trPr>
        <w:tc>
          <w:tcPr>
            <w:tcW w:w="1085"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6</w:t>
            </w:r>
          </w:p>
        </w:tc>
        <w:tc>
          <w:tcPr>
            <w:tcW w:w="7627"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Señalar el número de partida que corresponda.</w:t>
            </w:r>
          </w:p>
        </w:tc>
      </w:tr>
      <w:tr w:rsidR="00047478" w:rsidRPr="00D23E9D" w:rsidTr="00047478">
        <w:trPr>
          <w:trHeight w:val="144"/>
          <w:jc w:val="center"/>
        </w:trPr>
        <w:tc>
          <w:tcPr>
            <w:tcW w:w="1085"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7</w:t>
            </w:r>
          </w:p>
        </w:tc>
        <w:tc>
          <w:tcPr>
            <w:tcW w:w="7627"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Anotar el nombre y firma del representante de la empresa licitante.</w:t>
            </w:r>
          </w:p>
        </w:tc>
      </w:tr>
    </w:tbl>
    <w:p w:rsidR="00047478" w:rsidRPr="00D23E9D" w:rsidRDefault="00047478" w:rsidP="00047478">
      <w:pPr>
        <w:ind w:firstLine="288"/>
        <w:jc w:val="both"/>
        <w:rPr>
          <w:rFonts w:ascii="Soberana Sans" w:hAnsi="Soberana Sans"/>
          <w:sz w:val="18"/>
          <w:szCs w:val="18"/>
        </w:rPr>
      </w:pPr>
    </w:p>
    <w:p w:rsidR="00047478" w:rsidRPr="00D23E9D" w:rsidRDefault="00047478" w:rsidP="00047478">
      <w:pPr>
        <w:ind w:firstLine="288"/>
        <w:jc w:val="both"/>
        <w:rPr>
          <w:rFonts w:ascii="Soberana Sans" w:hAnsi="Soberana Sans"/>
          <w:sz w:val="18"/>
          <w:szCs w:val="18"/>
        </w:rPr>
      </w:pPr>
    </w:p>
    <w:p w:rsidR="00047478" w:rsidRPr="00D23E9D" w:rsidRDefault="00047478" w:rsidP="00047478">
      <w:pPr>
        <w:ind w:firstLine="288"/>
        <w:jc w:val="both"/>
        <w:rPr>
          <w:rFonts w:ascii="Soberana Sans" w:hAnsi="Soberana Sans"/>
          <w:sz w:val="18"/>
          <w:szCs w:val="18"/>
        </w:rPr>
      </w:pPr>
    </w:p>
    <w:p w:rsidR="00047478" w:rsidRPr="00D23E9D" w:rsidRDefault="00047478" w:rsidP="00047478">
      <w:pPr>
        <w:ind w:firstLine="288"/>
        <w:jc w:val="both"/>
        <w:rPr>
          <w:rFonts w:ascii="Soberana Sans" w:hAnsi="Soberana Sans"/>
          <w:sz w:val="18"/>
          <w:szCs w:val="18"/>
        </w:rPr>
      </w:pPr>
    </w:p>
    <w:p w:rsidR="00047478" w:rsidRPr="00D23E9D" w:rsidRDefault="00047478" w:rsidP="00047478">
      <w:pPr>
        <w:ind w:firstLine="288"/>
        <w:jc w:val="both"/>
        <w:rPr>
          <w:rFonts w:ascii="Soberana Sans" w:hAnsi="Soberana Sans"/>
          <w:sz w:val="18"/>
          <w:szCs w:val="18"/>
        </w:rPr>
      </w:pPr>
      <w:r w:rsidRPr="00D23E9D">
        <w:rPr>
          <w:rFonts w:ascii="Soberana Sans" w:hAnsi="Soberana Sans"/>
          <w:sz w:val="18"/>
          <w:szCs w:val="18"/>
        </w:rPr>
        <w:t> </w:t>
      </w:r>
    </w:p>
    <w:tbl>
      <w:tblPr>
        <w:tblW w:w="0" w:type="auto"/>
        <w:jc w:val="center"/>
        <w:tblCellMar>
          <w:left w:w="0" w:type="dxa"/>
          <w:right w:w="0" w:type="dxa"/>
        </w:tblCellMar>
        <w:tblLook w:val="00A0"/>
      </w:tblPr>
      <w:tblGrid>
        <w:gridCol w:w="1090"/>
        <w:gridCol w:w="7694"/>
      </w:tblGrid>
      <w:tr w:rsidR="00047478" w:rsidRPr="00D23E9D" w:rsidTr="00047478">
        <w:trPr>
          <w:trHeight w:val="529"/>
          <w:jc w:val="center"/>
        </w:trPr>
        <w:tc>
          <w:tcPr>
            <w:tcW w:w="1090" w:type="dxa"/>
            <w:tcMar>
              <w:top w:w="15" w:type="dxa"/>
              <w:left w:w="43" w:type="dxa"/>
              <w:bottom w:w="15" w:type="dxa"/>
              <w:right w:w="43" w:type="dxa"/>
            </w:tcMar>
          </w:tcPr>
          <w:p w:rsidR="00047478" w:rsidRPr="00D23E9D" w:rsidRDefault="00047478" w:rsidP="00047478">
            <w:pPr>
              <w:jc w:val="center"/>
              <w:rPr>
                <w:rFonts w:ascii="Soberana Sans" w:hAnsi="Soberana Sans" w:cs="Arial"/>
                <w:color w:val="000000"/>
                <w:sz w:val="20"/>
              </w:rPr>
            </w:pPr>
            <w:r w:rsidRPr="00D23E9D">
              <w:rPr>
                <w:rFonts w:ascii="Soberana Sans" w:hAnsi="Soberana Sans" w:cs="Arial"/>
                <w:b/>
                <w:bCs/>
                <w:color w:val="000000"/>
                <w:sz w:val="20"/>
                <w:u w:val="single"/>
              </w:rPr>
              <w:t>NOTA:</w:t>
            </w:r>
          </w:p>
        </w:tc>
        <w:tc>
          <w:tcPr>
            <w:tcW w:w="7694" w:type="dxa"/>
            <w:tcMar>
              <w:top w:w="15" w:type="dxa"/>
              <w:left w:w="43" w:type="dxa"/>
              <w:bottom w:w="15" w:type="dxa"/>
              <w:right w:w="43" w:type="dxa"/>
            </w:tcMar>
          </w:tcPr>
          <w:p w:rsidR="00047478" w:rsidRPr="00D23E9D" w:rsidRDefault="00047478" w:rsidP="00047478">
            <w:pPr>
              <w:jc w:val="both"/>
              <w:rPr>
                <w:rFonts w:ascii="Soberana Sans" w:hAnsi="Soberana Sans" w:cs="Arial"/>
                <w:color w:val="000000"/>
                <w:sz w:val="20"/>
              </w:rPr>
            </w:pPr>
            <w:r w:rsidRPr="00D23E9D">
              <w:rPr>
                <w:rFonts w:ascii="Soberana Sans" w:hAnsi="Soberana Sans" w:cs="Arial"/>
                <w:sz w:val="20"/>
              </w:rPr>
              <w:t>Si el licitante es una persona física, se podrá ajustar el presente formato en su parte conducente.</w:t>
            </w:r>
          </w:p>
        </w:tc>
      </w:tr>
    </w:tbl>
    <w:p w:rsidR="00047478" w:rsidRPr="00D23E9D" w:rsidRDefault="00047478" w:rsidP="00047478">
      <w:pPr>
        <w:jc w:val="center"/>
        <w:rPr>
          <w:rFonts w:ascii="Soberana Sans" w:hAnsi="Soberana Sans"/>
        </w:rPr>
      </w:pPr>
    </w:p>
    <w:p w:rsidR="00047478" w:rsidRPr="00D23E9D" w:rsidRDefault="00047478" w:rsidP="00047478">
      <w:pPr>
        <w:suppressAutoHyphens w:val="0"/>
        <w:spacing w:after="200" w:line="276" w:lineRule="auto"/>
        <w:rPr>
          <w:rFonts w:ascii="Soberana Sans" w:hAnsi="Soberana Sans" w:cs="Arial"/>
          <w:b/>
          <w:sz w:val="20"/>
        </w:rPr>
      </w:pPr>
      <w:r w:rsidRPr="00D23E9D">
        <w:rPr>
          <w:rFonts w:ascii="Soberana Sans" w:hAnsi="Soberana Sans" w:cs="Arial"/>
          <w:b/>
          <w:sz w:val="22"/>
          <w:szCs w:val="22"/>
          <w:lang w:val="pt-BR"/>
        </w:rPr>
        <w:br w:type="page"/>
      </w:r>
    </w:p>
    <w:p w:rsidR="00047478" w:rsidRPr="00D23E9D" w:rsidRDefault="00047478" w:rsidP="00047478">
      <w:pPr>
        <w:spacing w:line="0" w:lineRule="atLeast"/>
        <w:jc w:val="center"/>
        <w:rPr>
          <w:rFonts w:ascii="Soberana Sans" w:hAnsi="Soberana Sans"/>
          <w:b/>
        </w:rPr>
      </w:pPr>
      <w:r w:rsidRPr="00D23E9D">
        <w:rPr>
          <w:rFonts w:ascii="Soberana Sans" w:hAnsi="Soberana Sans"/>
          <w:b/>
        </w:rPr>
        <w:lastRenderedPageBreak/>
        <w:t>ANEXO NÚMERO 8 (OCHO) A</w:t>
      </w:r>
    </w:p>
    <w:p w:rsidR="00047478" w:rsidRPr="00D23E9D" w:rsidRDefault="00047478" w:rsidP="00047478">
      <w:pPr>
        <w:spacing w:line="0" w:lineRule="atLeast"/>
        <w:jc w:val="center"/>
        <w:rPr>
          <w:rFonts w:ascii="Soberana Sans" w:hAnsi="Soberana Sans"/>
          <w:b/>
          <w:sz w:val="20"/>
        </w:rPr>
      </w:pPr>
    </w:p>
    <w:p w:rsidR="00047478" w:rsidRPr="00D23E9D" w:rsidRDefault="00047478" w:rsidP="00047478">
      <w:pPr>
        <w:jc w:val="center"/>
        <w:rPr>
          <w:rFonts w:ascii="Soberana Sans" w:hAnsi="Soberana Sans" w:cs="Arial"/>
          <w:b/>
          <w:lang w:val="pt-BR"/>
        </w:rPr>
      </w:pPr>
    </w:p>
    <w:p w:rsidR="00047478" w:rsidRPr="00D23E9D" w:rsidRDefault="00047478" w:rsidP="00047478">
      <w:pPr>
        <w:pBdr>
          <w:top w:val="single" w:sz="4" w:space="1" w:color="000000"/>
          <w:left w:val="single" w:sz="4" w:space="4" w:color="000000"/>
          <w:bottom w:val="single" w:sz="4" w:space="1" w:color="000000"/>
          <w:right w:val="single" w:sz="4" w:space="0" w:color="000000"/>
        </w:pBdr>
        <w:shd w:val="clear" w:color="auto" w:fill="FFFFFF"/>
        <w:overflowPunct w:val="0"/>
        <w:autoSpaceDE w:val="0"/>
        <w:jc w:val="both"/>
        <w:rPr>
          <w:rFonts w:ascii="Soberana Sans" w:hAnsi="Soberana Sans" w:cs="Arial"/>
          <w:b/>
          <w:sz w:val="20"/>
        </w:rPr>
      </w:pPr>
      <w:r w:rsidRPr="00D23E9D">
        <w:rPr>
          <w:rFonts w:ascii="Soberana Sans" w:hAnsi="Soberana Sans" w:cs="Arial"/>
          <w:b/>
          <w:sz w:val="20"/>
        </w:rPr>
        <w:t>FORMATO PARA LA MANIFESTACIÓN QUE DEBERÁN PRESENTAR LOS PROVEEDORES QUE PARTICIPEN EN LICITACIONES PUBLICAS INTERNACIONALES BAJO LA COBERTURA DE TRATADOS PARA LA ADQUISICIÓN DE BIENES, Y DAR CUMPLIMIENTO A LO DISPUESTO EN LA REGLA 5.2</w:t>
      </w:r>
    </w:p>
    <w:p w:rsidR="00047478" w:rsidRPr="00D23E9D" w:rsidRDefault="00047478" w:rsidP="00047478">
      <w:pPr>
        <w:overflowPunct w:val="0"/>
        <w:autoSpaceDE w:val="0"/>
        <w:ind w:right="-94"/>
        <w:jc w:val="right"/>
        <w:rPr>
          <w:rFonts w:ascii="Soberana Sans" w:hAnsi="Soberana Sans" w:cs="Arial"/>
          <w:sz w:val="22"/>
          <w:szCs w:val="22"/>
        </w:rPr>
      </w:pPr>
    </w:p>
    <w:p w:rsidR="00047478" w:rsidRPr="00D23E9D" w:rsidRDefault="00047478" w:rsidP="00047478">
      <w:pPr>
        <w:overflowPunct w:val="0"/>
        <w:autoSpaceDE w:val="0"/>
        <w:ind w:right="-94"/>
        <w:jc w:val="right"/>
        <w:rPr>
          <w:rFonts w:ascii="Soberana Sans" w:hAnsi="Soberana Sans" w:cs="Arial"/>
          <w:sz w:val="20"/>
          <w:szCs w:val="22"/>
        </w:rPr>
      </w:pPr>
      <w:r w:rsidRPr="00D23E9D">
        <w:rPr>
          <w:rFonts w:ascii="Soberana Sans" w:hAnsi="Soberana Sans" w:cs="Arial"/>
          <w:sz w:val="20"/>
          <w:szCs w:val="22"/>
        </w:rPr>
        <w:t xml:space="preserve">_______ </w:t>
      </w:r>
      <w:proofErr w:type="gramStart"/>
      <w:r w:rsidRPr="00D23E9D">
        <w:rPr>
          <w:rFonts w:ascii="Soberana Sans" w:hAnsi="Soberana Sans" w:cs="Arial"/>
          <w:sz w:val="20"/>
          <w:szCs w:val="22"/>
        </w:rPr>
        <w:t>de</w:t>
      </w:r>
      <w:proofErr w:type="gramEnd"/>
      <w:r w:rsidRPr="00D23E9D">
        <w:rPr>
          <w:rFonts w:ascii="Soberana Sans" w:hAnsi="Soberana Sans" w:cs="Arial"/>
          <w:sz w:val="20"/>
          <w:szCs w:val="22"/>
        </w:rPr>
        <w:t xml:space="preserve"> ________ de _______________</w:t>
      </w:r>
    </w:p>
    <w:p w:rsidR="00047478" w:rsidRPr="00D23E9D" w:rsidRDefault="00047478" w:rsidP="00047478">
      <w:pPr>
        <w:overflowPunct w:val="0"/>
        <w:autoSpaceDE w:val="0"/>
        <w:ind w:right="-94"/>
        <w:jc w:val="right"/>
        <w:rPr>
          <w:rFonts w:ascii="Soberana Sans" w:hAnsi="Soberana Sans" w:cs="Arial"/>
          <w:sz w:val="12"/>
          <w:szCs w:val="22"/>
        </w:rPr>
      </w:pPr>
    </w:p>
    <w:p w:rsidR="00047478" w:rsidRPr="00D23E9D" w:rsidRDefault="00047478" w:rsidP="00047478">
      <w:pPr>
        <w:overflowPunct w:val="0"/>
        <w:autoSpaceDE w:val="0"/>
        <w:ind w:right="-94"/>
        <w:jc w:val="right"/>
        <w:rPr>
          <w:rFonts w:ascii="Soberana Sans" w:hAnsi="Soberana Sans" w:cs="Arial"/>
          <w:sz w:val="12"/>
          <w:szCs w:val="22"/>
        </w:rPr>
      </w:pPr>
    </w:p>
    <w:p w:rsidR="00047478" w:rsidRPr="00D23E9D" w:rsidRDefault="00047478" w:rsidP="00047478">
      <w:pPr>
        <w:overflowPunct w:val="0"/>
        <w:autoSpaceDE w:val="0"/>
        <w:ind w:right="-94"/>
        <w:jc w:val="right"/>
        <w:rPr>
          <w:rFonts w:ascii="Soberana Sans" w:hAnsi="Soberana Sans" w:cs="Arial"/>
          <w:sz w:val="12"/>
          <w:szCs w:val="22"/>
        </w:rPr>
      </w:pPr>
    </w:p>
    <w:p w:rsidR="00900001" w:rsidRPr="00D23E9D" w:rsidRDefault="00900001" w:rsidP="00900001">
      <w:pPr>
        <w:jc w:val="center"/>
        <w:rPr>
          <w:rFonts w:ascii="Soberana Sans" w:hAnsi="Soberana Sans" w:cs="Arial"/>
          <w:sz w:val="20"/>
        </w:rPr>
      </w:pPr>
      <w:r w:rsidRPr="00D23E9D">
        <w:rPr>
          <w:rFonts w:ascii="Soberana Sans" w:hAnsi="Soberana Sans" w:cs="Arial"/>
          <w:sz w:val="20"/>
        </w:rPr>
        <w:t>(ESCRITO EN ORIGINAL, PAPEL MEMBRETEADO Y FIRMA AUTOGRAFA DEL LICITANTE)</w:t>
      </w:r>
    </w:p>
    <w:p w:rsidR="00900001" w:rsidRPr="00D23E9D" w:rsidRDefault="00900001" w:rsidP="00900001">
      <w:pPr>
        <w:jc w:val="center"/>
        <w:rPr>
          <w:rFonts w:ascii="Soberana Sans" w:hAnsi="Soberana Sans" w:cs="Arial"/>
          <w:sz w:val="20"/>
        </w:rPr>
      </w:pP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INSTITUTO MEXICANO DEL SEGURO SOCIAL.</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UMAE VERACRUZ</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 xml:space="preserve">UNIDAD MÉDICA DE ALTA ESPECIALIDAD, HOSPITAL DE ESPECIALIDADES NO. 14, </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CENTRO MÉDICO NACIONAL “ADOLFO RUIZ CORTINES”</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DIRECCION ADMINISTRATIVA</w:t>
      </w:r>
    </w:p>
    <w:p w:rsidR="00900001" w:rsidRPr="00D23E9D" w:rsidRDefault="00900001" w:rsidP="00900001">
      <w:pPr>
        <w:rPr>
          <w:rFonts w:ascii="Soberana Sans" w:hAnsi="Soberana Sans" w:cs="Arial"/>
          <w:b/>
          <w:sz w:val="20"/>
        </w:rPr>
      </w:pPr>
      <w:r w:rsidRPr="00D23E9D">
        <w:rPr>
          <w:rFonts w:ascii="Soberana Sans" w:hAnsi="Soberana Sans" w:cs="Arial"/>
          <w:b/>
          <w:sz w:val="20"/>
        </w:rPr>
        <w:t>DEPARTAMENTO DE ABASTECIMIENTO</w:t>
      </w:r>
    </w:p>
    <w:p w:rsidR="00047478" w:rsidRPr="00D23E9D" w:rsidRDefault="00047478" w:rsidP="00047478">
      <w:pPr>
        <w:jc w:val="center"/>
        <w:rPr>
          <w:rFonts w:ascii="Soberana Sans" w:hAnsi="Soberana Sans" w:cs="Arial"/>
          <w:sz w:val="20"/>
          <w:lang w:val="pt-BR"/>
        </w:rPr>
      </w:pPr>
    </w:p>
    <w:p w:rsidR="00900001" w:rsidRPr="00D23E9D" w:rsidRDefault="00900001" w:rsidP="00047478">
      <w:pPr>
        <w:jc w:val="center"/>
        <w:rPr>
          <w:rFonts w:ascii="Soberana Sans" w:hAnsi="Soberana Sans" w:cs="Arial"/>
          <w:sz w:val="20"/>
          <w:lang w:val="pt-BR"/>
        </w:rPr>
      </w:pPr>
    </w:p>
    <w:p w:rsidR="00047478" w:rsidRPr="00D23E9D" w:rsidRDefault="00047478" w:rsidP="00047478">
      <w:pPr>
        <w:pStyle w:val="Texto0"/>
        <w:spacing w:after="0" w:line="240" w:lineRule="auto"/>
        <w:rPr>
          <w:rFonts w:ascii="Soberana Sans" w:hAnsi="Soberana Sans"/>
          <w:sz w:val="20"/>
        </w:rPr>
      </w:pPr>
      <w:r w:rsidRPr="00D23E9D">
        <w:rPr>
          <w:rFonts w:ascii="Soberana Sans" w:hAnsi="Soberana Sans"/>
          <w:sz w:val="20"/>
        </w:rPr>
        <w:t>Me refiero al procedimiento ________</w:t>
      </w:r>
      <w:proofErr w:type="gramStart"/>
      <w:r w:rsidRPr="00D23E9D">
        <w:rPr>
          <w:rFonts w:ascii="Soberana Sans" w:hAnsi="Soberana Sans"/>
          <w:sz w:val="20"/>
        </w:rPr>
        <w:t>_(</w:t>
      </w:r>
      <w:proofErr w:type="gramEnd"/>
      <w:r w:rsidRPr="00D23E9D">
        <w:rPr>
          <w:rFonts w:ascii="Soberana Sans" w:hAnsi="Soberana Sans"/>
          <w:sz w:val="20"/>
        </w:rPr>
        <w:t>3)_________ No._____(4)____ en el que mi representada, la empresa __________________(5)_____________participa a través de la presente propuesta.</w:t>
      </w:r>
    </w:p>
    <w:p w:rsidR="00900001" w:rsidRPr="00D23E9D" w:rsidRDefault="00900001" w:rsidP="00047478">
      <w:pPr>
        <w:pStyle w:val="Texto0"/>
        <w:spacing w:after="0" w:line="240" w:lineRule="auto"/>
        <w:rPr>
          <w:rFonts w:ascii="Soberana Sans" w:hAnsi="Soberana Sans"/>
          <w:sz w:val="20"/>
        </w:rPr>
      </w:pPr>
    </w:p>
    <w:p w:rsidR="00047478" w:rsidRPr="00D23E9D" w:rsidRDefault="00047478" w:rsidP="00047478">
      <w:pPr>
        <w:pStyle w:val="Texto0"/>
        <w:spacing w:after="0" w:line="240" w:lineRule="auto"/>
        <w:rPr>
          <w:rFonts w:ascii="Soberana Sans" w:hAnsi="Soberana Sans"/>
          <w:sz w:val="20"/>
        </w:rPr>
      </w:pPr>
      <w:r w:rsidRPr="00D23E9D">
        <w:rPr>
          <w:rFonts w:ascii="Soberana Sans" w:hAnsi="Soberana Sans"/>
          <w:sz w:val="20"/>
        </w:rPr>
        <w:t>Sobre el particular, y en los términos de lo previsto en las</w:t>
      </w:r>
      <w:r w:rsidRPr="00D23E9D">
        <w:rPr>
          <w:rFonts w:ascii="Soberana Sans" w:hAnsi="Soberana Sans"/>
          <w:i/>
          <w:sz w:val="20"/>
        </w:rPr>
        <w:t xml:space="preserve"> “Reglas para la celebración de licitaciones públicas internacionales bajo la cobertura de tratados de libre comercio suscritos por los Estados Unidos Mexicanos”</w:t>
      </w:r>
      <w:r w:rsidRPr="00D23E9D">
        <w:rPr>
          <w:rFonts w:ascii="Soberana Sans" w:hAnsi="Soberana Sans"/>
          <w:sz w:val="20"/>
        </w:rPr>
        <w:t>, el que suscribe manifiesta bajo protesta de decir verdad que, en el supuesto de que me sea adjudicado el contrato respectivo, el (la totalidad de los) bien(es) que oferto, con la marca y/o modelo indicado en mi proposición, bajo la partida(s) número ____(6)_____, son originarios de México y cumplen con la regla de origen aplicable en materia de contratación pública de conformidad con el Tratado de Libre Comercio _______(7)______.</w:t>
      </w:r>
    </w:p>
    <w:p w:rsidR="00900001" w:rsidRPr="00D23E9D" w:rsidRDefault="00900001" w:rsidP="00047478">
      <w:pPr>
        <w:pStyle w:val="Texto0"/>
        <w:spacing w:after="0" w:line="240" w:lineRule="auto"/>
        <w:rPr>
          <w:rFonts w:ascii="Soberana Sans" w:hAnsi="Soberana Sans"/>
          <w:sz w:val="20"/>
        </w:rPr>
      </w:pPr>
    </w:p>
    <w:p w:rsidR="00047478" w:rsidRPr="00D23E9D" w:rsidRDefault="00047478" w:rsidP="00047478">
      <w:pPr>
        <w:pStyle w:val="Texto0"/>
        <w:spacing w:after="0" w:line="240" w:lineRule="auto"/>
        <w:rPr>
          <w:rFonts w:ascii="Soberana Sans" w:hAnsi="Soberana Sans"/>
          <w:sz w:val="20"/>
        </w:rPr>
      </w:pPr>
      <w:r w:rsidRPr="00D23E9D">
        <w:rPr>
          <w:rFonts w:ascii="Soberana Sans" w:hAnsi="Soberana Sans"/>
          <w:sz w:val="20"/>
        </w:rPr>
        <w:t>Adicionalmente, manifiesto que ante una verificación del cumplimiento de las reglas de origen del (los) bien (es), me comprometo a proporcionar la información que me sea requerida por la instancia correspondiente y que permita sustentar en todo momento la veracidad de la presente, para lo cual conservaré durante tres años dicha información.</w:t>
      </w:r>
    </w:p>
    <w:tbl>
      <w:tblPr>
        <w:tblW w:w="4500" w:type="dxa"/>
        <w:jc w:val="center"/>
        <w:tblLayout w:type="fixed"/>
        <w:tblCellMar>
          <w:left w:w="70" w:type="dxa"/>
          <w:right w:w="70" w:type="dxa"/>
        </w:tblCellMar>
        <w:tblLook w:val="0000"/>
      </w:tblPr>
      <w:tblGrid>
        <w:gridCol w:w="4500"/>
      </w:tblGrid>
      <w:tr w:rsidR="00047478" w:rsidRPr="00D23E9D" w:rsidTr="00047478">
        <w:trPr>
          <w:trHeight w:val="144"/>
          <w:jc w:val="center"/>
        </w:trPr>
        <w:tc>
          <w:tcPr>
            <w:tcW w:w="4500" w:type="dxa"/>
            <w:noWrap/>
          </w:tcPr>
          <w:p w:rsidR="00047478" w:rsidRPr="00D23E9D" w:rsidRDefault="00047478" w:rsidP="00047478">
            <w:pPr>
              <w:pStyle w:val="Texto0"/>
              <w:spacing w:after="0" w:line="240" w:lineRule="auto"/>
              <w:ind w:firstLine="0"/>
              <w:jc w:val="center"/>
              <w:rPr>
                <w:rFonts w:ascii="Soberana Sans" w:hAnsi="Soberana Sans"/>
                <w:sz w:val="20"/>
              </w:rPr>
            </w:pPr>
          </w:p>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ATENTAMENTE</w:t>
            </w:r>
          </w:p>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______________(8)______________</w:t>
            </w:r>
          </w:p>
        </w:tc>
      </w:tr>
    </w:tbl>
    <w:p w:rsidR="00047478" w:rsidRPr="00D23E9D" w:rsidRDefault="00047478" w:rsidP="00047478">
      <w:pPr>
        <w:jc w:val="center"/>
        <w:rPr>
          <w:rFonts w:ascii="Soberana Sans" w:hAnsi="Soberana Sans" w:cs="Arial"/>
          <w:b/>
          <w:sz w:val="20"/>
        </w:rPr>
      </w:pPr>
    </w:p>
    <w:p w:rsidR="00047478" w:rsidRPr="00D23E9D" w:rsidRDefault="00047478" w:rsidP="00047478">
      <w:pPr>
        <w:suppressAutoHyphens w:val="0"/>
        <w:rPr>
          <w:rFonts w:ascii="Soberana Sans" w:hAnsi="Soberana Sans"/>
          <w:b/>
          <w:szCs w:val="24"/>
        </w:rPr>
      </w:pPr>
      <w:r w:rsidRPr="00D23E9D">
        <w:rPr>
          <w:rFonts w:ascii="Soberana Sans" w:hAnsi="Soberana Sans"/>
          <w:b/>
          <w:szCs w:val="24"/>
        </w:rPr>
        <w:br w:type="page"/>
      </w:r>
    </w:p>
    <w:p w:rsidR="00047478" w:rsidRPr="00D23E9D" w:rsidRDefault="00900001" w:rsidP="00047478">
      <w:pPr>
        <w:pStyle w:val="Texto0"/>
        <w:spacing w:after="0" w:line="240" w:lineRule="auto"/>
        <w:jc w:val="center"/>
        <w:rPr>
          <w:rFonts w:ascii="Soberana Sans" w:hAnsi="Soberana Sans"/>
          <w:b/>
        </w:rPr>
      </w:pPr>
      <w:r w:rsidRPr="00D23E9D">
        <w:rPr>
          <w:rFonts w:ascii="Soberana Sans" w:hAnsi="Soberana Sans"/>
          <w:b/>
          <w:sz w:val="24"/>
          <w:szCs w:val="24"/>
        </w:rPr>
        <w:lastRenderedPageBreak/>
        <w:t>INSTRUCTIVO DE LLENADO ANEXO 8 A (OCHO A)</w:t>
      </w:r>
    </w:p>
    <w:p w:rsidR="00047478" w:rsidRPr="00D23E9D" w:rsidRDefault="00047478" w:rsidP="00047478">
      <w:pPr>
        <w:pStyle w:val="Texto0"/>
        <w:spacing w:after="0" w:line="240" w:lineRule="auto"/>
        <w:rPr>
          <w:rFonts w:ascii="Soberana Sans" w:hAnsi="Soberana Sans"/>
          <w:sz w:val="20"/>
        </w:rPr>
      </w:pPr>
    </w:p>
    <w:p w:rsidR="00900001" w:rsidRPr="00D23E9D" w:rsidRDefault="00900001" w:rsidP="00047478">
      <w:pPr>
        <w:pStyle w:val="Texto0"/>
        <w:spacing w:after="0" w:line="240" w:lineRule="auto"/>
        <w:rPr>
          <w:rFonts w:ascii="Soberana Sans" w:hAnsi="Soberana Sans"/>
          <w:sz w:val="20"/>
        </w:rPr>
      </w:pPr>
    </w:p>
    <w:p w:rsidR="00047478" w:rsidRPr="00D23E9D" w:rsidRDefault="00047478" w:rsidP="00047478">
      <w:pPr>
        <w:pStyle w:val="Texto0"/>
        <w:spacing w:after="0" w:line="240" w:lineRule="auto"/>
        <w:rPr>
          <w:rFonts w:ascii="Soberana Sans" w:hAnsi="Soberana Sans"/>
          <w:b/>
          <w:sz w:val="20"/>
        </w:rPr>
      </w:pPr>
      <w:r w:rsidRPr="00D23E9D">
        <w:rPr>
          <w:rFonts w:ascii="Soberana Sans" w:hAnsi="Soberana Sans"/>
          <w:b/>
          <w:sz w:val="20"/>
        </w:rPr>
        <w:t>INSTRUCTIVO PARA EL LLENADO DEL FORMATO PARA LA MANIFESTACIÓN QUE DEBERÁN PRESENTAR LOS PROVEEDORES QUE PARTICIPEN EN LICITACIONES PUBLICAS INTERNACIONALES BAJO LA COBERTURA DE TRATADOS PARA LA ADQUISICIÓN DE BIENES, Y DAR CUMPLIMIENTO A LO DISPUESTO EN LA REGLA 5.2.</w:t>
      </w:r>
    </w:p>
    <w:p w:rsidR="00047478" w:rsidRPr="00D23E9D" w:rsidRDefault="00047478" w:rsidP="00047478">
      <w:pPr>
        <w:pStyle w:val="Texto0"/>
        <w:spacing w:after="0" w:line="240" w:lineRule="auto"/>
        <w:rPr>
          <w:rFonts w:ascii="Soberana Sans" w:hAnsi="Soberana Sans"/>
          <w:b/>
          <w:sz w:val="20"/>
        </w:rPr>
      </w:pPr>
    </w:p>
    <w:tbl>
      <w:tblPr>
        <w:tblW w:w="8712" w:type="dxa"/>
        <w:jc w:val="center"/>
        <w:tblLayout w:type="fixed"/>
        <w:tblCellMar>
          <w:left w:w="72" w:type="dxa"/>
          <w:right w:w="72" w:type="dxa"/>
        </w:tblCellMar>
        <w:tblLook w:val="0000"/>
      </w:tblPr>
      <w:tblGrid>
        <w:gridCol w:w="1346"/>
        <w:gridCol w:w="7366"/>
      </w:tblGrid>
      <w:tr w:rsidR="00047478" w:rsidRPr="00D23E9D" w:rsidTr="00047478">
        <w:trPr>
          <w:cantSplit/>
          <w:trHeight w:val="340"/>
          <w:jc w:val="center"/>
        </w:trPr>
        <w:tc>
          <w:tcPr>
            <w:tcW w:w="1346" w:type="dxa"/>
            <w:tcBorders>
              <w:top w:val="single" w:sz="6" w:space="0" w:color="auto"/>
              <w:left w:val="single" w:sz="6" w:space="0" w:color="auto"/>
              <w:bottom w:val="single" w:sz="6" w:space="0" w:color="auto"/>
              <w:right w:val="single" w:sz="6" w:space="0" w:color="auto"/>
            </w:tcBorders>
            <w:shd w:val="clear" w:color="C0C0C0" w:fill="E0E0E0"/>
            <w:noWrap/>
          </w:tcPr>
          <w:p w:rsidR="00047478" w:rsidRPr="00D23E9D" w:rsidRDefault="00047478" w:rsidP="00047478">
            <w:pPr>
              <w:pStyle w:val="Texto0"/>
              <w:spacing w:after="0" w:line="240" w:lineRule="auto"/>
              <w:ind w:firstLine="0"/>
              <w:jc w:val="center"/>
              <w:rPr>
                <w:rFonts w:ascii="Soberana Sans" w:hAnsi="Soberana Sans"/>
                <w:b/>
                <w:sz w:val="20"/>
              </w:rPr>
            </w:pPr>
            <w:r w:rsidRPr="00D23E9D">
              <w:rPr>
                <w:rFonts w:ascii="Soberana Sans" w:hAnsi="Soberana Sans"/>
                <w:b/>
                <w:sz w:val="20"/>
              </w:rPr>
              <w:t>NUMERO</w:t>
            </w:r>
          </w:p>
        </w:tc>
        <w:tc>
          <w:tcPr>
            <w:tcW w:w="7368" w:type="dxa"/>
            <w:tcBorders>
              <w:top w:val="single" w:sz="6" w:space="0" w:color="auto"/>
              <w:left w:val="single" w:sz="6" w:space="0" w:color="auto"/>
              <w:bottom w:val="single" w:sz="6" w:space="0" w:color="auto"/>
              <w:right w:val="single" w:sz="6" w:space="0" w:color="auto"/>
            </w:tcBorders>
            <w:shd w:val="clear" w:color="C0C0C0" w:fill="E0E0E0"/>
          </w:tcPr>
          <w:p w:rsidR="00047478" w:rsidRPr="00D23E9D" w:rsidRDefault="00047478" w:rsidP="00047478">
            <w:pPr>
              <w:pStyle w:val="Texto0"/>
              <w:spacing w:after="0" w:line="240" w:lineRule="auto"/>
              <w:ind w:firstLine="0"/>
              <w:jc w:val="center"/>
              <w:rPr>
                <w:rFonts w:ascii="Soberana Sans" w:hAnsi="Soberana Sans"/>
                <w:b/>
                <w:sz w:val="20"/>
              </w:rPr>
            </w:pPr>
            <w:r w:rsidRPr="00D23E9D">
              <w:rPr>
                <w:rFonts w:ascii="Soberana Sans" w:hAnsi="Soberana Sans"/>
                <w:b/>
                <w:sz w:val="20"/>
              </w:rPr>
              <w:t>DESCRIPCIÓN</w:t>
            </w:r>
          </w:p>
        </w:tc>
      </w:tr>
      <w:tr w:rsidR="00047478" w:rsidRPr="00D23E9D" w:rsidTr="00047478">
        <w:trPr>
          <w:cantSplit/>
          <w:trHeight w:val="254"/>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1</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Señalar la fecha de suscripción del documento.</w:t>
            </w:r>
          </w:p>
        </w:tc>
      </w:tr>
      <w:tr w:rsidR="00047478" w:rsidRPr="00D23E9D" w:rsidTr="00047478">
        <w:trPr>
          <w:cantSplit/>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2</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Anotar el nombre de la institución participante convocante.</w:t>
            </w:r>
          </w:p>
        </w:tc>
      </w:tr>
      <w:tr w:rsidR="00047478" w:rsidRPr="00D23E9D" w:rsidTr="00047478">
        <w:trPr>
          <w:cantSplit/>
          <w:trHeight w:val="320"/>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3</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Precisar el procedimiento de contratación de que se trate, licitación pública o invitación a cuando menos tres personas.</w:t>
            </w:r>
          </w:p>
        </w:tc>
      </w:tr>
      <w:tr w:rsidR="00047478" w:rsidRPr="00D23E9D" w:rsidTr="00047478">
        <w:trPr>
          <w:cantSplit/>
          <w:trHeight w:val="357"/>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4</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Indicar el número de procedimiento respectivo.</w:t>
            </w:r>
          </w:p>
        </w:tc>
      </w:tr>
      <w:tr w:rsidR="00047478" w:rsidRPr="00D23E9D" w:rsidTr="00047478">
        <w:trPr>
          <w:cantSplit/>
          <w:trHeight w:val="262"/>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5</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Citar el nombre o razón social o denominación del licitante.</w:t>
            </w:r>
          </w:p>
        </w:tc>
      </w:tr>
      <w:tr w:rsidR="00047478" w:rsidRPr="00D23E9D" w:rsidTr="00047478">
        <w:trPr>
          <w:cantSplit/>
          <w:trHeight w:val="262"/>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6</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Señalar el número de partida que corresponda.</w:t>
            </w:r>
          </w:p>
        </w:tc>
      </w:tr>
      <w:tr w:rsidR="00047478" w:rsidRPr="00D23E9D" w:rsidTr="00047478">
        <w:trPr>
          <w:cantSplit/>
          <w:trHeight w:val="500"/>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7</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Indicar el tratado correspondiente a la regla de origen y bajo cuya cobertura se realiza el procedimiento de contratación.</w:t>
            </w:r>
          </w:p>
        </w:tc>
      </w:tr>
      <w:tr w:rsidR="00047478" w:rsidRPr="00D23E9D" w:rsidTr="00047478">
        <w:trPr>
          <w:cantSplit/>
          <w:trHeight w:val="266"/>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8</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Anotar el nombre y firma del representante de la empresa licitante.</w:t>
            </w:r>
          </w:p>
        </w:tc>
      </w:tr>
    </w:tbl>
    <w:p w:rsidR="00900001" w:rsidRPr="00D23E9D" w:rsidRDefault="00900001" w:rsidP="00047478">
      <w:pPr>
        <w:pStyle w:val="Texto0"/>
        <w:spacing w:after="0" w:line="240" w:lineRule="auto"/>
        <w:jc w:val="center"/>
        <w:rPr>
          <w:rFonts w:ascii="Soberana Sans" w:hAnsi="Soberana Sans"/>
          <w:sz w:val="20"/>
        </w:rPr>
      </w:pPr>
    </w:p>
    <w:p w:rsidR="00047478" w:rsidRPr="00D23E9D" w:rsidRDefault="00047478" w:rsidP="00047478">
      <w:pPr>
        <w:pStyle w:val="Texto0"/>
        <w:spacing w:after="0" w:line="240" w:lineRule="auto"/>
        <w:jc w:val="center"/>
        <w:rPr>
          <w:rFonts w:ascii="Soberana Sans" w:hAnsi="Soberana Sans"/>
          <w:sz w:val="20"/>
        </w:rPr>
      </w:pPr>
      <w:r w:rsidRPr="00D23E9D">
        <w:rPr>
          <w:rFonts w:ascii="Soberana Sans" w:hAnsi="Soberana Sans"/>
          <w:b/>
          <w:sz w:val="20"/>
        </w:rPr>
        <w:t xml:space="preserve">NOTA: </w:t>
      </w:r>
      <w:r w:rsidRPr="00D23E9D">
        <w:rPr>
          <w:rFonts w:ascii="Soberana Sans" w:hAnsi="Soberana Sans"/>
          <w:sz w:val="20"/>
        </w:rPr>
        <w:t>Si el licitante es una persona física, se podrá ajustar el presente formato en su parte conducente.</w:t>
      </w:r>
    </w:p>
    <w:p w:rsidR="00047478" w:rsidRPr="00D23E9D" w:rsidRDefault="00047478" w:rsidP="006815C0">
      <w:pPr>
        <w:spacing w:line="0" w:lineRule="atLeast"/>
        <w:jc w:val="center"/>
        <w:rPr>
          <w:rFonts w:ascii="Soberana Sans" w:hAnsi="Soberana Sans" w:cs="Arial"/>
          <w:b/>
          <w:sz w:val="20"/>
        </w:rPr>
      </w:pPr>
    </w:p>
    <w:p w:rsidR="008969E0" w:rsidRPr="00D23E9D" w:rsidRDefault="008969E0">
      <w:pPr>
        <w:suppressAutoHyphens w:val="0"/>
        <w:spacing w:after="200" w:line="276" w:lineRule="auto"/>
        <w:rPr>
          <w:rFonts w:ascii="Soberana Sans" w:hAnsi="Soberana Sans"/>
          <w:b/>
          <w:sz w:val="20"/>
        </w:rPr>
      </w:pPr>
      <w:r w:rsidRPr="00D23E9D">
        <w:rPr>
          <w:rFonts w:ascii="Soberana Sans" w:hAnsi="Soberana Sans"/>
          <w:b/>
          <w:sz w:val="20"/>
        </w:rPr>
        <w:br w:type="page"/>
      </w:r>
    </w:p>
    <w:p w:rsidR="00047478" w:rsidRPr="00D23E9D" w:rsidRDefault="00047478" w:rsidP="00047478">
      <w:pPr>
        <w:spacing w:line="0" w:lineRule="atLeast"/>
        <w:jc w:val="center"/>
        <w:rPr>
          <w:rFonts w:ascii="Soberana Sans" w:hAnsi="Soberana Sans"/>
          <w:b/>
          <w:sz w:val="20"/>
        </w:rPr>
      </w:pPr>
      <w:r w:rsidRPr="00D23E9D">
        <w:rPr>
          <w:rFonts w:ascii="Soberana Sans" w:hAnsi="Soberana Sans"/>
          <w:b/>
          <w:sz w:val="20"/>
        </w:rPr>
        <w:lastRenderedPageBreak/>
        <w:t>ANEXO NÚMERO 8 (OCHO) B</w:t>
      </w:r>
    </w:p>
    <w:p w:rsidR="00047478" w:rsidRPr="00D23E9D" w:rsidRDefault="00047478" w:rsidP="00047478">
      <w:pPr>
        <w:spacing w:line="0" w:lineRule="atLeast"/>
        <w:jc w:val="center"/>
        <w:rPr>
          <w:rFonts w:ascii="Soberana Sans" w:hAnsi="Soberana Sans"/>
          <w:sz w:val="20"/>
        </w:rPr>
      </w:pPr>
    </w:p>
    <w:p w:rsidR="00047478" w:rsidRPr="00D23E9D" w:rsidRDefault="00047478" w:rsidP="00047478">
      <w:pPr>
        <w:jc w:val="center"/>
        <w:rPr>
          <w:rFonts w:ascii="Soberana Sans" w:hAnsi="Soberana Sans" w:cs="Arial"/>
          <w:sz w:val="20"/>
        </w:rPr>
      </w:pPr>
    </w:p>
    <w:p w:rsidR="00047478" w:rsidRPr="00D23E9D" w:rsidRDefault="00047478" w:rsidP="00047478">
      <w:pPr>
        <w:pBdr>
          <w:top w:val="single" w:sz="4" w:space="1" w:color="000000"/>
          <w:left w:val="single" w:sz="4" w:space="4" w:color="000000"/>
          <w:bottom w:val="single" w:sz="4" w:space="1" w:color="000000"/>
          <w:right w:val="single" w:sz="4" w:space="0" w:color="000000"/>
        </w:pBdr>
        <w:shd w:val="clear" w:color="auto" w:fill="FFFFFF"/>
        <w:overflowPunct w:val="0"/>
        <w:autoSpaceDE w:val="0"/>
        <w:jc w:val="both"/>
        <w:rPr>
          <w:rFonts w:ascii="Soberana Sans" w:hAnsi="Soberana Sans" w:cs="Arial"/>
          <w:b/>
          <w:sz w:val="20"/>
        </w:rPr>
      </w:pPr>
      <w:r w:rsidRPr="00D23E9D">
        <w:rPr>
          <w:rFonts w:ascii="Soberana Sans" w:hAnsi="Soberana Sans" w:cs="Arial"/>
          <w:b/>
          <w:sz w:val="20"/>
        </w:rPr>
        <w:t>FORMATO PARA LA MANIFESTACIÓN QUE DEBERÁN PRESENTAR LOS PROVEEDORES QUE PARTICIPEN EN LICITACIONES PUBLICAS INTERNACIONALES BAJO LA COBERTURA DE TRATADOS PARA LA ADQUISICIÓN DE BIENES, Y DAR CUMPLIMIENTO A LO DISPUESTO EN LA REGLA 5.2</w:t>
      </w:r>
    </w:p>
    <w:p w:rsidR="00047478" w:rsidRPr="00D23E9D" w:rsidRDefault="00047478" w:rsidP="00047478">
      <w:pPr>
        <w:overflowPunct w:val="0"/>
        <w:autoSpaceDE w:val="0"/>
        <w:ind w:right="-94"/>
        <w:jc w:val="right"/>
        <w:rPr>
          <w:rFonts w:ascii="Soberana Sans" w:hAnsi="Soberana Sans" w:cs="Arial"/>
          <w:sz w:val="20"/>
        </w:rPr>
      </w:pPr>
    </w:p>
    <w:p w:rsidR="00047478" w:rsidRPr="00D23E9D" w:rsidRDefault="00047478" w:rsidP="00047478">
      <w:pPr>
        <w:overflowPunct w:val="0"/>
        <w:autoSpaceDE w:val="0"/>
        <w:ind w:right="-94"/>
        <w:jc w:val="right"/>
        <w:rPr>
          <w:rFonts w:ascii="Soberana Sans" w:hAnsi="Soberana Sans" w:cs="Arial"/>
          <w:sz w:val="20"/>
        </w:rPr>
      </w:pPr>
      <w:r w:rsidRPr="00D23E9D">
        <w:rPr>
          <w:rFonts w:ascii="Soberana Sans" w:hAnsi="Soberana Sans" w:cs="Arial"/>
          <w:sz w:val="20"/>
        </w:rPr>
        <w:t xml:space="preserve">_______ </w:t>
      </w:r>
      <w:proofErr w:type="gramStart"/>
      <w:r w:rsidRPr="00D23E9D">
        <w:rPr>
          <w:rFonts w:ascii="Soberana Sans" w:hAnsi="Soberana Sans" w:cs="Arial"/>
          <w:sz w:val="20"/>
        </w:rPr>
        <w:t>de</w:t>
      </w:r>
      <w:proofErr w:type="gramEnd"/>
      <w:r w:rsidRPr="00D23E9D">
        <w:rPr>
          <w:rFonts w:ascii="Soberana Sans" w:hAnsi="Soberana Sans" w:cs="Arial"/>
          <w:sz w:val="20"/>
        </w:rPr>
        <w:t xml:space="preserve"> ________ de _______________</w:t>
      </w:r>
    </w:p>
    <w:p w:rsidR="00047478" w:rsidRPr="00D23E9D" w:rsidRDefault="00047478" w:rsidP="00047478">
      <w:pPr>
        <w:overflowPunct w:val="0"/>
        <w:autoSpaceDE w:val="0"/>
        <w:ind w:right="-94"/>
        <w:jc w:val="right"/>
        <w:rPr>
          <w:rFonts w:ascii="Soberana Sans" w:hAnsi="Soberana Sans" w:cs="Arial"/>
          <w:sz w:val="20"/>
        </w:rPr>
      </w:pPr>
    </w:p>
    <w:p w:rsidR="00047478" w:rsidRPr="00D23E9D" w:rsidRDefault="00047478" w:rsidP="00047478">
      <w:pPr>
        <w:overflowPunct w:val="0"/>
        <w:autoSpaceDE w:val="0"/>
        <w:ind w:right="-94"/>
        <w:jc w:val="right"/>
        <w:rPr>
          <w:rFonts w:ascii="Soberana Sans" w:hAnsi="Soberana Sans" w:cs="Arial"/>
          <w:sz w:val="20"/>
        </w:rPr>
      </w:pPr>
    </w:p>
    <w:p w:rsidR="00900001" w:rsidRPr="00D23E9D" w:rsidRDefault="00900001" w:rsidP="00900001">
      <w:pPr>
        <w:jc w:val="center"/>
        <w:rPr>
          <w:rFonts w:ascii="Soberana Sans" w:hAnsi="Soberana Sans" w:cs="Arial"/>
          <w:sz w:val="20"/>
        </w:rPr>
      </w:pPr>
      <w:r w:rsidRPr="00D23E9D">
        <w:rPr>
          <w:rFonts w:ascii="Soberana Sans" w:hAnsi="Soberana Sans" w:cs="Arial"/>
          <w:sz w:val="20"/>
        </w:rPr>
        <w:t>(ESCRITO EN ORIGINAL, PAPEL MEMBRETEADO Y FIRMA AUTOGRAFA DEL LICITANTE)</w:t>
      </w:r>
    </w:p>
    <w:p w:rsidR="00900001" w:rsidRPr="00D23E9D" w:rsidRDefault="00900001" w:rsidP="00900001">
      <w:pPr>
        <w:jc w:val="center"/>
        <w:rPr>
          <w:rFonts w:ascii="Soberana Sans" w:hAnsi="Soberana Sans" w:cs="Arial"/>
          <w:sz w:val="20"/>
        </w:rPr>
      </w:pP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INSTITUTO MEXICANO DEL SEGURO SOCIAL.</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UMAE VERACRUZ</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 xml:space="preserve">UNIDAD MÉDICA DE ALTA ESPECIALIDAD, HOSPITAL DE ESPECIALIDADES NO. 14, </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CENTRO MÉDICO NACIONAL “ADOLFO RUIZ CORTINES”</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DIRECCION ADMINISTRATIVA</w:t>
      </w:r>
    </w:p>
    <w:p w:rsidR="00900001" w:rsidRPr="00D23E9D" w:rsidRDefault="00900001" w:rsidP="00900001">
      <w:pPr>
        <w:rPr>
          <w:rFonts w:ascii="Soberana Sans" w:hAnsi="Soberana Sans" w:cs="Arial"/>
          <w:b/>
          <w:sz w:val="20"/>
        </w:rPr>
      </w:pPr>
      <w:r w:rsidRPr="00D23E9D">
        <w:rPr>
          <w:rFonts w:ascii="Soberana Sans" w:hAnsi="Soberana Sans" w:cs="Arial"/>
          <w:b/>
          <w:sz w:val="20"/>
        </w:rPr>
        <w:t>DEPARTAMENTO DE ABASTECIMIENTO</w:t>
      </w:r>
    </w:p>
    <w:p w:rsidR="00047478" w:rsidRPr="00D23E9D" w:rsidRDefault="00047478" w:rsidP="00047478">
      <w:pPr>
        <w:overflowPunct w:val="0"/>
        <w:autoSpaceDE w:val="0"/>
        <w:ind w:right="-94"/>
        <w:rPr>
          <w:rFonts w:ascii="Soberana Sans" w:hAnsi="Soberana Sans" w:cs="Arial"/>
          <w:sz w:val="20"/>
          <w:lang w:val="pt-BR"/>
        </w:rPr>
      </w:pPr>
    </w:p>
    <w:p w:rsidR="00047478" w:rsidRPr="00D23E9D" w:rsidRDefault="00047478" w:rsidP="00047478">
      <w:pPr>
        <w:overflowPunct w:val="0"/>
        <w:autoSpaceDE w:val="0"/>
        <w:ind w:right="-94"/>
        <w:rPr>
          <w:rFonts w:ascii="Soberana Sans" w:hAnsi="Soberana Sans" w:cs="Arial"/>
          <w:sz w:val="20"/>
          <w:lang w:val="pt-BR"/>
        </w:rPr>
      </w:pPr>
    </w:p>
    <w:p w:rsidR="00047478" w:rsidRPr="00D23E9D" w:rsidRDefault="00047478" w:rsidP="00047478">
      <w:pPr>
        <w:overflowPunct w:val="0"/>
        <w:autoSpaceDE w:val="0"/>
        <w:ind w:right="-94"/>
        <w:jc w:val="both"/>
        <w:rPr>
          <w:rFonts w:ascii="Soberana Sans" w:hAnsi="Soberana Sans" w:cs="Arial"/>
          <w:sz w:val="20"/>
          <w:lang w:val="pt-BR"/>
        </w:rPr>
      </w:pPr>
    </w:p>
    <w:p w:rsidR="00047478" w:rsidRPr="00D23E9D" w:rsidRDefault="00047478" w:rsidP="00047478">
      <w:pPr>
        <w:pStyle w:val="Texto0"/>
        <w:spacing w:after="0" w:line="240" w:lineRule="auto"/>
        <w:rPr>
          <w:rFonts w:ascii="Soberana Sans" w:hAnsi="Soberana Sans"/>
          <w:sz w:val="20"/>
        </w:rPr>
      </w:pPr>
      <w:r w:rsidRPr="00D23E9D">
        <w:rPr>
          <w:rFonts w:ascii="Soberana Sans" w:hAnsi="Soberana Sans"/>
          <w:sz w:val="20"/>
        </w:rPr>
        <w:t>Me refiero al procedimiento ________</w:t>
      </w:r>
      <w:proofErr w:type="gramStart"/>
      <w:r w:rsidRPr="00D23E9D">
        <w:rPr>
          <w:rFonts w:ascii="Soberana Sans" w:hAnsi="Soberana Sans"/>
          <w:sz w:val="20"/>
        </w:rPr>
        <w:t>_(</w:t>
      </w:r>
      <w:proofErr w:type="gramEnd"/>
      <w:r w:rsidRPr="00D23E9D">
        <w:rPr>
          <w:rFonts w:ascii="Soberana Sans" w:hAnsi="Soberana Sans"/>
          <w:sz w:val="20"/>
        </w:rPr>
        <w:t>3)_________ No._____(4)____ en el que mi representada, la empresa __________________(5)_____________participa a través de la presente propuesta.</w:t>
      </w:r>
    </w:p>
    <w:p w:rsidR="00900001" w:rsidRPr="00D23E9D" w:rsidRDefault="00900001" w:rsidP="00047478">
      <w:pPr>
        <w:pStyle w:val="Texto0"/>
        <w:spacing w:after="0" w:line="240" w:lineRule="auto"/>
        <w:rPr>
          <w:rFonts w:ascii="Soberana Sans" w:hAnsi="Soberana Sans"/>
          <w:sz w:val="20"/>
        </w:rPr>
      </w:pPr>
    </w:p>
    <w:p w:rsidR="00047478" w:rsidRPr="00D23E9D" w:rsidRDefault="00047478" w:rsidP="00047478">
      <w:pPr>
        <w:pStyle w:val="Texto0"/>
        <w:spacing w:after="0" w:line="240" w:lineRule="auto"/>
        <w:rPr>
          <w:rFonts w:ascii="Soberana Sans" w:hAnsi="Soberana Sans"/>
          <w:sz w:val="20"/>
        </w:rPr>
      </w:pPr>
      <w:r w:rsidRPr="00D23E9D">
        <w:rPr>
          <w:rFonts w:ascii="Soberana Sans" w:hAnsi="Soberana Sans"/>
          <w:sz w:val="20"/>
        </w:rPr>
        <w:t>Sobre el particular, y en los términos de lo previsto en las “</w:t>
      </w:r>
      <w:r w:rsidRPr="00D23E9D">
        <w:rPr>
          <w:rFonts w:ascii="Soberana Sans" w:hAnsi="Soberana Sans"/>
          <w:i/>
          <w:sz w:val="20"/>
        </w:rPr>
        <w:t>Reglas para la celebración de licitaciones públicas internacionales bajo la cobertura de tratados de libre comercio suscritos por los Estados Unidos Mexicanos”</w:t>
      </w:r>
      <w:r w:rsidRPr="00D23E9D">
        <w:rPr>
          <w:rFonts w:ascii="Soberana Sans" w:hAnsi="Soberana Sans"/>
          <w:sz w:val="20"/>
        </w:rPr>
        <w:t>, el que suscribe manifiesta bajo protesta de decir verdad que, en el supuesto de que me sea adjudicado el contrato respectivo, el (la totalidad de los) bien(es) que oferto, con la marca y/o modelo indicado en mi proposición, bajo la partida(s) número ____(6)_____, son originarios de______(7)_____, país que tiene suscrito con los Estados Unidos Mexicanos el Tratado de Libre Comercio _______(8)______, de conformidad con la regla de origen establecida en el capítulo de compras del sector público de dicho tratado.</w:t>
      </w:r>
    </w:p>
    <w:p w:rsidR="00900001" w:rsidRPr="00D23E9D" w:rsidRDefault="00900001" w:rsidP="00047478">
      <w:pPr>
        <w:pStyle w:val="Texto0"/>
        <w:spacing w:after="0" w:line="240" w:lineRule="auto"/>
        <w:rPr>
          <w:rFonts w:ascii="Soberana Sans" w:hAnsi="Soberana Sans"/>
          <w:sz w:val="20"/>
        </w:rPr>
      </w:pPr>
    </w:p>
    <w:p w:rsidR="00047478" w:rsidRPr="00D23E9D" w:rsidRDefault="00047478" w:rsidP="00047478">
      <w:pPr>
        <w:pStyle w:val="Texto0"/>
        <w:spacing w:after="0" w:line="240" w:lineRule="auto"/>
        <w:rPr>
          <w:rFonts w:ascii="Soberana Sans" w:hAnsi="Soberana Sans"/>
          <w:sz w:val="20"/>
        </w:rPr>
      </w:pPr>
      <w:r w:rsidRPr="00D23E9D">
        <w:rPr>
          <w:rFonts w:ascii="Soberana Sans" w:hAnsi="Soberana Sans"/>
          <w:sz w:val="20"/>
        </w:rPr>
        <w:t>Adicionalmente, manifiesto que ante una verificación del cumplimiento de las reglas de origen del (los) bien (es), me comprometo a proporcionar la información que me sea requerida por la instancia correspondiente y que permita sustentar en todo momento la veracidad de la presente, para lo cual conservaré durante tres años dicha información.</w:t>
      </w:r>
    </w:p>
    <w:p w:rsidR="00900001" w:rsidRPr="00D23E9D" w:rsidRDefault="00900001" w:rsidP="00047478">
      <w:pPr>
        <w:pStyle w:val="Texto0"/>
        <w:spacing w:after="0" w:line="240" w:lineRule="auto"/>
        <w:rPr>
          <w:rFonts w:ascii="Soberana Sans" w:hAnsi="Soberana Sans"/>
          <w:sz w:val="20"/>
        </w:rPr>
      </w:pPr>
    </w:p>
    <w:p w:rsidR="00900001" w:rsidRPr="00D23E9D" w:rsidRDefault="00900001" w:rsidP="00047478">
      <w:pPr>
        <w:pStyle w:val="Texto0"/>
        <w:spacing w:after="0" w:line="240" w:lineRule="auto"/>
        <w:rPr>
          <w:rFonts w:ascii="Soberana Sans" w:hAnsi="Soberana Sans"/>
          <w:sz w:val="20"/>
        </w:rPr>
      </w:pPr>
    </w:p>
    <w:tbl>
      <w:tblPr>
        <w:tblW w:w="0" w:type="auto"/>
        <w:jc w:val="center"/>
        <w:tblLayout w:type="fixed"/>
        <w:tblCellMar>
          <w:left w:w="70" w:type="dxa"/>
          <w:right w:w="70" w:type="dxa"/>
        </w:tblCellMar>
        <w:tblLook w:val="0000"/>
      </w:tblPr>
      <w:tblGrid>
        <w:gridCol w:w="4398"/>
      </w:tblGrid>
      <w:tr w:rsidR="00047478" w:rsidRPr="00D23E9D" w:rsidTr="00047478">
        <w:trPr>
          <w:cantSplit/>
          <w:trHeight w:val="1006"/>
          <w:jc w:val="center"/>
        </w:trPr>
        <w:tc>
          <w:tcPr>
            <w:tcW w:w="4398" w:type="dxa"/>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ATENTAMENTE</w:t>
            </w:r>
          </w:p>
          <w:p w:rsidR="00900001" w:rsidRPr="00D23E9D" w:rsidRDefault="00900001" w:rsidP="00047478">
            <w:pPr>
              <w:pStyle w:val="Texto0"/>
              <w:spacing w:after="0" w:line="240" w:lineRule="auto"/>
              <w:ind w:firstLine="0"/>
              <w:jc w:val="center"/>
              <w:rPr>
                <w:rFonts w:ascii="Soberana Sans" w:hAnsi="Soberana Sans"/>
                <w:sz w:val="20"/>
              </w:rPr>
            </w:pPr>
          </w:p>
          <w:p w:rsidR="00900001" w:rsidRPr="00D23E9D" w:rsidRDefault="00900001" w:rsidP="00047478">
            <w:pPr>
              <w:pStyle w:val="Texto0"/>
              <w:spacing w:after="0" w:line="240" w:lineRule="auto"/>
              <w:ind w:firstLine="0"/>
              <w:jc w:val="center"/>
              <w:rPr>
                <w:rFonts w:ascii="Soberana Sans" w:hAnsi="Soberana Sans"/>
                <w:sz w:val="20"/>
              </w:rPr>
            </w:pPr>
          </w:p>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______________(9)______________</w:t>
            </w:r>
          </w:p>
          <w:p w:rsidR="00047478" w:rsidRPr="00D23E9D" w:rsidRDefault="00047478" w:rsidP="00047478">
            <w:pPr>
              <w:pStyle w:val="Texto0"/>
              <w:spacing w:after="0" w:line="240" w:lineRule="auto"/>
              <w:ind w:firstLine="0"/>
              <w:rPr>
                <w:rFonts w:ascii="Soberana Sans" w:hAnsi="Soberana Sans"/>
                <w:sz w:val="20"/>
              </w:rPr>
            </w:pPr>
          </w:p>
        </w:tc>
      </w:tr>
    </w:tbl>
    <w:p w:rsidR="00047478" w:rsidRPr="00D23E9D" w:rsidRDefault="00047478" w:rsidP="00047478">
      <w:pPr>
        <w:jc w:val="center"/>
        <w:rPr>
          <w:rFonts w:ascii="Soberana Sans" w:hAnsi="Soberana Sans" w:cs="Arial"/>
          <w:b/>
          <w:sz w:val="22"/>
          <w:szCs w:val="22"/>
        </w:rPr>
      </w:pPr>
    </w:p>
    <w:p w:rsidR="00047478" w:rsidRPr="00D23E9D" w:rsidRDefault="00047478" w:rsidP="00047478">
      <w:pPr>
        <w:pStyle w:val="Texto0"/>
        <w:spacing w:after="0" w:line="240" w:lineRule="auto"/>
        <w:ind w:firstLine="0"/>
        <w:jc w:val="center"/>
        <w:rPr>
          <w:rFonts w:ascii="Soberana Sans" w:hAnsi="Soberana Sans"/>
          <w:b/>
          <w:sz w:val="24"/>
          <w:szCs w:val="24"/>
        </w:rPr>
      </w:pPr>
      <w:r w:rsidRPr="00D23E9D">
        <w:rPr>
          <w:rFonts w:ascii="Soberana Sans" w:hAnsi="Soberana Sans" w:cs="Arial Narrow"/>
          <w:b/>
          <w:bCs/>
          <w:lang w:eastAsia="es-MX"/>
        </w:rPr>
        <w:br w:type="page"/>
      </w:r>
      <w:r w:rsidR="00900001" w:rsidRPr="00D23E9D">
        <w:rPr>
          <w:rFonts w:ascii="Soberana Sans" w:hAnsi="Soberana Sans"/>
          <w:b/>
          <w:sz w:val="24"/>
          <w:szCs w:val="24"/>
        </w:rPr>
        <w:lastRenderedPageBreak/>
        <w:t>INSTRUCTIVO DE LLENADO ANEXO 8 B (OCHO B)</w:t>
      </w:r>
    </w:p>
    <w:p w:rsidR="00047478" w:rsidRPr="00D23E9D" w:rsidRDefault="00047478" w:rsidP="00047478">
      <w:pPr>
        <w:pStyle w:val="Texto0"/>
        <w:spacing w:after="0" w:line="240" w:lineRule="auto"/>
        <w:ind w:firstLine="0"/>
        <w:rPr>
          <w:rFonts w:ascii="Soberana Sans" w:hAnsi="Soberana Sans"/>
          <w:b/>
          <w:sz w:val="20"/>
        </w:rPr>
      </w:pPr>
    </w:p>
    <w:p w:rsidR="00900001" w:rsidRPr="00D23E9D" w:rsidRDefault="00900001" w:rsidP="00047478">
      <w:pPr>
        <w:pStyle w:val="Texto0"/>
        <w:spacing w:after="0" w:line="240" w:lineRule="auto"/>
        <w:ind w:firstLine="0"/>
        <w:rPr>
          <w:rFonts w:ascii="Soberana Sans" w:hAnsi="Soberana Sans"/>
          <w:b/>
          <w:sz w:val="20"/>
        </w:rPr>
      </w:pPr>
    </w:p>
    <w:p w:rsidR="00047478" w:rsidRPr="00D23E9D" w:rsidRDefault="00047478" w:rsidP="00047478">
      <w:pPr>
        <w:pStyle w:val="Texto0"/>
        <w:spacing w:after="0" w:line="240" w:lineRule="auto"/>
        <w:ind w:firstLine="0"/>
        <w:rPr>
          <w:rFonts w:ascii="Soberana Sans" w:hAnsi="Soberana Sans"/>
          <w:b/>
          <w:sz w:val="20"/>
        </w:rPr>
      </w:pPr>
      <w:r w:rsidRPr="00D23E9D">
        <w:rPr>
          <w:rFonts w:ascii="Soberana Sans" w:hAnsi="Soberana Sans"/>
          <w:b/>
          <w:sz w:val="20"/>
        </w:rPr>
        <w:t>INSTRUCTIVO PARA EL LLENADO DEL FORMATO PARA LA MANIFESTACIÓN QUE DEBERÁN PRESENTAR LOS PROVEEDORES QUE PARTICIPEN EN LICITACIONES PUBLICAS INTERNACIONALES BAJO LA COBERTURA DE TRATADOS PARA LA ADQUISICIÓN DE BIENES, Y DAR CUMPLIMIENTO A LO DISPUESTO EN LA REGLA 5.2</w:t>
      </w:r>
    </w:p>
    <w:p w:rsidR="00047478" w:rsidRPr="00D23E9D" w:rsidRDefault="00047478" w:rsidP="00047478">
      <w:pPr>
        <w:pStyle w:val="Texto0"/>
        <w:spacing w:after="0" w:line="240" w:lineRule="auto"/>
        <w:jc w:val="center"/>
        <w:rPr>
          <w:rFonts w:ascii="Soberana Sans" w:hAnsi="Soberana Sans"/>
          <w:b/>
          <w:sz w:val="20"/>
        </w:rPr>
      </w:pPr>
    </w:p>
    <w:p w:rsidR="00900001" w:rsidRPr="00D23E9D" w:rsidRDefault="00900001" w:rsidP="00047478">
      <w:pPr>
        <w:pStyle w:val="Texto0"/>
        <w:spacing w:after="0" w:line="240" w:lineRule="auto"/>
        <w:jc w:val="center"/>
        <w:rPr>
          <w:rFonts w:ascii="Soberana Sans" w:hAnsi="Soberana Sans"/>
          <w:b/>
          <w:sz w:val="20"/>
        </w:rPr>
      </w:pPr>
    </w:p>
    <w:tbl>
      <w:tblPr>
        <w:tblW w:w="8712" w:type="dxa"/>
        <w:jc w:val="center"/>
        <w:tblLayout w:type="fixed"/>
        <w:tblCellMar>
          <w:left w:w="72" w:type="dxa"/>
          <w:right w:w="72" w:type="dxa"/>
        </w:tblCellMar>
        <w:tblLook w:val="0000"/>
      </w:tblPr>
      <w:tblGrid>
        <w:gridCol w:w="1346"/>
        <w:gridCol w:w="7366"/>
      </w:tblGrid>
      <w:tr w:rsidR="00047478" w:rsidRPr="00D23E9D" w:rsidTr="00047478">
        <w:trPr>
          <w:trHeight w:val="144"/>
          <w:jc w:val="center"/>
        </w:trPr>
        <w:tc>
          <w:tcPr>
            <w:tcW w:w="1346" w:type="dxa"/>
            <w:tcBorders>
              <w:top w:val="single" w:sz="6" w:space="0" w:color="auto"/>
              <w:left w:val="single" w:sz="6" w:space="0" w:color="auto"/>
              <w:bottom w:val="single" w:sz="6" w:space="0" w:color="auto"/>
              <w:right w:val="single" w:sz="6" w:space="0" w:color="auto"/>
            </w:tcBorders>
            <w:shd w:val="clear" w:color="C0C0C0" w:fill="E0E0E0"/>
            <w:noWrap/>
          </w:tcPr>
          <w:p w:rsidR="00047478" w:rsidRPr="00D23E9D" w:rsidRDefault="00047478" w:rsidP="00047478">
            <w:pPr>
              <w:pStyle w:val="Texto0"/>
              <w:spacing w:after="0" w:line="240" w:lineRule="auto"/>
              <w:ind w:firstLine="0"/>
              <w:jc w:val="center"/>
              <w:rPr>
                <w:rFonts w:ascii="Soberana Sans" w:hAnsi="Soberana Sans"/>
                <w:b/>
                <w:sz w:val="20"/>
              </w:rPr>
            </w:pPr>
            <w:r w:rsidRPr="00D23E9D">
              <w:rPr>
                <w:rFonts w:ascii="Soberana Sans" w:hAnsi="Soberana Sans"/>
                <w:b/>
                <w:sz w:val="20"/>
              </w:rPr>
              <w:t>NUMERO</w:t>
            </w:r>
          </w:p>
        </w:tc>
        <w:tc>
          <w:tcPr>
            <w:tcW w:w="7368" w:type="dxa"/>
            <w:tcBorders>
              <w:top w:val="single" w:sz="6" w:space="0" w:color="auto"/>
              <w:left w:val="single" w:sz="6" w:space="0" w:color="auto"/>
              <w:bottom w:val="single" w:sz="6" w:space="0" w:color="auto"/>
              <w:right w:val="single" w:sz="6" w:space="0" w:color="auto"/>
            </w:tcBorders>
            <w:shd w:val="clear" w:color="C0C0C0" w:fill="E0E0E0"/>
          </w:tcPr>
          <w:p w:rsidR="00047478" w:rsidRPr="00D23E9D" w:rsidRDefault="00047478" w:rsidP="00047478">
            <w:pPr>
              <w:pStyle w:val="Texto0"/>
              <w:spacing w:after="0" w:line="240" w:lineRule="auto"/>
              <w:ind w:firstLine="0"/>
              <w:jc w:val="center"/>
              <w:rPr>
                <w:rFonts w:ascii="Soberana Sans" w:hAnsi="Soberana Sans"/>
                <w:b/>
                <w:sz w:val="20"/>
              </w:rPr>
            </w:pPr>
            <w:r w:rsidRPr="00D23E9D">
              <w:rPr>
                <w:rFonts w:ascii="Soberana Sans" w:hAnsi="Soberana Sans"/>
                <w:b/>
                <w:sz w:val="20"/>
              </w:rPr>
              <w:t>DESCRIPCIÓN</w:t>
            </w:r>
          </w:p>
        </w:tc>
      </w:tr>
      <w:tr w:rsidR="00047478" w:rsidRPr="00D23E9D" w:rsidTr="00047478">
        <w:trPr>
          <w:trHeight w:val="144"/>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1</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Señalar la fecha de suscripción del documento.</w:t>
            </w:r>
          </w:p>
        </w:tc>
      </w:tr>
      <w:tr w:rsidR="00047478" w:rsidRPr="00D23E9D" w:rsidTr="00047478">
        <w:trPr>
          <w:trHeight w:val="144"/>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2</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Anotar el nombre de la institución participante convocante.</w:t>
            </w:r>
          </w:p>
        </w:tc>
      </w:tr>
      <w:tr w:rsidR="00047478" w:rsidRPr="00D23E9D" w:rsidTr="00047478">
        <w:trPr>
          <w:trHeight w:val="144"/>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3</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Precisar el procedimiento de contratación de que se trate, licitación pública o invitación a cuando menos tres personas.</w:t>
            </w:r>
          </w:p>
        </w:tc>
      </w:tr>
      <w:tr w:rsidR="00047478" w:rsidRPr="00D23E9D" w:rsidTr="00047478">
        <w:trPr>
          <w:trHeight w:val="144"/>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4</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Indicar el número de procedimiento respectivo.</w:t>
            </w:r>
          </w:p>
        </w:tc>
      </w:tr>
      <w:tr w:rsidR="00047478" w:rsidRPr="00D23E9D" w:rsidTr="00047478">
        <w:trPr>
          <w:trHeight w:val="144"/>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5</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Citar el nombre o razón social o denominación del licitante.</w:t>
            </w:r>
          </w:p>
        </w:tc>
      </w:tr>
      <w:tr w:rsidR="00047478" w:rsidRPr="00D23E9D" w:rsidTr="00047478">
        <w:trPr>
          <w:trHeight w:val="144"/>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6</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Señalar el número de partida que corresponda.</w:t>
            </w:r>
          </w:p>
        </w:tc>
      </w:tr>
      <w:tr w:rsidR="00047478" w:rsidRPr="00D23E9D" w:rsidTr="00047478">
        <w:trPr>
          <w:trHeight w:val="144"/>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7</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Anotar el nombre del país de origen del bien.</w:t>
            </w:r>
          </w:p>
        </w:tc>
      </w:tr>
      <w:tr w:rsidR="00047478" w:rsidRPr="00D23E9D" w:rsidTr="00047478">
        <w:trPr>
          <w:trHeight w:val="144"/>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8</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Indicar el tratado bajo cuya cobertura se realiza el procedimiento de contratación.</w:t>
            </w:r>
          </w:p>
        </w:tc>
      </w:tr>
      <w:tr w:rsidR="00047478" w:rsidRPr="00D23E9D" w:rsidTr="00047478">
        <w:trPr>
          <w:trHeight w:val="144"/>
          <w:jc w:val="center"/>
        </w:trPr>
        <w:tc>
          <w:tcPr>
            <w:tcW w:w="1346"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jc w:val="center"/>
              <w:rPr>
                <w:rFonts w:ascii="Soberana Sans" w:hAnsi="Soberana Sans"/>
                <w:sz w:val="20"/>
              </w:rPr>
            </w:pPr>
            <w:r w:rsidRPr="00D23E9D">
              <w:rPr>
                <w:rFonts w:ascii="Soberana Sans" w:hAnsi="Soberana Sans"/>
                <w:sz w:val="20"/>
              </w:rPr>
              <w:t>9</w:t>
            </w:r>
          </w:p>
        </w:tc>
        <w:tc>
          <w:tcPr>
            <w:tcW w:w="7368" w:type="dxa"/>
            <w:tcBorders>
              <w:top w:val="single" w:sz="6" w:space="0" w:color="auto"/>
              <w:left w:val="single" w:sz="6" w:space="0" w:color="auto"/>
              <w:bottom w:val="single" w:sz="6" w:space="0" w:color="auto"/>
              <w:right w:val="single" w:sz="6" w:space="0" w:color="auto"/>
            </w:tcBorders>
          </w:tcPr>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sz w:val="20"/>
              </w:rPr>
              <w:t>Anotar el nombre y firma del representante de la empresa licitante.</w:t>
            </w:r>
          </w:p>
        </w:tc>
      </w:tr>
    </w:tbl>
    <w:p w:rsidR="00047478" w:rsidRPr="00D23E9D" w:rsidRDefault="00047478" w:rsidP="00047478">
      <w:pPr>
        <w:pStyle w:val="Texto0"/>
        <w:spacing w:after="0" w:line="240" w:lineRule="auto"/>
        <w:ind w:firstLine="0"/>
        <w:rPr>
          <w:rFonts w:ascii="Soberana Sans" w:hAnsi="Soberana Sans"/>
          <w:sz w:val="20"/>
        </w:rPr>
      </w:pPr>
    </w:p>
    <w:p w:rsidR="00047478" w:rsidRPr="00D23E9D" w:rsidRDefault="00047478" w:rsidP="00047478">
      <w:pPr>
        <w:pStyle w:val="Texto0"/>
        <w:spacing w:after="0" w:line="240" w:lineRule="auto"/>
        <w:ind w:firstLine="0"/>
        <w:rPr>
          <w:rFonts w:ascii="Soberana Sans" w:hAnsi="Soberana Sans"/>
          <w:sz w:val="20"/>
        </w:rPr>
      </w:pPr>
      <w:r w:rsidRPr="00D23E9D">
        <w:rPr>
          <w:rFonts w:ascii="Soberana Sans" w:hAnsi="Soberana Sans"/>
          <w:b/>
          <w:sz w:val="20"/>
        </w:rPr>
        <w:t>NOTA</w:t>
      </w:r>
      <w:r w:rsidRPr="00D23E9D">
        <w:rPr>
          <w:rFonts w:ascii="Soberana Sans" w:hAnsi="Soberana Sans"/>
          <w:sz w:val="20"/>
        </w:rPr>
        <w:t>: Si el licitante es una persona física, se podrá ajustar el presente formato en su parte conducente.</w:t>
      </w:r>
    </w:p>
    <w:p w:rsidR="00047478" w:rsidRPr="00D23E9D" w:rsidRDefault="00047478" w:rsidP="00047478">
      <w:pPr>
        <w:spacing w:line="0" w:lineRule="atLeast"/>
        <w:jc w:val="center"/>
        <w:rPr>
          <w:rFonts w:ascii="Soberana Sans" w:hAnsi="Soberana Sans"/>
          <w:b/>
          <w:sz w:val="20"/>
        </w:rPr>
      </w:pPr>
    </w:p>
    <w:p w:rsidR="00047478" w:rsidRPr="00D23E9D" w:rsidRDefault="00047478">
      <w:pPr>
        <w:suppressAutoHyphens w:val="0"/>
        <w:spacing w:after="200" w:line="276" w:lineRule="auto"/>
        <w:rPr>
          <w:rFonts w:ascii="Soberana Sans" w:hAnsi="Soberana Sans" w:cs="Arial"/>
          <w:b/>
          <w:sz w:val="20"/>
        </w:rPr>
      </w:pPr>
      <w:r w:rsidRPr="00D23E9D">
        <w:rPr>
          <w:rFonts w:ascii="Soberana Sans" w:hAnsi="Soberana Sans" w:cs="Arial"/>
          <w:b/>
          <w:sz w:val="20"/>
        </w:rPr>
        <w:br w:type="page"/>
      </w:r>
    </w:p>
    <w:p w:rsidR="00B546C2" w:rsidRPr="00D23E9D" w:rsidRDefault="00B546C2" w:rsidP="006815C0">
      <w:pPr>
        <w:spacing w:line="0" w:lineRule="atLeast"/>
        <w:jc w:val="center"/>
        <w:rPr>
          <w:rFonts w:ascii="Soberana Sans" w:hAnsi="Soberana Sans" w:cs="Arial"/>
          <w:b/>
          <w:sz w:val="20"/>
        </w:rPr>
      </w:pPr>
      <w:r w:rsidRPr="00D23E9D">
        <w:rPr>
          <w:rFonts w:ascii="Soberana Sans" w:hAnsi="Soberana Sans" w:cs="Arial"/>
          <w:b/>
          <w:sz w:val="20"/>
        </w:rPr>
        <w:lastRenderedPageBreak/>
        <w:t>ANEXO NÚMERO 9 (NUEVE)</w:t>
      </w:r>
    </w:p>
    <w:p w:rsidR="00B546C2" w:rsidRPr="00D23E9D" w:rsidRDefault="00B546C2" w:rsidP="006815C0">
      <w:pPr>
        <w:tabs>
          <w:tab w:val="left" w:pos="-19372"/>
          <w:tab w:val="left" w:pos="-18652"/>
          <w:tab w:val="left" w:pos="-17932"/>
          <w:tab w:val="left" w:pos="-17212"/>
          <w:tab w:val="left" w:pos="-16492"/>
          <w:tab w:val="left" w:pos="-15772"/>
          <w:tab w:val="left" w:pos="-15052"/>
          <w:tab w:val="left" w:pos="-14332"/>
        </w:tabs>
        <w:spacing w:line="0" w:lineRule="atLeast"/>
        <w:ind w:left="9072" w:right="16" w:hanging="9072"/>
        <w:jc w:val="center"/>
        <w:rPr>
          <w:rFonts w:ascii="Soberana Sans" w:hAnsi="Soberana Sans" w:cs="Arial"/>
          <w:b/>
          <w:sz w:val="20"/>
          <w:u w:val="single"/>
        </w:rPr>
      </w:pPr>
    </w:p>
    <w:p w:rsidR="0046643E" w:rsidRPr="00D23E9D" w:rsidRDefault="0046643E" w:rsidP="006815C0">
      <w:pPr>
        <w:spacing w:line="0" w:lineRule="atLeast"/>
        <w:jc w:val="center"/>
        <w:rPr>
          <w:rFonts w:ascii="Soberana Sans" w:hAnsi="Soberana Sans" w:cs="Arial"/>
          <w:b/>
          <w:sz w:val="20"/>
        </w:rPr>
      </w:pPr>
      <w:r w:rsidRPr="00D23E9D">
        <w:rPr>
          <w:rFonts w:ascii="Soberana Sans" w:hAnsi="Soberana Sans" w:cs="Arial"/>
          <w:b/>
          <w:sz w:val="20"/>
        </w:rPr>
        <w:t>MODELO DE FIANZA</w:t>
      </w:r>
    </w:p>
    <w:p w:rsidR="00386355" w:rsidRPr="00D23E9D" w:rsidRDefault="00386355" w:rsidP="006815C0">
      <w:pPr>
        <w:spacing w:line="0" w:lineRule="atLeast"/>
        <w:jc w:val="center"/>
        <w:rPr>
          <w:rFonts w:ascii="Soberana Sans" w:hAnsi="Soberana Sans"/>
          <w:b/>
          <w:sz w:val="20"/>
        </w:rPr>
      </w:pPr>
    </w:p>
    <w:p w:rsidR="00386355" w:rsidRPr="00D23E9D" w:rsidRDefault="00386355" w:rsidP="006815C0">
      <w:pPr>
        <w:spacing w:line="0" w:lineRule="atLeast"/>
        <w:jc w:val="center"/>
        <w:rPr>
          <w:rFonts w:ascii="Soberana Sans" w:hAnsi="Soberana Sans" w:cs="Arial"/>
          <w:b/>
          <w:sz w:val="20"/>
        </w:rPr>
      </w:pPr>
      <w:r w:rsidRPr="00D23E9D">
        <w:rPr>
          <w:rFonts w:ascii="Soberana Sans" w:hAnsi="Soberana Sans" w:cs="Arial"/>
          <w:b/>
          <w:sz w:val="20"/>
        </w:rPr>
        <w:t>INSTITUTO MEXICANO DEL SEGURO SOCIAL</w:t>
      </w:r>
    </w:p>
    <w:p w:rsidR="00386355" w:rsidRPr="00D23E9D" w:rsidRDefault="00386355" w:rsidP="006815C0">
      <w:pPr>
        <w:spacing w:line="0" w:lineRule="atLeast"/>
        <w:jc w:val="center"/>
        <w:rPr>
          <w:rFonts w:ascii="Soberana Sans" w:hAnsi="Soberana Sans" w:cs="Arial"/>
          <w:b/>
          <w:sz w:val="20"/>
        </w:rPr>
      </w:pPr>
    </w:p>
    <w:p w:rsidR="00386355" w:rsidRPr="00D23E9D" w:rsidRDefault="00386355" w:rsidP="006815C0">
      <w:pPr>
        <w:spacing w:line="0" w:lineRule="atLeast"/>
        <w:jc w:val="both"/>
        <w:rPr>
          <w:rFonts w:ascii="Soberana Sans" w:hAnsi="Soberana Sans" w:cs="Arial"/>
          <w:sz w:val="20"/>
        </w:rPr>
      </w:pPr>
    </w:p>
    <w:p w:rsidR="00386355" w:rsidRPr="00D23E9D" w:rsidRDefault="004D4683" w:rsidP="006815C0">
      <w:pPr>
        <w:spacing w:line="0" w:lineRule="atLeast"/>
        <w:jc w:val="both"/>
        <w:rPr>
          <w:rFonts w:ascii="Soberana Sans" w:hAnsi="Soberana Sans" w:cs="Arial"/>
          <w:sz w:val="18"/>
        </w:rPr>
      </w:pPr>
      <w:r w:rsidRPr="00D23E9D">
        <w:rPr>
          <w:rFonts w:ascii="Soberana Sans" w:hAnsi="Soberana Sans" w:cs="Arial"/>
          <w:sz w:val="18"/>
        </w:rPr>
        <w:t>(NOMBRE DE LA AFIANZADORA), EN EJERCICIO DE LA AUTORIZACIÓN QUE LE OTORGÓ EL GOBIERNO FEDERAL, POR CONDUCTO DE LA SECRETARÍA DE HACIENDA Y CRÉDITO PÚBLICO, EN LOS TÉRMINOS DE LOS ARTÍCULOS 5° Y 6° DE LA LEY FEDERAL DE INSTITUCIONES DE FIANZAS, SE CONSTITUYE FIADORA POR LA SUMA DE: (ANOTAR EL IMPORTE QUE PROCEDA DEPENDIENDO DEL PORCENTAJE AL CONTRATO SIN INCLUIR EL IVA.)-----</w:t>
      </w:r>
    </w:p>
    <w:p w:rsidR="004D4683" w:rsidRDefault="004D4683" w:rsidP="006815C0">
      <w:pPr>
        <w:spacing w:line="0" w:lineRule="atLeast"/>
        <w:jc w:val="both"/>
        <w:rPr>
          <w:rFonts w:ascii="Soberana Sans" w:hAnsi="Soberana Sans" w:cs="Arial"/>
          <w:sz w:val="18"/>
        </w:rPr>
      </w:pPr>
      <w:r w:rsidRPr="00D23E9D">
        <w:rPr>
          <w:rFonts w:ascii="Soberana Sans" w:hAnsi="Soberana Sans" w:cs="Arial"/>
          <w:sz w:val="18"/>
        </w:rPr>
        <w:t>ANTE: EL INSTITUTO MEXICANO DEL SEGURO SOCIAL, PARA GARANTIZAR POR (NOMBRE O DENOMINACIÓN SOCIAL DE LA EMPRESA).  CON DOMICILIO EN (DOMICILIO DE LA EMPRESA), EL FIEL Y EXACTO CUMPLIMIENTO DE TODAS Y CADA UNA DE LAS OBLIGACIONES A SU CARGO, DERIVADAS DEL CONTRATO DE  (ESPECIFICAR QUÉ TIPO DE CONTRATO, SI ES DE ADQUISICIÓN, PRESTACIÓN DE SERVICIO, ETC)  NÚMERO (NÚMERO DE CONTRATO)  DE FECHA (FECHA DE SUSCRIPCIÓN),  QUE SE ADJUDICÓ A DICHA EMPRESA CON MOTIVO DEL (ESPECIFICAR EL PROCEDIMIENTO DE CONTRATACIÓN QUE SE LLEVÓ A CABO, LICITACIÓN PÚBLICA, INVITACIÓN A CUANDO MENOS TRES PERSONAS, ADJUDICACIÓN DIRECTA, Y EN SU CASO, EL NÚMERO DE ÉSTA),  RELATIVO A  (OBJETO DEL CONTRATO);  LA PRESENTE FIANZA, TENDRÁ UNA VIGENCIA DE (SE DEBERÁ INSERTAR EL LAPSO DE VIGENCIA QUE SE HAYA ESTABLECIDO EN EL CONTRATO), CONTADOS A PARTIR DE LA SUSCRIPCIÓN DEL CONTRATO, ASÍ COMO DURANTE LA SUBSTANCIACIÓN DE TODOS LOS RECURSOS Y MEDIOS DE DEFENSA LEGALES QUE, EN SU CASO, SEAN INTERPUESTOS POR CUALQUIERA DE LAS PARTES Y HASTA QUE SE DICTE LA RESOLUCIÓN DEFINITIVA POR AUTORIDAD COMPETENTE; AFIANZADORA (ESPECIFICAR LA INSTITUCIÓN AFIANZADORA QUE EXPIDE LA GARANTÍA), EXPRESAMENTE SE OBLIGA A PAGAR AL INSTITUTO LA CANTIDAD GARANTIZADA O LA PARTE PROPORCIONAL DE LA MISMA, POSTERIORMENTE A QUE SE LE HAYAN APLICADO AL (PROVEEDOR, PRESTADOR DE SERVICIO, ETC.) LA TOTALIDAD DE LAS PENAS CONVENCIONALES ESTABLECIDAS EN LA CLÁUSULA (NÚMERO DE CLÁUSULA DEL CONTRATO EN QUE SE ESTIPULEN LAS PENAS CONVENCIONALES QUE EN SU CASO DEBA PAGAR EL FIADO) DEL CONTRATO DE REFERENCIA, MISMAS QUE NO PODRÁN SER SUPERIORES A LA SUMA QUE SE AFIANZA Y/O POR CUALQUIER OTRO INCUMPLIMIENTO EN QUE INCURRA EL FIADO, ASÍ MISMO, LA PRESENTE GARANTÍA SOLO PODRÁ SER CANCELADA A SOLICITUD EXPRESA Y PREVIA AUTORIZACIÓN POR ESCRITO DEL INSTITUTO MEXICANO DEL SEGURO SOCIAL; AFIANZADORA (ESPECIFICAR LA INSTITUCIÓN AFIANZADORA QUE EXPIDE LA GARANTÍA), EXPRESAMENTE CONSIENTE: A) QUE LA PRESENTE FIANZA SE OTORGA DE CONFORMIDAD CON LO ESTIPULADO EN EL CONTRATO ARRIBA INDICADO; B) QUE EN CASO DE INCUMPLIMIENTO POR PARTE DEL (PROVEEDOR, PRESTADOR DE SERVICIO, ETC.), A CUALQUIERA DE LAS OBLIGACIONES CONTENIDAS EN EL CONTRATO, EL INSTITUTO PODRÁ PRESENTAR RECLAMACIÓN DE LA MISMA DENTRO DEL PERIODO DE VIGENCIA ESTABLECIDO EN EL MISMO, E INCLUSO, DENTRO DEL PLAZO DE DIEZ MESES, CONTADOS A PARTIR DEL DÍA SIGUIENTE EN QUE CONCLUYA LA VIGENCIA DEL CONTRATO, O BIEN, A PARTIR DEL DÍA SIGUIENTE EN QUE EL INSTITUTO NOTIFIQUE POR ESCRITO AL (PROVEEDOR, PRESTADOR DE SERVICIO, ETC.), LA RESCISIÓN DEL INSTRUMENTO JURÍDICO; C) QUE PAGARÁ AL INSTITUTO LA CANTIDAD GARANTIZADA O LA PARTE PROPORCIONAL DE LA MISMA, POSTERIORMENTE A QUE SE LE HAYAN APLICADO AL (PROVEEDOR, PRESTADOR DE SERVICIO, ETC.) LA TOTALIDAD DE LAS PENAS CONVENCIONALES ESTABLECIDAS EN LA CLÁUSULA (NÚMERO DE CLÁUSULA DEL CONTRATO EN QUE SE ESTIPULEN LAS PENAS CONVENCIONALES QUE EN SU CASO DEBA PAGAR EL FIADO) DEL CONTRATO DE REFERENCIA, MISMAS QUE NO PODRÁN SER SUPERIORES A LA SUMA QUE SE AFIANZA Y/O POR CUALQUIER OTRO INCUMPLIMIENTO EN QUE INCURRA EL FIADO; D) QUE LA FIANZA SOLO PODRÁ SER CANCELADA A SOLICITUD  EXPRESA Y PREVIA AUTORIZACIÓN POR ESCRITO DEL INSTITUTO MEXICANO DEL SEGURO SOCIAL; E)  QUE DA SU CONSENTIMIENTO AL INSTITUTO EN LO REFERENTE AL ARTÍCULO 119 DE LA LEY FEDERAL DE INSTITUCIONES DE FIANZAS PARA  EL CUMPLIMIENTO DE LAS OBLIGACIONES QUE SE AFIANZAN; F) QUE SI ES PRORROGADO EL PLAZO ESTABLECIDO PARA EL CUMPLIMIENTO DEL CONTRATO, O EXISTA ESPERA, LA VIGENCIA DE ESTA FIANZA QUEDARÁ AUTOMÁTICAMENTE PRORROGADA EN CONCORDANCIA CON DICHA PRÓRROGA O ESPERA; G) QUE LA FIANZA CONTINUARÁ VIGENTE DURANTE LA SUBSTANCIACIÓN DE TODOS LOS RECURSOS Y MEDIOS DE DEFENSA LEGALES QUE, EN SU CASO, SEAN INTERPUESTOS POR CUALQUIERA DE LAS PARTES, HASTA QUE SE DICTE LA RESOLUCIÓN DEFINITIVA POR AUTORIDAD COMPETENTE, AFIANZADORA (ESPECIFICAR LA INSTITUCIÓN AFIANZADORA QUE EXPIDE LA GARANTÍA), ADMITE EXPRESAMENTE SOMETERSE INDISTINTAMENTE, Y A ELECCIÓN DEL BENEFICIARIO, A CUALESQUIERA DE LOS PROCEDIMIENTOS LEGALES ESTABLECIDOS EN LOS ARTÍCULOS  93 Y/O 94 DE LA LEY FEDERAL DE INSTITUCIONES DE FIANZAS EN VIGOR O, EN SU CASO, A TRAVÉS DEL PROCEDIMIENTO QUE ESTABLECE EL ARTÍCULO 63 DE LA LEY DE PROTECCIÓN Y DEFENSA AL USUARIO DE SERVICIOS FINANCIEROS VIGENTE. FIN DE TEXTO</w:t>
      </w:r>
    </w:p>
    <w:p w:rsidR="004D4683" w:rsidRDefault="004D4683">
      <w:pPr>
        <w:suppressAutoHyphens w:val="0"/>
        <w:spacing w:after="200" w:line="276" w:lineRule="auto"/>
        <w:rPr>
          <w:rFonts w:ascii="Soberana Sans" w:hAnsi="Soberana Sans" w:cs="Arial"/>
          <w:b/>
          <w:sz w:val="20"/>
        </w:rPr>
      </w:pPr>
      <w:r>
        <w:rPr>
          <w:rFonts w:ascii="Soberana Sans" w:hAnsi="Soberana Sans" w:cs="Arial"/>
          <w:b/>
          <w:sz w:val="20"/>
        </w:rPr>
        <w:br w:type="page"/>
      </w:r>
    </w:p>
    <w:p w:rsidR="00B546C2" w:rsidRPr="004D4683" w:rsidRDefault="00B546C2" w:rsidP="006815C0">
      <w:pPr>
        <w:tabs>
          <w:tab w:val="left" w:pos="-19372"/>
          <w:tab w:val="left" w:pos="-18652"/>
          <w:tab w:val="left" w:pos="-17932"/>
          <w:tab w:val="left" w:pos="-17212"/>
          <w:tab w:val="left" w:pos="-16492"/>
          <w:tab w:val="left" w:pos="-15772"/>
          <w:tab w:val="left" w:pos="-15052"/>
          <w:tab w:val="left" w:pos="-14332"/>
        </w:tabs>
        <w:spacing w:line="0" w:lineRule="atLeast"/>
        <w:ind w:left="9072" w:right="16" w:hanging="9072"/>
        <w:jc w:val="center"/>
        <w:rPr>
          <w:rFonts w:ascii="Soberana Sans" w:hAnsi="Soberana Sans" w:cs="Arial"/>
          <w:b/>
        </w:rPr>
      </w:pPr>
      <w:r w:rsidRPr="004D4683">
        <w:rPr>
          <w:rFonts w:ascii="Soberana Sans" w:hAnsi="Soberana Sans" w:cs="Arial"/>
          <w:b/>
        </w:rPr>
        <w:lastRenderedPageBreak/>
        <w:t>ANEXO NÚMERO 10 (DIEZ)</w:t>
      </w:r>
    </w:p>
    <w:p w:rsidR="00B546C2" w:rsidRPr="00D23E9D" w:rsidRDefault="00B546C2" w:rsidP="006815C0">
      <w:pPr>
        <w:tabs>
          <w:tab w:val="left" w:pos="-19372"/>
          <w:tab w:val="left" w:pos="-18652"/>
          <w:tab w:val="left" w:pos="-17932"/>
          <w:tab w:val="left" w:pos="-17212"/>
          <w:tab w:val="left" w:pos="-16492"/>
          <w:tab w:val="left" w:pos="-15772"/>
          <w:tab w:val="left" w:pos="-15052"/>
          <w:tab w:val="left" w:pos="-14332"/>
        </w:tabs>
        <w:spacing w:line="0" w:lineRule="atLeast"/>
        <w:ind w:left="9072" w:right="16" w:hanging="9072"/>
        <w:jc w:val="center"/>
        <w:rPr>
          <w:rFonts w:ascii="Soberana Sans" w:hAnsi="Soberana Sans" w:cs="Arial"/>
          <w:b/>
          <w:sz w:val="20"/>
        </w:rPr>
      </w:pPr>
    </w:p>
    <w:p w:rsidR="00B546C2" w:rsidRPr="00D23E9D" w:rsidRDefault="00B546C2" w:rsidP="006815C0">
      <w:pPr>
        <w:tabs>
          <w:tab w:val="left" w:pos="-19372"/>
          <w:tab w:val="left" w:pos="-18652"/>
          <w:tab w:val="left" w:pos="-17932"/>
          <w:tab w:val="left" w:pos="-17212"/>
          <w:tab w:val="left" w:pos="-16492"/>
          <w:tab w:val="left" w:pos="-15772"/>
          <w:tab w:val="left" w:pos="-15052"/>
          <w:tab w:val="left" w:pos="-14332"/>
        </w:tabs>
        <w:spacing w:line="0" w:lineRule="atLeast"/>
        <w:ind w:left="9072" w:right="16" w:hanging="9072"/>
        <w:jc w:val="center"/>
        <w:rPr>
          <w:rFonts w:ascii="Soberana Sans" w:hAnsi="Soberana Sans" w:cs="Arial"/>
          <w:b/>
          <w:sz w:val="20"/>
        </w:rPr>
      </w:pPr>
      <w:r w:rsidRPr="00D23E9D">
        <w:rPr>
          <w:rFonts w:ascii="Soberana Sans" w:hAnsi="Soberana Sans" w:cs="Arial"/>
          <w:b/>
          <w:sz w:val="20"/>
        </w:rPr>
        <w:t>MODELO DE CONVENIO DE PARTICIPACIÓN CONJUNTA</w:t>
      </w:r>
    </w:p>
    <w:p w:rsidR="00B546C2" w:rsidRPr="00D23E9D" w:rsidRDefault="00B546C2" w:rsidP="006815C0">
      <w:pPr>
        <w:pStyle w:val="Encabezado"/>
        <w:spacing w:line="0" w:lineRule="atLeast"/>
        <w:rPr>
          <w:rFonts w:ascii="Soberana Sans" w:hAnsi="Soberana Sans"/>
          <w:lang w:val="es-ES"/>
        </w:rPr>
      </w:pPr>
    </w:p>
    <w:p w:rsidR="00B546C2" w:rsidRPr="00D23E9D" w:rsidRDefault="00B546C2" w:rsidP="006815C0">
      <w:pPr>
        <w:pStyle w:val="Textoindependiente"/>
        <w:spacing w:after="0" w:line="0" w:lineRule="atLeast"/>
        <w:jc w:val="both"/>
        <w:rPr>
          <w:rFonts w:ascii="Soberana Sans" w:hAnsi="Soberana Sans" w:cs="Arial"/>
          <w:b/>
          <w:sz w:val="20"/>
        </w:rPr>
      </w:pPr>
      <w:r w:rsidRPr="00D23E9D">
        <w:rPr>
          <w:rFonts w:ascii="Soberana Sans" w:hAnsi="Soberana Sans" w:cs="Arial"/>
          <w:b/>
          <w:sz w:val="20"/>
        </w:rPr>
        <w:t>CONVENIO DE PARTICIPACIÓN CONJUNTA QUE CELEBRAN POR UNA PARTE ______, REPRESENTADA POR ______ EN SU CARÁCTER DE ______, A QUIEN EN LO SUCESIVO SE LE DENOMINARÁ “EL PARTICIPANTE A”, Y POR OTRA _______, REPRESENTADA POR ______, EN SU CARÁCTER DE _________, A QUIEN EN LO SUCESIVO SE LE DENOMINARÁ “EL PARTICIPANTE B”, Y CUANDO SE HAGA REFERENCIA A LOS QUE INTERVIENEN SE DENOMINARÁN “LAS PARTES”, AL TENOR DE LAS SIGUIENTES DECLARACIONES Y CLÁUSULAS:</w:t>
      </w:r>
    </w:p>
    <w:p w:rsidR="00B546C2" w:rsidRPr="00D23E9D" w:rsidRDefault="00B546C2" w:rsidP="006815C0">
      <w:pPr>
        <w:pStyle w:val="Textoindependiente21"/>
        <w:spacing w:line="0" w:lineRule="atLeast"/>
        <w:rPr>
          <w:rFonts w:ascii="Soberana Sans" w:hAnsi="Soberana Sans" w:cs="Arial"/>
        </w:rPr>
      </w:pPr>
    </w:p>
    <w:p w:rsidR="00B546C2" w:rsidRPr="00D23E9D" w:rsidRDefault="00B546C2" w:rsidP="006815C0">
      <w:pPr>
        <w:numPr>
          <w:ilvl w:val="1"/>
          <w:numId w:val="6"/>
        </w:numPr>
        <w:tabs>
          <w:tab w:val="clear" w:pos="1080"/>
          <w:tab w:val="num" w:pos="933"/>
          <w:tab w:val="left" w:pos="4866"/>
        </w:tabs>
        <w:spacing w:line="0" w:lineRule="atLeast"/>
        <w:ind w:left="933"/>
        <w:jc w:val="both"/>
        <w:rPr>
          <w:rFonts w:ascii="Soberana Sans" w:hAnsi="Soberana Sans" w:cs="Arial"/>
          <w:sz w:val="20"/>
        </w:rPr>
      </w:pPr>
      <w:r w:rsidRPr="00D23E9D">
        <w:rPr>
          <w:rFonts w:ascii="Soberana Sans" w:hAnsi="Soberana Sans" w:cs="Arial"/>
          <w:b/>
          <w:sz w:val="20"/>
        </w:rPr>
        <w:t>“EL PARTICIPANTE A”</w:t>
      </w:r>
      <w:r w:rsidRPr="00D23E9D">
        <w:rPr>
          <w:rFonts w:ascii="Soberana Sans" w:hAnsi="Soberana Sans" w:cs="Arial"/>
          <w:sz w:val="20"/>
        </w:rPr>
        <w:t>, DECLARA QUE:</w:t>
      </w:r>
    </w:p>
    <w:p w:rsidR="00B546C2" w:rsidRPr="00D23E9D" w:rsidRDefault="00B546C2" w:rsidP="006815C0">
      <w:pPr>
        <w:pStyle w:val="Textoindependiente32"/>
        <w:tabs>
          <w:tab w:val="left" w:pos="1080"/>
        </w:tabs>
        <w:spacing w:line="0" w:lineRule="atLeast"/>
        <w:rPr>
          <w:rFonts w:ascii="Soberana Sans" w:hAnsi="Soberana Sans" w:cs="Arial"/>
          <w:sz w:val="20"/>
        </w:rPr>
      </w:pPr>
    </w:p>
    <w:p w:rsidR="00B546C2" w:rsidRPr="00D23E9D" w:rsidRDefault="00B546C2" w:rsidP="006815C0">
      <w:pPr>
        <w:tabs>
          <w:tab w:val="left" w:pos="9897"/>
        </w:tabs>
        <w:spacing w:line="0" w:lineRule="atLeast"/>
        <w:ind w:left="1985" w:hanging="851"/>
        <w:jc w:val="both"/>
        <w:rPr>
          <w:rFonts w:ascii="Soberana Sans" w:hAnsi="Soberana Sans" w:cs="Arial"/>
          <w:sz w:val="20"/>
        </w:rPr>
      </w:pPr>
      <w:r w:rsidRPr="00D23E9D">
        <w:rPr>
          <w:rFonts w:ascii="Soberana Sans" w:hAnsi="Soberana Sans" w:cs="Arial"/>
          <w:b/>
          <w:bCs/>
          <w:sz w:val="20"/>
        </w:rPr>
        <w:t>1.1.1</w:t>
      </w:r>
      <w:r w:rsidRPr="00D23E9D">
        <w:rPr>
          <w:rFonts w:ascii="Soberana Sans" w:hAnsi="Soberana Sans" w:cs="Arial"/>
          <w:b/>
          <w:bCs/>
          <w:sz w:val="20"/>
        </w:rPr>
        <w:tab/>
      </w:r>
      <w:r w:rsidRPr="00D23E9D">
        <w:rPr>
          <w:rFonts w:ascii="Soberana Sans" w:hAnsi="Soberana Sans" w:cs="Arial"/>
          <w:sz w:val="20"/>
        </w:rPr>
        <w:t xml:space="preserve">ES UNA SOCIEDAD LEGALMENTE CONSTITUIDA, DE CONFORMIDAD CON LAS LEYES MEXICANAS, SEGÚN CONSTA EN EL TESTIMONIO DE LA ESCRITURA PÚBLICA </w:t>
      </w:r>
      <w:r w:rsidRPr="00D23E9D">
        <w:rPr>
          <w:rFonts w:ascii="Soberana Sans" w:hAnsi="Soberana Sans" w:cs="Arial"/>
          <w:b/>
          <w:i/>
          <w:sz w:val="20"/>
          <w:u w:val="single"/>
        </w:rPr>
        <w:t>(PÓLIZA)</w:t>
      </w:r>
      <w:r w:rsidRPr="00D23E9D">
        <w:rPr>
          <w:rFonts w:ascii="Soberana Sans" w:hAnsi="Soberana Sans" w:cs="Arial"/>
          <w:sz w:val="20"/>
        </w:rPr>
        <w:t xml:space="preserve"> NÚMERO ____, DE FECHA ____, OTORGADA ANTE LA FE DEL LIC. ____ NOTARIO </w:t>
      </w:r>
      <w:r w:rsidRPr="00D23E9D">
        <w:rPr>
          <w:rFonts w:ascii="Soberana Sans" w:hAnsi="Soberana Sans" w:cs="Arial"/>
          <w:b/>
          <w:i/>
          <w:sz w:val="20"/>
          <w:u w:val="single"/>
        </w:rPr>
        <w:t>(CORREDOR)</w:t>
      </w:r>
      <w:r w:rsidRPr="00D23E9D">
        <w:rPr>
          <w:rFonts w:ascii="Soberana Sans" w:hAnsi="Soberana Sans" w:cs="Arial"/>
          <w:sz w:val="20"/>
        </w:rPr>
        <w:t xml:space="preserve"> PÚBLICO NÚMERO ____, DEL ____, E INSCRITA EN EL REGISTRO PÚBLICO DE LA PROPIEDAD Y DE COMERCIO DE ______, EN EL FOLIO MERCANTIL ____ DE FECHA _____.</w:t>
      </w:r>
    </w:p>
    <w:p w:rsidR="00B546C2" w:rsidRPr="00D23E9D" w:rsidRDefault="00B546C2" w:rsidP="006815C0">
      <w:pPr>
        <w:tabs>
          <w:tab w:val="left" w:pos="9897"/>
        </w:tabs>
        <w:spacing w:line="0" w:lineRule="atLeast"/>
        <w:ind w:left="1985" w:hanging="851"/>
        <w:jc w:val="both"/>
        <w:rPr>
          <w:rFonts w:ascii="Soberana Sans" w:hAnsi="Soberana Sans" w:cs="Arial"/>
          <w:b/>
          <w:sz w:val="20"/>
        </w:rPr>
      </w:pPr>
    </w:p>
    <w:p w:rsidR="00B546C2" w:rsidRPr="00D23E9D" w:rsidRDefault="00B546C2" w:rsidP="006815C0">
      <w:pPr>
        <w:tabs>
          <w:tab w:val="left" w:pos="9877"/>
        </w:tabs>
        <w:spacing w:line="0" w:lineRule="atLeast"/>
        <w:ind w:left="1980"/>
        <w:jc w:val="both"/>
        <w:rPr>
          <w:rFonts w:ascii="Soberana Sans" w:hAnsi="Soberana Sans" w:cs="Arial"/>
          <w:sz w:val="20"/>
        </w:rPr>
      </w:pPr>
      <w:r w:rsidRPr="00D23E9D">
        <w:rPr>
          <w:rFonts w:ascii="Soberana Sans" w:hAnsi="Soberana Sans" w:cs="Arial"/>
          <w:sz w:val="20"/>
        </w:rPr>
        <w:t xml:space="preserve">EL ACTA CONSTITUTIVA DE LA SOCIEDAD ____ </w:t>
      </w:r>
      <w:r w:rsidRPr="00D23E9D">
        <w:rPr>
          <w:rFonts w:ascii="Soberana Sans" w:hAnsi="Soberana Sans" w:cs="Arial"/>
          <w:b/>
          <w:i/>
          <w:sz w:val="20"/>
          <w:u w:val="single"/>
        </w:rPr>
        <w:t>(SI/NO)</w:t>
      </w:r>
      <w:r w:rsidRPr="00D23E9D">
        <w:rPr>
          <w:rFonts w:ascii="Soberana Sans" w:hAnsi="Soberana Sans" w:cs="Arial"/>
          <w:sz w:val="20"/>
        </w:rPr>
        <w:t xml:space="preserve"> HA TENIDO REFORMAS Y MODIFICACIONES.</w:t>
      </w:r>
    </w:p>
    <w:p w:rsidR="00B546C2" w:rsidRPr="00D23E9D" w:rsidRDefault="00B546C2" w:rsidP="006815C0">
      <w:pPr>
        <w:tabs>
          <w:tab w:val="left" w:pos="9877"/>
        </w:tabs>
        <w:spacing w:line="0" w:lineRule="atLeast"/>
        <w:ind w:left="1980"/>
        <w:jc w:val="both"/>
        <w:rPr>
          <w:rFonts w:ascii="Soberana Sans" w:hAnsi="Soberana Sans" w:cs="Arial"/>
          <w:sz w:val="20"/>
        </w:rPr>
      </w:pPr>
    </w:p>
    <w:p w:rsidR="00B546C2" w:rsidRPr="00D23E9D" w:rsidRDefault="00B546C2" w:rsidP="006815C0">
      <w:pPr>
        <w:tabs>
          <w:tab w:val="left" w:pos="9877"/>
        </w:tabs>
        <w:spacing w:line="0" w:lineRule="atLeast"/>
        <w:ind w:left="1980"/>
        <w:jc w:val="both"/>
        <w:rPr>
          <w:rFonts w:ascii="Soberana Sans" w:hAnsi="Soberana Sans" w:cs="Arial"/>
          <w:i/>
          <w:sz w:val="20"/>
          <w:u w:val="single"/>
        </w:rPr>
      </w:pPr>
      <w:r w:rsidRPr="00D23E9D">
        <w:rPr>
          <w:rFonts w:ascii="Soberana Sans" w:hAnsi="Soberana Sans" w:cs="Arial"/>
          <w:i/>
          <w:sz w:val="20"/>
          <w:u w:val="single"/>
        </w:rPr>
        <w:t>Nota: En su caso, se deberán relacionar las escrituras en que consten las reformas o modificaciones de la sociedad.</w:t>
      </w:r>
    </w:p>
    <w:p w:rsidR="00B546C2" w:rsidRPr="00D23E9D" w:rsidRDefault="00B546C2" w:rsidP="006815C0">
      <w:pPr>
        <w:tabs>
          <w:tab w:val="left" w:pos="1957"/>
        </w:tabs>
        <w:spacing w:line="0" w:lineRule="atLeast"/>
        <w:jc w:val="both"/>
        <w:rPr>
          <w:rFonts w:ascii="Soberana Sans" w:hAnsi="Soberana Sans" w:cs="Arial"/>
          <w:sz w:val="20"/>
        </w:rPr>
      </w:pPr>
    </w:p>
    <w:p w:rsidR="00B546C2" w:rsidRPr="00D23E9D" w:rsidRDefault="00B546C2" w:rsidP="006815C0">
      <w:pPr>
        <w:tabs>
          <w:tab w:val="left" w:pos="9877"/>
        </w:tabs>
        <w:spacing w:line="0" w:lineRule="atLeast"/>
        <w:ind w:left="1980"/>
        <w:jc w:val="both"/>
        <w:rPr>
          <w:rFonts w:ascii="Soberana Sans" w:hAnsi="Soberana Sans" w:cs="Arial"/>
          <w:sz w:val="20"/>
        </w:rPr>
      </w:pPr>
      <w:r w:rsidRPr="00D23E9D">
        <w:rPr>
          <w:rFonts w:ascii="Soberana Sans" w:hAnsi="Soberana Sans" w:cs="Arial"/>
          <w:sz w:val="20"/>
        </w:rPr>
        <w:t>LOS NOMBRES DE SUS SOCIOS SON:</w:t>
      </w:r>
    </w:p>
    <w:p w:rsidR="00B546C2" w:rsidRPr="00D23E9D" w:rsidRDefault="00B546C2" w:rsidP="006815C0">
      <w:pPr>
        <w:tabs>
          <w:tab w:val="left" w:pos="9877"/>
        </w:tabs>
        <w:spacing w:line="0" w:lineRule="atLeast"/>
        <w:ind w:left="1980"/>
        <w:jc w:val="both"/>
        <w:rPr>
          <w:rFonts w:ascii="Soberana Sans" w:hAnsi="Soberana Sans" w:cs="Arial"/>
          <w:sz w:val="20"/>
        </w:rPr>
      </w:pPr>
    </w:p>
    <w:p w:rsidR="00B546C2" w:rsidRPr="00D23E9D" w:rsidRDefault="00B546C2" w:rsidP="006815C0">
      <w:pPr>
        <w:tabs>
          <w:tab w:val="left" w:pos="9877"/>
        </w:tabs>
        <w:spacing w:line="0" w:lineRule="atLeast"/>
        <w:ind w:left="1980"/>
        <w:jc w:val="both"/>
        <w:rPr>
          <w:rFonts w:ascii="Soberana Sans" w:hAnsi="Soberana Sans" w:cs="Arial"/>
          <w:sz w:val="20"/>
        </w:rPr>
      </w:pPr>
      <w:r w:rsidRPr="00D23E9D">
        <w:rPr>
          <w:rFonts w:ascii="Soberana Sans" w:hAnsi="Soberana Sans" w:cs="Arial"/>
          <w:sz w:val="20"/>
        </w:rPr>
        <w:t>_____________________ CON REGISTRO FEDERAL DE CONTRIBUYENTES _____________.</w:t>
      </w:r>
    </w:p>
    <w:p w:rsidR="00B546C2" w:rsidRPr="00D23E9D" w:rsidRDefault="00B546C2" w:rsidP="006815C0">
      <w:pPr>
        <w:pStyle w:val="Textoindependiente32"/>
        <w:tabs>
          <w:tab w:val="left" w:pos="9855"/>
        </w:tabs>
        <w:spacing w:line="0" w:lineRule="atLeast"/>
        <w:ind w:left="1971" w:hanging="727"/>
        <w:rPr>
          <w:rFonts w:ascii="Soberana Sans" w:hAnsi="Soberana Sans" w:cs="Arial"/>
          <w:sz w:val="20"/>
        </w:rPr>
      </w:pPr>
    </w:p>
    <w:p w:rsidR="00B546C2" w:rsidRPr="00D23E9D" w:rsidRDefault="00B546C2" w:rsidP="006815C0">
      <w:pPr>
        <w:tabs>
          <w:tab w:val="left" w:pos="9911"/>
        </w:tabs>
        <w:spacing w:line="0" w:lineRule="atLeast"/>
        <w:ind w:left="1985" w:hanging="851"/>
        <w:jc w:val="both"/>
        <w:rPr>
          <w:rFonts w:ascii="Soberana Sans" w:hAnsi="Soberana Sans" w:cs="Arial"/>
          <w:sz w:val="20"/>
        </w:rPr>
      </w:pPr>
      <w:r w:rsidRPr="00D23E9D">
        <w:rPr>
          <w:rFonts w:ascii="Soberana Sans" w:hAnsi="Soberana Sans" w:cs="Arial"/>
          <w:b/>
          <w:bCs/>
          <w:sz w:val="20"/>
        </w:rPr>
        <w:t>1.1.2</w:t>
      </w:r>
      <w:r w:rsidRPr="00D23E9D">
        <w:rPr>
          <w:rFonts w:ascii="Soberana Sans" w:hAnsi="Soberana Sans" w:cs="Arial"/>
          <w:b/>
          <w:bCs/>
          <w:sz w:val="20"/>
        </w:rPr>
        <w:tab/>
      </w:r>
      <w:r w:rsidRPr="00D23E9D">
        <w:rPr>
          <w:rFonts w:ascii="Soberana Sans" w:hAnsi="Soberana Sans" w:cs="Arial"/>
          <w:sz w:val="20"/>
        </w:rPr>
        <w:t>TIENE LOS SIGUIENTES REGISTROS OFICIALES: REGISTRO FEDERAL DE CONTRIBUYENTES NÚMERO __________ Y REGISTRO PATRONAL ANTE EL INSTITUTO MEXICANO DEL SEGURO SOCIAL NÚMERO _____.</w:t>
      </w:r>
    </w:p>
    <w:p w:rsidR="00B546C2" w:rsidRPr="00D23E9D" w:rsidRDefault="00B546C2" w:rsidP="006815C0">
      <w:pPr>
        <w:pStyle w:val="Textoindependiente32"/>
        <w:tabs>
          <w:tab w:val="left" w:pos="9855"/>
        </w:tabs>
        <w:spacing w:line="0" w:lineRule="atLeast"/>
        <w:ind w:left="1971" w:hanging="727"/>
        <w:rPr>
          <w:rFonts w:ascii="Soberana Sans" w:hAnsi="Soberana Sans" w:cs="Arial"/>
          <w:sz w:val="20"/>
        </w:rPr>
      </w:pPr>
    </w:p>
    <w:p w:rsidR="00B546C2" w:rsidRPr="00D23E9D" w:rsidRDefault="00B546C2" w:rsidP="006815C0">
      <w:pPr>
        <w:tabs>
          <w:tab w:val="left" w:pos="9911"/>
        </w:tabs>
        <w:spacing w:line="0" w:lineRule="atLeast"/>
        <w:ind w:left="1985" w:hanging="851"/>
        <w:jc w:val="both"/>
        <w:rPr>
          <w:rFonts w:ascii="Soberana Sans" w:hAnsi="Soberana Sans" w:cs="Arial"/>
          <w:sz w:val="20"/>
        </w:rPr>
      </w:pPr>
      <w:r w:rsidRPr="00D23E9D">
        <w:rPr>
          <w:rFonts w:ascii="Soberana Sans" w:hAnsi="Soberana Sans" w:cs="Arial"/>
          <w:b/>
          <w:bCs/>
          <w:sz w:val="20"/>
        </w:rPr>
        <w:t>1.1.3</w:t>
      </w:r>
      <w:r w:rsidRPr="00D23E9D">
        <w:rPr>
          <w:rFonts w:ascii="Soberana Sans" w:hAnsi="Soberana Sans" w:cs="Arial"/>
          <w:b/>
          <w:bCs/>
          <w:sz w:val="20"/>
        </w:rPr>
        <w:tab/>
      </w:r>
      <w:r w:rsidRPr="00D23E9D">
        <w:rPr>
          <w:rFonts w:ascii="Soberana Sans" w:hAnsi="Soberana Sans" w:cs="Arial"/>
          <w:sz w:val="20"/>
        </w:rPr>
        <w:t xml:space="preserve">SU REPRESENTANTE LEGAL CON EL CARÁCTER YA MENCIONADO, CUENTA CON LAS FACULTADES NECESARIAS PARA SUSCRIBIR EL PRESENTE CONVENIO, DE CONFORMIDAD CON EL CONTENIDO DEL TESTIMONIO DE LA ESCRITURA PÚBLICA NÚMERO ____ DE FECHA ____, OTORGADA ANTE LA FE DEL LIC. ______ NOTARIO PÚBLICO NÚMERO ___, DEL _____ E INSCRITA EN EL REGISTRO PÚBLICO DE LA PROPIEDAD Y DE COMERCIO, EN EL FOLIO MERCANTIL NÚMERO _____ DE FECHA ____, MANIFESTANDO </w:t>
      </w:r>
      <w:r w:rsidRPr="00D23E9D">
        <w:rPr>
          <w:rFonts w:ascii="Soberana Sans" w:hAnsi="Soberana Sans" w:cs="Arial"/>
          <w:b/>
          <w:sz w:val="20"/>
        </w:rPr>
        <w:t>“BAJO PROTESTA DE DECIR VERDAD”</w:t>
      </w:r>
      <w:r w:rsidRPr="00D23E9D">
        <w:rPr>
          <w:rFonts w:ascii="Soberana Sans" w:hAnsi="Soberana Sans" w:cs="Arial"/>
          <w:sz w:val="20"/>
        </w:rPr>
        <w:t>, QUE DICHAS FACULTADES NO LE HAN SIDO REVOCADAS, NI LIMITADAS O MODIFICADAS EN FORMA ALGUNA, A LA FECHA EN QUE SE SUSCRIBE EL PRESENTE INSTRUMENTO JURÍDICO.</w:t>
      </w:r>
    </w:p>
    <w:p w:rsidR="00B546C2" w:rsidRPr="00D23E9D" w:rsidRDefault="00B546C2" w:rsidP="006815C0">
      <w:pPr>
        <w:tabs>
          <w:tab w:val="left" w:pos="9911"/>
        </w:tabs>
        <w:spacing w:line="0" w:lineRule="atLeast"/>
        <w:ind w:left="1985" w:hanging="851"/>
        <w:jc w:val="both"/>
        <w:rPr>
          <w:rFonts w:ascii="Soberana Sans" w:hAnsi="Soberana Sans" w:cs="Arial"/>
          <w:sz w:val="20"/>
        </w:rPr>
      </w:pPr>
    </w:p>
    <w:p w:rsidR="00B546C2" w:rsidRPr="00D23E9D" w:rsidRDefault="00B546C2" w:rsidP="006815C0">
      <w:pPr>
        <w:tabs>
          <w:tab w:val="left" w:pos="9911"/>
        </w:tabs>
        <w:spacing w:line="0" w:lineRule="atLeast"/>
        <w:ind w:left="1985" w:hanging="851"/>
        <w:jc w:val="both"/>
        <w:rPr>
          <w:rFonts w:ascii="Soberana Sans" w:hAnsi="Soberana Sans" w:cs="Arial"/>
          <w:sz w:val="20"/>
        </w:rPr>
      </w:pPr>
      <w:r w:rsidRPr="00D23E9D">
        <w:rPr>
          <w:rFonts w:ascii="Soberana Sans" w:hAnsi="Soberana Sans" w:cs="Arial"/>
          <w:sz w:val="20"/>
        </w:rPr>
        <w:tab/>
        <w:t>EL DOMICILIO DEL REPRESENTANTE LEGAL ES EL UBICADO EN ______________.</w:t>
      </w:r>
    </w:p>
    <w:p w:rsidR="00B546C2" w:rsidRPr="00D23E9D" w:rsidRDefault="00B546C2" w:rsidP="006815C0">
      <w:pPr>
        <w:pStyle w:val="Textoindependiente32"/>
        <w:tabs>
          <w:tab w:val="left" w:pos="1854"/>
        </w:tabs>
        <w:spacing w:line="0" w:lineRule="atLeast"/>
        <w:rPr>
          <w:rFonts w:ascii="Soberana Sans" w:hAnsi="Soberana Sans" w:cs="Arial"/>
          <w:sz w:val="20"/>
        </w:rPr>
      </w:pPr>
    </w:p>
    <w:p w:rsidR="00B546C2" w:rsidRPr="00D23E9D" w:rsidRDefault="00B546C2" w:rsidP="006815C0">
      <w:pPr>
        <w:tabs>
          <w:tab w:val="left" w:pos="9911"/>
        </w:tabs>
        <w:spacing w:line="0" w:lineRule="atLeast"/>
        <w:ind w:left="1985" w:hanging="851"/>
        <w:jc w:val="both"/>
        <w:rPr>
          <w:rFonts w:ascii="Soberana Sans" w:hAnsi="Soberana Sans" w:cs="Arial"/>
          <w:sz w:val="20"/>
        </w:rPr>
      </w:pPr>
      <w:r w:rsidRPr="00D23E9D">
        <w:rPr>
          <w:rFonts w:ascii="Soberana Sans" w:hAnsi="Soberana Sans" w:cs="Arial"/>
          <w:b/>
          <w:bCs/>
          <w:sz w:val="20"/>
        </w:rPr>
        <w:t>1.1.4</w:t>
      </w:r>
      <w:r w:rsidRPr="00D23E9D">
        <w:rPr>
          <w:rFonts w:ascii="Soberana Sans" w:hAnsi="Soberana Sans" w:cs="Arial"/>
          <w:b/>
          <w:bCs/>
          <w:sz w:val="20"/>
        </w:rPr>
        <w:tab/>
      </w:r>
      <w:r w:rsidRPr="00D23E9D">
        <w:rPr>
          <w:rFonts w:ascii="Soberana Sans" w:hAnsi="Soberana Sans" w:cs="Arial"/>
          <w:sz w:val="20"/>
        </w:rPr>
        <w:t>SU OBJETO SOCIAL, ENTRE OTROS CORRESPONDE A: ___________; POR LO QUE CUENTA CON LOS RECURSOS FINANCIEROS, TÉCNICOS, ADMINISTRATIVOS Y HUMANOS PARA OBLIGARSE, EN LOS TÉRMINOS Y CONDICIONES QUE SE ESTIPULAN EN EL PRESENTE CONVENIO.</w:t>
      </w:r>
    </w:p>
    <w:p w:rsidR="00B546C2" w:rsidRPr="00D23E9D" w:rsidRDefault="00B546C2" w:rsidP="006815C0">
      <w:pPr>
        <w:pStyle w:val="Textoindependiente32"/>
        <w:tabs>
          <w:tab w:val="left" w:pos="1854"/>
        </w:tabs>
        <w:spacing w:line="0" w:lineRule="atLeast"/>
        <w:rPr>
          <w:rFonts w:ascii="Soberana Sans" w:hAnsi="Soberana Sans" w:cs="Arial"/>
          <w:sz w:val="20"/>
        </w:rPr>
      </w:pPr>
    </w:p>
    <w:p w:rsidR="00B546C2" w:rsidRPr="00D23E9D" w:rsidRDefault="00B546C2" w:rsidP="006815C0">
      <w:pPr>
        <w:tabs>
          <w:tab w:val="left" w:pos="9939"/>
        </w:tabs>
        <w:spacing w:line="0" w:lineRule="atLeast"/>
        <w:ind w:left="1985" w:hanging="851"/>
        <w:jc w:val="both"/>
        <w:rPr>
          <w:rFonts w:ascii="Soberana Sans" w:hAnsi="Soberana Sans" w:cs="Arial"/>
          <w:sz w:val="20"/>
        </w:rPr>
      </w:pPr>
      <w:r w:rsidRPr="00D23E9D">
        <w:rPr>
          <w:rFonts w:ascii="Soberana Sans" w:hAnsi="Soberana Sans" w:cs="Arial"/>
          <w:b/>
          <w:bCs/>
          <w:sz w:val="20"/>
        </w:rPr>
        <w:t>1.1.5</w:t>
      </w:r>
      <w:r w:rsidRPr="00D23E9D">
        <w:rPr>
          <w:rFonts w:ascii="Soberana Sans" w:hAnsi="Soberana Sans" w:cs="Arial"/>
          <w:b/>
          <w:bCs/>
          <w:sz w:val="20"/>
        </w:rPr>
        <w:tab/>
      </w:r>
      <w:r w:rsidRPr="00D23E9D">
        <w:rPr>
          <w:rFonts w:ascii="Soberana Sans" w:hAnsi="Soberana Sans" w:cs="Arial"/>
          <w:sz w:val="20"/>
        </w:rPr>
        <w:t>SEÑALA COMO DOMICILIO LEGAL PARA TODOS LOS EFECTOS QUE DERIVEN DEL PRESENTE CONVENIO, EL UBICADO EN:</w:t>
      </w:r>
    </w:p>
    <w:p w:rsidR="00B546C2" w:rsidRPr="00D23E9D" w:rsidRDefault="00B546C2" w:rsidP="006815C0">
      <w:pPr>
        <w:tabs>
          <w:tab w:val="left" w:pos="9939"/>
        </w:tabs>
        <w:spacing w:line="0" w:lineRule="atLeast"/>
        <w:ind w:left="1985" w:hanging="851"/>
        <w:jc w:val="both"/>
        <w:rPr>
          <w:rFonts w:ascii="Soberana Sans" w:hAnsi="Soberana Sans" w:cs="Arial"/>
          <w:b/>
          <w:sz w:val="20"/>
        </w:rPr>
      </w:pPr>
    </w:p>
    <w:p w:rsidR="00B546C2" w:rsidRPr="00D23E9D" w:rsidRDefault="00B546C2" w:rsidP="006815C0">
      <w:pPr>
        <w:tabs>
          <w:tab w:val="left" w:pos="5613"/>
        </w:tabs>
        <w:spacing w:line="0" w:lineRule="atLeast"/>
        <w:ind w:left="1134" w:hanging="567"/>
        <w:jc w:val="both"/>
        <w:rPr>
          <w:rFonts w:ascii="Soberana Sans" w:hAnsi="Soberana Sans" w:cs="Arial"/>
          <w:sz w:val="20"/>
        </w:rPr>
      </w:pPr>
      <w:r w:rsidRPr="00D23E9D">
        <w:rPr>
          <w:rFonts w:ascii="Soberana Sans" w:hAnsi="Soberana Sans" w:cs="Arial"/>
          <w:b/>
          <w:sz w:val="20"/>
        </w:rPr>
        <w:t>2.1</w:t>
      </w:r>
      <w:r w:rsidRPr="00D23E9D">
        <w:rPr>
          <w:rFonts w:ascii="Soberana Sans" w:hAnsi="Soberana Sans" w:cs="Arial"/>
          <w:b/>
          <w:sz w:val="20"/>
        </w:rPr>
        <w:tab/>
        <w:t>“EL PARTICIPANTE B”</w:t>
      </w:r>
      <w:r w:rsidRPr="00D23E9D">
        <w:rPr>
          <w:rFonts w:ascii="Soberana Sans" w:hAnsi="Soberana Sans" w:cs="Arial"/>
          <w:bCs/>
          <w:sz w:val="20"/>
        </w:rPr>
        <w:t>,</w:t>
      </w:r>
      <w:r w:rsidRPr="00D23E9D">
        <w:rPr>
          <w:rFonts w:ascii="Soberana Sans" w:hAnsi="Soberana Sans" w:cs="Arial"/>
          <w:sz w:val="20"/>
        </w:rPr>
        <w:t xml:space="preserve"> DECLARA QUE:</w:t>
      </w:r>
    </w:p>
    <w:p w:rsidR="00B546C2" w:rsidRPr="00D23E9D" w:rsidRDefault="00B546C2" w:rsidP="006815C0">
      <w:pPr>
        <w:pStyle w:val="Textoindependiente32"/>
        <w:tabs>
          <w:tab w:val="left" w:pos="1272"/>
        </w:tabs>
        <w:spacing w:line="0" w:lineRule="atLeast"/>
        <w:rPr>
          <w:rFonts w:ascii="Soberana Sans" w:hAnsi="Soberana Sans" w:cs="Arial"/>
          <w:sz w:val="20"/>
        </w:rPr>
      </w:pPr>
    </w:p>
    <w:p w:rsidR="00B546C2" w:rsidRPr="00D23E9D" w:rsidRDefault="00B546C2" w:rsidP="006815C0">
      <w:pPr>
        <w:tabs>
          <w:tab w:val="left" w:pos="9939"/>
        </w:tabs>
        <w:spacing w:line="0" w:lineRule="atLeast"/>
        <w:ind w:left="1985" w:hanging="851"/>
        <w:jc w:val="both"/>
        <w:rPr>
          <w:rFonts w:ascii="Soberana Sans" w:hAnsi="Soberana Sans" w:cs="Arial"/>
          <w:sz w:val="20"/>
        </w:rPr>
      </w:pPr>
      <w:r w:rsidRPr="00D23E9D">
        <w:rPr>
          <w:rFonts w:ascii="Soberana Sans" w:hAnsi="Soberana Sans" w:cs="Arial"/>
          <w:b/>
          <w:bCs/>
          <w:sz w:val="20"/>
        </w:rPr>
        <w:t>2.1.1</w:t>
      </w:r>
      <w:r w:rsidRPr="00D23E9D">
        <w:rPr>
          <w:rFonts w:ascii="Soberana Sans" w:hAnsi="Soberana Sans" w:cs="Arial"/>
          <w:b/>
          <w:bCs/>
          <w:sz w:val="20"/>
        </w:rPr>
        <w:tab/>
      </w:r>
      <w:r w:rsidRPr="00D23E9D">
        <w:rPr>
          <w:rFonts w:ascii="Soberana Sans" w:hAnsi="Soberana Sans" w:cs="Arial"/>
          <w:sz w:val="20"/>
        </w:rPr>
        <w:t xml:space="preserve">ES UNA SOCIEDAD LEGALMENTE CONSTITUIDA DE CONFORMIDAD CON LAS LEYES DE LOS ESTADOS UNIDOS MEXICANOS, SEGÚN CONSTA EL TESTIMONIO </w:t>
      </w:r>
      <w:r w:rsidRPr="00D23E9D">
        <w:rPr>
          <w:rFonts w:ascii="Soberana Sans" w:hAnsi="Soberana Sans" w:cs="Arial"/>
          <w:b/>
          <w:i/>
          <w:sz w:val="20"/>
          <w:u w:val="single"/>
        </w:rPr>
        <w:t>(PÓLIZA)</w:t>
      </w:r>
      <w:r w:rsidRPr="00D23E9D">
        <w:rPr>
          <w:rFonts w:ascii="Soberana Sans" w:hAnsi="Soberana Sans" w:cs="Arial"/>
          <w:sz w:val="20"/>
        </w:rPr>
        <w:t xml:space="preserve"> DE LA ESCRITURA PÚBLICA NÚMERO ___, DE FECHA ___, PASADA ANTE LA FE DEL LIC. ____ </w:t>
      </w:r>
      <w:r w:rsidRPr="00D23E9D">
        <w:rPr>
          <w:rFonts w:ascii="Soberana Sans" w:hAnsi="Soberana Sans" w:cs="Arial"/>
          <w:sz w:val="20"/>
        </w:rPr>
        <w:lastRenderedPageBreak/>
        <w:t xml:space="preserve">NOTARIO </w:t>
      </w:r>
      <w:r w:rsidRPr="00D23E9D">
        <w:rPr>
          <w:rFonts w:ascii="Soberana Sans" w:hAnsi="Soberana Sans" w:cs="Arial"/>
          <w:b/>
          <w:i/>
          <w:sz w:val="20"/>
          <w:u w:val="single"/>
        </w:rPr>
        <w:t>(CORREDOR)</w:t>
      </w:r>
      <w:r w:rsidRPr="00D23E9D">
        <w:rPr>
          <w:rFonts w:ascii="Soberana Sans" w:hAnsi="Soberana Sans" w:cs="Arial"/>
          <w:sz w:val="20"/>
        </w:rPr>
        <w:t xml:space="preserve"> PÚBLICO NÚMERO ___, DEL __, E INSCRITA EN EL REGISTRO PÚBLICO DE LA PROPIEDAD Y DEL COMERCIO, EN EL FOLIO MERCANTIL NÚMERO ____ DE FECHA ____.</w:t>
      </w:r>
    </w:p>
    <w:p w:rsidR="00B546C2" w:rsidRPr="00D23E9D" w:rsidRDefault="00B546C2" w:rsidP="006815C0">
      <w:pPr>
        <w:tabs>
          <w:tab w:val="left" w:pos="9939"/>
        </w:tabs>
        <w:spacing w:line="0" w:lineRule="atLeast"/>
        <w:ind w:left="1985" w:hanging="851"/>
        <w:jc w:val="both"/>
        <w:rPr>
          <w:rFonts w:ascii="Soberana Sans" w:hAnsi="Soberana Sans" w:cs="Arial"/>
          <w:b/>
          <w:sz w:val="20"/>
        </w:rPr>
      </w:pPr>
    </w:p>
    <w:p w:rsidR="00B546C2" w:rsidRPr="00D23E9D" w:rsidRDefault="00B546C2" w:rsidP="006815C0">
      <w:pPr>
        <w:tabs>
          <w:tab w:val="left" w:pos="9877"/>
        </w:tabs>
        <w:spacing w:line="0" w:lineRule="atLeast"/>
        <w:ind w:left="1980"/>
        <w:jc w:val="both"/>
        <w:rPr>
          <w:rFonts w:ascii="Soberana Sans" w:hAnsi="Soberana Sans" w:cs="Arial"/>
          <w:sz w:val="20"/>
        </w:rPr>
      </w:pPr>
      <w:r w:rsidRPr="00D23E9D">
        <w:rPr>
          <w:rFonts w:ascii="Soberana Sans" w:hAnsi="Soberana Sans" w:cs="Arial"/>
          <w:sz w:val="20"/>
        </w:rPr>
        <w:t xml:space="preserve">EL ACTA CONSTITUTIVA DE LA SOCIEDAD __ </w:t>
      </w:r>
      <w:r w:rsidRPr="00D23E9D">
        <w:rPr>
          <w:rFonts w:ascii="Soberana Sans" w:hAnsi="Soberana Sans" w:cs="Arial"/>
          <w:b/>
          <w:i/>
          <w:sz w:val="20"/>
          <w:u w:val="single"/>
        </w:rPr>
        <w:t>(SI/NO)</w:t>
      </w:r>
      <w:r w:rsidRPr="00D23E9D">
        <w:rPr>
          <w:rFonts w:ascii="Soberana Sans" w:hAnsi="Soberana Sans" w:cs="Arial"/>
          <w:sz w:val="20"/>
        </w:rPr>
        <w:t xml:space="preserve"> HA TENIDO REFORMAS Y MODIFICACIONES.</w:t>
      </w:r>
    </w:p>
    <w:p w:rsidR="00B546C2" w:rsidRPr="00D23E9D" w:rsidRDefault="00B546C2" w:rsidP="006815C0">
      <w:pPr>
        <w:tabs>
          <w:tab w:val="left" w:pos="9877"/>
        </w:tabs>
        <w:spacing w:line="0" w:lineRule="atLeast"/>
        <w:ind w:left="1980"/>
        <w:jc w:val="both"/>
        <w:rPr>
          <w:rFonts w:ascii="Soberana Sans" w:hAnsi="Soberana Sans" w:cs="Arial"/>
          <w:sz w:val="20"/>
        </w:rPr>
      </w:pPr>
    </w:p>
    <w:p w:rsidR="00B546C2" w:rsidRPr="00D23E9D" w:rsidRDefault="00B546C2" w:rsidP="006815C0">
      <w:pPr>
        <w:tabs>
          <w:tab w:val="left" w:pos="9877"/>
        </w:tabs>
        <w:spacing w:line="0" w:lineRule="atLeast"/>
        <w:ind w:left="1980"/>
        <w:jc w:val="both"/>
        <w:rPr>
          <w:rFonts w:ascii="Soberana Sans" w:hAnsi="Soberana Sans" w:cs="Arial"/>
          <w:i/>
          <w:sz w:val="20"/>
          <w:u w:val="single"/>
        </w:rPr>
      </w:pPr>
      <w:r w:rsidRPr="00D23E9D">
        <w:rPr>
          <w:rFonts w:ascii="Soberana Sans" w:hAnsi="Soberana Sans" w:cs="Arial"/>
          <w:i/>
          <w:sz w:val="20"/>
          <w:u w:val="single"/>
        </w:rPr>
        <w:t>Nota: En su caso, se deberán relacionar las escrituras en que consten las reformas o modificaciones de la sociedad.</w:t>
      </w:r>
    </w:p>
    <w:p w:rsidR="00B546C2" w:rsidRPr="00D23E9D" w:rsidRDefault="00B546C2" w:rsidP="006815C0">
      <w:pPr>
        <w:tabs>
          <w:tab w:val="left" w:pos="1957"/>
        </w:tabs>
        <w:spacing w:line="0" w:lineRule="atLeast"/>
        <w:jc w:val="both"/>
        <w:rPr>
          <w:rFonts w:ascii="Soberana Sans" w:hAnsi="Soberana Sans" w:cs="Arial"/>
          <w:sz w:val="20"/>
        </w:rPr>
      </w:pPr>
    </w:p>
    <w:p w:rsidR="00B546C2" w:rsidRPr="00D23E9D" w:rsidRDefault="00B546C2" w:rsidP="006815C0">
      <w:pPr>
        <w:tabs>
          <w:tab w:val="left" w:pos="9877"/>
        </w:tabs>
        <w:spacing w:line="0" w:lineRule="atLeast"/>
        <w:ind w:left="1980"/>
        <w:jc w:val="both"/>
        <w:rPr>
          <w:rFonts w:ascii="Soberana Sans" w:hAnsi="Soberana Sans" w:cs="Arial"/>
          <w:sz w:val="20"/>
        </w:rPr>
      </w:pPr>
      <w:r w:rsidRPr="00D23E9D">
        <w:rPr>
          <w:rFonts w:ascii="Soberana Sans" w:hAnsi="Soberana Sans" w:cs="Arial"/>
          <w:sz w:val="20"/>
        </w:rPr>
        <w:t>LOS NOMBRES DE SUS SOCIOS SON:</w:t>
      </w:r>
    </w:p>
    <w:p w:rsidR="00B546C2" w:rsidRPr="00D23E9D" w:rsidRDefault="00B546C2" w:rsidP="006815C0">
      <w:pPr>
        <w:tabs>
          <w:tab w:val="left" w:pos="9877"/>
        </w:tabs>
        <w:spacing w:line="0" w:lineRule="atLeast"/>
        <w:ind w:left="1980"/>
        <w:jc w:val="both"/>
        <w:rPr>
          <w:rFonts w:ascii="Soberana Sans" w:hAnsi="Soberana Sans" w:cs="Arial"/>
          <w:sz w:val="20"/>
        </w:rPr>
      </w:pPr>
    </w:p>
    <w:p w:rsidR="00B546C2" w:rsidRPr="00D23E9D" w:rsidRDefault="00B546C2" w:rsidP="006815C0">
      <w:pPr>
        <w:tabs>
          <w:tab w:val="left" w:pos="9877"/>
        </w:tabs>
        <w:spacing w:line="0" w:lineRule="atLeast"/>
        <w:ind w:left="1980"/>
        <w:jc w:val="both"/>
        <w:rPr>
          <w:rFonts w:ascii="Soberana Sans" w:hAnsi="Soberana Sans" w:cs="Arial"/>
          <w:sz w:val="20"/>
        </w:rPr>
      </w:pPr>
      <w:r w:rsidRPr="00D23E9D">
        <w:rPr>
          <w:rFonts w:ascii="Soberana Sans" w:hAnsi="Soberana Sans" w:cs="Arial"/>
          <w:sz w:val="20"/>
        </w:rPr>
        <w:t>_____________________ CON REGISTRO FEDERAL DE CONTRIBUYENTES ____.</w:t>
      </w:r>
    </w:p>
    <w:p w:rsidR="00B546C2" w:rsidRPr="00D23E9D" w:rsidRDefault="00B546C2" w:rsidP="006815C0">
      <w:pPr>
        <w:tabs>
          <w:tab w:val="left" w:pos="9877"/>
        </w:tabs>
        <w:spacing w:line="0" w:lineRule="atLeast"/>
        <w:ind w:left="1980"/>
        <w:jc w:val="both"/>
        <w:rPr>
          <w:rFonts w:ascii="Soberana Sans" w:hAnsi="Soberana Sans" w:cs="Arial"/>
          <w:sz w:val="20"/>
        </w:rPr>
      </w:pPr>
    </w:p>
    <w:p w:rsidR="00B546C2" w:rsidRPr="00D23E9D" w:rsidRDefault="00B546C2" w:rsidP="006815C0">
      <w:pPr>
        <w:pStyle w:val="Textoindependiente32"/>
        <w:tabs>
          <w:tab w:val="left" w:pos="9995"/>
        </w:tabs>
        <w:spacing w:line="0" w:lineRule="atLeast"/>
        <w:ind w:left="1999" w:hanging="865"/>
        <w:rPr>
          <w:rFonts w:ascii="Soberana Sans" w:hAnsi="Soberana Sans" w:cs="Arial"/>
          <w:sz w:val="20"/>
        </w:rPr>
      </w:pPr>
    </w:p>
    <w:p w:rsidR="00B546C2" w:rsidRPr="00D23E9D" w:rsidRDefault="00B546C2" w:rsidP="006815C0">
      <w:pPr>
        <w:tabs>
          <w:tab w:val="left" w:pos="9939"/>
        </w:tabs>
        <w:spacing w:line="0" w:lineRule="atLeast"/>
        <w:ind w:left="1985" w:hanging="851"/>
        <w:jc w:val="both"/>
        <w:rPr>
          <w:rFonts w:ascii="Soberana Sans" w:hAnsi="Soberana Sans" w:cs="Arial"/>
          <w:sz w:val="20"/>
        </w:rPr>
      </w:pPr>
      <w:r w:rsidRPr="00D23E9D">
        <w:rPr>
          <w:rFonts w:ascii="Soberana Sans" w:hAnsi="Soberana Sans" w:cs="Arial"/>
          <w:b/>
          <w:bCs/>
          <w:sz w:val="20"/>
        </w:rPr>
        <w:t>2.1.2</w:t>
      </w:r>
      <w:r w:rsidRPr="00D23E9D">
        <w:rPr>
          <w:rFonts w:ascii="Soberana Sans" w:hAnsi="Soberana Sans" w:cs="Arial"/>
          <w:b/>
          <w:bCs/>
          <w:sz w:val="20"/>
        </w:rPr>
        <w:tab/>
      </w:r>
      <w:r w:rsidRPr="00D23E9D">
        <w:rPr>
          <w:rFonts w:ascii="Soberana Sans" w:hAnsi="Soberana Sans" w:cs="Arial"/>
          <w:sz w:val="20"/>
        </w:rPr>
        <w:t>TIENE LOS SIGUIENTES REGISTROS OFICIALES: REGISTRO FEDERAL DE CONTRIBUYENTES NÚMERO __________ Y REGISTRO PATRONAL ANTE EL INSTITUTO MEXICANO DEL SEGURO SOCIAL NÚMERO _____.</w:t>
      </w:r>
    </w:p>
    <w:p w:rsidR="00B546C2" w:rsidRPr="00D23E9D" w:rsidRDefault="00B546C2" w:rsidP="006815C0">
      <w:pPr>
        <w:pStyle w:val="Textoindependiente32"/>
        <w:tabs>
          <w:tab w:val="left" w:pos="1854"/>
        </w:tabs>
        <w:spacing w:line="0" w:lineRule="atLeast"/>
        <w:rPr>
          <w:rFonts w:ascii="Soberana Sans" w:hAnsi="Soberana Sans" w:cs="Arial"/>
          <w:sz w:val="20"/>
        </w:rPr>
      </w:pPr>
    </w:p>
    <w:p w:rsidR="00B546C2" w:rsidRPr="00D23E9D" w:rsidRDefault="00B546C2" w:rsidP="006815C0">
      <w:pPr>
        <w:tabs>
          <w:tab w:val="left" w:pos="9911"/>
        </w:tabs>
        <w:spacing w:line="0" w:lineRule="atLeast"/>
        <w:ind w:left="1985" w:hanging="851"/>
        <w:jc w:val="both"/>
        <w:rPr>
          <w:rFonts w:ascii="Soberana Sans" w:hAnsi="Soberana Sans" w:cs="Arial"/>
          <w:sz w:val="20"/>
        </w:rPr>
      </w:pPr>
      <w:r w:rsidRPr="00D23E9D">
        <w:rPr>
          <w:rFonts w:ascii="Soberana Sans" w:hAnsi="Soberana Sans" w:cs="Arial"/>
          <w:b/>
          <w:bCs/>
          <w:sz w:val="20"/>
        </w:rPr>
        <w:t>2.1.3</w:t>
      </w:r>
      <w:r w:rsidRPr="00D23E9D">
        <w:rPr>
          <w:rFonts w:ascii="Soberana Sans" w:hAnsi="Soberana Sans" w:cs="Arial"/>
          <w:b/>
          <w:bCs/>
          <w:sz w:val="20"/>
        </w:rPr>
        <w:tab/>
      </w:r>
      <w:r w:rsidRPr="00D23E9D">
        <w:rPr>
          <w:rFonts w:ascii="Soberana Sans" w:hAnsi="Soberana Sans" w:cs="Arial"/>
          <w:sz w:val="20"/>
        </w:rPr>
        <w:t xml:space="preserve">SU REPRESENTANTE LEGAL, CON EL CARÁCTER YA MENCIONADO, CUENTA CON LAS FACULTADES NECESARIAS PARA SUSCRIBIR EL PRESENTE CONVENIO, DE CONFORMIDAD CON EL CONTENIDO DEL TESTIMONIO DE LA ESCRITURA PÚBLICA NÚMERO ____ DE FECHA _____, PASADA ANTE LA FE DEL LIC. _____ NOTARIO PÚBLICO NÚMERO _____, DEL _____ E INSCRITA EN EL REGISTRO PÚBLICO DE LA PROPIEDAD Y DEL COMERCIO, EN EL FOLIO MERCANTIL NÚMERO _____ DE FECHA ____, MANIFESTANDO </w:t>
      </w:r>
      <w:r w:rsidRPr="00D23E9D">
        <w:rPr>
          <w:rFonts w:ascii="Soberana Sans" w:hAnsi="Soberana Sans" w:cs="Arial"/>
          <w:b/>
          <w:sz w:val="20"/>
        </w:rPr>
        <w:t>“BAJO PROTESTA DE DECIR VERDAD”</w:t>
      </w:r>
      <w:r w:rsidRPr="00D23E9D">
        <w:rPr>
          <w:rFonts w:ascii="Soberana Sans" w:hAnsi="Soberana Sans" w:cs="Arial"/>
          <w:sz w:val="20"/>
        </w:rPr>
        <w:t xml:space="preserve"> QUE DICHAS FACULTADES NO LE HAN SIDO REVOCADAS, NI LIMITADAS O MODIFICADAS EN FORMA ALGUNA, A LA FECHA EN QUE SE SUSCRIBE EL PRESENTE INSTRUMENTO JURÍDICO.</w:t>
      </w:r>
    </w:p>
    <w:p w:rsidR="00B546C2" w:rsidRPr="00D23E9D" w:rsidRDefault="00B546C2" w:rsidP="006815C0">
      <w:pPr>
        <w:tabs>
          <w:tab w:val="left" w:pos="9911"/>
        </w:tabs>
        <w:spacing w:line="0" w:lineRule="atLeast"/>
        <w:ind w:left="1985" w:hanging="851"/>
        <w:jc w:val="both"/>
        <w:rPr>
          <w:rFonts w:ascii="Soberana Sans" w:hAnsi="Soberana Sans" w:cs="Arial"/>
          <w:b/>
          <w:sz w:val="20"/>
        </w:rPr>
      </w:pPr>
    </w:p>
    <w:p w:rsidR="00B546C2" w:rsidRPr="00D23E9D" w:rsidRDefault="00B546C2" w:rsidP="006815C0">
      <w:pPr>
        <w:tabs>
          <w:tab w:val="left" w:pos="9891"/>
        </w:tabs>
        <w:spacing w:line="0" w:lineRule="atLeast"/>
        <w:ind w:left="1980"/>
        <w:jc w:val="both"/>
        <w:rPr>
          <w:rFonts w:ascii="Soberana Sans" w:hAnsi="Soberana Sans" w:cs="Arial"/>
          <w:sz w:val="20"/>
        </w:rPr>
      </w:pPr>
      <w:r w:rsidRPr="00D23E9D">
        <w:rPr>
          <w:rFonts w:ascii="Soberana Sans" w:hAnsi="Soberana Sans" w:cs="Arial"/>
          <w:sz w:val="20"/>
        </w:rPr>
        <w:t>EL DOMICILIO DE SU REPRESENTANTE LEGAL ES EL UBICADO EN _____.</w:t>
      </w:r>
    </w:p>
    <w:p w:rsidR="00B546C2" w:rsidRPr="00D23E9D" w:rsidRDefault="00B546C2" w:rsidP="006815C0">
      <w:pPr>
        <w:pStyle w:val="Textoindependiente32"/>
        <w:tabs>
          <w:tab w:val="left" w:pos="1854"/>
        </w:tabs>
        <w:spacing w:line="0" w:lineRule="atLeast"/>
        <w:rPr>
          <w:rFonts w:ascii="Soberana Sans" w:hAnsi="Soberana Sans" w:cs="Arial"/>
          <w:sz w:val="20"/>
        </w:rPr>
      </w:pPr>
    </w:p>
    <w:p w:rsidR="00B546C2" w:rsidRPr="00D23E9D" w:rsidRDefault="00B546C2" w:rsidP="006815C0">
      <w:pPr>
        <w:tabs>
          <w:tab w:val="left" w:pos="9911"/>
        </w:tabs>
        <w:spacing w:line="0" w:lineRule="atLeast"/>
        <w:ind w:left="1985" w:hanging="851"/>
        <w:jc w:val="both"/>
        <w:rPr>
          <w:rFonts w:ascii="Soberana Sans" w:hAnsi="Soberana Sans" w:cs="Arial"/>
          <w:sz w:val="20"/>
        </w:rPr>
      </w:pPr>
      <w:r w:rsidRPr="00D23E9D">
        <w:rPr>
          <w:rFonts w:ascii="Soberana Sans" w:hAnsi="Soberana Sans" w:cs="Arial"/>
          <w:b/>
          <w:bCs/>
          <w:sz w:val="20"/>
        </w:rPr>
        <w:t>2.1.4</w:t>
      </w:r>
      <w:r w:rsidRPr="00D23E9D">
        <w:rPr>
          <w:rFonts w:ascii="Soberana Sans" w:hAnsi="Soberana Sans" w:cs="Arial"/>
          <w:b/>
          <w:bCs/>
          <w:sz w:val="20"/>
        </w:rPr>
        <w:tab/>
      </w:r>
      <w:r w:rsidRPr="00D23E9D">
        <w:rPr>
          <w:rFonts w:ascii="Soberana Sans" w:hAnsi="Soberana Sans" w:cs="Arial"/>
          <w:sz w:val="20"/>
        </w:rPr>
        <w:t>SU OBJETO SOCIAL, ENTRE OTROS CORRESPONDE A: ___________; POR LO QUE CUENTA CON LOS RECURSOS FINANCIEROS, TÉCNICOS, ADMINISTRATIVOS Y HUMANOS PARA OBLIGARSE, EN LOS TÉRMINOS Y CONDICIONES QUE SE ESTIPULAN EN EL PRESENTE CONVENIO.</w:t>
      </w:r>
    </w:p>
    <w:p w:rsidR="00B546C2" w:rsidRPr="00D23E9D" w:rsidRDefault="00B546C2" w:rsidP="006815C0">
      <w:pPr>
        <w:pStyle w:val="Textoindependiente32"/>
        <w:tabs>
          <w:tab w:val="left" w:pos="1854"/>
        </w:tabs>
        <w:spacing w:line="0" w:lineRule="atLeast"/>
        <w:rPr>
          <w:rFonts w:ascii="Soberana Sans" w:hAnsi="Soberana Sans" w:cs="Arial"/>
          <w:sz w:val="20"/>
        </w:rPr>
      </w:pPr>
    </w:p>
    <w:p w:rsidR="00B546C2" w:rsidRPr="00D23E9D" w:rsidRDefault="00B546C2" w:rsidP="006815C0">
      <w:pPr>
        <w:pStyle w:val="Textoindependiente21"/>
        <w:tabs>
          <w:tab w:val="left" w:pos="9883"/>
        </w:tabs>
        <w:spacing w:line="0" w:lineRule="atLeast"/>
        <w:ind w:left="1985" w:hanging="851"/>
        <w:rPr>
          <w:rFonts w:ascii="Soberana Sans" w:hAnsi="Soberana Sans" w:cs="Arial"/>
        </w:rPr>
      </w:pPr>
      <w:r w:rsidRPr="00D23E9D">
        <w:rPr>
          <w:rFonts w:ascii="Soberana Sans" w:hAnsi="Soberana Sans" w:cs="Arial"/>
          <w:b/>
          <w:bCs/>
        </w:rPr>
        <w:t>2.1.5</w:t>
      </w:r>
      <w:r w:rsidRPr="00D23E9D">
        <w:rPr>
          <w:rFonts w:ascii="Soberana Sans" w:hAnsi="Soberana Sans" w:cs="Arial"/>
          <w:b/>
          <w:bCs/>
        </w:rPr>
        <w:tab/>
      </w:r>
      <w:r w:rsidRPr="00D23E9D">
        <w:rPr>
          <w:rFonts w:ascii="Soberana Sans" w:hAnsi="Soberana Sans" w:cs="Arial"/>
        </w:rPr>
        <w:t>SEÑALA COMO DOMICILIO LEGAL PARA TODOS LOS EFECTOS QUE DERIVEN DEL PRESENTE CONVENIO, EL UBICADO EN: ___________________________</w:t>
      </w:r>
    </w:p>
    <w:p w:rsidR="00B546C2" w:rsidRPr="00D23E9D" w:rsidRDefault="00B546C2" w:rsidP="006815C0">
      <w:pPr>
        <w:pStyle w:val="Textoindependiente21"/>
        <w:spacing w:line="0" w:lineRule="atLeast"/>
        <w:ind w:left="2340" w:hanging="540"/>
        <w:rPr>
          <w:rFonts w:ascii="Soberana Sans" w:hAnsi="Soberana Sans" w:cs="Arial"/>
        </w:rPr>
      </w:pPr>
    </w:p>
    <w:p w:rsidR="00B546C2" w:rsidRPr="00D23E9D" w:rsidRDefault="00B546C2" w:rsidP="006815C0">
      <w:pPr>
        <w:pStyle w:val="Textoindependiente21"/>
        <w:spacing w:line="0" w:lineRule="atLeast"/>
        <w:ind w:left="1985"/>
        <w:rPr>
          <w:rFonts w:ascii="Soberana Sans" w:hAnsi="Soberana Sans" w:cs="Arial"/>
          <w:b/>
        </w:rPr>
      </w:pPr>
      <w:r w:rsidRPr="00D23E9D">
        <w:rPr>
          <w:rFonts w:ascii="Soberana Sans" w:hAnsi="Soberana Sans" w:cs="Arial"/>
          <w:b/>
          <w:i/>
        </w:rPr>
        <w:t>(MENCIONAR E IDENTIFICAR A CUÁNTOS INTEGRANTES CONFORMAN LA PARTICIPACIÓN CONJUNTA PARA LA PRESENTACIÓN DE PROPUESTAS)</w:t>
      </w:r>
      <w:r w:rsidRPr="00D23E9D">
        <w:rPr>
          <w:rFonts w:ascii="Soberana Sans" w:hAnsi="Soberana Sans" w:cs="Arial"/>
          <w:b/>
        </w:rPr>
        <w:t>.</w:t>
      </w:r>
    </w:p>
    <w:p w:rsidR="00B546C2" w:rsidRPr="00D23E9D" w:rsidRDefault="00B546C2" w:rsidP="006815C0">
      <w:pPr>
        <w:spacing w:line="0" w:lineRule="atLeast"/>
        <w:ind w:left="567"/>
        <w:jc w:val="both"/>
        <w:rPr>
          <w:rFonts w:ascii="Soberana Sans" w:hAnsi="Soberana Sans" w:cs="Arial"/>
          <w:sz w:val="20"/>
        </w:rPr>
      </w:pPr>
    </w:p>
    <w:p w:rsidR="00B546C2" w:rsidRPr="00D23E9D" w:rsidRDefault="00B546C2" w:rsidP="006815C0">
      <w:pPr>
        <w:numPr>
          <w:ilvl w:val="1"/>
          <w:numId w:val="3"/>
        </w:numPr>
        <w:tabs>
          <w:tab w:val="clear" w:pos="397"/>
          <w:tab w:val="num" w:pos="0"/>
          <w:tab w:val="left" w:pos="3999"/>
        </w:tabs>
        <w:spacing w:line="0" w:lineRule="atLeast"/>
        <w:ind w:left="720" w:hanging="360"/>
        <w:jc w:val="both"/>
        <w:rPr>
          <w:rFonts w:ascii="Soberana Sans" w:hAnsi="Soberana Sans" w:cs="Arial"/>
          <w:sz w:val="20"/>
        </w:rPr>
      </w:pPr>
      <w:r w:rsidRPr="00D23E9D">
        <w:rPr>
          <w:rFonts w:ascii="Soberana Sans" w:hAnsi="Soberana Sans" w:cs="Arial"/>
          <w:b/>
          <w:sz w:val="20"/>
        </w:rPr>
        <w:t>“LAS PARTES”</w:t>
      </w:r>
      <w:r w:rsidRPr="00D23E9D">
        <w:rPr>
          <w:rFonts w:ascii="Soberana Sans" w:hAnsi="Soberana Sans" w:cs="Arial"/>
          <w:sz w:val="20"/>
        </w:rPr>
        <w:t xml:space="preserve"> DECLARAN QUE:</w:t>
      </w:r>
    </w:p>
    <w:p w:rsidR="00B546C2" w:rsidRPr="00D23E9D" w:rsidRDefault="00B546C2" w:rsidP="006815C0">
      <w:pPr>
        <w:pStyle w:val="Textoindependiente32"/>
        <w:tabs>
          <w:tab w:val="left" w:pos="1272"/>
        </w:tabs>
        <w:spacing w:line="0" w:lineRule="atLeast"/>
        <w:rPr>
          <w:rFonts w:ascii="Soberana Sans" w:hAnsi="Soberana Sans" w:cs="Arial"/>
          <w:sz w:val="20"/>
        </w:rPr>
      </w:pPr>
    </w:p>
    <w:p w:rsidR="00B546C2" w:rsidRPr="00D23E9D" w:rsidRDefault="00B546C2" w:rsidP="006815C0">
      <w:pPr>
        <w:numPr>
          <w:ilvl w:val="2"/>
          <w:numId w:val="3"/>
        </w:numPr>
        <w:tabs>
          <w:tab w:val="clear" w:pos="397"/>
          <w:tab w:val="num" w:pos="0"/>
          <w:tab w:val="left" w:pos="7759"/>
        </w:tabs>
        <w:spacing w:line="0" w:lineRule="atLeast"/>
        <w:ind w:left="1440" w:hanging="720"/>
        <w:jc w:val="both"/>
        <w:rPr>
          <w:rFonts w:ascii="Soberana Sans" w:hAnsi="Soberana Sans" w:cs="Arial"/>
          <w:sz w:val="20"/>
        </w:rPr>
      </w:pPr>
      <w:r w:rsidRPr="00D23E9D">
        <w:rPr>
          <w:rFonts w:ascii="Soberana Sans" w:hAnsi="Soberana Sans" w:cs="Arial"/>
          <w:sz w:val="20"/>
        </w:rPr>
        <w:t xml:space="preserve">CONOCEN LOS REQUISITOS Y CONDICIONES ESTIPULADAS EN  DE LA </w:t>
      </w:r>
      <w:r w:rsidR="00CA6168" w:rsidRPr="00D23E9D">
        <w:rPr>
          <w:rFonts w:ascii="Soberana Sans" w:hAnsi="Soberana Sans" w:cs="Arial"/>
          <w:sz w:val="20"/>
        </w:rPr>
        <w:t>CONVOCATORIA</w:t>
      </w:r>
      <w:r w:rsidRPr="00D23E9D">
        <w:rPr>
          <w:rFonts w:ascii="Soberana Sans" w:hAnsi="Soberana Sans" w:cs="Arial"/>
          <w:sz w:val="20"/>
        </w:rPr>
        <w:t xml:space="preserve"> A LA LICITACIÓN PÚBLICA NACIONAL____________.</w:t>
      </w:r>
    </w:p>
    <w:p w:rsidR="00B546C2" w:rsidRPr="00D23E9D" w:rsidRDefault="00B546C2" w:rsidP="006815C0">
      <w:pPr>
        <w:pStyle w:val="Textoindependiente32"/>
        <w:tabs>
          <w:tab w:val="left" w:pos="1854"/>
        </w:tabs>
        <w:spacing w:line="0" w:lineRule="atLeast"/>
        <w:rPr>
          <w:rFonts w:ascii="Soberana Sans" w:hAnsi="Soberana Sans" w:cs="Arial"/>
          <w:sz w:val="20"/>
        </w:rPr>
      </w:pPr>
    </w:p>
    <w:p w:rsidR="00B546C2" w:rsidRPr="00D23E9D" w:rsidRDefault="00B546C2" w:rsidP="006815C0">
      <w:pPr>
        <w:tabs>
          <w:tab w:val="left" w:pos="7200"/>
        </w:tabs>
        <w:spacing w:line="0" w:lineRule="atLeast"/>
        <w:ind w:left="1440" w:hanging="720"/>
        <w:jc w:val="both"/>
        <w:rPr>
          <w:rFonts w:ascii="Soberana Sans" w:hAnsi="Soberana Sans" w:cs="Arial"/>
          <w:sz w:val="20"/>
        </w:rPr>
      </w:pPr>
      <w:r w:rsidRPr="00D23E9D">
        <w:rPr>
          <w:rFonts w:ascii="Soberana Sans" w:hAnsi="Soberana Sans" w:cs="Arial"/>
          <w:b/>
          <w:sz w:val="20"/>
        </w:rPr>
        <w:t>3.1.2</w:t>
      </w:r>
      <w:r w:rsidRPr="00D23E9D">
        <w:rPr>
          <w:rFonts w:ascii="Soberana Sans" w:hAnsi="Soberana Sans" w:cs="Arial"/>
          <w:b/>
          <w:sz w:val="20"/>
        </w:rPr>
        <w:tab/>
      </w:r>
      <w:r w:rsidRPr="00D23E9D">
        <w:rPr>
          <w:rFonts w:ascii="Soberana Sans" w:hAnsi="Soberana Sans" w:cs="Arial"/>
          <w:sz w:val="20"/>
        </w:rPr>
        <w:t xml:space="preserve">MANIFIESTAN SU CONFORMIDAD EN FORMALIZAR EL PRESENTE CONVENIO, CON EL OBJETO DE PARTICIPAR CONJUNTAMENTE EN LA LICITACIÓN, PRESENTANDO PROPOSICIÓN TÉCNICA Y ECONÓMICA, CUMPLIENDO CON LO ESTABLECIDO EN LA </w:t>
      </w:r>
      <w:r w:rsidR="00CA6168" w:rsidRPr="00D23E9D">
        <w:rPr>
          <w:rFonts w:ascii="Soberana Sans" w:hAnsi="Soberana Sans" w:cs="Arial"/>
          <w:sz w:val="20"/>
        </w:rPr>
        <w:t>CONVOCATORIA</w:t>
      </w:r>
      <w:r w:rsidRPr="00D23E9D">
        <w:rPr>
          <w:rFonts w:ascii="Soberana Sans" w:hAnsi="Soberana Sans" w:cs="Arial"/>
          <w:sz w:val="20"/>
        </w:rPr>
        <w:t xml:space="preserve"> DE LA LICITACIÓN Y CON LO DISPUESTO EN LOS ARTÍCULOS 34, DE LA LEY DE ADQUISICIONES, ARRENDAMIENTOS Y SERVICIOS DEL SECTOR PÚBLICO Y 31 DE SU REGLAMENTO.</w:t>
      </w:r>
    </w:p>
    <w:p w:rsidR="00B546C2" w:rsidRPr="00D23E9D" w:rsidRDefault="00B546C2" w:rsidP="006815C0">
      <w:pPr>
        <w:pStyle w:val="Textoindependiente32"/>
        <w:tabs>
          <w:tab w:val="left" w:pos="1800"/>
        </w:tabs>
        <w:spacing w:line="0" w:lineRule="atLeast"/>
        <w:rPr>
          <w:rFonts w:ascii="Soberana Sans" w:hAnsi="Soberana Sans" w:cs="Arial"/>
          <w:sz w:val="20"/>
        </w:rPr>
      </w:pPr>
    </w:p>
    <w:p w:rsidR="00B546C2" w:rsidRPr="00D23E9D" w:rsidRDefault="00B546C2" w:rsidP="006815C0">
      <w:pPr>
        <w:pStyle w:val="Textoindependiente21"/>
        <w:spacing w:line="0" w:lineRule="atLeast"/>
        <w:ind w:left="1248" w:hanging="540"/>
        <w:rPr>
          <w:rFonts w:ascii="Soberana Sans" w:hAnsi="Soberana Sans" w:cs="Arial"/>
        </w:rPr>
      </w:pPr>
      <w:r w:rsidRPr="00D23E9D">
        <w:rPr>
          <w:rFonts w:ascii="Soberana Sans" w:hAnsi="Soberana Sans" w:cs="Arial"/>
        </w:rPr>
        <w:t>EXPUESTO LO ANTERIOR, LAS PARTES OTORGAN LAS SIGUIENTES:</w:t>
      </w:r>
    </w:p>
    <w:p w:rsidR="00B546C2" w:rsidRPr="00D23E9D" w:rsidRDefault="00B546C2" w:rsidP="006815C0">
      <w:pPr>
        <w:pStyle w:val="Textoindependiente21"/>
        <w:spacing w:line="0" w:lineRule="atLeast"/>
        <w:ind w:left="2340" w:hanging="540"/>
        <w:rPr>
          <w:rFonts w:ascii="Soberana Sans" w:hAnsi="Soberana Sans" w:cs="Arial"/>
        </w:rPr>
      </w:pPr>
    </w:p>
    <w:p w:rsidR="00B546C2" w:rsidRPr="00D23E9D" w:rsidRDefault="00B546C2" w:rsidP="006815C0">
      <w:pPr>
        <w:pStyle w:val="Textoindependiente21"/>
        <w:spacing w:line="0" w:lineRule="atLeast"/>
        <w:jc w:val="center"/>
        <w:rPr>
          <w:rFonts w:ascii="Soberana Sans" w:hAnsi="Soberana Sans" w:cs="Arial"/>
          <w:b/>
        </w:rPr>
      </w:pPr>
      <w:r w:rsidRPr="00D23E9D">
        <w:rPr>
          <w:rFonts w:ascii="Soberana Sans" w:hAnsi="Soberana Sans" w:cs="Arial"/>
          <w:b/>
        </w:rPr>
        <w:t>CLÁUSULAS</w:t>
      </w:r>
    </w:p>
    <w:p w:rsidR="00B546C2" w:rsidRPr="00D23E9D" w:rsidRDefault="00B546C2" w:rsidP="006815C0">
      <w:pPr>
        <w:pStyle w:val="Textoindependiente21"/>
        <w:spacing w:line="0" w:lineRule="atLeast"/>
        <w:ind w:left="2340" w:hanging="540"/>
        <w:jc w:val="center"/>
        <w:rPr>
          <w:rFonts w:ascii="Soberana Sans" w:hAnsi="Soberana Sans" w:cs="Arial"/>
        </w:rPr>
      </w:pPr>
    </w:p>
    <w:p w:rsidR="00B546C2" w:rsidRPr="00D23E9D" w:rsidRDefault="00B546C2" w:rsidP="006815C0">
      <w:pPr>
        <w:pStyle w:val="Textoindependiente21"/>
        <w:spacing w:line="0" w:lineRule="atLeast"/>
        <w:ind w:left="1943" w:hanging="1403"/>
        <w:rPr>
          <w:rFonts w:ascii="Soberana Sans" w:hAnsi="Soberana Sans" w:cs="Arial"/>
          <w:b/>
        </w:rPr>
      </w:pPr>
      <w:r w:rsidRPr="00D23E9D">
        <w:rPr>
          <w:rFonts w:ascii="Soberana Sans" w:hAnsi="Soberana Sans" w:cs="Arial"/>
          <w:b/>
        </w:rPr>
        <w:lastRenderedPageBreak/>
        <w:t>PRIMERA.-</w:t>
      </w:r>
      <w:r w:rsidRPr="00D23E9D">
        <w:rPr>
          <w:rFonts w:ascii="Soberana Sans" w:hAnsi="Soberana Sans" w:cs="Arial"/>
          <w:b/>
        </w:rPr>
        <w:tab/>
        <w:t>OBJETO.- “PARTICIPACIÓN CONJUNTA”.</w:t>
      </w:r>
    </w:p>
    <w:p w:rsidR="00B546C2" w:rsidRPr="00D23E9D" w:rsidRDefault="00B546C2" w:rsidP="006815C0">
      <w:pPr>
        <w:pStyle w:val="Textoindependiente21"/>
        <w:spacing w:line="0" w:lineRule="atLeast"/>
        <w:ind w:left="1957" w:hanging="14"/>
        <w:rPr>
          <w:rFonts w:ascii="Soberana Sans" w:hAnsi="Soberana Sans" w:cs="Arial"/>
        </w:rPr>
      </w:pPr>
    </w:p>
    <w:p w:rsidR="00B546C2" w:rsidRPr="00D23E9D" w:rsidRDefault="00B546C2" w:rsidP="006815C0">
      <w:pPr>
        <w:pStyle w:val="Textoindependiente21"/>
        <w:spacing w:line="0" w:lineRule="atLeast"/>
        <w:ind w:left="1985"/>
        <w:rPr>
          <w:rFonts w:ascii="Soberana Sans" w:hAnsi="Soberana Sans" w:cs="Arial"/>
        </w:rPr>
      </w:pPr>
      <w:r w:rsidRPr="00D23E9D">
        <w:rPr>
          <w:rFonts w:ascii="Soberana Sans" w:hAnsi="Soberana Sans" w:cs="Arial"/>
          <w:b/>
        </w:rPr>
        <w:t>“LAS PARTES”</w:t>
      </w:r>
      <w:r w:rsidRPr="00D23E9D">
        <w:rPr>
          <w:rFonts w:ascii="Soberana Sans" w:hAnsi="Soberana Sans" w:cs="Arial"/>
        </w:rPr>
        <w:t xml:space="preserve"> CONVIENEN, EN CONJUNTAR SUS RECURSOS TÉCNICOS, LEGALES, ADMINISTRATIVOS, ECONÓMICOS Y FINANCIEROS PARA PRESENTAR PROPOSICIÓN TÉCNICA Y ECONÓMICA EN LA LICITACIÓN PÚBLICA NACIONAL NÚMERO _________ Y EN CASO DE SER ADJUDICATARIO DEL CONTRATO, SE OBLIGAN A ENTREGAR LOS BIENES OBJETO DEL CONVENIO, CON LA PARTICIPACIÓN SIGUIENTE:</w:t>
      </w:r>
    </w:p>
    <w:p w:rsidR="00B546C2" w:rsidRPr="00D23E9D" w:rsidRDefault="00B546C2" w:rsidP="006815C0">
      <w:pPr>
        <w:pStyle w:val="Textoindependiente21"/>
        <w:spacing w:line="0" w:lineRule="atLeast"/>
        <w:ind w:left="1957" w:firstLine="28"/>
        <w:rPr>
          <w:rFonts w:ascii="Soberana Sans" w:hAnsi="Soberana Sans" w:cs="Arial"/>
        </w:rPr>
      </w:pPr>
    </w:p>
    <w:p w:rsidR="00B546C2" w:rsidRPr="00D23E9D" w:rsidRDefault="00B546C2" w:rsidP="006815C0">
      <w:pPr>
        <w:pStyle w:val="Textoindependiente21"/>
        <w:spacing w:line="0" w:lineRule="atLeast"/>
        <w:ind w:left="1957" w:hanging="14"/>
        <w:rPr>
          <w:rFonts w:ascii="Soberana Sans" w:hAnsi="Soberana Sans" w:cs="Arial"/>
        </w:rPr>
      </w:pPr>
      <w:r w:rsidRPr="00D23E9D">
        <w:rPr>
          <w:rFonts w:ascii="Soberana Sans" w:hAnsi="Soberana Sans" w:cs="Arial"/>
          <w:b/>
        </w:rPr>
        <w:t>PARTICIPANTE “A”:</w:t>
      </w:r>
      <w:r w:rsidRPr="00D23E9D">
        <w:rPr>
          <w:rFonts w:ascii="Soberana Sans" w:hAnsi="Soberana Sans" w:cs="Arial"/>
        </w:rPr>
        <w:t xml:space="preserve"> </w:t>
      </w:r>
      <w:r w:rsidRPr="00D23E9D">
        <w:rPr>
          <w:rFonts w:ascii="Soberana Sans" w:hAnsi="Soberana Sans" w:cs="Arial"/>
          <w:b/>
          <w:i/>
          <w:u w:val="single"/>
        </w:rPr>
        <w:t>(DESCRIBIR LA PARTE QUE SE OBLIGA A SUMINISTRAR)</w:t>
      </w:r>
      <w:r w:rsidRPr="00D23E9D">
        <w:rPr>
          <w:rFonts w:ascii="Soberana Sans" w:hAnsi="Soberana Sans" w:cs="Arial"/>
        </w:rPr>
        <w:t>.</w:t>
      </w:r>
    </w:p>
    <w:p w:rsidR="00B546C2" w:rsidRPr="00D23E9D" w:rsidRDefault="00B546C2" w:rsidP="006815C0">
      <w:pPr>
        <w:pStyle w:val="Textoindependiente21"/>
        <w:spacing w:line="0" w:lineRule="atLeast"/>
        <w:ind w:left="1971"/>
        <w:rPr>
          <w:rFonts w:ascii="Soberana Sans" w:hAnsi="Soberana Sans" w:cs="Arial"/>
        </w:rPr>
      </w:pPr>
    </w:p>
    <w:p w:rsidR="00B546C2" w:rsidRPr="00D23E9D" w:rsidRDefault="00B546C2" w:rsidP="006815C0">
      <w:pPr>
        <w:pStyle w:val="Textoindependiente21"/>
        <w:spacing w:line="0" w:lineRule="atLeast"/>
        <w:ind w:left="1971"/>
        <w:rPr>
          <w:rFonts w:ascii="Soberana Sans" w:hAnsi="Soberana Sans" w:cs="Arial"/>
        </w:rPr>
      </w:pPr>
      <w:r w:rsidRPr="00D23E9D">
        <w:rPr>
          <w:rFonts w:ascii="Soberana Sans" w:hAnsi="Soberana Sans" w:cs="Arial"/>
          <w:b/>
          <w:i/>
          <w:u w:val="single"/>
        </w:rPr>
        <w:t>(CADA UNO DE LOS INTEGRANTES QUE CONFORMAN LA PARTICIPACIÓN CONJUNTA PARA LA PRESENTACIÓN DE PROPUESTAS DEBERÁ DESCRIBIR LA PARTE QUE SE OBLIGA A ENTREGAR)</w:t>
      </w:r>
      <w:r w:rsidRPr="00D23E9D">
        <w:rPr>
          <w:rFonts w:ascii="Soberana Sans" w:hAnsi="Soberana Sans" w:cs="Arial"/>
        </w:rPr>
        <w:t>.</w:t>
      </w:r>
    </w:p>
    <w:p w:rsidR="00B546C2" w:rsidRPr="00D23E9D" w:rsidRDefault="00B546C2" w:rsidP="006815C0">
      <w:pPr>
        <w:pStyle w:val="Textoindependiente21"/>
        <w:spacing w:line="0" w:lineRule="atLeast"/>
        <w:ind w:left="1971"/>
        <w:rPr>
          <w:rFonts w:ascii="Soberana Sans" w:hAnsi="Soberana Sans" w:cs="Arial"/>
        </w:rPr>
      </w:pPr>
    </w:p>
    <w:p w:rsidR="00B546C2" w:rsidRPr="00D23E9D" w:rsidRDefault="00B546C2" w:rsidP="006815C0">
      <w:pPr>
        <w:pStyle w:val="Textoindependiente21"/>
        <w:spacing w:line="0" w:lineRule="atLeast"/>
        <w:ind w:left="1943" w:hanging="1403"/>
        <w:rPr>
          <w:rFonts w:ascii="Soberana Sans" w:hAnsi="Soberana Sans" w:cs="Arial"/>
          <w:b/>
        </w:rPr>
      </w:pPr>
      <w:r w:rsidRPr="00D23E9D">
        <w:rPr>
          <w:rFonts w:ascii="Soberana Sans" w:hAnsi="Soberana Sans" w:cs="Arial"/>
          <w:b/>
        </w:rPr>
        <w:t>SEGUNDA.-</w:t>
      </w:r>
      <w:r w:rsidRPr="00D23E9D">
        <w:rPr>
          <w:rFonts w:ascii="Soberana Sans" w:hAnsi="Soberana Sans" w:cs="Arial"/>
          <w:b/>
        </w:rPr>
        <w:tab/>
        <w:t>REPRESENTANTE COMÚN Y OBLIGADO SOLIDARIO.</w:t>
      </w:r>
    </w:p>
    <w:p w:rsidR="00B546C2" w:rsidRPr="00D23E9D" w:rsidRDefault="00B546C2" w:rsidP="006815C0">
      <w:pPr>
        <w:pStyle w:val="Textoindependiente21"/>
        <w:spacing w:line="0" w:lineRule="atLeast"/>
        <w:ind w:left="1800" w:hanging="1260"/>
        <w:rPr>
          <w:rFonts w:ascii="Soberana Sans" w:hAnsi="Soberana Sans" w:cs="Arial"/>
        </w:rPr>
      </w:pPr>
    </w:p>
    <w:p w:rsidR="00B546C2" w:rsidRPr="00D23E9D" w:rsidRDefault="00B546C2" w:rsidP="006815C0">
      <w:pPr>
        <w:pStyle w:val="Textoindependiente21"/>
        <w:spacing w:line="0" w:lineRule="atLeast"/>
        <w:ind w:left="1957" w:firstLine="14"/>
        <w:rPr>
          <w:rFonts w:ascii="Soberana Sans" w:hAnsi="Soberana Sans" w:cs="Arial"/>
        </w:rPr>
      </w:pPr>
      <w:r w:rsidRPr="00D23E9D">
        <w:rPr>
          <w:rFonts w:ascii="Soberana Sans" w:hAnsi="Soberana Sans" w:cs="Arial"/>
          <w:b/>
        </w:rPr>
        <w:t>“LAS PARTES</w:t>
      </w:r>
      <w:r w:rsidR="00923284" w:rsidRPr="00D23E9D">
        <w:rPr>
          <w:rFonts w:ascii="Soberana Sans" w:hAnsi="Soberana Sans" w:cs="Arial"/>
          <w:b/>
        </w:rPr>
        <w:t>”</w:t>
      </w:r>
      <w:r w:rsidRPr="00D23E9D">
        <w:rPr>
          <w:rFonts w:ascii="Soberana Sans" w:hAnsi="Soberana Sans" w:cs="Arial"/>
        </w:rPr>
        <w:t xml:space="preserve"> ACEPTAN EXPRESAMENTE EN DESIGNAR COMO REPRESENTANTE COMÚN AL ____________, A TRAVÉS DEL PRESENTE INSTRUMENTO, OTORGÁNDOLE PODER AMPLIO Y SUFICIENTE, PARA ATENDER TODO LO RELACIONADO CON LAS PROPOSICIONES TÉCNICA Y ECONÓMICA EN EL PROCEDIMIENTO DE LICITACIÓN, ASÍ COMO PARA SUSCRIBIR DICHAS PROPOSICIONES.</w:t>
      </w:r>
    </w:p>
    <w:p w:rsidR="00B546C2" w:rsidRPr="00D23E9D" w:rsidRDefault="00B546C2" w:rsidP="006815C0">
      <w:pPr>
        <w:pStyle w:val="Textoindependiente21"/>
        <w:spacing w:line="0" w:lineRule="atLeast"/>
        <w:ind w:left="1957" w:firstLine="14"/>
        <w:rPr>
          <w:rFonts w:ascii="Soberana Sans" w:hAnsi="Soberana Sans" w:cs="Arial"/>
        </w:rPr>
      </w:pPr>
    </w:p>
    <w:p w:rsidR="00B546C2" w:rsidRPr="00D23E9D" w:rsidRDefault="00B546C2" w:rsidP="006815C0">
      <w:pPr>
        <w:pStyle w:val="Textoindependiente21"/>
        <w:spacing w:line="0" w:lineRule="atLeast"/>
        <w:ind w:left="1957" w:firstLine="14"/>
        <w:rPr>
          <w:rFonts w:ascii="Soberana Sans" w:hAnsi="Soberana Sans" w:cs="Arial"/>
        </w:rPr>
      </w:pPr>
      <w:r w:rsidRPr="00D23E9D">
        <w:rPr>
          <w:rFonts w:ascii="Soberana Sans" w:hAnsi="Soberana Sans" w:cs="Arial"/>
        </w:rPr>
        <w:t>ASIMISMO, CONVIENEN ENTRE SI EN CONSTITUIRSE EN FORMA CONJUNTA Y SOLIDARIA PARA COMPROMETERSE POR CUALQUIER RESPONSABILIDAD DERIVADA DEL CUMPLIMIENTO DE LAS OBLIGACIONES ESTABLECIDAS EN EL PRESENTE CONVENIO, CON RELACIÓN AL CONTRATO QUE SUS REPRESENTANTES LEGALES FIRMEN CON EL INSTITUTO MEXICANO DEL SEGURO SOCIAL (IMSS), DERIVADO DEL PROCEDIMIENTO DE CONTRATACIÓN __________________, ACEPTANDO EXPRESAMENTE EN RESPONDER ANTE EL IMSS POR LAS PROPOSICIONES QUE SE PRESENTEN Y, EN SU CASO, DE LAS OBLIGACIONES QUE DERIVEN DE LA ADJUDICACIÓN DEL CONTRATO RESPECTIVO.</w:t>
      </w:r>
    </w:p>
    <w:p w:rsidR="00B546C2" w:rsidRPr="00D23E9D" w:rsidRDefault="00B546C2" w:rsidP="006815C0">
      <w:pPr>
        <w:pStyle w:val="Textoindependiente21"/>
        <w:spacing w:line="0" w:lineRule="atLeast"/>
        <w:ind w:left="1957" w:firstLine="14"/>
        <w:rPr>
          <w:rFonts w:ascii="Soberana Sans" w:hAnsi="Soberana Sans" w:cs="Arial"/>
        </w:rPr>
      </w:pPr>
    </w:p>
    <w:p w:rsidR="00B546C2" w:rsidRPr="00D23E9D" w:rsidRDefault="00B546C2" w:rsidP="006815C0">
      <w:pPr>
        <w:pStyle w:val="Textoindependiente21"/>
        <w:spacing w:line="0" w:lineRule="atLeast"/>
        <w:ind w:left="1971" w:hanging="1431"/>
        <w:rPr>
          <w:rFonts w:ascii="Soberana Sans" w:hAnsi="Soberana Sans" w:cs="Arial"/>
          <w:b/>
        </w:rPr>
      </w:pPr>
      <w:r w:rsidRPr="00D23E9D">
        <w:rPr>
          <w:rFonts w:ascii="Soberana Sans" w:hAnsi="Soberana Sans" w:cs="Arial"/>
          <w:b/>
        </w:rPr>
        <w:t xml:space="preserve">TERCERA.- </w:t>
      </w:r>
      <w:r w:rsidRPr="00D23E9D">
        <w:rPr>
          <w:rFonts w:ascii="Soberana Sans" w:hAnsi="Soberana Sans" w:cs="Arial"/>
          <w:b/>
        </w:rPr>
        <w:tab/>
        <w:t>DEL COBRO DE LAS FACTURAS.</w:t>
      </w:r>
    </w:p>
    <w:p w:rsidR="00B546C2" w:rsidRPr="00D23E9D" w:rsidRDefault="00B546C2" w:rsidP="006815C0">
      <w:pPr>
        <w:pStyle w:val="Textoindependiente21"/>
        <w:spacing w:line="0" w:lineRule="atLeast"/>
        <w:ind w:left="1800" w:hanging="1260"/>
        <w:rPr>
          <w:rFonts w:ascii="Soberana Sans" w:hAnsi="Soberana Sans" w:cs="Arial"/>
        </w:rPr>
      </w:pPr>
    </w:p>
    <w:p w:rsidR="00B546C2" w:rsidRPr="00D23E9D" w:rsidRDefault="00B546C2" w:rsidP="006815C0">
      <w:pPr>
        <w:pStyle w:val="Textoindependiente21"/>
        <w:spacing w:line="0" w:lineRule="atLeast"/>
        <w:ind w:left="1957" w:firstLine="14"/>
        <w:rPr>
          <w:rFonts w:ascii="Soberana Sans" w:hAnsi="Soberana Sans" w:cs="Arial"/>
        </w:rPr>
      </w:pPr>
      <w:r w:rsidRPr="00D23E9D">
        <w:rPr>
          <w:rFonts w:ascii="Soberana Sans" w:hAnsi="Soberana Sans" w:cs="Arial"/>
          <w:b/>
        </w:rPr>
        <w:t>“LAS PARTES”</w:t>
      </w:r>
      <w:r w:rsidRPr="00D23E9D">
        <w:rPr>
          <w:rFonts w:ascii="Soberana Sans" w:hAnsi="Soberana Sans" w:cs="Arial"/>
        </w:rPr>
        <w:t xml:space="preserve"> CONVIENEN EXPRESAMENTE, QUE “EL PARTICIPANTE______ </w:t>
      </w:r>
      <w:r w:rsidRPr="00D23E9D">
        <w:rPr>
          <w:rFonts w:ascii="Soberana Sans" w:hAnsi="Soberana Sans" w:cs="Arial"/>
          <w:b/>
          <w:i/>
          <w:u w:val="single"/>
        </w:rPr>
        <w:t>(LOS PARTICIPANTES, DEBERÁN INDICAR CUÁL DE ELLOS ESTARÁ FACULTADO PARA REALIZAR EL COBRO)</w:t>
      </w:r>
      <w:r w:rsidRPr="00D23E9D">
        <w:rPr>
          <w:rFonts w:ascii="Soberana Sans" w:hAnsi="Soberana Sans" w:cs="Arial"/>
        </w:rPr>
        <w:t>, PARA EFECTUAR EL COBRO DE LAS FACTURAS RELATIVAS A LOS BIENES QUE SE ENTREGUEN AL IMSS, CON MOTIVO DEL CONTRATO QUE SE DERIVE DE LA LICITACIÓN PÚBLICA NACIONAL NÚMERO _________.</w:t>
      </w:r>
    </w:p>
    <w:p w:rsidR="00B546C2" w:rsidRPr="00D23E9D" w:rsidRDefault="00B546C2" w:rsidP="006815C0">
      <w:pPr>
        <w:pStyle w:val="Textoindependiente21"/>
        <w:spacing w:line="0" w:lineRule="atLeast"/>
        <w:ind w:left="1985" w:hanging="1425"/>
        <w:rPr>
          <w:rFonts w:ascii="Soberana Sans" w:hAnsi="Soberana Sans" w:cs="Arial"/>
          <w:bCs/>
        </w:rPr>
      </w:pPr>
    </w:p>
    <w:p w:rsidR="00B546C2" w:rsidRPr="00D23E9D" w:rsidRDefault="00B546C2" w:rsidP="006815C0">
      <w:pPr>
        <w:pStyle w:val="Textoindependiente21"/>
        <w:spacing w:line="0" w:lineRule="atLeast"/>
        <w:ind w:left="1985" w:hanging="1425"/>
        <w:rPr>
          <w:rFonts w:ascii="Soberana Sans" w:hAnsi="Soberana Sans" w:cs="Arial"/>
          <w:b/>
        </w:rPr>
      </w:pPr>
      <w:r w:rsidRPr="00D23E9D">
        <w:rPr>
          <w:rFonts w:ascii="Soberana Sans" w:hAnsi="Soberana Sans" w:cs="Arial"/>
          <w:b/>
        </w:rPr>
        <w:t xml:space="preserve">CUARTA.- </w:t>
      </w:r>
      <w:r w:rsidRPr="00D23E9D">
        <w:rPr>
          <w:rFonts w:ascii="Soberana Sans" w:hAnsi="Soberana Sans" w:cs="Arial"/>
          <w:b/>
        </w:rPr>
        <w:tab/>
        <w:t>VIGENCIA.</w:t>
      </w:r>
    </w:p>
    <w:p w:rsidR="00B546C2" w:rsidRPr="00D23E9D" w:rsidRDefault="00B546C2" w:rsidP="006815C0">
      <w:pPr>
        <w:pStyle w:val="Textoindependiente21"/>
        <w:spacing w:line="0" w:lineRule="atLeast"/>
        <w:ind w:left="1985" w:hanging="1425"/>
        <w:rPr>
          <w:rFonts w:ascii="Soberana Sans" w:hAnsi="Soberana Sans" w:cs="Arial"/>
          <w:bCs/>
        </w:rPr>
      </w:pPr>
    </w:p>
    <w:p w:rsidR="00B546C2" w:rsidRPr="00D23E9D" w:rsidRDefault="00B546C2" w:rsidP="006815C0">
      <w:pPr>
        <w:pStyle w:val="Textoindependiente21"/>
        <w:spacing w:line="0" w:lineRule="atLeast"/>
        <w:ind w:left="1985"/>
        <w:rPr>
          <w:rFonts w:ascii="Soberana Sans" w:hAnsi="Soberana Sans" w:cs="Arial"/>
        </w:rPr>
      </w:pPr>
      <w:r w:rsidRPr="00D23E9D">
        <w:rPr>
          <w:rFonts w:ascii="Soberana Sans" w:hAnsi="Soberana Sans" w:cs="Arial"/>
          <w:b/>
        </w:rPr>
        <w:t>“LAS PARTES</w:t>
      </w:r>
      <w:r w:rsidR="004A5D9E" w:rsidRPr="00D23E9D">
        <w:rPr>
          <w:rFonts w:ascii="Soberana Sans" w:hAnsi="Soberana Sans" w:cs="Arial"/>
          <w:b/>
        </w:rPr>
        <w:t>”</w:t>
      </w:r>
      <w:r w:rsidRPr="00D23E9D">
        <w:rPr>
          <w:rFonts w:ascii="Soberana Sans" w:hAnsi="Soberana Sans" w:cs="Arial"/>
        </w:rPr>
        <w:t xml:space="preserve"> CONVIENEN, EN QUE LA VIGENCIA DEL PRESENTE CONVENIO SERÁ EL DEL PERÍODO DURANTE EL CUAL SE DESARROLLE EL PROCEDIMIENTO DE LA LICITACIÓN PÚBLICA NACIONAL NÚMERO __________, INCLUYENDO, EN SU CASO, DE RESULTAR ADJUDICADOS DEL CONTRATO, EL PLAZO QUE SE ESTIPULE EN ÉSTE Y EL QUE PUDIERA RESULTAR DE CONVENIOS DE MODIFICACIÓN.</w:t>
      </w:r>
    </w:p>
    <w:p w:rsidR="00B546C2" w:rsidRPr="00D23E9D" w:rsidRDefault="00B546C2" w:rsidP="006815C0">
      <w:pPr>
        <w:pStyle w:val="Textoindependiente21"/>
        <w:spacing w:line="0" w:lineRule="atLeast"/>
        <w:ind w:left="1971"/>
        <w:rPr>
          <w:rFonts w:ascii="Soberana Sans" w:hAnsi="Soberana Sans" w:cs="Arial"/>
        </w:rPr>
      </w:pPr>
    </w:p>
    <w:p w:rsidR="00B546C2" w:rsidRPr="00D23E9D" w:rsidRDefault="00B546C2" w:rsidP="006815C0">
      <w:pPr>
        <w:pStyle w:val="Textoindependiente21"/>
        <w:spacing w:line="0" w:lineRule="atLeast"/>
        <w:ind w:left="1999" w:hanging="1459"/>
        <w:rPr>
          <w:rFonts w:ascii="Soberana Sans" w:hAnsi="Soberana Sans" w:cs="Arial"/>
          <w:b/>
        </w:rPr>
      </w:pPr>
      <w:r w:rsidRPr="00D23E9D">
        <w:rPr>
          <w:rFonts w:ascii="Soberana Sans" w:hAnsi="Soberana Sans" w:cs="Arial"/>
          <w:b/>
        </w:rPr>
        <w:t>QUINTA.-</w:t>
      </w:r>
      <w:r w:rsidRPr="00D23E9D">
        <w:rPr>
          <w:rFonts w:ascii="Soberana Sans" w:hAnsi="Soberana Sans" w:cs="Arial"/>
          <w:b/>
        </w:rPr>
        <w:tab/>
        <w:t>OBLIGACIONES.</w:t>
      </w:r>
    </w:p>
    <w:p w:rsidR="00B546C2" w:rsidRPr="00D23E9D" w:rsidRDefault="00B546C2" w:rsidP="006815C0">
      <w:pPr>
        <w:pStyle w:val="Textoindependiente21"/>
        <w:spacing w:line="0" w:lineRule="atLeast"/>
        <w:ind w:left="1800" w:hanging="1260"/>
        <w:rPr>
          <w:rFonts w:ascii="Soberana Sans" w:hAnsi="Soberana Sans" w:cs="Arial"/>
        </w:rPr>
      </w:pPr>
    </w:p>
    <w:p w:rsidR="00B546C2" w:rsidRPr="00D23E9D" w:rsidRDefault="00B546C2" w:rsidP="006815C0">
      <w:pPr>
        <w:pStyle w:val="Textoindependiente21"/>
        <w:spacing w:line="0" w:lineRule="atLeast"/>
        <w:ind w:left="1999" w:firstLine="14"/>
        <w:rPr>
          <w:rFonts w:ascii="Soberana Sans" w:hAnsi="Soberana Sans" w:cs="Arial"/>
        </w:rPr>
      </w:pPr>
      <w:r w:rsidRPr="00D23E9D">
        <w:rPr>
          <w:rFonts w:ascii="Soberana Sans" w:hAnsi="Soberana Sans" w:cs="Arial"/>
          <w:b/>
        </w:rPr>
        <w:t>“LAS PARTES”</w:t>
      </w:r>
      <w:r w:rsidRPr="00D23E9D">
        <w:rPr>
          <w:rFonts w:ascii="Soberana Sans" w:hAnsi="Soberana Sans" w:cs="Arial"/>
        </w:rPr>
        <w:t xml:space="preserve"> CONVIENEN EN QUE EN EL SUPUESTO DE QUE CUALQUIERA DE ELLAS QUE SE DECLARE EN QUIEBRA O EN SUSPENSIÓN DE PAGOS, NO LAS LIBERA DE CUMPLIR CON SUS OBLIGACIONES, POR LO QUE CUALQUIERA DE ELLAS QUE SUBSISTA, ACEPTA Y SE OBLIGA EXPRESAMENTE A RESPONDER SOLIDARIAMENTE DE LAS OBLIGACIONES CONTRACTUALES A QUE HUBIERE LUGAR.</w:t>
      </w:r>
    </w:p>
    <w:p w:rsidR="00B546C2" w:rsidRPr="00D23E9D" w:rsidRDefault="00B546C2" w:rsidP="006815C0">
      <w:pPr>
        <w:pStyle w:val="Textoindependiente21"/>
        <w:spacing w:line="0" w:lineRule="atLeast"/>
        <w:ind w:left="1999" w:firstLine="14"/>
        <w:rPr>
          <w:rFonts w:ascii="Soberana Sans" w:hAnsi="Soberana Sans" w:cs="Arial"/>
        </w:rPr>
      </w:pPr>
    </w:p>
    <w:p w:rsidR="00B546C2" w:rsidRPr="00D23E9D" w:rsidRDefault="00B546C2" w:rsidP="006815C0">
      <w:pPr>
        <w:pStyle w:val="Textoindependiente21"/>
        <w:spacing w:line="0" w:lineRule="atLeast"/>
        <w:ind w:left="1999" w:firstLine="14"/>
        <w:rPr>
          <w:rFonts w:ascii="Soberana Sans" w:hAnsi="Soberana Sans" w:cs="Arial"/>
        </w:rPr>
      </w:pPr>
      <w:r w:rsidRPr="00D23E9D">
        <w:rPr>
          <w:rFonts w:ascii="Soberana Sans" w:hAnsi="Soberana Sans" w:cs="Arial"/>
          <w:b/>
        </w:rPr>
        <w:t>“LAS PARTES”</w:t>
      </w:r>
      <w:r w:rsidRPr="00D23E9D">
        <w:rPr>
          <w:rFonts w:ascii="Soberana Sans" w:hAnsi="Soberana Sans" w:cs="Arial"/>
        </w:rPr>
        <w:t xml:space="preserve"> ACEPTAN Y SE OBLIGAN A PROTOCOLIZAR ANTE NOTARIO PÚBLICO EL PRESENTE CONVENIO, EN CASO DE RESULTAR ADJUDICADOS DEL CONTRATO QUE SE </w:t>
      </w:r>
      <w:r w:rsidRPr="00D23E9D">
        <w:rPr>
          <w:rFonts w:ascii="Soberana Sans" w:hAnsi="Soberana Sans" w:cs="Arial"/>
        </w:rPr>
        <w:lastRenderedPageBreak/>
        <w:t xml:space="preserve">DERIVE DEL FALLO EMITIDO EN LA LICITACIÓN PÚBLICA NACIONAL NÚMERO _________ EN QUE PARTICIPAN Y, QUE EL PRESENTE INSTRUMENTO, DEBIDAMENTE PROTOCOLIZADO, FORMARÁ PARTE INTEGRANTE  DEL CONTRATO QUE SUSCRIBAN LOS REPRESENTANTES LEGALES DE CADA INTEGRANTE Y EL IMSS. </w:t>
      </w:r>
    </w:p>
    <w:p w:rsidR="00B546C2" w:rsidRPr="00D23E9D" w:rsidRDefault="00B546C2" w:rsidP="006815C0">
      <w:pPr>
        <w:pStyle w:val="Textoindependiente21"/>
        <w:spacing w:line="0" w:lineRule="atLeast"/>
        <w:ind w:left="1957" w:firstLine="14"/>
        <w:rPr>
          <w:rFonts w:ascii="Soberana Sans" w:hAnsi="Soberana Sans" w:cs="Arial"/>
        </w:rPr>
      </w:pPr>
    </w:p>
    <w:p w:rsidR="00B546C2" w:rsidRPr="00D23E9D" w:rsidRDefault="00B546C2" w:rsidP="006815C0">
      <w:pPr>
        <w:pStyle w:val="Textoindependiente21"/>
        <w:spacing w:line="0" w:lineRule="atLeast"/>
        <w:ind w:left="1957" w:firstLine="14"/>
        <w:rPr>
          <w:rFonts w:ascii="Soberana Sans" w:hAnsi="Soberana Sans" w:cs="Arial"/>
        </w:rPr>
      </w:pPr>
      <w:r w:rsidRPr="00D23E9D">
        <w:rPr>
          <w:rFonts w:ascii="Soberana Sans" w:hAnsi="Soberana Sans" w:cs="Arial"/>
        </w:rPr>
        <w:t xml:space="preserve">LEÍDO QUE FUE EL PRESENTE CONVENIO POR </w:t>
      </w:r>
      <w:r w:rsidRPr="00D23E9D">
        <w:rPr>
          <w:rFonts w:ascii="Soberana Sans" w:hAnsi="Soberana Sans" w:cs="Arial"/>
          <w:b/>
        </w:rPr>
        <w:t>“LAS PARTES”</w:t>
      </w:r>
      <w:r w:rsidRPr="00D23E9D">
        <w:rPr>
          <w:rFonts w:ascii="Soberana Sans" w:hAnsi="Soberana Sans" w:cs="Arial"/>
        </w:rPr>
        <w:t xml:space="preserve"> Y ENTERADOS DE SU ALCANCE Y EFECTOS LEGALES, ACEPTANDO QUE NO EXISTIÓ ERROR, DOLO, VIOLENCIA O MALA FE, LO RATIFICAN Y FIRMAN, DE CONFORMIDAD EN LA CIUDAD DE MÉXICO, DISTRITO FEDERAL, EL DÍA ___________ DE _________ DE 20___.</w:t>
      </w:r>
    </w:p>
    <w:p w:rsidR="00B546C2" w:rsidRPr="00D23E9D" w:rsidRDefault="00B546C2" w:rsidP="006815C0">
      <w:pPr>
        <w:pStyle w:val="Textoindependiente21"/>
        <w:spacing w:line="0" w:lineRule="atLeast"/>
        <w:ind w:left="1957" w:firstLine="14"/>
        <w:rPr>
          <w:rFonts w:ascii="Soberana Sans" w:hAnsi="Soberana Sans" w:cs="Arial"/>
        </w:rPr>
      </w:pPr>
    </w:p>
    <w:p w:rsidR="00B546C2" w:rsidRPr="00D23E9D" w:rsidRDefault="00B546C2" w:rsidP="006815C0">
      <w:pPr>
        <w:pStyle w:val="Textoindependiente21"/>
        <w:spacing w:line="0" w:lineRule="atLeast"/>
        <w:ind w:left="1957" w:firstLine="14"/>
        <w:rPr>
          <w:rFonts w:ascii="Soberana Sans" w:hAnsi="Soberana Sans" w:cs="Arial"/>
        </w:rPr>
      </w:pPr>
    </w:p>
    <w:tbl>
      <w:tblPr>
        <w:tblW w:w="0" w:type="auto"/>
        <w:tblInd w:w="2050" w:type="dxa"/>
        <w:tblLayout w:type="fixed"/>
        <w:tblCellMar>
          <w:left w:w="70" w:type="dxa"/>
          <w:right w:w="70" w:type="dxa"/>
        </w:tblCellMar>
        <w:tblLook w:val="0000"/>
      </w:tblPr>
      <w:tblGrid>
        <w:gridCol w:w="3600"/>
        <w:gridCol w:w="720"/>
        <w:gridCol w:w="3240"/>
      </w:tblGrid>
      <w:tr w:rsidR="00B546C2" w:rsidRPr="00D23E9D" w:rsidTr="003032AC">
        <w:tc>
          <w:tcPr>
            <w:tcW w:w="3600" w:type="dxa"/>
            <w:tcBorders>
              <w:bottom w:val="single" w:sz="4" w:space="0" w:color="000000"/>
            </w:tcBorders>
          </w:tcPr>
          <w:p w:rsidR="00B546C2" w:rsidRPr="00D23E9D" w:rsidRDefault="00B546C2" w:rsidP="006815C0">
            <w:pPr>
              <w:pStyle w:val="Textoindependiente21"/>
              <w:snapToGrid w:val="0"/>
              <w:spacing w:line="0" w:lineRule="atLeast"/>
              <w:ind w:left="540" w:hanging="540"/>
              <w:jc w:val="center"/>
              <w:rPr>
                <w:rFonts w:ascii="Soberana Sans" w:hAnsi="Soberana Sans" w:cs="Arial"/>
                <w:b/>
              </w:rPr>
            </w:pPr>
            <w:r w:rsidRPr="00D23E9D">
              <w:rPr>
                <w:rFonts w:ascii="Soberana Sans" w:hAnsi="Soberana Sans" w:cs="Arial"/>
              </w:rPr>
              <w:t>“</w:t>
            </w:r>
            <w:r w:rsidRPr="00D23E9D">
              <w:rPr>
                <w:rFonts w:ascii="Soberana Sans" w:hAnsi="Soberana Sans" w:cs="Arial"/>
                <w:b/>
              </w:rPr>
              <w:t>EL PARTICIPANTE A”</w:t>
            </w:r>
          </w:p>
        </w:tc>
        <w:tc>
          <w:tcPr>
            <w:tcW w:w="720" w:type="dxa"/>
          </w:tcPr>
          <w:p w:rsidR="00B546C2" w:rsidRPr="00D23E9D" w:rsidRDefault="00B546C2" w:rsidP="006815C0">
            <w:pPr>
              <w:pStyle w:val="Textoindependiente21"/>
              <w:snapToGrid w:val="0"/>
              <w:spacing w:line="0" w:lineRule="atLeast"/>
              <w:ind w:hanging="540"/>
              <w:jc w:val="center"/>
              <w:rPr>
                <w:rFonts w:ascii="Soberana Sans" w:hAnsi="Soberana Sans" w:cs="Arial"/>
              </w:rPr>
            </w:pPr>
          </w:p>
          <w:p w:rsidR="00B546C2" w:rsidRPr="00D23E9D" w:rsidRDefault="00B546C2" w:rsidP="006815C0">
            <w:pPr>
              <w:pStyle w:val="Textoindependiente21"/>
              <w:spacing w:line="0" w:lineRule="atLeast"/>
              <w:ind w:hanging="540"/>
              <w:jc w:val="center"/>
              <w:rPr>
                <w:rFonts w:ascii="Soberana Sans" w:hAnsi="Soberana Sans" w:cs="Arial"/>
              </w:rPr>
            </w:pPr>
          </w:p>
          <w:p w:rsidR="00B546C2" w:rsidRPr="00D23E9D" w:rsidRDefault="00B546C2" w:rsidP="006815C0">
            <w:pPr>
              <w:pStyle w:val="Textoindependiente21"/>
              <w:spacing w:line="0" w:lineRule="atLeast"/>
              <w:ind w:hanging="540"/>
              <w:jc w:val="center"/>
              <w:rPr>
                <w:rFonts w:ascii="Soberana Sans" w:hAnsi="Soberana Sans" w:cs="Arial"/>
              </w:rPr>
            </w:pPr>
          </w:p>
        </w:tc>
        <w:tc>
          <w:tcPr>
            <w:tcW w:w="3240" w:type="dxa"/>
            <w:tcBorders>
              <w:bottom w:val="single" w:sz="4" w:space="0" w:color="000000"/>
            </w:tcBorders>
          </w:tcPr>
          <w:p w:rsidR="00B546C2" w:rsidRPr="00D23E9D" w:rsidRDefault="00B546C2" w:rsidP="006815C0">
            <w:pPr>
              <w:pStyle w:val="Textoindependiente21"/>
              <w:snapToGrid w:val="0"/>
              <w:spacing w:line="0" w:lineRule="atLeast"/>
              <w:ind w:hanging="540"/>
              <w:jc w:val="center"/>
              <w:rPr>
                <w:rFonts w:ascii="Soberana Sans" w:hAnsi="Soberana Sans" w:cs="Arial"/>
                <w:b/>
              </w:rPr>
            </w:pPr>
            <w:r w:rsidRPr="00D23E9D">
              <w:rPr>
                <w:rFonts w:ascii="Soberana Sans" w:hAnsi="Soberana Sans" w:cs="Arial"/>
                <w:b/>
              </w:rPr>
              <w:t xml:space="preserve">     “EL PARTICIPANTE B”</w:t>
            </w:r>
          </w:p>
          <w:p w:rsidR="00B546C2" w:rsidRPr="00D23E9D" w:rsidRDefault="00B546C2" w:rsidP="006815C0">
            <w:pPr>
              <w:pStyle w:val="Textoindependiente21"/>
              <w:spacing w:line="0" w:lineRule="atLeast"/>
              <w:ind w:hanging="540"/>
              <w:jc w:val="center"/>
              <w:rPr>
                <w:rFonts w:ascii="Soberana Sans" w:hAnsi="Soberana Sans" w:cs="Arial"/>
                <w:b/>
              </w:rPr>
            </w:pPr>
          </w:p>
        </w:tc>
      </w:tr>
      <w:tr w:rsidR="00B546C2" w:rsidRPr="00D23E9D" w:rsidTr="003032AC">
        <w:tc>
          <w:tcPr>
            <w:tcW w:w="3600" w:type="dxa"/>
            <w:tcBorders>
              <w:top w:val="single" w:sz="4" w:space="0" w:color="000000"/>
            </w:tcBorders>
          </w:tcPr>
          <w:p w:rsidR="00B546C2" w:rsidRPr="00D23E9D" w:rsidRDefault="00B546C2" w:rsidP="006815C0">
            <w:pPr>
              <w:pStyle w:val="Ttulo3"/>
              <w:numPr>
                <w:ilvl w:val="0"/>
                <w:numId w:val="0"/>
              </w:numPr>
              <w:snapToGrid w:val="0"/>
              <w:spacing w:before="0" w:after="0" w:line="0" w:lineRule="atLeast"/>
              <w:jc w:val="center"/>
              <w:rPr>
                <w:rFonts w:ascii="Soberana Sans" w:hAnsi="Soberana Sans" w:cs="Arial"/>
                <w:sz w:val="20"/>
                <w:szCs w:val="20"/>
              </w:rPr>
            </w:pPr>
            <w:r w:rsidRPr="00D23E9D">
              <w:rPr>
                <w:rFonts w:ascii="Soberana Sans" w:hAnsi="Soberana Sans" w:cs="Arial"/>
                <w:sz w:val="20"/>
                <w:szCs w:val="20"/>
              </w:rPr>
              <w:t>NOMBRE Y CARGO</w:t>
            </w:r>
          </w:p>
          <w:p w:rsidR="00B546C2" w:rsidRPr="00D23E9D" w:rsidRDefault="00B546C2" w:rsidP="006815C0">
            <w:pPr>
              <w:spacing w:line="0" w:lineRule="atLeast"/>
              <w:jc w:val="center"/>
              <w:rPr>
                <w:rFonts w:ascii="Soberana Sans" w:hAnsi="Soberana Sans" w:cs="Arial"/>
                <w:b/>
                <w:sz w:val="20"/>
              </w:rPr>
            </w:pPr>
            <w:r w:rsidRPr="00D23E9D">
              <w:rPr>
                <w:rFonts w:ascii="Soberana Sans" w:hAnsi="Soberana Sans" w:cs="Arial"/>
                <w:b/>
                <w:sz w:val="20"/>
              </w:rPr>
              <w:t>DEL APODERADO LEGAL</w:t>
            </w:r>
          </w:p>
        </w:tc>
        <w:tc>
          <w:tcPr>
            <w:tcW w:w="720" w:type="dxa"/>
          </w:tcPr>
          <w:p w:rsidR="00B546C2" w:rsidRPr="00D23E9D" w:rsidRDefault="00B546C2" w:rsidP="006815C0">
            <w:pPr>
              <w:pStyle w:val="Textoindependiente21"/>
              <w:snapToGrid w:val="0"/>
              <w:spacing w:line="0" w:lineRule="atLeast"/>
              <w:ind w:hanging="540"/>
              <w:jc w:val="center"/>
              <w:rPr>
                <w:rFonts w:ascii="Soberana Sans" w:hAnsi="Soberana Sans" w:cs="Arial"/>
              </w:rPr>
            </w:pPr>
          </w:p>
        </w:tc>
        <w:tc>
          <w:tcPr>
            <w:tcW w:w="3240" w:type="dxa"/>
            <w:tcBorders>
              <w:top w:val="single" w:sz="4" w:space="0" w:color="000000"/>
            </w:tcBorders>
          </w:tcPr>
          <w:p w:rsidR="00B546C2" w:rsidRPr="00D23E9D" w:rsidRDefault="00B546C2" w:rsidP="006815C0">
            <w:pPr>
              <w:snapToGrid w:val="0"/>
              <w:spacing w:line="0" w:lineRule="atLeast"/>
              <w:jc w:val="center"/>
              <w:rPr>
                <w:rFonts w:ascii="Soberana Sans" w:hAnsi="Soberana Sans" w:cs="Arial"/>
                <w:b/>
                <w:sz w:val="20"/>
              </w:rPr>
            </w:pPr>
            <w:r w:rsidRPr="00D23E9D">
              <w:rPr>
                <w:rFonts w:ascii="Soberana Sans" w:hAnsi="Soberana Sans" w:cs="Arial"/>
                <w:b/>
                <w:sz w:val="20"/>
              </w:rPr>
              <w:t xml:space="preserve">NOMBRE Y CARGO </w:t>
            </w:r>
          </w:p>
          <w:p w:rsidR="00B546C2" w:rsidRPr="00D23E9D" w:rsidRDefault="00B546C2" w:rsidP="006815C0">
            <w:pPr>
              <w:spacing w:line="0" w:lineRule="atLeast"/>
              <w:jc w:val="center"/>
              <w:rPr>
                <w:rFonts w:ascii="Soberana Sans" w:hAnsi="Soberana Sans" w:cs="Arial"/>
                <w:b/>
                <w:sz w:val="20"/>
              </w:rPr>
            </w:pPr>
            <w:r w:rsidRPr="00D23E9D">
              <w:rPr>
                <w:rFonts w:ascii="Soberana Sans" w:hAnsi="Soberana Sans" w:cs="Arial"/>
                <w:b/>
                <w:sz w:val="20"/>
              </w:rPr>
              <w:t>DEL APODERADO LEGAL</w:t>
            </w:r>
          </w:p>
        </w:tc>
      </w:tr>
    </w:tbl>
    <w:p w:rsidR="00B546C2" w:rsidRPr="00D23E9D" w:rsidRDefault="00B546C2" w:rsidP="006815C0">
      <w:pPr>
        <w:spacing w:line="0" w:lineRule="atLeast"/>
        <w:jc w:val="both"/>
        <w:rPr>
          <w:rFonts w:ascii="Soberana Sans" w:hAnsi="Soberana Sans"/>
          <w:sz w:val="20"/>
        </w:rPr>
      </w:pPr>
    </w:p>
    <w:p w:rsidR="008A3118" w:rsidRPr="00D23E9D" w:rsidRDefault="008A3118" w:rsidP="006815C0">
      <w:pPr>
        <w:suppressAutoHyphens w:val="0"/>
        <w:spacing w:line="0" w:lineRule="atLeast"/>
        <w:rPr>
          <w:rFonts w:ascii="Soberana Sans" w:hAnsi="Soberana Sans" w:cs="Arial"/>
          <w:sz w:val="20"/>
        </w:rPr>
      </w:pPr>
      <w:r w:rsidRPr="00D23E9D">
        <w:rPr>
          <w:rFonts w:ascii="Soberana Sans" w:hAnsi="Soberana Sans" w:cs="Arial"/>
          <w:sz w:val="20"/>
        </w:rPr>
        <w:br w:type="page"/>
      </w:r>
    </w:p>
    <w:p w:rsidR="00D946AE" w:rsidRPr="00AD76CF" w:rsidRDefault="00D946AE" w:rsidP="006815C0">
      <w:pPr>
        <w:spacing w:line="0" w:lineRule="atLeast"/>
        <w:jc w:val="center"/>
        <w:rPr>
          <w:rFonts w:ascii="Soberana Sans" w:hAnsi="Soberana Sans" w:cs="Arial"/>
          <w:b/>
        </w:rPr>
      </w:pPr>
      <w:r w:rsidRPr="00AD76CF">
        <w:rPr>
          <w:rFonts w:ascii="Soberana Sans" w:hAnsi="Soberana Sans" w:cs="Arial"/>
          <w:b/>
        </w:rPr>
        <w:lastRenderedPageBreak/>
        <w:t>ANEXO NÚMERO 11 (ONCE)</w:t>
      </w:r>
    </w:p>
    <w:p w:rsidR="00D946AE" w:rsidRPr="00D23E9D" w:rsidRDefault="00D946AE" w:rsidP="006815C0">
      <w:pPr>
        <w:spacing w:line="0" w:lineRule="atLeast"/>
        <w:jc w:val="center"/>
        <w:rPr>
          <w:rFonts w:ascii="Soberana Sans" w:hAnsi="Soberana Sans" w:cs="Arial"/>
          <w:sz w:val="20"/>
        </w:rPr>
      </w:pPr>
    </w:p>
    <w:p w:rsidR="00A961B3" w:rsidRPr="00D23E9D" w:rsidRDefault="00A961B3" w:rsidP="006815C0">
      <w:pPr>
        <w:spacing w:line="0" w:lineRule="atLeast"/>
        <w:jc w:val="center"/>
        <w:rPr>
          <w:rFonts w:ascii="Soberana Sans" w:hAnsi="Soberana Sans" w:cs="Arial"/>
          <w:b/>
          <w:sz w:val="20"/>
        </w:rPr>
      </w:pPr>
      <w:r w:rsidRPr="00D23E9D">
        <w:rPr>
          <w:rFonts w:ascii="Soberana Sans" w:hAnsi="Soberana Sans" w:cs="Arial"/>
          <w:b/>
          <w:sz w:val="20"/>
        </w:rPr>
        <w:t>FORMATO DE CARTA RESPALDO DEL FABRICANTE A LA PROPOSICIÓN TÉCNICA</w:t>
      </w:r>
    </w:p>
    <w:p w:rsidR="00900001" w:rsidRPr="00D23E9D" w:rsidRDefault="00900001" w:rsidP="00900001">
      <w:pPr>
        <w:jc w:val="center"/>
        <w:rPr>
          <w:rFonts w:ascii="Soberana Sans" w:hAnsi="Soberana Sans" w:cs="Arial"/>
          <w:sz w:val="20"/>
        </w:rPr>
      </w:pPr>
      <w:r w:rsidRPr="00D23E9D">
        <w:rPr>
          <w:rFonts w:ascii="Soberana Sans" w:hAnsi="Soberana Sans" w:cs="Arial"/>
          <w:sz w:val="20"/>
        </w:rPr>
        <w:t>(ESCRITO EN ORIGINAL, PAPEL MEMBRETEADO Y FIRMA AUTOGRAFA DEL LICITANTE)</w:t>
      </w:r>
    </w:p>
    <w:p w:rsidR="00900001" w:rsidRPr="00D23E9D" w:rsidRDefault="00900001" w:rsidP="00900001">
      <w:pPr>
        <w:jc w:val="center"/>
        <w:rPr>
          <w:rFonts w:ascii="Soberana Sans" w:hAnsi="Soberana Sans" w:cs="Arial"/>
          <w:sz w:val="20"/>
        </w:rPr>
      </w:pP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INSTITUTO MEXICANO DEL SEGURO SOCIAL.</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UMAE VERACRUZ</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 xml:space="preserve">UNIDAD MÉDICA DE ALTA ESPECIALIDAD, HOSPITAL DE ESPECIALIDADES NO. 14, </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CENTRO MÉDICO NACIONAL “ADOLFO RUIZ CORTINES”</w:t>
      </w:r>
    </w:p>
    <w:p w:rsidR="00900001" w:rsidRPr="00D23E9D" w:rsidRDefault="00900001" w:rsidP="00900001">
      <w:pPr>
        <w:pStyle w:val="Sangra3detindependiente1"/>
        <w:spacing w:line="0" w:lineRule="atLeast"/>
        <w:ind w:left="0" w:firstLine="0"/>
        <w:rPr>
          <w:rFonts w:ascii="Soberana Sans" w:hAnsi="Soberana Sans"/>
          <w:b/>
          <w:lang w:val="es-ES"/>
        </w:rPr>
      </w:pPr>
      <w:r w:rsidRPr="00D23E9D">
        <w:rPr>
          <w:rFonts w:ascii="Soberana Sans" w:hAnsi="Soberana Sans"/>
          <w:b/>
          <w:lang w:val="es-ES"/>
        </w:rPr>
        <w:t>DIRECCION ADMINISTRATIVA</w:t>
      </w:r>
    </w:p>
    <w:p w:rsidR="00900001" w:rsidRPr="00D23E9D" w:rsidRDefault="00900001" w:rsidP="00900001">
      <w:pPr>
        <w:rPr>
          <w:rFonts w:ascii="Soberana Sans" w:hAnsi="Soberana Sans" w:cs="Arial"/>
          <w:b/>
          <w:sz w:val="20"/>
        </w:rPr>
      </w:pPr>
      <w:r w:rsidRPr="00D23E9D">
        <w:rPr>
          <w:rFonts w:ascii="Soberana Sans" w:hAnsi="Soberana Sans" w:cs="Arial"/>
          <w:b/>
          <w:sz w:val="20"/>
        </w:rPr>
        <w:t>DEPARTAMENTO DE ABASTECIMIENTO</w:t>
      </w:r>
    </w:p>
    <w:p w:rsidR="00A961B3" w:rsidRPr="00D23E9D" w:rsidRDefault="00A961B3" w:rsidP="006815C0">
      <w:pPr>
        <w:spacing w:line="0" w:lineRule="atLeast"/>
        <w:jc w:val="both"/>
        <w:rPr>
          <w:rFonts w:ascii="Soberana Sans" w:hAnsi="Soberana Sans" w:cs="Arial"/>
          <w:b/>
          <w:bCs/>
          <w:sz w:val="20"/>
        </w:rPr>
      </w:pPr>
    </w:p>
    <w:p w:rsidR="00A961B3" w:rsidRPr="00D23E9D" w:rsidRDefault="00A961B3" w:rsidP="006815C0">
      <w:pPr>
        <w:spacing w:line="0" w:lineRule="atLeast"/>
        <w:rPr>
          <w:rFonts w:ascii="Soberana Sans" w:hAnsi="Soberana Sans"/>
          <w:b/>
          <w:sz w:val="20"/>
        </w:rPr>
      </w:pPr>
      <w:r w:rsidRPr="00D23E9D">
        <w:rPr>
          <w:rFonts w:ascii="Soberana Sans" w:hAnsi="Soberana Sans"/>
          <w:b/>
          <w:sz w:val="20"/>
        </w:rPr>
        <w:t>LICITACIÓN PÚBLICA NÚM. _____________________________</w:t>
      </w:r>
    </w:p>
    <w:p w:rsidR="00A961B3" w:rsidRPr="00D23E9D" w:rsidRDefault="00A961B3" w:rsidP="006815C0">
      <w:pPr>
        <w:autoSpaceDE w:val="0"/>
        <w:autoSpaceDN w:val="0"/>
        <w:adjustRightInd w:val="0"/>
        <w:spacing w:line="0" w:lineRule="atLeast"/>
        <w:rPr>
          <w:rFonts w:ascii="Soberana Sans" w:hAnsi="Soberana Sans" w:cs="Arial"/>
          <w:sz w:val="20"/>
        </w:rPr>
      </w:pPr>
    </w:p>
    <w:p w:rsidR="00A961B3" w:rsidRPr="00D23E9D" w:rsidRDefault="00A961B3" w:rsidP="006815C0">
      <w:pPr>
        <w:autoSpaceDE w:val="0"/>
        <w:autoSpaceDN w:val="0"/>
        <w:adjustRightInd w:val="0"/>
        <w:spacing w:line="0" w:lineRule="atLeast"/>
        <w:jc w:val="both"/>
        <w:rPr>
          <w:rFonts w:ascii="Soberana Sans" w:hAnsi="Soberana Sans" w:cs="Arial"/>
          <w:sz w:val="20"/>
        </w:rPr>
      </w:pPr>
      <w:r w:rsidRPr="00D23E9D">
        <w:rPr>
          <w:rFonts w:ascii="Soberana Sans" w:hAnsi="Soberana Sans" w:cs="Arial"/>
          <w:sz w:val="20"/>
        </w:rPr>
        <w:t xml:space="preserve">El suscrito </w:t>
      </w:r>
      <w:r w:rsidRPr="00D23E9D">
        <w:rPr>
          <w:rFonts w:ascii="Soberana Sans" w:hAnsi="Soberana Sans" w:cs="Arial"/>
          <w:b/>
          <w:bCs/>
          <w:sz w:val="20"/>
        </w:rPr>
        <w:t>__________</w:t>
      </w:r>
      <w:proofErr w:type="gramStart"/>
      <w:r w:rsidRPr="00D23E9D">
        <w:rPr>
          <w:rFonts w:ascii="Soberana Sans" w:hAnsi="Soberana Sans" w:cs="Arial"/>
          <w:b/>
          <w:bCs/>
          <w:sz w:val="20"/>
          <w:u w:val="single"/>
        </w:rPr>
        <w:t>_(</w:t>
      </w:r>
      <w:proofErr w:type="gramEnd"/>
      <w:r w:rsidRPr="00D23E9D">
        <w:rPr>
          <w:rFonts w:ascii="Soberana Sans" w:hAnsi="Soberana Sans" w:cs="Arial"/>
          <w:b/>
          <w:bCs/>
          <w:sz w:val="20"/>
          <w:u w:val="single"/>
        </w:rPr>
        <w:t xml:space="preserve">NOMBRE) </w:t>
      </w:r>
      <w:r w:rsidRPr="00D23E9D">
        <w:rPr>
          <w:rFonts w:ascii="Soberana Sans" w:hAnsi="Soberana Sans" w:cs="Arial"/>
          <w:b/>
          <w:bCs/>
          <w:sz w:val="20"/>
        </w:rPr>
        <w:t>____________</w:t>
      </w:r>
      <w:r w:rsidRPr="00D23E9D">
        <w:rPr>
          <w:rFonts w:ascii="Soberana Sans" w:hAnsi="Soberana Sans" w:cs="Arial"/>
          <w:sz w:val="20"/>
        </w:rPr>
        <w:t xml:space="preserve">, en mi calidad de </w:t>
      </w:r>
      <w:r w:rsidRPr="00D23E9D">
        <w:rPr>
          <w:rFonts w:ascii="Soberana Sans" w:hAnsi="Soberana Sans" w:cs="Arial"/>
          <w:b/>
          <w:sz w:val="20"/>
          <w:u w:val="single"/>
        </w:rPr>
        <w:t>(REPRESENTANTE LEGAL O PERSONA QUE CUENTA CON FACULTADES PARA COMPROMETER A LA EMPRESA)</w:t>
      </w:r>
      <w:r w:rsidRPr="00D23E9D">
        <w:rPr>
          <w:rFonts w:ascii="Soberana Sans" w:hAnsi="Soberana Sans" w:cs="Arial"/>
          <w:sz w:val="20"/>
        </w:rPr>
        <w:t xml:space="preserve"> </w:t>
      </w:r>
      <w:r w:rsidRPr="00D23E9D">
        <w:rPr>
          <w:rFonts w:ascii="Soberana Sans" w:hAnsi="Soberana Sans" w:cs="Arial"/>
          <w:b/>
          <w:bCs/>
          <w:sz w:val="20"/>
          <w:u w:val="single"/>
        </w:rPr>
        <w:t>_____(NOMBRE O RAZÓN SOCIAL DEL FABRICANTE)</w:t>
      </w:r>
      <w:r w:rsidRPr="00D23E9D">
        <w:rPr>
          <w:rFonts w:ascii="Soberana Sans" w:hAnsi="Soberana Sans" w:cs="Arial"/>
          <w:sz w:val="20"/>
        </w:rPr>
        <w:t>_______, manifiesto que apoyo el 100% de la propuesta técnica de las claves que se describen más adelante, que presente __</w:t>
      </w:r>
      <w:r w:rsidRPr="00D23E9D">
        <w:rPr>
          <w:rFonts w:ascii="Soberana Sans" w:hAnsi="Soberana Sans" w:cs="Arial"/>
          <w:sz w:val="20"/>
          <w:u w:val="single"/>
        </w:rPr>
        <w:t>_(</w:t>
      </w:r>
      <w:r w:rsidRPr="00D23E9D">
        <w:rPr>
          <w:rFonts w:ascii="Soberana Sans" w:hAnsi="Soberana Sans" w:cs="Arial"/>
          <w:b/>
          <w:bCs/>
          <w:sz w:val="20"/>
          <w:u w:val="single"/>
        </w:rPr>
        <w:t>NOMBRE O RAZÓN SOCIAL DEL DISTRIBUIDOR)</w:t>
      </w:r>
      <w:r w:rsidRPr="00D23E9D">
        <w:rPr>
          <w:rFonts w:ascii="Soberana Sans" w:hAnsi="Soberana Sans" w:cs="Arial"/>
          <w:sz w:val="20"/>
        </w:rPr>
        <w:t>____ y me obligo a respaldar en tiempo y forma la entrega de los insumos para la salud objeto de ésta licitación.</w:t>
      </w:r>
    </w:p>
    <w:p w:rsidR="00A961B3" w:rsidRPr="00D23E9D" w:rsidRDefault="00A961B3" w:rsidP="006815C0">
      <w:pPr>
        <w:autoSpaceDE w:val="0"/>
        <w:autoSpaceDN w:val="0"/>
        <w:adjustRightInd w:val="0"/>
        <w:spacing w:line="0" w:lineRule="atLeast"/>
        <w:jc w:val="both"/>
        <w:rPr>
          <w:rFonts w:ascii="Soberana Sans" w:hAnsi="Soberana Sans" w:cs="Arial"/>
          <w:sz w:val="20"/>
        </w:rPr>
      </w:pPr>
    </w:p>
    <w:p w:rsidR="00A961B3" w:rsidRPr="00D23E9D" w:rsidRDefault="00A961B3" w:rsidP="006815C0">
      <w:pPr>
        <w:autoSpaceDE w:val="0"/>
        <w:autoSpaceDN w:val="0"/>
        <w:adjustRightInd w:val="0"/>
        <w:spacing w:line="0" w:lineRule="atLeast"/>
        <w:jc w:val="both"/>
        <w:rPr>
          <w:rFonts w:ascii="Soberana Sans" w:hAnsi="Soberana Sans" w:cs="Arial"/>
          <w:sz w:val="20"/>
        </w:rPr>
      </w:pPr>
      <w:r w:rsidRPr="00D23E9D">
        <w:rPr>
          <w:rFonts w:ascii="Soberana Sans" w:hAnsi="Soberana Sans" w:cs="Arial"/>
          <w:sz w:val="20"/>
        </w:rPr>
        <w:t>Asimismo, certifico que nuestra planta de producción Ubicada en</w:t>
      </w:r>
      <w:r w:rsidRPr="00D23E9D">
        <w:rPr>
          <w:rFonts w:ascii="Soberana Sans" w:hAnsi="Soberana Sans" w:cs="Arial"/>
          <w:b/>
          <w:bCs/>
          <w:sz w:val="20"/>
          <w:u w:val="single"/>
        </w:rPr>
        <w:t xml:space="preserve">        (indicar dirección, municipio y estado)</w:t>
      </w:r>
      <w:r w:rsidRPr="00D23E9D">
        <w:rPr>
          <w:rFonts w:ascii="Soberana Sans" w:hAnsi="Soberana Sans" w:cs="Arial"/>
          <w:b/>
          <w:bCs/>
          <w:sz w:val="20"/>
        </w:rPr>
        <w:t xml:space="preserve">, </w:t>
      </w:r>
      <w:r w:rsidRPr="00D23E9D">
        <w:rPr>
          <w:rFonts w:ascii="Soberana Sans" w:hAnsi="Soberana Sans" w:cs="Arial"/>
          <w:sz w:val="20"/>
        </w:rPr>
        <w:t>posee la capacidad técnica e infraestructura para producir y entregar en los plazos previstos, las cantidades de los dispositivos médicos que en su caso le sean adjudicados al licitante __</w:t>
      </w:r>
      <w:proofErr w:type="gramStart"/>
      <w:r w:rsidRPr="00D23E9D">
        <w:rPr>
          <w:rFonts w:ascii="Soberana Sans" w:hAnsi="Soberana Sans" w:cs="Arial"/>
          <w:sz w:val="20"/>
          <w:u w:val="single"/>
        </w:rPr>
        <w:t>_(</w:t>
      </w:r>
      <w:proofErr w:type="gramEnd"/>
      <w:r w:rsidRPr="00D23E9D">
        <w:rPr>
          <w:rFonts w:ascii="Soberana Sans" w:hAnsi="Soberana Sans" w:cs="Arial"/>
          <w:b/>
          <w:bCs/>
          <w:sz w:val="20"/>
          <w:u w:val="single"/>
        </w:rPr>
        <w:t>NOMBRE O RAZÓN SOCIAL DEL DISTRIBUIDOR)</w:t>
      </w:r>
      <w:r w:rsidRPr="00D23E9D">
        <w:rPr>
          <w:rFonts w:ascii="Soberana Sans" w:hAnsi="Soberana Sans" w:cs="Arial"/>
          <w:sz w:val="20"/>
        </w:rPr>
        <w:t xml:space="preserve">___, como se detalla en el siguiente cuadro: </w:t>
      </w:r>
    </w:p>
    <w:p w:rsidR="00A961B3" w:rsidRPr="00D23E9D" w:rsidRDefault="00A961B3" w:rsidP="006815C0">
      <w:pPr>
        <w:autoSpaceDE w:val="0"/>
        <w:autoSpaceDN w:val="0"/>
        <w:adjustRightInd w:val="0"/>
        <w:spacing w:line="0" w:lineRule="atLeast"/>
        <w:rPr>
          <w:rFonts w:ascii="Soberana Sans" w:hAnsi="Soberana Sans" w:cs="Arial"/>
          <w:sz w:val="20"/>
        </w:rPr>
      </w:pP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A0"/>
      </w:tblPr>
      <w:tblGrid>
        <w:gridCol w:w="495"/>
        <w:gridCol w:w="425"/>
        <w:gridCol w:w="567"/>
        <w:gridCol w:w="424"/>
        <w:gridCol w:w="422"/>
        <w:gridCol w:w="2155"/>
        <w:gridCol w:w="394"/>
        <w:gridCol w:w="422"/>
        <w:gridCol w:w="424"/>
        <w:gridCol w:w="1455"/>
        <w:gridCol w:w="1256"/>
        <w:gridCol w:w="1256"/>
        <w:gridCol w:w="1245"/>
      </w:tblGrid>
      <w:tr w:rsidR="00A961B3" w:rsidRPr="00D23E9D" w:rsidTr="00625A39">
        <w:trPr>
          <w:trHeight w:val="273"/>
          <w:jc w:val="center"/>
        </w:trPr>
        <w:tc>
          <w:tcPr>
            <w:tcW w:w="1066" w:type="pct"/>
            <w:gridSpan w:val="5"/>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20"/>
                <w:lang w:eastAsia="es-MX"/>
              </w:rPr>
            </w:pPr>
            <w:r w:rsidRPr="00D23E9D">
              <w:rPr>
                <w:rFonts w:ascii="Soberana Sans" w:hAnsi="Soberana Sans" w:cs="Calibri"/>
                <w:i/>
                <w:iCs/>
                <w:color w:val="FFFFFF" w:themeColor="background1"/>
                <w:sz w:val="20"/>
                <w:lang w:val="es-ES_tradnl" w:eastAsia="es-MX"/>
              </w:rPr>
              <w:t>C L A V E ( S )</w:t>
            </w:r>
          </w:p>
        </w:tc>
        <w:tc>
          <w:tcPr>
            <w:tcW w:w="985" w:type="pct"/>
            <w:vMerge w:val="restart"/>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20"/>
                <w:lang w:val="es-ES_tradnl" w:eastAsia="es-MX"/>
              </w:rPr>
            </w:pPr>
            <w:r w:rsidRPr="00D23E9D">
              <w:rPr>
                <w:rFonts w:ascii="Soberana Sans" w:hAnsi="Soberana Sans" w:cs="Calibri"/>
                <w:i/>
                <w:iCs/>
                <w:color w:val="FFFFFF" w:themeColor="background1"/>
                <w:sz w:val="20"/>
                <w:lang w:val="es-ES_tradnl" w:eastAsia="es-MX"/>
              </w:rPr>
              <w:t>DESCRIPCIÓN</w:t>
            </w:r>
          </w:p>
          <w:p w:rsidR="00A961B3" w:rsidRPr="00D23E9D" w:rsidRDefault="00A961B3" w:rsidP="006815C0">
            <w:pPr>
              <w:spacing w:line="0" w:lineRule="atLeast"/>
              <w:jc w:val="center"/>
              <w:rPr>
                <w:rFonts w:ascii="Soberana Sans" w:hAnsi="Soberana Sans" w:cs="Calibri"/>
                <w:i/>
                <w:iCs/>
                <w:color w:val="FFFFFF" w:themeColor="background1"/>
                <w:sz w:val="20"/>
                <w:lang w:eastAsia="es-MX"/>
              </w:rPr>
            </w:pPr>
            <w:r w:rsidRPr="00D23E9D">
              <w:rPr>
                <w:rFonts w:ascii="Soberana Sans" w:hAnsi="Soberana Sans" w:cs="Calibri"/>
                <w:i/>
                <w:iCs/>
                <w:color w:val="FFFFFF" w:themeColor="background1"/>
                <w:sz w:val="20"/>
                <w:lang w:val="es-ES_tradnl" w:eastAsia="es-MX"/>
              </w:rPr>
              <w:t>(CORTA)</w:t>
            </w:r>
          </w:p>
        </w:tc>
        <w:tc>
          <w:tcPr>
            <w:tcW w:w="567" w:type="pct"/>
            <w:gridSpan w:val="3"/>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20"/>
                <w:lang w:eastAsia="es-MX"/>
              </w:rPr>
            </w:pPr>
            <w:r w:rsidRPr="00D23E9D">
              <w:rPr>
                <w:rFonts w:ascii="Soberana Sans" w:hAnsi="Soberana Sans" w:cs="Calibri"/>
                <w:i/>
                <w:iCs/>
                <w:color w:val="FFFFFF" w:themeColor="background1"/>
                <w:sz w:val="20"/>
                <w:lang w:val="es-ES_tradnl" w:eastAsia="es-MX"/>
              </w:rPr>
              <w:t>PRESENTACIÓN</w:t>
            </w:r>
          </w:p>
        </w:tc>
        <w:tc>
          <w:tcPr>
            <w:tcW w:w="665" w:type="pct"/>
            <w:vMerge w:val="restart"/>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20"/>
                <w:lang w:eastAsia="es-MX"/>
              </w:rPr>
            </w:pPr>
            <w:r w:rsidRPr="00D23E9D">
              <w:rPr>
                <w:rFonts w:ascii="Soberana Sans" w:hAnsi="Soberana Sans" w:cs="Calibri"/>
                <w:i/>
                <w:iCs/>
                <w:color w:val="FFFFFF" w:themeColor="background1"/>
                <w:sz w:val="20"/>
                <w:lang w:val="es-ES_tradnl" w:eastAsia="es-MX"/>
              </w:rPr>
              <w:t>REGISTRO SANITARIO</w:t>
            </w:r>
          </w:p>
        </w:tc>
        <w:tc>
          <w:tcPr>
            <w:tcW w:w="574" w:type="pct"/>
            <w:vMerge w:val="restart"/>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20"/>
                <w:lang w:eastAsia="es-MX"/>
              </w:rPr>
            </w:pPr>
            <w:r w:rsidRPr="00D23E9D">
              <w:rPr>
                <w:rFonts w:ascii="Soberana Sans" w:hAnsi="Soberana Sans" w:cs="Calibri"/>
                <w:i/>
                <w:iCs/>
                <w:color w:val="FFFFFF" w:themeColor="background1"/>
                <w:sz w:val="20"/>
                <w:lang w:val="es-ES_tradnl" w:eastAsia="es-MX"/>
              </w:rPr>
              <w:t>MARCA</w:t>
            </w:r>
          </w:p>
        </w:tc>
        <w:tc>
          <w:tcPr>
            <w:tcW w:w="574" w:type="pct"/>
            <w:vMerge w:val="restart"/>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20"/>
                <w:lang w:eastAsia="es-MX"/>
              </w:rPr>
            </w:pPr>
            <w:r w:rsidRPr="00D23E9D">
              <w:rPr>
                <w:rFonts w:ascii="Soberana Sans" w:hAnsi="Soberana Sans" w:cs="Calibri"/>
                <w:i/>
                <w:iCs/>
                <w:color w:val="FFFFFF" w:themeColor="background1"/>
                <w:sz w:val="20"/>
                <w:lang w:val="es-ES_tradnl" w:eastAsia="es-MX"/>
              </w:rPr>
              <w:t>PAÍS DE ORIGEN</w:t>
            </w:r>
          </w:p>
        </w:tc>
        <w:tc>
          <w:tcPr>
            <w:tcW w:w="569" w:type="pct"/>
            <w:vMerge w:val="restart"/>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20"/>
                <w:lang w:val="es-ES_tradnl" w:eastAsia="es-MX"/>
              </w:rPr>
            </w:pPr>
            <w:r w:rsidRPr="00D23E9D">
              <w:rPr>
                <w:rFonts w:ascii="Soberana Sans" w:hAnsi="Soberana Sans" w:cs="Calibri"/>
                <w:i/>
                <w:iCs/>
                <w:color w:val="FFFFFF" w:themeColor="background1"/>
                <w:sz w:val="20"/>
                <w:lang w:val="es-ES_tradnl" w:eastAsia="es-MX"/>
              </w:rPr>
              <w:t>CANTIDAD</w:t>
            </w:r>
          </w:p>
        </w:tc>
      </w:tr>
      <w:tr w:rsidR="00A961B3" w:rsidRPr="00D23E9D" w:rsidTr="00625A39">
        <w:trPr>
          <w:trHeight w:val="340"/>
          <w:jc w:val="center"/>
        </w:trPr>
        <w:tc>
          <w:tcPr>
            <w:tcW w:w="226" w:type="pct"/>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14"/>
                <w:lang w:eastAsia="es-MX"/>
              </w:rPr>
            </w:pPr>
            <w:r w:rsidRPr="00D23E9D">
              <w:rPr>
                <w:rFonts w:ascii="Soberana Sans" w:hAnsi="Soberana Sans" w:cs="Calibri"/>
                <w:i/>
                <w:iCs/>
                <w:color w:val="FFFFFF" w:themeColor="background1"/>
                <w:sz w:val="14"/>
                <w:lang w:val="es-ES_tradnl" w:eastAsia="es-MX"/>
              </w:rPr>
              <w:t>GPO</w:t>
            </w:r>
          </w:p>
        </w:tc>
        <w:tc>
          <w:tcPr>
            <w:tcW w:w="194" w:type="pct"/>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14"/>
                <w:lang w:eastAsia="es-MX"/>
              </w:rPr>
            </w:pPr>
            <w:r w:rsidRPr="00D23E9D">
              <w:rPr>
                <w:rFonts w:ascii="Soberana Sans" w:hAnsi="Soberana Sans" w:cs="Calibri"/>
                <w:i/>
                <w:iCs/>
                <w:color w:val="FFFFFF" w:themeColor="background1"/>
                <w:sz w:val="14"/>
                <w:lang w:val="es-ES_tradnl" w:eastAsia="es-MX"/>
              </w:rPr>
              <w:t>GEN.</w:t>
            </w:r>
          </w:p>
        </w:tc>
        <w:tc>
          <w:tcPr>
            <w:tcW w:w="259" w:type="pct"/>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14"/>
                <w:lang w:eastAsia="es-MX"/>
              </w:rPr>
            </w:pPr>
            <w:r w:rsidRPr="00D23E9D">
              <w:rPr>
                <w:rFonts w:ascii="Soberana Sans" w:hAnsi="Soberana Sans" w:cs="Calibri"/>
                <w:i/>
                <w:iCs/>
                <w:color w:val="FFFFFF" w:themeColor="background1"/>
                <w:sz w:val="14"/>
                <w:lang w:val="es-ES_tradnl" w:eastAsia="es-MX"/>
              </w:rPr>
              <w:t>ESP.</w:t>
            </w:r>
          </w:p>
        </w:tc>
        <w:tc>
          <w:tcPr>
            <w:tcW w:w="194" w:type="pct"/>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14"/>
                <w:lang w:eastAsia="es-MX"/>
              </w:rPr>
            </w:pPr>
            <w:r w:rsidRPr="00D23E9D">
              <w:rPr>
                <w:rFonts w:ascii="Soberana Sans" w:hAnsi="Soberana Sans" w:cs="Calibri"/>
                <w:i/>
                <w:iCs/>
                <w:color w:val="FFFFFF" w:themeColor="background1"/>
                <w:sz w:val="14"/>
                <w:lang w:val="es-ES_tradnl" w:eastAsia="es-MX"/>
              </w:rPr>
              <w:t>DF</w:t>
            </w:r>
          </w:p>
        </w:tc>
        <w:tc>
          <w:tcPr>
            <w:tcW w:w="193" w:type="pct"/>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14"/>
                <w:lang w:eastAsia="es-MX"/>
              </w:rPr>
            </w:pPr>
            <w:r w:rsidRPr="00D23E9D">
              <w:rPr>
                <w:rFonts w:ascii="Soberana Sans" w:hAnsi="Soberana Sans" w:cs="Calibri"/>
                <w:i/>
                <w:iCs/>
                <w:color w:val="FFFFFF" w:themeColor="background1"/>
                <w:sz w:val="14"/>
                <w:lang w:val="es-ES_tradnl" w:eastAsia="es-MX"/>
              </w:rPr>
              <w:t>VR</w:t>
            </w:r>
          </w:p>
        </w:tc>
        <w:tc>
          <w:tcPr>
            <w:tcW w:w="985" w:type="pct"/>
            <w:vMerge/>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20"/>
                <w:lang w:eastAsia="es-MX"/>
              </w:rPr>
            </w:pPr>
          </w:p>
        </w:tc>
        <w:tc>
          <w:tcPr>
            <w:tcW w:w="180" w:type="pct"/>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14"/>
                <w:lang w:eastAsia="es-MX"/>
              </w:rPr>
            </w:pPr>
            <w:r w:rsidRPr="00D23E9D">
              <w:rPr>
                <w:rFonts w:ascii="Soberana Sans" w:hAnsi="Soberana Sans" w:cs="Calibri"/>
                <w:i/>
                <w:iCs/>
                <w:color w:val="FFFFFF" w:themeColor="background1"/>
                <w:sz w:val="14"/>
                <w:lang w:val="es-ES_tradnl" w:eastAsia="es-MX"/>
              </w:rPr>
              <w:t>UN</w:t>
            </w:r>
          </w:p>
        </w:tc>
        <w:tc>
          <w:tcPr>
            <w:tcW w:w="193" w:type="pct"/>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14"/>
                <w:lang w:eastAsia="es-MX"/>
              </w:rPr>
            </w:pPr>
            <w:r w:rsidRPr="00D23E9D">
              <w:rPr>
                <w:rFonts w:ascii="Soberana Sans" w:hAnsi="Soberana Sans" w:cs="Calibri"/>
                <w:i/>
                <w:iCs/>
                <w:color w:val="FFFFFF" w:themeColor="background1"/>
                <w:sz w:val="14"/>
                <w:lang w:val="es-ES_tradnl" w:eastAsia="es-MX"/>
              </w:rPr>
              <w:t>CA</w:t>
            </w:r>
          </w:p>
        </w:tc>
        <w:tc>
          <w:tcPr>
            <w:tcW w:w="194" w:type="pct"/>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14"/>
                <w:lang w:eastAsia="es-MX"/>
              </w:rPr>
            </w:pPr>
            <w:r w:rsidRPr="00D23E9D">
              <w:rPr>
                <w:rFonts w:ascii="Soberana Sans" w:hAnsi="Soberana Sans" w:cs="Calibri"/>
                <w:i/>
                <w:iCs/>
                <w:color w:val="FFFFFF" w:themeColor="background1"/>
                <w:sz w:val="14"/>
                <w:lang w:val="es-ES_tradnl" w:eastAsia="es-MX"/>
              </w:rPr>
              <w:t>PR.</w:t>
            </w:r>
          </w:p>
        </w:tc>
        <w:tc>
          <w:tcPr>
            <w:tcW w:w="665" w:type="pct"/>
            <w:vMerge/>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20"/>
                <w:lang w:eastAsia="es-MX"/>
              </w:rPr>
            </w:pPr>
          </w:p>
        </w:tc>
        <w:tc>
          <w:tcPr>
            <w:tcW w:w="574" w:type="pct"/>
            <w:vMerge/>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20"/>
                <w:lang w:eastAsia="es-MX"/>
              </w:rPr>
            </w:pPr>
          </w:p>
        </w:tc>
        <w:tc>
          <w:tcPr>
            <w:tcW w:w="574" w:type="pct"/>
            <w:vMerge/>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20"/>
                <w:lang w:eastAsia="es-MX"/>
              </w:rPr>
            </w:pPr>
          </w:p>
        </w:tc>
        <w:tc>
          <w:tcPr>
            <w:tcW w:w="569" w:type="pct"/>
            <w:vMerge/>
            <w:shd w:val="clear" w:color="auto" w:fill="0000FF"/>
            <w:vAlign w:val="center"/>
          </w:tcPr>
          <w:p w:rsidR="00A961B3" w:rsidRPr="00D23E9D" w:rsidRDefault="00A961B3" w:rsidP="006815C0">
            <w:pPr>
              <w:spacing w:line="0" w:lineRule="atLeast"/>
              <w:jc w:val="center"/>
              <w:rPr>
                <w:rFonts w:ascii="Soberana Sans" w:hAnsi="Soberana Sans" w:cs="Calibri"/>
                <w:i/>
                <w:iCs/>
                <w:color w:val="FFFFFF" w:themeColor="background1"/>
                <w:sz w:val="20"/>
                <w:lang w:eastAsia="es-MX"/>
              </w:rPr>
            </w:pPr>
          </w:p>
        </w:tc>
      </w:tr>
      <w:tr w:rsidR="00A961B3" w:rsidRPr="00D23E9D" w:rsidTr="00625A39">
        <w:trPr>
          <w:trHeight w:val="340"/>
          <w:jc w:val="center"/>
        </w:trPr>
        <w:tc>
          <w:tcPr>
            <w:tcW w:w="226"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259"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3"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985"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80"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3"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665"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57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57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569" w:type="pct"/>
          </w:tcPr>
          <w:p w:rsidR="00A961B3" w:rsidRPr="00D23E9D" w:rsidRDefault="00A961B3" w:rsidP="006815C0">
            <w:pPr>
              <w:spacing w:line="0" w:lineRule="atLeast"/>
              <w:jc w:val="center"/>
              <w:rPr>
                <w:rFonts w:ascii="Soberana Sans" w:hAnsi="Soberana Sans" w:cs="Calibri"/>
                <w:sz w:val="20"/>
                <w:lang w:eastAsia="es-MX"/>
              </w:rPr>
            </w:pPr>
          </w:p>
        </w:tc>
      </w:tr>
      <w:tr w:rsidR="00A961B3" w:rsidRPr="00D23E9D" w:rsidTr="00625A39">
        <w:trPr>
          <w:trHeight w:val="340"/>
          <w:jc w:val="center"/>
        </w:trPr>
        <w:tc>
          <w:tcPr>
            <w:tcW w:w="226"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259"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3"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985"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80"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3"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665"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57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57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569" w:type="pct"/>
          </w:tcPr>
          <w:p w:rsidR="00A961B3" w:rsidRPr="00D23E9D" w:rsidRDefault="00A961B3" w:rsidP="006815C0">
            <w:pPr>
              <w:spacing w:line="0" w:lineRule="atLeast"/>
              <w:jc w:val="center"/>
              <w:rPr>
                <w:rFonts w:ascii="Soberana Sans" w:hAnsi="Soberana Sans" w:cs="Calibri"/>
                <w:sz w:val="20"/>
                <w:lang w:eastAsia="es-MX"/>
              </w:rPr>
            </w:pPr>
          </w:p>
        </w:tc>
      </w:tr>
      <w:tr w:rsidR="00A961B3" w:rsidRPr="00D23E9D" w:rsidTr="00625A39">
        <w:trPr>
          <w:trHeight w:val="340"/>
          <w:jc w:val="center"/>
        </w:trPr>
        <w:tc>
          <w:tcPr>
            <w:tcW w:w="226"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259"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3"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985"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80"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3"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665"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57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57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569" w:type="pct"/>
          </w:tcPr>
          <w:p w:rsidR="00A961B3" w:rsidRPr="00D23E9D" w:rsidRDefault="00A961B3" w:rsidP="006815C0">
            <w:pPr>
              <w:spacing w:line="0" w:lineRule="atLeast"/>
              <w:jc w:val="center"/>
              <w:rPr>
                <w:rFonts w:ascii="Soberana Sans" w:hAnsi="Soberana Sans" w:cs="Calibri"/>
                <w:sz w:val="20"/>
                <w:lang w:eastAsia="es-MX"/>
              </w:rPr>
            </w:pPr>
          </w:p>
        </w:tc>
      </w:tr>
      <w:tr w:rsidR="00A961B3" w:rsidRPr="00D23E9D" w:rsidTr="00625A39">
        <w:trPr>
          <w:trHeight w:val="340"/>
          <w:jc w:val="center"/>
        </w:trPr>
        <w:tc>
          <w:tcPr>
            <w:tcW w:w="226"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259"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3"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985"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80"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3"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19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665"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57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574" w:type="pct"/>
            <w:vAlign w:val="center"/>
          </w:tcPr>
          <w:p w:rsidR="00A961B3" w:rsidRPr="00D23E9D" w:rsidRDefault="00A961B3" w:rsidP="006815C0">
            <w:pPr>
              <w:spacing w:line="0" w:lineRule="atLeast"/>
              <w:jc w:val="center"/>
              <w:rPr>
                <w:rFonts w:ascii="Soberana Sans" w:hAnsi="Soberana Sans" w:cs="Calibri"/>
                <w:sz w:val="20"/>
                <w:lang w:eastAsia="es-MX"/>
              </w:rPr>
            </w:pPr>
          </w:p>
        </w:tc>
        <w:tc>
          <w:tcPr>
            <w:tcW w:w="569" w:type="pct"/>
          </w:tcPr>
          <w:p w:rsidR="00A961B3" w:rsidRPr="00D23E9D" w:rsidRDefault="00A961B3" w:rsidP="006815C0">
            <w:pPr>
              <w:spacing w:line="0" w:lineRule="atLeast"/>
              <w:jc w:val="center"/>
              <w:rPr>
                <w:rFonts w:ascii="Soberana Sans" w:hAnsi="Soberana Sans" w:cs="Calibri"/>
                <w:sz w:val="20"/>
                <w:lang w:eastAsia="es-MX"/>
              </w:rPr>
            </w:pPr>
          </w:p>
        </w:tc>
      </w:tr>
    </w:tbl>
    <w:p w:rsidR="00A961B3" w:rsidRPr="00D23E9D" w:rsidRDefault="00A961B3" w:rsidP="006815C0">
      <w:pPr>
        <w:autoSpaceDE w:val="0"/>
        <w:autoSpaceDN w:val="0"/>
        <w:adjustRightInd w:val="0"/>
        <w:spacing w:line="0" w:lineRule="atLeast"/>
        <w:rPr>
          <w:rFonts w:ascii="Soberana Sans" w:hAnsi="Soberana Sans" w:cs="Arial"/>
          <w:sz w:val="20"/>
        </w:rPr>
      </w:pPr>
    </w:p>
    <w:p w:rsidR="00A961B3" w:rsidRPr="00D23E9D" w:rsidRDefault="00A961B3" w:rsidP="006815C0">
      <w:pPr>
        <w:spacing w:line="0" w:lineRule="atLeast"/>
        <w:jc w:val="both"/>
        <w:rPr>
          <w:rFonts w:ascii="Soberana Sans" w:hAnsi="Soberana Sans" w:cs="Arial"/>
          <w:sz w:val="20"/>
        </w:rPr>
      </w:pPr>
      <w:r w:rsidRPr="00D23E9D">
        <w:rPr>
          <w:rFonts w:ascii="Soberana Sans" w:hAnsi="Soberana Sans" w:cs="Arial"/>
          <w:sz w:val="20"/>
        </w:rPr>
        <w:t>Así mismo, acepto a presentar las especificaciones técnicas de calidad, métodos de prueba, así como sustancias de referencia y los estudios de estabilidad acelerada y a largo plazo, así como la validación de métodos de prueba de los bienes que se ofertan, en el momento que se requiera.</w:t>
      </w:r>
    </w:p>
    <w:p w:rsidR="00A961B3" w:rsidRPr="00D23E9D" w:rsidRDefault="00A961B3" w:rsidP="006815C0">
      <w:pPr>
        <w:spacing w:line="0" w:lineRule="atLeast"/>
        <w:jc w:val="both"/>
        <w:rPr>
          <w:rFonts w:ascii="Soberana Sans" w:hAnsi="Soberana Sans" w:cs="Arial"/>
          <w:sz w:val="20"/>
          <w:u w:val="single"/>
        </w:rPr>
      </w:pPr>
    </w:p>
    <w:p w:rsidR="00A961B3" w:rsidRPr="00D23E9D" w:rsidRDefault="00A961B3" w:rsidP="006815C0">
      <w:pPr>
        <w:spacing w:line="0" w:lineRule="atLeast"/>
        <w:jc w:val="both"/>
        <w:rPr>
          <w:rFonts w:ascii="Soberana Sans" w:hAnsi="Soberana Sans" w:cs="Arial"/>
          <w:sz w:val="20"/>
          <w:u w:val="single"/>
        </w:rPr>
      </w:pPr>
      <w:r w:rsidRPr="00D23E9D">
        <w:rPr>
          <w:rFonts w:ascii="Soberana Sans" w:hAnsi="Soberana Sans" w:cs="Arial"/>
          <w:sz w:val="20"/>
        </w:rPr>
        <w:t>Por otra parte, manifiesto que los productos enlistados anteriormente cumplen lo establecido en la Ley General de Salud, en los artículos aplicables, conforme a lo establecido en la Farmacopea de los Estados Unidos Mexicanos y sus Suplementos, en las Normas Oficiales Mexicanas, Normas Mexicanas, Normas Internacionales y a falta de éstas, de acuerdo a las especificaciones técnicas como fabricante.</w:t>
      </w:r>
    </w:p>
    <w:p w:rsidR="00A961B3" w:rsidRPr="00D23E9D" w:rsidRDefault="00A961B3" w:rsidP="006815C0">
      <w:pPr>
        <w:autoSpaceDE w:val="0"/>
        <w:autoSpaceDN w:val="0"/>
        <w:adjustRightInd w:val="0"/>
        <w:spacing w:line="0" w:lineRule="atLeast"/>
        <w:rPr>
          <w:rFonts w:ascii="Soberana Sans" w:hAnsi="Soberana Sans" w:cs="Arial"/>
          <w:sz w:val="20"/>
        </w:rPr>
      </w:pPr>
    </w:p>
    <w:p w:rsidR="00A961B3" w:rsidRPr="00D23E9D" w:rsidRDefault="00A961B3" w:rsidP="00DE1D14">
      <w:pPr>
        <w:spacing w:line="0" w:lineRule="atLeast"/>
        <w:jc w:val="center"/>
        <w:rPr>
          <w:rFonts w:ascii="Soberana Sans" w:hAnsi="Soberana Sans" w:cs="Arial"/>
          <w:sz w:val="20"/>
        </w:rPr>
      </w:pPr>
      <w:r w:rsidRPr="00D23E9D">
        <w:rPr>
          <w:rFonts w:ascii="Soberana Sans" w:hAnsi="Soberana Sans" w:cs="Arial"/>
          <w:sz w:val="20"/>
        </w:rPr>
        <w:t>LUGAR Y FECHA</w:t>
      </w:r>
    </w:p>
    <w:p w:rsidR="00A961B3" w:rsidRPr="00D23E9D" w:rsidRDefault="00A961B3" w:rsidP="006815C0">
      <w:pPr>
        <w:spacing w:line="0" w:lineRule="atLeast"/>
        <w:jc w:val="both"/>
        <w:rPr>
          <w:rFonts w:ascii="Soberana Sans" w:hAnsi="Soberana Sans" w:cs="Arial"/>
          <w:sz w:val="20"/>
        </w:rPr>
      </w:pPr>
    </w:p>
    <w:p w:rsidR="00A961B3" w:rsidRPr="00D23E9D" w:rsidRDefault="00A961B3" w:rsidP="006815C0">
      <w:pPr>
        <w:spacing w:line="0" w:lineRule="atLeast"/>
        <w:jc w:val="both"/>
        <w:rPr>
          <w:rFonts w:ascii="Soberana Sans" w:hAnsi="Soberana Sans" w:cs="Arial"/>
          <w:sz w:val="20"/>
        </w:rPr>
      </w:pPr>
    </w:p>
    <w:p w:rsidR="00A961B3" w:rsidRPr="00D23E9D" w:rsidRDefault="00A961B3" w:rsidP="006815C0">
      <w:pPr>
        <w:widowControl w:val="0"/>
        <w:autoSpaceDE w:val="0"/>
        <w:spacing w:line="0" w:lineRule="atLeast"/>
        <w:jc w:val="center"/>
        <w:rPr>
          <w:rFonts w:ascii="Soberana Sans" w:hAnsi="Soberana Sans" w:cs="Arial"/>
          <w:b/>
          <w:sz w:val="20"/>
        </w:rPr>
      </w:pPr>
      <w:r w:rsidRPr="00D23E9D">
        <w:rPr>
          <w:rFonts w:ascii="Soberana Sans" w:hAnsi="Soberana Sans" w:cs="Arial"/>
          <w:b/>
          <w:sz w:val="20"/>
        </w:rPr>
        <w:t>_________________________________________</w:t>
      </w:r>
    </w:p>
    <w:p w:rsidR="00A961B3" w:rsidRPr="00D23E9D" w:rsidRDefault="00A961B3" w:rsidP="006815C0">
      <w:pPr>
        <w:spacing w:line="0" w:lineRule="atLeast"/>
        <w:jc w:val="center"/>
        <w:rPr>
          <w:rFonts w:ascii="Soberana Sans" w:hAnsi="Soberana Sans" w:cs="Arial"/>
          <w:b/>
          <w:sz w:val="20"/>
        </w:rPr>
      </w:pPr>
      <w:r w:rsidRPr="00D23E9D">
        <w:rPr>
          <w:rFonts w:ascii="Soberana Sans" w:hAnsi="Soberana Sans" w:cs="Arial"/>
          <w:b/>
          <w:sz w:val="20"/>
        </w:rPr>
        <w:t xml:space="preserve">NOMBRE Y FIRMA </w:t>
      </w:r>
    </w:p>
    <w:p w:rsidR="00A961B3" w:rsidRPr="00D23E9D" w:rsidRDefault="00A961B3" w:rsidP="006815C0">
      <w:pPr>
        <w:spacing w:line="0" w:lineRule="atLeast"/>
        <w:jc w:val="center"/>
        <w:rPr>
          <w:rFonts w:ascii="Soberana Sans" w:hAnsi="Soberana Sans" w:cs="Arial"/>
          <w:b/>
          <w:sz w:val="20"/>
        </w:rPr>
      </w:pPr>
      <w:r w:rsidRPr="00D23E9D">
        <w:rPr>
          <w:rFonts w:ascii="Soberana Sans" w:hAnsi="Soberana Sans" w:cs="Arial"/>
          <w:b/>
          <w:sz w:val="20"/>
        </w:rPr>
        <w:t>DEL REPRESENTANTE LEGAL DEL FABRICANTE.</w:t>
      </w:r>
    </w:p>
    <w:p w:rsidR="003A03E8" w:rsidRDefault="003A03E8" w:rsidP="006815C0">
      <w:pPr>
        <w:pStyle w:val="Ttulo2"/>
        <w:spacing w:before="0" w:after="0" w:line="0" w:lineRule="atLeast"/>
        <w:jc w:val="center"/>
        <w:rPr>
          <w:rFonts w:ascii="Soberana Sans" w:hAnsi="Soberana Sans"/>
          <w:i w:val="0"/>
          <w:sz w:val="24"/>
        </w:rPr>
      </w:pPr>
    </w:p>
    <w:p w:rsidR="003A03E8" w:rsidRDefault="003A03E8" w:rsidP="006815C0">
      <w:pPr>
        <w:pStyle w:val="Ttulo2"/>
        <w:spacing w:before="0" w:after="0" w:line="0" w:lineRule="atLeast"/>
        <w:jc w:val="center"/>
        <w:rPr>
          <w:rFonts w:ascii="Soberana Sans" w:hAnsi="Soberana Sans"/>
          <w:i w:val="0"/>
          <w:sz w:val="24"/>
        </w:rPr>
      </w:pPr>
    </w:p>
    <w:p w:rsidR="00B546C2" w:rsidRPr="00D23E9D" w:rsidRDefault="00B546C2" w:rsidP="006815C0">
      <w:pPr>
        <w:pStyle w:val="Ttulo2"/>
        <w:spacing w:before="0" w:after="0" w:line="0" w:lineRule="atLeast"/>
        <w:jc w:val="center"/>
        <w:rPr>
          <w:rFonts w:ascii="Soberana Sans" w:hAnsi="Soberana Sans"/>
          <w:i w:val="0"/>
          <w:sz w:val="24"/>
        </w:rPr>
      </w:pPr>
      <w:r w:rsidRPr="00D23E9D">
        <w:rPr>
          <w:rFonts w:ascii="Soberana Sans" w:hAnsi="Soberana Sans"/>
          <w:i w:val="0"/>
          <w:sz w:val="24"/>
        </w:rPr>
        <w:t>ANEXO NÚMERO 12 (DOCE)</w:t>
      </w:r>
    </w:p>
    <w:p w:rsidR="00DE1D14" w:rsidRPr="00D23E9D" w:rsidRDefault="00DE1D14" w:rsidP="006815C0">
      <w:pPr>
        <w:keepNext/>
        <w:tabs>
          <w:tab w:val="left" w:pos="0"/>
        </w:tabs>
        <w:spacing w:line="0" w:lineRule="atLeast"/>
        <w:jc w:val="center"/>
        <w:outlineLvl w:val="1"/>
        <w:rPr>
          <w:rFonts w:ascii="Soberana Sans" w:hAnsi="Soberana Sans" w:cs="Arial"/>
          <w:b/>
          <w:sz w:val="20"/>
        </w:rPr>
      </w:pPr>
    </w:p>
    <w:p w:rsidR="001F2A5D" w:rsidRPr="00D23E9D" w:rsidRDefault="001F2A5D" w:rsidP="006815C0">
      <w:pPr>
        <w:keepNext/>
        <w:tabs>
          <w:tab w:val="left" w:pos="0"/>
        </w:tabs>
        <w:spacing w:line="0" w:lineRule="atLeast"/>
        <w:jc w:val="center"/>
        <w:outlineLvl w:val="1"/>
        <w:rPr>
          <w:rFonts w:ascii="Soberana Sans" w:hAnsi="Soberana Sans" w:cs="Arial"/>
          <w:b/>
          <w:sz w:val="20"/>
        </w:rPr>
      </w:pPr>
      <w:r w:rsidRPr="00D23E9D">
        <w:rPr>
          <w:rFonts w:ascii="Soberana Sans" w:hAnsi="Soberana Sans" w:cs="Arial"/>
          <w:b/>
          <w:sz w:val="20"/>
        </w:rPr>
        <w:t>ESTRATIFICACIÓN DE LAS MICRO, PEQUEÑAS Y MEDIANAS EMPRESAS</w:t>
      </w:r>
    </w:p>
    <w:p w:rsidR="001F2A5D" w:rsidRPr="00D23E9D" w:rsidRDefault="0088774E" w:rsidP="006815C0">
      <w:pPr>
        <w:spacing w:line="0" w:lineRule="atLeast"/>
        <w:jc w:val="center"/>
        <w:rPr>
          <w:rFonts w:ascii="Soberana Sans" w:hAnsi="Soberana Sans" w:cs="Arial"/>
          <w:b/>
          <w:smallCaps/>
          <w:sz w:val="20"/>
          <w:lang w:val="es-MX"/>
        </w:rPr>
      </w:pPr>
      <w:r w:rsidRPr="00D23E9D">
        <w:rPr>
          <w:rFonts w:ascii="Soberana Sans" w:hAnsi="Soberana Sans" w:cs="Arial"/>
          <w:b/>
          <w:smallCaps/>
          <w:sz w:val="20"/>
          <w:lang w:val="es-MX"/>
        </w:rPr>
        <w:t>MANIFESTACIÓN</w:t>
      </w:r>
      <w:r w:rsidR="001F2A5D" w:rsidRPr="00D23E9D">
        <w:rPr>
          <w:rFonts w:ascii="Soberana Sans" w:hAnsi="Soberana Sans" w:cs="Arial"/>
          <w:b/>
          <w:smallCaps/>
          <w:sz w:val="20"/>
          <w:lang w:val="es-MX"/>
        </w:rPr>
        <w:t xml:space="preserve">, BAJO PROTESTA DE DECIR VERDAD, </w:t>
      </w:r>
      <w:r w:rsidRPr="00D23E9D">
        <w:rPr>
          <w:rFonts w:ascii="Soberana Sans" w:hAnsi="Soberana Sans" w:cs="Arial"/>
          <w:b/>
          <w:smallCaps/>
          <w:sz w:val="20"/>
          <w:lang w:val="es-MX"/>
        </w:rPr>
        <w:t xml:space="preserve">DE LA ESTRATIFICACIÓN </w:t>
      </w:r>
      <w:r w:rsidR="001F2A5D" w:rsidRPr="00D23E9D">
        <w:rPr>
          <w:rFonts w:ascii="Soberana Sans" w:hAnsi="Soberana Sans" w:cs="Arial"/>
          <w:b/>
          <w:smallCaps/>
          <w:sz w:val="20"/>
          <w:lang w:val="es-MX"/>
        </w:rPr>
        <w:t>DE MICRO, PEQUEÑA O MEDIANA EMPRESA (MIPYMES)</w:t>
      </w:r>
    </w:p>
    <w:p w:rsidR="00DE1D14" w:rsidRPr="00D23E9D" w:rsidRDefault="00DE1D14" w:rsidP="00DE1D14">
      <w:pPr>
        <w:jc w:val="center"/>
        <w:rPr>
          <w:rFonts w:ascii="Soberana Sans" w:hAnsi="Soberana Sans" w:cs="Arial"/>
          <w:sz w:val="20"/>
        </w:rPr>
      </w:pPr>
      <w:r w:rsidRPr="00D23E9D">
        <w:rPr>
          <w:rFonts w:ascii="Soberana Sans" w:hAnsi="Soberana Sans" w:cs="Arial"/>
          <w:sz w:val="20"/>
        </w:rPr>
        <w:t>(ESCRITO EN ORIGINAL, PAPEL MEMBRETEADO Y FIRMA AUTOGRAFA DEL LICITANTE)</w:t>
      </w:r>
    </w:p>
    <w:p w:rsidR="00DE1D14" w:rsidRPr="00D23E9D" w:rsidRDefault="00DE1D14" w:rsidP="00DE1D14">
      <w:pPr>
        <w:jc w:val="center"/>
        <w:rPr>
          <w:rFonts w:ascii="Soberana Sans" w:hAnsi="Soberana Sans" w:cs="Arial"/>
          <w:sz w:val="20"/>
        </w:rPr>
      </w:pPr>
    </w:p>
    <w:p w:rsidR="00DE1D14" w:rsidRPr="00D23E9D" w:rsidRDefault="00DE1D14" w:rsidP="00DE1D14">
      <w:pPr>
        <w:pStyle w:val="Sangra3detindependiente1"/>
        <w:spacing w:line="0" w:lineRule="atLeast"/>
        <w:ind w:left="0" w:firstLine="0"/>
        <w:rPr>
          <w:rFonts w:ascii="Soberana Sans" w:hAnsi="Soberana Sans"/>
          <w:b/>
          <w:lang w:val="es-ES"/>
        </w:rPr>
      </w:pPr>
      <w:r w:rsidRPr="00D23E9D">
        <w:rPr>
          <w:rFonts w:ascii="Soberana Sans" w:hAnsi="Soberana Sans"/>
          <w:b/>
          <w:lang w:val="es-ES"/>
        </w:rPr>
        <w:t>INSTITUTO MEXICANO DEL SEGURO SOCIAL.</w:t>
      </w:r>
    </w:p>
    <w:p w:rsidR="00DE1D14" w:rsidRPr="00D23E9D" w:rsidRDefault="00DE1D14" w:rsidP="00DE1D14">
      <w:pPr>
        <w:pStyle w:val="Sangra3detindependiente1"/>
        <w:spacing w:line="0" w:lineRule="atLeast"/>
        <w:ind w:left="0" w:firstLine="0"/>
        <w:rPr>
          <w:rFonts w:ascii="Soberana Sans" w:hAnsi="Soberana Sans"/>
          <w:b/>
          <w:lang w:val="es-ES"/>
        </w:rPr>
      </w:pPr>
      <w:r w:rsidRPr="00D23E9D">
        <w:rPr>
          <w:rFonts w:ascii="Soberana Sans" w:hAnsi="Soberana Sans"/>
          <w:b/>
          <w:lang w:val="es-ES"/>
        </w:rPr>
        <w:t>UMAE VERACRUZ</w:t>
      </w:r>
    </w:p>
    <w:p w:rsidR="00DE1D14" w:rsidRPr="00D23E9D" w:rsidRDefault="00DE1D14" w:rsidP="00DE1D14">
      <w:pPr>
        <w:pStyle w:val="Sangra3detindependiente1"/>
        <w:spacing w:line="0" w:lineRule="atLeast"/>
        <w:ind w:left="0" w:firstLine="0"/>
        <w:rPr>
          <w:rFonts w:ascii="Soberana Sans" w:hAnsi="Soberana Sans"/>
          <w:b/>
          <w:lang w:val="es-ES"/>
        </w:rPr>
      </w:pPr>
      <w:r w:rsidRPr="00D23E9D">
        <w:rPr>
          <w:rFonts w:ascii="Soberana Sans" w:hAnsi="Soberana Sans"/>
          <w:b/>
          <w:lang w:val="es-ES"/>
        </w:rPr>
        <w:t xml:space="preserve">UNIDAD MÉDICA DE ALTA ESPECIALIDAD, HOSPITAL DE ESPECIALIDADES NO. 14, </w:t>
      </w:r>
    </w:p>
    <w:p w:rsidR="00DE1D14" w:rsidRPr="00D23E9D" w:rsidRDefault="00DE1D14" w:rsidP="00DE1D14">
      <w:pPr>
        <w:pStyle w:val="Sangra3detindependiente1"/>
        <w:spacing w:line="0" w:lineRule="atLeast"/>
        <w:ind w:left="0" w:firstLine="0"/>
        <w:rPr>
          <w:rFonts w:ascii="Soberana Sans" w:hAnsi="Soberana Sans"/>
          <w:b/>
          <w:lang w:val="es-ES"/>
        </w:rPr>
      </w:pPr>
      <w:r w:rsidRPr="00D23E9D">
        <w:rPr>
          <w:rFonts w:ascii="Soberana Sans" w:hAnsi="Soberana Sans"/>
          <w:b/>
          <w:lang w:val="es-ES"/>
        </w:rPr>
        <w:t>CENTRO MÉDICO NACIONAL “ADOLFO RUIZ CORTINES”</w:t>
      </w:r>
    </w:p>
    <w:p w:rsidR="00DE1D14" w:rsidRPr="00D23E9D" w:rsidRDefault="00DE1D14" w:rsidP="00DE1D14">
      <w:pPr>
        <w:pStyle w:val="Sangra3detindependiente1"/>
        <w:spacing w:line="0" w:lineRule="atLeast"/>
        <w:ind w:left="0" w:firstLine="0"/>
        <w:rPr>
          <w:rFonts w:ascii="Soberana Sans" w:hAnsi="Soberana Sans"/>
          <w:b/>
          <w:lang w:val="es-ES"/>
        </w:rPr>
      </w:pPr>
      <w:r w:rsidRPr="00D23E9D">
        <w:rPr>
          <w:rFonts w:ascii="Soberana Sans" w:hAnsi="Soberana Sans"/>
          <w:b/>
          <w:lang w:val="es-ES"/>
        </w:rPr>
        <w:t>DIRECCION ADMINISTRATIVA</w:t>
      </w:r>
    </w:p>
    <w:p w:rsidR="00DE1D14" w:rsidRPr="00D23E9D" w:rsidRDefault="00DE1D14" w:rsidP="00DE1D14">
      <w:pPr>
        <w:rPr>
          <w:rFonts w:ascii="Soberana Sans" w:hAnsi="Soberana Sans" w:cs="Arial"/>
          <w:b/>
          <w:sz w:val="20"/>
        </w:rPr>
      </w:pPr>
      <w:r w:rsidRPr="00D23E9D">
        <w:rPr>
          <w:rFonts w:ascii="Soberana Sans" w:hAnsi="Soberana Sans" w:cs="Arial"/>
          <w:b/>
          <w:sz w:val="20"/>
        </w:rPr>
        <w:t>DEPARTAMENTO DE ABASTECIMIENTO</w:t>
      </w:r>
    </w:p>
    <w:p w:rsidR="001F2A5D" w:rsidRPr="00D23E9D" w:rsidRDefault="001F2A5D" w:rsidP="006815C0">
      <w:pPr>
        <w:spacing w:line="0" w:lineRule="atLeast"/>
        <w:jc w:val="center"/>
        <w:rPr>
          <w:rFonts w:ascii="Soberana Sans" w:hAnsi="Soberana Sans"/>
          <w:b/>
          <w:smallCaps/>
          <w:sz w:val="20"/>
          <w:lang w:val="es-MX"/>
        </w:rPr>
      </w:pPr>
    </w:p>
    <w:p w:rsidR="001F2A5D" w:rsidRPr="00D23E9D" w:rsidRDefault="001F2A5D" w:rsidP="006815C0">
      <w:pPr>
        <w:spacing w:line="0" w:lineRule="atLeast"/>
        <w:jc w:val="right"/>
        <w:rPr>
          <w:rFonts w:ascii="Soberana Sans" w:hAnsi="Soberana Sans"/>
          <w:sz w:val="20"/>
          <w:lang w:val="es-MX"/>
        </w:rPr>
      </w:pPr>
    </w:p>
    <w:p w:rsidR="001F2A5D" w:rsidRPr="00D23E9D" w:rsidRDefault="001F2A5D" w:rsidP="006815C0">
      <w:pPr>
        <w:spacing w:line="0" w:lineRule="atLeast"/>
        <w:jc w:val="right"/>
        <w:rPr>
          <w:rFonts w:ascii="Soberana Sans" w:hAnsi="Soberana Sans" w:cs="Arial"/>
          <w:sz w:val="20"/>
          <w:lang w:val="es-MX"/>
        </w:rPr>
      </w:pPr>
      <w:r w:rsidRPr="00D23E9D">
        <w:rPr>
          <w:rFonts w:ascii="Soberana Sans" w:hAnsi="Soberana Sans" w:cs="Arial"/>
          <w:sz w:val="20"/>
          <w:lang w:val="es-MX"/>
        </w:rPr>
        <w:t xml:space="preserve">_________ </w:t>
      </w:r>
      <w:proofErr w:type="gramStart"/>
      <w:r w:rsidRPr="00D23E9D">
        <w:rPr>
          <w:rFonts w:ascii="Soberana Sans" w:hAnsi="Soberana Sans" w:cs="Arial"/>
          <w:sz w:val="20"/>
          <w:lang w:val="es-MX"/>
        </w:rPr>
        <w:t>de</w:t>
      </w:r>
      <w:proofErr w:type="gramEnd"/>
      <w:r w:rsidRPr="00D23E9D">
        <w:rPr>
          <w:rFonts w:ascii="Soberana Sans" w:hAnsi="Soberana Sans" w:cs="Arial"/>
          <w:sz w:val="20"/>
          <w:lang w:val="es-MX"/>
        </w:rPr>
        <w:t xml:space="preserve"> __________ de _______   (</w:t>
      </w:r>
      <w:r w:rsidRPr="00D23E9D">
        <w:rPr>
          <w:rFonts w:ascii="Soberana Sans" w:hAnsi="Soberana Sans" w:cs="Arial"/>
          <w:b/>
          <w:sz w:val="20"/>
          <w:lang w:val="es-MX"/>
        </w:rPr>
        <w:t>1</w:t>
      </w:r>
      <w:r w:rsidRPr="00D23E9D">
        <w:rPr>
          <w:rFonts w:ascii="Soberana Sans" w:hAnsi="Soberana Sans" w:cs="Arial"/>
          <w:sz w:val="20"/>
          <w:lang w:val="es-MX"/>
        </w:rPr>
        <w:t>)</w:t>
      </w:r>
    </w:p>
    <w:p w:rsidR="001F2A5D" w:rsidRPr="00D23E9D" w:rsidRDefault="001F2A5D" w:rsidP="006815C0">
      <w:pPr>
        <w:spacing w:line="0" w:lineRule="atLeast"/>
        <w:rPr>
          <w:rFonts w:ascii="Soberana Sans" w:hAnsi="Soberana Sans" w:cs="Arial"/>
          <w:sz w:val="20"/>
          <w:lang w:val="es-MX"/>
        </w:rPr>
      </w:pPr>
    </w:p>
    <w:p w:rsidR="001F2A5D" w:rsidRPr="00D23E9D" w:rsidRDefault="001F2A5D" w:rsidP="006815C0">
      <w:pPr>
        <w:spacing w:line="0" w:lineRule="atLeast"/>
        <w:jc w:val="both"/>
        <w:rPr>
          <w:rFonts w:ascii="Soberana Sans" w:hAnsi="Soberana Sans" w:cs="Arial"/>
          <w:sz w:val="20"/>
          <w:lang w:val="es-MX"/>
        </w:rPr>
      </w:pPr>
    </w:p>
    <w:p w:rsidR="001F2A5D" w:rsidRPr="00D23E9D" w:rsidRDefault="001F2A5D" w:rsidP="006815C0">
      <w:pPr>
        <w:spacing w:line="0" w:lineRule="atLeast"/>
        <w:jc w:val="both"/>
        <w:rPr>
          <w:rFonts w:ascii="Soberana Sans" w:hAnsi="Soberana Sans" w:cs="Arial"/>
          <w:sz w:val="20"/>
          <w:lang w:val="es-MX"/>
        </w:rPr>
      </w:pPr>
      <w:r w:rsidRPr="00D23E9D">
        <w:rPr>
          <w:rFonts w:ascii="Soberana Sans" w:hAnsi="Soberana Sans" w:cs="Arial"/>
          <w:sz w:val="20"/>
          <w:lang w:val="es-MX"/>
        </w:rPr>
        <w:t>_________ (</w:t>
      </w:r>
      <w:r w:rsidRPr="00D23E9D">
        <w:rPr>
          <w:rFonts w:ascii="Soberana Sans" w:hAnsi="Soberana Sans" w:cs="Arial"/>
          <w:b/>
          <w:sz w:val="20"/>
          <w:lang w:val="es-MX"/>
        </w:rPr>
        <w:t>2</w:t>
      </w:r>
      <w:proofErr w:type="gramStart"/>
      <w:r w:rsidRPr="00D23E9D">
        <w:rPr>
          <w:rFonts w:ascii="Soberana Sans" w:hAnsi="Soberana Sans" w:cs="Arial"/>
          <w:sz w:val="20"/>
          <w:lang w:val="es-MX"/>
        </w:rPr>
        <w:t>)_</w:t>
      </w:r>
      <w:proofErr w:type="gramEnd"/>
      <w:r w:rsidRPr="00D23E9D">
        <w:rPr>
          <w:rFonts w:ascii="Soberana Sans" w:hAnsi="Soberana Sans" w:cs="Arial"/>
          <w:sz w:val="20"/>
          <w:lang w:val="es-MX"/>
        </w:rPr>
        <w:t>_______</w:t>
      </w:r>
    </w:p>
    <w:p w:rsidR="001F2A5D" w:rsidRPr="00D23E9D" w:rsidRDefault="001F2A5D" w:rsidP="006815C0">
      <w:pPr>
        <w:spacing w:line="0" w:lineRule="atLeast"/>
        <w:jc w:val="both"/>
        <w:rPr>
          <w:rFonts w:ascii="Soberana Sans" w:hAnsi="Soberana Sans" w:cs="Arial"/>
          <w:sz w:val="20"/>
          <w:lang w:val="es-MX"/>
        </w:rPr>
      </w:pPr>
      <w:r w:rsidRPr="00D23E9D">
        <w:rPr>
          <w:rFonts w:ascii="Soberana Sans" w:hAnsi="Soberana Sans" w:cs="Arial"/>
          <w:sz w:val="20"/>
          <w:lang w:val="es-MX"/>
        </w:rPr>
        <w:t>P r e s e n t e.</w:t>
      </w:r>
    </w:p>
    <w:p w:rsidR="001F2A5D" w:rsidRPr="00D23E9D" w:rsidRDefault="001F2A5D" w:rsidP="006815C0">
      <w:pPr>
        <w:spacing w:line="0" w:lineRule="atLeast"/>
        <w:jc w:val="both"/>
        <w:rPr>
          <w:rFonts w:ascii="Soberana Sans" w:hAnsi="Soberana Sans" w:cs="Arial"/>
          <w:sz w:val="20"/>
          <w:lang w:val="es-MX"/>
        </w:rPr>
      </w:pPr>
    </w:p>
    <w:p w:rsidR="001F2A5D" w:rsidRPr="00D23E9D" w:rsidRDefault="001F2A5D" w:rsidP="006815C0">
      <w:pPr>
        <w:spacing w:line="0" w:lineRule="atLeast"/>
        <w:jc w:val="both"/>
        <w:rPr>
          <w:rFonts w:ascii="Soberana Sans" w:hAnsi="Soberana Sans" w:cs="Arial"/>
          <w:sz w:val="20"/>
          <w:lang w:val="es-MX"/>
        </w:rPr>
      </w:pPr>
      <w:r w:rsidRPr="00D23E9D">
        <w:rPr>
          <w:rFonts w:ascii="Soberana Sans" w:hAnsi="Soberana Sans" w:cs="Arial"/>
          <w:sz w:val="20"/>
          <w:lang w:val="es-MX"/>
        </w:rPr>
        <w:t>Me refiero al procedimiento de ________</w:t>
      </w:r>
      <w:proofErr w:type="gramStart"/>
      <w:r w:rsidRPr="00D23E9D">
        <w:rPr>
          <w:rFonts w:ascii="Soberana Sans" w:hAnsi="Soberana Sans" w:cs="Arial"/>
          <w:sz w:val="20"/>
          <w:lang w:val="es-MX"/>
        </w:rPr>
        <w:t>_(</w:t>
      </w:r>
      <w:proofErr w:type="gramEnd"/>
      <w:r w:rsidRPr="00D23E9D">
        <w:rPr>
          <w:rFonts w:ascii="Soberana Sans" w:hAnsi="Soberana Sans" w:cs="Arial"/>
          <w:b/>
          <w:sz w:val="20"/>
          <w:lang w:val="es-MX"/>
        </w:rPr>
        <w:t>3</w:t>
      </w:r>
      <w:r w:rsidRPr="00D23E9D">
        <w:rPr>
          <w:rFonts w:ascii="Soberana Sans" w:hAnsi="Soberana Sans" w:cs="Arial"/>
          <w:sz w:val="20"/>
          <w:lang w:val="es-MX"/>
        </w:rPr>
        <w:t>)________ No. _______</w:t>
      </w:r>
      <w:proofErr w:type="gramStart"/>
      <w:r w:rsidRPr="00D23E9D">
        <w:rPr>
          <w:rFonts w:ascii="Soberana Sans" w:hAnsi="Soberana Sans" w:cs="Arial"/>
          <w:sz w:val="20"/>
          <w:lang w:val="es-MX"/>
        </w:rPr>
        <w:t>_(</w:t>
      </w:r>
      <w:proofErr w:type="gramEnd"/>
      <w:r w:rsidRPr="00D23E9D">
        <w:rPr>
          <w:rFonts w:ascii="Soberana Sans" w:hAnsi="Soberana Sans" w:cs="Arial"/>
          <w:b/>
          <w:sz w:val="20"/>
          <w:lang w:val="es-MX"/>
        </w:rPr>
        <w:t>4</w:t>
      </w:r>
      <w:r w:rsidRPr="00D23E9D">
        <w:rPr>
          <w:rFonts w:ascii="Soberana Sans" w:hAnsi="Soberana Sans" w:cs="Arial"/>
          <w:sz w:val="20"/>
          <w:lang w:val="es-MX"/>
        </w:rPr>
        <w:t>) _______ en el que mi representada, la empresa_________(</w:t>
      </w:r>
      <w:r w:rsidRPr="00D23E9D">
        <w:rPr>
          <w:rFonts w:ascii="Soberana Sans" w:hAnsi="Soberana Sans" w:cs="Arial"/>
          <w:b/>
          <w:sz w:val="20"/>
          <w:lang w:val="es-MX"/>
        </w:rPr>
        <w:t>5</w:t>
      </w:r>
      <w:r w:rsidRPr="00D23E9D">
        <w:rPr>
          <w:rFonts w:ascii="Soberana Sans" w:hAnsi="Soberana Sans" w:cs="Arial"/>
          <w:sz w:val="20"/>
          <w:lang w:val="es-MX"/>
        </w:rPr>
        <w:t>)________, participa a través de la presente proposición.</w:t>
      </w:r>
    </w:p>
    <w:p w:rsidR="001F2A5D" w:rsidRPr="00D23E9D" w:rsidRDefault="001F2A5D" w:rsidP="006815C0">
      <w:pPr>
        <w:spacing w:line="0" w:lineRule="atLeast"/>
        <w:jc w:val="both"/>
        <w:rPr>
          <w:rFonts w:ascii="Soberana Sans" w:hAnsi="Soberana Sans" w:cs="Arial"/>
          <w:sz w:val="20"/>
          <w:lang w:val="es-MX"/>
        </w:rPr>
      </w:pPr>
    </w:p>
    <w:p w:rsidR="001F2A5D" w:rsidRPr="00D23E9D" w:rsidRDefault="001F2A5D" w:rsidP="006815C0">
      <w:pPr>
        <w:spacing w:line="0" w:lineRule="atLeast"/>
        <w:jc w:val="both"/>
        <w:rPr>
          <w:rFonts w:ascii="Soberana Sans" w:hAnsi="Soberana Sans" w:cs="Arial"/>
          <w:sz w:val="20"/>
          <w:lang w:val="es-MX"/>
        </w:rPr>
      </w:pPr>
      <w:r w:rsidRPr="00D23E9D">
        <w:rPr>
          <w:rFonts w:ascii="Soberana Sans" w:hAnsi="Soberana Sans" w:cs="Arial"/>
          <w:sz w:val="20"/>
          <w:lang w:val="es-MX"/>
        </w:rPr>
        <w:t xml:space="preserve">Al respecto y de conformidad con lo dispuesto por el artículo 34 del Reglamento de la Ley de Adquisiciones, Arrendamientos y Servicios del Sector Público, </w:t>
      </w:r>
      <w:r w:rsidRPr="00D23E9D">
        <w:rPr>
          <w:rFonts w:ascii="Soberana Sans" w:hAnsi="Soberana Sans" w:cs="Arial"/>
          <w:b/>
          <w:sz w:val="20"/>
          <w:lang w:val="es-MX"/>
        </w:rPr>
        <w:t>MANIFIESTO BAJO PROTESTA DE DECIR VERDAD</w:t>
      </w:r>
      <w:r w:rsidRPr="00D23E9D">
        <w:rPr>
          <w:rFonts w:ascii="Soberana Sans" w:hAnsi="Soberana Sans" w:cs="Arial"/>
          <w:sz w:val="20"/>
          <w:lang w:val="es-MX"/>
        </w:rPr>
        <w:t xml:space="preserve"> que mi representada está constituida conforme a las leyes mexicanas, con Registro Federal de Contribuyentes _________(</w:t>
      </w:r>
      <w:r w:rsidRPr="00D23E9D">
        <w:rPr>
          <w:rFonts w:ascii="Soberana Sans" w:hAnsi="Soberana Sans" w:cs="Arial"/>
          <w:b/>
          <w:sz w:val="20"/>
          <w:lang w:val="es-MX"/>
        </w:rPr>
        <w:t>6</w:t>
      </w:r>
      <w:r w:rsidRPr="00D23E9D">
        <w:rPr>
          <w:rFonts w:ascii="Soberana Sans" w:hAnsi="Soberana Sans" w:cs="Arial"/>
          <w:sz w:val="20"/>
          <w:lang w:val="es-MX"/>
        </w:rPr>
        <w:t>)________, y asimismo que considerando los criterios (sector, número total de trabajadores y ventas anuales) establecidos en el Acuerdo por el que se establece la estratificación de las micro, pequeñas y medianas empresas, publicado en el Diario Oficial de la Federación el 30 de junio de 2009, mi representada tiene un Tope Máximo Combinado de _________(</w:t>
      </w:r>
      <w:r w:rsidRPr="00D23E9D">
        <w:rPr>
          <w:rFonts w:ascii="Soberana Sans" w:hAnsi="Soberana Sans" w:cs="Arial"/>
          <w:b/>
          <w:sz w:val="20"/>
          <w:lang w:val="es-MX"/>
        </w:rPr>
        <w:t>7</w:t>
      </w:r>
      <w:r w:rsidRPr="00D23E9D">
        <w:rPr>
          <w:rFonts w:ascii="Soberana Sans" w:hAnsi="Soberana Sans" w:cs="Arial"/>
          <w:sz w:val="20"/>
          <w:lang w:val="es-MX"/>
        </w:rPr>
        <w:t>)________, con base en lo cual se estratifica como una empresa _________(</w:t>
      </w:r>
      <w:r w:rsidRPr="00D23E9D">
        <w:rPr>
          <w:rFonts w:ascii="Soberana Sans" w:hAnsi="Soberana Sans" w:cs="Arial"/>
          <w:b/>
          <w:sz w:val="20"/>
          <w:lang w:val="es-MX"/>
        </w:rPr>
        <w:t>8</w:t>
      </w:r>
      <w:r w:rsidRPr="00D23E9D">
        <w:rPr>
          <w:rFonts w:ascii="Soberana Sans" w:hAnsi="Soberana Sans" w:cs="Arial"/>
          <w:sz w:val="20"/>
          <w:lang w:val="es-MX"/>
        </w:rPr>
        <w:t>)________.</w:t>
      </w:r>
    </w:p>
    <w:p w:rsidR="001F2A5D" w:rsidRPr="00D23E9D" w:rsidRDefault="001F2A5D" w:rsidP="006815C0">
      <w:pPr>
        <w:spacing w:line="0" w:lineRule="atLeast"/>
        <w:jc w:val="both"/>
        <w:rPr>
          <w:rFonts w:ascii="Soberana Sans" w:hAnsi="Soberana Sans" w:cs="Arial"/>
          <w:sz w:val="20"/>
          <w:lang w:val="es-MX"/>
        </w:rPr>
      </w:pPr>
    </w:p>
    <w:p w:rsidR="001F2A5D" w:rsidRPr="00D23E9D" w:rsidRDefault="001F2A5D" w:rsidP="006815C0">
      <w:pPr>
        <w:spacing w:line="0" w:lineRule="atLeast"/>
        <w:jc w:val="both"/>
        <w:rPr>
          <w:rFonts w:ascii="Soberana Sans" w:hAnsi="Soberana Sans" w:cs="Arial"/>
          <w:sz w:val="20"/>
          <w:lang w:val="es-MX"/>
        </w:rPr>
      </w:pPr>
      <w:r w:rsidRPr="00D23E9D">
        <w:rPr>
          <w:rFonts w:ascii="Soberana Sans" w:hAnsi="Soberana Sans" w:cs="Arial"/>
          <w:sz w:val="20"/>
          <w:lang w:val="es-MX"/>
        </w:rPr>
        <w:t>De igual forma, declaro que la presente manifestación la hago teniendo pleno conocimiento de que la omisión, simulación o presentación de información falsa, son infracciones previstas por el artículo 8 fracciones IV y VIII, sancionables en términos de lo dispuesto por el artículo 27, ambos de la Ley Federal Anticorrupción en Contrataciones Públicas, y demás disposiciones aplicables.</w:t>
      </w:r>
    </w:p>
    <w:p w:rsidR="001F2A5D" w:rsidRPr="00D23E9D" w:rsidRDefault="001F2A5D" w:rsidP="006815C0">
      <w:pPr>
        <w:spacing w:line="0" w:lineRule="atLeast"/>
        <w:jc w:val="both"/>
        <w:rPr>
          <w:rFonts w:ascii="Soberana Sans" w:hAnsi="Soberana Sans" w:cs="Arial"/>
          <w:sz w:val="20"/>
          <w:lang w:val="es-MX"/>
        </w:rPr>
      </w:pPr>
    </w:p>
    <w:p w:rsidR="001F2A5D" w:rsidRPr="00D23E9D" w:rsidRDefault="001F2A5D" w:rsidP="006815C0">
      <w:pPr>
        <w:spacing w:line="0" w:lineRule="atLeast"/>
        <w:jc w:val="both"/>
        <w:rPr>
          <w:rFonts w:ascii="Soberana Sans" w:hAnsi="Soberana Sans" w:cs="Arial"/>
          <w:sz w:val="20"/>
          <w:lang w:val="es-MX"/>
        </w:rPr>
      </w:pPr>
    </w:p>
    <w:p w:rsidR="001F2A5D" w:rsidRPr="00D23E9D" w:rsidRDefault="001F2A5D" w:rsidP="006815C0">
      <w:pPr>
        <w:spacing w:line="0" w:lineRule="atLeast"/>
        <w:jc w:val="center"/>
        <w:rPr>
          <w:rFonts w:ascii="Soberana Sans" w:hAnsi="Soberana Sans" w:cs="Arial"/>
          <w:b/>
          <w:sz w:val="20"/>
          <w:lang w:val="es-MX"/>
        </w:rPr>
      </w:pPr>
      <w:r w:rsidRPr="00D23E9D">
        <w:rPr>
          <w:rFonts w:ascii="Soberana Sans" w:hAnsi="Soberana Sans" w:cs="Arial"/>
          <w:b/>
          <w:sz w:val="20"/>
          <w:lang w:val="es-MX"/>
        </w:rPr>
        <w:t>A T E N T A M E N T E</w:t>
      </w:r>
    </w:p>
    <w:p w:rsidR="001F2A5D" w:rsidRPr="00D23E9D" w:rsidRDefault="001F2A5D" w:rsidP="006815C0">
      <w:pPr>
        <w:spacing w:line="0" w:lineRule="atLeast"/>
        <w:jc w:val="center"/>
        <w:rPr>
          <w:rFonts w:ascii="Soberana Sans" w:hAnsi="Soberana Sans" w:cs="Arial"/>
          <w:sz w:val="20"/>
          <w:lang w:val="es-MX"/>
        </w:rPr>
      </w:pPr>
    </w:p>
    <w:p w:rsidR="001F2A5D" w:rsidRPr="00D23E9D" w:rsidRDefault="001F2A5D" w:rsidP="006815C0">
      <w:pPr>
        <w:spacing w:line="0" w:lineRule="atLeast"/>
        <w:jc w:val="center"/>
        <w:rPr>
          <w:rFonts w:ascii="Soberana Sans" w:hAnsi="Soberana Sans" w:cs="Arial"/>
          <w:sz w:val="20"/>
          <w:lang w:val="es-MX"/>
        </w:rPr>
      </w:pPr>
    </w:p>
    <w:p w:rsidR="001F2A5D" w:rsidRPr="00D23E9D" w:rsidRDefault="001F2A5D" w:rsidP="006815C0">
      <w:pPr>
        <w:spacing w:line="0" w:lineRule="atLeast"/>
        <w:jc w:val="center"/>
        <w:rPr>
          <w:rFonts w:ascii="Soberana Sans" w:hAnsi="Soberana Sans" w:cs="Arial"/>
          <w:sz w:val="20"/>
          <w:lang w:val="es-MX"/>
        </w:rPr>
      </w:pPr>
      <w:r w:rsidRPr="00D23E9D">
        <w:rPr>
          <w:rFonts w:ascii="Soberana Sans" w:hAnsi="Soberana Sans" w:cs="Arial"/>
          <w:sz w:val="20"/>
          <w:lang w:val="es-MX"/>
        </w:rPr>
        <w:t>__________</w:t>
      </w:r>
      <w:proofErr w:type="gramStart"/>
      <w:r w:rsidRPr="00D23E9D">
        <w:rPr>
          <w:rFonts w:ascii="Soberana Sans" w:hAnsi="Soberana Sans" w:cs="Arial"/>
          <w:sz w:val="20"/>
          <w:lang w:val="es-MX"/>
        </w:rPr>
        <w:t>_(</w:t>
      </w:r>
      <w:proofErr w:type="gramEnd"/>
      <w:r w:rsidRPr="00D23E9D">
        <w:rPr>
          <w:rFonts w:ascii="Soberana Sans" w:hAnsi="Soberana Sans" w:cs="Arial"/>
          <w:b/>
          <w:sz w:val="20"/>
          <w:lang w:val="es-MX"/>
        </w:rPr>
        <w:t>9</w:t>
      </w:r>
      <w:r w:rsidRPr="00D23E9D">
        <w:rPr>
          <w:rFonts w:ascii="Soberana Sans" w:hAnsi="Soberana Sans" w:cs="Arial"/>
          <w:sz w:val="20"/>
          <w:lang w:val="es-MX"/>
        </w:rPr>
        <w:t>)____________</w:t>
      </w:r>
    </w:p>
    <w:p w:rsidR="0088774E" w:rsidRPr="00D23E9D" w:rsidRDefault="0088774E" w:rsidP="006815C0">
      <w:pPr>
        <w:suppressAutoHyphens w:val="0"/>
        <w:spacing w:line="0" w:lineRule="atLeast"/>
        <w:rPr>
          <w:rFonts w:ascii="Soberana Sans" w:hAnsi="Soberana Sans" w:cs="Arial"/>
          <w:sz w:val="20"/>
          <w:lang w:val="es-MX"/>
        </w:rPr>
      </w:pPr>
      <w:r w:rsidRPr="00D23E9D">
        <w:rPr>
          <w:rFonts w:ascii="Soberana Sans" w:hAnsi="Soberana Sans" w:cs="Arial"/>
          <w:sz w:val="20"/>
          <w:lang w:val="es-MX"/>
        </w:rPr>
        <w:br w:type="page"/>
      </w:r>
    </w:p>
    <w:p w:rsidR="001F2A5D" w:rsidRPr="00D23E9D" w:rsidRDefault="001F2A5D" w:rsidP="006815C0">
      <w:pPr>
        <w:keepNext/>
        <w:tabs>
          <w:tab w:val="left" w:pos="0"/>
        </w:tabs>
        <w:spacing w:line="0" w:lineRule="atLeast"/>
        <w:jc w:val="center"/>
        <w:outlineLvl w:val="1"/>
        <w:rPr>
          <w:rFonts w:ascii="Soberana Sans" w:hAnsi="Soberana Sans" w:cs="Arial"/>
          <w:b/>
          <w:sz w:val="20"/>
        </w:rPr>
      </w:pPr>
      <w:r w:rsidRPr="00D23E9D">
        <w:rPr>
          <w:rFonts w:ascii="Soberana Sans" w:hAnsi="Soberana Sans" w:cs="Arial"/>
          <w:b/>
          <w:sz w:val="20"/>
        </w:rPr>
        <w:lastRenderedPageBreak/>
        <w:t>INSTRUCTIVO</w:t>
      </w:r>
    </w:p>
    <w:p w:rsidR="001F2A5D" w:rsidRPr="00D23E9D" w:rsidRDefault="001F2A5D" w:rsidP="006815C0">
      <w:pPr>
        <w:spacing w:line="0" w:lineRule="atLeast"/>
        <w:rPr>
          <w:rFonts w:ascii="Soberana Sans" w:hAnsi="Soberana Sans"/>
          <w:sz w:val="20"/>
        </w:rPr>
      </w:pPr>
    </w:p>
    <w:p w:rsidR="001F2A5D" w:rsidRPr="00D23E9D" w:rsidRDefault="001F2A5D" w:rsidP="006815C0">
      <w:pPr>
        <w:spacing w:line="0" w:lineRule="atLeast"/>
        <w:rPr>
          <w:rFonts w:ascii="Soberana Sans" w:hAnsi="Soberana Sans"/>
          <w:sz w:val="20"/>
          <w:lang w:val="es-MX"/>
        </w:rPr>
      </w:pPr>
    </w:p>
    <w:tbl>
      <w:tblPr>
        <w:tblW w:w="0" w:type="auto"/>
        <w:tblInd w:w="70" w:type="dxa"/>
        <w:tblBorders>
          <w:top w:val="single" w:sz="2" w:space="0" w:color="auto"/>
          <w:left w:val="single" w:sz="2" w:space="0" w:color="auto"/>
          <w:bottom w:val="single" w:sz="2" w:space="0" w:color="auto"/>
          <w:right w:val="single" w:sz="2" w:space="0" w:color="auto"/>
        </w:tblBorders>
        <w:tblCellMar>
          <w:left w:w="70" w:type="dxa"/>
          <w:right w:w="70" w:type="dxa"/>
        </w:tblCellMar>
        <w:tblLook w:val="00A0"/>
      </w:tblPr>
      <w:tblGrid>
        <w:gridCol w:w="10870"/>
      </w:tblGrid>
      <w:tr w:rsidR="001F2A5D" w:rsidRPr="00D23E9D" w:rsidTr="00625A39">
        <w:trPr>
          <w:trHeight w:val="371"/>
        </w:trPr>
        <w:tc>
          <w:tcPr>
            <w:tcW w:w="0" w:type="auto"/>
            <w:shd w:val="clear" w:color="auto" w:fill="auto"/>
            <w:vAlign w:val="center"/>
          </w:tcPr>
          <w:p w:rsidR="001F2A5D" w:rsidRPr="00D23E9D" w:rsidRDefault="001F2A5D" w:rsidP="006815C0">
            <w:pPr>
              <w:spacing w:line="0" w:lineRule="atLeast"/>
              <w:jc w:val="center"/>
              <w:rPr>
                <w:rFonts w:ascii="Soberana Sans" w:hAnsi="Soberana Sans"/>
                <w:b/>
                <w:color w:val="FFFFFF"/>
                <w:sz w:val="20"/>
                <w:lang w:val="es-MX" w:eastAsia="es-MX"/>
              </w:rPr>
            </w:pPr>
            <w:r w:rsidRPr="00D23E9D">
              <w:rPr>
                <w:rFonts w:ascii="Soberana Sans" w:hAnsi="Soberana Sans"/>
                <w:b/>
                <w:color w:val="FFFFFF"/>
                <w:sz w:val="20"/>
                <w:lang w:val="es-MX" w:eastAsia="es-MX"/>
              </w:rPr>
              <w:t>Instructivo de llenado</w:t>
            </w:r>
          </w:p>
        </w:tc>
      </w:tr>
      <w:tr w:rsidR="001F2A5D" w:rsidRPr="00D23E9D" w:rsidTr="00625A39">
        <w:trPr>
          <w:trHeight w:val="2498"/>
        </w:trPr>
        <w:tc>
          <w:tcPr>
            <w:tcW w:w="0" w:type="auto"/>
            <w:shd w:val="clear" w:color="auto" w:fill="auto"/>
          </w:tcPr>
          <w:p w:rsidR="001F2A5D" w:rsidRPr="00D23E9D" w:rsidRDefault="001F2A5D" w:rsidP="006815C0">
            <w:pPr>
              <w:spacing w:line="0" w:lineRule="atLeast"/>
              <w:ind w:left="214" w:right="49"/>
              <w:jc w:val="both"/>
              <w:rPr>
                <w:rFonts w:ascii="Soberana Sans" w:eastAsia="Calibri" w:hAnsi="Soberana Sans" w:cs="Arial"/>
                <w:color w:val="000000"/>
                <w:sz w:val="20"/>
                <w:lang w:val="es-MX" w:eastAsia="es-MX"/>
              </w:rPr>
            </w:pPr>
            <w:r w:rsidRPr="00D23E9D">
              <w:rPr>
                <w:rFonts w:ascii="Soberana Sans" w:eastAsia="Calibri" w:hAnsi="Soberana Sans" w:cs="Arial"/>
                <w:color w:val="000000"/>
                <w:sz w:val="20"/>
                <w:lang w:val="es-MX" w:eastAsia="es-MX"/>
              </w:rPr>
              <w:t>Llenar los campos conforme aplique tomando en cuenta los rangos previstos en el Acuerdo antes mencionado.</w:t>
            </w:r>
          </w:p>
          <w:p w:rsidR="001F2A5D" w:rsidRPr="00D23E9D" w:rsidRDefault="001F2A5D" w:rsidP="006815C0">
            <w:pPr>
              <w:spacing w:line="0" w:lineRule="atLeast"/>
              <w:rPr>
                <w:rFonts w:ascii="Soberana Sans" w:eastAsia="Calibri" w:hAnsi="Soberana Sans" w:cs="Arial"/>
                <w:b/>
                <w:bCs/>
                <w:color w:val="000000"/>
                <w:sz w:val="20"/>
                <w:lang w:val="es-MX" w:eastAsia="es-MX"/>
              </w:rPr>
            </w:pPr>
          </w:p>
          <w:p w:rsidR="001F2A5D" w:rsidRPr="00D23E9D" w:rsidRDefault="001F2A5D" w:rsidP="009A5312">
            <w:pPr>
              <w:numPr>
                <w:ilvl w:val="0"/>
                <w:numId w:val="22"/>
              </w:numPr>
              <w:spacing w:line="0" w:lineRule="atLeast"/>
              <w:ind w:right="49"/>
              <w:jc w:val="both"/>
              <w:rPr>
                <w:rFonts w:ascii="Soberana Sans" w:eastAsia="Calibri" w:hAnsi="Soberana Sans" w:cs="Arial"/>
                <w:b/>
                <w:bCs/>
                <w:color w:val="000000"/>
                <w:sz w:val="20"/>
                <w:lang w:val="es-MX" w:eastAsia="es-MX"/>
              </w:rPr>
            </w:pPr>
            <w:r w:rsidRPr="00D23E9D">
              <w:rPr>
                <w:rFonts w:ascii="Soberana Sans" w:eastAsia="Calibri" w:hAnsi="Soberana Sans" w:cs="Arial"/>
                <w:color w:val="000000"/>
                <w:sz w:val="20"/>
                <w:lang w:val="es-MX" w:eastAsia="es-MX"/>
              </w:rPr>
              <w:t>Señalar la fecha de suscripción del documento.</w:t>
            </w:r>
          </w:p>
          <w:p w:rsidR="001F2A5D" w:rsidRPr="00D23E9D" w:rsidRDefault="001F2A5D" w:rsidP="009A5312">
            <w:pPr>
              <w:numPr>
                <w:ilvl w:val="0"/>
                <w:numId w:val="22"/>
              </w:numPr>
              <w:spacing w:line="0" w:lineRule="atLeast"/>
              <w:ind w:right="49"/>
              <w:jc w:val="both"/>
              <w:rPr>
                <w:rFonts w:ascii="Soberana Sans" w:eastAsia="Calibri" w:hAnsi="Soberana Sans" w:cs="Arial"/>
                <w:b/>
                <w:bCs/>
                <w:color w:val="000000"/>
                <w:sz w:val="20"/>
                <w:lang w:val="es-MX" w:eastAsia="es-MX"/>
              </w:rPr>
            </w:pPr>
            <w:r w:rsidRPr="00D23E9D">
              <w:rPr>
                <w:rFonts w:ascii="Soberana Sans" w:eastAsia="Calibri" w:hAnsi="Soberana Sans" w:cs="Arial"/>
                <w:color w:val="000000"/>
                <w:sz w:val="20"/>
                <w:lang w:val="es-MX" w:eastAsia="es-MX"/>
              </w:rPr>
              <w:t>Anotar el nombre de la convocante.</w:t>
            </w:r>
          </w:p>
          <w:p w:rsidR="001F2A5D" w:rsidRPr="00D23E9D" w:rsidRDefault="001F2A5D" w:rsidP="009A5312">
            <w:pPr>
              <w:numPr>
                <w:ilvl w:val="0"/>
                <w:numId w:val="22"/>
              </w:numPr>
              <w:spacing w:line="0" w:lineRule="atLeast"/>
              <w:ind w:right="49"/>
              <w:jc w:val="both"/>
              <w:rPr>
                <w:rFonts w:ascii="Soberana Sans" w:eastAsia="Calibri" w:hAnsi="Soberana Sans" w:cs="Arial"/>
                <w:b/>
                <w:bCs/>
                <w:color w:val="000000"/>
                <w:sz w:val="20"/>
                <w:lang w:val="es-MX" w:eastAsia="es-MX"/>
              </w:rPr>
            </w:pPr>
            <w:r w:rsidRPr="00D23E9D">
              <w:rPr>
                <w:rFonts w:ascii="Soberana Sans" w:eastAsia="Calibri" w:hAnsi="Soberana Sans" w:cs="Arial"/>
                <w:color w:val="000000"/>
                <w:sz w:val="20"/>
                <w:lang w:val="es-MX" w:eastAsia="es-MX"/>
              </w:rPr>
              <w:t>Precisar el procedimiento de contratación de que se trate (licitación pública o invitación a cuando menos tres personas).</w:t>
            </w:r>
          </w:p>
          <w:p w:rsidR="001F2A5D" w:rsidRPr="00D23E9D" w:rsidRDefault="001F2A5D" w:rsidP="009A5312">
            <w:pPr>
              <w:numPr>
                <w:ilvl w:val="0"/>
                <w:numId w:val="22"/>
              </w:numPr>
              <w:spacing w:line="0" w:lineRule="atLeast"/>
              <w:ind w:right="49"/>
              <w:jc w:val="both"/>
              <w:rPr>
                <w:rFonts w:ascii="Soberana Sans" w:eastAsia="Calibri" w:hAnsi="Soberana Sans" w:cs="Arial"/>
                <w:b/>
                <w:bCs/>
                <w:color w:val="000000"/>
                <w:sz w:val="20"/>
                <w:lang w:val="es-MX" w:eastAsia="es-MX"/>
              </w:rPr>
            </w:pPr>
            <w:r w:rsidRPr="00D23E9D">
              <w:rPr>
                <w:rFonts w:ascii="Soberana Sans" w:eastAsia="Calibri" w:hAnsi="Soberana Sans" w:cs="Arial"/>
                <w:color w:val="000000"/>
                <w:sz w:val="20"/>
                <w:lang w:val="es-MX" w:eastAsia="es-MX"/>
              </w:rPr>
              <w:t>Indicar el número de procedimiento de contratación asignado por CompraNet.</w:t>
            </w:r>
          </w:p>
          <w:p w:rsidR="001F2A5D" w:rsidRPr="00D23E9D" w:rsidRDefault="001F2A5D" w:rsidP="009A5312">
            <w:pPr>
              <w:numPr>
                <w:ilvl w:val="0"/>
                <w:numId w:val="22"/>
              </w:numPr>
              <w:spacing w:line="0" w:lineRule="atLeast"/>
              <w:ind w:right="49"/>
              <w:jc w:val="both"/>
              <w:rPr>
                <w:rFonts w:ascii="Soberana Sans" w:eastAsia="Calibri" w:hAnsi="Soberana Sans" w:cs="Arial"/>
                <w:b/>
                <w:bCs/>
                <w:color w:val="000000"/>
                <w:sz w:val="20"/>
                <w:lang w:val="es-MX" w:eastAsia="es-MX"/>
              </w:rPr>
            </w:pPr>
            <w:r w:rsidRPr="00D23E9D">
              <w:rPr>
                <w:rFonts w:ascii="Soberana Sans" w:eastAsia="Calibri" w:hAnsi="Soberana Sans" w:cs="Arial"/>
                <w:color w:val="000000"/>
                <w:sz w:val="20"/>
                <w:lang w:val="es-MX" w:eastAsia="es-MX"/>
              </w:rPr>
              <w:t>Anotar el nombre, razón social o denominación del licitante.</w:t>
            </w:r>
          </w:p>
          <w:p w:rsidR="001F2A5D" w:rsidRPr="00D23E9D" w:rsidRDefault="001F2A5D" w:rsidP="009A5312">
            <w:pPr>
              <w:numPr>
                <w:ilvl w:val="0"/>
                <w:numId w:val="22"/>
              </w:numPr>
              <w:spacing w:line="0" w:lineRule="atLeast"/>
              <w:ind w:right="49"/>
              <w:jc w:val="both"/>
              <w:rPr>
                <w:rFonts w:ascii="Soberana Sans" w:eastAsia="Calibri" w:hAnsi="Soberana Sans" w:cs="Arial"/>
                <w:b/>
                <w:bCs/>
                <w:color w:val="000000"/>
                <w:sz w:val="20"/>
                <w:lang w:val="es-MX" w:eastAsia="es-MX"/>
              </w:rPr>
            </w:pPr>
            <w:r w:rsidRPr="00D23E9D">
              <w:rPr>
                <w:rFonts w:ascii="Soberana Sans" w:eastAsia="Calibri" w:hAnsi="Soberana Sans" w:cs="Arial"/>
                <w:color w:val="000000"/>
                <w:sz w:val="20"/>
                <w:lang w:val="es-MX" w:eastAsia="es-MX"/>
              </w:rPr>
              <w:t>Indicar el Registro Federal de Contribuyentes del licitante.</w:t>
            </w:r>
          </w:p>
          <w:p w:rsidR="001F2A5D" w:rsidRPr="00D23E9D" w:rsidRDefault="001F2A5D" w:rsidP="009A5312">
            <w:pPr>
              <w:numPr>
                <w:ilvl w:val="0"/>
                <w:numId w:val="22"/>
              </w:numPr>
              <w:spacing w:line="0" w:lineRule="atLeast"/>
              <w:ind w:right="49"/>
              <w:jc w:val="both"/>
              <w:rPr>
                <w:rFonts w:ascii="Soberana Sans" w:eastAsia="Calibri" w:hAnsi="Soberana Sans" w:cs="Arial"/>
                <w:b/>
                <w:bCs/>
                <w:color w:val="000000"/>
                <w:sz w:val="20"/>
                <w:lang w:val="es-MX" w:eastAsia="es-MX"/>
              </w:rPr>
            </w:pPr>
            <w:r w:rsidRPr="00D23E9D">
              <w:rPr>
                <w:rFonts w:ascii="Soberana Sans" w:eastAsia="Calibri" w:hAnsi="Soberana Sans" w:cs="Arial"/>
                <w:color w:val="000000"/>
                <w:sz w:val="20"/>
                <w:lang w:val="es-MX" w:eastAsia="es-MX"/>
              </w:rPr>
              <w:t xml:space="preserve">Señalar el número que resulte de la aplicación de la expresión: Tope Máximo Combinado = (Trabajadores) x10% + (Ventas anuales en millones de pesos) x 90%. Para tales efectos puede utilizar la calculadora MIPYME disponible en la página </w:t>
            </w:r>
            <w:hyperlink r:id="rId13" w:history="1">
              <w:r w:rsidRPr="00D23E9D">
                <w:rPr>
                  <w:rFonts w:ascii="Soberana Sans" w:eastAsia="Calibri" w:hAnsi="Soberana Sans" w:cs="Arial"/>
                  <w:color w:val="0000FF"/>
                  <w:sz w:val="20"/>
                  <w:u w:val="single"/>
                  <w:lang w:val="es-MX" w:eastAsia="es-MX"/>
                </w:rPr>
                <w:t>http://www.comprasdegobierno.gob.mx/calculadora</w:t>
              </w:r>
            </w:hyperlink>
          </w:p>
          <w:p w:rsidR="001F2A5D" w:rsidRPr="00D23E9D" w:rsidRDefault="001F2A5D" w:rsidP="006815C0">
            <w:pPr>
              <w:spacing w:line="0" w:lineRule="atLeast"/>
              <w:ind w:left="713" w:right="49"/>
              <w:rPr>
                <w:rFonts w:ascii="Soberana Sans" w:eastAsia="Calibri" w:hAnsi="Soberana Sans" w:cs="Arial"/>
                <w:color w:val="000000"/>
                <w:sz w:val="20"/>
                <w:lang w:val="es-MX" w:eastAsia="es-MX"/>
              </w:rPr>
            </w:pPr>
            <w:r w:rsidRPr="00D23E9D">
              <w:rPr>
                <w:rFonts w:ascii="Soberana Sans" w:eastAsia="Calibri" w:hAnsi="Soberana Sans" w:cs="Arial"/>
                <w:color w:val="000000"/>
                <w:sz w:val="20"/>
                <w:lang w:val="es-MX" w:eastAsia="es-MX"/>
              </w:rPr>
              <w:t>Para el concepto “Trabajadores”, utilizar el total de los trabajadores con los que cuenta la empresa a la fecha de la emisión de la manifestación.</w:t>
            </w:r>
          </w:p>
          <w:p w:rsidR="001F2A5D" w:rsidRPr="00D23E9D" w:rsidRDefault="001F2A5D" w:rsidP="006815C0">
            <w:pPr>
              <w:spacing w:line="0" w:lineRule="atLeast"/>
              <w:ind w:left="713" w:right="49"/>
              <w:rPr>
                <w:rFonts w:ascii="Soberana Sans" w:eastAsia="Calibri" w:hAnsi="Soberana Sans" w:cs="Arial"/>
                <w:color w:val="000000"/>
                <w:sz w:val="20"/>
                <w:lang w:val="es-MX" w:eastAsia="es-MX"/>
              </w:rPr>
            </w:pPr>
            <w:r w:rsidRPr="00D23E9D">
              <w:rPr>
                <w:rFonts w:ascii="Soberana Sans" w:eastAsia="Calibri" w:hAnsi="Soberana Sans" w:cs="Arial"/>
                <w:color w:val="000000"/>
                <w:sz w:val="20"/>
                <w:lang w:val="es-MX" w:eastAsia="es-MX"/>
              </w:rPr>
              <w:t>Para el concepto “ventas anuales”, utilizar los datos conforme al reporte de su ejercicio fiscal correspondiente a la última declaración anual de impuestos federales, expresados en millones de pesos.</w:t>
            </w:r>
          </w:p>
          <w:p w:rsidR="001F2A5D" w:rsidRPr="00D23E9D" w:rsidRDefault="001F2A5D" w:rsidP="009A5312">
            <w:pPr>
              <w:numPr>
                <w:ilvl w:val="0"/>
                <w:numId w:val="22"/>
              </w:numPr>
              <w:spacing w:line="0" w:lineRule="atLeast"/>
              <w:ind w:right="49"/>
              <w:jc w:val="both"/>
              <w:rPr>
                <w:rFonts w:ascii="Soberana Sans" w:eastAsia="Calibri" w:hAnsi="Soberana Sans" w:cs="Arial"/>
                <w:bCs/>
                <w:color w:val="000000"/>
                <w:sz w:val="20"/>
                <w:lang w:val="es-MX" w:eastAsia="es-MX"/>
              </w:rPr>
            </w:pPr>
            <w:r w:rsidRPr="00D23E9D">
              <w:rPr>
                <w:rFonts w:ascii="Soberana Sans" w:eastAsia="Calibri" w:hAnsi="Soberana Sans" w:cs="Arial"/>
                <w:bCs/>
                <w:color w:val="000000"/>
                <w:sz w:val="20"/>
                <w:lang w:val="es-MX" w:eastAsia="es-MX"/>
              </w:rPr>
              <w:t xml:space="preserve">Señalar el tamaño de la empresa (Micro, Pequeña o Mediana), conforme al resultado de la operación señalada en el numeral anterior. </w:t>
            </w:r>
          </w:p>
          <w:p w:rsidR="001F2A5D" w:rsidRPr="00D23E9D" w:rsidRDefault="001F2A5D" w:rsidP="009A5312">
            <w:pPr>
              <w:numPr>
                <w:ilvl w:val="0"/>
                <w:numId w:val="22"/>
              </w:numPr>
              <w:spacing w:line="0" w:lineRule="atLeast"/>
              <w:ind w:right="49"/>
              <w:jc w:val="both"/>
              <w:rPr>
                <w:rFonts w:ascii="Soberana Sans" w:eastAsia="Calibri" w:hAnsi="Soberana Sans" w:cs="Arial"/>
                <w:b/>
                <w:bCs/>
                <w:color w:val="000000"/>
                <w:sz w:val="20"/>
                <w:lang w:val="es-MX" w:eastAsia="es-MX"/>
              </w:rPr>
            </w:pPr>
            <w:r w:rsidRPr="00D23E9D">
              <w:rPr>
                <w:rFonts w:ascii="Soberana Sans" w:eastAsia="Calibri" w:hAnsi="Soberana Sans" w:cs="Arial"/>
                <w:color w:val="000000"/>
                <w:sz w:val="20"/>
                <w:lang w:val="es-MX" w:eastAsia="es-MX"/>
              </w:rPr>
              <w:t>Anotar el nombre y firma del apoderado o representante legal del licitante.</w:t>
            </w:r>
          </w:p>
          <w:p w:rsidR="001F2A5D" w:rsidRPr="00D23E9D" w:rsidRDefault="001F2A5D" w:rsidP="006815C0">
            <w:pPr>
              <w:spacing w:line="0" w:lineRule="atLeast"/>
              <w:ind w:left="353"/>
              <w:jc w:val="both"/>
              <w:rPr>
                <w:rFonts w:ascii="Soberana Sans" w:eastAsia="Calibri" w:hAnsi="Soberana Sans"/>
                <w:b/>
                <w:bCs/>
                <w:color w:val="000000"/>
                <w:sz w:val="20"/>
                <w:lang w:val="es-MX" w:eastAsia="es-MX"/>
              </w:rPr>
            </w:pPr>
          </w:p>
        </w:tc>
      </w:tr>
    </w:tbl>
    <w:p w:rsidR="00B546C2" w:rsidRPr="00D23E9D" w:rsidRDefault="00B546C2" w:rsidP="006815C0">
      <w:pPr>
        <w:pStyle w:val="Textonormal"/>
        <w:spacing w:after="0" w:line="0" w:lineRule="atLeast"/>
        <w:rPr>
          <w:rFonts w:ascii="Soberana Sans" w:hAnsi="Soberana Sans"/>
          <w:sz w:val="20"/>
        </w:rPr>
      </w:pPr>
    </w:p>
    <w:p w:rsidR="00B546C2" w:rsidRPr="00D23E9D" w:rsidRDefault="00B546C2" w:rsidP="006815C0">
      <w:pPr>
        <w:pStyle w:val="Ttulo2"/>
        <w:spacing w:before="0" w:after="0" w:line="0" w:lineRule="atLeast"/>
        <w:jc w:val="center"/>
        <w:rPr>
          <w:rFonts w:ascii="Soberana Sans" w:hAnsi="Soberana Sans"/>
          <w:i w:val="0"/>
          <w:sz w:val="20"/>
        </w:rPr>
        <w:sectPr w:rsidR="00B546C2" w:rsidRPr="00D23E9D" w:rsidSect="00876960">
          <w:headerReference w:type="default" r:id="rId14"/>
          <w:footerReference w:type="default" r:id="rId15"/>
          <w:footnotePr>
            <w:pos w:val="beneathText"/>
          </w:footnotePr>
          <w:pgSz w:w="12240" w:h="15840"/>
          <w:pgMar w:top="720" w:right="720" w:bottom="720" w:left="720" w:header="568" w:footer="69" w:gutter="0"/>
          <w:cols w:space="720"/>
          <w:rtlGutter/>
          <w:docGrid w:linePitch="360"/>
        </w:sectPr>
      </w:pPr>
    </w:p>
    <w:p w:rsidR="00B546C2" w:rsidRPr="00D23E9D" w:rsidRDefault="00B546C2" w:rsidP="006815C0">
      <w:pPr>
        <w:pStyle w:val="Ttulo2"/>
        <w:numPr>
          <w:ilvl w:val="0"/>
          <w:numId w:val="0"/>
        </w:numPr>
        <w:spacing w:before="0" w:after="0" w:line="0" w:lineRule="atLeast"/>
        <w:jc w:val="center"/>
        <w:rPr>
          <w:rFonts w:ascii="Soberana Sans" w:hAnsi="Soberana Sans"/>
          <w:i w:val="0"/>
          <w:sz w:val="24"/>
        </w:rPr>
      </w:pPr>
      <w:r w:rsidRPr="00D23E9D">
        <w:rPr>
          <w:rFonts w:ascii="Soberana Sans" w:hAnsi="Soberana Sans"/>
          <w:i w:val="0"/>
          <w:sz w:val="24"/>
        </w:rPr>
        <w:lastRenderedPageBreak/>
        <w:t>ANEXO NÚMERO 13 (TRECE)</w:t>
      </w:r>
    </w:p>
    <w:p w:rsidR="00B546C2" w:rsidRPr="00D23E9D" w:rsidRDefault="00B546C2" w:rsidP="00C62182">
      <w:pPr>
        <w:pBdr>
          <w:top w:val="single" w:sz="4" w:space="1" w:color="000000"/>
          <w:left w:val="single" w:sz="4" w:space="4" w:color="000000"/>
          <w:bottom w:val="single" w:sz="4" w:space="1" w:color="000000"/>
          <w:right w:val="single" w:sz="4" w:space="0" w:color="000000"/>
        </w:pBdr>
        <w:shd w:val="clear" w:color="auto" w:fill="D9D9D9" w:themeFill="background1" w:themeFillShade="D9"/>
        <w:spacing w:line="0" w:lineRule="atLeast"/>
        <w:ind w:right="16"/>
        <w:jc w:val="center"/>
        <w:rPr>
          <w:rFonts w:ascii="Soberana Sans" w:hAnsi="Soberana Sans"/>
          <w:b/>
          <w:sz w:val="20"/>
          <w:lang w:val="pt-PT"/>
        </w:rPr>
      </w:pPr>
      <w:r w:rsidRPr="00D23E9D">
        <w:rPr>
          <w:rFonts w:ascii="Soberana Sans" w:hAnsi="Soberana Sans"/>
          <w:b/>
          <w:sz w:val="20"/>
          <w:lang w:val="pt-PT"/>
        </w:rPr>
        <w:t xml:space="preserve">P R O P O S I C I Ó N    </w:t>
      </w:r>
      <w:r w:rsidR="00FC77EA" w:rsidRPr="00D23E9D">
        <w:rPr>
          <w:rFonts w:ascii="Soberana Sans" w:hAnsi="Soberana Sans"/>
          <w:b/>
          <w:sz w:val="20"/>
          <w:lang w:val="pt-PT"/>
        </w:rPr>
        <w:t xml:space="preserve">T É C N I C O - </w:t>
      </w:r>
      <w:r w:rsidRPr="00D23E9D">
        <w:rPr>
          <w:rFonts w:ascii="Soberana Sans" w:hAnsi="Soberana Sans"/>
          <w:b/>
          <w:sz w:val="20"/>
          <w:lang w:val="pt-PT"/>
        </w:rPr>
        <w:t>E C O N Ó M I C A</w:t>
      </w:r>
    </w:p>
    <w:p w:rsidR="00B546C2" w:rsidRPr="00D23E9D" w:rsidRDefault="00B546C2" w:rsidP="006815C0">
      <w:pPr>
        <w:spacing w:line="0" w:lineRule="atLeast"/>
        <w:ind w:left="8789" w:right="164" w:hanging="8789"/>
        <w:jc w:val="center"/>
        <w:rPr>
          <w:rFonts w:ascii="Soberana Sans" w:hAnsi="Soberana Sans"/>
          <w:sz w:val="20"/>
          <w:lang w:val="pt-PT"/>
        </w:rPr>
      </w:pPr>
    </w:p>
    <w:p w:rsidR="00B546C2" w:rsidRPr="00D23E9D" w:rsidRDefault="00B546C2" w:rsidP="006815C0">
      <w:pPr>
        <w:spacing w:line="0" w:lineRule="atLeast"/>
        <w:rPr>
          <w:rFonts w:ascii="Soberana Sans" w:hAnsi="Soberana Sans"/>
          <w:sz w:val="20"/>
        </w:rPr>
      </w:pPr>
      <w:r w:rsidRPr="00D23E9D">
        <w:rPr>
          <w:rFonts w:ascii="Soberana Sans" w:hAnsi="Soberana Sans"/>
          <w:sz w:val="20"/>
        </w:rPr>
        <w:t xml:space="preserve">LICITACIÓN PÚBLICA </w:t>
      </w:r>
      <w:r w:rsidR="006B5F4F" w:rsidRPr="00D23E9D">
        <w:rPr>
          <w:rFonts w:ascii="Soberana Sans" w:hAnsi="Soberana Sans"/>
          <w:sz w:val="20"/>
        </w:rPr>
        <w:t>INTER</w:t>
      </w:r>
      <w:r w:rsidRPr="00D23E9D">
        <w:rPr>
          <w:rFonts w:ascii="Soberana Sans" w:hAnsi="Soberana Sans"/>
          <w:sz w:val="20"/>
        </w:rPr>
        <w:t>NACIONAL N°. _____________________________</w:t>
      </w:r>
    </w:p>
    <w:p w:rsidR="00B546C2" w:rsidRPr="00D23E9D" w:rsidRDefault="00B546C2" w:rsidP="006815C0">
      <w:pPr>
        <w:pStyle w:val="Textoindependiente"/>
        <w:spacing w:after="0" w:line="0" w:lineRule="atLeast"/>
        <w:jc w:val="both"/>
        <w:rPr>
          <w:rFonts w:ascii="Soberana Sans" w:hAnsi="Soberana Sans"/>
          <w:sz w:val="20"/>
          <w:lang w:val="pt-PT"/>
        </w:rPr>
      </w:pPr>
      <w:r w:rsidRPr="00D23E9D">
        <w:rPr>
          <w:rFonts w:ascii="Soberana Sans" w:hAnsi="Soberana Sans"/>
          <w:sz w:val="20"/>
        </w:rPr>
        <w:t>FECHA: __________________</w:t>
      </w:r>
      <w:r w:rsidRPr="00D23E9D">
        <w:rPr>
          <w:rFonts w:ascii="Soberana Sans" w:hAnsi="Soberana Sans"/>
          <w:sz w:val="20"/>
        </w:rPr>
        <w:tab/>
      </w:r>
      <w:r w:rsidRPr="00D23E9D">
        <w:rPr>
          <w:rFonts w:ascii="Soberana Sans" w:hAnsi="Soberana Sans"/>
          <w:sz w:val="20"/>
        </w:rPr>
        <w:tab/>
        <w:t xml:space="preserve">FAB. </w:t>
      </w:r>
      <w:r w:rsidRPr="00D23E9D">
        <w:rPr>
          <w:rFonts w:ascii="Soberana Sans" w:hAnsi="Soberana Sans"/>
          <w:sz w:val="20"/>
          <w:lang w:val="pt-PT"/>
        </w:rPr>
        <w:t>(   ).</w:t>
      </w:r>
      <w:r w:rsidRPr="00D23E9D">
        <w:rPr>
          <w:rFonts w:ascii="Soberana Sans" w:hAnsi="Soberana Sans"/>
          <w:sz w:val="20"/>
          <w:lang w:val="pt-PT"/>
        </w:rPr>
        <w:tab/>
        <w:t xml:space="preserve"> DIST. (   ).</w:t>
      </w:r>
      <w:r w:rsidRPr="00D23E9D">
        <w:rPr>
          <w:rFonts w:ascii="Soberana Sans" w:hAnsi="Soberana Sans"/>
          <w:sz w:val="20"/>
          <w:lang w:val="pt-PT"/>
        </w:rPr>
        <w:tab/>
        <w:t>No. DE PREI IMSS: ____________</w:t>
      </w:r>
    </w:p>
    <w:p w:rsidR="00B546C2" w:rsidRPr="00D23E9D" w:rsidRDefault="00B546C2" w:rsidP="006815C0">
      <w:pPr>
        <w:pStyle w:val="Textoindependiente"/>
        <w:spacing w:after="0" w:line="0" w:lineRule="atLeast"/>
        <w:jc w:val="both"/>
        <w:rPr>
          <w:rFonts w:ascii="Soberana Sans" w:hAnsi="Soberana Sans"/>
          <w:sz w:val="20"/>
        </w:rPr>
      </w:pPr>
      <w:r w:rsidRPr="00D23E9D">
        <w:rPr>
          <w:rFonts w:ascii="Soberana Sans" w:hAnsi="Soberana Sans"/>
          <w:sz w:val="20"/>
        </w:rPr>
        <w:t>NOMBRE DEL LICITANTE: ____________________________________________________</w:t>
      </w:r>
      <w:r w:rsidRPr="00D23E9D">
        <w:rPr>
          <w:rFonts w:ascii="Soberana Sans" w:hAnsi="Soberana Sans"/>
          <w:sz w:val="20"/>
        </w:rPr>
        <w:tab/>
        <w:t>DOMICILIO: ______________________________________________________________________</w:t>
      </w:r>
    </w:p>
    <w:p w:rsidR="00B546C2" w:rsidRPr="00D23E9D" w:rsidRDefault="00B546C2" w:rsidP="006815C0">
      <w:pPr>
        <w:pStyle w:val="Textoindependiente"/>
        <w:spacing w:after="0" w:line="0" w:lineRule="atLeast"/>
        <w:jc w:val="both"/>
        <w:rPr>
          <w:rFonts w:ascii="Soberana Sans" w:hAnsi="Soberana Sans"/>
          <w:sz w:val="20"/>
        </w:rPr>
      </w:pPr>
      <w:r w:rsidRPr="00D23E9D">
        <w:rPr>
          <w:rFonts w:ascii="Soberana Sans" w:hAnsi="Soberana Sans"/>
          <w:sz w:val="20"/>
        </w:rPr>
        <w:t>TEL.: _____________________________</w:t>
      </w:r>
      <w:r w:rsidRPr="00D23E9D">
        <w:rPr>
          <w:rFonts w:ascii="Soberana Sans" w:hAnsi="Soberana Sans"/>
          <w:sz w:val="20"/>
        </w:rPr>
        <w:tab/>
        <w:t>FAX: __________________________</w:t>
      </w:r>
      <w:r w:rsidRPr="00D23E9D">
        <w:rPr>
          <w:rFonts w:ascii="Soberana Sans" w:hAnsi="Soberana Sans"/>
          <w:sz w:val="20"/>
        </w:rPr>
        <w:tab/>
        <w:t>R. F. C.:___________________________</w:t>
      </w:r>
      <w:r w:rsidRPr="00D23E9D">
        <w:rPr>
          <w:rFonts w:ascii="Soberana Sans" w:hAnsi="Soberana Sans"/>
          <w:sz w:val="20"/>
        </w:rPr>
        <w:tab/>
        <w:t xml:space="preserve">CORREO ELECTRÓNICO </w:t>
      </w:r>
      <w:r w:rsidRPr="00D23E9D">
        <w:rPr>
          <w:rFonts w:ascii="Soberana Sans" w:hAnsi="Soberana Sans" w:cs="Arial"/>
          <w:sz w:val="20"/>
        </w:rPr>
        <w:t>(</w:t>
      </w:r>
      <w:r w:rsidRPr="00D23E9D">
        <w:rPr>
          <w:rFonts w:ascii="Soberana Sans" w:hAnsi="Soberana Sans"/>
          <w:sz w:val="20"/>
          <w:u w:val="single"/>
        </w:rPr>
        <w:t>de la empresa participante)</w:t>
      </w:r>
      <w:proofErr w:type="gramStart"/>
      <w:r w:rsidRPr="00D23E9D">
        <w:rPr>
          <w:rFonts w:ascii="Soberana Sans" w:hAnsi="Soberana Sans"/>
          <w:sz w:val="20"/>
          <w:u w:val="single"/>
        </w:rPr>
        <w:t>:</w:t>
      </w:r>
      <w:r w:rsidRPr="00D23E9D">
        <w:rPr>
          <w:rFonts w:ascii="Soberana Sans" w:hAnsi="Soberana Sans"/>
          <w:sz w:val="20"/>
        </w:rPr>
        <w:t>:</w:t>
      </w:r>
      <w:proofErr w:type="gramEnd"/>
      <w:r w:rsidRPr="00D23E9D">
        <w:rPr>
          <w:rFonts w:ascii="Soberana Sans" w:hAnsi="Soberana Sans"/>
          <w:sz w:val="20"/>
        </w:rPr>
        <w:t xml:space="preserve"> </w:t>
      </w:r>
    </w:p>
    <w:p w:rsidR="00B546C2" w:rsidRPr="00D23E9D" w:rsidRDefault="00B546C2" w:rsidP="006815C0">
      <w:pPr>
        <w:spacing w:line="0" w:lineRule="atLeast"/>
        <w:rPr>
          <w:rFonts w:ascii="Soberana Sans" w:hAnsi="Soberana Sans"/>
          <w:b/>
          <w:sz w:val="20"/>
        </w:rPr>
      </w:pPr>
      <w:r w:rsidRPr="00D23E9D">
        <w:rPr>
          <w:rFonts w:ascii="Soberana Sans" w:hAnsi="Soberana Sans"/>
          <w:sz w:val="20"/>
        </w:rPr>
        <w:t xml:space="preserve">ESTRATIFICACIÓN: </w:t>
      </w:r>
      <w:r w:rsidRPr="00D23E9D">
        <w:rPr>
          <w:rFonts w:ascii="Soberana Sans" w:hAnsi="Soberana Sans"/>
          <w:sz w:val="20"/>
        </w:rPr>
        <w:tab/>
      </w:r>
      <w:r w:rsidRPr="00D23E9D">
        <w:rPr>
          <w:rFonts w:ascii="Soberana Sans" w:hAnsi="Soberana Sans"/>
          <w:sz w:val="20"/>
        </w:rPr>
        <w:tab/>
        <w:t>MICRO (      )</w:t>
      </w:r>
      <w:r w:rsidRPr="00D23E9D">
        <w:rPr>
          <w:rFonts w:ascii="Soberana Sans" w:hAnsi="Soberana Sans"/>
          <w:sz w:val="20"/>
        </w:rPr>
        <w:tab/>
      </w:r>
      <w:r w:rsidRPr="00D23E9D">
        <w:rPr>
          <w:rFonts w:ascii="Soberana Sans" w:hAnsi="Soberana Sans"/>
          <w:sz w:val="20"/>
        </w:rPr>
        <w:tab/>
        <w:t xml:space="preserve">PEQUEÑA (      ) </w:t>
      </w:r>
      <w:r w:rsidRPr="00D23E9D">
        <w:rPr>
          <w:rFonts w:ascii="Soberana Sans" w:hAnsi="Soberana Sans"/>
          <w:sz w:val="20"/>
        </w:rPr>
        <w:tab/>
      </w:r>
      <w:r w:rsidRPr="00D23E9D">
        <w:rPr>
          <w:rFonts w:ascii="Soberana Sans" w:hAnsi="Soberana Sans"/>
          <w:sz w:val="20"/>
        </w:rPr>
        <w:tab/>
        <w:t>MEDIANA (     )</w:t>
      </w:r>
      <w:r w:rsidRPr="00D23E9D">
        <w:rPr>
          <w:rFonts w:ascii="Soberana Sans" w:hAnsi="Soberana Sans"/>
          <w:sz w:val="20"/>
        </w:rPr>
        <w:tab/>
      </w:r>
      <w:r w:rsidRPr="00D23E9D">
        <w:rPr>
          <w:rFonts w:ascii="Soberana Sans" w:hAnsi="Soberana Sans"/>
          <w:b/>
          <w:sz w:val="20"/>
        </w:rPr>
        <w:tab/>
      </w:r>
      <w:r w:rsidRPr="00D23E9D">
        <w:rPr>
          <w:rFonts w:ascii="Soberana Sans" w:hAnsi="Soberana Sans"/>
          <w:b/>
          <w:sz w:val="20"/>
        </w:rPr>
        <w:tab/>
      </w:r>
      <w:r w:rsidRPr="00D23E9D">
        <w:rPr>
          <w:rFonts w:ascii="Soberana Sans" w:hAnsi="Soberana Sans"/>
          <w:sz w:val="20"/>
        </w:rPr>
        <w:t>GRANDE (        )</w:t>
      </w:r>
    </w:p>
    <w:p w:rsidR="00B546C2" w:rsidRPr="00D23E9D" w:rsidRDefault="00B546C2" w:rsidP="006815C0">
      <w:pPr>
        <w:spacing w:line="0" w:lineRule="atLeast"/>
        <w:rPr>
          <w:rFonts w:ascii="Soberana Sans" w:hAnsi="Soberana Sans"/>
          <w:sz w:val="20"/>
        </w:rPr>
      </w:pPr>
    </w:p>
    <w:p w:rsidR="00C4165F" w:rsidRPr="00D23E9D" w:rsidRDefault="00C4165F" w:rsidP="006815C0">
      <w:pPr>
        <w:spacing w:line="0" w:lineRule="atLeast"/>
        <w:rPr>
          <w:rFonts w:ascii="Soberana Sans" w:hAnsi="Soberana Sans"/>
          <w:sz w:val="20"/>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4A0"/>
      </w:tblPr>
      <w:tblGrid>
        <w:gridCol w:w="481"/>
        <w:gridCol w:w="518"/>
        <w:gridCol w:w="472"/>
        <w:gridCol w:w="348"/>
        <w:gridCol w:w="357"/>
        <w:gridCol w:w="1091"/>
        <w:gridCol w:w="378"/>
        <w:gridCol w:w="365"/>
        <w:gridCol w:w="548"/>
        <w:gridCol w:w="1075"/>
        <w:gridCol w:w="666"/>
        <w:gridCol w:w="902"/>
        <w:gridCol w:w="1017"/>
        <w:gridCol w:w="1017"/>
        <w:gridCol w:w="889"/>
        <w:gridCol w:w="1075"/>
        <w:gridCol w:w="889"/>
        <w:gridCol w:w="812"/>
        <w:gridCol w:w="812"/>
      </w:tblGrid>
      <w:tr w:rsidR="00625A39" w:rsidRPr="00D23E9D" w:rsidTr="00625A39">
        <w:trPr>
          <w:trHeight w:val="180"/>
        </w:trPr>
        <w:tc>
          <w:tcPr>
            <w:tcW w:w="793" w:type="pct"/>
            <w:gridSpan w:val="5"/>
            <w:shd w:val="clear" w:color="000000" w:fill="D9D9D9"/>
            <w:vAlign w:val="center"/>
            <w:hideMark/>
          </w:tcPr>
          <w:p w:rsidR="00625A39" w:rsidRPr="00D23E9D" w:rsidRDefault="00625A39" w:rsidP="00FC77EA">
            <w:pPr>
              <w:jc w:val="center"/>
              <w:rPr>
                <w:rFonts w:ascii="Soberana Sans" w:hAnsi="Soberana Sans"/>
                <w:b/>
                <w:bCs/>
                <w:sz w:val="14"/>
                <w:szCs w:val="16"/>
              </w:rPr>
            </w:pPr>
            <w:r w:rsidRPr="00D23E9D">
              <w:rPr>
                <w:rFonts w:ascii="Soberana Sans" w:hAnsi="Soberana Sans"/>
                <w:b/>
                <w:bCs/>
                <w:sz w:val="14"/>
                <w:szCs w:val="16"/>
                <w:lang w:val="es-ES_tradnl"/>
              </w:rPr>
              <w:t>C L A V E ( S )</w:t>
            </w:r>
          </w:p>
        </w:tc>
        <w:tc>
          <w:tcPr>
            <w:tcW w:w="398" w:type="pct"/>
            <w:vMerge w:val="restart"/>
            <w:shd w:val="clear" w:color="000000" w:fill="D9D9D9"/>
            <w:vAlign w:val="center"/>
            <w:hideMark/>
          </w:tcPr>
          <w:p w:rsidR="00625A39" w:rsidRPr="00D23E9D" w:rsidRDefault="00625A39" w:rsidP="00FC77EA">
            <w:pPr>
              <w:jc w:val="center"/>
              <w:rPr>
                <w:rFonts w:ascii="Soberana Sans" w:hAnsi="Soberana Sans"/>
                <w:b/>
                <w:bCs/>
                <w:sz w:val="14"/>
                <w:szCs w:val="16"/>
              </w:rPr>
            </w:pPr>
            <w:r w:rsidRPr="00D23E9D">
              <w:rPr>
                <w:rFonts w:ascii="Soberana Sans" w:hAnsi="Soberana Sans"/>
                <w:b/>
                <w:bCs/>
                <w:sz w:val="14"/>
                <w:szCs w:val="16"/>
                <w:lang w:val="es-ES_tradnl"/>
              </w:rPr>
              <w:t>Descripción</w:t>
            </w:r>
          </w:p>
        </w:tc>
        <w:tc>
          <w:tcPr>
            <w:tcW w:w="471" w:type="pct"/>
            <w:gridSpan w:val="3"/>
            <w:shd w:val="clear" w:color="000000" w:fill="D9D9D9"/>
            <w:vAlign w:val="center"/>
            <w:hideMark/>
          </w:tcPr>
          <w:p w:rsidR="00625A39" w:rsidRPr="00D23E9D" w:rsidRDefault="00625A39" w:rsidP="00FC77EA">
            <w:pPr>
              <w:jc w:val="center"/>
              <w:rPr>
                <w:rFonts w:ascii="Soberana Sans" w:hAnsi="Soberana Sans"/>
                <w:b/>
                <w:bCs/>
                <w:sz w:val="14"/>
                <w:szCs w:val="16"/>
              </w:rPr>
            </w:pPr>
            <w:r w:rsidRPr="00D23E9D">
              <w:rPr>
                <w:rFonts w:ascii="Soberana Sans" w:hAnsi="Soberana Sans"/>
                <w:b/>
                <w:bCs/>
                <w:sz w:val="14"/>
                <w:szCs w:val="16"/>
                <w:lang w:val="es-ES_tradnl"/>
              </w:rPr>
              <w:t>Presentación</w:t>
            </w:r>
          </w:p>
        </w:tc>
        <w:tc>
          <w:tcPr>
            <w:tcW w:w="392" w:type="pct"/>
            <w:vMerge w:val="restart"/>
            <w:shd w:val="clear" w:color="000000" w:fill="D9D9D9"/>
            <w:vAlign w:val="center"/>
            <w:hideMark/>
          </w:tcPr>
          <w:p w:rsidR="00625A39" w:rsidRPr="00D23E9D" w:rsidRDefault="00625A39" w:rsidP="00FC77EA">
            <w:pPr>
              <w:jc w:val="center"/>
              <w:rPr>
                <w:rFonts w:ascii="Soberana Sans" w:hAnsi="Soberana Sans"/>
                <w:b/>
                <w:bCs/>
                <w:sz w:val="14"/>
                <w:szCs w:val="16"/>
              </w:rPr>
            </w:pPr>
            <w:r w:rsidRPr="00D23E9D">
              <w:rPr>
                <w:rFonts w:ascii="Soberana Sans" w:hAnsi="Soberana Sans"/>
                <w:b/>
                <w:bCs/>
                <w:sz w:val="14"/>
                <w:szCs w:val="16"/>
                <w:lang w:val="es-ES_tradnl"/>
              </w:rPr>
              <w:t>Número de Registro Sanitario</w:t>
            </w:r>
          </w:p>
        </w:tc>
        <w:tc>
          <w:tcPr>
            <w:tcW w:w="243" w:type="pct"/>
            <w:vMerge w:val="restart"/>
            <w:shd w:val="clear" w:color="000000" w:fill="D9D9D9"/>
            <w:vAlign w:val="center"/>
            <w:hideMark/>
          </w:tcPr>
          <w:p w:rsidR="00625A39" w:rsidRPr="00D23E9D" w:rsidRDefault="00625A39" w:rsidP="00FC77EA">
            <w:pPr>
              <w:jc w:val="center"/>
              <w:rPr>
                <w:rFonts w:ascii="Soberana Sans" w:hAnsi="Soberana Sans"/>
                <w:b/>
                <w:bCs/>
                <w:sz w:val="14"/>
                <w:szCs w:val="16"/>
              </w:rPr>
            </w:pPr>
            <w:r w:rsidRPr="00D23E9D">
              <w:rPr>
                <w:rFonts w:ascii="Soberana Sans" w:hAnsi="Soberana Sans"/>
                <w:b/>
                <w:bCs/>
                <w:sz w:val="14"/>
                <w:szCs w:val="16"/>
                <w:lang w:val="es-ES_tradnl"/>
              </w:rPr>
              <w:t>Marca</w:t>
            </w:r>
          </w:p>
        </w:tc>
        <w:tc>
          <w:tcPr>
            <w:tcW w:w="329" w:type="pct"/>
            <w:vMerge w:val="restart"/>
            <w:shd w:val="clear" w:color="000000" w:fill="D9D9D9"/>
            <w:vAlign w:val="center"/>
            <w:hideMark/>
          </w:tcPr>
          <w:p w:rsidR="00625A39" w:rsidRPr="00D23E9D" w:rsidRDefault="00625A39" w:rsidP="00FC77EA">
            <w:pPr>
              <w:jc w:val="center"/>
              <w:rPr>
                <w:rFonts w:ascii="Soberana Sans" w:hAnsi="Soberana Sans"/>
                <w:b/>
                <w:bCs/>
                <w:sz w:val="14"/>
                <w:szCs w:val="16"/>
              </w:rPr>
            </w:pPr>
            <w:r w:rsidRPr="00D23E9D">
              <w:rPr>
                <w:rFonts w:ascii="Soberana Sans" w:hAnsi="Soberana Sans"/>
                <w:b/>
                <w:bCs/>
                <w:sz w:val="14"/>
                <w:szCs w:val="16"/>
                <w:lang w:val="es-ES_tradnl"/>
              </w:rPr>
              <w:t>País de Origen</w:t>
            </w:r>
          </w:p>
        </w:tc>
        <w:tc>
          <w:tcPr>
            <w:tcW w:w="371" w:type="pct"/>
            <w:vMerge w:val="restart"/>
            <w:shd w:val="clear" w:color="000000" w:fill="D9D9D9"/>
            <w:vAlign w:val="center"/>
            <w:hideMark/>
          </w:tcPr>
          <w:p w:rsidR="00625A39" w:rsidRPr="00D23E9D" w:rsidRDefault="00625A39" w:rsidP="00FC77EA">
            <w:pPr>
              <w:jc w:val="center"/>
              <w:rPr>
                <w:rFonts w:ascii="Soberana Sans" w:hAnsi="Soberana Sans"/>
                <w:b/>
                <w:bCs/>
                <w:sz w:val="14"/>
                <w:szCs w:val="16"/>
              </w:rPr>
            </w:pPr>
            <w:r w:rsidRPr="00D23E9D">
              <w:rPr>
                <w:rFonts w:ascii="Soberana Sans" w:hAnsi="Soberana Sans"/>
                <w:b/>
                <w:bCs/>
                <w:sz w:val="14"/>
                <w:szCs w:val="16"/>
                <w:lang w:val="es-ES_tradnl"/>
              </w:rPr>
              <w:t>Nombre del Fabricante</w:t>
            </w:r>
          </w:p>
        </w:tc>
        <w:tc>
          <w:tcPr>
            <w:tcW w:w="371" w:type="pct"/>
            <w:vMerge w:val="restart"/>
            <w:shd w:val="clear" w:color="000000" w:fill="D9D9D9"/>
            <w:vAlign w:val="center"/>
            <w:hideMark/>
          </w:tcPr>
          <w:p w:rsidR="00625A39" w:rsidRPr="00D23E9D" w:rsidRDefault="00625A39" w:rsidP="00FC77EA">
            <w:pPr>
              <w:jc w:val="center"/>
              <w:rPr>
                <w:rFonts w:ascii="Soberana Sans" w:hAnsi="Soberana Sans"/>
                <w:b/>
                <w:bCs/>
                <w:sz w:val="14"/>
                <w:szCs w:val="16"/>
              </w:rPr>
            </w:pPr>
            <w:r w:rsidRPr="00D23E9D">
              <w:rPr>
                <w:rFonts w:ascii="Soberana Sans" w:hAnsi="Soberana Sans"/>
                <w:b/>
                <w:bCs/>
                <w:sz w:val="14"/>
                <w:szCs w:val="16"/>
                <w:lang w:val="es-ES_tradnl"/>
              </w:rPr>
              <w:t>R.F.C. del Fabricante</w:t>
            </w:r>
          </w:p>
        </w:tc>
        <w:tc>
          <w:tcPr>
            <w:tcW w:w="716" w:type="pct"/>
            <w:gridSpan w:val="2"/>
            <w:shd w:val="clear" w:color="000000" w:fill="D9D9D9"/>
            <w:vAlign w:val="center"/>
            <w:hideMark/>
          </w:tcPr>
          <w:p w:rsidR="00625A39" w:rsidRPr="00D23E9D" w:rsidRDefault="00625A39" w:rsidP="00625A39">
            <w:pPr>
              <w:jc w:val="center"/>
              <w:rPr>
                <w:rFonts w:ascii="Soberana Sans" w:hAnsi="Soberana Sans"/>
                <w:b/>
                <w:bCs/>
                <w:sz w:val="14"/>
                <w:szCs w:val="16"/>
              </w:rPr>
            </w:pPr>
            <w:r w:rsidRPr="00D23E9D">
              <w:rPr>
                <w:rFonts w:ascii="Soberana Sans" w:hAnsi="Soberana Sans"/>
                <w:b/>
                <w:bCs/>
                <w:sz w:val="14"/>
                <w:szCs w:val="16"/>
                <w:lang w:val="es-ES_tradnl"/>
              </w:rPr>
              <w:t>Cantidad</w:t>
            </w:r>
            <w:r>
              <w:rPr>
                <w:rFonts w:ascii="Soberana Sans" w:hAnsi="Soberana Sans"/>
                <w:b/>
                <w:bCs/>
                <w:sz w:val="14"/>
                <w:szCs w:val="16"/>
                <w:lang w:val="es-ES_tradnl"/>
              </w:rPr>
              <w:t xml:space="preserve"> ofertada</w:t>
            </w:r>
          </w:p>
        </w:tc>
        <w:tc>
          <w:tcPr>
            <w:tcW w:w="324" w:type="pct"/>
            <w:vMerge w:val="restart"/>
            <w:shd w:val="clear" w:color="000000" w:fill="D9D9D9"/>
            <w:vAlign w:val="center"/>
            <w:hideMark/>
          </w:tcPr>
          <w:p w:rsidR="00625A39" w:rsidRPr="00D23E9D" w:rsidRDefault="00625A39" w:rsidP="00FC77EA">
            <w:pPr>
              <w:jc w:val="center"/>
              <w:rPr>
                <w:rFonts w:ascii="Soberana Sans" w:hAnsi="Soberana Sans"/>
                <w:b/>
                <w:bCs/>
                <w:sz w:val="14"/>
                <w:szCs w:val="16"/>
              </w:rPr>
            </w:pPr>
            <w:r w:rsidRPr="00D23E9D">
              <w:rPr>
                <w:rFonts w:ascii="Soberana Sans" w:hAnsi="Soberana Sans"/>
                <w:b/>
                <w:bCs/>
                <w:sz w:val="14"/>
                <w:szCs w:val="16"/>
              </w:rPr>
              <w:t>Precio unitario ofertado</w:t>
            </w:r>
          </w:p>
        </w:tc>
        <w:tc>
          <w:tcPr>
            <w:tcW w:w="592" w:type="pct"/>
            <w:gridSpan w:val="2"/>
            <w:shd w:val="clear" w:color="000000" w:fill="D9D9D9"/>
            <w:vAlign w:val="center"/>
            <w:hideMark/>
          </w:tcPr>
          <w:p w:rsidR="00625A39" w:rsidRPr="00D23E9D" w:rsidRDefault="00625A39" w:rsidP="00625A39">
            <w:pPr>
              <w:jc w:val="center"/>
              <w:rPr>
                <w:rFonts w:ascii="Soberana Sans" w:hAnsi="Soberana Sans"/>
                <w:b/>
                <w:bCs/>
                <w:sz w:val="14"/>
                <w:szCs w:val="16"/>
              </w:rPr>
            </w:pPr>
            <w:r w:rsidRPr="00D23E9D">
              <w:rPr>
                <w:rFonts w:ascii="Soberana Sans" w:hAnsi="Soberana Sans"/>
                <w:b/>
                <w:bCs/>
                <w:sz w:val="14"/>
                <w:szCs w:val="16"/>
              </w:rPr>
              <w:t xml:space="preserve">Importe </w:t>
            </w:r>
            <w:r>
              <w:rPr>
                <w:rFonts w:ascii="Soberana Sans" w:hAnsi="Soberana Sans"/>
                <w:b/>
                <w:bCs/>
                <w:sz w:val="14"/>
                <w:szCs w:val="16"/>
              </w:rPr>
              <w:t>ofertado</w:t>
            </w:r>
          </w:p>
        </w:tc>
      </w:tr>
      <w:tr w:rsidR="00625A39" w:rsidRPr="00D23E9D" w:rsidTr="00625A39">
        <w:trPr>
          <w:trHeight w:val="491"/>
        </w:trPr>
        <w:tc>
          <w:tcPr>
            <w:tcW w:w="175" w:type="pct"/>
            <w:shd w:val="clear" w:color="000000" w:fill="D9D9D9"/>
            <w:vAlign w:val="center"/>
            <w:hideMark/>
          </w:tcPr>
          <w:p w:rsidR="00625A39" w:rsidRPr="00D23E9D" w:rsidRDefault="00625A39" w:rsidP="00FC77EA">
            <w:pPr>
              <w:jc w:val="center"/>
              <w:rPr>
                <w:rFonts w:ascii="Soberana Sans" w:hAnsi="Soberana Sans"/>
                <w:b/>
                <w:bCs/>
                <w:sz w:val="14"/>
                <w:szCs w:val="16"/>
              </w:rPr>
            </w:pPr>
            <w:proofErr w:type="spellStart"/>
            <w:r w:rsidRPr="00D23E9D">
              <w:rPr>
                <w:rFonts w:ascii="Soberana Sans" w:hAnsi="Soberana Sans"/>
                <w:b/>
                <w:bCs/>
                <w:sz w:val="14"/>
                <w:szCs w:val="16"/>
                <w:lang w:val="es-ES_tradnl"/>
              </w:rPr>
              <w:t>Gpo</w:t>
            </w:r>
            <w:proofErr w:type="spellEnd"/>
          </w:p>
        </w:tc>
        <w:tc>
          <w:tcPr>
            <w:tcW w:w="189" w:type="pct"/>
            <w:shd w:val="clear" w:color="000000" w:fill="D9D9D9"/>
            <w:vAlign w:val="center"/>
            <w:hideMark/>
          </w:tcPr>
          <w:p w:rsidR="00625A39" w:rsidRPr="00D23E9D" w:rsidRDefault="00625A39" w:rsidP="00FC77EA">
            <w:pPr>
              <w:jc w:val="center"/>
              <w:rPr>
                <w:rFonts w:ascii="Soberana Sans" w:hAnsi="Soberana Sans"/>
                <w:b/>
                <w:bCs/>
                <w:sz w:val="14"/>
                <w:szCs w:val="16"/>
              </w:rPr>
            </w:pPr>
            <w:r w:rsidRPr="00D23E9D">
              <w:rPr>
                <w:rFonts w:ascii="Soberana Sans" w:hAnsi="Soberana Sans"/>
                <w:b/>
                <w:bCs/>
                <w:sz w:val="14"/>
                <w:szCs w:val="16"/>
                <w:lang w:val="es-ES_tradnl"/>
              </w:rPr>
              <w:t>Gen.</w:t>
            </w:r>
          </w:p>
        </w:tc>
        <w:tc>
          <w:tcPr>
            <w:tcW w:w="172" w:type="pct"/>
            <w:shd w:val="clear" w:color="000000" w:fill="D9D9D9"/>
            <w:vAlign w:val="center"/>
            <w:hideMark/>
          </w:tcPr>
          <w:p w:rsidR="00625A39" w:rsidRPr="00D23E9D" w:rsidRDefault="00625A39" w:rsidP="00FC77EA">
            <w:pPr>
              <w:jc w:val="center"/>
              <w:rPr>
                <w:rFonts w:ascii="Soberana Sans" w:hAnsi="Soberana Sans"/>
                <w:b/>
                <w:bCs/>
                <w:sz w:val="14"/>
                <w:szCs w:val="16"/>
              </w:rPr>
            </w:pPr>
            <w:r w:rsidRPr="00D23E9D">
              <w:rPr>
                <w:rFonts w:ascii="Soberana Sans" w:hAnsi="Soberana Sans"/>
                <w:b/>
                <w:bCs/>
                <w:sz w:val="14"/>
                <w:szCs w:val="16"/>
                <w:lang w:val="es-ES_tradnl"/>
              </w:rPr>
              <w:t>Esp.</w:t>
            </w:r>
          </w:p>
        </w:tc>
        <w:tc>
          <w:tcPr>
            <w:tcW w:w="127" w:type="pct"/>
            <w:shd w:val="clear" w:color="000000" w:fill="D9D9D9"/>
            <w:vAlign w:val="center"/>
            <w:hideMark/>
          </w:tcPr>
          <w:p w:rsidR="00625A39" w:rsidRPr="00D23E9D" w:rsidRDefault="00625A39" w:rsidP="00FC77EA">
            <w:pPr>
              <w:jc w:val="center"/>
              <w:rPr>
                <w:rFonts w:ascii="Soberana Sans" w:hAnsi="Soberana Sans"/>
                <w:b/>
                <w:bCs/>
                <w:sz w:val="14"/>
                <w:szCs w:val="16"/>
              </w:rPr>
            </w:pPr>
            <w:proofErr w:type="spellStart"/>
            <w:r w:rsidRPr="00D23E9D">
              <w:rPr>
                <w:rFonts w:ascii="Soberana Sans" w:hAnsi="Soberana Sans"/>
                <w:b/>
                <w:bCs/>
                <w:sz w:val="14"/>
                <w:szCs w:val="16"/>
                <w:lang w:val="es-ES_tradnl"/>
              </w:rPr>
              <w:t>Df</w:t>
            </w:r>
            <w:proofErr w:type="spellEnd"/>
          </w:p>
        </w:tc>
        <w:tc>
          <w:tcPr>
            <w:tcW w:w="130" w:type="pct"/>
            <w:shd w:val="clear" w:color="000000" w:fill="D9D9D9"/>
            <w:vAlign w:val="center"/>
            <w:hideMark/>
          </w:tcPr>
          <w:p w:rsidR="00625A39" w:rsidRPr="00D23E9D" w:rsidRDefault="00625A39" w:rsidP="00FC77EA">
            <w:pPr>
              <w:jc w:val="center"/>
              <w:rPr>
                <w:rFonts w:ascii="Soberana Sans" w:hAnsi="Soberana Sans"/>
                <w:b/>
                <w:bCs/>
                <w:sz w:val="14"/>
                <w:szCs w:val="16"/>
              </w:rPr>
            </w:pPr>
            <w:proofErr w:type="spellStart"/>
            <w:r w:rsidRPr="00D23E9D">
              <w:rPr>
                <w:rFonts w:ascii="Soberana Sans" w:hAnsi="Soberana Sans"/>
                <w:b/>
                <w:bCs/>
                <w:sz w:val="14"/>
                <w:szCs w:val="16"/>
                <w:lang w:val="es-ES_tradnl"/>
              </w:rPr>
              <w:t>Vr</w:t>
            </w:r>
            <w:proofErr w:type="spellEnd"/>
          </w:p>
        </w:tc>
        <w:tc>
          <w:tcPr>
            <w:tcW w:w="398" w:type="pct"/>
            <w:vMerge/>
            <w:vAlign w:val="center"/>
            <w:hideMark/>
          </w:tcPr>
          <w:p w:rsidR="00625A39" w:rsidRPr="00D23E9D" w:rsidRDefault="00625A39" w:rsidP="00FC77EA">
            <w:pPr>
              <w:rPr>
                <w:rFonts w:ascii="Soberana Sans" w:hAnsi="Soberana Sans"/>
                <w:b/>
                <w:bCs/>
                <w:sz w:val="14"/>
                <w:szCs w:val="16"/>
              </w:rPr>
            </w:pPr>
          </w:p>
        </w:tc>
        <w:tc>
          <w:tcPr>
            <w:tcW w:w="138" w:type="pct"/>
            <w:shd w:val="clear" w:color="000000" w:fill="D9D9D9"/>
            <w:vAlign w:val="center"/>
            <w:hideMark/>
          </w:tcPr>
          <w:p w:rsidR="00625A39" w:rsidRPr="00D23E9D" w:rsidRDefault="00625A39" w:rsidP="00FC77EA">
            <w:pPr>
              <w:jc w:val="center"/>
              <w:rPr>
                <w:rFonts w:ascii="Soberana Sans" w:hAnsi="Soberana Sans"/>
                <w:b/>
                <w:bCs/>
                <w:sz w:val="14"/>
                <w:szCs w:val="16"/>
              </w:rPr>
            </w:pPr>
            <w:r w:rsidRPr="00D23E9D">
              <w:rPr>
                <w:rFonts w:ascii="Soberana Sans" w:hAnsi="Soberana Sans"/>
                <w:b/>
                <w:bCs/>
                <w:sz w:val="14"/>
                <w:szCs w:val="16"/>
                <w:lang w:val="es-ES_tradnl"/>
              </w:rPr>
              <w:t>Un</w:t>
            </w:r>
          </w:p>
        </w:tc>
        <w:tc>
          <w:tcPr>
            <w:tcW w:w="133" w:type="pct"/>
            <w:shd w:val="clear" w:color="000000" w:fill="D9D9D9"/>
            <w:vAlign w:val="center"/>
            <w:hideMark/>
          </w:tcPr>
          <w:p w:rsidR="00625A39" w:rsidRPr="00D23E9D" w:rsidRDefault="00625A39" w:rsidP="00FC77EA">
            <w:pPr>
              <w:jc w:val="center"/>
              <w:rPr>
                <w:rFonts w:ascii="Soberana Sans" w:hAnsi="Soberana Sans"/>
                <w:b/>
                <w:bCs/>
                <w:sz w:val="14"/>
                <w:szCs w:val="16"/>
              </w:rPr>
            </w:pPr>
            <w:r w:rsidRPr="00D23E9D">
              <w:rPr>
                <w:rFonts w:ascii="Soberana Sans" w:hAnsi="Soberana Sans"/>
                <w:b/>
                <w:bCs/>
                <w:sz w:val="14"/>
                <w:szCs w:val="16"/>
                <w:lang w:val="es-ES_tradnl"/>
              </w:rPr>
              <w:t>Ca</w:t>
            </w:r>
          </w:p>
        </w:tc>
        <w:tc>
          <w:tcPr>
            <w:tcW w:w="200" w:type="pct"/>
            <w:shd w:val="clear" w:color="000000" w:fill="D9D9D9"/>
            <w:vAlign w:val="center"/>
            <w:hideMark/>
          </w:tcPr>
          <w:p w:rsidR="00625A39" w:rsidRPr="00D23E9D" w:rsidRDefault="00625A39" w:rsidP="00FC77EA">
            <w:pPr>
              <w:jc w:val="center"/>
              <w:rPr>
                <w:rFonts w:ascii="Soberana Sans" w:hAnsi="Soberana Sans"/>
                <w:b/>
                <w:bCs/>
                <w:sz w:val="14"/>
                <w:szCs w:val="16"/>
              </w:rPr>
            </w:pPr>
            <w:r w:rsidRPr="00D23E9D">
              <w:rPr>
                <w:rFonts w:ascii="Soberana Sans" w:hAnsi="Soberana Sans"/>
                <w:b/>
                <w:bCs/>
                <w:sz w:val="14"/>
                <w:szCs w:val="16"/>
                <w:lang w:val="es-ES_tradnl"/>
              </w:rPr>
              <w:t>Pr. o Tipo</w:t>
            </w:r>
          </w:p>
        </w:tc>
        <w:tc>
          <w:tcPr>
            <w:tcW w:w="392" w:type="pct"/>
            <w:vMerge/>
            <w:vAlign w:val="center"/>
            <w:hideMark/>
          </w:tcPr>
          <w:p w:rsidR="00625A39" w:rsidRPr="00D23E9D" w:rsidRDefault="00625A39" w:rsidP="00FC77EA">
            <w:pPr>
              <w:rPr>
                <w:rFonts w:ascii="Soberana Sans" w:hAnsi="Soberana Sans"/>
                <w:b/>
                <w:bCs/>
                <w:sz w:val="14"/>
                <w:szCs w:val="16"/>
              </w:rPr>
            </w:pPr>
          </w:p>
        </w:tc>
        <w:tc>
          <w:tcPr>
            <w:tcW w:w="243" w:type="pct"/>
            <w:vMerge/>
            <w:vAlign w:val="center"/>
            <w:hideMark/>
          </w:tcPr>
          <w:p w:rsidR="00625A39" w:rsidRPr="00D23E9D" w:rsidRDefault="00625A39" w:rsidP="00FC77EA">
            <w:pPr>
              <w:rPr>
                <w:rFonts w:ascii="Soberana Sans" w:hAnsi="Soberana Sans"/>
                <w:b/>
                <w:bCs/>
                <w:sz w:val="14"/>
                <w:szCs w:val="16"/>
              </w:rPr>
            </w:pPr>
          </w:p>
        </w:tc>
        <w:tc>
          <w:tcPr>
            <w:tcW w:w="329" w:type="pct"/>
            <w:vMerge/>
            <w:vAlign w:val="center"/>
            <w:hideMark/>
          </w:tcPr>
          <w:p w:rsidR="00625A39" w:rsidRPr="00D23E9D" w:rsidRDefault="00625A39" w:rsidP="00FC77EA">
            <w:pPr>
              <w:rPr>
                <w:rFonts w:ascii="Soberana Sans" w:hAnsi="Soberana Sans"/>
                <w:b/>
                <w:bCs/>
                <w:sz w:val="14"/>
                <w:szCs w:val="16"/>
              </w:rPr>
            </w:pPr>
          </w:p>
        </w:tc>
        <w:tc>
          <w:tcPr>
            <w:tcW w:w="371" w:type="pct"/>
            <w:vMerge/>
            <w:vAlign w:val="center"/>
            <w:hideMark/>
          </w:tcPr>
          <w:p w:rsidR="00625A39" w:rsidRPr="00D23E9D" w:rsidRDefault="00625A39" w:rsidP="00FC77EA">
            <w:pPr>
              <w:rPr>
                <w:rFonts w:ascii="Soberana Sans" w:hAnsi="Soberana Sans"/>
                <w:b/>
                <w:bCs/>
                <w:sz w:val="14"/>
                <w:szCs w:val="16"/>
              </w:rPr>
            </w:pPr>
          </w:p>
        </w:tc>
        <w:tc>
          <w:tcPr>
            <w:tcW w:w="371" w:type="pct"/>
            <w:vMerge/>
            <w:vAlign w:val="center"/>
            <w:hideMark/>
          </w:tcPr>
          <w:p w:rsidR="00625A39" w:rsidRPr="00D23E9D" w:rsidRDefault="00625A39" w:rsidP="00FC77EA">
            <w:pPr>
              <w:rPr>
                <w:rFonts w:ascii="Soberana Sans" w:hAnsi="Soberana Sans"/>
                <w:b/>
                <w:bCs/>
                <w:sz w:val="14"/>
                <w:szCs w:val="16"/>
              </w:rPr>
            </w:pPr>
          </w:p>
        </w:tc>
        <w:tc>
          <w:tcPr>
            <w:tcW w:w="324" w:type="pct"/>
            <w:shd w:val="clear" w:color="000000" w:fill="D9D9D9"/>
            <w:vAlign w:val="center"/>
            <w:hideMark/>
          </w:tcPr>
          <w:p w:rsidR="00625A39" w:rsidRPr="00D23E9D" w:rsidRDefault="00625A39" w:rsidP="00625A39">
            <w:pPr>
              <w:jc w:val="center"/>
              <w:rPr>
                <w:rFonts w:ascii="Soberana Sans" w:hAnsi="Soberana Sans"/>
                <w:b/>
                <w:bCs/>
                <w:sz w:val="14"/>
                <w:szCs w:val="16"/>
              </w:rPr>
            </w:pPr>
            <w:r w:rsidRPr="00D23E9D">
              <w:rPr>
                <w:rFonts w:ascii="Soberana Sans" w:hAnsi="Soberana Sans"/>
                <w:b/>
                <w:bCs/>
                <w:sz w:val="14"/>
                <w:szCs w:val="16"/>
                <w:lang w:val="es-ES_tradnl"/>
              </w:rPr>
              <w:t>mínima</w:t>
            </w:r>
          </w:p>
        </w:tc>
        <w:tc>
          <w:tcPr>
            <w:tcW w:w="392" w:type="pct"/>
            <w:shd w:val="clear" w:color="000000" w:fill="D9D9D9"/>
            <w:vAlign w:val="center"/>
            <w:hideMark/>
          </w:tcPr>
          <w:p w:rsidR="00625A39" w:rsidRPr="00D23E9D" w:rsidRDefault="00625A39" w:rsidP="00625A39">
            <w:pPr>
              <w:jc w:val="center"/>
              <w:rPr>
                <w:rFonts w:ascii="Soberana Sans" w:hAnsi="Soberana Sans"/>
                <w:b/>
                <w:bCs/>
                <w:sz w:val="14"/>
                <w:szCs w:val="16"/>
              </w:rPr>
            </w:pPr>
            <w:r w:rsidRPr="00D23E9D">
              <w:rPr>
                <w:rFonts w:ascii="Soberana Sans" w:hAnsi="Soberana Sans"/>
                <w:b/>
                <w:bCs/>
                <w:sz w:val="14"/>
                <w:szCs w:val="16"/>
                <w:lang w:val="es-ES_tradnl"/>
              </w:rPr>
              <w:t>máxima</w:t>
            </w:r>
          </w:p>
        </w:tc>
        <w:tc>
          <w:tcPr>
            <w:tcW w:w="324" w:type="pct"/>
            <w:vMerge/>
            <w:vAlign w:val="center"/>
            <w:hideMark/>
          </w:tcPr>
          <w:p w:rsidR="00625A39" w:rsidRPr="00D23E9D" w:rsidRDefault="00625A39" w:rsidP="00FC77EA">
            <w:pPr>
              <w:rPr>
                <w:rFonts w:ascii="Soberana Sans" w:hAnsi="Soberana Sans"/>
                <w:b/>
                <w:bCs/>
                <w:sz w:val="14"/>
                <w:szCs w:val="16"/>
              </w:rPr>
            </w:pPr>
          </w:p>
        </w:tc>
        <w:tc>
          <w:tcPr>
            <w:tcW w:w="296" w:type="pct"/>
            <w:shd w:val="clear" w:color="000000" w:fill="D9D9D9"/>
            <w:vAlign w:val="center"/>
            <w:hideMark/>
          </w:tcPr>
          <w:p w:rsidR="00625A39" w:rsidRPr="00D23E9D" w:rsidRDefault="00625A39" w:rsidP="00FC77EA">
            <w:pPr>
              <w:rPr>
                <w:rFonts w:ascii="Soberana Sans" w:hAnsi="Soberana Sans"/>
                <w:b/>
                <w:bCs/>
                <w:sz w:val="14"/>
                <w:szCs w:val="16"/>
              </w:rPr>
            </w:pPr>
            <w:r w:rsidRPr="00D23E9D">
              <w:rPr>
                <w:rFonts w:ascii="Soberana Sans" w:hAnsi="Soberana Sans"/>
                <w:b/>
                <w:bCs/>
                <w:sz w:val="14"/>
                <w:szCs w:val="16"/>
              </w:rPr>
              <w:t>mínimo</w:t>
            </w:r>
          </w:p>
        </w:tc>
        <w:tc>
          <w:tcPr>
            <w:tcW w:w="296" w:type="pct"/>
            <w:shd w:val="clear" w:color="000000" w:fill="D9D9D9"/>
            <w:vAlign w:val="center"/>
            <w:hideMark/>
          </w:tcPr>
          <w:p w:rsidR="00625A39" w:rsidRPr="00D23E9D" w:rsidRDefault="00625A39" w:rsidP="00FC77EA">
            <w:pPr>
              <w:rPr>
                <w:rFonts w:ascii="Soberana Sans" w:hAnsi="Soberana Sans"/>
                <w:b/>
                <w:bCs/>
                <w:sz w:val="14"/>
                <w:szCs w:val="16"/>
              </w:rPr>
            </w:pPr>
            <w:r w:rsidRPr="00D23E9D">
              <w:rPr>
                <w:rFonts w:ascii="Soberana Sans" w:hAnsi="Soberana Sans"/>
                <w:b/>
                <w:bCs/>
                <w:sz w:val="14"/>
                <w:szCs w:val="16"/>
              </w:rPr>
              <w:t>máximo</w:t>
            </w:r>
          </w:p>
        </w:tc>
      </w:tr>
      <w:tr w:rsidR="00FC77EA" w:rsidRPr="00D23E9D" w:rsidTr="00625A39">
        <w:trPr>
          <w:trHeight w:val="394"/>
        </w:trPr>
        <w:tc>
          <w:tcPr>
            <w:tcW w:w="175"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89"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72"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27"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30"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98"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38"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33"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200"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92"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243"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29"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71"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lang w:val="es-ES_tradnl"/>
              </w:rPr>
              <w:t> </w:t>
            </w:r>
          </w:p>
        </w:tc>
        <w:tc>
          <w:tcPr>
            <w:tcW w:w="371"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24" w:type="pct"/>
            <w:shd w:val="clear" w:color="000000" w:fill="FFFFFF"/>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92"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24"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296"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296"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r>
      <w:tr w:rsidR="00FC77EA" w:rsidRPr="00D23E9D" w:rsidTr="00625A39">
        <w:trPr>
          <w:trHeight w:val="427"/>
        </w:trPr>
        <w:tc>
          <w:tcPr>
            <w:tcW w:w="175"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89"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72"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27"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30"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98"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38"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33"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200"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92"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243"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29"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71"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lang w:val="es-ES_tradnl"/>
              </w:rPr>
              <w:t> </w:t>
            </w:r>
          </w:p>
        </w:tc>
        <w:tc>
          <w:tcPr>
            <w:tcW w:w="371"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24" w:type="pct"/>
            <w:shd w:val="clear" w:color="000000" w:fill="FFFFFF"/>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92"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24"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296"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296"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r>
      <w:tr w:rsidR="00FC77EA" w:rsidRPr="00D23E9D" w:rsidTr="00625A39">
        <w:trPr>
          <w:trHeight w:val="405"/>
        </w:trPr>
        <w:tc>
          <w:tcPr>
            <w:tcW w:w="175"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89"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72"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27"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30"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98"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38"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133"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200"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92"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243"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29"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71"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lang w:val="es-ES_tradnl"/>
              </w:rPr>
              <w:t> </w:t>
            </w:r>
          </w:p>
        </w:tc>
        <w:tc>
          <w:tcPr>
            <w:tcW w:w="371"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24" w:type="pct"/>
            <w:shd w:val="clear" w:color="000000" w:fill="FFFFFF"/>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92"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324"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296"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c>
          <w:tcPr>
            <w:tcW w:w="296" w:type="pct"/>
            <w:shd w:val="clear" w:color="auto" w:fill="auto"/>
            <w:vAlign w:val="center"/>
            <w:hideMark/>
          </w:tcPr>
          <w:p w:rsidR="00FC77EA" w:rsidRPr="00D23E9D" w:rsidRDefault="00FC77EA" w:rsidP="00FC77EA">
            <w:pPr>
              <w:jc w:val="center"/>
              <w:rPr>
                <w:rFonts w:ascii="Soberana Sans" w:hAnsi="Soberana Sans"/>
                <w:sz w:val="14"/>
                <w:szCs w:val="16"/>
              </w:rPr>
            </w:pPr>
            <w:r w:rsidRPr="00D23E9D">
              <w:rPr>
                <w:rFonts w:ascii="Soberana Sans" w:hAnsi="Soberana Sans"/>
                <w:sz w:val="14"/>
                <w:szCs w:val="16"/>
              </w:rPr>
              <w:t> </w:t>
            </w:r>
          </w:p>
        </w:tc>
      </w:tr>
    </w:tbl>
    <w:p w:rsidR="00FC77EA" w:rsidRPr="00D23E9D" w:rsidRDefault="00FC77EA" w:rsidP="006815C0">
      <w:pPr>
        <w:spacing w:line="0" w:lineRule="atLeast"/>
        <w:rPr>
          <w:rFonts w:ascii="Soberana Sans" w:hAnsi="Soberana Sans"/>
          <w:sz w:val="20"/>
        </w:rPr>
      </w:pPr>
    </w:p>
    <w:p w:rsidR="0088279D" w:rsidRPr="00D23E9D" w:rsidRDefault="0088279D" w:rsidP="006815C0">
      <w:pPr>
        <w:spacing w:line="0" w:lineRule="atLeast"/>
        <w:rPr>
          <w:rFonts w:ascii="Soberana Sans" w:hAnsi="Soberana Sans"/>
          <w:sz w:val="20"/>
        </w:rPr>
      </w:pPr>
    </w:p>
    <w:tbl>
      <w:tblPr>
        <w:tblW w:w="13697" w:type="dxa"/>
        <w:tblInd w:w="-18" w:type="dxa"/>
        <w:tblLayout w:type="fixed"/>
        <w:tblCellMar>
          <w:left w:w="71" w:type="dxa"/>
          <w:right w:w="71" w:type="dxa"/>
        </w:tblCellMar>
        <w:tblLook w:val="0000"/>
      </w:tblPr>
      <w:tblGrid>
        <w:gridCol w:w="13697"/>
      </w:tblGrid>
      <w:tr w:rsidR="00B546C2" w:rsidRPr="00D23E9D" w:rsidTr="002F379C">
        <w:trPr>
          <w:cantSplit/>
          <w:trHeight w:val="785"/>
        </w:trPr>
        <w:tc>
          <w:tcPr>
            <w:tcW w:w="13697" w:type="dxa"/>
            <w:tcBorders>
              <w:top w:val="double" w:sz="2" w:space="0" w:color="000000"/>
              <w:left w:val="double" w:sz="2" w:space="0" w:color="000000"/>
              <w:right w:val="double" w:sz="2" w:space="0" w:color="000000"/>
            </w:tcBorders>
          </w:tcPr>
          <w:p w:rsidR="00B546C2" w:rsidRPr="00D23E9D" w:rsidRDefault="00B546C2" w:rsidP="006815C0">
            <w:pPr>
              <w:snapToGrid w:val="0"/>
              <w:spacing w:line="0" w:lineRule="atLeast"/>
              <w:jc w:val="both"/>
              <w:rPr>
                <w:rFonts w:ascii="Soberana Sans" w:hAnsi="Soberana Sans"/>
                <w:i/>
                <w:sz w:val="20"/>
              </w:rPr>
            </w:pPr>
            <w:r w:rsidRPr="00D23E9D">
              <w:rPr>
                <w:rFonts w:ascii="Soberana Sans" w:hAnsi="Soberana Sans" w:cs="Arial"/>
                <w:b/>
                <w:sz w:val="20"/>
              </w:rPr>
              <w:t xml:space="preserve">NOTAS:  </w:t>
            </w:r>
            <w:r w:rsidRPr="00D23E9D">
              <w:rPr>
                <w:rFonts w:ascii="Soberana Sans" w:hAnsi="Soberana Sans"/>
                <w:i/>
                <w:sz w:val="20"/>
              </w:rPr>
              <w:t xml:space="preserve"> </w:t>
            </w:r>
            <w:r w:rsidR="00C62182" w:rsidRPr="00D23E9D">
              <w:rPr>
                <w:rFonts w:ascii="Soberana Sans" w:hAnsi="Soberana Sans"/>
                <w:i/>
                <w:sz w:val="20"/>
              </w:rPr>
              <w:t>LOS PRECIOS</w:t>
            </w:r>
            <w:r w:rsidRPr="00D23E9D">
              <w:rPr>
                <w:rFonts w:ascii="Soberana Sans" w:hAnsi="Soberana Sans"/>
                <w:i/>
                <w:sz w:val="20"/>
              </w:rPr>
              <w:t>, PERMANECERÁ</w:t>
            </w:r>
            <w:r w:rsidR="00C62182" w:rsidRPr="00D23E9D">
              <w:rPr>
                <w:rFonts w:ascii="Soberana Sans" w:hAnsi="Soberana Sans"/>
                <w:i/>
                <w:sz w:val="20"/>
              </w:rPr>
              <w:t>N</w:t>
            </w:r>
            <w:r w:rsidRPr="00D23E9D">
              <w:rPr>
                <w:rFonts w:ascii="Soberana Sans" w:hAnsi="Soberana Sans"/>
                <w:i/>
                <w:sz w:val="20"/>
              </w:rPr>
              <w:t xml:space="preserve"> FIJO</w:t>
            </w:r>
            <w:r w:rsidR="00C62182" w:rsidRPr="00D23E9D">
              <w:rPr>
                <w:rFonts w:ascii="Soberana Sans" w:hAnsi="Soberana Sans"/>
                <w:i/>
                <w:sz w:val="20"/>
              </w:rPr>
              <w:t>S</w:t>
            </w:r>
            <w:r w:rsidRPr="00D23E9D">
              <w:rPr>
                <w:rFonts w:ascii="Soberana Sans" w:hAnsi="Soberana Sans"/>
                <w:i/>
                <w:sz w:val="20"/>
              </w:rPr>
              <w:t xml:space="preserve"> DURANTE LA VIGENCIA DEL CONTRATO.</w:t>
            </w:r>
          </w:p>
          <w:p w:rsidR="00B546C2" w:rsidRPr="00D23E9D" w:rsidRDefault="00C62182" w:rsidP="006815C0">
            <w:pPr>
              <w:spacing w:line="0" w:lineRule="atLeast"/>
              <w:ind w:left="727" w:hanging="727"/>
              <w:jc w:val="both"/>
              <w:rPr>
                <w:rFonts w:ascii="Soberana Sans" w:hAnsi="Soberana Sans"/>
                <w:i/>
                <w:sz w:val="20"/>
              </w:rPr>
            </w:pPr>
            <w:r w:rsidRPr="00D23E9D">
              <w:rPr>
                <w:rFonts w:ascii="Soberana Sans" w:hAnsi="Soberana Sans"/>
                <w:i/>
                <w:sz w:val="20"/>
              </w:rPr>
              <w:t xml:space="preserve">                  </w:t>
            </w:r>
            <w:r w:rsidR="00B546C2" w:rsidRPr="00D23E9D">
              <w:rPr>
                <w:rFonts w:ascii="Soberana Sans" w:hAnsi="Soberana Sans"/>
                <w:i/>
                <w:sz w:val="20"/>
              </w:rPr>
              <w:t>EN EL CASO QUE EL ME OTORGUE LA DEMANDA SOLICITADA, ME OBLIGO EN NOMBRE DE MI REPRESENTADA A SUSCRIBR EL CONTRATO QUE SE DERIVE EN LOS</w:t>
            </w:r>
            <w:r w:rsidR="00CD707A" w:rsidRPr="00D23E9D">
              <w:rPr>
                <w:rFonts w:ascii="Soberana Sans" w:hAnsi="Soberana Sans"/>
                <w:i/>
                <w:sz w:val="20"/>
              </w:rPr>
              <w:t xml:space="preserve"> </w:t>
            </w:r>
            <w:r w:rsidR="001F2069" w:rsidRPr="00D23E9D">
              <w:rPr>
                <w:rFonts w:ascii="Soberana Sans" w:hAnsi="Soberana Sans"/>
                <w:i/>
                <w:sz w:val="20"/>
              </w:rPr>
              <w:t xml:space="preserve">TERMINOS, </w:t>
            </w:r>
            <w:r w:rsidR="00B546C2" w:rsidRPr="00D23E9D">
              <w:rPr>
                <w:rFonts w:ascii="Soberana Sans" w:hAnsi="Soberana Sans"/>
                <w:i/>
                <w:sz w:val="20"/>
              </w:rPr>
              <w:t>CONDICIONES Y PORCENTAJES E</w:t>
            </w:r>
            <w:r w:rsidR="00683E0F" w:rsidRPr="00D23E9D">
              <w:rPr>
                <w:rFonts w:ascii="Soberana Sans" w:hAnsi="Soberana Sans"/>
                <w:i/>
                <w:sz w:val="20"/>
              </w:rPr>
              <w:t>STABLECIDOS EN ESTA LICITACION.</w:t>
            </w:r>
          </w:p>
          <w:p w:rsidR="00B546C2" w:rsidRPr="00D23E9D" w:rsidRDefault="00B546C2" w:rsidP="006815C0">
            <w:pPr>
              <w:spacing w:line="0" w:lineRule="atLeast"/>
              <w:ind w:left="1080" w:hanging="360"/>
              <w:jc w:val="both"/>
              <w:rPr>
                <w:rFonts w:ascii="Soberana Sans" w:hAnsi="Soberana Sans"/>
                <w:i/>
                <w:sz w:val="20"/>
              </w:rPr>
            </w:pPr>
            <w:r w:rsidRPr="00D23E9D">
              <w:rPr>
                <w:rFonts w:ascii="Soberana Sans" w:hAnsi="Soberana Sans"/>
                <w:i/>
                <w:sz w:val="20"/>
              </w:rPr>
              <w:t>Presentación</w:t>
            </w:r>
            <w:r w:rsidR="00A434BB" w:rsidRPr="00D23E9D">
              <w:rPr>
                <w:rFonts w:ascii="Soberana Sans" w:hAnsi="Soberana Sans"/>
                <w:i/>
                <w:sz w:val="20"/>
              </w:rPr>
              <w:t>:</w:t>
            </w:r>
            <w:r w:rsidRPr="00D23E9D">
              <w:rPr>
                <w:rFonts w:ascii="Soberana Sans" w:hAnsi="Soberana Sans"/>
                <w:i/>
                <w:sz w:val="20"/>
              </w:rPr>
              <w:t xml:space="preserve">                    Un = Unidad de Medida</w:t>
            </w:r>
            <w:r w:rsidRPr="00D23E9D">
              <w:rPr>
                <w:rFonts w:ascii="Soberana Sans" w:hAnsi="Soberana Sans"/>
                <w:i/>
                <w:sz w:val="20"/>
              </w:rPr>
              <w:tab/>
            </w:r>
            <w:r w:rsidRPr="00D23E9D">
              <w:rPr>
                <w:rFonts w:ascii="Soberana Sans" w:hAnsi="Soberana Sans"/>
                <w:i/>
                <w:sz w:val="20"/>
              </w:rPr>
              <w:tab/>
              <w:t>Ca = Cantidad</w:t>
            </w:r>
            <w:r w:rsidRPr="00D23E9D">
              <w:rPr>
                <w:rFonts w:ascii="Soberana Sans" w:hAnsi="Soberana Sans"/>
                <w:i/>
                <w:sz w:val="20"/>
              </w:rPr>
              <w:tab/>
            </w:r>
            <w:r w:rsidRPr="00D23E9D">
              <w:rPr>
                <w:rFonts w:ascii="Soberana Sans" w:hAnsi="Soberana Sans"/>
                <w:i/>
                <w:sz w:val="20"/>
              </w:rPr>
              <w:tab/>
              <w:t xml:space="preserve">Pr = Presentación </w:t>
            </w:r>
          </w:p>
          <w:p w:rsidR="00B546C2" w:rsidRPr="00D23E9D" w:rsidRDefault="00B546C2" w:rsidP="006815C0">
            <w:pPr>
              <w:spacing w:line="0" w:lineRule="atLeast"/>
              <w:ind w:left="1080" w:hanging="360"/>
              <w:jc w:val="both"/>
              <w:rPr>
                <w:rFonts w:ascii="Soberana Sans" w:hAnsi="Soberana Sans"/>
                <w:i/>
                <w:sz w:val="20"/>
              </w:rPr>
            </w:pPr>
            <w:r w:rsidRPr="00D23E9D">
              <w:rPr>
                <w:rFonts w:ascii="Soberana Sans" w:hAnsi="Soberana Sans"/>
                <w:i/>
                <w:sz w:val="20"/>
              </w:rPr>
              <w:t>Los precios resultantes serán fijos durante la vigencia del contrato.</w:t>
            </w:r>
          </w:p>
        </w:tc>
      </w:tr>
      <w:tr w:rsidR="00A36998" w:rsidRPr="00D23E9D" w:rsidTr="002F379C">
        <w:trPr>
          <w:cantSplit/>
          <w:trHeight w:val="74"/>
        </w:trPr>
        <w:tc>
          <w:tcPr>
            <w:tcW w:w="13697" w:type="dxa"/>
            <w:tcBorders>
              <w:left w:val="double" w:sz="2" w:space="0" w:color="000000"/>
              <w:bottom w:val="double" w:sz="2" w:space="0" w:color="000000"/>
              <w:right w:val="double" w:sz="2" w:space="0" w:color="000000"/>
            </w:tcBorders>
          </w:tcPr>
          <w:p w:rsidR="00B546C2" w:rsidRPr="00D23E9D" w:rsidRDefault="00B546C2" w:rsidP="006815C0">
            <w:pPr>
              <w:snapToGrid w:val="0"/>
              <w:spacing w:line="0" w:lineRule="atLeast"/>
              <w:jc w:val="both"/>
              <w:rPr>
                <w:rFonts w:ascii="Soberana Sans" w:hAnsi="Soberana Sans" w:cs="Arial"/>
                <w:b/>
                <w:i/>
                <w:sz w:val="20"/>
              </w:rPr>
            </w:pPr>
          </w:p>
        </w:tc>
      </w:tr>
    </w:tbl>
    <w:p w:rsidR="00B546C2" w:rsidRPr="00D23E9D" w:rsidRDefault="00B546C2" w:rsidP="006815C0">
      <w:pPr>
        <w:spacing w:line="0" w:lineRule="atLeast"/>
        <w:ind w:left="709" w:firstLine="371"/>
        <w:rPr>
          <w:rFonts w:ascii="Soberana Sans" w:hAnsi="Soberana Sans"/>
          <w:b/>
          <w:bCs/>
          <w:sz w:val="20"/>
        </w:rPr>
      </w:pPr>
      <w:r w:rsidRPr="00D23E9D">
        <w:rPr>
          <w:rFonts w:ascii="Soberana Sans" w:hAnsi="Soberana Sans"/>
          <w:b/>
          <w:bCs/>
          <w:sz w:val="20"/>
        </w:rPr>
        <w:t>NOMBRE:</w:t>
      </w:r>
      <w:r w:rsidRPr="00D23E9D">
        <w:rPr>
          <w:rFonts w:ascii="Soberana Sans" w:hAnsi="Soberana Sans"/>
          <w:b/>
          <w:bCs/>
          <w:sz w:val="20"/>
        </w:rPr>
        <w:tab/>
      </w:r>
      <w:r w:rsidRPr="00D23E9D">
        <w:rPr>
          <w:rFonts w:ascii="Soberana Sans" w:hAnsi="Soberana Sans"/>
          <w:b/>
          <w:bCs/>
          <w:sz w:val="20"/>
        </w:rPr>
        <w:tab/>
      </w:r>
      <w:r w:rsidRPr="00D23E9D">
        <w:rPr>
          <w:rFonts w:ascii="Soberana Sans" w:hAnsi="Soberana Sans"/>
          <w:b/>
          <w:bCs/>
          <w:sz w:val="20"/>
        </w:rPr>
        <w:tab/>
      </w:r>
      <w:r w:rsidRPr="00D23E9D">
        <w:rPr>
          <w:rFonts w:ascii="Soberana Sans" w:hAnsi="Soberana Sans"/>
          <w:b/>
          <w:bCs/>
          <w:sz w:val="20"/>
        </w:rPr>
        <w:tab/>
      </w:r>
      <w:r w:rsidRPr="00D23E9D">
        <w:rPr>
          <w:rFonts w:ascii="Soberana Sans" w:hAnsi="Soberana Sans"/>
          <w:b/>
          <w:bCs/>
          <w:sz w:val="20"/>
        </w:rPr>
        <w:tab/>
      </w:r>
      <w:r w:rsidRPr="00D23E9D">
        <w:rPr>
          <w:rFonts w:ascii="Soberana Sans" w:hAnsi="Soberana Sans"/>
          <w:b/>
          <w:bCs/>
          <w:sz w:val="20"/>
        </w:rPr>
        <w:tab/>
      </w:r>
      <w:r w:rsidRPr="00D23E9D">
        <w:rPr>
          <w:rFonts w:ascii="Soberana Sans" w:hAnsi="Soberana Sans"/>
          <w:b/>
          <w:bCs/>
          <w:sz w:val="20"/>
        </w:rPr>
        <w:tab/>
      </w:r>
      <w:r w:rsidR="00C4165F" w:rsidRPr="00D23E9D">
        <w:rPr>
          <w:rFonts w:ascii="Soberana Sans" w:hAnsi="Soberana Sans"/>
          <w:b/>
          <w:bCs/>
          <w:sz w:val="20"/>
        </w:rPr>
        <w:t>REPRESENTANTE LEGAL</w:t>
      </w:r>
      <w:r w:rsidRPr="00D23E9D">
        <w:rPr>
          <w:rFonts w:ascii="Soberana Sans" w:hAnsi="Soberana Sans"/>
          <w:b/>
          <w:bCs/>
          <w:sz w:val="20"/>
        </w:rPr>
        <w:t>:</w:t>
      </w:r>
      <w:r w:rsidRPr="00D23E9D">
        <w:rPr>
          <w:rFonts w:ascii="Soberana Sans" w:hAnsi="Soberana Sans"/>
          <w:b/>
          <w:bCs/>
          <w:sz w:val="20"/>
        </w:rPr>
        <w:tab/>
      </w:r>
      <w:r w:rsidRPr="00D23E9D">
        <w:rPr>
          <w:rFonts w:ascii="Soberana Sans" w:hAnsi="Soberana Sans"/>
          <w:b/>
          <w:bCs/>
          <w:sz w:val="20"/>
        </w:rPr>
        <w:tab/>
      </w:r>
      <w:r w:rsidRPr="00D23E9D">
        <w:rPr>
          <w:rFonts w:ascii="Soberana Sans" w:hAnsi="Soberana Sans"/>
          <w:b/>
          <w:bCs/>
          <w:sz w:val="20"/>
        </w:rPr>
        <w:tab/>
      </w:r>
      <w:r w:rsidRPr="00D23E9D">
        <w:rPr>
          <w:rFonts w:ascii="Soberana Sans" w:hAnsi="Soberana Sans"/>
          <w:b/>
          <w:bCs/>
          <w:sz w:val="20"/>
        </w:rPr>
        <w:tab/>
      </w:r>
      <w:r w:rsidRPr="00D23E9D">
        <w:rPr>
          <w:rFonts w:ascii="Soberana Sans" w:hAnsi="Soberana Sans"/>
          <w:b/>
          <w:bCs/>
          <w:sz w:val="20"/>
        </w:rPr>
        <w:tab/>
      </w:r>
      <w:r w:rsidRPr="00D23E9D">
        <w:rPr>
          <w:rFonts w:ascii="Soberana Sans" w:hAnsi="Soberana Sans"/>
          <w:b/>
          <w:bCs/>
          <w:sz w:val="20"/>
        </w:rPr>
        <w:tab/>
      </w:r>
      <w:r w:rsidRPr="00D23E9D">
        <w:rPr>
          <w:rFonts w:ascii="Soberana Sans" w:hAnsi="Soberana Sans"/>
          <w:b/>
          <w:bCs/>
          <w:sz w:val="20"/>
        </w:rPr>
        <w:tab/>
        <w:t>FIRMA:</w:t>
      </w:r>
    </w:p>
    <w:p w:rsidR="00152F69" w:rsidRPr="00D23E9D" w:rsidRDefault="00B546C2" w:rsidP="006815C0">
      <w:pPr>
        <w:spacing w:line="0" w:lineRule="atLeast"/>
        <w:rPr>
          <w:rFonts w:ascii="Soberana Sans" w:hAnsi="Soberana Sans"/>
          <w:b/>
          <w:bCs/>
          <w:sz w:val="20"/>
        </w:rPr>
      </w:pPr>
      <w:r w:rsidRPr="00D23E9D">
        <w:rPr>
          <w:rFonts w:ascii="Soberana Sans" w:hAnsi="Soberana Sans"/>
          <w:b/>
          <w:bCs/>
          <w:sz w:val="20"/>
        </w:rPr>
        <w:t>_____________________________________________</w:t>
      </w:r>
      <w:r w:rsidRPr="00D23E9D">
        <w:rPr>
          <w:rFonts w:ascii="Soberana Sans" w:hAnsi="Soberana Sans"/>
          <w:b/>
          <w:bCs/>
          <w:sz w:val="20"/>
        </w:rPr>
        <w:tab/>
      </w:r>
      <w:r w:rsidRPr="00D23E9D">
        <w:rPr>
          <w:rFonts w:ascii="Soberana Sans" w:hAnsi="Soberana Sans"/>
          <w:b/>
          <w:bCs/>
          <w:sz w:val="20"/>
        </w:rPr>
        <w:tab/>
      </w:r>
      <w:r w:rsidRPr="00D23E9D">
        <w:rPr>
          <w:rFonts w:ascii="Soberana Sans" w:hAnsi="Soberana Sans"/>
          <w:b/>
          <w:bCs/>
          <w:sz w:val="20"/>
        </w:rPr>
        <w:tab/>
        <w:t>____________</w:t>
      </w:r>
      <w:r w:rsidR="00C62182" w:rsidRPr="00D23E9D">
        <w:rPr>
          <w:rFonts w:ascii="Soberana Sans" w:hAnsi="Soberana Sans"/>
          <w:b/>
          <w:bCs/>
          <w:sz w:val="20"/>
        </w:rPr>
        <w:t>_____________________________</w:t>
      </w:r>
      <w:r w:rsidR="00C62182" w:rsidRPr="00D23E9D">
        <w:rPr>
          <w:rFonts w:ascii="Soberana Sans" w:hAnsi="Soberana Sans"/>
          <w:b/>
          <w:bCs/>
          <w:sz w:val="20"/>
        </w:rPr>
        <w:tab/>
      </w:r>
      <w:r w:rsidR="00C62182" w:rsidRPr="00D23E9D">
        <w:rPr>
          <w:rFonts w:ascii="Soberana Sans" w:hAnsi="Soberana Sans"/>
          <w:b/>
          <w:bCs/>
          <w:sz w:val="20"/>
        </w:rPr>
        <w:tab/>
      </w:r>
    </w:p>
    <w:p w:rsidR="00B546C2" w:rsidRPr="00D23E9D" w:rsidRDefault="00B546C2" w:rsidP="006815C0">
      <w:pPr>
        <w:pStyle w:val="Textonormal"/>
        <w:spacing w:after="0" w:line="0" w:lineRule="atLeast"/>
        <w:rPr>
          <w:rFonts w:ascii="Soberana Sans" w:hAnsi="Soberana Sans"/>
          <w:b/>
          <w:bCs/>
          <w:sz w:val="20"/>
        </w:rPr>
        <w:sectPr w:rsidR="00B546C2" w:rsidRPr="00D23E9D" w:rsidSect="00876960">
          <w:headerReference w:type="even" r:id="rId16"/>
          <w:headerReference w:type="default" r:id="rId17"/>
          <w:footerReference w:type="even" r:id="rId18"/>
          <w:footerReference w:type="default" r:id="rId19"/>
          <w:headerReference w:type="first" r:id="rId20"/>
          <w:footerReference w:type="first" r:id="rId21"/>
          <w:footnotePr>
            <w:pos w:val="beneathText"/>
          </w:footnotePr>
          <w:pgSz w:w="15840" w:h="12240" w:orient="landscape" w:code="1"/>
          <w:pgMar w:top="1134" w:right="1134" w:bottom="1134" w:left="1134" w:header="709" w:footer="0" w:gutter="0"/>
          <w:cols w:space="720"/>
          <w:rtlGutter/>
          <w:docGrid w:linePitch="360"/>
        </w:sectPr>
      </w:pPr>
    </w:p>
    <w:p w:rsidR="00B546C2" w:rsidRPr="00D23E9D" w:rsidRDefault="00B546C2" w:rsidP="006815C0">
      <w:pPr>
        <w:pStyle w:val="Textonormal"/>
        <w:spacing w:after="0" w:line="0" w:lineRule="atLeast"/>
        <w:jc w:val="center"/>
        <w:rPr>
          <w:rFonts w:ascii="Soberana Sans" w:hAnsi="Soberana Sans" w:cs="Arial"/>
          <w:b/>
        </w:rPr>
      </w:pPr>
      <w:r w:rsidRPr="00D23E9D">
        <w:rPr>
          <w:rFonts w:ascii="Soberana Sans" w:hAnsi="Soberana Sans" w:cs="Arial"/>
          <w:b/>
        </w:rPr>
        <w:lastRenderedPageBreak/>
        <w:t>ANEXO NÚMERO 14 (CATORCE)</w:t>
      </w:r>
    </w:p>
    <w:p w:rsidR="00B546C2" w:rsidRPr="00D23E9D" w:rsidRDefault="00B546C2" w:rsidP="006815C0">
      <w:pPr>
        <w:pStyle w:val="Textonormal"/>
        <w:spacing w:after="0" w:line="0" w:lineRule="atLeast"/>
        <w:jc w:val="center"/>
        <w:rPr>
          <w:rFonts w:ascii="Soberana Sans" w:hAnsi="Soberana Sans" w:cs="Arial"/>
          <w:b/>
          <w:sz w:val="20"/>
        </w:rPr>
      </w:pPr>
    </w:p>
    <w:p w:rsidR="00B546C2" w:rsidRPr="00D23E9D" w:rsidRDefault="00B546C2" w:rsidP="006815C0">
      <w:pPr>
        <w:pStyle w:val="Ttulo2"/>
        <w:spacing w:before="0" w:after="0" w:line="0" w:lineRule="atLeast"/>
        <w:jc w:val="center"/>
        <w:rPr>
          <w:rFonts w:ascii="Soberana Sans" w:hAnsi="Soberana Sans"/>
          <w:i w:val="0"/>
          <w:sz w:val="20"/>
        </w:rPr>
      </w:pPr>
      <w:r w:rsidRPr="00D23E9D">
        <w:rPr>
          <w:rFonts w:ascii="Soberana Sans" w:hAnsi="Soberana Sans"/>
          <w:i w:val="0"/>
          <w:sz w:val="20"/>
        </w:rPr>
        <w:t>INFORMACION RESERVADA Y CONFIDENCIAL</w:t>
      </w:r>
    </w:p>
    <w:p w:rsidR="00DE1D14" w:rsidRPr="00D23E9D" w:rsidRDefault="00DE1D14" w:rsidP="00DE1D14">
      <w:pPr>
        <w:jc w:val="center"/>
        <w:rPr>
          <w:rFonts w:ascii="Soberana Sans" w:hAnsi="Soberana Sans" w:cs="Arial"/>
          <w:sz w:val="20"/>
        </w:rPr>
      </w:pPr>
      <w:r w:rsidRPr="00D23E9D">
        <w:rPr>
          <w:rFonts w:ascii="Soberana Sans" w:hAnsi="Soberana Sans" w:cs="Arial"/>
          <w:sz w:val="20"/>
        </w:rPr>
        <w:t>(ESCRITO EN ORIGINAL, PAPEL MEMBRETEADO Y FIRMA AUTOGRAFA DEL LICITANTE)</w:t>
      </w:r>
    </w:p>
    <w:p w:rsidR="007D47BB" w:rsidRPr="00D23E9D" w:rsidRDefault="007D47BB" w:rsidP="006815C0">
      <w:pPr>
        <w:spacing w:line="0" w:lineRule="atLeast"/>
        <w:rPr>
          <w:rFonts w:ascii="Soberana Sans" w:hAnsi="Soberana Sans"/>
          <w:sz w:val="20"/>
        </w:rPr>
      </w:pP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397"/>
      </w:tblGrid>
      <w:tr w:rsidR="00B546C2" w:rsidRPr="00D23E9D" w:rsidTr="003032AC">
        <w:trPr>
          <w:trHeight w:val="5916"/>
          <w:jc w:val="center"/>
        </w:trPr>
        <w:tc>
          <w:tcPr>
            <w:tcW w:w="9397" w:type="dxa"/>
          </w:tcPr>
          <w:p w:rsidR="00B546C2" w:rsidRPr="00D23E9D" w:rsidRDefault="00B546C2" w:rsidP="006815C0">
            <w:pPr>
              <w:spacing w:line="0" w:lineRule="atLeast"/>
              <w:ind w:left="257" w:right="150"/>
              <w:rPr>
                <w:rFonts w:ascii="Soberana Sans" w:hAnsi="Soberana Sans" w:cs="Arial"/>
                <w:sz w:val="20"/>
              </w:rPr>
            </w:pPr>
          </w:p>
          <w:p w:rsidR="00B546C2" w:rsidRPr="00D23E9D" w:rsidRDefault="00DE1D14" w:rsidP="006815C0">
            <w:pPr>
              <w:spacing w:line="0" w:lineRule="atLeast"/>
              <w:ind w:left="142" w:right="193"/>
              <w:jc w:val="right"/>
              <w:rPr>
                <w:rFonts w:ascii="Soberana Sans" w:hAnsi="Soberana Sans" w:cs="Arial"/>
                <w:sz w:val="20"/>
              </w:rPr>
            </w:pPr>
            <w:r w:rsidRPr="00D23E9D">
              <w:rPr>
                <w:rFonts w:ascii="Soberana Sans" w:hAnsi="Soberana Sans" w:cs="Arial"/>
                <w:sz w:val="20"/>
              </w:rPr>
              <w:t>Veracruz</w:t>
            </w:r>
            <w:r w:rsidR="00B546C2" w:rsidRPr="00D23E9D">
              <w:rPr>
                <w:rFonts w:ascii="Soberana Sans" w:hAnsi="Soberana Sans" w:cs="Arial"/>
                <w:sz w:val="20"/>
              </w:rPr>
              <w:t xml:space="preserve">, </w:t>
            </w:r>
            <w:r w:rsidRPr="00D23E9D">
              <w:rPr>
                <w:rFonts w:ascii="Soberana Sans" w:hAnsi="Soberana Sans" w:cs="Arial"/>
                <w:sz w:val="20"/>
              </w:rPr>
              <w:t>Ver.</w:t>
            </w:r>
            <w:r w:rsidR="00B546C2" w:rsidRPr="00D23E9D">
              <w:rPr>
                <w:rFonts w:ascii="Soberana Sans" w:hAnsi="Soberana Sans" w:cs="Arial"/>
                <w:sz w:val="20"/>
              </w:rPr>
              <w:t>, a _____ de ___________________ del 20__.</w:t>
            </w:r>
          </w:p>
          <w:p w:rsidR="00B546C2" w:rsidRPr="00D23E9D" w:rsidRDefault="00B546C2" w:rsidP="006815C0">
            <w:pPr>
              <w:spacing w:line="0" w:lineRule="atLeast"/>
              <w:ind w:left="142" w:right="193"/>
              <w:rPr>
                <w:rFonts w:ascii="Soberana Sans" w:hAnsi="Soberana Sans" w:cs="Arial"/>
                <w:sz w:val="20"/>
              </w:rPr>
            </w:pPr>
          </w:p>
          <w:p w:rsidR="00DE1D14" w:rsidRPr="00D23E9D" w:rsidRDefault="00DE1D14" w:rsidP="00DE1D14">
            <w:pPr>
              <w:pStyle w:val="Sangra3detindependiente1"/>
              <w:spacing w:line="0" w:lineRule="atLeast"/>
              <w:ind w:left="0" w:firstLine="0"/>
              <w:rPr>
                <w:rFonts w:ascii="Soberana Sans" w:hAnsi="Soberana Sans"/>
                <w:b/>
                <w:lang w:val="es-ES"/>
              </w:rPr>
            </w:pPr>
            <w:r w:rsidRPr="00D23E9D">
              <w:rPr>
                <w:rFonts w:ascii="Soberana Sans" w:hAnsi="Soberana Sans"/>
                <w:b/>
                <w:lang w:val="es-ES"/>
              </w:rPr>
              <w:t>INSTITUTO MEXICANO DEL SEGURO SOCIAL.</w:t>
            </w:r>
          </w:p>
          <w:p w:rsidR="00DE1D14" w:rsidRPr="00D23E9D" w:rsidRDefault="00DE1D14" w:rsidP="00DE1D14">
            <w:pPr>
              <w:pStyle w:val="Sangra3detindependiente1"/>
              <w:spacing w:line="0" w:lineRule="atLeast"/>
              <w:ind w:left="0" w:firstLine="0"/>
              <w:rPr>
                <w:rFonts w:ascii="Soberana Sans" w:hAnsi="Soberana Sans"/>
                <w:b/>
                <w:lang w:val="es-ES"/>
              </w:rPr>
            </w:pPr>
            <w:r w:rsidRPr="00D23E9D">
              <w:rPr>
                <w:rFonts w:ascii="Soberana Sans" w:hAnsi="Soberana Sans"/>
                <w:b/>
                <w:lang w:val="es-ES"/>
              </w:rPr>
              <w:t>UMAE VERACRUZ</w:t>
            </w:r>
          </w:p>
          <w:p w:rsidR="00DE1D14" w:rsidRPr="00D23E9D" w:rsidRDefault="00DE1D14" w:rsidP="00DE1D14">
            <w:pPr>
              <w:pStyle w:val="Sangra3detindependiente1"/>
              <w:spacing w:line="0" w:lineRule="atLeast"/>
              <w:ind w:left="0" w:firstLine="0"/>
              <w:rPr>
                <w:rFonts w:ascii="Soberana Sans" w:hAnsi="Soberana Sans"/>
                <w:b/>
                <w:lang w:val="es-ES"/>
              </w:rPr>
            </w:pPr>
            <w:r w:rsidRPr="00D23E9D">
              <w:rPr>
                <w:rFonts w:ascii="Soberana Sans" w:hAnsi="Soberana Sans"/>
                <w:b/>
                <w:lang w:val="es-ES"/>
              </w:rPr>
              <w:t xml:space="preserve">UNIDAD MÉDICA DE ALTA ESPECIALIDAD, HOSPITAL DE ESPECIALIDADES NO. 14, </w:t>
            </w:r>
          </w:p>
          <w:p w:rsidR="00DE1D14" w:rsidRPr="00D23E9D" w:rsidRDefault="00DE1D14" w:rsidP="00DE1D14">
            <w:pPr>
              <w:pStyle w:val="Sangra3detindependiente1"/>
              <w:spacing w:line="0" w:lineRule="atLeast"/>
              <w:ind w:left="0" w:firstLine="0"/>
              <w:rPr>
                <w:rFonts w:ascii="Soberana Sans" w:hAnsi="Soberana Sans"/>
                <w:b/>
                <w:lang w:val="es-ES"/>
              </w:rPr>
            </w:pPr>
            <w:r w:rsidRPr="00D23E9D">
              <w:rPr>
                <w:rFonts w:ascii="Soberana Sans" w:hAnsi="Soberana Sans"/>
                <w:b/>
                <w:lang w:val="es-ES"/>
              </w:rPr>
              <w:t>CENTRO MÉDICO NACIONAL “ADOLFO RUIZ CORTINES”</w:t>
            </w:r>
          </w:p>
          <w:p w:rsidR="00DE1D14" w:rsidRPr="00D23E9D" w:rsidRDefault="00DE1D14" w:rsidP="00DE1D14">
            <w:pPr>
              <w:pStyle w:val="Sangra3detindependiente1"/>
              <w:spacing w:line="0" w:lineRule="atLeast"/>
              <w:ind w:left="0" w:firstLine="0"/>
              <w:rPr>
                <w:rFonts w:ascii="Soberana Sans" w:hAnsi="Soberana Sans"/>
                <w:b/>
                <w:lang w:val="es-ES"/>
              </w:rPr>
            </w:pPr>
            <w:r w:rsidRPr="00D23E9D">
              <w:rPr>
                <w:rFonts w:ascii="Soberana Sans" w:hAnsi="Soberana Sans"/>
                <w:b/>
                <w:lang w:val="es-ES"/>
              </w:rPr>
              <w:t>DIRECCION ADMINISTRATIVA</w:t>
            </w:r>
          </w:p>
          <w:p w:rsidR="00B546C2" w:rsidRPr="00D23E9D" w:rsidRDefault="00DE1D14" w:rsidP="00DE1D14">
            <w:pPr>
              <w:spacing w:line="0" w:lineRule="atLeast"/>
              <w:ind w:right="193"/>
              <w:rPr>
                <w:rFonts w:ascii="Soberana Sans" w:hAnsi="Soberana Sans" w:cs="Arial"/>
                <w:b/>
                <w:spacing w:val="100"/>
                <w:sz w:val="20"/>
              </w:rPr>
            </w:pPr>
            <w:r w:rsidRPr="00D23E9D">
              <w:rPr>
                <w:rFonts w:ascii="Soberana Sans" w:hAnsi="Soberana Sans" w:cs="Arial"/>
                <w:b/>
                <w:sz w:val="20"/>
              </w:rPr>
              <w:t>DEPARTAMENTO DE ABASTECIMIENTO</w:t>
            </w:r>
          </w:p>
          <w:p w:rsidR="00B546C2" w:rsidRPr="00D23E9D" w:rsidRDefault="00B546C2" w:rsidP="006815C0">
            <w:pPr>
              <w:spacing w:line="0" w:lineRule="atLeast"/>
              <w:ind w:left="69"/>
              <w:rPr>
                <w:rFonts w:ascii="Soberana Sans" w:hAnsi="Soberana Sans" w:cs="Arial"/>
                <w:sz w:val="20"/>
              </w:rPr>
            </w:pPr>
          </w:p>
          <w:p w:rsidR="00B546C2" w:rsidRPr="00D23E9D" w:rsidRDefault="00B546C2" w:rsidP="006815C0">
            <w:pPr>
              <w:spacing w:line="0" w:lineRule="atLeast"/>
              <w:jc w:val="both"/>
              <w:rPr>
                <w:rFonts w:ascii="Soberana Sans" w:hAnsi="Soberana Sans" w:cs="Arial"/>
                <w:sz w:val="20"/>
              </w:rPr>
            </w:pPr>
            <w:r w:rsidRPr="00D23E9D">
              <w:rPr>
                <w:rFonts w:ascii="Soberana Sans" w:hAnsi="Soberana Sans" w:cs="Arial"/>
                <w:sz w:val="20"/>
                <w:u w:val="single"/>
              </w:rPr>
              <w:t xml:space="preserve">             (Nombre)     </w:t>
            </w:r>
            <w:r w:rsidRPr="00D23E9D">
              <w:rPr>
                <w:rFonts w:ascii="Soberana Sans" w:hAnsi="Soberana Sans" w:cs="Arial"/>
                <w:sz w:val="20"/>
              </w:rPr>
              <w:t xml:space="preserve">, en mi carácter de _________________________, de la empresa denominada </w:t>
            </w:r>
            <w:r w:rsidRPr="00D23E9D">
              <w:rPr>
                <w:rFonts w:ascii="Soberana Sans" w:hAnsi="Soberana Sans" w:cs="Arial"/>
                <w:sz w:val="20"/>
                <w:u w:val="single"/>
              </w:rPr>
              <w:t>(nombre, denominación o razón social de quien otorga el poder)</w:t>
            </w:r>
            <w:r w:rsidRPr="00D23E9D">
              <w:rPr>
                <w:rFonts w:ascii="Soberana Sans" w:hAnsi="Soberana Sans" w:cs="Arial"/>
                <w:sz w:val="20"/>
              </w:rPr>
              <w:t xml:space="preserve"> indico por medio de la presente que los documentos contenidos en mi Propuesta y proporcionada a la Convocante.</w:t>
            </w:r>
          </w:p>
          <w:p w:rsidR="004C0602" w:rsidRPr="00D23E9D" w:rsidRDefault="004C0602" w:rsidP="006815C0">
            <w:pPr>
              <w:suppressAutoHyphens w:val="0"/>
              <w:spacing w:line="0" w:lineRule="atLeast"/>
              <w:jc w:val="both"/>
              <w:rPr>
                <w:rFonts w:ascii="Soberana Sans" w:hAnsi="Soberana Sans" w:cs="Arial"/>
                <w:b/>
                <w:sz w:val="20"/>
                <w:lang w:eastAsia="es-ES"/>
              </w:rPr>
            </w:pPr>
          </w:p>
          <w:p w:rsidR="00F221E0" w:rsidRPr="00D23E9D" w:rsidRDefault="00F221E0" w:rsidP="006815C0">
            <w:pPr>
              <w:suppressAutoHyphens w:val="0"/>
              <w:spacing w:line="0" w:lineRule="atLeast"/>
              <w:jc w:val="both"/>
              <w:rPr>
                <w:rFonts w:ascii="Soberana Sans" w:hAnsi="Soberana Sans" w:cs="Arial"/>
                <w:sz w:val="20"/>
              </w:rPr>
            </w:pPr>
            <w:r w:rsidRPr="00D23E9D">
              <w:rPr>
                <w:rFonts w:ascii="Soberana Sans" w:hAnsi="Soberana Sans" w:cs="Arial"/>
                <w:sz w:val="20"/>
              </w:rPr>
              <w:t xml:space="preserve">Se informa </w:t>
            </w:r>
            <w:r w:rsidR="004C0602" w:rsidRPr="00D23E9D">
              <w:rPr>
                <w:rFonts w:ascii="Soberana Sans" w:hAnsi="Soberana Sans" w:cs="Arial"/>
                <w:sz w:val="20"/>
              </w:rPr>
              <w:t xml:space="preserve">que para los efectos </w:t>
            </w:r>
            <w:r w:rsidRPr="00D23E9D">
              <w:rPr>
                <w:rFonts w:ascii="Soberana Sans" w:hAnsi="Soberana Sans" w:cs="Arial"/>
                <w:sz w:val="20"/>
              </w:rPr>
              <w:t xml:space="preserve">establecidos en los artículos 18 fracciones y 19 de la Ley Federal de Transparencia y Acceso a la información Pública Gubernamental, y los correlativos de su Reglamento y de los Lineamientos Generales para la Clasificación y Desclasificación de la Información de las Dependencias y Entidades de la Administración Pública Federal </w:t>
            </w:r>
            <w:r w:rsidR="004C0602" w:rsidRPr="00D23E9D">
              <w:rPr>
                <w:rFonts w:ascii="Soberana Sans" w:hAnsi="Soberana Sans" w:cs="Arial"/>
                <w:sz w:val="20"/>
              </w:rPr>
              <w:t>de la Ley Federal de Transparencia y Acceso a la Información Pública Gubernamental, la siguiente documentación es de naturaleza confidencial:</w:t>
            </w:r>
          </w:p>
          <w:p w:rsidR="004C0602" w:rsidRPr="00D23E9D" w:rsidRDefault="004C0602" w:rsidP="006815C0">
            <w:pPr>
              <w:suppressAutoHyphens w:val="0"/>
              <w:spacing w:line="0" w:lineRule="atLeast"/>
              <w:jc w:val="center"/>
              <w:rPr>
                <w:rFonts w:ascii="Soberana Sans" w:hAnsi="Soberana Sans" w:cs="Arial"/>
                <w:sz w:val="20"/>
              </w:rPr>
            </w:pPr>
            <w:r w:rsidRPr="00D23E9D">
              <w:rPr>
                <w:rFonts w:ascii="Soberana Sans" w:hAnsi="Soberana Sans" w:cs="Arial"/>
                <w:sz w:val="20"/>
              </w:rPr>
              <w:t>______________________________________________</w:t>
            </w:r>
            <w:r w:rsidR="00F221E0" w:rsidRPr="00D23E9D">
              <w:rPr>
                <w:rFonts w:ascii="Soberana Sans" w:hAnsi="Soberana Sans" w:cs="Arial"/>
                <w:sz w:val="20"/>
              </w:rPr>
              <w:t>.</w:t>
            </w:r>
          </w:p>
          <w:p w:rsidR="00F221E0" w:rsidRPr="00D23E9D" w:rsidRDefault="00F221E0" w:rsidP="006815C0">
            <w:pPr>
              <w:suppressAutoHyphens w:val="0"/>
              <w:spacing w:line="0" w:lineRule="atLeast"/>
              <w:jc w:val="center"/>
              <w:rPr>
                <w:rFonts w:ascii="Soberana Sans" w:hAnsi="Soberana Sans" w:cs="Arial"/>
                <w:sz w:val="20"/>
              </w:rPr>
            </w:pPr>
            <w:r w:rsidRPr="00D23E9D">
              <w:rPr>
                <w:rFonts w:ascii="Soberana Sans" w:hAnsi="Soberana Sans" w:cs="Arial"/>
                <w:sz w:val="20"/>
              </w:rPr>
              <w:t>______________________________________________.</w:t>
            </w:r>
          </w:p>
          <w:p w:rsidR="00F221E0" w:rsidRPr="00D23E9D" w:rsidRDefault="00F221E0" w:rsidP="006815C0">
            <w:pPr>
              <w:suppressAutoHyphens w:val="0"/>
              <w:spacing w:line="0" w:lineRule="atLeast"/>
              <w:jc w:val="center"/>
              <w:rPr>
                <w:rFonts w:ascii="Soberana Sans" w:hAnsi="Soberana Sans" w:cs="Arial"/>
                <w:sz w:val="20"/>
              </w:rPr>
            </w:pPr>
            <w:r w:rsidRPr="00D23E9D">
              <w:rPr>
                <w:rFonts w:ascii="Soberana Sans" w:hAnsi="Soberana Sans" w:cs="Arial"/>
                <w:sz w:val="20"/>
              </w:rPr>
              <w:t>______________________________________________.</w:t>
            </w:r>
          </w:p>
          <w:p w:rsidR="004C0602" w:rsidRPr="00D23E9D" w:rsidRDefault="004C0602" w:rsidP="006815C0">
            <w:pPr>
              <w:suppressAutoHyphens w:val="0"/>
              <w:spacing w:line="0" w:lineRule="atLeast"/>
              <w:rPr>
                <w:rFonts w:ascii="Soberana Sans" w:hAnsi="Soberana Sans"/>
                <w:b/>
                <w:sz w:val="20"/>
                <w:lang w:eastAsia="es-ES"/>
              </w:rPr>
            </w:pPr>
          </w:p>
          <w:p w:rsidR="004C0602" w:rsidRPr="00D23E9D" w:rsidRDefault="004C0602" w:rsidP="006815C0">
            <w:pPr>
              <w:suppressAutoHyphens w:val="0"/>
              <w:autoSpaceDE w:val="0"/>
              <w:autoSpaceDN w:val="0"/>
              <w:adjustRightInd w:val="0"/>
              <w:spacing w:line="0" w:lineRule="atLeast"/>
              <w:jc w:val="both"/>
              <w:rPr>
                <w:rFonts w:ascii="Soberana Sans" w:hAnsi="Soberana Sans" w:cs="Arial"/>
                <w:b/>
                <w:bCs/>
                <w:sz w:val="20"/>
                <w:lang w:eastAsia="es-ES"/>
              </w:rPr>
            </w:pPr>
            <w:r w:rsidRPr="00D23E9D">
              <w:rPr>
                <w:rFonts w:ascii="Soberana Sans" w:hAnsi="Soberana Sans" w:cs="Arial"/>
                <w:b/>
                <w:bCs/>
                <w:sz w:val="20"/>
                <w:lang w:eastAsia="es-ES"/>
              </w:rPr>
              <w:t>(EN CASO DE QUE SE CONSIDERE QUE NINGUN DOCUMENTO DE LOS QUE SE ENTREGAN EN LA PROPOSICIÓN ES DE NATURALEZA CONFIDENCIAL DEBERA SEÑALARSE LA REDACCIÓN SIGUIENTE.)</w:t>
            </w:r>
          </w:p>
          <w:p w:rsidR="004C0602" w:rsidRPr="00D23E9D" w:rsidRDefault="004C0602" w:rsidP="006815C0">
            <w:pPr>
              <w:suppressAutoHyphens w:val="0"/>
              <w:spacing w:line="0" w:lineRule="atLeast"/>
              <w:rPr>
                <w:rFonts w:ascii="Soberana Sans" w:hAnsi="Soberana Sans"/>
                <w:b/>
                <w:sz w:val="20"/>
                <w:lang w:val="es-MX" w:eastAsia="es-ES"/>
              </w:rPr>
            </w:pPr>
          </w:p>
          <w:p w:rsidR="004C0602" w:rsidRPr="00D23E9D" w:rsidRDefault="00F221E0" w:rsidP="006815C0">
            <w:pPr>
              <w:suppressAutoHyphens w:val="0"/>
              <w:spacing w:line="0" w:lineRule="atLeast"/>
              <w:jc w:val="both"/>
              <w:rPr>
                <w:rFonts w:ascii="Soberana Sans" w:hAnsi="Soberana Sans" w:cs="Arial"/>
                <w:b/>
                <w:sz w:val="20"/>
                <w:lang w:val="es-MX" w:eastAsia="es-ES"/>
              </w:rPr>
            </w:pPr>
            <w:r w:rsidRPr="00D23E9D">
              <w:rPr>
                <w:rFonts w:ascii="Soberana Sans" w:hAnsi="Soberana Sans" w:cs="Arial"/>
                <w:sz w:val="20"/>
              </w:rPr>
              <w:t xml:space="preserve">Se informa </w:t>
            </w:r>
            <w:r w:rsidR="004C0602" w:rsidRPr="00D23E9D">
              <w:rPr>
                <w:rFonts w:ascii="Soberana Sans" w:hAnsi="Soberana Sans" w:cs="Arial"/>
                <w:sz w:val="20"/>
                <w:lang w:val="es-MX" w:eastAsia="es-ES"/>
              </w:rPr>
              <w:t xml:space="preserve">que </w:t>
            </w:r>
            <w:r w:rsidR="004C0602" w:rsidRPr="00D23E9D">
              <w:rPr>
                <w:rFonts w:ascii="Soberana Sans" w:hAnsi="Soberana Sans" w:cs="Arial"/>
                <w:b/>
                <w:sz w:val="20"/>
                <w:lang w:val="es-MX" w:eastAsia="es-ES"/>
              </w:rPr>
              <w:t xml:space="preserve">ninguno de los documentos que se entregan en nuestra proposición es de naturaleza confidencial </w:t>
            </w:r>
            <w:r w:rsidR="004C0602" w:rsidRPr="00D23E9D">
              <w:rPr>
                <w:rFonts w:ascii="Soberana Sans" w:hAnsi="Soberana Sans" w:cs="Arial"/>
                <w:sz w:val="20"/>
                <w:lang w:val="es-MX" w:eastAsia="es-ES"/>
              </w:rPr>
              <w:t xml:space="preserve">para los efectos de </w:t>
            </w:r>
            <w:r w:rsidR="000373B4" w:rsidRPr="00D23E9D">
              <w:rPr>
                <w:rFonts w:ascii="Soberana Sans" w:hAnsi="Soberana Sans" w:cs="Arial"/>
                <w:sz w:val="20"/>
                <w:lang w:val="es-MX" w:eastAsia="es-ES"/>
              </w:rPr>
              <w:t>la</w:t>
            </w:r>
            <w:r w:rsidR="000373B4" w:rsidRPr="00D23E9D">
              <w:rPr>
                <w:rFonts w:ascii="Soberana Sans" w:hAnsi="Soberana Sans" w:cs="Arial"/>
                <w:b/>
                <w:sz w:val="20"/>
                <w:lang w:val="es-MX" w:eastAsia="es-ES"/>
              </w:rPr>
              <w:t xml:space="preserve"> </w:t>
            </w:r>
            <w:r w:rsidR="004C0602" w:rsidRPr="00D23E9D">
              <w:rPr>
                <w:rFonts w:ascii="Soberana Sans" w:hAnsi="Soberana Sans" w:cs="Arial"/>
                <w:sz w:val="20"/>
                <w:lang w:val="es-MX" w:eastAsia="es-ES"/>
              </w:rPr>
              <w:t>Ley Federal de Transparencia y Acceso a la Información Pública Gubernamental.</w:t>
            </w:r>
          </w:p>
          <w:p w:rsidR="00B546C2" w:rsidRPr="00D23E9D" w:rsidRDefault="00B546C2" w:rsidP="006815C0">
            <w:pPr>
              <w:spacing w:line="0" w:lineRule="atLeast"/>
              <w:ind w:left="257" w:right="150"/>
              <w:rPr>
                <w:rFonts w:ascii="Soberana Sans" w:hAnsi="Soberana Sans" w:cs="Arial"/>
                <w:sz w:val="20"/>
              </w:rPr>
            </w:pPr>
          </w:p>
          <w:p w:rsidR="00F221E0" w:rsidRPr="00D23E9D" w:rsidRDefault="00F221E0" w:rsidP="006815C0">
            <w:pPr>
              <w:spacing w:line="0" w:lineRule="atLeast"/>
              <w:ind w:left="257" w:right="150"/>
              <w:rPr>
                <w:rFonts w:ascii="Soberana Sans" w:hAnsi="Soberana Sans" w:cs="Arial"/>
                <w:sz w:val="20"/>
              </w:rPr>
            </w:pPr>
          </w:p>
          <w:p w:rsidR="00B546C2" w:rsidRPr="00D23E9D" w:rsidRDefault="00F221E0" w:rsidP="006815C0">
            <w:pPr>
              <w:spacing w:line="0" w:lineRule="atLeast"/>
              <w:ind w:right="193"/>
              <w:rPr>
                <w:rFonts w:ascii="Soberana Sans" w:hAnsi="Soberana Sans" w:cs="Arial"/>
                <w:sz w:val="20"/>
              </w:rPr>
            </w:pPr>
            <w:r w:rsidRPr="00D23E9D">
              <w:rPr>
                <w:rFonts w:ascii="Soberana Sans" w:hAnsi="Soberana Sans" w:cs="Arial"/>
                <w:b/>
                <w:bCs/>
                <w:sz w:val="20"/>
                <w:lang w:eastAsia="es-ES"/>
              </w:rPr>
              <w:t>(UTILIZAR UNICAMENTE EL PÁRRAFO QUE CORRESPONDA)</w:t>
            </w:r>
          </w:p>
          <w:p w:rsidR="00F221E0" w:rsidRPr="00D23E9D" w:rsidRDefault="00F221E0" w:rsidP="006815C0">
            <w:pPr>
              <w:spacing w:line="0" w:lineRule="atLeast"/>
              <w:ind w:left="142" w:right="193"/>
              <w:jc w:val="center"/>
              <w:rPr>
                <w:rFonts w:ascii="Soberana Sans" w:hAnsi="Soberana Sans" w:cs="Arial"/>
                <w:sz w:val="20"/>
              </w:rPr>
            </w:pPr>
          </w:p>
          <w:p w:rsidR="00F221E0" w:rsidRPr="00D23E9D" w:rsidRDefault="00F221E0" w:rsidP="006815C0">
            <w:pPr>
              <w:spacing w:line="0" w:lineRule="atLeast"/>
              <w:ind w:left="142" w:right="193"/>
              <w:jc w:val="center"/>
              <w:rPr>
                <w:rFonts w:ascii="Soberana Sans" w:hAnsi="Soberana Sans" w:cs="Arial"/>
                <w:sz w:val="20"/>
              </w:rPr>
            </w:pPr>
          </w:p>
          <w:p w:rsidR="00F221E0" w:rsidRPr="00D23E9D" w:rsidRDefault="00F221E0" w:rsidP="006815C0">
            <w:pPr>
              <w:spacing w:line="0" w:lineRule="atLeast"/>
              <w:ind w:left="142" w:right="193"/>
              <w:jc w:val="center"/>
              <w:rPr>
                <w:rFonts w:ascii="Soberana Sans" w:hAnsi="Soberana Sans" w:cs="Arial"/>
                <w:sz w:val="20"/>
              </w:rPr>
            </w:pPr>
          </w:p>
          <w:p w:rsidR="00B546C2" w:rsidRPr="00D23E9D" w:rsidRDefault="00B546C2" w:rsidP="006815C0">
            <w:pPr>
              <w:spacing w:line="0" w:lineRule="atLeast"/>
              <w:ind w:left="142" w:right="193"/>
              <w:jc w:val="center"/>
              <w:rPr>
                <w:rFonts w:ascii="Soberana Sans" w:hAnsi="Soberana Sans" w:cs="Arial"/>
                <w:sz w:val="20"/>
              </w:rPr>
            </w:pPr>
            <w:r w:rsidRPr="00D23E9D">
              <w:rPr>
                <w:rFonts w:ascii="Soberana Sans" w:hAnsi="Soberana Sans" w:cs="Arial"/>
                <w:sz w:val="20"/>
              </w:rPr>
              <w:t>_______________________________________________</w:t>
            </w:r>
          </w:p>
          <w:p w:rsidR="00B546C2" w:rsidRPr="00D23E9D" w:rsidRDefault="00B546C2" w:rsidP="006815C0">
            <w:pPr>
              <w:spacing w:line="0" w:lineRule="atLeast"/>
              <w:ind w:left="257" w:right="150"/>
              <w:jc w:val="center"/>
              <w:rPr>
                <w:rFonts w:ascii="Soberana Sans" w:hAnsi="Soberana Sans" w:cs="Arial"/>
                <w:sz w:val="20"/>
              </w:rPr>
            </w:pPr>
            <w:r w:rsidRPr="00D23E9D">
              <w:rPr>
                <w:rFonts w:ascii="Soberana Sans" w:hAnsi="Soberana Sans" w:cs="Arial"/>
                <w:b/>
                <w:sz w:val="20"/>
              </w:rPr>
              <w:t xml:space="preserve">NOMBRE </w:t>
            </w:r>
            <w:r w:rsidR="00A434BB" w:rsidRPr="00D23E9D">
              <w:rPr>
                <w:rFonts w:ascii="Soberana Sans" w:hAnsi="Soberana Sans" w:cs="Arial"/>
                <w:b/>
                <w:sz w:val="20"/>
              </w:rPr>
              <w:t>Y FIRMA DE LA PERSONA FACULTADA</w:t>
            </w:r>
          </w:p>
        </w:tc>
      </w:tr>
    </w:tbl>
    <w:p w:rsidR="009F1C7A" w:rsidRPr="00D23E9D" w:rsidRDefault="009F1C7A" w:rsidP="006815C0">
      <w:pPr>
        <w:pStyle w:val="Textonormal"/>
        <w:spacing w:after="0" w:line="0" w:lineRule="atLeast"/>
        <w:rPr>
          <w:rFonts w:ascii="Soberana Sans" w:hAnsi="Soberana Sans"/>
          <w:b/>
          <w:bCs/>
          <w:sz w:val="20"/>
        </w:rPr>
      </w:pPr>
    </w:p>
    <w:p w:rsidR="009F1C7A" w:rsidRPr="00D23E9D" w:rsidRDefault="009F1C7A" w:rsidP="006815C0">
      <w:pPr>
        <w:tabs>
          <w:tab w:val="left" w:pos="2558"/>
        </w:tabs>
        <w:spacing w:line="0" w:lineRule="atLeast"/>
        <w:rPr>
          <w:rFonts w:ascii="Soberana Sans" w:hAnsi="Soberana Sans"/>
          <w:sz w:val="20"/>
        </w:rPr>
      </w:pPr>
    </w:p>
    <w:p w:rsidR="00B546C2" w:rsidRPr="00D23E9D" w:rsidRDefault="00B546C2" w:rsidP="006815C0">
      <w:pPr>
        <w:spacing w:line="0" w:lineRule="atLeast"/>
        <w:rPr>
          <w:rFonts w:ascii="Soberana Sans" w:hAnsi="Soberana Sans"/>
          <w:sz w:val="20"/>
        </w:rPr>
        <w:sectPr w:rsidR="00B546C2" w:rsidRPr="00D23E9D" w:rsidSect="00876960">
          <w:headerReference w:type="even" r:id="rId22"/>
          <w:headerReference w:type="default" r:id="rId23"/>
          <w:footerReference w:type="even" r:id="rId24"/>
          <w:footerReference w:type="default" r:id="rId25"/>
          <w:headerReference w:type="first" r:id="rId26"/>
          <w:footerReference w:type="first" r:id="rId27"/>
          <w:footnotePr>
            <w:pos w:val="beneathText"/>
          </w:footnotePr>
          <w:pgSz w:w="12240" w:h="15840"/>
          <w:pgMar w:top="1134" w:right="1134" w:bottom="1134" w:left="1134" w:header="709" w:footer="0" w:gutter="0"/>
          <w:cols w:space="720"/>
          <w:docGrid w:linePitch="360"/>
        </w:sectPr>
      </w:pPr>
    </w:p>
    <w:p w:rsidR="00386355" w:rsidRPr="00D23E9D" w:rsidRDefault="00386355" w:rsidP="006815C0">
      <w:pPr>
        <w:suppressAutoHyphens w:val="0"/>
        <w:spacing w:line="0" w:lineRule="atLeast"/>
        <w:jc w:val="center"/>
        <w:rPr>
          <w:rFonts w:ascii="Soberana Sans" w:hAnsi="Soberana Sans" w:cs="Arial"/>
          <w:b/>
        </w:rPr>
      </w:pPr>
      <w:r w:rsidRPr="00D23E9D">
        <w:rPr>
          <w:rFonts w:ascii="Soberana Sans" w:hAnsi="Soberana Sans" w:cs="Arial"/>
          <w:b/>
        </w:rPr>
        <w:lastRenderedPageBreak/>
        <w:t xml:space="preserve">ANEXO NÚMERO </w:t>
      </w:r>
      <w:r w:rsidR="00876960" w:rsidRPr="00D23E9D">
        <w:rPr>
          <w:rFonts w:ascii="Soberana Sans" w:hAnsi="Soberana Sans" w:cs="Arial"/>
          <w:b/>
        </w:rPr>
        <w:t>15 (QUINCE)</w:t>
      </w:r>
    </w:p>
    <w:p w:rsidR="00386355" w:rsidRPr="00D23E9D" w:rsidRDefault="00386355" w:rsidP="006815C0">
      <w:pPr>
        <w:suppressAutoHyphens w:val="0"/>
        <w:spacing w:line="0" w:lineRule="atLeast"/>
        <w:jc w:val="center"/>
        <w:rPr>
          <w:rFonts w:ascii="Soberana Sans" w:hAnsi="Soberana Sans" w:cs="Arial"/>
          <w:b/>
          <w:sz w:val="20"/>
        </w:rPr>
      </w:pPr>
    </w:p>
    <w:p w:rsidR="00322C9D" w:rsidRPr="00D23E9D" w:rsidRDefault="00322C9D" w:rsidP="006815C0">
      <w:pPr>
        <w:suppressAutoHyphens w:val="0"/>
        <w:spacing w:line="0" w:lineRule="atLeast"/>
        <w:jc w:val="center"/>
        <w:rPr>
          <w:rFonts w:ascii="Soberana Sans" w:hAnsi="Soberana Sans" w:cs="Arial"/>
          <w:b/>
          <w:sz w:val="20"/>
        </w:rPr>
      </w:pPr>
      <w:r w:rsidRPr="00D23E9D">
        <w:rPr>
          <w:rFonts w:ascii="Soberana Sans" w:hAnsi="Soberana Sans" w:cs="Arial"/>
          <w:b/>
          <w:sz w:val="20"/>
        </w:rPr>
        <w:t>LUGARES DE ENTREGA</w:t>
      </w:r>
    </w:p>
    <w:p w:rsidR="00C6613D" w:rsidRPr="00D23E9D" w:rsidRDefault="00C6613D" w:rsidP="006815C0">
      <w:pPr>
        <w:suppressAutoHyphens w:val="0"/>
        <w:spacing w:line="0" w:lineRule="atLeast"/>
        <w:jc w:val="center"/>
        <w:rPr>
          <w:rFonts w:ascii="Soberana Sans" w:hAnsi="Soberana Sans" w:cs="Arial"/>
          <w:b/>
          <w:sz w:val="20"/>
        </w:rPr>
      </w:pPr>
    </w:p>
    <w:p w:rsidR="00C6613D" w:rsidRPr="00D23E9D" w:rsidRDefault="00C6613D" w:rsidP="00C6613D">
      <w:pPr>
        <w:jc w:val="center"/>
        <w:rPr>
          <w:rFonts w:ascii="Soberana Sans" w:hAnsi="Soberana Sans" w:cs="Arial"/>
          <w:b/>
          <w:sz w:val="20"/>
        </w:rPr>
      </w:pPr>
      <w:r w:rsidRPr="00D23E9D">
        <w:rPr>
          <w:rFonts w:ascii="Soberana Sans" w:hAnsi="Soberana Sans" w:cs="Arial"/>
          <w:b/>
          <w:sz w:val="20"/>
        </w:rPr>
        <w:t xml:space="preserve">EL HORARIO DE ENTREGAS SERÁ </w:t>
      </w:r>
      <w:r w:rsidR="006B5F4F" w:rsidRPr="00D23E9D">
        <w:rPr>
          <w:rFonts w:ascii="Soberana Sans" w:hAnsi="Soberana Sans" w:cs="Arial"/>
          <w:b/>
          <w:sz w:val="20"/>
        </w:rPr>
        <w:t>DE 8:00 A 15</w:t>
      </w:r>
      <w:r w:rsidRPr="00D23E9D">
        <w:rPr>
          <w:rFonts w:ascii="Soberana Sans" w:hAnsi="Soberana Sans" w:cs="Arial"/>
          <w:b/>
          <w:sz w:val="20"/>
        </w:rPr>
        <w:t>:00 HORAS</w:t>
      </w:r>
    </w:p>
    <w:p w:rsidR="00C6613D" w:rsidRPr="00D23E9D" w:rsidRDefault="00C6613D" w:rsidP="00C6613D">
      <w:pPr>
        <w:jc w:val="center"/>
        <w:rPr>
          <w:rFonts w:ascii="Soberana Sans" w:hAnsi="Soberana Sans" w:cs="Arial"/>
          <w:b/>
          <w:sz w:val="20"/>
        </w:rPr>
      </w:pPr>
      <w:r w:rsidRPr="00D23E9D">
        <w:rPr>
          <w:rFonts w:ascii="Soberana Sans" w:hAnsi="Soberana Sans" w:cs="Arial"/>
          <w:b/>
          <w:sz w:val="20"/>
        </w:rPr>
        <w:t>EN DÍAS HÁBILES PARA EL INSTITUTO</w:t>
      </w:r>
    </w:p>
    <w:p w:rsidR="00C6613D" w:rsidRPr="00D23E9D" w:rsidRDefault="00C6613D" w:rsidP="00C6613D">
      <w:pPr>
        <w:jc w:val="both"/>
        <w:rPr>
          <w:rFonts w:ascii="Soberana Sans" w:hAnsi="Soberana Sans"/>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46"/>
        <w:gridCol w:w="6558"/>
      </w:tblGrid>
      <w:tr w:rsidR="0041156E" w:rsidRPr="00D23E9D" w:rsidTr="0041156E">
        <w:trPr>
          <w:cantSplit/>
          <w:trHeight w:val="720"/>
          <w:tblHeader/>
          <w:jc w:val="center"/>
        </w:trPr>
        <w:tc>
          <w:tcPr>
            <w:tcW w:w="1689" w:type="pct"/>
            <w:shd w:val="clear" w:color="auto" w:fill="D9D9D9" w:themeFill="background1" w:themeFillShade="D9"/>
            <w:vAlign w:val="center"/>
          </w:tcPr>
          <w:p w:rsidR="0041156E" w:rsidRPr="00D23E9D" w:rsidRDefault="0041156E" w:rsidP="00323220">
            <w:pPr>
              <w:tabs>
                <w:tab w:val="left" w:pos="426"/>
              </w:tabs>
              <w:jc w:val="center"/>
              <w:rPr>
                <w:rFonts w:ascii="Soberana Sans" w:hAnsi="Soberana Sans" w:cs="Arial"/>
                <w:b/>
                <w:sz w:val="20"/>
              </w:rPr>
            </w:pPr>
            <w:r w:rsidRPr="00D23E9D">
              <w:rPr>
                <w:rFonts w:ascii="Soberana Sans" w:hAnsi="Soberana Sans" w:cs="Arial"/>
                <w:b/>
                <w:sz w:val="20"/>
              </w:rPr>
              <w:t>BIENES</w:t>
            </w:r>
          </w:p>
        </w:tc>
        <w:tc>
          <w:tcPr>
            <w:tcW w:w="3311" w:type="pct"/>
            <w:shd w:val="clear" w:color="auto" w:fill="D9D9D9" w:themeFill="background1" w:themeFillShade="D9"/>
            <w:vAlign w:val="center"/>
          </w:tcPr>
          <w:p w:rsidR="0041156E" w:rsidRPr="00D23E9D" w:rsidRDefault="0041156E" w:rsidP="00323220">
            <w:pPr>
              <w:tabs>
                <w:tab w:val="left" w:pos="426"/>
              </w:tabs>
              <w:jc w:val="center"/>
              <w:rPr>
                <w:rFonts w:ascii="Soberana Sans" w:hAnsi="Soberana Sans" w:cs="Arial"/>
                <w:b/>
                <w:sz w:val="20"/>
              </w:rPr>
            </w:pPr>
            <w:r w:rsidRPr="00D23E9D">
              <w:rPr>
                <w:rFonts w:ascii="Soberana Sans" w:hAnsi="Soberana Sans" w:cs="Arial"/>
                <w:b/>
                <w:sz w:val="20"/>
              </w:rPr>
              <w:t>LUGAR DE ENTREGA</w:t>
            </w:r>
          </w:p>
        </w:tc>
      </w:tr>
      <w:tr w:rsidR="0041156E" w:rsidRPr="00D23E9D" w:rsidTr="00C6613D">
        <w:trPr>
          <w:cantSplit/>
          <w:jc w:val="center"/>
        </w:trPr>
        <w:tc>
          <w:tcPr>
            <w:tcW w:w="1689" w:type="pct"/>
            <w:vAlign w:val="center"/>
          </w:tcPr>
          <w:p w:rsidR="0041156E" w:rsidRPr="00D23E9D" w:rsidRDefault="0041156E" w:rsidP="0041156E">
            <w:pPr>
              <w:jc w:val="center"/>
              <w:rPr>
                <w:rFonts w:ascii="Soberana Sans" w:hAnsi="Soberana Sans" w:cs="Arial"/>
                <w:sz w:val="20"/>
              </w:rPr>
            </w:pPr>
            <w:r w:rsidRPr="00D23E9D">
              <w:rPr>
                <w:rFonts w:ascii="Soberana Sans" w:hAnsi="Soberana Sans" w:cs="Arial"/>
                <w:sz w:val="20"/>
              </w:rPr>
              <w:t>Bienes Terapéuticos</w:t>
            </w:r>
          </w:p>
          <w:p w:rsidR="0041156E" w:rsidRPr="00D23E9D" w:rsidRDefault="0041156E" w:rsidP="0041156E">
            <w:pPr>
              <w:jc w:val="center"/>
              <w:rPr>
                <w:rFonts w:ascii="Soberana Sans" w:hAnsi="Soberana Sans" w:cs="Arial"/>
                <w:sz w:val="20"/>
              </w:rPr>
            </w:pPr>
            <w:r w:rsidRPr="00D23E9D">
              <w:rPr>
                <w:rFonts w:ascii="Soberana Sans" w:hAnsi="Soberana Sans" w:cs="Arial"/>
                <w:sz w:val="20"/>
              </w:rPr>
              <w:t>(grupo 010)</w:t>
            </w:r>
          </w:p>
        </w:tc>
        <w:tc>
          <w:tcPr>
            <w:tcW w:w="3311" w:type="pct"/>
            <w:vAlign w:val="center"/>
          </w:tcPr>
          <w:p w:rsidR="0041156E" w:rsidRPr="00D23E9D" w:rsidRDefault="0041156E" w:rsidP="005E4327">
            <w:pPr>
              <w:rPr>
                <w:rFonts w:ascii="Soberana Sans" w:hAnsi="Soberana Sans" w:cs="Arial"/>
                <w:sz w:val="20"/>
              </w:rPr>
            </w:pPr>
            <w:r w:rsidRPr="00D23E9D">
              <w:rPr>
                <w:rFonts w:ascii="Soberana Sans" w:hAnsi="Soberana Sans" w:cs="Arial"/>
                <w:sz w:val="20"/>
              </w:rPr>
              <w:t>Farmacia de la UMAE Veracruz</w:t>
            </w:r>
          </w:p>
          <w:p w:rsidR="0041156E" w:rsidRPr="00D23E9D" w:rsidRDefault="0041156E" w:rsidP="005E4327">
            <w:pPr>
              <w:rPr>
                <w:rFonts w:ascii="Soberana Sans" w:hAnsi="Soberana Sans" w:cs="Arial"/>
                <w:sz w:val="20"/>
              </w:rPr>
            </w:pPr>
            <w:r w:rsidRPr="00D23E9D">
              <w:rPr>
                <w:rFonts w:ascii="Soberana Sans" w:hAnsi="Soberana Sans" w:cs="Arial"/>
                <w:sz w:val="20"/>
              </w:rPr>
              <w:t>Avenida Cuauhtémoc s/n Esq. Cervantes y Padilla</w:t>
            </w:r>
          </w:p>
          <w:p w:rsidR="0041156E" w:rsidRPr="00D23E9D" w:rsidRDefault="0041156E" w:rsidP="005E4327">
            <w:pPr>
              <w:rPr>
                <w:rFonts w:ascii="Soberana Sans" w:hAnsi="Soberana Sans" w:cs="Arial"/>
                <w:sz w:val="20"/>
              </w:rPr>
            </w:pPr>
            <w:r w:rsidRPr="00D23E9D">
              <w:rPr>
                <w:rFonts w:ascii="Soberana Sans" w:hAnsi="Soberana Sans" w:cs="Arial"/>
                <w:sz w:val="20"/>
              </w:rPr>
              <w:t>Col. Formando Hogar, C. P. 91897</w:t>
            </w:r>
          </w:p>
          <w:p w:rsidR="0041156E" w:rsidRPr="00D23E9D" w:rsidRDefault="0041156E" w:rsidP="00323220">
            <w:pPr>
              <w:rPr>
                <w:rFonts w:ascii="Soberana Sans" w:hAnsi="Soberana Sans" w:cs="Arial"/>
                <w:sz w:val="20"/>
              </w:rPr>
            </w:pPr>
            <w:r w:rsidRPr="00D23E9D">
              <w:rPr>
                <w:rFonts w:ascii="Soberana Sans" w:hAnsi="Soberana Sans" w:cs="Arial"/>
                <w:sz w:val="20"/>
              </w:rPr>
              <w:t>Veracruz, Ver.</w:t>
            </w:r>
          </w:p>
        </w:tc>
      </w:tr>
      <w:tr w:rsidR="00C6613D" w:rsidRPr="00D23E9D" w:rsidTr="00C6613D">
        <w:trPr>
          <w:cantSplit/>
          <w:jc w:val="center"/>
        </w:trPr>
        <w:tc>
          <w:tcPr>
            <w:tcW w:w="1689" w:type="pct"/>
            <w:vAlign w:val="center"/>
          </w:tcPr>
          <w:p w:rsidR="0041156E" w:rsidRPr="00D23E9D" w:rsidRDefault="00C6613D" w:rsidP="0041156E">
            <w:pPr>
              <w:jc w:val="center"/>
              <w:rPr>
                <w:rFonts w:ascii="Soberana Sans" w:hAnsi="Soberana Sans" w:cs="Arial"/>
                <w:sz w:val="20"/>
              </w:rPr>
            </w:pPr>
            <w:r w:rsidRPr="00D23E9D">
              <w:rPr>
                <w:rFonts w:ascii="Soberana Sans" w:hAnsi="Soberana Sans" w:cs="Arial"/>
                <w:sz w:val="20"/>
              </w:rPr>
              <w:t>Bienes Terapéuticos</w:t>
            </w:r>
          </w:p>
          <w:p w:rsidR="00C6613D" w:rsidRPr="00D23E9D" w:rsidRDefault="00C6613D" w:rsidP="0041156E">
            <w:pPr>
              <w:jc w:val="center"/>
              <w:rPr>
                <w:rFonts w:ascii="Soberana Sans" w:hAnsi="Soberana Sans" w:cs="Arial"/>
                <w:sz w:val="20"/>
              </w:rPr>
            </w:pPr>
            <w:r w:rsidRPr="00D23E9D">
              <w:rPr>
                <w:rFonts w:ascii="Soberana Sans" w:hAnsi="Soberana Sans" w:cs="Arial"/>
                <w:sz w:val="20"/>
              </w:rPr>
              <w:t>(g</w:t>
            </w:r>
            <w:r w:rsidR="0041156E" w:rsidRPr="00D23E9D">
              <w:rPr>
                <w:rFonts w:ascii="Soberana Sans" w:hAnsi="Soberana Sans" w:cs="Arial"/>
                <w:sz w:val="20"/>
              </w:rPr>
              <w:t>ru</w:t>
            </w:r>
            <w:r w:rsidRPr="00D23E9D">
              <w:rPr>
                <w:rFonts w:ascii="Soberana Sans" w:hAnsi="Soberana Sans" w:cs="Arial"/>
                <w:sz w:val="20"/>
              </w:rPr>
              <w:t>pos 060,070 y 080)</w:t>
            </w:r>
          </w:p>
        </w:tc>
        <w:tc>
          <w:tcPr>
            <w:tcW w:w="3311" w:type="pct"/>
            <w:vAlign w:val="center"/>
          </w:tcPr>
          <w:p w:rsidR="00C6613D" w:rsidRPr="00D23E9D" w:rsidRDefault="00C6613D" w:rsidP="00323220">
            <w:pPr>
              <w:rPr>
                <w:rFonts w:ascii="Soberana Sans" w:hAnsi="Soberana Sans" w:cs="Arial"/>
                <w:sz w:val="20"/>
              </w:rPr>
            </w:pPr>
            <w:r w:rsidRPr="00D23E9D">
              <w:rPr>
                <w:rFonts w:ascii="Soberana Sans" w:hAnsi="Soberana Sans" w:cs="Arial"/>
                <w:sz w:val="20"/>
              </w:rPr>
              <w:t>Almacén de la UMAE</w:t>
            </w:r>
            <w:r w:rsidR="0041156E" w:rsidRPr="00D23E9D">
              <w:rPr>
                <w:rFonts w:ascii="Soberana Sans" w:hAnsi="Soberana Sans" w:cs="Arial"/>
                <w:sz w:val="20"/>
              </w:rPr>
              <w:t xml:space="preserve"> Veracruz</w:t>
            </w:r>
          </w:p>
          <w:p w:rsidR="0041156E" w:rsidRPr="00D23E9D" w:rsidRDefault="0041156E" w:rsidP="00323220">
            <w:pPr>
              <w:rPr>
                <w:rFonts w:ascii="Soberana Sans" w:hAnsi="Soberana Sans" w:cs="Arial"/>
                <w:sz w:val="20"/>
              </w:rPr>
            </w:pPr>
            <w:r w:rsidRPr="00D23E9D">
              <w:rPr>
                <w:rFonts w:ascii="Soberana Sans" w:hAnsi="Soberana Sans" w:cs="Arial"/>
                <w:sz w:val="20"/>
              </w:rPr>
              <w:t>Avenida</w:t>
            </w:r>
            <w:r w:rsidR="00C6613D" w:rsidRPr="00D23E9D">
              <w:rPr>
                <w:rFonts w:ascii="Soberana Sans" w:hAnsi="Soberana Sans" w:cs="Arial"/>
                <w:sz w:val="20"/>
              </w:rPr>
              <w:t xml:space="preserve"> Cuauhtémoc s/n Esq.</w:t>
            </w:r>
            <w:r w:rsidRPr="00D23E9D">
              <w:rPr>
                <w:rFonts w:ascii="Soberana Sans" w:hAnsi="Soberana Sans" w:cs="Arial"/>
                <w:sz w:val="20"/>
              </w:rPr>
              <w:t xml:space="preserve"> </w:t>
            </w:r>
            <w:r w:rsidR="00C6613D" w:rsidRPr="00D23E9D">
              <w:rPr>
                <w:rFonts w:ascii="Soberana Sans" w:hAnsi="Soberana Sans" w:cs="Arial"/>
                <w:sz w:val="20"/>
              </w:rPr>
              <w:t>Cervantes y Padilla</w:t>
            </w:r>
          </w:p>
          <w:p w:rsidR="00C6613D" w:rsidRPr="00D23E9D" w:rsidRDefault="00C6613D" w:rsidP="00323220">
            <w:pPr>
              <w:rPr>
                <w:rFonts w:ascii="Soberana Sans" w:hAnsi="Soberana Sans" w:cs="Arial"/>
                <w:sz w:val="20"/>
              </w:rPr>
            </w:pPr>
            <w:r w:rsidRPr="00D23E9D">
              <w:rPr>
                <w:rFonts w:ascii="Soberana Sans" w:hAnsi="Soberana Sans" w:cs="Arial"/>
                <w:sz w:val="20"/>
              </w:rPr>
              <w:t>Col. Formando Hogar, C. P. 91897</w:t>
            </w:r>
          </w:p>
          <w:p w:rsidR="00C6613D" w:rsidRPr="00D23E9D" w:rsidRDefault="00C6613D" w:rsidP="00323220">
            <w:pPr>
              <w:rPr>
                <w:rFonts w:ascii="Soberana Sans" w:hAnsi="Soberana Sans" w:cs="Arial"/>
                <w:sz w:val="20"/>
              </w:rPr>
            </w:pPr>
            <w:r w:rsidRPr="00D23E9D">
              <w:rPr>
                <w:rFonts w:ascii="Soberana Sans" w:hAnsi="Soberana Sans" w:cs="Arial"/>
                <w:sz w:val="20"/>
              </w:rPr>
              <w:t>Veracruz, Ver.</w:t>
            </w:r>
          </w:p>
        </w:tc>
      </w:tr>
    </w:tbl>
    <w:p w:rsidR="00C6613D" w:rsidRPr="00D23E9D" w:rsidRDefault="00C6613D" w:rsidP="006815C0">
      <w:pPr>
        <w:suppressAutoHyphens w:val="0"/>
        <w:spacing w:line="0" w:lineRule="atLeast"/>
        <w:jc w:val="center"/>
        <w:rPr>
          <w:rFonts w:ascii="Soberana Sans" w:hAnsi="Soberana Sans" w:cs="Arial"/>
          <w:b/>
          <w:sz w:val="20"/>
        </w:rPr>
      </w:pPr>
    </w:p>
    <w:p w:rsidR="00322C9D" w:rsidRPr="00D23E9D" w:rsidRDefault="00322C9D" w:rsidP="006815C0">
      <w:pPr>
        <w:suppressAutoHyphens w:val="0"/>
        <w:spacing w:line="0" w:lineRule="atLeast"/>
        <w:jc w:val="center"/>
        <w:rPr>
          <w:rFonts w:ascii="Soberana Sans" w:hAnsi="Soberana Sans" w:cs="Arial"/>
          <w:b/>
          <w:sz w:val="20"/>
          <w:u w:val="single"/>
        </w:rPr>
      </w:pPr>
    </w:p>
    <w:p w:rsidR="00C954A3" w:rsidRPr="00D23E9D" w:rsidRDefault="00C954A3" w:rsidP="006815C0">
      <w:pPr>
        <w:suppressAutoHyphens w:val="0"/>
        <w:spacing w:line="0" w:lineRule="atLeast"/>
        <w:rPr>
          <w:rFonts w:ascii="Soberana Sans" w:hAnsi="Soberana Sans" w:cs="Arial"/>
          <w:color w:val="FF0000"/>
          <w:sz w:val="20"/>
          <w:lang w:val="es-ES_tradnl"/>
        </w:rPr>
        <w:sectPr w:rsidR="00C954A3" w:rsidRPr="00D23E9D" w:rsidSect="00876960">
          <w:headerReference w:type="even" r:id="rId28"/>
          <w:headerReference w:type="default" r:id="rId29"/>
          <w:footerReference w:type="default" r:id="rId30"/>
          <w:headerReference w:type="first" r:id="rId31"/>
          <w:footnotePr>
            <w:pos w:val="beneathText"/>
          </w:footnotePr>
          <w:pgSz w:w="12240" w:h="15840"/>
          <w:pgMar w:top="851" w:right="1134" w:bottom="851" w:left="1418" w:header="709" w:footer="217" w:gutter="0"/>
          <w:cols w:space="720"/>
          <w:rtlGutter/>
          <w:docGrid w:linePitch="360"/>
        </w:sectPr>
      </w:pPr>
    </w:p>
    <w:p w:rsidR="00B546C2" w:rsidRPr="00D23E9D" w:rsidRDefault="00B546C2" w:rsidP="006815C0">
      <w:pPr>
        <w:spacing w:line="0" w:lineRule="atLeast"/>
        <w:jc w:val="center"/>
        <w:rPr>
          <w:rFonts w:ascii="Soberana Sans" w:hAnsi="Soberana Sans" w:cs="Arial"/>
          <w:b/>
        </w:rPr>
      </w:pPr>
      <w:r w:rsidRPr="00D23E9D">
        <w:rPr>
          <w:rFonts w:ascii="Soberana Sans" w:hAnsi="Soberana Sans" w:cs="Arial"/>
          <w:b/>
        </w:rPr>
        <w:lastRenderedPageBreak/>
        <w:t xml:space="preserve">ANEXO NÚMERO </w:t>
      </w:r>
      <w:r w:rsidR="00876960" w:rsidRPr="00D23E9D">
        <w:rPr>
          <w:rFonts w:ascii="Soberana Sans" w:hAnsi="Soberana Sans" w:cs="Arial"/>
          <w:b/>
        </w:rPr>
        <w:t>16 (DIECISEIS)</w:t>
      </w:r>
    </w:p>
    <w:p w:rsidR="00C6613D" w:rsidRPr="00D23E9D" w:rsidRDefault="00C6613D" w:rsidP="00C6613D">
      <w:pPr>
        <w:pStyle w:val="Ttulo1"/>
        <w:numPr>
          <w:ilvl w:val="0"/>
          <w:numId w:val="0"/>
        </w:numPr>
        <w:jc w:val="center"/>
        <w:rPr>
          <w:rFonts w:ascii="Soberana Sans" w:hAnsi="Soberana Sans"/>
          <w:sz w:val="20"/>
          <w:szCs w:val="20"/>
        </w:rPr>
      </w:pPr>
      <w:r w:rsidRPr="00D23E9D">
        <w:rPr>
          <w:rFonts w:ascii="Soberana Sans" w:hAnsi="Soberana Sans"/>
          <w:sz w:val="20"/>
          <w:szCs w:val="20"/>
        </w:rPr>
        <w:t>FORMATO DE CONTRATO DE ADQUISICIÓN DE BIENES</w:t>
      </w:r>
    </w:p>
    <w:p w:rsidR="00C6613D" w:rsidRPr="00D23E9D" w:rsidRDefault="00C6613D" w:rsidP="00C6613D">
      <w:p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ind w:hanging="4"/>
        <w:jc w:val="center"/>
        <w:rPr>
          <w:rFonts w:ascii="Soberana Sans" w:hAnsi="Soberana Sans" w:cs="Arial"/>
          <w:sz w:val="20"/>
        </w:rPr>
      </w:pPr>
    </w:p>
    <w:p w:rsidR="00C6613D" w:rsidRPr="00D23E9D" w:rsidRDefault="00C6613D" w:rsidP="00C6613D">
      <w:p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ind w:hanging="4"/>
        <w:jc w:val="both"/>
        <w:rPr>
          <w:rFonts w:ascii="Soberana Sans" w:hAnsi="Soberana Sans" w:cs="Arial"/>
          <w:sz w:val="20"/>
        </w:rPr>
      </w:pPr>
      <w:r w:rsidRPr="00D23E9D">
        <w:rPr>
          <w:rFonts w:ascii="Soberana Sans" w:hAnsi="Soberana Sans" w:cs="Arial"/>
          <w:sz w:val="20"/>
        </w:rPr>
        <w:t xml:space="preserve">Contrato ________ </w:t>
      </w:r>
      <w:r w:rsidRPr="00D23E9D">
        <w:rPr>
          <w:rFonts w:ascii="Soberana Sans" w:hAnsi="Soberana Sans" w:cs="Arial"/>
          <w:b/>
          <w:i/>
          <w:sz w:val="20"/>
          <w:u w:val="single"/>
        </w:rPr>
        <w:t>(indicar en su caso, si se trata de un contrato abierto, de no ser así, suprimir el espacio)</w:t>
      </w:r>
      <w:r w:rsidRPr="00D23E9D">
        <w:rPr>
          <w:rFonts w:ascii="Soberana Sans" w:hAnsi="Soberana Sans" w:cs="Arial"/>
          <w:sz w:val="20"/>
        </w:rPr>
        <w:t xml:space="preserve"> de adquisición de __________________ que celebran por una parte</w:t>
      </w:r>
      <w:r w:rsidRPr="00D23E9D">
        <w:rPr>
          <w:rFonts w:ascii="Soberana Sans" w:hAnsi="Soberana Sans" w:cs="Arial"/>
          <w:b/>
          <w:sz w:val="20"/>
        </w:rPr>
        <w:t xml:space="preserve"> </w:t>
      </w:r>
      <w:r w:rsidRPr="00D23E9D">
        <w:rPr>
          <w:rFonts w:ascii="Soberana Sans" w:hAnsi="Soberana Sans" w:cs="Arial"/>
          <w:sz w:val="20"/>
        </w:rPr>
        <w:t xml:space="preserve">el </w:t>
      </w:r>
      <w:r w:rsidRPr="00D23E9D">
        <w:rPr>
          <w:rFonts w:ascii="Soberana Sans" w:hAnsi="Soberana Sans" w:cs="Arial"/>
          <w:b/>
          <w:sz w:val="20"/>
        </w:rPr>
        <w:t>Instituto Mexicano del Seguro Social</w:t>
      </w:r>
      <w:r w:rsidRPr="00D23E9D">
        <w:rPr>
          <w:rFonts w:ascii="Soberana Sans" w:hAnsi="Soberana Sans" w:cs="Arial"/>
          <w:sz w:val="20"/>
        </w:rPr>
        <w:t xml:space="preserve">, que en lo sucesivo se denominará </w:t>
      </w:r>
      <w:r w:rsidRPr="00D23E9D">
        <w:rPr>
          <w:rFonts w:ascii="Soberana Sans" w:hAnsi="Soberana Sans" w:cs="Arial"/>
          <w:b/>
          <w:sz w:val="20"/>
        </w:rPr>
        <w:t>“EL INSTITUTO”</w:t>
      </w:r>
      <w:r w:rsidRPr="00D23E9D">
        <w:rPr>
          <w:rFonts w:ascii="Soberana Sans" w:hAnsi="Soberana Sans" w:cs="Arial"/>
          <w:sz w:val="20"/>
        </w:rPr>
        <w:t xml:space="preserve">, representado en este acto por el C.________________, en su carácter de _____________________ y, por la otra ______________, en lo subsecuente </w:t>
      </w:r>
      <w:r w:rsidRPr="00D23E9D">
        <w:rPr>
          <w:rFonts w:ascii="Soberana Sans" w:hAnsi="Soberana Sans" w:cs="Arial"/>
          <w:b/>
          <w:sz w:val="20"/>
        </w:rPr>
        <w:t>“EL PROVEEDOR”</w:t>
      </w:r>
      <w:r w:rsidRPr="00D23E9D">
        <w:rPr>
          <w:rFonts w:ascii="Soberana Sans" w:hAnsi="Soberana Sans" w:cs="Arial"/>
          <w:sz w:val="20"/>
        </w:rPr>
        <w:t>, representada por el C. _______________, en su carácter de __________________, al tenor de las siguientes declaraciones y cláusulas:</w:t>
      </w:r>
    </w:p>
    <w:p w:rsidR="00C6613D" w:rsidRPr="00D23E9D" w:rsidRDefault="00C6613D" w:rsidP="00C6613D">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jc w:val="both"/>
        <w:rPr>
          <w:rFonts w:ascii="Soberana Sans" w:hAnsi="Soberana Sans" w:cs="Arial"/>
          <w:sz w:val="20"/>
        </w:rPr>
      </w:pPr>
    </w:p>
    <w:p w:rsidR="00C6613D" w:rsidRPr="00D23E9D" w:rsidRDefault="00C6613D" w:rsidP="00C6613D">
      <w:pPr>
        <w:tabs>
          <w:tab w:val="center" w:pos="4752"/>
        </w:tabs>
        <w:ind w:firstLine="284"/>
        <w:jc w:val="center"/>
        <w:rPr>
          <w:rFonts w:ascii="Soberana Sans" w:hAnsi="Soberana Sans" w:cs="Arial"/>
          <w:b/>
          <w:sz w:val="20"/>
        </w:rPr>
      </w:pPr>
      <w:r w:rsidRPr="00D23E9D">
        <w:rPr>
          <w:rFonts w:ascii="Soberana Sans" w:hAnsi="Soberana Sans" w:cs="Arial"/>
          <w:b/>
          <w:sz w:val="20"/>
        </w:rPr>
        <w:t>D E C L A R A C I O N E S</w:t>
      </w:r>
    </w:p>
    <w:p w:rsidR="00C6613D" w:rsidRPr="00D23E9D" w:rsidRDefault="00C6613D" w:rsidP="00C6613D">
      <w:pPr>
        <w:tabs>
          <w:tab w:val="left" w:pos="288"/>
          <w:tab w:val="left" w:pos="864"/>
          <w:tab w:val="left" w:pos="1134"/>
          <w:tab w:val="left" w:pos="1440"/>
          <w:tab w:val="left" w:pos="2016"/>
          <w:tab w:val="left" w:pos="2304"/>
          <w:tab w:val="left" w:pos="2592"/>
          <w:tab w:val="left" w:pos="2880"/>
          <w:tab w:val="left" w:pos="3168"/>
          <w:tab w:val="left" w:pos="3456"/>
          <w:tab w:val="left" w:pos="3744"/>
          <w:tab w:val="left" w:pos="4032"/>
          <w:tab w:val="left" w:pos="4320"/>
          <w:tab w:val="left" w:pos="4608"/>
        </w:tabs>
        <w:ind w:right="51"/>
        <w:jc w:val="both"/>
        <w:rPr>
          <w:rFonts w:ascii="Soberana Sans" w:hAnsi="Soberana Sans" w:cs="Arial"/>
          <w:sz w:val="20"/>
        </w:rPr>
      </w:pPr>
    </w:p>
    <w:p w:rsidR="00C6613D" w:rsidRPr="00D23E9D" w:rsidRDefault="00C6613D" w:rsidP="00C6613D">
      <w:pPr>
        <w:pStyle w:val="Textoindependiente23"/>
        <w:widowControl/>
        <w:rPr>
          <w:rFonts w:ascii="Soberana Sans" w:hAnsi="Soberana Sans" w:cs="Arial"/>
        </w:rPr>
      </w:pPr>
      <w:r w:rsidRPr="00D23E9D">
        <w:rPr>
          <w:rFonts w:ascii="Soberana Sans" w:hAnsi="Soberana Sans" w:cs="Arial"/>
          <w:b/>
        </w:rPr>
        <w:t>I.</w:t>
      </w:r>
      <w:r w:rsidRPr="00D23E9D">
        <w:rPr>
          <w:rFonts w:ascii="Soberana Sans" w:hAnsi="Soberana Sans" w:cs="Arial"/>
          <w:b/>
        </w:rPr>
        <w:tab/>
        <w:t>“EL INSTITUTO”</w:t>
      </w:r>
      <w:r w:rsidRPr="00D23E9D">
        <w:rPr>
          <w:rFonts w:ascii="Soberana Sans" w:hAnsi="Soberana Sans" w:cs="Arial"/>
        </w:rPr>
        <w:t>, declara a través de su representante legal que:</w:t>
      </w:r>
    </w:p>
    <w:p w:rsidR="00C6613D" w:rsidRPr="00D23E9D" w:rsidRDefault="00C6613D" w:rsidP="00C6613D">
      <w:pPr>
        <w:jc w:val="both"/>
        <w:rPr>
          <w:rFonts w:ascii="Soberana Sans" w:hAnsi="Soberana Sans" w:cs="Arial"/>
          <w:sz w:val="20"/>
        </w:rPr>
      </w:pPr>
    </w:p>
    <w:p w:rsidR="00C6613D" w:rsidRPr="00D23E9D" w:rsidRDefault="00C6613D" w:rsidP="00C6613D">
      <w:pPr>
        <w:overflowPunct w:val="0"/>
        <w:autoSpaceDE w:val="0"/>
        <w:ind w:left="567" w:hanging="567"/>
        <w:jc w:val="both"/>
        <w:textAlignment w:val="baseline"/>
        <w:rPr>
          <w:rFonts w:ascii="Soberana Sans" w:hAnsi="Soberana Sans" w:cs="Arial"/>
          <w:sz w:val="20"/>
        </w:rPr>
      </w:pPr>
      <w:r w:rsidRPr="00D23E9D">
        <w:rPr>
          <w:rFonts w:ascii="Soberana Sans" w:hAnsi="Soberana Sans" w:cs="Arial"/>
          <w:b/>
          <w:sz w:val="20"/>
        </w:rPr>
        <w:t>I.1.</w:t>
      </w:r>
      <w:r w:rsidRPr="00D23E9D">
        <w:rPr>
          <w:rFonts w:ascii="Soberana Sans" w:hAnsi="Soberana Sans" w:cs="Arial"/>
          <w:b/>
          <w:sz w:val="20"/>
        </w:rPr>
        <w:tab/>
      </w:r>
      <w:r w:rsidRPr="00D23E9D">
        <w:rPr>
          <w:rFonts w:ascii="Soberana Sans" w:hAnsi="Soberana Sans" w:cs="Arial"/>
          <w:sz w:val="20"/>
        </w:rPr>
        <w:t>Es un organismo público descentralizado de la Administración Pública Federal con personalidad jurídica y patrimonio propio, que tiene a su cargo la organización y administración del Seguro Social, como un servicio público de carácter nacional, en términos de los artículos 4 y 5, de la Ley del Seguro Social.</w:t>
      </w:r>
    </w:p>
    <w:p w:rsidR="00C6613D" w:rsidRPr="00D23E9D" w:rsidRDefault="00C6613D" w:rsidP="00C6613D">
      <w:pPr>
        <w:jc w:val="both"/>
        <w:rPr>
          <w:rFonts w:ascii="Soberana Sans" w:hAnsi="Soberana Sans" w:cs="Arial"/>
          <w:sz w:val="20"/>
        </w:rPr>
      </w:pPr>
    </w:p>
    <w:p w:rsidR="00C6613D" w:rsidRPr="00D23E9D" w:rsidRDefault="00C6613D" w:rsidP="00C6613D">
      <w:pPr>
        <w:overflowPunct w:val="0"/>
        <w:autoSpaceDE w:val="0"/>
        <w:ind w:left="567" w:hanging="567"/>
        <w:jc w:val="both"/>
        <w:textAlignment w:val="baseline"/>
        <w:rPr>
          <w:rFonts w:ascii="Soberana Sans" w:hAnsi="Soberana Sans" w:cs="Arial"/>
          <w:sz w:val="20"/>
        </w:rPr>
      </w:pPr>
      <w:r w:rsidRPr="00D23E9D">
        <w:rPr>
          <w:rFonts w:ascii="Soberana Sans" w:hAnsi="Soberana Sans" w:cs="Arial"/>
          <w:b/>
          <w:sz w:val="20"/>
        </w:rPr>
        <w:t>I.2.</w:t>
      </w:r>
      <w:r w:rsidRPr="00D23E9D">
        <w:rPr>
          <w:rFonts w:ascii="Soberana Sans" w:hAnsi="Soberana Sans" w:cs="Arial"/>
          <w:b/>
          <w:sz w:val="20"/>
        </w:rPr>
        <w:tab/>
      </w:r>
      <w:r w:rsidRPr="00D23E9D">
        <w:rPr>
          <w:rFonts w:ascii="Soberana Sans" w:hAnsi="Soberana Sans" w:cs="Arial"/>
          <w:sz w:val="20"/>
        </w:rPr>
        <w:t>Está facultado para adquirir toda clase de bienes muebles en términos de la legislación vigente, para la consecución de los fines para los que fue creado, de conformidad con el artículo 251, fracciones IV y V, de la Ley del Seguro Social.</w:t>
      </w:r>
    </w:p>
    <w:p w:rsidR="00C6613D" w:rsidRPr="00D23E9D" w:rsidRDefault="00C6613D" w:rsidP="00C6613D">
      <w:pPr>
        <w:jc w:val="both"/>
        <w:rPr>
          <w:rFonts w:ascii="Soberana Sans" w:hAnsi="Soberana Sans" w:cs="Arial"/>
          <w:sz w:val="20"/>
        </w:rPr>
      </w:pPr>
    </w:p>
    <w:p w:rsidR="00C6613D" w:rsidRPr="00D23E9D" w:rsidRDefault="00C6613D" w:rsidP="00C6613D">
      <w:pPr>
        <w:overflowPunct w:val="0"/>
        <w:autoSpaceDE w:val="0"/>
        <w:ind w:left="567" w:hanging="567"/>
        <w:jc w:val="both"/>
        <w:textAlignment w:val="baseline"/>
        <w:rPr>
          <w:rFonts w:ascii="Soberana Sans" w:hAnsi="Soberana Sans" w:cs="Arial"/>
          <w:sz w:val="20"/>
        </w:rPr>
      </w:pPr>
      <w:r w:rsidRPr="00D23E9D">
        <w:rPr>
          <w:rFonts w:ascii="Soberana Sans" w:hAnsi="Soberana Sans" w:cs="Arial"/>
          <w:b/>
          <w:sz w:val="20"/>
        </w:rPr>
        <w:t>I.3.</w:t>
      </w:r>
      <w:r w:rsidRPr="00D23E9D">
        <w:rPr>
          <w:rFonts w:ascii="Soberana Sans" w:hAnsi="Soberana Sans" w:cs="Arial"/>
          <w:b/>
          <w:sz w:val="20"/>
        </w:rPr>
        <w:tab/>
      </w:r>
      <w:r w:rsidRPr="00D23E9D">
        <w:rPr>
          <w:rFonts w:ascii="Soberana Sans" w:hAnsi="Soberana Sans" w:cs="Arial"/>
          <w:sz w:val="20"/>
        </w:rPr>
        <w:t xml:space="preserve">Su representante, el C.______________________, en su carácter de _____________________, se encuentra facultado para suscribir el presente instrumento jurídico en representación de </w:t>
      </w:r>
      <w:r w:rsidRPr="00D23E9D">
        <w:rPr>
          <w:rFonts w:ascii="Soberana Sans" w:hAnsi="Soberana Sans" w:cs="Arial"/>
          <w:b/>
          <w:sz w:val="20"/>
        </w:rPr>
        <w:t>“EL INSTITUTO”</w:t>
      </w:r>
      <w:r w:rsidRPr="00D23E9D">
        <w:rPr>
          <w:rFonts w:ascii="Soberana Sans" w:hAnsi="Soberana Sans" w:cs="Arial"/>
          <w:sz w:val="20"/>
        </w:rPr>
        <w:t>, de acuerdo al poder que le fue conferido en la Escritura Pública número _____, del __ de ______ de ____, otorgada ante la fe del Licenciado ____________, Notario Público número _____ de la ciudad de _______, inscrita en el Registro Público de la Propiedad y del Comercio de _______, en el folio mercantil número _____.</w:t>
      </w:r>
    </w:p>
    <w:p w:rsidR="00C6613D" w:rsidRPr="00D23E9D" w:rsidRDefault="00C6613D" w:rsidP="00C6613D">
      <w:pPr>
        <w:jc w:val="both"/>
        <w:rPr>
          <w:rFonts w:ascii="Soberana Sans" w:hAnsi="Soberana Sans" w:cs="Arial"/>
          <w:b/>
          <w:sz w:val="20"/>
        </w:rPr>
      </w:pPr>
    </w:p>
    <w:p w:rsidR="00C6613D" w:rsidRPr="00D23E9D" w:rsidRDefault="00C6613D" w:rsidP="00C6613D">
      <w:pPr>
        <w:jc w:val="both"/>
        <w:rPr>
          <w:rFonts w:ascii="Soberana Sans" w:hAnsi="Soberana Sans" w:cs="Arial"/>
          <w:b/>
          <w:bCs/>
          <w:i/>
          <w:sz w:val="20"/>
          <w:u w:val="single"/>
          <w:shd w:val="clear" w:color="auto" w:fill="FFFF00"/>
        </w:rPr>
      </w:pPr>
      <w:r w:rsidRPr="00D23E9D">
        <w:rPr>
          <w:rFonts w:ascii="Soberana Sans" w:hAnsi="Soberana Sans" w:cs="Arial"/>
          <w:b/>
          <w:bCs/>
          <w:i/>
          <w:sz w:val="20"/>
          <w:u w:val="single"/>
        </w:rPr>
        <w:t xml:space="preserve">NOTA: </w:t>
      </w:r>
      <w:r w:rsidRPr="00D23E9D">
        <w:rPr>
          <w:rFonts w:ascii="Soberana Sans" w:hAnsi="Soberana Sans" w:cs="Arial"/>
          <w:b/>
          <w:i/>
          <w:sz w:val="20"/>
          <w:u w:val="single"/>
        </w:rPr>
        <w:t xml:space="preserve">(En tratándose de contratos </w:t>
      </w:r>
      <w:r w:rsidRPr="00D23E9D">
        <w:rPr>
          <w:rFonts w:ascii="Soberana Sans" w:hAnsi="Soberana Sans" w:cs="Arial"/>
          <w:b/>
          <w:bCs/>
          <w:i/>
          <w:sz w:val="20"/>
          <w:u w:val="single"/>
        </w:rPr>
        <w:t>que rebasen las asignaciones del ejercicio presupuestario correspondiente, de conformidad con lo dispuesto en el artículo 277 F, de la Ley del Seguro Social (según la reforma del 16/01/09), y a lo previsto en las Políticas, Bases y Lineamientos (PBL), y a los Oficios Circular números 095217614000/95 del 11 de febrero de 2009 y 09 52 17 61 4000/0216 del 23 de abril de 2009, de la Dirección Jurídica, la representación legal corresponde al C. Director General del Instituto o a los servidores públicos facultados de conformidad al Reglamento Interior del Instituto Mexicano del Seguro Social, debiendo insertar, en sustitución del párrafo que antecede, el texto siguiente:)</w:t>
      </w:r>
    </w:p>
    <w:p w:rsidR="00C6613D" w:rsidRPr="00D23E9D" w:rsidRDefault="00C6613D" w:rsidP="00C6613D">
      <w:pPr>
        <w:jc w:val="both"/>
        <w:rPr>
          <w:rFonts w:ascii="Soberana Sans" w:hAnsi="Soberana Sans" w:cs="Arial"/>
          <w:b/>
          <w:bCs/>
          <w:i/>
          <w:sz w:val="20"/>
          <w:u w:val="single"/>
          <w:shd w:val="clear" w:color="auto" w:fill="FFFF00"/>
        </w:rPr>
      </w:pPr>
    </w:p>
    <w:p w:rsidR="00C6613D" w:rsidRPr="00D23E9D" w:rsidRDefault="00C6613D" w:rsidP="00C6613D">
      <w:pPr>
        <w:jc w:val="both"/>
        <w:rPr>
          <w:rFonts w:ascii="Soberana Sans" w:hAnsi="Soberana Sans" w:cs="Arial"/>
          <w:b/>
          <w:bCs/>
          <w:i/>
          <w:sz w:val="20"/>
          <w:u w:val="single"/>
          <w:shd w:val="clear" w:color="auto" w:fill="FFFF00"/>
        </w:rPr>
      </w:pPr>
      <w:r w:rsidRPr="00D23E9D">
        <w:rPr>
          <w:rFonts w:ascii="Soberana Sans" w:hAnsi="Soberana Sans" w:cs="Arial"/>
          <w:b/>
          <w:bCs/>
          <w:i/>
          <w:sz w:val="20"/>
          <w:u w:val="single"/>
        </w:rPr>
        <w:t>A) Para firma del C. Director General:</w:t>
      </w:r>
    </w:p>
    <w:p w:rsidR="00C6613D" w:rsidRPr="00D23E9D" w:rsidRDefault="00C6613D" w:rsidP="00C6613D">
      <w:pPr>
        <w:jc w:val="both"/>
        <w:rPr>
          <w:rFonts w:ascii="Soberana Sans" w:hAnsi="Soberana Sans" w:cs="Arial"/>
          <w:b/>
          <w:sz w:val="20"/>
          <w:shd w:val="clear" w:color="auto" w:fill="FFFF00"/>
        </w:rPr>
      </w:pPr>
    </w:p>
    <w:p w:rsidR="00C6613D" w:rsidRPr="00D23E9D" w:rsidRDefault="00C6613D" w:rsidP="00C6613D">
      <w:pPr>
        <w:ind w:left="567" w:right="51"/>
        <w:jc w:val="both"/>
        <w:rPr>
          <w:rFonts w:ascii="Soberana Sans" w:hAnsi="Soberana Sans" w:cs="Arial"/>
          <w:sz w:val="20"/>
          <w:shd w:val="clear" w:color="auto" w:fill="FFFF00"/>
        </w:rPr>
      </w:pPr>
      <w:r w:rsidRPr="00D23E9D">
        <w:rPr>
          <w:rFonts w:ascii="Soberana Sans" w:hAnsi="Soberana Sans" w:cs="Arial"/>
          <w:sz w:val="20"/>
        </w:rPr>
        <w:t xml:space="preserve">Su representante acredita su personalidad con el testimonio de la escritura pública número _____ de fecha __ de ____ de ____, pasada ante la fe del Lic. _____________, Notario Público ____ de la Ciudad de _______, inscrita en el Registro Público de la Propiedad y del Comercio de ______ en el folio mercantil número ______, de fecha ____, con las facultades que le confiere el artículo 268, fracción III, de la Ley del Seguro Social y 66, fracciones I y XVI, del Reglamento Interior del Instituto Mexicano del Seguro Social y, con fundamento en el artículo 277 F de la invocada Ley, formaliza el presente Contrato Plurianual, de acuerdo con la autorización contenida en el </w:t>
      </w:r>
      <w:r w:rsidRPr="00D23E9D">
        <w:rPr>
          <w:rFonts w:ascii="Soberana Sans" w:hAnsi="Soberana Sans" w:cs="Arial"/>
          <w:bCs/>
          <w:sz w:val="20"/>
        </w:rPr>
        <w:t>Acuerdo número ______, dictado por el</w:t>
      </w:r>
      <w:r w:rsidRPr="00D23E9D">
        <w:rPr>
          <w:rFonts w:ascii="Soberana Sans" w:hAnsi="Soberana Sans" w:cs="Arial"/>
          <w:bCs/>
          <w:caps/>
          <w:sz w:val="20"/>
        </w:rPr>
        <w:t xml:space="preserve"> H. C</w:t>
      </w:r>
      <w:r w:rsidRPr="00D23E9D">
        <w:rPr>
          <w:rFonts w:ascii="Soberana Sans" w:hAnsi="Soberana Sans" w:cs="Arial"/>
          <w:bCs/>
          <w:sz w:val="20"/>
        </w:rPr>
        <w:t>onsejo</w:t>
      </w:r>
      <w:r w:rsidRPr="00D23E9D">
        <w:rPr>
          <w:rFonts w:ascii="Soberana Sans" w:hAnsi="Soberana Sans" w:cs="Arial"/>
          <w:bCs/>
          <w:caps/>
          <w:sz w:val="20"/>
        </w:rPr>
        <w:t xml:space="preserve"> </w:t>
      </w:r>
      <w:r w:rsidRPr="00D23E9D">
        <w:rPr>
          <w:rFonts w:ascii="Soberana Sans" w:hAnsi="Soberana Sans" w:cs="Arial"/>
          <w:bCs/>
          <w:sz w:val="20"/>
        </w:rPr>
        <w:t>Técnico en sesión de fecha ___ de ______ de ______</w:t>
      </w:r>
      <w:r w:rsidRPr="00D23E9D">
        <w:rPr>
          <w:rFonts w:ascii="Soberana Sans" w:hAnsi="Soberana Sans" w:cs="Arial"/>
          <w:sz w:val="20"/>
        </w:rPr>
        <w:t>.</w:t>
      </w:r>
    </w:p>
    <w:p w:rsidR="00C6613D" w:rsidRPr="00D23E9D" w:rsidRDefault="00C6613D" w:rsidP="00C6613D">
      <w:pPr>
        <w:ind w:left="708" w:right="51"/>
        <w:jc w:val="both"/>
        <w:rPr>
          <w:rFonts w:ascii="Soberana Sans" w:hAnsi="Soberana Sans" w:cs="Arial"/>
          <w:sz w:val="20"/>
          <w:shd w:val="clear" w:color="auto" w:fill="FFFF00"/>
        </w:rPr>
      </w:pPr>
    </w:p>
    <w:p w:rsidR="00C6613D" w:rsidRPr="00D23E9D" w:rsidRDefault="00C6613D" w:rsidP="00C6613D">
      <w:pPr>
        <w:jc w:val="both"/>
        <w:rPr>
          <w:rFonts w:ascii="Soberana Sans" w:hAnsi="Soberana Sans" w:cs="Arial"/>
          <w:b/>
          <w:i/>
          <w:sz w:val="20"/>
          <w:u w:val="single"/>
          <w:shd w:val="clear" w:color="auto" w:fill="FFFF00"/>
        </w:rPr>
      </w:pPr>
      <w:r w:rsidRPr="00D23E9D">
        <w:rPr>
          <w:rFonts w:ascii="Soberana Sans" w:hAnsi="Soberana Sans" w:cs="Arial"/>
          <w:b/>
          <w:i/>
          <w:sz w:val="20"/>
          <w:u w:val="single"/>
        </w:rPr>
        <w:t xml:space="preserve">B) En </w:t>
      </w:r>
      <w:r w:rsidRPr="00D23E9D">
        <w:rPr>
          <w:rFonts w:ascii="Soberana Sans" w:hAnsi="Soberana Sans" w:cs="Arial"/>
          <w:b/>
          <w:bCs/>
          <w:i/>
          <w:sz w:val="20"/>
          <w:u w:val="single"/>
        </w:rPr>
        <w:t>tratándose</w:t>
      </w:r>
      <w:r w:rsidRPr="00D23E9D">
        <w:rPr>
          <w:rFonts w:ascii="Soberana Sans" w:hAnsi="Soberana Sans" w:cs="Arial"/>
          <w:b/>
          <w:i/>
          <w:sz w:val="20"/>
          <w:u w:val="single"/>
        </w:rPr>
        <w:t xml:space="preserve"> de servidores públicos facultados conforme al Reglamento Interior del IMSS:</w:t>
      </w:r>
    </w:p>
    <w:p w:rsidR="00C6613D" w:rsidRPr="00D23E9D" w:rsidRDefault="00C6613D" w:rsidP="00C6613D">
      <w:pPr>
        <w:jc w:val="both"/>
        <w:rPr>
          <w:rFonts w:ascii="Soberana Sans" w:hAnsi="Soberana Sans" w:cs="Arial"/>
          <w:b/>
          <w:sz w:val="20"/>
        </w:rPr>
      </w:pPr>
    </w:p>
    <w:p w:rsidR="00C6613D" w:rsidRPr="00D23E9D" w:rsidRDefault="00C6613D" w:rsidP="00C6613D">
      <w:pPr>
        <w:ind w:left="567" w:right="51"/>
        <w:jc w:val="both"/>
        <w:rPr>
          <w:rFonts w:ascii="Soberana Sans" w:hAnsi="Soberana Sans" w:cs="Arial"/>
          <w:sz w:val="20"/>
          <w:shd w:val="clear" w:color="auto" w:fill="FFFF00"/>
        </w:rPr>
      </w:pPr>
      <w:r w:rsidRPr="00D23E9D">
        <w:rPr>
          <w:rFonts w:ascii="Soberana Sans" w:hAnsi="Soberana Sans" w:cs="Arial"/>
          <w:sz w:val="20"/>
        </w:rPr>
        <w:t xml:space="preserve">Su representante, el C.___________________, en su carácter de ___________________, se encuentra facultado para suscribir el presente instrumento jurídico en representación de </w:t>
      </w:r>
      <w:r w:rsidRPr="00D23E9D">
        <w:rPr>
          <w:rFonts w:ascii="Soberana Sans" w:hAnsi="Soberana Sans" w:cs="Arial"/>
          <w:b/>
          <w:sz w:val="20"/>
        </w:rPr>
        <w:t>“EL INSTITUTO”</w:t>
      </w:r>
      <w:r w:rsidRPr="00D23E9D">
        <w:rPr>
          <w:rFonts w:ascii="Soberana Sans" w:hAnsi="Soberana Sans" w:cs="Arial"/>
          <w:sz w:val="20"/>
        </w:rPr>
        <w:t xml:space="preserve">, de acuerdo al poder que le fue conferido en la Escritura Pública número _____, del __ de ______ de ____, otorgada ante la fe del </w:t>
      </w:r>
      <w:r w:rsidRPr="00D23E9D">
        <w:rPr>
          <w:rFonts w:ascii="Soberana Sans" w:hAnsi="Soberana Sans" w:cs="Arial"/>
          <w:bCs/>
          <w:sz w:val="20"/>
        </w:rPr>
        <w:t>Licenciado</w:t>
      </w:r>
      <w:r w:rsidRPr="00D23E9D">
        <w:rPr>
          <w:rFonts w:ascii="Soberana Sans" w:hAnsi="Soberana Sans" w:cs="Arial"/>
          <w:sz w:val="20"/>
        </w:rPr>
        <w:t xml:space="preserve"> ____________, Notario Público número _____ de la ciudad de _______, inscrita en el Registro Público de la Propiedad y del Comercio de _______, en el folio mercantil número _____ de fecha ______, con las facultades que le confiere el artículo ___, fracción ___, del Reglamento Interior del Instituto </w:t>
      </w:r>
      <w:r w:rsidRPr="00D23E9D">
        <w:rPr>
          <w:rFonts w:ascii="Soberana Sans" w:hAnsi="Soberana Sans" w:cs="Arial"/>
          <w:sz w:val="20"/>
        </w:rPr>
        <w:lastRenderedPageBreak/>
        <w:t xml:space="preserve">Mexicano del Seguro Social y, con fundamento en el artículo 277 F, de la Ley del Seguro Social, formaliza el presente Contrato Plurianual, de acuerdo con la autorización contenida en el </w:t>
      </w:r>
      <w:r w:rsidRPr="00D23E9D">
        <w:rPr>
          <w:rFonts w:ascii="Soberana Sans" w:hAnsi="Soberana Sans" w:cs="Arial"/>
          <w:bCs/>
          <w:sz w:val="20"/>
        </w:rPr>
        <w:t>Acuerdo número ______, dictado por el</w:t>
      </w:r>
      <w:r w:rsidRPr="00D23E9D">
        <w:rPr>
          <w:rFonts w:ascii="Soberana Sans" w:hAnsi="Soberana Sans" w:cs="Arial"/>
          <w:bCs/>
          <w:caps/>
          <w:sz w:val="20"/>
        </w:rPr>
        <w:t xml:space="preserve"> H. C</w:t>
      </w:r>
      <w:r w:rsidRPr="00D23E9D">
        <w:rPr>
          <w:rFonts w:ascii="Soberana Sans" w:hAnsi="Soberana Sans" w:cs="Arial"/>
          <w:bCs/>
          <w:sz w:val="20"/>
        </w:rPr>
        <w:t>onsejo</w:t>
      </w:r>
      <w:r w:rsidRPr="00D23E9D">
        <w:rPr>
          <w:rFonts w:ascii="Soberana Sans" w:hAnsi="Soberana Sans" w:cs="Arial"/>
          <w:bCs/>
          <w:caps/>
          <w:sz w:val="20"/>
        </w:rPr>
        <w:t xml:space="preserve"> </w:t>
      </w:r>
      <w:r w:rsidRPr="00D23E9D">
        <w:rPr>
          <w:rFonts w:ascii="Soberana Sans" w:hAnsi="Soberana Sans" w:cs="Arial"/>
          <w:bCs/>
          <w:sz w:val="20"/>
        </w:rPr>
        <w:t>Técnico en sesión de fecha ___ de ______ de ______</w:t>
      </w:r>
      <w:r w:rsidRPr="00D23E9D">
        <w:rPr>
          <w:rFonts w:ascii="Soberana Sans" w:hAnsi="Soberana Sans" w:cs="Arial"/>
          <w:sz w:val="20"/>
        </w:rPr>
        <w:t>.</w:t>
      </w:r>
    </w:p>
    <w:p w:rsidR="00C6613D" w:rsidRPr="00D23E9D" w:rsidRDefault="00C6613D" w:rsidP="00C6613D">
      <w:pPr>
        <w:jc w:val="both"/>
        <w:rPr>
          <w:rFonts w:ascii="Soberana Sans" w:hAnsi="Soberana Sans" w:cs="Arial"/>
          <w:b/>
          <w:sz w:val="20"/>
        </w:rPr>
      </w:pPr>
    </w:p>
    <w:p w:rsidR="00C6613D" w:rsidRPr="00D23E9D" w:rsidRDefault="00C6613D" w:rsidP="00C6613D">
      <w:pPr>
        <w:ind w:left="567" w:hanging="540"/>
        <w:jc w:val="both"/>
        <w:rPr>
          <w:rFonts w:ascii="Soberana Sans" w:hAnsi="Soberana Sans" w:cs="Arial"/>
          <w:sz w:val="20"/>
        </w:rPr>
      </w:pPr>
      <w:r w:rsidRPr="00D23E9D">
        <w:rPr>
          <w:rFonts w:ascii="Soberana Sans" w:hAnsi="Soberana Sans" w:cs="Arial"/>
          <w:b/>
          <w:sz w:val="20"/>
        </w:rPr>
        <w:t>I.4.</w:t>
      </w:r>
      <w:r w:rsidRPr="00D23E9D">
        <w:rPr>
          <w:rFonts w:ascii="Soberana Sans" w:hAnsi="Soberana Sans" w:cs="Arial"/>
          <w:b/>
          <w:sz w:val="20"/>
        </w:rPr>
        <w:tab/>
      </w:r>
      <w:r w:rsidRPr="00D23E9D">
        <w:rPr>
          <w:rFonts w:ascii="Soberana Sans" w:hAnsi="Soberana Sans" w:cs="Arial"/>
          <w:sz w:val="20"/>
        </w:rPr>
        <w:t xml:space="preserve">Para el cumplimiento de sus funciones y la realización de sus actividades, requiere de la adquisición de _____________________ </w:t>
      </w:r>
      <w:r w:rsidRPr="00D23E9D">
        <w:rPr>
          <w:rFonts w:ascii="Soberana Sans" w:hAnsi="Soberana Sans" w:cs="Arial"/>
          <w:b/>
          <w:i/>
          <w:sz w:val="20"/>
          <w:u w:val="single"/>
        </w:rPr>
        <w:t>(describir en términos generales los bienes objeto de la compra)</w:t>
      </w:r>
      <w:r w:rsidRPr="00D23E9D">
        <w:rPr>
          <w:rFonts w:ascii="Soberana Sans" w:hAnsi="Soberana Sans" w:cs="Arial"/>
          <w:sz w:val="20"/>
        </w:rPr>
        <w:t>.</w:t>
      </w:r>
    </w:p>
    <w:p w:rsidR="00C6613D" w:rsidRPr="00D23E9D" w:rsidRDefault="00C6613D" w:rsidP="00C6613D">
      <w:pPr>
        <w:jc w:val="both"/>
        <w:rPr>
          <w:rFonts w:ascii="Soberana Sans" w:hAnsi="Soberana Sans" w:cs="Arial"/>
          <w:sz w:val="20"/>
        </w:rPr>
      </w:pPr>
    </w:p>
    <w:p w:rsidR="00C6613D" w:rsidRPr="00D23E9D" w:rsidRDefault="00C6613D" w:rsidP="00C6613D">
      <w:pPr>
        <w:ind w:left="567" w:hanging="540"/>
        <w:jc w:val="both"/>
        <w:rPr>
          <w:rFonts w:ascii="Soberana Sans" w:hAnsi="Soberana Sans" w:cs="Arial"/>
          <w:sz w:val="20"/>
        </w:rPr>
      </w:pPr>
      <w:r w:rsidRPr="00D23E9D">
        <w:rPr>
          <w:rFonts w:ascii="Soberana Sans" w:hAnsi="Soberana Sans" w:cs="Arial"/>
          <w:b/>
          <w:sz w:val="20"/>
        </w:rPr>
        <w:t>I.5.</w:t>
      </w:r>
      <w:r w:rsidRPr="00D23E9D">
        <w:rPr>
          <w:rFonts w:ascii="Soberana Sans" w:hAnsi="Soberana Sans" w:cs="Arial"/>
          <w:b/>
          <w:sz w:val="20"/>
        </w:rPr>
        <w:tab/>
      </w:r>
      <w:r w:rsidRPr="00D23E9D">
        <w:rPr>
          <w:rFonts w:ascii="Soberana Sans" w:hAnsi="Soberana Sans" w:cs="Arial"/>
          <w:sz w:val="20"/>
        </w:rPr>
        <w:t xml:space="preserve">Para cubrir las erogaciones que se deriven del presente contrato, cuenta con recursos disponibles suficientes, no comprometidos, en la partida presupuestal número __________, de conformidad con el dictamen de disponibilidad presupuestal número __________, mismo que se agrega al presente instrumento jurídico como </w:t>
      </w:r>
      <w:r w:rsidRPr="00D23E9D">
        <w:rPr>
          <w:rFonts w:ascii="Soberana Sans" w:hAnsi="Soberana Sans" w:cs="Arial"/>
          <w:b/>
          <w:sz w:val="20"/>
        </w:rPr>
        <w:t>Anexo ___ (___)</w:t>
      </w:r>
      <w:r w:rsidRPr="00D23E9D">
        <w:rPr>
          <w:rFonts w:ascii="Soberana Sans" w:hAnsi="Soberana Sans" w:cs="Arial"/>
          <w:sz w:val="20"/>
        </w:rPr>
        <w:t>.</w:t>
      </w:r>
    </w:p>
    <w:p w:rsidR="00C6613D" w:rsidRPr="00D23E9D" w:rsidRDefault="00C6613D" w:rsidP="00C6613D">
      <w:pPr>
        <w:jc w:val="both"/>
        <w:rPr>
          <w:rFonts w:ascii="Soberana Sans" w:hAnsi="Soberana Sans" w:cs="Arial"/>
          <w:b/>
          <w:sz w:val="20"/>
        </w:rPr>
      </w:pPr>
    </w:p>
    <w:p w:rsidR="00C6613D" w:rsidRPr="00D23E9D" w:rsidRDefault="00C6613D" w:rsidP="00C6613D">
      <w:pPr>
        <w:ind w:left="27"/>
        <w:jc w:val="both"/>
        <w:rPr>
          <w:rFonts w:ascii="Soberana Sans" w:hAnsi="Soberana Sans" w:cs="Arial"/>
          <w:b/>
          <w:bCs/>
          <w:i/>
          <w:sz w:val="20"/>
          <w:u w:val="single"/>
        </w:rPr>
      </w:pPr>
      <w:r w:rsidRPr="00D23E9D">
        <w:rPr>
          <w:rFonts w:ascii="Soberana Sans" w:hAnsi="Soberana Sans" w:cs="Arial"/>
          <w:b/>
          <w:bCs/>
          <w:i/>
          <w:sz w:val="20"/>
          <w:u w:val="single"/>
        </w:rPr>
        <w:t>NOTA: (Se deberá insertar el texto siguiente, en tratándose de aquellos contratos que sean suscritos en un ejercicio presupuestario anterior al del inicio de su vigencia, de conformidad con lo dispuesto en el artículo 25, segundo párrafo de la LAASSP):</w:t>
      </w:r>
    </w:p>
    <w:p w:rsidR="00C6613D" w:rsidRPr="00D23E9D" w:rsidRDefault="00C6613D" w:rsidP="00C6613D">
      <w:pPr>
        <w:jc w:val="both"/>
        <w:rPr>
          <w:rFonts w:ascii="Soberana Sans" w:hAnsi="Soberana Sans" w:cs="Arial"/>
          <w:b/>
          <w:bCs/>
          <w:i/>
          <w:sz w:val="20"/>
          <w:u w:val="single"/>
        </w:rPr>
      </w:pPr>
    </w:p>
    <w:p w:rsidR="00C6613D" w:rsidRPr="00D23E9D" w:rsidRDefault="00C6613D" w:rsidP="00C6613D">
      <w:pPr>
        <w:ind w:left="567"/>
        <w:jc w:val="both"/>
        <w:rPr>
          <w:rFonts w:ascii="Soberana Sans" w:hAnsi="Soberana Sans" w:cs="Arial"/>
          <w:bCs/>
          <w:sz w:val="20"/>
        </w:rPr>
      </w:pPr>
      <w:r w:rsidRPr="00D23E9D">
        <w:rPr>
          <w:rFonts w:ascii="Soberana Sans" w:hAnsi="Soberana Sans" w:cs="Arial"/>
          <w:bCs/>
          <w:sz w:val="20"/>
        </w:rPr>
        <w:t xml:space="preserve">Los recursos presupuestarios a ejercer con motivo del presente instrumento jurídico, quedan sujetos para fines de ejecución y pago, a la disponibilidad presupuestaria con que cuente </w:t>
      </w:r>
      <w:r w:rsidRPr="00D23E9D">
        <w:rPr>
          <w:rFonts w:ascii="Soberana Sans" w:hAnsi="Soberana Sans" w:cs="Arial"/>
          <w:b/>
          <w:sz w:val="20"/>
        </w:rPr>
        <w:t>“EL INSTITUTO”</w:t>
      </w:r>
      <w:r w:rsidRPr="00D23E9D">
        <w:rPr>
          <w:rFonts w:ascii="Soberana Sans" w:hAnsi="Soberana Sans" w:cs="Arial"/>
          <w:bCs/>
          <w:sz w:val="20"/>
        </w:rPr>
        <w:t xml:space="preserve">, conforme al Presupuesto de Egresos de la Federación que apruebe </w:t>
      </w:r>
      <w:proofErr w:type="gramStart"/>
      <w:r w:rsidRPr="00D23E9D">
        <w:rPr>
          <w:rFonts w:ascii="Soberana Sans" w:hAnsi="Soberana Sans" w:cs="Arial"/>
          <w:bCs/>
          <w:sz w:val="20"/>
        </w:rPr>
        <w:t>la</w:t>
      </w:r>
      <w:proofErr w:type="gramEnd"/>
      <w:r w:rsidRPr="00D23E9D">
        <w:rPr>
          <w:rFonts w:ascii="Soberana Sans" w:hAnsi="Soberana Sans" w:cs="Arial"/>
          <w:bCs/>
          <w:sz w:val="20"/>
        </w:rPr>
        <w:t xml:space="preserve"> H. Cámara de Diputados del Congreso de la Unión, sin responsabilidad alguna para</w:t>
      </w:r>
      <w:r w:rsidRPr="00D23E9D">
        <w:rPr>
          <w:rFonts w:ascii="Soberana Sans" w:hAnsi="Soberana Sans" w:cs="Arial"/>
          <w:b/>
          <w:bCs/>
          <w:sz w:val="20"/>
        </w:rPr>
        <w:t xml:space="preserve"> </w:t>
      </w:r>
      <w:r w:rsidRPr="00D23E9D">
        <w:rPr>
          <w:rFonts w:ascii="Soberana Sans" w:hAnsi="Soberana Sans" w:cs="Arial"/>
          <w:b/>
          <w:sz w:val="20"/>
        </w:rPr>
        <w:t>“EL INSTITUTO”</w:t>
      </w:r>
      <w:r w:rsidRPr="00D23E9D">
        <w:rPr>
          <w:rFonts w:ascii="Soberana Sans" w:hAnsi="Soberana Sans" w:cs="Arial"/>
          <w:bCs/>
          <w:sz w:val="20"/>
        </w:rPr>
        <w:t>.</w:t>
      </w:r>
    </w:p>
    <w:p w:rsidR="00C6613D" w:rsidRPr="00D23E9D" w:rsidRDefault="00C6613D" w:rsidP="00C6613D">
      <w:pPr>
        <w:jc w:val="both"/>
        <w:rPr>
          <w:rFonts w:ascii="Soberana Sans" w:hAnsi="Soberana Sans" w:cs="Arial"/>
          <w:b/>
          <w:sz w:val="20"/>
        </w:rPr>
      </w:pPr>
    </w:p>
    <w:p w:rsidR="00C6613D" w:rsidRPr="00D23E9D" w:rsidRDefault="00C6613D" w:rsidP="00C6613D">
      <w:pPr>
        <w:jc w:val="both"/>
        <w:rPr>
          <w:rFonts w:ascii="Soberana Sans" w:hAnsi="Soberana Sans" w:cs="Arial"/>
          <w:b/>
          <w:bCs/>
          <w:i/>
          <w:sz w:val="20"/>
          <w:u w:val="single"/>
        </w:rPr>
      </w:pPr>
      <w:r w:rsidRPr="00D23E9D">
        <w:rPr>
          <w:rFonts w:ascii="Soberana Sans" w:hAnsi="Soberana Sans" w:cs="Arial"/>
          <w:b/>
          <w:bCs/>
          <w:i/>
          <w:sz w:val="20"/>
          <w:u w:val="single"/>
        </w:rPr>
        <w:t>NOTA: (En tratándose de aquellos contratos que rebasen las asignaciones del ejercicio presupuestario correspondiente, de conformidad con lo dispuesto en el artículo 277 F, de la Ley del Seguro Social, se deberá insertar el texto siguiente):</w:t>
      </w:r>
    </w:p>
    <w:p w:rsidR="00C6613D" w:rsidRPr="00D23E9D" w:rsidRDefault="00C6613D" w:rsidP="00C6613D">
      <w:pPr>
        <w:jc w:val="both"/>
        <w:rPr>
          <w:rFonts w:ascii="Soberana Sans" w:hAnsi="Soberana Sans" w:cs="Arial"/>
          <w:b/>
          <w:bCs/>
          <w:i/>
          <w:sz w:val="20"/>
          <w:u w:val="single"/>
        </w:rPr>
      </w:pPr>
    </w:p>
    <w:p w:rsidR="00C6613D" w:rsidRPr="00D23E9D" w:rsidRDefault="00C6613D" w:rsidP="00C6613D">
      <w:pPr>
        <w:ind w:left="567"/>
        <w:jc w:val="both"/>
        <w:rPr>
          <w:rFonts w:ascii="Soberana Sans" w:hAnsi="Soberana Sans" w:cs="Arial"/>
          <w:bCs/>
          <w:i/>
          <w:sz w:val="20"/>
        </w:rPr>
      </w:pPr>
      <w:r w:rsidRPr="00D23E9D">
        <w:rPr>
          <w:rFonts w:ascii="Soberana Sans" w:hAnsi="Soberana Sans" w:cs="Arial"/>
          <w:bCs/>
          <w:sz w:val="20"/>
        </w:rPr>
        <w:t xml:space="preserve">Los compromisos excedentes no cubiertos durante el presente ejercicio, quedan sujetos para fines de ejecución y pago, a la disponibilidad presupuestaria con que cuente </w:t>
      </w:r>
      <w:r w:rsidRPr="00D23E9D">
        <w:rPr>
          <w:rFonts w:ascii="Soberana Sans" w:hAnsi="Soberana Sans" w:cs="Arial"/>
          <w:b/>
          <w:sz w:val="20"/>
        </w:rPr>
        <w:t>“EL INSTITUTO”</w:t>
      </w:r>
      <w:r w:rsidRPr="00D23E9D">
        <w:rPr>
          <w:rFonts w:ascii="Soberana Sans" w:hAnsi="Soberana Sans" w:cs="Arial"/>
          <w:bCs/>
          <w:sz w:val="20"/>
        </w:rPr>
        <w:t xml:space="preserve">, conforme al Presupuesto de Egresos de la Federación que apruebe </w:t>
      </w:r>
      <w:proofErr w:type="gramStart"/>
      <w:r w:rsidRPr="00D23E9D">
        <w:rPr>
          <w:rFonts w:ascii="Soberana Sans" w:hAnsi="Soberana Sans" w:cs="Arial"/>
          <w:bCs/>
          <w:sz w:val="20"/>
        </w:rPr>
        <w:t>la</w:t>
      </w:r>
      <w:proofErr w:type="gramEnd"/>
      <w:r w:rsidRPr="00D23E9D">
        <w:rPr>
          <w:rFonts w:ascii="Soberana Sans" w:hAnsi="Soberana Sans" w:cs="Arial"/>
          <w:bCs/>
          <w:sz w:val="20"/>
        </w:rPr>
        <w:t xml:space="preserve"> H. Cámara de Diputados del Congreso de la Unión, sin responsabilidad alguna para </w:t>
      </w:r>
      <w:r w:rsidRPr="00D23E9D">
        <w:rPr>
          <w:rFonts w:ascii="Soberana Sans" w:hAnsi="Soberana Sans" w:cs="Arial"/>
          <w:b/>
          <w:sz w:val="20"/>
        </w:rPr>
        <w:t>“EL INSTITUTO”</w:t>
      </w:r>
      <w:r w:rsidRPr="00D23E9D">
        <w:rPr>
          <w:rFonts w:ascii="Soberana Sans" w:hAnsi="Soberana Sans" w:cs="Arial"/>
          <w:bCs/>
          <w:i/>
          <w:sz w:val="20"/>
        </w:rPr>
        <w:t>.</w:t>
      </w:r>
    </w:p>
    <w:p w:rsidR="00C6613D" w:rsidRPr="00D23E9D" w:rsidRDefault="00C6613D" w:rsidP="00C6613D">
      <w:pPr>
        <w:jc w:val="both"/>
        <w:rPr>
          <w:rFonts w:ascii="Soberana Sans" w:hAnsi="Soberana Sans" w:cs="Arial"/>
          <w:b/>
          <w:sz w:val="20"/>
        </w:rPr>
      </w:pPr>
    </w:p>
    <w:p w:rsidR="00C6613D" w:rsidRPr="00D23E9D" w:rsidRDefault="00C6613D" w:rsidP="00C6613D">
      <w:pPr>
        <w:ind w:left="567" w:hanging="567"/>
        <w:jc w:val="both"/>
        <w:rPr>
          <w:rFonts w:ascii="Soberana Sans" w:hAnsi="Soberana Sans" w:cs="Arial"/>
          <w:sz w:val="20"/>
        </w:rPr>
      </w:pPr>
      <w:r w:rsidRPr="00D23E9D">
        <w:rPr>
          <w:rFonts w:ascii="Soberana Sans" w:hAnsi="Soberana Sans" w:cs="Arial"/>
          <w:b/>
          <w:sz w:val="20"/>
        </w:rPr>
        <w:t>I.6.</w:t>
      </w:r>
      <w:r w:rsidRPr="00D23E9D">
        <w:rPr>
          <w:rFonts w:ascii="Soberana Sans" w:hAnsi="Soberana Sans" w:cs="Arial"/>
          <w:b/>
          <w:sz w:val="20"/>
        </w:rPr>
        <w:tab/>
      </w:r>
      <w:r w:rsidRPr="00D23E9D">
        <w:rPr>
          <w:rFonts w:ascii="Soberana Sans" w:hAnsi="Soberana Sans" w:cs="Arial"/>
          <w:sz w:val="20"/>
        </w:rPr>
        <w:t xml:space="preserve">El presente contrato fue adjudicado a </w:t>
      </w:r>
      <w:r w:rsidRPr="00D23E9D">
        <w:rPr>
          <w:rFonts w:ascii="Soberana Sans" w:hAnsi="Soberana Sans" w:cs="Arial"/>
          <w:b/>
          <w:sz w:val="20"/>
        </w:rPr>
        <w:t xml:space="preserve">“EL PROVEEDOR” </w:t>
      </w:r>
      <w:r w:rsidRPr="00D23E9D">
        <w:rPr>
          <w:rFonts w:ascii="Soberana Sans" w:hAnsi="Soberana Sans" w:cs="Arial"/>
          <w:sz w:val="20"/>
        </w:rPr>
        <w:t xml:space="preserve">mediante el procedimiento de Licitación Pública Internacional _______________, con fundamento en lo dispuesto por los artículos 134, de la Constitución Política de los Estados Unidos Mexicanos y de conformidad con </w:t>
      </w:r>
      <w:r w:rsidRPr="00D23E9D">
        <w:rPr>
          <w:rFonts w:ascii="Soberana Sans" w:hAnsi="Soberana Sans" w:cs="Arial"/>
          <w:bCs/>
          <w:sz w:val="20"/>
        </w:rPr>
        <w:t xml:space="preserve">los artículos 26 fracción I, 26 Bis fracción III, </w:t>
      </w:r>
      <w:r w:rsidRPr="00D23E9D">
        <w:rPr>
          <w:rFonts w:ascii="Soberana Sans" w:hAnsi="Soberana Sans" w:cs="Arial"/>
          <w:b/>
          <w:bCs/>
          <w:sz w:val="20"/>
        </w:rPr>
        <w:t>(</w:t>
      </w:r>
      <w:r w:rsidRPr="00D23E9D">
        <w:rPr>
          <w:rFonts w:ascii="Soberana Sans" w:hAnsi="Soberana Sans" w:cs="Arial"/>
          <w:b/>
          <w:bCs/>
          <w:i/>
          <w:sz w:val="20"/>
          <w:u w:val="single"/>
        </w:rPr>
        <w:t>en caso de la participación de testigos sociales deberá incluirse el artículo 26 Ter</w:t>
      </w:r>
      <w:r w:rsidRPr="00D23E9D">
        <w:rPr>
          <w:rFonts w:ascii="Soberana Sans" w:hAnsi="Soberana Sans" w:cs="Arial"/>
          <w:b/>
          <w:bCs/>
          <w:sz w:val="20"/>
        </w:rPr>
        <w:t>)</w:t>
      </w:r>
      <w:r w:rsidRPr="00D23E9D">
        <w:rPr>
          <w:rFonts w:ascii="Soberana Sans" w:hAnsi="Soberana Sans" w:cs="Arial"/>
          <w:bCs/>
          <w:sz w:val="20"/>
        </w:rPr>
        <w:t xml:space="preserve">, 27, 28, </w:t>
      </w:r>
      <w:r w:rsidRPr="00D23E9D">
        <w:rPr>
          <w:rFonts w:ascii="Soberana Sans" w:hAnsi="Soberana Sans" w:cs="Arial"/>
          <w:b/>
          <w:bCs/>
          <w:sz w:val="20"/>
        </w:rPr>
        <w:t>fracción II</w:t>
      </w:r>
      <w:r w:rsidRPr="00D23E9D">
        <w:rPr>
          <w:rFonts w:ascii="Soberana Sans" w:hAnsi="Soberana Sans" w:cs="Arial"/>
          <w:bCs/>
          <w:sz w:val="20"/>
        </w:rPr>
        <w:t>,</w:t>
      </w:r>
      <w:r w:rsidRPr="00D23E9D">
        <w:rPr>
          <w:rFonts w:ascii="Soberana Sans" w:hAnsi="Soberana Sans" w:cs="Arial"/>
          <w:b/>
          <w:bCs/>
          <w:i/>
          <w:sz w:val="20"/>
          <w:u w:val="single"/>
        </w:rPr>
        <w:t xml:space="preserve"> (inciso a) cuando resulte obligatorio conforme a lo establecido en los tratados o inciso b) cuando se haya realizado una de carácter nacional que se declaró desierta….),</w:t>
      </w:r>
      <w:r w:rsidRPr="00D23E9D">
        <w:rPr>
          <w:rFonts w:ascii="Soberana Sans" w:hAnsi="Soberana Sans" w:cs="Arial"/>
          <w:bCs/>
          <w:sz w:val="20"/>
        </w:rPr>
        <w:t xml:space="preserve"> 29, 30, 32, 33 Bis, 34, 35 y 39, </w:t>
      </w:r>
      <w:r w:rsidRPr="00D23E9D">
        <w:rPr>
          <w:rFonts w:ascii="Soberana Sans" w:hAnsi="Soberana Sans" w:cs="Arial"/>
          <w:b/>
          <w:bCs/>
          <w:i/>
          <w:sz w:val="20"/>
          <w:u w:val="single"/>
        </w:rPr>
        <w:t>(en caso de que se adjudique por contrato abierto, se deberá incluir el artículo 47 de la Ley)</w:t>
      </w:r>
      <w:r w:rsidRPr="00D23E9D">
        <w:rPr>
          <w:rFonts w:ascii="Soberana Sans" w:hAnsi="Soberana Sans" w:cs="Arial"/>
          <w:bCs/>
          <w:sz w:val="20"/>
        </w:rPr>
        <w:t xml:space="preserve">de </w:t>
      </w:r>
      <w:r w:rsidRPr="00D23E9D">
        <w:rPr>
          <w:rFonts w:ascii="Soberana Sans" w:hAnsi="Soberana Sans" w:cs="Arial"/>
          <w:sz w:val="20"/>
        </w:rPr>
        <w:t xml:space="preserve">la Ley de Adquisiciones, Arrendamientos y Servicios del Sector Público, y </w:t>
      </w:r>
      <w:r w:rsidRPr="00D23E9D">
        <w:rPr>
          <w:rFonts w:ascii="Soberana Sans" w:hAnsi="Soberana Sans" w:cs="Arial"/>
          <w:bCs/>
          <w:sz w:val="20"/>
        </w:rPr>
        <w:t>su Reglamento</w:t>
      </w:r>
      <w:r w:rsidRPr="00D23E9D">
        <w:rPr>
          <w:rFonts w:ascii="Soberana Sans" w:hAnsi="Soberana Sans" w:cs="Arial"/>
          <w:sz w:val="20"/>
        </w:rPr>
        <w:t xml:space="preserve">. </w:t>
      </w:r>
    </w:p>
    <w:p w:rsidR="00C6613D" w:rsidRPr="00D23E9D" w:rsidRDefault="00C6613D" w:rsidP="00C6613D">
      <w:pPr>
        <w:jc w:val="both"/>
        <w:rPr>
          <w:rFonts w:ascii="Soberana Sans" w:hAnsi="Soberana Sans" w:cs="Arial"/>
          <w:sz w:val="20"/>
        </w:rPr>
      </w:pPr>
    </w:p>
    <w:p w:rsidR="00C6613D" w:rsidRPr="00D23E9D" w:rsidRDefault="00C6613D" w:rsidP="00C6613D">
      <w:pPr>
        <w:ind w:left="567" w:hanging="567"/>
        <w:jc w:val="both"/>
        <w:rPr>
          <w:rFonts w:ascii="Soberana Sans" w:hAnsi="Soberana Sans" w:cs="Arial"/>
          <w:sz w:val="20"/>
        </w:rPr>
      </w:pPr>
      <w:r w:rsidRPr="00D23E9D">
        <w:rPr>
          <w:rFonts w:ascii="Soberana Sans" w:hAnsi="Soberana Sans" w:cs="Arial"/>
          <w:b/>
          <w:sz w:val="20"/>
        </w:rPr>
        <w:t>I.7.</w:t>
      </w:r>
      <w:bookmarkStart w:id="21" w:name="_DV_M30"/>
      <w:bookmarkEnd w:id="21"/>
      <w:r w:rsidRPr="00D23E9D">
        <w:rPr>
          <w:rFonts w:ascii="Soberana Sans" w:hAnsi="Soberana Sans" w:cs="Arial"/>
          <w:b/>
          <w:sz w:val="20"/>
        </w:rPr>
        <w:tab/>
      </w:r>
      <w:r w:rsidRPr="00D23E9D">
        <w:rPr>
          <w:rFonts w:ascii="Soberana Sans" w:hAnsi="Soberana Sans" w:cs="Arial"/>
          <w:sz w:val="20"/>
        </w:rPr>
        <w:t>Con fecha __</w:t>
      </w:r>
      <w:bookmarkStart w:id="22" w:name="_DV_M32"/>
      <w:bookmarkEnd w:id="22"/>
      <w:r w:rsidRPr="00D23E9D">
        <w:rPr>
          <w:rFonts w:ascii="Soberana Sans" w:hAnsi="Soberana Sans" w:cs="Arial"/>
          <w:sz w:val="20"/>
        </w:rPr>
        <w:t xml:space="preserve"> de _____ de ____, la _____________ </w:t>
      </w:r>
      <w:r w:rsidRPr="00D23E9D">
        <w:rPr>
          <w:rFonts w:ascii="Soberana Sans" w:hAnsi="Soberana Sans" w:cs="Arial"/>
          <w:b/>
          <w:i/>
          <w:sz w:val="20"/>
          <w:u w:val="single"/>
        </w:rPr>
        <w:t>(indicar la denominación de la unidad administrativa adquirente)</w:t>
      </w:r>
      <w:r w:rsidRPr="00D23E9D">
        <w:rPr>
          <w:rFonts w:ascii="Soberana Sans" w:hAnsi="Soberana Sans" w:cs="Arial"/>
          <w:sz w:val="20"/>
        </w:rPr>
        <w:t xml:space="preserve">, emitió el__________ </w:t>
      </w:r>
      <w:r w:rsidRPr="00D23E9D">
        <w:rPr>
          <w:rFonts w:ascii="Soberana Sans" w:hAnsi="Soberana Sans" w:cs="Arial"/>
          <w:b/>
          <w:i/>
          <w:sz w:val="20"/>
          <w:u w:val="single"/>
        </w:rPr>
        <w:t>(anotar el documento o acto en el que consta la adjudicación y su fecha de emisión)</w:t>
      </w:r>
      <w:r w:rsidRPr="00D23E9D">
        <w:rPr>
          <w:rFonts w:ascii="Soberana Sans" w:hAnsi="Soberana Sans" w:cs="Arial"/>
          <w:sz w:val="20"/>
        </w:rPr>
        <w:t xml:space="preserve"> del procedimiento de contratación mencionado en la Declaración que antecede.</w:t>
      </w:r>
    </w:p>
    <w:p w:rsidR="00C6613D" w:rsidRPr="00D23E9D" w:rsidRDefault="00C6613D" w:rsidP="00C6613D">
      <w:pPr>
        <w:ind w:left="360" w:hanging="360"/>
        <w:jc w:val="both"/>
        <w:rPr>
          <w:rFonts w:ascii="Soberana Sans" w:hAnsi="Soberana Sans" w:cs="Arial"/>
          <w:b/>
          <w:sz w:val="20"/>
        </w:rPr>
      </w:pPr>
    </w:p>
    <w:p w:rsidR="00C6613D" w:rsidRPr="00D23E9D" w:rsidRDefault="00C6613D" w:rsidP="00C6613D">
      <w:pPr>
        <w:ind w:left="567" w:hanging="567"/>
        <w:jc w:val="both"/>
        <w:rPr>
          <w:rFonts w:ascii="Soberana Sans" w:hAnsi="Soberana Sans" w:cs="Arial"/>
          <w:sz w:val="20"/>
          <w:lang w:val="es-ES_tradnl"/>
        </w:rPr>
      </w:pPr>
      <w:r w:rsidRPr="00D23E9D">
        <w:rPr>
          <w:rFonts w:ascii="Soberana Sans" w:hAnsi="Soberana Sans" w:cs="Arial"/>
          <w:b/>
          <w:sz w:val="20"/>
        </w:rPr>
        <w:t xml:space="preserve">I.8 </w:t>
      </w:r>
      <w:r w:rsidRPr="00D23E9D">
        <w:rPr>
          <w:rFonts w:ascii="Soberana Sans" w:hAnsi="Soberana Sans" w:cs="Arial"/>
          <w:b/>
          <w:sz w:val="20"/>
        </w:rPr>
        <w:tab/>
      </w:r>
      <w:r w:rsidRPr="00D23E9D">
        <w:rPr>
          <w:rFonts w:ascii="Soberana Sans" w:hAnsi="Soberana Sans" w:cs="Arial"/>
          <w:sz w:val="20"/>
        </w:rPr>
        <w:t>Conforme</w:t>
      </w:r>
      <w:r w:rsidRPr="00D23E9D">
        <w:rPr>
          <w:rFonts w:ascii="Soberana Sans" w:hAnsi="Soberana Sans" w:cs="Arial"/>
          <w:sz w:val="20"/>
          <w:lang w:val="es-ES_tradnl"/>
        </w:rPr>
        <w:t xml:space="preserve"> a lo previsto en el artículo 68 A, del Reglamento de la Ley de Adquisiciones, Arrendamientos y Servicios del Sector Público, </w:t>
      </w:r>
      <w:r w:rsidRPr="00D23E9D">
        <w:rPr>
          <w:rFonts w:ascii="Soberana Sans" w:hAnsi="Soberana Sans" w:cs="Arial"/>
          <w:b/>
          <w:sz w:val="20"/>
          <w:lang w:val="es-ES_tradnl"/>
        </w:rPr>
        <w:t>“EL PROVEEDOR”</w:t>
      </w:r>
      <w:r w:rsidRPr="00D23E9D">
        <w:rPr>
          <w:rFonts w:ascii="Soberana Sans" w:hAnsi="Soberana Sans" w:cs="Arial"/>
          <w:sz w:val="20"/>
          <w:lang w:val="es-ES_tradnl"/>
        </w:rPr>
        <w:t xml:space="preserve"> en caso de auditorías, visitas o inspecciones que practique la Secretaría de la Función Pública y el Órgano Interno de Control en </w:t>
      </w:r>
      <w:r w:rsidRPr="00D23E9D">
        <w:rPr>
          <w:rFonts w:ascii="Soberana Sans" w:hAnsi="Soberana Sans" w:cs="Arial"/>
          <w:b/>
          <w:sz w:val="20"/>
          <w:lang w:val="es-ES_tradnl"/>
        </w:rPr>
        <w:t>“EL INSTITUTO”</w:t>
      </w:r>
      <w:r w:rsidRPr="00D23E9D">
        <w:rPr>
          <w:rFonts w:ascii="Soberana Sans" w:hAnsi="Soberana Sans" w:cs="Arial"/>
          <w:sz w:val="20"/>
          <w:lang w:val="es-ES_tradnl"/>
        </w:rPr>
        <w:t>, deberá proporcionar la información que en su momento se requiera, relativa al presente contrato.</w:t>
      </w:r>
    </w:p>
    <w:p w:rsidR="00C6613D" w:rsidRPr="00D23E9D" w:rsidRDefault="00C6613D" w:rsidP="00C6613D">
      <w:pPr>
        <w:jc w:val="both"/>
        <w:rPr>
          <w:rFonts w:ascii="Soberana Sans" w:hAnsi="Soberana Sans" w:cs="Arial"/>
          <w:sz w:val="20"/>
        </w:rPr>
      </w:pPr>
    </w:p>
    <w:p w:rsidR="00C6613D" w:rsidRPr="00D23E9D" w:rsidRDefault="00C6613D" w:rsidP="00C6613D">
      <w:pPr>
        <w:ind w:left="567" w:hanging="567"/>
        <w:jc w:val="both"/>
        <w:rPr>
          <w:rFonts w:ascii="Soberana Sans" w:hAnsi="Soberana Sans" w:cs="Arial"/>
          <w:sz w:val="20"/>
        </w:rPr>
      </w:pPr>
      <w:r w:rsidRPr="00D23E9D">
        <w:rPr>
          <w:rFonts w:ascii="Soberana Sans" w:hAnsi="Soberana Sans" w:cs="Arial"/>
          <w:b/>
          <w:sz w:val="20"/>
          <w:lang w:val="es-ES_tradnl"/>
        </w:rPr>
        <w:t>I.9.</w:t>
      </w:r>
      <w:r w:rsidRPr="00D23E9D">
        <w:rPr>
          <w:rFonts w:ascii="Soberana Sans" w:hAnsi="Soberana Sans" w:cs="Arial"/>
          <w:b/>
          <w:sz w:val="20"/>
          <w:lang w:val="es-ES_tradnl"/>
        </w:rPr>
        <w:tab/>
      </w:r>
      <w:r w:rsidRPr="00D23E9D">
        <w:rPr>
          <w:rFonts w:ascii="Soberana Sans" w:hAnsi="Soberana Sans" w:cs="Arial"/>
          <w:sz w:val="20"/>
        </w:rPr>
        <w:t xml:space="preserve">Señala como domicilio para todos los efectos de este acto jurídico el ubicado en ______________ </w:t>
      </w:r>
      <w:r w:rsidRPr="00D23E9D">
        <w:rPr>
          <w:rFonts w:ascii="Soberana Sans" w:hAnsi="Soberana Sans" w:cs="Arial"/>
          <w:b/>
          <w:i/>
          <w:sz w:val="20"/>
          <w:u w:val="single"/>
        </w:rPr>
        <w:t>(indicar el domicilio de la unidad administrativa contratante, señalando calle, número, colonia, código postal y ciudad)</w:t>
      </w:r>
      <w:r w:rsidRPr="00D23E9D">
        <w:rPr>
          <w:rFonts w:ascii="Soberana Sans" w:hAnsi="Soberana Sans" w:cs="Arial"/>
          <w:sz w:val="20"/>
        </w:rPr>
        <w:t>.</w:t>
      </w:r>
    </w:p>
    <w:p w:rsidR="00C6613D" w:rsidRPr="00D23E9D" w:rsidRDefault="00C6613D" w:rsidP="00C6613D">
      <w:pPr>
        <w:jc w:val="both"/>
        <w:rPr>
          <w:rFonts w:ascii="Soberana Sans" w:hAnsi="Soberana Sans" w:cs="Arial"/>
          <w:b/>
          <w:sz w:val="20"/>
        </w:rPr>
      </w:pPr>
    </w:p>
    <w:p w:rsidR="00C6613D" w:rsidRPr="00D23E9D" w:rsidRDefault="00C6613D" w:rsidP="00C6613D">
      <w:pPr>
        <w:jc w:val="both"/>
        <w:rPr>
          <w:rFonts w:ascii="Soberana Sans" w:hAnsi="Soberana Sans" w:cs="Arial"/>
          <w:b/>
          <w:sz w:val="20"/>
        </w:rPr>
      </w:pPr>
    </w:p>
    <w:p w:rsidR="00C6613D" w:rsidRPr="00D23E9D" w:rsidRDefault="00C6613D" w:rsidP="00C6613D">
      <w:pPr>
        <w:pStyle w:val="Textoindependiente23"/>
        <w:widowControl/>
        <w:rPr>
          <w:rFonts w:ascii="Soberana Sans" w:hAnsi="Soberana Sans" w:cs="Arial"/>
        </w:rPr>
      </w:pPr>
      <w:r w:rsidRPr="00D23E9D">
        <w:rPr>
          <w:rFonts w:ascii="Soberana Sans" w:hAnsi="Soberana Sans" w:cs="Arial"/>
          <w:b/>
        </w:rPr>
        <w:t>II.</w:t>
      </w:r>
      <w:r w:rsidRPr="00D23E9D">
        <w:rPr>
          <w:rFonts w:ascii="Soberana Sans" w:hAnsi="Soberana Sans" w:cs="Arial"/>
          <w:b/>
        </w:rPr>
        <w:tab/>
        <w:t>“EL PROVEEDOR” declara que:</w:t>
      </w:r>
      <w:r w:rsidRPr="00D23E9D">
        <w:rPr>
          <w:rFonts w:ascii="Soberana Sans" w:hAnsi="Soberana Sans" w:cs="Arial"/>
        </w:rPr>
        <w:t xml:space="preserve"> </w:t>
      </w:r>
    </w:p>
    <w:p w:rsidR="00C6613D" w:rsidRPr="00D23E9D" w:rsidRDefault="00C6613D" w:rsidP="00C6613D">
      <w:pPr>
        <w:rPr>
          <w:rFonts w:ascii="Soberana Sans" w:hAnsi="Soberana Sans" w:cs="Arial"/>
          <w:sz w:val="20"/>
        </w:rPr>
      </w:pPr>
    </w:p>
    <w:p w:rsidR="00C6613D" w:rsidRPr="00D23E9D" w:rsidRDefault="00C6613D" w:rsidP="00C6613D">
      <w:pPr>
        <w:jc w:val="both"/>
        <w:rPr>
          <w:rFonts w:ascii="Soberana Sans" w:hAnsi="Soberana Sans" w:cs="Arial"/>
          <w:b/>
          <w:i/>
          <w:sz w:val="20"/>
          <w:u w:val="single"/>
        </w:rPr>
      </w:pPr>
      <w:r w:rsidRPr="00D23E9D">
        <w:rPr>
          <w:rFonts w:ascii="Soberana Sans" w:hAnsi="Soberana Sans" w:cs="Arial"/>
          <w:b/>
          <w:bCs/>
          <w:i/>
          <w:sz w:val="20"/>
          <w:u w:val="single"/>
        </w:rPr>
        <w:t xml:space="preserve">NOTA: </w:t>
      </w:r>
      <w:r w:rsidRPr="00D23E9D">
        <w:rPr>
          <w:rFonts w:ascii="Soberana Sans" w:hAnsi="Soberana Sans" w:cs="Arial"/>
          <w:b/>
          <w:i/>
          <w:sz w:val="20"/>
          <w:u w:val="single"/>
        </w:rPr>
        <w:t>(Si “EL PROVEEDOR” fuese una persona moral, se empleará el texto siguiente:)</w:t>
      </w:r>
    </w:p>
    <w:p w:rsidR="00C6613D" w:rsidRPr="00D23E9D" w:rsidRDefault="00C6613D" w:rsidP="00C6613D">
      <w:pPr>
        <w:rPr>
          <w:rFonts w:ascii="Soberana Sans" w:hAnsi="Soberana Sans" w:cs="Arial"/>
          <w:sz w:val="20"/>
        </w:rPr>
      </w:pPr>
    </w:p>
    <w:p w:rsidR="00C6613D" w:rsidRPr="00D23E9D" w:rsidRDefault="00C6613D" w:rsidP="00C6613D">
      <w:pPr>
        <w:ind w:left="567" w:hanging="567"/>
        <w:jc w:val="both"/>
        <w:rPr>
          <w:rFonts w:ascii="Soberana Sans" w:hAnsi="Soberana Sans" w:cs="Arial"/>
          <w:sz w:val="20"/>
        </w:rPr>
      </w:pPr>
      <w:r w:rsidRPr="00D23E9D">
        <w:rPr>
          <w:rFonts w:ascii="Soberana Sans" w:hAnsi="Soberana Sans" w:cs="Arial"/>
          <w:b/>
          <w:sz w:val="20"/>
        </w:rPr>
        <w:t>II.1.</w:t>
      </w:r>
      <w:r w:rsidRPr="00D23E9D">
        <w:rPr>
          <w:rFonts w:ascii="Soberana Sans" w:hAnsi="Soberana Sans" w:cs="Arial"/>
          <w:sz w:val="20"/>
        </w:rPr>
        <w:tab/>
        <w:t xml:space="preserve">Es una persona moral constituida de conformidad con las leyes de los Estados Unidos Mexicanos, según consta en la Escritura Pública </w:t>
      </w:r>
      <w:r w:rsidRPr="00D23E9D">
        <w:rPr>
          <w:rFonts w:ascii="Soberana Sans" w:hAnsi="Soberana Sans" w:cs="Arial"/>
          <w:b/>
          <w:i/>
          <w:sz w:val="20"/>
          <w:u w:val="single"/>
        </w:rPr>
        <w:t>(Póliza)</w:t>
      </w:r>
      <w:r w:rsidRPr="00D23E9D">
        <w:rPr>
          <w:rFonts w:ascii="Soberana Sans" w:hAnsi="Soberana Sans" w:cs="Arial"/>
          <w:sz w:val="20"/>
        </w:rPr>
        <w:t xml:space="preserve"> número _____, del __ de ______ de ____, otorgada ante la fe del Licenciado ____________, Notario </w:t>
      </w:r>
      <w:r w:rsidRPr="00D23E9D">
        <w:rPr>
          <w:rFonts w:ascii="Soberana Sans" w:hAnsi="Soberana Sans" w:cs="Arial"/>
          <w:b/>
          <w:i/>
          <w:sz w:val="20"/>
          <w:u w:val="single"/>
        </w:rPr>
        <w:t>(Corredor)</w:t>
      </w:r>
      <w:r w:rsidRPr="00D23E9D">
        <w:rPr>
          <w:rFonts w:ascii="Soberana Sans" w:hAnsi="Soberana Sans" w:cs="Arial"/>
          <w:b/>
          <w:i/>
          <w:sz w:val="20"/>
        </w:rPr>
        <w:t xml:space="preserve"> </w:t>
      </w:r>
      <w:r w:rsidRPr="00D23E9D">
        <w:rPr>
          <w:rFonts w:ascii="Soberana Sans" w:hAnsi="Soberana Sans" w:cs="Arial"/>
          <w:sz w:val="20"/>
        </w:rPr>
        <w:t xml:space="preserve">Público _____  número _____ de la ciudad de _______, inscrita en el Registro Público de la Propiedad y el Comercio, bajo el folio mercantil número _____, de fecha ______.” </w:t>
      </w:r>
    </w:p>
    <w:p w:rsidR="00C6613D" w:rsidRPr="00D23E9D" w:rsidRDefault="00C6613D" w:rsidP="00C6613D">
      <w:pPr>
        <w:rPr>
          <w:rFonts w:ascii="Soberana Sans" w:hAnsi="Soberana Sans" w:cs="Arial"/>
          <w:sz w:val="20"/>
        </w:rPr>
      </w:pPr>
    </w:p>
    <w:p w:rsidR="00C6613D" w:rsidRPr="00D23E9D" w:rsidRDefault="00C6613D" w:rsidP="00C6613D">
      <w:pPr>
        <w:ind w:left="567" w:hanging="567"/>
        <w:jc w:val="both"/>
        <w:rPr>
          <w:rFonts w:ascii="Soberana Sans" w:hAnsi="Soberana Sans" w:cs="Arial"/>
          <w:sz w:val="20"/>
        </w:rPr>
      </w:pPr>
      <w:r w:rsidRPr="00D23E9D">
        <w:rPr>
          <w:rFonts w:ascii="Soberana Sans" w:hAnsi="Soberana Sans" w:cs="Arial"/>
          <w:b/>
          <w:sz w:val="20"/>
        </w:rPr>
        <w:t>II.2.</w:t>
      </w:r>
      <w:r w:rsidRPr="00D23E9D">
        <w:rPr>
          <w:rFonts w:ascii="Soberana Sans" w:hAnsi="Soberana Sans" w:cs="Arial"/>
          <w:b/>
          <w:sz w:val="20"/>
        </w:rPr>
        <w:tab/>
      </w:r>
      <w:r w:rsidRPr="00D23E9D">
        <w:rPr>
          <w:rFonts w:ascii="Soberana Sans" w:hAnsi="Soberana Sans" w:cs="Arial"/>
          <w:sz w:val="20"/>
        </w:rPr>
        <w:t>Se encuentra representada para la celebración de este contrato, por el C._______, quien acredita su personalidad en términos de la Escritura Pública número ________, del __ de ________ de _____, otorgada ante la fe del Licenciado ____________, Notario Público número ___, de la ciudad de __________, y manifiesta bajo protesta de decir verdad, que las facultades que le fueron conferidas no le han sido revocadas, modificadas ni restringidas en forma alguna.</w:t>
      </w:r>
    </w:p>
    <w:p w:rsidR="00C6613D" w:rsidRPr="00D23E9D" w:rsidRDefault="00C6613D" w:rsidP="00C6613D">
      <w:pPr>
        <w:tabs>
          <w:tab w:val="left" w:pos="1701"/>
        </w:tabs>
        <w:ind w:left="567" w:right="-93" w:hanging="567"/>
        <w:jc w:val="both"/>
        <w:rPr>
          <w:rFonts w:ascii="Soberana Sans" w:hAnsi="Soberana Sans" w:cs="Arial"/>
          <w:sz w:val="20"/>
        </w:rPr>
      </w:pPr>
    </w:p>
    <w:p w:rsidR="00C6613D" w:rsidRPr="00D23E9D" w:rsidRDefault="00C6613D" w:rsidP="00C6613D">
      <w:pPr>
        <w:ind w:left="567" w:hanging="567"/>
        <w:jc w:val="both"/>
        <w:rPr>
          <w:rFonts w:ascii="Soberana Sans" w:hAnsi="Soberana Sans" w:cs="Arial"/>
          <w:sz w:val="20"/>
        </w:rPr>
      </w:pPr>
      <w:r w:rsidRPr="00D23E9D">
        <w:rPr>
          <w:rFonts w:ascii="Soberana Sans" w:hAnsi="Soberana Sans" w:cs="Arial"/>
          <w:b/>
          <w:sz w:val="20"/>
        </w:rPr>
        <w:t>II.3.</w:t>
      </w:r>
      <w:r w:rsidRPr="00D23E9D">
        <w:rPr>
          <w:rFonts w:ascii="Soberana Sans" w:hAnsi="Soberana Sans" w:cs="Arial"/>
          <w:b/>
          <w:sz w:val="20"/>
        </w:rPr>
        <w:tab/>
      </w:r>
      <w:r w:rsidRPr="00D23E9D">
        <w:rPr>
          <w:rFonts w:ascii="Soberana Sans" w:hAnsi="Soberana Sans" w:cs="Arial"/>
          <w:sz w:val="20"/>
        </w:rPr>
        <w:t xml:space="preserve">De acuerdo con sus estatutos, su objeto social consiste entre otras actividades, en ___________________ </w:t>
      </w:r>
      <w:r w:rsidRPr="00D23E9D">
        <w:rPr>
          <w:rFonts w:ascii="Soberana Sans" w:hAnsi="Soberana Sans" w:cs="Arial"/>
          <w:b/>
          <w:sz w:val="20"/>
        </w:rPr>
        <w:t>(</w:t>
      </w:r>
      <w:r w:rsidRPr="00D23E9D">
        <w:rPr>
          <w:rFonts w:ascii="Soberana Sans" w:hAnsi="Soberana Sans" w:cs="Arial"/>
          <w:b/>
          <w:i/>
          <w:sz w:val="20"/>
          <w:u w:val="single"/>
        </w:rPr>
        <w:t>precisar las facultades del proveedor para la venta de bienes, conforme al acta constitutiva de la sociedad mercantil</w:t>
      </w:r>
      <w:r w:rsidRPr="00D23E9D">
        <w:rPr>
          <w:rFonts w:ascii="Soberana Sans" w:hAnsi="Soberana Sans" w:cs="Arial"/>
          <w:b/>
          <w:sz w:val="20"/>
        </w:rPr>
        <w:t>)</w:t>
      </w:r>
      <w:r w:rsidRPr="00D23E9D">
        <w:rPr>
          <w:rFonts w:ascii="Soberana Sans" w:hAnsi="Soberana Sans" w:cs="Arial"/>
          <w:sz w:val="20"/>
        </w:rPr>
        <w:t>.</w:t>
      </w:r>
    </w:p>
    <w:p w:rsidR="00C6613D" w:rsidRPr="00D23E9D" w:rsidRDefault="00C6613D" w:rsidP="00C6613D">
      <w:pPr>
        <w:tabs>
          <w:tab w:val="left" w:pos="1701"/>
        </w:tabs>
        <w:ind w:left="567" w:right="-93" w:hanging="567"/>
        <w:jc w:val="both"/>
        <w:rPr>
          <w:rFonts w:ascii="Soberana Sans" w:hAnsi="Soberana Sans" w:cs="Arial"/>
          <w:sz w:val="20"/>
        </w:rPr>
      </w:pPr>
    </w:p>
    <w:p w:rsidR="00C6613D" w:rsidRPr="00D23E9D" w:rsidRDefault="00C6613D" w:rsidP="00C6613D">
      <w:pPr>
        <w:jc w:val="both"/>
        <w:rPr>
          <w:rFonts w:ascii="Soberana Sans" w:hAnsi="Soberana Sans" w:cs="Arial"/>
          <w:b/>
          <w:i/>
          <w:sz w:val="20"/>
          <w:u w:val="single"/>
        </w:rPr>
      </w:pPr>
      <w:r w:rsidRPr="00D23E9D">
        <w:rPr>
          <w:rFonts w:ascii="Soberana Sans" w:hAnsi="Soberana Sans" w:cs="Arial"/>
          <w:b/>
          <w:bCs/>
          <w:i/>
          <w:sz w:val="20"/>
          <w:u w:val="single"/>
        </w:rPr>
        <w:t xml:space="preserve">NOTA: </w:t>
      </w:r>
      <w:r w:rsidRPr="00D23E9D">
        <w:rPr>
          <w:rFonts w:ascii="Soberana Sans" w:hAnsi="Soberana Sans" w:cs="Arial"/>
          <w:b/>
          <w:i/>
          <w:sz w:val="20"/>
          <w:u w:val="single"/>
        </w:rPr>
        <w:t>(Si “EL PROVEEDOR” fuese una persona física, se empleará el siguiente texto, en sustitución a las Declaraciones II.1, II.2 y II.3, en la inteligencia de que se deberá ajustar la numeración)</w:t>
      </w:r>
    </w:p>
    <w:p w:rsidR="00C6613D" w:rsidRPr="00D23E9D" w:rsidRDefault="00C6613D" w:rsidP="00C6613D">
      <w:pPr>
        <w:rPr>
          <w:rFonts w:ascii="Soberana Sans" w:hAnsi="Soberana Sans" w:cs="Arial"/>
          <w:sz w:val="20"/>
        </w:rPr>
      </w:pPr>
    </w:p>
    <w:p w:rsidR="00C6613D" w:rsidRPr="00D23E9D" w:rsidRDefault="00C6613D" w:rsidP="00C6613D">
      <w:pPr>
        <w:ind w:left="567" w:hanging="567"/>
        <w:jc w:val="both"/>
        <w:rPr>
          <w:rFonts w:ascii="Soberana Sans" w:hAnsi="Soberana Sans" w:cs="Arial"/>
          <w:sz w:val="20"/>
        </w:rPr>
      </w:pPr>
      <w:r w:rsidRPr="00D23E9D">
        <w:rPr>
          <w:rFonts w:ascii="Soberana Sans" w:hAnsi="Soberana Sans" w:cs="Arial"/>
          <w:b/>
          <w:sz w:val="20"/>
        </w:rPr>
        <w:t>II.1.</w:t>
      </w:r>
      <w:r w:rsidRPr="00D23E9D">
        <w:rPr>
          <w:rFonts w:ascii="Soberana Sans" w:hAnsi="Soberana Sans" w:cs="Arial"/>
          <w:b/>
          <w:sz w:val="20"/>
        </w:rPr>
        <w:tab/>
      </w:r>
      <w:r w:rsidRPr="00D23E9D">
        <w:rPr>
          <w:rFonts w:ascii="Soberana Sans" w:hAnsi="Soberana Sans" w:cs="Arial"/>
          <w:sz w:val="20"/>
        </w:rPr>
        <w:t>Es una persona física, con actividades empresariales dedicada a___________, con capacidad legal para obligarse en los términos del presente contrato.”</w:t>
      </w:r>
    </w:p>
    <w:p w:rsidR="00C6613D" w:rsidRPr="00D23E9D" w:rsidRDefault="00C6613D" w:rsidP="00C6613D">
      <w:pPr>
        <w:tabs>
          <w:tab w:val="left" w:pos="1701"/>
        </w:tabs>
        <w:ind w:left="567" w:right="-93" w:hanging="567"/>
        <w:jc w:val="both"/>
        <w:rPr>
          <w:rFonts w:ascii="Soberana Sans" w:hAnsi="Soberana Sans" w:cs="Arial"/>
          <w:b/>
          <w:i/>
          <w:sz w:val="20"/>
          <w:u w:val="single"/>
        </w:rPr>
      </w:pPr>
    </w:p>
    <w:p w:rsidR="00C6613D" w:rsidRPr="00D23E9D" w:rsidRDefault="00C6613D" w:rsidP="00C6613D">
      <w:pPr>
        <w:ind w:left="567" w:hanging="567"/>
        <w:jc w:val="both"/>
        <w:rPr>
          <w:rFonts w:ascii="Soberana Sans" w:hAnsi="Soberana Sans" w:cs="Arial"/>
          <w:sz w:val="20"/>
        </w:rPr>
      </w:pPr>
      <w:r w:rsidRPr="00D23E9D">
        <w:rPr>
          <w:rFonts w:ascii="Soberana Sans" w:hAnsi="Soberana Sans" w:cs="Arial"/>
          <w:b/>
          <w:sz w:val="20"/>
        </w:rPr>
        <w:t>II.4.</w:t>
      </w:r>
      <w:r w:rsidRPr="00D23E9D">
        <w:rPr>
          <w:rFonts w:ascii="Soberana Sans" w:hAnsi="Soberana Sans" w:cs="Arial"/>
          <w:b/>
          <w:sz w:val="20"/>
        </w:rPr>
        <w:tab/>
      </w:r>
      <w:r w:rsidRPr="00D23E9D">
        <w:rPr>
          <w:rFonts w:ascii="Soberana Sans" w:hAnsi="Soberana Sans" w:cs="Arial"/>
          <w:sz w:val="20"/>
        </w:rPr>
        <w:t xml:space="preserve">La Secretaría de Hacienda y Crédito Público le otorgó el Registro Federal de Contribuyentes número _________. Asimismo, cuenta con Registro Patronal ante </w:t>
      </w:r>
      <w:r w:rsidRPr="00D23E9D">
        <w:rPr>
          <w:rFonts w:ascii="Soberana Sans" w:hAnsi="Soberana Sans" w:cs="Arial"/>
          <w:b/>
          <w:sz w:val="20"/>
        </w:rPr>
        <w:t>“EL INSTITUTO”</w:t>
      </w:r>
      <w:r w:rsidRPr="00D23E9D">
        <w:rPr>
          <w:rFonts w:ascii="Soberana Sans" w:hAnsi="Soberana Sans" w:cs="Arial"/>
          <w:sz w:val="20"/>
        </w:rPr>
        <w:t xml:space="preserve"> número _____________ </w:t>
      </w:r>
      <w:r w:rsidRPr="00D23E9D">
        <w:rPr>
          <w:rFonts w:ascii="Soberana Sans" w:hAnsi="Soberana Sans" w:cs="Arial"/>
          <w:b/>
          <w:i/>
          <w:sz w:val="20"/>
        </w:rPr>
        <w:t>(este último requisito es opcional)</w:t>
      </w:r>
      <w:r w:rsidRPr="00D23E9D">
        <w:rPr>
          <w:rFonts w:ascii="Soberana Sans" w:hAnsi="Soberana Sans" w:cs="Arial"/>
          <w:sz w:val="20"/>
        </w:rPr>
        <w:t>.</w:t>
      </w:r>
    </w:p>
    <w:p w:rsidR="00C6613D" w:rsidRPr="00D23E9D" w:rsidRDefault="00C6613D" w:rsidP="00C6613D">
      <w:pPr>
        <w:tabs>
          <w:tab w:val="left" w:pos="567"/>
        </w:tabs>
        <w:ind w:right="-93"/>
        <w:jc w:val="both"/>
        <w:rPr>
          <w:rFonts w:ascii="Soberana Sans" w:hAnsi="Soberana Sans" w:cs="Arial"/>
          <w:sz w:val="20"/>
        </w:rPr>
      </w:pPr>
    </w:p>
    <w:p w:rsidR="00C6613D" w:rsidRPr="00D23E9D" w:rsidRDefault="00C6613D" w:rsidP="00C6613D">
      <w:pPr>
        <w:ind w:left="567" w:hanging="567"/>
        <w:jc w:val="both"/>
        <w:rPr>
          <w:rFonts w:ascii="Soberana Sans" w:hAnsi="Soberana Sans" w:cs="Arial"/>
          <w:sz w:val="20"/>
        </w:rPr>
      </w:pPr>
      <w:r w:rsidRPr="00D23E9D">
        <w:rPr>
          <w:rFonts w:ascii="Soberana Sans" w:hAnsi="Soberana Sans" w:cs="Arial"/>
          <w:b/>
          <w:sz w:val="20"/>
        </w:rPr>
        <w:t>II.5.</w:t>
      </w:r>
      <w:r w:rsidRPr="00D23E9D">
        <w:rPr>
          <w:rFonts w:ascii="Soberana Sans" w:hAnsi="Soberana Sans" w:cs="Arial"/>
          <w:b/>
          <w:sz w:val="20"/>
        </w:rPr>
        <w:tab/>
      </w:r>
      <w:r w:rsidRPr="00D23E9D">
        <w:rPr>
          <w:rFonts w:ascii="Soberana Sans" w:hAnsi="Soberana Sans" w:cs="Arial"/>
          <w:sz w:val="20"/>
        </w:rPr>
        <w:t>Manifiesta bajo protesta de decir verdad, no encontrarse en los supuestos de los artículos 50 y 60, de la Ley de Adquisiciones, Arrendamientos y Servicios del Sector Público.</w:t>
      </w:r>
    </w:p>
    <w:p w:rsidR="00C6613D" w:rsidRPr="00D23E9D" w:rsidRDefault="00C6613D" w:rsidP="00C6613D">
      <w:pPr>
        <w:ind w:right="-93"/>
        <w:jc w:val="both"/>
        <w:rPr>
          <w:rFonts w:ascii="Soberana Sans" w:hAnsi="Soberana Sans" w:cs="Arial"/>
          <w:sz w:val="20"/>
        </w:rPr>
      </w:pPr>
    </w:p>
    <w:p w:rsidR="00C6613D" w:rsidRPr="00D23E9D" w:rsidRDefault="00C6613D" w:rsidP="00C6613D">
      <w:pPr>
        <w:ind w:right="-93"/>
        <w:jc w:val="both"/>
        <w:rPr>
          <w:rFonts w:ascii="Soberana Sans" w:hAnsi="Soberana Sans" w:cs="Arial"/>
          <w:b/>
          <w:i/>
          <w:sz w:val="20"/>
          <w:u w:val="single"/>
        </w:rPr>
      </w:pPr>
      <w:r w:rsidRPr="00D23E9D">
        <w:rPr>
          <w:rFonts w:ascii="Soberana Sans" w:hAnsi="Soberana Sans" w:cs="Arial"/>
          <w:b/>
          <w:bCs/>
          <w:i/>
          <w:sz w:val="20"/>
          <w:u w:val="single"/>
        </w:rPr>
        <w:t xml:space="preserve">NOTA: </w:t>
      </w:r>
      <w:r w:rsidRPr="00D23E9D">
        <w:rPr>
          <w:rFonts w:ascii="Soberana Sans" w:hAnsi="Soberana Sans" w:cs="Arial"/>
          <w:b/>
          <w:i/>
          <w:sz w:val="20"/>
          <w:u w:val="single"/>
        </w:rPr>
        <w:t>(En caso de que el importe del contrato sea superior al límite impuesto por la S.H.C.P., en la miscelánea fiscal del ejercicio correspondiente ($300,000.00), deberá insertarse la siguiente declaración:)</w:t>
      </w:r>
    </w:p>
    <w:p w:rsidR="00C6613D" w:rsidRPr="00D23E9D" w:rsidRDefault="00C6613D" w:rsidP="00C6613D">
      <w:pPr>
        <w:ind w:right="-93"/>
        <w:jc w:val="both"/>
        <w:rPr>
          <w:rFonts w:ascii="Soberana Sans" w:hAnsi="Soberana Sans" w:cs="Arial"/>
          <w:sz w:val="20"/>
        </w:rPr>
      </w:pPr>
    </w:p>
    <w:p w:rsidR="00C6613D" w:rsidRPr="00D23E9D" w:rsidRDefault="00C6613D" w:rsidP="00C6613D">
      <w:pPr>
        <w:ind w:left="540" w:hanging="540"/>
        <w:jc w:val="both"/>
        <w:rPr>
          <w:rFonts w:ascii="Soberana Sans" w:hAnsi="Soberana Sans" w:cs="Arial"/>
          <w:sz w:val="20"/>
          <w:shd w:val="clear" w:color="auto" w:fill="FFFF00"/>
        </w:rPr>
      </w:pPr>
      <w:r w:rsidRPr="00D23E9D">
        <w:rPr>
          <w:rFonts w:ascii="Soberana Sans" w:hAnsi="Soberana Sans" w:cs="Arial"/>
          <w:b/>
          <w:sz w:val="20"/>
        </w:rPr>
        <w:t>II.6.</w:t>
      </w:r>
      <w:r w:rsidRPr="00D23E9D">
        <w:rPr>
          <w:rFonts w:ascii="Soberana Sans" w:hAnsi="Soberana Sans" w:cs="Arial"/>
          <w:sz w:val="20"/>
        </w:rPr>
        <w:tab/>
        <w:t xml:space="preserve">Cuenta con el acuse de recepción de la solicitud de opinión ante el Servicio de Administración Tributaria (SAT), relacionada con el cumplimiento de sus obligaciones fiscales en los términos que establece la fracción I, de la Regla I2.1.17 de la Resolución Miscelánea Fiscal para el presente ejercicio, de conformidad con el artículo 32 D, del Código Fiscal de la Federación, del cual presenta copia a </w:t>
      </w:r>
      <w:r w:rsidRPr="00D23E9D">
        <w:rPr>
          <w:rFonts w:ascii="Soberana Sans" w:hAnsi="Soberana Sans" w:cs="Arial"/>
          <w:b/>
          <w:sz w:val="20"/>
        </w:rPr>
        <w:t>“EL INSTITUTO”</w:t>
      </w:r>
      <w:r w:rsidRPr="00D23E9D">
        <w:rPr>
          <w:rFonts w:ascii="Soberana Sans" w:hAnsi="Soberana Sans" w:cs="Arial"/>
          <w:sz w:val="20"/>
        </w:rPr>
        <w:t xml:space="preserve">, para efectos de la suscripción del presente contrato y se adjunta como </w:t>
      </w:r>
      <w:r w:rsidRPr="00D23E9D">
        <w:rPr>
          <w:rFonts w:ascii="Soberana Sans" w:hAnsi="Soberana Sans" w:cs="Arial"/>
          <w:b/>
          <w:sz w:val="20"/>
        </w:rPr>
        <w:t>Anexo ___ (___)</w:t>
      </w:r>
      <w:r w:rsidRPr="00D23E9D">
        <w:rPr>
          <w:rFonts w:ascii="Soberana Sans" w:hAnsi="Soberana Sans" w:cs="Arial"/>
          <w:sz w:val="20"/>
        </w:rPr>
        <w:t>.</w:t>
      </w:r>
    </w:p>
    <w:p w:rsidR="00C6613D" w:rsidRPr="00D23E9D" w:rsidRDefault="00C6613D" w:rsidP="00C6613D">
      <w:pPr>
        <w:tabs>
          <w:tab w:val="left" w:pos="567"/>
        </w:tabs>
        <w:ind w:right="-93"/>
        <w:jc w:val="both"/>
        <w:rPr>
          <w:rFonts w:ascii="Soberana Sans" w:hAnsi="Soberana Sans" w:cs="Arial"/>
          <w:sz w:val="20"/>
        </w:rPr>
      </w:pPr>
    </w:p>
    <w:p w:rsidR="00C6613D" w:rsidRPr="00D23E9D" w:rsidRDefault="00C6613D" w:rsidP="00C6613D">
      <w:pPr>
        <w:ind w:left="540" w:hanging="540"/>
        <w:jc w:val="both"/>
        <w:rPr>
          <w:rFonts w:ascii="Soberana Sans" w:hAnsi="Soberana Sans" w:cs="Arial"/>
          <w:sz w:val="20"/>
        </w:rPr>
      </w:pPr>
      <w:r w:rsidRPr="00D23E9D">
        <w:rPr>
          <w:rFonts w:ascii="Soberana Sans" w:hAnsi="Soberana Sans" w:cs="Arial"/>
          <w:b/>
          <w:sz w:val="20"/>
        </w:rPr>
        <w:t>II.7.</w:t>
      </w:r>
      <w:r w:rsidRPr="00D23E9D">
        <w:rPr>
          <w:rFonts w:ascii="Soberana Sans" w:hAnsi="Soberana Sans" w:cs="Arial"/>
          <w:b/>
          <w:sz w:val="20"/>
        </w:rPr>
        <w:tab/>
      </w:r>
      <w:r w:rsidRPr="00D23E9D">
        <w:rPr>
          <w:rFonts w:ascii="Soberana Sans" w:hAnsi="Soberana Sans" w:cs="Arial"/>
          <w:sz w:val="20"/>
        </w:rPr>
        <w:t xml:space="preserve">Manifiesta bajo protesta de decir verdad, que dispone de la organización, experiencia, elementos técnicos, humanos y económicos necesarios, así como con la capacidad suficiente para satisfacer de manera eficiente y adecuada las necesidades de </w:t>
      </w:r>
      <w:r w:rsidRPr="00D23E9D">
        <w:rPr>
          <w:rFonts w:ascii="Soberana Sans" w:hAnsi="Soberana Sans" w:cs="Arial"/>
          <w:b/>
          <w:sz w:val="20"/>
        </w:rPr>
        <w:t>“EL INSTITUTO”</w:t>
      </w:r>
      <w:r w:rsidRPr="00D23E9D">
        <w:rPr>
          <w:rFonts w:ascii="Soberana Sans" w:hAnsi="Soberana Sans" w:cs="Arial"/>
          <w:sz w:val="20"/>
        </w:rPr>
        <w:t>.</w:t>
      </w:r>
    </w:p>
    <w:p w:rsidR="00C6613D" w:rsidRPr="00D23E9D" w:rsidRDefault="00C6613D" w:rsidP="00C6613D">
      <w:pPr>
        <w:tabs>
          <w:tab w:val="left" w:pos="1647"/>
        </w:tabs>
        <w:ind w:left="540" w:right="-93" w:hanging="540"/>
        <w:jc w:val="both"/>
        <w:rPr>
          <w:rFonts w:ascii="Soberana Sans" w:hAnsi="Soberana Sans" w:cs="Arial"/>
          <w:b/>
          <w:sz w:val="20"/>
        </w:rPr>
      </w:pPr>
    </w:p>
    <w:p w:rsidR="00C6613D" w:rsidRPr="00D23E9D" w:rsidRDefault="00C6613D" w:rsidP="00C6613D">
      <w:pPr>
        <w:tabs>
          <w:tab w:val="left" w:pos="1674"/>
        </w:tabs>
        <w:ind w:left="567" w:right="-93" w:hanging="567"/>
        <w:jc w:val="both"/>
        <w:rPr>
          <w:rFonts w:ascii="Soberana Sans" w:hAnsi="Soberana Sans" w:cs="Arial"/>
          <w:sz w:val="20"/>
        </w:rPr>
      </w:pPr>
      <w:r w:rsidRPr="00D23E9D">
        <w:rPr>
          <w:rFonts w:ascii="Soberana Sans" w:hAnsi="Soberana Sans" w:cs="Arial"/>
          <w:b/>
          <w:sz w:val="20"/>
        </w:rPr>
        <w:t>II.8.</w:t>
      </w:r>
      <w:r w:rsidRPr="00D23E9D">
        <w:rPr>
          <w:rFonts w:ascii="Soberana Sans" w:hAnsi="Soberana Sans" w:cs="Arial"/>
          <w:b/>
          <w:sz w:val="20"/>
        </w:rPr>
        <w:tab/>
      </w:r>
      <w:r w:rsidRPr="00D23E9D">
        <w:rPr>
          <w:rFonts w:ascii="Soberana Sans" w:hAnsi="Soberana Sans" w:cs="Arial"/>
          <w:sz w:val="20"/>
        </w:rPr>
        <w:t xml:space="preserve">Señala como domicilio legal para todos los efectos de este acto jurídico, el ubicado en _____________. </w:t>
      </w:r>
      <w:r w:rsidRPr="00D23E9D">
        <w:rPr>
          <w:rFonts w:ascii="Soberana Sans" w:hAnsi="Soberana Sans" w:cs="Arial"/>
          <w:b/>
          <w:i/>
          <w:sz w:val="20"/>
          <w:u w:val="single"/>
        </w:rPr>
        <w:t>(</w:t>
      </w:r>
      <w:proofErr w:type="gramStart"/>
      <w:r w:rsidRPr="00D23E9D">
        <w:rPr>
          <w:rFonts w:ascii="Soberana Sans" w:hAnsi="Soberana Sans" w:cs="Arial"/>
          <w:b/>
          <w:i/>
          <w:sz w:val="20"/>
          <w:u w:val="single"/>
        </w:rPr>
        <w:t>indicar</w:t>
      </w:r>
      <w:proofErr w:type="gramEnd"/>
      <w:r w:rsidRPr="00D23E9D">
        <w:rPr>
          <w:rFonts w:ascii="Soberana Sans" w:hAnsi="Soberana Sans" w:cs="Arial"/>
          <w:b/>
          <w:i/>
          <w:sz w:val="20"/>
          <w:u w:val="single"/>
        </w:rPr>
        <w:t xml:space="preserve"> el domicilio legal, señalando calle, número, colonia, código postal y ciudad)</w:t>
      </w:r>
      <w:r w:rsidRPr="00D23E9D">
        <w:rPr>
          <w:rFonts w:ascii="Soberana Sans" w:hAnsi="Soberana Sans" w:cs="Arial"/>
          <w:sz w:val="20"/>
        </w:rPr>
        <w:t>.</w:t>
      </w:r>
    </w:p>
    <w:p w:rsidR="00C6613D" w:rsidRPr="00D23E9D" w:rsidRDefault="00C6613D" w:rsidP="00C6613D">
      <w:pPr>
        <w:tabs>
          <w:tab w:val="left" w:pos="142"/>
        </w:tabs>
        <w:ind w:right="-93"/>
        <w:jc w:val="both"/>
        <w:rPr>
          <w:rFonts w:ascii="Soberana Sans" w:hAnsi="Soberana Sans" w:cs="Arial"/>
          <w:sz w:val="20"/>
        </w:rPr>
      </w:pPr>
    </w:p>
    <w:p w:rsidR="00C6613D" w:rsidRPr="00D23E9D" w:rsidRDefault="00C6613D" w:rsidP="00C6613D">
      <w:pPr>
        <w:tabs>
          <w:tab w:val="left" w:pos="142"/>
        </w:tabs>
        <w:ind w:right="-93"/>
        <w:jc w:val="both"/>
        <w:rPr>
          <w:rFonts w:ascii="Soberana Sans" w:hAnsi="Soberana Sans" w:cs="Arial"/>
          <w:sz w:val="20"/>
        </w:rPr>
      </w:pPr>
      <w:r w:rsidRPr="00D23E9D">
        <w:rPr>
          <w:rFonts w:ascii="Soberana Sans" w:hAnsi="Soberana Sans" w:cs="Arial"/>
          <w:sz w:val="20"/>
        </w:rPr>
        <w:t>Hechas las declaraciones anteriores, las partes convienen en otorgar el presente contrato, de conformidad con las siguientes:</w:t>
      </w:r>
    </w:p>
    <w:p w:rsidR="00C6613D" w:rsidRPr="00D23E9D" w:rsidRDefault="00C6613D" w:rsidP="00C6613D">
      <w:pPr>
        <w:tabs>
          <w:tab w:val="left" w:pos="142"/>
        </w:tabs>
        <w:ind w:right="-93"/>
        <w:jc w:val="both"/>
        <w:rPr>
          <w:rFonts w:ascii="Soberana Sans" w:hAnsi="Soberana Sans" w:cs="Arial"/>
          <w:sz w:val="20"/>
        </w:rPr>
      </w:pPr>
    </w:p>
    <w:p w:rsidR="00C6613D" w:rsidRPr="00D23E9D" w:rsidRDefault="00C6613D" w:rsidP="00C6613D">
      <w:pPr>
        <w:tabs>
          <w:tab w:val="left" w:pos="142"/>
        </w:tabs>
        <w:ind w:right="-93"/>
        <w:jc w:val="center"/>
        <w:rPr>
          <w:rFonts w:ascii="Soberana Sans" w:hAnsi="Soberana Sans" w:cs="Arial"/>
          <w:sz w:val="20"/>
        </w:rPr>
      </w:pPr>
      <w:r w:rsidRPr="00D23E9D">
        <w:rPr>
          <w:rFonts w:ascii="Soberana Sans" w:hAnsi="Soberana Sans" w:cs="Arial"/>
          <w:b/>
          <w:sz w:val="20"/>
        </w:rPr>
        <w:t>C L Á U S U L A S</w:t>
      </w:r>
    </w:p>
    <w:p w:rsidR="00C6613D" w:rsidRPr="00D23E9D" w:rsidRDefault="00C6613D" w:rsidP="00C6613D">
      <w:pPr>
        <w:tabs>
          <w:tab w:val="left" w:pos="142"/>
          <w:tab w:val="left" w:pos="851"/>
          <w:tab w:val="left" w:pos="1418"/>
        </w:tabs>
        <w:ind w:left="142" w:right="-91"/>
        <w:jc w:val="both"/>
        <w:rPr>
          <w:rFonts w:ascii="Soberana Sans" w:hAnsi="Soberana Sans" w:cs="Arial"/>
          <w:b/>
          <w:sz w:val="20"/>
        </w:rPr>
      </w:pPr>
    </w:p>
    <w:p w:rsidR="00C6613D" w:rsidRPr="00D23E9D" w:rsidRDefault="00C6613D" w:rsidP="00C6613D">
      <w:pPr>
        <w:tabs>
          <w:tab w:val="left" w:pos="-142"/>
          <w:tab w:val="left" w:pos="993"/>
        </w:tabs>
        <w:ind w:right="-93"/>
        <w:jc w:val="both"/>
        <w:rPr>
          <w:rFonts w:ascii="Soberana Sans" w:hAnsi="Soberana Sans" w:cs="Arial"/>
          <w:b/>
          <w:i/>
          <w:sz w:val="20"/>
          <w:u w:val="single"/>
        </w:rPr>
      </w:pPr>
      <w:r w:rsidRPr="00D23E9D">
        <w:rPr>
          <w:rFonts w:ascii="Soberana Sans" w:hAnsi="Soberana Sans" w:cs="Arial"/>
          <w:b/>
          <w:sz w:val="20"/>
        </w:rPr>
        <w:t>PRIMERA.- OBJETO DEL CONTRATO.- “EL INSTITUTO”</w:t>
      </w:r>
      <w:r w:rsidRPr="00D23E9D">
        <w:rPr>
          <w:rFonts w:ascii="Soberana Sans" w:hAnsi="Soberana Sans" w:cs="Arial"/>
          <w:sz w:val="20"/>
        </w:rPr>
        <w:t xml:space="preserve"> se obliga a adquirir de </w:t>
      </w:r>
      <w:r w:rsidRPr="00D23E9D">
        <w:rPr>
          <w:rFonts w:ascii="Soberana Sans" w:hAnsi="Soberana Sans" w:cs="Arial"/>
          <w:b/>
          <w:sz w:val="20"/>
        </w:rPr>
        <w:t>“EL PROVEEDOR”</w:t>
      </w:r>
      <w:r w:rsidRPr="00D23E9D">
        <w:rPr>
          <w:rFonts w:ascii="Soberana Sans" w:hAnsi="Soberana Sans" w:cs="Arial"/>
          <w:sz w:val="20"/>
        </w:rPr>
        <w:t xml:space="preserve"> y éste se obliga a suministrar los bienes cuyas características, especificaciones y cantidades se describen en el </w:t>
      </w:r>
      <w:r w:rsidRPr="00D23E9D">
        <w:rPr>
          <w:rFonts w:ascii="Soberana Sans" w:hAnsi="Soberana Sans" w:cs="Arial"/>
          <w:b/>
          <w:sz w:val="20"/>
        </w:rPr>
        <w:t>Anexo ___ (___)</w:t>
      </w:r>
      <w:r w:rsidRPr="00D23E9D">
        <w:rPr>
          <w:rFonts w:ascii="Soberana Sans" w:hAnsi="Soberana Sans" w:cs="Arial"/>
          <w:sz w:val="20"/>
        </w:rPr>
        <w:t xml:space="preserve">. </w:t>
      </w:r>
      <w:r w:rsidRPr="00D23E9D">
        <w:rPr>
          <w:rFonts w:ascii="Soberana Sans" w:hAnsi="Soberana Sans" w:cs="Arial"/>
          <w:b/>
          <w:i/>
          <w:sz w:val="20"/>
          <w:u w:val="single"/>
        </w:rPr>
        <w:t>(</w:t>
      </w:r>
      <w:proofErr w:type="gramStart"/>
      <w:r w:rsidRPr="00D23E9D">
        <w:rPr>
          <w:rFonts w:ascii="Soberana Sans" w:hAnsi="Soberana Sans" w:cs="Arial"/>
          <w:b/>
          <w:i/>
          <w:sz w:val="20"/>
          <w:u w:val="single"/>
        </w:rPr>
        <w:t>en</w:t>
      </w:r>
      <w:proofErr w:type="gramEnd"/>
      <w:r w:rsidRPr="00D23E9D">
        <w:rPr>
          <w:rFonts w:ascii="Soberana Sans" w:hAnsi="Soberana Sans" w:cs="Arial"/>
          <w:b/>
          <w:i/>
          <w:sz w:val="20"/>
          <w:u w:val="single"/>
        </w:rPr>
        <w:t xml:space="preserve"> este anexo, se deben detallar los bienes a adquirir, cantidad, especificaciones técnicas, marcas, </w:t>
      </w:r>
      <w:proofErr w:type="spellStart"/>
      <w:r w:rsidRPr="00D23E9D">
        <w:rPr>
          <w:rFonts w:ascii="Soberana Sans" w:hAnsi="Soberana Sans" w:cs="Arial"/>
          <w:b/>
          <w:i/>
          <w:sz w:val="20"/>
          <w:u w:val="single"/>
        </w:rPr>
        <w:t>etc</w:t>
      </w:r>
      <w:proofErr w:type="spellEnd"/>
      <w:r w:rsidRPr="00D23E9D">
        <w:rPr>
          <w:rFonts w:ascii="Soberana Sans" w:hAnsi="Soberana Sans" w:cs="Arial"/>
          <w:b/>
          <w:i/>
          <w:sz w:val="20"/>
          <w:u w:val="single"/>
        </w:rPr>
        <w:t>)</w:t>
      </w:r>
    </w:p>
    <w:p w:rsidR="00C6613D" w:rsidRPr="00D23E9D" w:rsidRDefault="00C6613D" w:rsidP="00C6613D">
      <w:pPr>
        <w:tabs>
          <w:tab w:val="left" w:pos="-142"/>
          <w:tab w:val="left" w:pos="993"/>
        </w:tabs>
        <w:ind w:right="-93"/>
        <w:jc w:val="both"/>
        <w:rPr>
          <w:rFonts w:ascii="Soberana Sans" w:hAnsi="Soberana Sans" w:cs="Arial"/>
          <w:i/>
          <w:sz w:val="20"/>
        </w:rPr>
      </w:pPr>
    </w:p>
    <w:p w:rsidR="00C6613D" w:rsidRPr="00D23E9D" w:rsidRDefault="00C6613D" w:rsidP="00C6613D">
      <w:pPr>
        <w:tabs>
          <w:tab w:val="left" w:pos="-142"/>
          <w:tab w:val="left" w:pos="993"/>
        </w:tabs>
        <w:ind w:right="-93"/>
        <w:jc w:val="both"/>
        <w:rPr>
          <w:rFonts w:ascii="Soberana Sans" w:hAnsi="Soberana Sans" w:cs="Arial"/>
          <w:b/>
          <w:i/>
          <w:sz w:val="20"/>
          <w:u w:val="single"/>
        </w:rPr>
      </w:pPr>
      <w:r w:rsidRPr="00D23E9D">
        <w:rPr>
          <w:rFonts w:ascii="Soberana Sans" w:hAnsi="Soberana Sans" w:cs="Arial"/>
          <w:b/>
          <w:bCs/>
          <w:i/>
          <w:sz w:val="20"/>
          <w:u w:val="single"/>
        </w:rPr>
        <w:t xml:space="preserve">NOTA: </w:t>
      </w:r>
      <w:r w:rsidRPr="00D23E9D">
        <w:rPr>
          <w:rFonts w:ascii="Soberana Sans" w:hAnsi="Soberana Sans" w:cs="Arial"/>
          <w:b/>
          <w:i/>
          <w:sz w:val="20"/>
          <w:u w:val="single"/>
        </w:rPr>
        <w:t>(En tratándose de contratos abiertos con un mínimo y máximo de bienes a adquirir se deberá insertar la siguiente redacción, en sustitución del párrafo que antecede:)</w:t>
      </w:r>
    </w:p>
    <w:p w:rsidR="00C6613D" w:rsidRPr="00D23E9D" w:rsidRDefault="00C6613D" w:rsidP="00C6613D">
      <w:pPr>
        <w:tabs>
          <w:tab w:val="left" w:pos="-142"/>
          <w:tab w:val="left" w:pos="993"/>
        </w:tabs>
        <w:ind w:right="-93"/>
        <w:jc w:val="both"/>
        <w:rPr>
          <w:rFonts w:ascii="Soberana Sans" w:hAnsi="Soberana Sans" w:cs="Arial"/>
          <w:b/>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b/>
          <w:sz w:val="20"/>
        </w:rPr>
        <w:t>“PRIMERA.- OBJETO DEL CONTRATO.- “EL INSTITUTO”</w:t>
      </w:r>
      <w:r w:rsidRPr="00D23E9D">
        <w:rPr>
          <w:rFonts w:ascii="Soberana Sans" w:hAnsi="Soberana Sans" w:cs="Arial"/>
          <w:sz w:val="20"/>
        </w:rPr>
        <w:t xml:space="preserve"> se obliga a adquirir de </w:t>
      </w:r>
      <w:r w:rsidRPr="00D23E9D">
        <w:rPr>
          <w:rFonts w:ascii="Soberana Sans" w:hAnsi="Soberana Sans" w:cs="Arial"/>
          <w:b/>
          <w:sz w:val="20"/>
        </w:rPr>
        <w:t>“EL PROVEEDOR”</w:t>
      </w:r>
      <w:r w:rsidRPr="00D23E9D">
        <w:rPr>
          <w:rFonts w:ascii="Soberana Sans" w:hAnsi="Soberana Sans" w:cs="Arial"/>
          <w:sz w:val="20"/>
        </w:rPr>
        <w:t xml:space="preserve"> y éste se obliga a suministrar los bienes cuyas características, especificaciones y cantidades se describen en el </w:t>
      </w:r>
      <w:r w:rsidRPr="00D23E9D">
        <w:rPr>
          <w:rFonts w:ascii="Soberana Sans" w:hAnsi="Soberana Sans" w:cs="Arial"/>
          <w:b/>
          <w:sz w:val="20"/>
        </w:rPr>
        <w:t>Anexo ___ (___)</w:t>
      </w:r>
      <w:r w:rsidRPr="00D23E9D">
        <w:rPr>
          <w:rFonts w:ascii="Soberana Sans" w:hAnsi="Soberana Sans" w:cs="Arial"/>
          <w:sz w:val="20"/>
        </w:rPr>
        <w:t>.</w:t>
      </w:r>
      <w:r w:rsidRPr="00D23E9D">
        <w:rPr>
          <w:rFonts w:ascii="Soberana Sans" w:hAnsi="Soberana Sans" w:cs="Arial"/>
          <w:i/>
          <w:sz w:val="20"/>
        </w:rPr>
        <w:t xml:space="preserve"> </w:t>
      </w:r>
      <w:r w:rsidRPr="00D23E9D">
        <w:rPr>
          <w:rFonts w:ascii="Soberana Sans" w:hAnsi="Soberana Sans" w:cs="Arial"/>
          <w:b/>
          <w:i/>
          <w:sz w:val="20"/>
          <w:u w:val="single"/>
        </w:rPr>
        <w:t>(</w:t>
      </w:r>
      <w:proofErr w:type="gramStart"/>
      <w:r w:rsidRPr="00D23E9D">
        <w:rPr>
          <w:rFonts w:ascii="Soberana Sans" w:hAnsi="Soberana Sans" w:cs="Arial"/>
          <w:b/>
          <w:i/>
          <w:sz w:val="20"/>
          <w:u w:val="single"/>
        </w:rPr>
        <w:t>en</w:t>
      </w:r>
      <w:proofErr w:type="gramEnd"/>
      <w:r w:rsidRPr="00D23E9D">
        <w:rPr>
          <w:rFonts w:ascii="Soberana Sans" w:hAnsi="Soberana Sans" w:cs="Arial"/>
          <w:b/>
          <w:i/>
          <w:sz w:val="20"/>
          <w:u w:val="single"/>
        </w:rPr>
        <w:t xml:space="preserve"> este anexo, se deben detallar los bienes a adquirir, cantidad mínima y máxima, especificaciones técnicas, marcas, </w:t>
      </w:r>
      <w:proofErr w:type="spellStart"/>
      <w:r w:rsidRPr="00D23E9D">
        <w:rPr>
          <w:rFonts w:ascii="Soberana Sans" w:hAnsi="Soberana Sans" w:cs="Arial"/>
          <w:b/>
          <w:i/>
          <w:sz w:val="20"/>
          <w:u w:val="single"/>
        </w:rPr>
        <w:t>etc</w:t>
      </w:r>
      <w:proofErr w:type="spellEnd"/>
      <w:r w:rsidRPr="00D23E9D">
        <w:rPr>
          <w:rFonts w:ascii="Soberana Sans" w:hAnsi="Soberana Sans" w:cs="Arial"/>
          <w:b/>
          <w:i/>
          <w:sz w:val="20"/>
          <w:u w:val="single"/>
        </w:rPr>
        <w:t>)</w:t>
      </w:r>
      <w:r w:rsidRPr="00D23E9D">
        <w:rPr>
          <w:rFonts w:ascii="Soberana Sans" w:hAnsi="Soberana Sans" w:cs="Arial"/>
          <w:sz w:val="20"/>
        </w:rPr>
        <w:t>, en el que se identifica la cantidad mínima de bienes como compromiso de adquisición y la cantidad máxima de bienes susceptibles de adquisición.”</w:t>
      </w:r>
    </w:p>
    <w:p w:rsidR="00C6613D" w:rsidRPr="00D23E9D" w:rsidRDefault="00C6613D" w:rsidP="00C6613D">
      <w:pPr>
        <w:tabs>
          <w:tab w:val="left" w:pos="-142"/>
          <w:tab w:val="left" w:pos="993"/>
        </w:tabs>
        <w:ind w:right="-93"/>
        <w:jc w:val="both"/>
        <w:rPr>
          <w:rFonts w:ascii="Soberana Sans" w:hAnsi="Soberana Sans" w:cs="Arial"/>
          <w:b/>
          <w:sz w:val="20"/>
        </w:rPr>
      </w:pPr>
    </w:p>
    <w:p w:rsidR="00C6613D" w:rsidRPr="00D23E9D" w:rsidRDefault="00C6613D" w:rsidP="00C6613D">
      <w:pPr>
        <w:tabs>
          <w:tab w:val="left" w:pos="-142"/>
          <w:tab w:val="left" w:pos="993"/>
        </w:tabs>
        <w:ind w:right="-93"/>
        <w:jc w:val="both"/>
        <w:rPr>
          <w:rFonts w:ascii="Soberana Sans" w:hAnsi="Soberana Sans" w:cs="Arial"/>
          <w:b/>
          <w:sz w:val="20"/>
        </w:rPr>
      </w:pPr>
    </w:p>
    <w:p w:rsidR="00C6613D" w:rsidRPr="00D23E9D" w:rsidRDefault="00C6613D" w:rsidP="00C6613D">
      <w:pPr>
        <w:tabs>
          <w:tab w:val="left" w:pos="-1701"/>
          <w:tab w:val="left" w:pos="-142"/>
        </w:tabs>
        <w:ind w:right="-93"/>
        <w:jc w:val="both"/>
        <w:rPr>
          <w:rFonts w:ascii="Soberana Sans" w:hAnsi="Soberana Sans" w:cs="Arial"/>
          <w:sz w:val="20"/>
        </w:rPr>
      </w:pPr>
      <w:r w:rsidRPr="00D23E9D">
        <w:rPr>
          <w:rFonts w:ascii="Soberana Sans" w:hAnsi="Soberana Sans" w:cs="Arial"/>
          <w:b/>
          <w:sz w:val="20"/>
        </w:rPr>
        <w:t xml:space="preserve">SEGUNDA- IMPORTE DEL CONTRATO.- “EL INSTITUTO” </w:t>
      </w:r>
      <w:r w:rsidRPr="00D23E9D">
        <w:rPr>
          <w:rFonts w:ascii="Soberana Sans" w:hAnsi="Soberana Sans" w:cs="Arial"/>
          <w:sz w:val="20"/>
        </w:rPr>
        <w:t xml:space="preserve">se obliga a cubrir a </w:t>
      </w:r>
      <w:r w:rsidRPr="00D23E9D">
        <w:rPr>
          <w:rFonts w:ascii="Soberana Sans" w:hAnsi="Soberana Sans" w:cs="Arial"/>
          <w:b/>
          <w:sz w:val="20"/>
        </w:rPr>
        <w:t>“EL PROVEEDOR”</w:t>
      </w:r>
      <w:r w:rsidRPr="00D23E9D">
        <w:rPr>
          <w:rFonts w:ascii="Soberana Sans" w:hAnsi="Soberana Sans" w:cs="Arial"/>
          <w:sz w:val="20"/>
        </w:rPr>
        <w:t xml:space="preserve"> como contraprestación por los bienes objeto del presente instrumento jurídico, la cantidad total de </w:t>
      </w:r>
      <w:r w:rsidRPr="00D23E9D">
        <w:rPr>
          <w:rFonts w:ascii="Soberana Sans" w:hAnsi="Soberana Sans" w:cs="Arial"/>
          <w:b/>
          <w:sz w:val="20"/>
        </w:rPr>
        <w:t>$</w:t>
      </w:r>
      <w:r w:rsidRPr="00D23E9D">
        <w:rPr>
          <w:rFonts w:ascii="Soberana Sans" w:hAnsi="Soberana Sans" w:cs="Arial"/>
          <w:sz w:val="20"/>
        </w:rPr>
        <w:t xml:space="preserve">________________ (_______________) </w:t>
      </w:r>
      <w:r w:rsidRPr="00D23E9D">
        <w:rPr>
          <w:rFonts w:ascii="Soberana Sans" w:hAnsi="Soberana Sans" w:cs="Arial"/>
          <w:b/>
          <w:i/>
          <w:sz w:val="20"/>
          <w:u w:val="single"/>
        </w:rPr>
        <w:t>(indicar el precio total a pagar con número y letra)</w:t>
      </w:r>
      <w:r w:rsidRPr="00D23E9D">
        <w:rPr>
          <w:rFonts w:ascii="Soberana Sans" w:hAnsi="Soberana Sans" w:cs="Arial"/>
          <w:sz w:val="20"/>
        </w:rPr>
        <w:t xml:space="preserve">, más el Impuesto al Valor Agregado, de conformidad con los precios unitarios que se indican en el </w:t>
      </w:r>
      <w:r w:rsidRPr="00D23E9D">
        <w:rPr>
          <w:rFonts w:ascii="Soberana Sans" w:hAnsi="Soberana Sans" w:cs="Arial"/>
          <w:b/>
          <w:sz w:val="20"/>
        </w:rPr>
        <w:t>Anexo ____ (___)</w:t>
      </w:r>
      <w:r w:rsidRPr="00D23E9D">
        <w:rPr>
          <w:rFonts w:ascii="Soberana Sans" w:hAnsi="Soberana Sans" w:cs="Arial"/>
          <w:sz w:val="20"/>
        </w:rPr>
        <w:t>.</w:t>
      </w:r>
    </w:p>
    <w:p w:rsidR="00C6613D" w:rsidRPr="00D23E9D" w:rsidRDefault="00C6613D" w:rsidP="00C6613D">
      <w:pPr>
        <w:tabs>
          <w:tab w:val="left" w:pos="-1701"/>
          <w:tab w:val="left" w:pos="-142"/>
        </w:tabs>
        <w:ind w:right="-93"/>
        <w:jc w:val="both"/>
        <w:rPr>
          <w:rFonts w:ascii="Soberana Sans" w:hAnsi="Soberana Sans" w:cs="Arial"/>
          <w:i/>
          <w:sz w:val="20"/>
        </w:rPr>
      </w:pPr>
    </w:p>
    <w:p w:rsidR="00C6613D" w:rsidRPr="00D23E9D" w:rsidRDefault="00C6613D" w:rsidP="00C6613D">
      <w:pPr>
        <w:tabs>
          <w:tab w:val="left" w:pos="-142"/>
          <w:tab w:val="left" w:pos="993"/>
        </w:tabs>
        <w:ind w:right="-93"/>
        <w:jc w:val="both"/>
        <w:rPr>
          <w:rFonts w:ascii="Soberana Sans" w:hAnsi="Soberana Sans" w:cs="Arial"/>
          <w:b/>
          <w:i/>
          <w:sz w:val="20"/>
          <w:u w:val="single"/>
        </w:rPr>
      </w:pPr>
      <w:r w:rsidRPr="00D23E9D">
        <w:rPr>
          <w:rFonts w:ascii="Soberana Sans" w:hAnsi="Soberana Sans" w:cs="Arial"/>
          <w:b/>
          <w:bCs/>
          <w:i/>
          <w:sz w:val="20"/>
          <w:u w:val="single"/>
        </w:rPr>
        <w:t xml:space="preserve">NOTA: </w:t>
      </w:r>
      <w:r w:rsidRPr="00D23E9D">
        <w:rPr>
          <w:rFonts w:ascii="Soberana Sans" w:hAnsi="Soberana Sans" w:cs="Arial"/>
          <w:b/>
          <w:i/>
          <w:sz w:val="20"/>
          <w:u w:val="single"/>
        </w:rPr>
        <w:t>(En tratándose de contratos abiertos con un mínimo y un máximo de bienes a adquirir se deberá insertar la siguiente redacción, en sustitución del párrafo que antecede:)</w:t>
      </w:r>
    </w:p>
    <w:p w:rsidR="00C6613D" w:rsidRPr="00D23E9D" w:rsidRDefault="00C6613D" w:rsidP="00C6613D">
      <w:pPr>
        <w:tabs>
          <w:tab w:val="left" w:pos="-1701"/>
          <w:tab w:val="left" w:pos="-142"/>
        </w:tabs>
        <w:ind w:right="-93"/>
        <w:jc w:val="both"/>
        <w:rPr>
          <w:rFonts w:ascii="Soberana Sans" w:hAnsi="Soberana Sans" w:cs="Arial"/>
          <w:b/>
          <w:sz w:val="20"/>
        </w:rPr>
      </w:pPr>
    </w:p>
    <w:p w:rsidR="00C6613D" w:rsidRPr="00D23E9D" w:rsidRDefault="00C6613D" w:rsidP="00C6613D">
      <w:pPr>
        <w:tabs>
          <w:tab w:val="left" w:pos="-1701"/>
          <w:tab w:val="left" w:pos="-142"/>
        </w:tabs>
        <w:ind w:right="-93"/>
        <w:jc w:val="both"/>
        <w:rPr>
          <w:rFonts w:ascii="Soberana Sans" w:hAnsi="Soberana Sans" w:cs="Arial"/>
          <w:bCs/>
          <w:sz w:val="20"/>
        </w:rPr>
      </w:pPr>
      <w:r w:rsidRPr="00D23E9D">
        <w:rPr>
          <w:rFonts w:ascii="Soberana Sans" w:hAnsi="Soberana Sans" w:cs="Arial"/>
          <w:b/>
          <w:sz w:val="20"/>
        </w:rPr>
        <w:t>“SEGUNDA- IMPORTE DEL CONTRATO.- “EL INSTITUTO”</w:t>
      </w:r>
      <w:r w:rsidRPr="00D23E9D">
        <w:rPr>
          <w:rFonts w:ascii="Soberana Sans" w:hAnsi="Soberana Sans" w:cs="Arial"/>
          <w:sz w:val="20"/>
        </w:rPr>
        <w:t xml:space="preserve"> cuenta con un presupuesto mínimo como compromiso de pago por los bienes objeto del presente instrumento jurídico, por un importe de </w:t>
      </w:r>
      <w:r w:rsidRPr="00D23E9D">
        <w:rPr>
          <w:rFonts w:ascii="Soberana Sans" w:hAnsi="Soberana Sans" w:cs="Arial"/>
          <w:b/>
          <w:sz w:val="20"/>
        </w:rPr>
        <w:t xml:space="preserve">$__________ (_________________) </w:t>
      </w:r>
      <w:r w:rsidRPr="00D23E9D">
        <w:rPr>
          <w:rFonts w:ascii="Soberana Sans" w:hAnsi="Soberana Sans" w:cs="Arial"/>
          <w:sz w:val="20"/>
        </w:rPr>
        <w:t xml:space="preserve">más </w:t>
      </w:r>
      <w:r w:rsidRPr="00D23E9D">
        <w:rPr>
          <w:rFonts w:ascii="Soberana Sans" w:hAnsi="Soberana Sans" w:cs="Arial"/>
          <w:bCs/>
          <w:sz w:val="20"/>
        </w:rPr>
        <w:t>el Impuesto al Valor Agregado (I.V.A.)</w:t>
      </w:r>
      <w:r w:rsidRPr="00D23E9D">
        <w:rPr>
          <w:rFonts w:ascii="Soberana Sans" w:hAnsi="Soberana Sans" w:cs="Arial"/>
          <w:sz w:val="20"/>
        </w:rPr>
        <w:t xml:space="preserve"> y un presupuesto máximo susceptible de ser ejercido por la cantidad de </w:t>
      </w:r>
      <w:r w:rsidRPr="00D23E9D">
        <w:rPr>
          <w:rFonts w:ascii="Soberana Sans" w:hAnsi="Soberana Sans" w:cs="Arial"/>
          <w:b/>
          <w:sz w:val="20"/>
        </w:rPr>
        <w:t>$_________ (_________________)</w:t>
      </w:r>
      <w:r w:rsidRPr="00D23E9D">
        <w:rPr>
          <w:rFonts w:ascii="Soberana Sans" w:hAnsi="Soberana Sans" w:cs="Arial"/>
          <w:sz w:val="20"/>
        </w:rPr>
        <w:t xml:space="preserve"> </w:t>
      </w:r>
      <w:r w:rsidRPr="00D23E9D">
        <w:rPr>
          <w:rFonts w:ascii="Soberana Sans" w:hAnsi="Soberana Sans" w:cs="Arial"/>
          <w:bCs/>
          <w:sz w:val="20"/>
        </w:rPr>
        <w:t xml:space="preserve">más I.V.A., de conformidad con los precios unitarios que se relacionan en el </w:t>
      </w:r>
      <w:r w:rsidRPr="00D23E9D">
        <w:rPr>
          <w:rFonts w:ascii="Soberana Sans" w:hAnsi="Soberana Sans" w:cs="Arial"/>
          <w:b/>
          <w:bCs/>
          <w:sz w:val="20"/>
        </w:rPr>
        <w:t>Anexo ____ (___)</w:t>
      </w:r>
      <w:r w:rsidRPr="00D23E9D">
        <w:rPr>
          <w:rFonts w:ascii="Soberana Sans" w:hAnsi="Soberana Sans" w:cs="Arial"/>
          <w:bCs/>
          <w:sz w:val="20"/>
        </w:rPr>
        <w:t>.”</w:t>
      </w:r>
    </w:p>
    <w:p w:rsidR="00C6613D" w:rsidRPr="00D23E9D" w:rsidRDefault="00C6613D" w:rsidP="00C6613D">
      <w:pPr>
        <w:tabs>
          <w:tab w:val="left" w:pos="-1701"/>
          <w:tab w:val="left" w:pos="-142"/>
        </w:tabs>
        <w:ind w:right="-93"/>
        <w:jc w:val="both"/>
        <w:rPr>
          <w:rFonts w:ascii="Soberana Sans" w:hAnsi="Soberana Sans" w:cs="Arial"/>
          <w:b/>
          <w:sz w:val="20"/>
        </w:rPr>
      </w:pPr>
    </w:p>
    <w:p w:rsidR="00C6613D" w:rsidRPr="00D23E9D" w:rsidRDefault="00C6613D" w:rsidP="00C6613D">
      <w:pPr>
        <w:tabs>
          <w:tab w:val="left" w:pos="-1701"/>
          <w:tab w:val="left" w:pos="-142"/>
        </w:tabs>
        <w:ind w:right="-93"/>
        <w:jc w:val="both"/>
        <w:rPr>
          <w:rFonts w:ascii="Soberana Sans" w:hAnsi="Soberana Sans" w:cs="Arial"/>
          <w:sz w:val="20"/>
        </w:rPr>
      </w:pPr>
      <w:r w:rsidRPr="00D23E9D">
        <w:rPr>
          <w:rFonts w:ascii="Soberana Sans" w:hAnsi="Soberana Sans" w:cs="Arial"/>
          <w:sz w:val="20"/>
        </w:rPr>
        <w:t xml:space="preserve">Las partes convienen que el presente contrato se celebra bajo la modalidad de precios fijos, por lo que el monto de los mismos no cambiará durante la vigencia del mismo. </w:t>
      </w:r>
    </w:p>
    <w:p w:rsidR="00C6613D" w:rsidRPr="00D23E9D" w:rsidRDefault="00C6613D" w:rsidP="00C6613D">
      <w:pPr>
        <w:pStyle w:val="Textoindependiente23"/>
        <w:rPr>
          <w:rFonts w:ascii="Soberana Sans" w:hAnsi="Soberana Sans" w:cs="Arial"/>
        </w:rPr>
      </w:pPr>
      <w:bookmarkStart w:id="23" w:name="_DV_M76"/>
      <w:bookmarkStart w:id="24" w:name="_DV_M77"/>
      <w:bookmarkStart w:id="25" w:name="_DV_M79"/>
      <w:bookmarkStart w:id="26" w:name="_DV_M80"/>
      <w:bookmarkStart w:id="27" w:name="_DV_M81"/>
      <w:bookmarkStart w:id="28" w:name="_DV_M82"/>
      <w:bookmarkStart w:id="29" w:name="_DV_M83"/>
      <w:bookmarkStart w:id="30" w:name="_DV_M84"/>
      <w:bookmarkStart w:id="31" w:name="_DV_M87"/>
      <w:bookmarkEnd w:id="23"/>
      <w:bookmarkEnd w:id="24"/>
      <w:bookmarkEnd w:id="25"/>
      <w:bookmarkEnd w:id="26"/>
      <w:bookmarkEnd w:id="27"/>
      <w:bookmarkEnd w:id="28"/>
      <w:bookmarkEnd w:id="29"/>
      <w:bookmarkEnd w:id="30"/>
      <w:bookmarkEnd w:id="31"/>
    </w:p>
    <w:p w:rsidR="00C6613D" w:rsidRPr="00D23E9D" w:rsidRDefault="00C6613D" w:rsidP="00C6613D">
      <w:pPr>
        <w:jc w:val="both"/>
        <w:rPr>
          <w:rFonts w:ascii="Soberana Sans" w:hAnsi="Soberana Sans" w:cs="Arial"/>
          <w:sz w:val="20"/>
        </w:rPr>
      </w:pPr>
    </w:p>
    <w:p w:rsidR="00C6613D" w:rsidRPr="00D23E9D" w:rsidRDefault="00C6613D" w:rsidP="00C6613D">
      <w:pPr>
        <w:pStyle w:val="Sangra2detindependiente11"/>
        <w:tabs>
          <w:tab w:val="left" w:pos="-284"/>
          <w:tab w:val="left" w:pos="9498"/>
        </w:tabs>
        <w:spacing w:after="0" w:line="240" w:lineRule="auto"/>
        <w:ind w:left="0"/>
        <w:jc w:val="both"/>
        <w:rPr>
          <w:rFonts w:ascii="Soberana Sans" w:hAnsi="Soberana Sans" w:cs="Arial"/>
          <w:sz w:val="20"/>
          <w:szCs w:val="20"/>
        </w:rPr>
      </w:pPr>
      <w:r w:rsidRPr="00D23E9D">
        <w:rPr>
          <w:rFonts w:ascii="Soberana Sans" w:hAnsi="Soberana Sans" w:cs="Arial"/>
          <w:b/>
          <w:bCs/>
          <w:color w:val="000000"/>
          <w:sz w:val="20"/>
          <w:szCs w:val="20"/>
        </w:rPr>
        <w:t xml:space="preserve">TERCERA.- FORMA DE PAGO.- “EL INSTITUTO” </w:t>
      </w:r>
      <w:r w:rsidRPr="00D23E9D">
        <w:rPr>
          <w:rFonts w:ascii="Soberana Sans" w:hAnsi="Soberana Sans" w:cs="Arial"/>
          <w:color w:val="000000"/>
          <w:sz w:val="20"/>
          <w:szCs w:val="20"/>
        </w:rPr>
        <w:t xml:space="preserve">se obliga a pagar a </w:t>
      </w:r>
      <w:r w:rsidRPr="00D23E9D">
        <w:rPr>
          <w:rFonts w:ascii="Soberana Sans" w:hAnsi="Soberana Sans" w:cs="Arial"/>
          <w:b/>
          <w:bCs/>
          <w:color w:val="000000"/>
          <w:sz w:val="20"/>
          <w:szCs w:val="20"/>
        </w:rPr>
        <w:t>“EL </w:t>
      </w:r>
      <w:r w:rsidRPr="00D23E9D">
        <w:rPr>
          <w:rFonts w:ascii="Soberana Sans" w:hAnsi="Soberana Sans" w:cs="Arial"/>
          <w:b/>
          <w:bCs/>
          <w:sz w:val="20"/>
          <w:szCs w:val="20"/>
        </w:rPr>
        <w:t>PROVEEDOR”</w:t>
      </w:r>
      <w:r w:rsidRPr="00D23E9D">
        <w:rPr>
          <w:rFonts w:ascii="Soberana Sans" w:hAnsi="Soberana Sans" w:cs="Arial"/>
          <w:sz w:val="20"/>
          <w:szCs w:val="20"/>
        </w:rPr>
        <w:t xml:space="preserve">, la cantidad señalada en la Cláusula inmediata anterior en pesos mexicanos, dentro de los 20 días naturales posteriores a la entrega de los bienes por parte de </w:t>
      </w:r>
      <w:r w:rsidRPr="00D23E9D">
        <w:rPr>
          <w:rFonts w:ascii="Soberana Sans" w:hAnsi="Soberana Sans" w:cs="Arial"/>
          <w:b/>
          <w:sz w:val="20"/>
          <w:szCs w:val="20"/>
        </w:rPr>
        <w:t>“EL PROVEEDOR”</w:t>
      </w:r>
      <w:r w:rsidRPr="00D23E9D">
        <w:rPr>
          <w:rFonts w:ascii="Soberana Sans" w:hAnsi="Soberana Sans" w:cs="Arial"/>
          <w:sz w:val="20"/>
          <w:szCs w:val="20"/>
        </w:rPr>
        <w:t>, de los siguientes documentos:</w:t>
      </w:r>
    </w:p>
    <w:p w:rsidR="00C6613D" w:rsidRPr="00D23E9D" w:rsidRDefault="00C6613D" w:rsidP="00C6613D">
      <w:pPr>
        <w:tabs>
          <w:tab w:val="left" w:pos="-284"/>
        </w:tabs>
        <w:overflowPunct w:val="0"/>
        <w:autoSpaceDE w:val="0"/>
        <w:jc w:val="both"/>
        <w:textAlignment w:val="baseline"/>
        <w:rPr>
          <w:rFonts w:ascii="Soberana Sans" w:hAnsi="Soberana Sans" w:cs="Arial"/>
          <w:sz w:val="20"/>
        </w:rPr>
      </w:pPr>
    </w:p>
    <w:p w:rsidR="00C6613D" w:rsidRPr="00D23E9D" w:rsidRDefault="00C6613D" w:rsidP="009A5312">
      <w:pPr>
        <w:numPr>
          <w:ilvl w:val="0"/>
          <w:numId w:val="43"/>
        </w:numPr>
        <w:tabs>
          <w:tab w:val="left" w:pos="436"/>
        </w:tabs>
        <w:overflowPunct w:val="0"/>
        <w:autoSpaceDE w:val="0"/>
        <w:jc w:val="both"/>
        <w:textAlignment w:val="baseline"/>
        <w:rPr>
          <w:rFonts w:ascii="Soberana Sans" w:hAnsi="Soberana Sans" w:cs="Arial"/>
          <w:b/>
          <w:i/>
          <w:sz w:val="20"/>
          <w:u w:val="single"/>
        </w:rPr>
      </w:pPr>
      <w:r w:rsidRPr="00D23E9D">
        <w:rPr>
          <w:rFonts w:ascii="Soberana Sans" w:hAnsi="Soberana Sans" w:cs="Arial"/>
          <w:sz w:val="20"/>
        </w:rPr>
        <w:t xml:space="preserve">Original y copia de la factura que reúna los requisitos fiscales respectivos, en la que se indique los bienes entregados, número de proveedor, número de contrato, en su caso, el número de la(s) orden(es) de reposición, que ampara(n) dichos bienes, número de alta, número de fianza y denominación social de la afianzadora, misma que deberá ser entregada en _______ </w:t>
      </w:r>
      <w:r w:rsidRPr="00D23E9D">
        <w:rPr>
          <w:rFonts w:ascii="Soberana Sans" w:hAnsi="Soberana Sans" w:cs="Arial"/>
          <w:b/>
          <w:i/>
          <w:sz w:val="20"/>
          <w:u w:val="single"/>
        </w:rPr>
        <w:t>(se deberá señalar la unidad administrativa responsable de efectuar el pago, así como su domicilio y horario de atención).</w:t>
      </w:r>
    </w:p>
    <w:p w:rsidR="00C6613D" w:rsidRPr="00D23E9D" w:rsidRDefault="00C6613D" w:rsidP="00C6613D">
      <w:pPr>
        <w:tabs>
          <w:tab w:val="left" w:pos="1876"/>
          <w:tab w:val="left" w:pos="4712"/>
          <w:tab w:val="left" w:pos="11658"/>
        </w:tabs>
        <w:ind w:left="1080"/>
        <w:jc w:val="both"/>
        <w:rPr>
          <w:rFonts w:ascii="Soberana Sans" w:hAnsi="Soberana Sans" w:cs="Arial"/>
          <w:sz w:val="20"/>
        </w:rPr>
      </w:pPr>
    </w:p>
    <w:p w:rsidR="00C6613D" w:rsidRPr="00D23E9D" w:rsidRDefault="00C6613D" w:rsidP="00C6613D">
      <w:pPr>
        <w:tabs>
          <w:tab w:val="left" w:pos="-284"/>
        </w:tabs>
        <w:overflowPunct w:val="0"/>
        <w:autoSpaceDE w:val="0"/>
        <w:jc w:val="both"/>
        <w:textAlignment w:val="baseline"/>
        <w:rPr>
          <w:rFonts w:ascii="Soberana Sans" w:hAnsi="Soberana Sans" w:cs="Arial"/>
          <w:sz w:val="20"/>
        </w:rPr>
      </w:pPr>
      <w:r w:rsidRPr="00D23E9D">
        <w:rPr>
          <w:rFonts w:ascii="Soberana Sans" w:hAnsi="Soberana Sans" w:cs="Arial"/>
          <w:sz w:val="20"/>
        </w:rPr>
        <w:t xml:space="preserve">En caso de que </w:t>
      </w:r>
      <w:r w:rsidRPr="00D23E9D">
        <w:rPr>
          <w:rFonts w:ascii="Soberana Sans" w:hAnsi="Soberana Sans" w:cs="Arial"/>
          <w:b/>
          <w:sz w:val="20"/>
        </w:rPr>
        <w:t>“EL PROVEEDOR”</w:t>
      </w:r>
      <w:r w:rsidRPr="00D23E9D">
        <w:rPr>
          <w:rFonts w:ascii="Soberana Sans" w:hAnsi="Soberana Sans" w:cs="Arial"/>
          <w:sz w:val="20"/>
        </w:rPr>
        <w:t xml:space="preserve"> presente su factura con errores o deficiencias, el plazo de pago se ajustará en términos del artículo 62 del Reglamento de la Ley de Adquisiciones, Arrendamientos y Servicios del Sector Público.</w:t>
      </w:r>
    </w:p>
    <w:p w:rsidR="00C6613D" w:rsidRPr="00D23E9D" w:rsidRDefault="00C6613D" w:rsidP="00C6613D">
      <w:pPr>
        <w:tabs>
          <w:tab w:val="left" w:pos="-284"/>
        </w:tabs>
        <w:overflowPunct w:val="0"/>
        <w:autoSpaceDE w:val="0"/>
        <w:jc w:val="both"/>
        <w:textAlignment w:val="baseline"/>
        <w:rPr>
          <w:rFonts w:ascii="Soberana Sans" w:hAnsi="Soberana Sans" w:cs="Arial"/>
          <w:sz w:val="20"/>
        </w:rPr>
      </w:pPr>
    </w:p>
    <w:p w:rsidR="00C6613D" w:rsidRPr="00D23E9D" w:rsidRDefault="00C6613D" w:rsidP="00C6613D">
      <w:pPr>
        <w:tabs>
          <w:tab w:val="left" w:pos="-284"/>
        </w:tabs>
        <w:overflowPunct w:val="0"/>
        <w:autoSpaceDE w:val="0"/>
        <w:jc w:val="both"/>
        <w:textAlignment w:val="baseline"/>
        <w:rPr>
          <w:rFonts w:ascii="Soberana Sans" w:hAnsi="Soberana Sans" w:cs="Arial"/>
          <w:sz w:val="20"/>
        </w:rPr>
      </w:pPr>
      <w:r w:rsidRPr="00D23E9D">
        <w:rPr>
          <w:rFonts w:ascii="Soberana Sans" w:hAnsi="Soberana Sans" w:cs="Arial"/>
          <w:b/>
          <w:sz w:val="20"/>
        </w:rPr>
        <w:t>“EL PROVEEDOR”</w:t>
      </w:r>
      <w:r w:rsidRPr="00D23E9D">
        <w:rPr>
          <w:rFonts w:ascii="Soberana Sans" w:hAnsi="Soberana Sans" w:cs="Arial"/>
          <w:bCs/>
          <w:iCs/>
          <w:sz w:val="20"/>
        </w:rPr>
        <w:t xml:space="preserve"> podrá optar porque </w:t>
      </w:r>
      <w:r w:rsidRPr="00D23E9D">
        <w:rPr>
          <w:rFonts w:ascii="Soberana Sans" w:hAnsi="Soberana Sans" w:cs="Arial"/>
          <w:b/>
          <w:bCs/>
          <w:iCs/>
          <w:sz w:val="20"/>
        </w:rPr>
        <w:t>“EL INSTITUTO”</w:t>
      </w:r>
      <w:r w:rsidRPr="00D23E9D">
        <w:rPr>
          <w:rFonts w:ascii="Soberana Sans" w:hAnsi="Soberana Sans" w:cs="Arial"/>
          <w:bCs/>
          <w:iCs/>
          <w:sz w:val="20"/>
        </w:rPr>
        <w:t xml:space="preserve"> efectúe el pago de los bienes suministrados, a través del </w:t>
      </w:r>
      <w:r w:rsidRPr="00D23E9D">
        <w:rPr>
          <w:rFonts w:ascii="Soberana Sans" w:hAnsi="Soberana Sans" w:cs="Arial"/>
          <w:sz w:val="20"/>
        </w:rPr>
        <w:t>esquema</w:t>
      </w:r>
      <w:r w:rsidRPr="00D23E9D">
        <w:rPr>
          <w:rFonts w:ascii="Soberana Sans" w:hAnsi="Soberana Sans" w:cs="Arial"/>
          <w:bCs/>
          <w:iCs/>
          <w:sz w:val="20"/>
        </w:rPr>
        <w:t xml:space="preserve"> electrónico intrabancario que tiene en operación, con </w:t>
      </w:r>
      <w:r w:rsidRPr="00D23E9D">
        <w:rPr>
          <w:rFonts w:ascii="Soberana Sans" w:hAnsi="Soberana Sans" w:cs="Arial"/>
          <w:sz w:val="20"/>
        </w:rPr>
        <w:t xml:space="preserve">las instituciones bancarias siguientes: Banamex, S.A., BBVA, Bancomer, S.A., Banorte, S.A. y </w:t>
      </w:r>
      <w:proofErr w:type="spellStart"/>
      <w:r w:rsidRPr="00D23E9D">
        <w:rPr>
          <w:rFonts w:ascii="Soberana Sans" w:hAnsi="Soberana Sans" w:cs="Arial"/>
          <w:sz w:val="20"/>
        </w:rPr>
        <w:t>Scotiabank</w:t>
      </w:r>
      <w:proofErr w:type="spellEnd"/>
      <w:r w:rsidRPr="00D23E9D">
        <w:rPr>
          <w:rFonts w:ascii="Soberana Sans" w:hAnsi="Soberana Sans" w:cs="Arial"/>
          <w:sz w:val="20"/>
        </w:rPr>
        <w:t xml:space="preserve"> </w:t>
      </w:r>
      <w:proofErr w:type="spellStart"/>
      <w:r w:rsidRPr="00D23E9D">
        <w:rPr>
          <w:rFonts w:ascii="Soberana Sans" w:hAnsi="Soberana Sans" w:cs="Arial"/>
          <w:sz w:val="20"/>
        </w:rPr>
        <w:t>Inverlat</w:t>
      </w:r>
      <w:proofErr w:type="spellEnd"/>
      <w:r w:rsidRPr="00D23E9D">
        <w:rPr>
          <w:rFonts w:ascii="Soberana Sans" w:hAnsi="Soberana Sans" w:cs="Arial"/>
          <w:sz w:val="20"/>
        </w:rPr>
        <w:t xml:space="preserve">, S.A., para tal efecto deberá presentar su petición por escrito en ________, </w:t>
      </w:r>
      <w:r w:rsidRPr="00D23E9D">
        <w:rPr>
          <w:rFonts w:ascii="Soberana Sans" w:hAnsi="Soberana Sans" w:cs="Arial"/>
          <w:b/>
          <w:i/>
          <w:sz w:val="20"/>
          <w:u w:val="single"/>
        </w:rPr>
        <w:t>(el área adquirente deberá indicar las unidades administrativas responsables del trámite de pago, así como su domicilio y horarios de atención)</w:t>
      </w:r>
      <w:r w:rsidRPr="00D23E9D">
        <w:rPr>
          <w:rFonts w:ascii="Soberana Sans" w:hAnsi="Soberana Sans" w:cs="Arial"/>
          <w:sz w:val="20"/>
        </w:rPr>
        <w:t xml:space="preserve">, indicando: razón social, domicilio fiscal, número telefónico y fax, nombre completo del apoderado legal con facultades de cobro y su firma, número de cuenta de cheques (número de </w:t>
      </w:r>
      <w:proofErr w:type="spellStart"/>
      <w:r w:rsidRPr="00D23E9D">
        <w:rPr>
          <w:rFonts w:ascii="Soberana Sans" w:hAnsi="Soberana Sans" w:cs="Arial"/>
          <w:sz w:val="20"/>
        </w:rPr>
        <w:t>clabe</w:t>
      </w:r>
      <w:proofErr w:type="spellEnd"/>
      <w:r w:rsidRPr="00D23E9D">
        <w:rPr>
          <w:rFonts w:ascii="Soberana Sans" w:hAnsi="Soberana Sans" w:cs="Arial"/>
          <w:sz w:val="20"/>
        </w:rPr>
        <w:t xml:space="preserve"> bancaria estandarizada), banco, sucursal y plaza, así como, número de proveedor asignado por </w:t>
      </w:r>
      <w:r w:rsidRPr="00D23E9D">
        <w:rPr>
          <w:rFonts w:ascii="Soberana Sans" w:hAnsi="Soberana Sans" w:cs="Arial"/>
          <w:b/>
          <w:bCs/>
          <w:iCs/>
          <w:sz w:val="20"/>
        </w:rPr>
        <w:t>“EL INSTITUTO”</w:t>
      </w:r>
      <w:r w:rsidRPr="00D23E9D">
        <w:rPr>
          <w:rFonts w:ascii="Soberana Sans" w:hAnsi="Soberana Sans" w:cs="Arial"/>
          <w:sz w:val="20"/>
        </w:rPr>
        <w:t xml:space="preserve">. </w:t>
      </w:r>
    </w:p>
    <w:p w:rsidR="00C6613D" w:rsidRPr="00D23E9D" w:rsidRDefault="00C6613D" w:rsidP="00C6613D">
      <w:pPr>
        <w:ind w:left="1440" w:hanging="540"/>
        <w:jc w:val="both"/>
        <w:rPr>
          <w:rFonts w:ascii="Soberana Sans" w:hAnsi="Soberana Sans" w:cs="Arial"/>
          <w:sz w:val="20"/>
        </w:rPr>
      </w:pPr>
    </w:p>
    <w:p w:rsidR="00C6613D" w:rsidRPr="00D23E9D" w:rsidRDefault="00C6613D" w:rsidP="00C6613D">
      <w:pPr>
        <w:jc w:val="both"/>
        <w:rPr>
          <w:rFonts w:ascii="Soberana Sans" w:hAnsi="Soberana Sans" w:cs="Arial"/>
          <w:b/>
          <w:sz w:val="20"/>
        </w:rPr>
      </w:pPr>
      <w:r w:rsidRPr="00D23E9D">
        <w:rPr>
          <w:rFonts w:ascii="Soberana Sans" w:hAnsi="Soberana Sans" w:cs="Arial"/>
          <w:sz w:val="20"/>
        </w:rPr>
        <w:t xml:space="preserve">En caso de que </w:t>
      </w:r>
      <w:r w:rsidRPr="00D23E9D">
        <w:rPr>
          <w:rFonts w:ascii="Soberana Sans" w:hAnsi="Soberana Sans" w:cs="Arial"/>
          <w:b/>
          <w:sz w:val="20"/>
        </w:rPr>
        <w:t>“EL PROVEEDOR”</w:t>
      </w:r>
      <w:r w:rsidRPr="00D23E9D">
        <w:rPr>
          <w:rFonts w:ascii="Soberana Sans" w:hAnsi="Soberana Sans" w:cs="Arial"/>
          <w:sz w:val="20"/>
        </w:rPr>
        <w:t xml:space="preserve"> solicite el abono en una cuenta contratada en un banco diferente a los antes citados (interbancario), </w:t>
      </w:r>
      <w:r w:rsidRPr="00D23E9D">
        <w:rPr>
          <w:rFonts w:ascii="Soberana Sans" w:hAnsi="Soberana Sans" w:cs="Arial"/>
          <w:b/>
          <w:bCs/>
          <w:iCs/>
          <w:sz w:val="20"/>
        </w:rPr>
        <w:t xml:space="preserve">“EL INSTITUTO” </w:t>
      </w:r>
      <w:r w:rsidRPr="00D23E9D">
        <w:rPr>
          <w:rFonts w:ascii="Soberana Sans" w:hAnsi="Soberana Sans" w:cs="Arial"/>
          <w:sz w:val="20"/>
        </w:rPr>
        <w:t>realizará la instrucción de pago en la fecha de vencimiento del contra recibo y su aplicación se llevará a cabo al día hábil siguiente, de acuerdo con el mecanismo establecido por el Centro de Compensación Bancaria</w:t>
      </w:r>
      <w:r w:rsidRPr="00D23E9D">
        <w:rPr>
          <w:rFonts w:ascii="Soberana Sans" w:hAnsi="Soberana Sans" w:cs="Arial"/>
          <w:b/>
          <w:bCs/>
          <w:iCs/>
          <w:sz w:val="20"/>
        </w:rPr>
        <w:t xml:space="preserve"> (C</w:t>
      </w:r>
      <w:r w:rsidRPr="00D23E9D">
        <w:rPr>
          <w:rFonts w:ascii="Soberana Sans" w:hAnsi="Soberana Sans" w:cs="Arial"/>
          <w:b/>
          <w:sz w:val="20"/>
        </w:rPr>
        <w:t>ECOBAN).</w:t>
      </w:r>
    </w:p>
    <w:p w:rsidR="00C6613D" w:rsidRPr="00D23E9D" w:rsidRDefault="00C6613D" w:rsidP="00C6613D">
      <w:pPr>
        <w:jc w:val="both"/>
        <w:rPr>
          <w:rFonts w:ascii="Soberana Sans" w:hAnsi="Soberana Sans" w:cs="Arial"/>
          <w:sz w:val="20"/>
        </w:rPr>
      </w:pPr>
    </w:p>
    <w:p w:rsidR="00C6613D" w:rsidRPr="00D23E9D" w:rsidRDefault="00C6613D" w:rsidP="00C6613D">
      <w:pPr>
        <w:jc w:val="both"/>
        <w:rPr>
          <w:rFonts w:ascii="Soberana Sans" w:hAnsi="Soberana Sans" w:cs="Arial"/>
          <w:b/>
          <w:sz w:val="20"/>
        </w:rPr>
      </w:pPr>
      <w:r w:rsidRPr="00D23E9D">
        <w:rPr>
          <w:rFonts w:ascii="Soberana Sans" w:hAnsi="Soberana Sans" w:cs="Arial"/>
          <w:sz w:val="20"/>
        </w:rPr>
        <w:t xml:space="preserve">Anexo a la solicitud de pago electrónico (intrabancario e interbancario) </w:t>
      </w:r>
      <w:r w:rsidRPr="00D23E9D">
        <w:rPr>
          <w:rFonts w:ascii="Soberana Sans" w:hAnsi="Soberana Sans" w:cs="Arial"/>
          <w:b/>
          <w:sz w:val="20"/>
        </w:rPr>
        <w:t>“EL PROVEEDOR”</w:t>
      </w:r>
      <w:r w:rsidRPr="00D23E9D">
        <w:rPr>
          <w:rFonts w:ascii="Soberana Sans" w:hAnsi="Soberana Sans" w:cs="Arial"/>
          <w:sz w:val="20"/>
        </w:rPr>
        <w:t xml:space="preserve"> deberá presentar original y copia de la cédula del Registro Federal de Contribuyentes, poder notarial e identificación oficial; los </w:t>
      </w:r>
      <w:r w:rsidRPr="00D23E9D">
        <w:rPr>
          <w:rFonts w:ascii="Soberana Sans" w:hAnsi="Soberana Sans" w:cs="Arial"/>
          <w:sz w:val="20"/>
        </w:rPr>
        <w:lastRenderedPageBreak/>
        <w:t>originales se solicitan únicamente para cotejar los datos y le serán devueltos en el mismo acto a</w:t>
      </w:r>
      <w:r w:rsidRPr="00D23E9D">
        <w:rPr>
          <w:rFonts w:ascii="Soberana Sans" w:hAnsi="Soberana Sans" w:cs="Arial"/>
          <w:b/>
          <w:sz w:val="20"/>
        </w:rPr>
        <w:t xml:space="preserve"> “EL PROVEEDOR”.</w:t>
      </w:r>
    </w:p>
    <w:p w:rsidR="00C6613D" w:rsidRPr="00D23E9D" w:rsidRDefault="00C6613D" w:rsidP="00C6613D">
      <w:pPr>
        <w:tabs>
          <w:tab w:val="left" w:pos="-284"/>
          <w:tab w:val="left" w:pos="9498"/>
        </w:tabs>
        <w:jc w:val="both"/>
        <w:rPr>
          <w:rFonts w:ascii="Soberana Sans" w:hAnsi="Soberana Sans" w:cs="Arial"/>
          <w:sz w:val="20"/>
        </w:rPr>
      </w:pPr>
    </w:p>
    <w:p w:rsidR="00C6613D" w:rsidRPr="00D23E9D" w:rsidRDefault="00C6613D" w:rsidP="00C6613D">
      <w:pPr>
        <w:tabs>
          <w:tab w:val="left" w:pos="-284"/>
          <w:tab w:val="left" w:pos="9498"/>
        </w:tabs>
        <w:jc w:val="both"/>
        <w:rPr>
          <w:rFonts w:ascii="Soberana Sans" w:hAnsi="Soberana Sans" w:cs="Arial"/>
          <w:sz w:val="20"/>
        </w:rPr>
      </w:pPr>
      <w:r w:rsidRPr="00D23E9D">
        <w:rPr>
          <w:rFonts w:ascii="Soberana Sans" w:hAnsi="Soberana Sans" w:cs="Arial"/>
          <w:sz w:val="20"/>
        </w:rPr>
        <w:t xml:space="preserve">Asimismo, </w:t>
      </w:r>
      <w:r w:rsidRPr="00D23E9D">
        <w:rPr>
          <w:rFonts w:ascii="Soberana Sans" w:hAnsi="Soberana Sans" w:cs="Arial"/>
          <w:b/>
          <w:sz w:val="20"/>
        </w:rPr>
        <w:t xml:space="preserve">“EL INSTITUTO” </w:t>
      </w:r>
      <w:r w:rsidRPr="00D23E9D">
        <w:rPr>
          <w:rFonts w:ascii="Soberana Sans" w:hAnsi="Soberana Sans" w:cs="Arial"/>
          <w:sz w:val="20"/>
        </w:rPr>
        <w:t xml:space="preserve">podrá aceptar de </w:t>
      </w:r>
      <w:r w:rsidRPr="00D23E9D">
        <w:rPr>
          <w:rFonts w:ascii="Soberana Sans" w:hAnsi="Soberana Sans" w:cs="Arial"/>
          <w:b/>
          <w:sz w:val="20"/>
        </w:rPr>
        <w:t xml:space="preserve">“EL PROVEEDOR” </w:t>
      </w:r>
      <w:r w:rsidRPr="00D23E9D">
        <w:rPr>
          <w:rFonts w:ascii="Soberana Sans" w:hAnsi="Soberana Sans" w:cs="Arial"/>
          <w:sz w:val="20"/>
        </w:rPr>
        <w:t>que</w:t>
      </w:r>
      <w:r w:rsidRPr="00D23E9D">
        <w:rPr>
          <w:rFonts w:ascii="Soberana Sans" w:hAnsi="Soberana Sans" w:cs="Arial"/>
          <w:b/>
          <w:sz w:val="20"/>
        </w:rPr>
        <w:t xml:space="preserve"> </w:t>
      </w:r>
      <w:r w:rsidRPr="00D23E9D">
        <w:rPr>
          <w:rFonts w:ascii="Soberana Sans" w:hAnsi="Soberana Sans" w:cs="Arial"/>
          <w:sz w:val="20"/>
        </w:rPr>
        <w:t>tenga cuentas líquidas y exigibles a su cargo, que éstas se apliquen por concepto de cuotas obrero patronales, conforme a lo previsto en el artículo 40 B, de la Ley del Seguro Social.</w:t>
      </w:r>
    </w:p>
    <w:p w:rsidR="00C6613D" w:rsidRPr="00D23E9D" w:rsidRDefault="00C6613D" w:rsidP="00C6613D">
      <w:pPr>
        <w:tabs>
          <w:tab w:val="left" w:pos="-284"/>
          <w:tab w:val="left" w:pos="9498"/>
        </w:tabs>
        <w:jc w:val="both"/>
        <w:rPr>
          <w:rFonts w:ascii="Soberana Sans" w:hAnsi="Soberana Sans" w:cs="Arial"/>
          <w:b/>
          <w:sz w:val="20"/>
        </w:rPr>
      </w:pPr>
    </w:p>
    <w:p w:rsidR="00C6613D" w:rsidRPr="00D23E9D" w:rsidRDefault="00C6613D" w:rsidP="00C6613D">
      <w:pPr>
        <w:tabs>
          <w:tab w:val="left" w:pos="-284"/>
          <w:tab w:val="left" w:pos="9498"/>
        </w:tabs>
        <w:jc w:val="both"/>
        <w:rPr>
          <w:rFonts w:ascii="Soberana Sans" w:hAnsi="Soberana Sans" w:cs="Arial"/>
          <w:sz w:val="20"/>
        </w:rPr>
      </w:pPr>
      <w:r w:rsidRPr="00D23E9D">
        <w:rPr>
          <w:rFonts w:ascii="Soberana Sans" w:hAnsi="Soberana Sans" w:cs="Arial"/>
          <w:b/>
          <w:sz w:val="20"/>
        </w:rPr>
        <w:t xml:space="preserve">“EL PROVEEDOR </w:t>
      </w:r>
      <w:r w:rsidRPr="00D23E9D">
        <w:rPr>
          <w:rFonts w:ascii="Soberana Sans" w:hAnsi="Soberana Sans" w:cs="Arial"/>
          <w:sz w:val="20"/>
        </w:rPr>
        <w:t xml:space="preserve">“que celebre contrato de cesión de derechos de cobro, deberá notificarlo por escrito a </w:t>
      </w:r>
      <w:r w:rsidRPr="00D23E9D">
        <w:rPr>
          <w:rFonts w:ascii="Soberana Sans" w:hAnsi="Soberana Sans" w:cs="Arial"/>
          <w:b/>
          <w:sz w:val="20"/>
        </w:rPr>
        <w:t>“EL INSTITUTO”</w:t>
      </w:r>
      <w:r w:rsidRPr="00D23E9D">
        <w:rPr>
          <w:rFonts w:ascii="Soberana Sans" w:hAnsi="Soberana Sans" w:cs="Arial"/>
          <w:sz w:val="20"/>
        </w:rPr>
        <w:t xml:space="preserve">, con un mínimo de 5 (cinco) días naturales anteriores a la fecha de pago programada, entregando invariablemente una copia de los contra-recibos cuyo importe se cede, además de los documentos sustantivos de dicha cesión. El mismo procedimiento aplicará en el caso de que </w:t>
      </w:r>
      <w:r w:rsidRPr="00D23E9D">
        <w:rPr>
          <w:rFonts w:ascii="Soberana Sans" w:hAnsi="Soberana Sans" w:cs="Arial"/>
          <w:b/>
          <w:sz w:val="20"/>
        </w:rPr>
        <w:t xml:space="preserve">“EL PROVEEDOR” </w:t>
      </w:r>
      <w:r w:rsidRPr="00D23E9D">
        <w:rPr>
          <w:rFonts w:ascii="Soberana Sans" w:hAnsi="Soberana Sans" w:cs="Arial"/>
          <w:sz w:val="20"/>
        </w:rPr>
        <w:t>celebre contrato de cesión de derechos de cobro a través de factoraje financiero conforme al Programa de Cadenas Productivas de Nacional Financiera, S.N.C., Institución de Banca de Desarrollo.</w:t>
      </w:r>
    </w:p>
    <w:p w:rsidR="00C6613D" w:rsidRPr="00D23E9D" w:rsidRDefault="00C6613D" w:rsidP="00C6613D">
      <w:pPr>
        <w:tabs>
          <w:tab w:val="left" w:pos="-284"/>
          <w:tab w:val="left" w:pos="9498"/>
        </w:tabs>
        <w:jc w:val="both"/>
        <w:rPr>
          <w:rFonts w:ascii="Soberana Sans" w:hAnsi="Soberana Sans" w:cs="Arial"/>
          <w:sz w:val="20"/>
        </w:rPr>
      </w:pPr>
    </w:p>
    <w:p w:rsidR="00C6613D" w:rsidRPr="00D23E9D" w:rsidRDefault="00C6613D" w:rsidP="00C6613D">
      <w:pPr>
        <w:tabs>
          <w:tab w:val="left" w:pos="-284"/>
          <w:tab w:val="left" w:pos="9498"/>
        </w:tabs>
        <w:jc w:val="both"/>
        <w:rPr>
          <w:rFonts w:ascii="Soberana Sans" w:hAnsi="Soberana Sans" w:cs="Arial"/>
          <w:sz w:val="20"/>
        </w:rPr>
      </w:pPr>
      <w:r w:rsidRPr="00D23E9D">
        <w:rPr>
          <w:rFonts w:ascii="Soberana Sans" w:hAnsi="Soberana Sans" w:cs="Arial"/>
          <w:sz w:val="20"/>
        </w:rPr>
        <w:t xml:space="preserve">El pago de los bienes quedará condicionado proporcionalmente al pago que </w:t>
      </w:r>
      <w:r w:rsidRPr="00D23E9D">
        <w:rPr>
          <w:rFonts w:ascii="Soberana Sans" w:hAnsi="Soberana Sans" w:cs="Arial"/>
          <w:b/>
          <w:sz w:val="20"/>
        </w:rPr>
        <w:t>“EL PROVEEDOR”</w:t>
      </w:r>
      <w:r w:rsidRPr="00D23E9D">
        <w:rPr>
          <w:rFonts w:ascii="Soberana Sans" w:hAnsi="Soberana Sans" w:cs="Arial"/>
          <w:sz w:val="20"/>
        </w:rPr>
        <w:t xml:space="preserve"> deba efectuar por concepto de penas convencionales por atraso.</w:t>
      </w:r>
    </w:p>
    <w:p w:rsidR="00C6613D" w:rsidRPr="00D23E9D" w:rsidRDefault="00C6613D" w:rsidP="00C6613D">
      <w:pPr>
        <w:tabs>
          <w:tab w:val="left" w:pos="-284"/>
          <w:tab w:val="left" w:pos="9498"/>
        </w:tabs>
        <w:jc w:val="both"/>
        <w:rPr>
          <w:rFonts w:ascii="Soberana Sans" w:hAnsi="Soberana Sans" w:cs="Arial"/>
          <w:sz w:val="20"/>
        </w:rPr>
      </w:pPr>
    </w:p>
    <w:p w:rsidR="00C6613D" w:rsidRPr="00D23E9D" w:rsidRDefault="00C6613D" w:rsidP="00C6613D">
      <w:pPr>
        <w:numPr>
          <w:ilvl w:val="12"/>
          <w:numId w:val="0"/>
        </w:numPr>
        <w:ind w:right="-93"/>
        <w:jc w:val="both"/>
        <w:rPr>
          <w:rFonts w:ascii="Soberana Sans" w:hAnsi="Soberana Sans" w:cs="Arial"/>
          <w:b/>
          <w:i/>
          <w:sz w:val="20"/>
          <w:u w:val="single"/>
          <w:lang w:val="es-ES_tradnl"/>
        </w:rPr>
      </w:pPr>
      <w:r w:rsidRPr="00D23E9D">
        <w:rPr>
          <w:rFonts w:ascii="Soberana Sans" w:hAnsi="Soberana Sans" w:cs="Arial"/>
          <w:b/>
          <w:bCs/>
          <w:i/>
          <w:sz w:val="20"/>
          <w:u w:val="single"/>
        </w:rPr>
        <w:t xml:space="preserve">NOTA: </w:t>
      </w:r>
      <w:r w:rsidRPr="00D23E9D">
        <w:rPr>
          <w:rFonts w:ascii="Soberana Sans" w:hAnsi="Soberana Sans" w:cs="Arial"/>
          <w:b/>
          <w:i/>
          <w:sz w:val="20"/>
          <w:u w:val="single"/>
        </w:rPr>
        <w:t>(En caso de procedimientos de contratación de carácter internacional, en los que los bienes a adquirir se hayan cotizado en moneda extranjera, deberá señalarse en el primer párrafo de esta Cláusula, que el pago se hará en pesos mexicanos, al tipo de cambio vigente publicado en el Diario Oficial de la Federación en la fecha en que se haga efectivo el mismo)</w:t>
      </w:r>
    </w:p>
    <w:p w:rsidR="00C6613D" w:rsidRPr="00D23E9D" w:rsidRDefault="00C6613D" w:rsidP="00C6613D">
      <w:pPr>
        <w:numPr>
          <w:ilvl w:val="12"/>
          <w:numId w:val="0"/>
        </w:numPr>
        <w:ind w:right="-93"/>
        <w:jc w:val="both"/>
        <w:rPr>
          <w:rFonts w:ascii="Soberana Sans" w:hAnsi="Soberana Sans" w:cs="Arial"/>
          <w:b/>
          <w:sz w:val="20"/>
          <w:lang w:val="es-ES_tradnl"/>
        </w:rPr>
      </w:pPr>
    </w:p>
    <w:p w:rsidR="00C6613D" w:rsidRPr="00D23E9D" w:rsidRDefault="00C6613D" w:rsidP="00C6613D">
      <w:pPr>
        <w:pStyle w:val="Textoindependiente23"/>
        <w:numPr>
          <w:ilvl w:val="12"/>
          <w:numId w:val="0"/>
        </w:numPr>
        <w:rPr>
          <w:rFonts w:ascii="Soberana Sans" w:hAnsi="Soberana Sans" w:cs="Arial"/>
          <w:b/>
          <w:i/>
          <w:u w:val="single"/>
        </w:rPr>
      </w:pPr>
      <w:r w:rsidRPr="00D23E9D">
        <w:rPr>
          <w:rFonts w:ascii="Soberana Sans" w:hAnsi="Soberana Sans" w:cs="Arial"/>
          <w:b/>
          <w:bCs/>
          <w:i/>
          <w:u w:val="single"/>
        </w:rPr>
        <w:t xml:space="preserve">NOTA: </w:t>
      </w:r>
      <w:r w:rsidRPr="00D23E9D">
        <w:rPr>
          <w:rFonts w:ascii="Soberana Sans" w:hAnsi="Soberana Sans" w:cs="Arial"/>
          <w:b/>
          <w:i/>
          <w:u w:val="single"/>
        </w:rPr>
        <w:t>(En tratándose de procedimientos de contratación internacional en los que se hayan adquirido bienes de importación que así lo requieran, deberá de insertarse en sustitución del primer párrafo de la presente Cláusula, lo siguiente:)</w:t>
      </w:r>
    </w:p>
    <w:p w:rsidR="00C6613D" w:rsidRPr="00D23E9D" w:rsidRDefault="00C6613D" w:rsidP="00C6613D">
      <w:pPr>
        <w:pStyle w:val="Textoindependiente23"/>
        <w:numPr>
          <w:ilvl w:val="12"/>
          <w:numId w:val="0"/>
        </w:numPr>
        <w:rPr>
          <w:rFonts w:ascii="Soberana Sans" w:hAnsi="Soberana Sans" w:cs="Arial"/>
        </w:rPr>
      </w:pPr>
    </w:p>
    <w:p w:rsidR="00C6613D" w:rsidRPr="00D23E9D" w:rsidRDefault="00C6613D" w:rsidP="00C6613D">
      <w:pPr>
        <w:numPr>
          <w:ilvl w:val="12"/>
          <w:numId w:val="0"/>
        </w:numPr>
        <w:jc w:val="both"/>
        <w:rPr>
          <w:rFonts w:ascii="Soberana Sans" w:hAnsi="Soberana Sans" w:cs="Arial"/>
          <w:sz w:val="20"/>
        </w:rPr>
      </w:pPr>
      <w:r w:rsidRPr="00D23E9D">
        <w:rPr>
          <w:rFonts w:ascii="Soberana Sans" w:hAnsi="Soberana Sans" w:cs="Arial"/>
          <w:sz w:val="20"/>
        </w:rPr>
        <w:t>“El pago se efectuará mediante carta de crédito irrevocable establecida en un banco del país de origen de los bienes objeto del presente contrato, en Dólares Estadounidenses, dentro de los 30 (treinta) días naturales, contados a partir del día siguiente de la entrega del bien. Debiendo presentar factura original y dos copias, guía de embarque, acuse de recibo del Agente Aduanal y original del acuse de recibo del bien o bienes de cada uno de los lugares de destino, mediante su “Remisión del pedido”.</w:t>
      </w:r>
    </w:p>
    <w:p w:rsidR="00C6613D" w:rsidRPr="00D23E9D" w:rsidRDefault="00C6613D" w:rsidP="00C6613D">
      <w:pPr>
        <w:numPr>
          <w:ilvl w:val="12"/>
          <w:numId w:val="0"/>
        </w:numPr>
        <w:jc w:val="both"/>
        <w:rPr>
          <w:rFonts w:ascii="Soberana Sans" w:hAnsi="Soberana Sans" w:cs="Arial"/>
          <w:sz w:val="20"/>
        </w:rPr>
      </w:pPr>
    </w:p>
    <w:p w:rsidR="00C6613D" w:rsidRPr="00D23E9D" w:rsidRDefault="00C6613D" w:rsidP="00C6613D">
      <w:pPr>
        <w:pStyle w:val="Textoindependiente23"/>
        <w:numPr>
          <w:ilvl w:val="12"/>
          <w:numId w:val="0"/>
        </w:numPr>
        <w:rPr>
          <w:rFonts w:ascii="Soberana Sans" w:hAnsi="Soberana Sans" w:cs="Arial"/>
        </w:rPr>
      </w:pPr>
      <w:r w:rsidRPr="00D23E9D">
        <w:rPr>
          <w:rFonts w:ascii="Soberana Sans" w:hAnsi="Soberana Sans" w:cs="Arial"/>
        </w:rPr>
        <w:t xml:space="preserve">El costo de las comisiones por modificación a las cartas de crédito irrevocable, imputables a </w:t>
      </w:r>
      <w:r w:rsidRPr="00D23E9D">
        <w:rPr>
          <w:rFonts w:ascii="Soberana Sans" w:hAnsi="Soberana Sans" w:cs="Arial"/>
          <w:b/>
        </w:rPr>
        <w:t>“EL PROVEEDOR”</w:t>
      </w:r>
      <w:r w:rsidRPr="00D23E9D">
        <w:rPr>
          <w:rFonts w:ascii="Soberana Sans" w:hAnsi="Soberana Sans" w:cs="Arial"/>
        </w:rPr>
        <w:t xml:space="preserve"> correrán por su cuenta.”</w:t>
      </w:r>
    </w:p>
    <w:p w:rsidR="00C6613D" w:rsidRPr="00D23E9D" w:rsidRDefault="00C6613D" w:rsidP="00C6613D">
      <w:pPr>
        <w:tabs>
          <w:tab w:val="left" w:pos="-284"/>
          <w:tab w:val="left" w:pos="9498"/>
        </w:tabs>
        <w:jc w:val="both"/>
        <w:rPr>
          <w:rFonts w:ascii="Soberana Sans" w:hAnsi="Soberana Sans" w:cs="Arial"/>
          <w:sz w:val="20"/>
        </w:rPr>
      </w:pPr>
    </w:p>
    <w:p w:rsidR="00C6613D" w:rsidRPr="00D23E9D" w:rsidRDefault="00C6613D" w:rsidP="00C6613D">
      <w:pPr>
        <w:ind w:right="-93"/>
        <w:jc w:val="both"/>
        <w:rPr>
          <w:rFonts w:ascii="Soberana Sans" w:hAnsi="Soberana Sans" w:cs="Arial"/>
          <w:sz w:val="20"/>
        </w:rPr>
      </w:pPr>
    </w:p>
    <w:p w:rsidR="00C6613D" w:rsidRPr="00D23E9D" w:rsidRDefault="00C6613D" w:rsidP="00C6613D">
      <w:pPr>
        <w:tabs>
          <w:tab w:val="left" w:pos="-284"/>
          <w:tab w:val="left" w:pos="9498"/>
        </w:tabs>
        <w:jc w:val="both"/>
        <w:rPr>
          <w:rFonts w:ascii="Soberana Sans" w:hAnsi="Soberana Sans" w:cs="Arial"/>
          <w:b/>
          <w:i/>
          <w:sz w:val="20"/>
          <w:u w:val="single"/>
        </w:rPr>
      </w:pPr>
      <w:r w:rsidRPr="00D23E9D">
        <w:rPr>
          <w:rFonts w:ascii="Soberana Sans" w:eastAsia="Arial Unicode MS" w:hAnsi="Soberana Sans" w:cs="Arial"/>
          <w:b/>
          <w:i/>
          <w:sz w:val="20"/>
          <w:u w:val="single"/>
          <w:lang w:val="es-ES_tradnl"/>
        </w:rPr>
        <w:t xml:space="preserve">NOTA: </w:t>
      </w:r>
      <w:r w:rsidRPr="00D23E9D">
        <w:rPr>
          <w:rFonts w:ascii="Soberana Sans" w:hAnsi="Soberana Sans" w:cs="Arial"/>
          <w:b/>
          <w:i/>
          <w:sz w:val="20"/>
          <w:u w:val="single"/>
        </w:rPr>
        <w:t>(En caso de que por las características de la contratación se requiera del otorgamiento de un anticipo, el área adquirente deberá sustituir el texto de la Cláusula que antecede, por el que se cita a continuación):</w:t>
      </w:r>
    </w:p>
    <w:p w:rsidR="00C6613D" w:rsidRPr="00D23E9D" w:rsidRDefault="00C6613D" w:rsidP="00C6613D">
      <w:pPr>
        <w:tabs>
          <w:tab w:val="left" w:pos="796"/>
          <w:tab w:val="left" w:pos="10578"/>
        </w:tabs>
        <w:ind w:left="540" w:hanging="540"/>
        <w:jc w:val="both"/>
        <w:rPr>
          <w:rFonts w:ascii="Soberana Sans" w:hAnsi="Soberana Sans" w:cs="Arial"/>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sz w:val="20"/>
        </w:rPr>
        <w:t>“</w:t>
      </w:r>
      <w:r w:rsidRPr="00D23E9D">
        <w:rPr>
          <w:rFonts w:ascii="Soberana Sans" w:hAnsi="Soberana Sans" w:cs="Arial"/>
          <w:b/>
          <w:bCs/>
          <w:color w:val="000000"/>
          <w:sz w:val="20"/>
        </w:rPr>
        <w:t xml:space="preserve">TERCERA.- FORMA DE PAGO.- </w:t>
      </w:r>
      <w:r w:rsidRPr="00D23E9D">
        <w:rPr>
          <w:rFonts w:ascii="Soberana Sans" w:hAnsi="Soberana Sans" w:cs="Arial"/>
          <w:b/>
          <w:sz w:val="20"/>
        </w:rPr>
        <w:t>“EL INSTITUTO”</w:t>
      </w:r>
      <w:r w:rsidRPr="00D23E9D">
        <w:rPr>
          <w:rFonts w:ascii="Soberana Sans" w:hAnsi="Soberana Sans" w:cs="Arial"/>
          <w:sz w:val="20"/>
        </w:rPr>
        <w:t xml:space="preserve"> otorgará un anticipo del ___% (_______) </w:t>
      </w:r>
      <w:r w:rsidRPr="00D23E9D">
        <w:rPr>
          <w:rFonts w:ascii="Soberana Sans" w:hAnsi="Soberana Sans" w:cs="Arial"/>
          <w:b/>
          <w:i/>
          <w:sz w:val="20"/>
          <w:u w:val="single"/>
        </w:rPr>
        <w:t>(este porcentaje no podrá exceder del 50% del monto total del contrato sin considerar el IVA)</w:t>
      </w:r>
      <w:r w:rsidRPr="00D23E9D">
        <w:rPr>
          <w:rFonts w:ascii="Soberana Sans" w:hAnsi="Soberana Sans" w:cs="Arial"/>
          <w:sz w:val="20"/>
        </w:rPr>
        <w:t xml:space="preserve"> del importe total del presente contrato, estipulado en la Cláusula que antecede, equivalente a la cantidad de $__________ (_____________), sin incluir el Impuesto al Valor Agregado (I.V.A.), supeditado a que </w:t>
      </w:r>
      <w:r w:rsidRPr="00D23E9D">
        <w:rPr>
          <w:rFonts w:ascii="Soberana Sans" w:hAnsi="Soberana Sans" w:cs="Arial"/>
          <w:b/>
          <w:sz w:val="20"/>
        </w:rPr>
        <w:t>“EL PROVEEDOR”</w:t>
      </w:r>
      <w:r w:rsidRPr="00D23E9D">
        <w:rPr>
          <w:rFonts w:ascii="Soberana Sans" w:hAnsi="Soberana Sans" w:cs="Arial"/>
          <w:sz w:val="20"/>
        </w:rPr>
        <w:t xml:space="preserve"> entregue la garantía correspondiente a dicho concepto.</w:t>
      </w:r>
    </w:p>
    <w:p w:rsidR="00C6613D" w:rsidRPr="00D23E9D" w:rsidRDefault="00C6613D" w:rsidP="00C6613D">
      <w:pPr>
        <w:jc w:val="both"/>
        <w:rPr>
          <w:rFonts w:ascii="Soberana Sans" w:hAnsi="Soberana Sans" w:cs="Arial"/>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sz w:val="20"/>
        </w:rPr>
        <w:t>El anticipo deberá amortizarse proporcionalmente en cada uno de los pagos, conforme a lo establecido en el artículo 32 del Reglamento de la Ley de Adquisiciones, Arrendamientos y Servicios del Sector Público.</w:t>
      </w:r>
    </w:p>
    <w:p w:rsidR="00C6613D" w:rsidRPr="00D23E9D" w:rsidRDefault="00C6613D" w:rsidP="00C6613D">
      <w:pPr>
        <w:jc w:val="both"/>
        <w:rPr>
          <w:rFonts w:ascii="Soberana Sans" w:hAnsi="Soberana Sans" w:cs="Arial"/>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sz w:val="20"/>
        </w:rPr>
        <w:t xml:space="preserve">El importe de $_________ (__________), equivalente al __% (_______) restante, será pagado por </w:t>
      </w:r>
      <w:r w:rsidRPr="00D23E9D">
        <w:rPr>
          <w:rFonts w:ascii="Soberana Sans" w:hAnsi="Soberana Sans" w:cs="Arial"/>
          <w:b/>
          <w:sz w:val="20"/>
        </w:rPr>
        <w:t>“EL INSTITUTO”</w:t>
      </w:r>
      <w:r w:rsidRPr="00D23E9D">
        <w:rPr>
          <w:rFonts w:ascii="Soberana Sans" w:hAnsi="Soberana Sans" w:cs="Arial"/>
          <w:sz w:val="20"/>
        </w:rPr>
        <w:t xml:space="preserve"> en moneda nacional, de acuerdo con el calendario de suministro de los bienes, contenido en el </w:t>
      </w:r>
      <w:r w:rsidRPr="00D23E9D">
        <w:rPr>
          <w:rFonts w:ascii="Soberana Sans" w:hAnsi="Soberana Sans" w:cs="Arial"/>
          <w:b/>
          <w:sz w:val="20"/>
        </w:rPr>
        <w:t>Anexo ___</w:t>
      </w:r>
      <w:r w:rsidRPr="00D23E9D">
        <w:rPr>
          <w:rFonts w:ascii="Soberana Sans" w:hAnsi="Soberana Sans" w:cs="Arial"/>
          <w:sz w:val="20"/>
        </w:rPr>
        <w:t xml:space="preserve"> , dentro de los 20 días naturales posteriores a la entrega por parte de </w:t>
      </w:r>
      <w:r w:rsidRPr="00D23E9D">
        <w:rPr>
          <w:rFonts w:ascii="Soberana Sans" w:hAnsi="Soberana Sans" w:cs="Arial"/>
          <w:b/>
          <w:sz w:val="20"/>
        </w:rPr>
        <w:t>“EL PROVEEDOR”</w:t>
      </w:r>
      <w:r w:rsidRPr="00D23E9D">
        <w:rPr>
          <w:rFonts w:ascii="Soberana Sans" w:hAnsi="Soberana Sans" w:cs="Arial"/>
          <w:sz w:val="20"/>
        </w:rPr>
        <w:t xml:space="preserve">, de los siguientes documentos: </w:t>
      </w:r>
    </w:p>
    <w:p w:rsidR="00C6613D" w:rsidRPr="00D23E9D" w:rsidRDefault="00C6613D" w:rsidP="00C6613D">
      <w:pPr>
        <w:ind w:right="-93"/>
        <w:jc w:val="both"/>
        <w:rPr>
          <w:rFonts w:ascii="Soberana Sans" w:hAnsi="Soberana Sans" w:cs="Arial"/>
          <w:b/>
          <w:sz w:val="20"/>
        </w:rPr>
      </w:pPr>
    </w:p>
    <w:p w:rsidR="00C6613D" w:rsidRPr="00D23E9D" w:rsidRDefault="00C6613D" w:rsidP="009A5312">
      <w:pPr>
        <w:numPr>
          <w:ilvl w:val="0"/>
          <w:numId w:val="43"/>
        </w:numPr>
        <w:tabs>
          <w:tab w:val="left" w:pos="436"/>
        </w:tabs>
        <w:overflowPunct w:val="0"/>
        <w:autoSpaceDE w:val="0"/>
        <w:jc w:val="both"/>
        <w:textAlignment w:val="baseline"/>
        <w:rPr>
          <w:rFonts w:ascii="Soberana Sans" w:hAnsi="Soberana Sans" w:cs="Arial"/>
          <w:b/>
          <w:i/>
          <w:sz w:val="20"/>
          <w:u w:val="single"/>
        </w:rPr>
      </w:pPr>
      <w:r w:rsidRPr="00D23E9D">
        <w:rPr>
          <w:rFonts w:ascii="Soberana Sans" w:hAnsi="Soberana Sans" w:cs="Arial"/>
          <w:sz w:val="20"/>
        </w:rPr>
        <w:t xml:space="preserve">Original y copia de la factura que reúna los requisitos fiscales respectivos, en la que se indique los bienes entregados, número de proveedor, número de contrato, en su caso, el número de la(s) orden(es) de reposición, que ampara(n) dichos bienes, número de alta, número de fianza y denominación social de la afianzadora, misma que </w:t>
      </w:r>
      <w:r w:rsidRPr="00D23E9D">
        <w:rPr>
          <w:rFonts w:ascii="Soberana Sans" w:hAnsi="Soberana Sans" w:cs="Arial"/>
          <w:sz w:val="20"/>
        </w:rPr>
        <w:lastRenderedPageBreak/>
        <w:t xml:space="preserve">deberá ser entregada en _______ </w:t>
      </w:r>
      <w:r w:rsidRPr="00D23E9D">
        <w:rPr>
          <w:rFonts w:ascii="Soberana Sans" w:hAnsi="Soberana Sans" w:cs="Arial"/>
          <w:b/>
          <w:i/>
          <w:sz w:val="20"/>
          <w:u w:val="single"/>
        </w:rPr>
        <w:t>(se deberá señalar la unidad administrativa responsable de efectuar el pago, así como su domicilio y horario de atención).</w:t>
      </w:r>
    </w:p>
    <w:p w:rsidR="00C6613D" w:rsidRPr="00D23E9D" w:rsidRDefault="00C6613D" w:rsidP="00C6613D">
      <w:pPr>
        <w:tabs>
          <w:tab w:val="left" w:pos="1876"/>
          <w:tab w:val="left" w:pos="4712"/>
          <w:tab w:val="left" w:pos="11658"/>
        </w:tabs>
        <w:ind w:left="1080"/>
        <w:jc w:val="both"/>
        <w:rPr>
          <w:rFonts w:ascii="Soberana Sans" w:hAnsi="Soberana Sans" w:cs="Arial"/>
          <w:sz w:val="20"/>
        </w:rPr>
      </w:pPr>
    </w:p>
    <w:p w:rsidR="00C6613D" w:rsidRPr="00D23E9D" w:rsidRDefault="00C6613D" w:rsidP="00C6613D">
      <w:pPr>
        <w:tabs>
          <w:tab w:val="left" w:pos="-284"/>
        </w:tabs>
        <w:overflowPunct w:val="0"/>
        <w:autoSpaceDE w:val="0"/>
        <w:jc w:val="both"/>
        <w:textAlignment w:val="baseline"/>
        <w:rPr>
          <w:rFonts w:ascii="Soberana Sans" w:hAnsi="Soberana Sans" w:cs="Arial"/>
          <w:sz w:val="20"/>
        </w:rPr>
      </w:pPr>
      <w:r w:rsidRPr="00D23E9D">
        <w:rPr>
          <w:rFonts w:ascii="Soberana Sans" w:hAnsi="Soberana Sans" w:cs="Arial"/>
          <w:sz w:val="20"/>
        </w:rPr>
        <w:t xml:space="preserve">En caso de que </w:t>
      </w:r>
      <w:r w:rsidRPr="00D23E9D">
        <w:rPr>
          <w:rFonts w:ascii="Soberana Sans" w:hAnsi="Soberana Sans" w:cs="Arial"/>
          <w:b/>
          <w:sz w:val="20"/>
        </w:rPr>
        <w:t>“EL PROVEEDOR”</w:t>
      </w:r>
      <w:r w:rsidRPr="00D23E9D">
        <w:rPr>
          <w:rFonts w:ascii="Soberana Sans" w:hAnsi="Soberana Sans" w:cs="Arial"/>
          <w:sz w:val="20"/>
        </w:rPr>
        <w:t xml:space="preserve"> presente su factura con errores o deficiencias, el plazo de pago se ajustará en términos del artículo 62 del Reglamento de la Ley de Adquisiciones, Arrendamientos y Servicios del Sector Público.</w:t>
      </w:r>
    </w:p>
    <w:p w:rsidR="00C6613D" w:rsidRPr="00D23E9D" w:rsidRDefault="00C6613D" w:rsidP="00C6613D">
      <w:pPr>
        <w:tabs>
          <w:tab w:val="left" w:pos="-284"/>
        </w:tabs>
        <w:overflowPunct w:val="0"/>
        <w:autoSpaceDE w:val="0"/>
        <w:jc w:val="both"/>
        <w:textAlignment w:val="baseline"/>
        <w:rPr>
          <w:rFonts w:ascii="Soberana Sans" w:hAnsi="Soberana Sans" w:cs="Arial"/>
          <w:sz w:val="20"/>
        </w:rPr>
      </w:pPr>
    </w:p>
    <w:p w:rsidR="00C6613D" w:rsidRPr="00D23E9D" w:rsidRDefault="00C6613D" w:rsidP="00C6613D">
      <w:pPr>
        <w:tabs>
          <w:tab w:val="left" w:pos="-284"/>
        </w:tabs>
        <w:overflowPunct w:val="0"/>
        <w:autoSpaceDE w:val="0"/>
        <w:jc w:val="both"/>
        <w:textAlignment w:val="baseline"/>
        <w:rPr>
          <w:rFonts w:ascii="Soberana Sans" w:hAnsi="Soberana Sans" w:cs="Arial"/>
          <w:sz w:val="20"/>
        </w:rPr>
      </w:pPr>
      <w:r w:rsidRPr="00D23E9D">
        <w:rPr>
          <w:rFonts w:ascii="Soberana Sans" w:hAnsi="Soberana Sans" w:cs="Arial"/>
          <w:b/>
          <w:sz w:val="20"/>
        </w:rPr>
        <w:t>“EL PROVEEDOR”</w:t>
      </w:r>
      <w:r w:rsidRPr="00D23E9D">
        <w:rPr>
          <w:rFonts w:ascii="Soberana Sans" w:hAnsi="Soberana Sans" w:cs="Arial"/>
          <w:bCs/>
          <w:iCs/>
          <w:sz w:val="20"/>
        </w:rPr>
        <w:t xml:space="preserve"> podrá optar porque </w:t>
      </w:r>
      <w:r w:rsidRPr="00D23E9D">
        <w:rPr>
          <w:rFonts w:ascii="Soberana Sans" w:hAnsi="Soberana Sans" w:cs="Arial"/>
          <w:b/>
          <w:bCs/>
          <w:iCs/>
          <w:sz w:val="20"/>
        </w:rPr>
        <w:t>“EL INSTITUTO”</w:t>
      </w:r>
      <w:r w:rsidRPr="00D23E9D">
        <w:rPr>
          <w:rFonts w:ascii="Soberana Sans" w:hAnsi="Soberana Sans" w:cs="Arial"/>
          <w:bCs/>
          <w:iCs/>
          <w:sz w:val="20"/>
        </w:rPr>
        <w:t xml:space="preserve"> efectúe el pago de los bienes suministrados, a través del </w:t>
      </w:r>
      <w:r w:rsidRPr="00D23E9D">
        <w:rPr>
          <w:rFonts w:ascii="Soberana Sans" w:hAnsi="Soberana Sans" w:cs="Arial"/>
          <w:sz w:val="20"/>
        </w:rPr>
        <w:t>esquema</w:t>
      </w:r>
      <w:r w:rsidRPr="00D23E9D">
        <w:rPr>
          <w:rFonts w:ascii="Soberana Sans" w:hAnsi="Soberana Sans" w:cs="Arial"/>
          <w:bCs/>
          <w:iCs/>
          <w:sz w:val="20"/>
        </w:rPr>
        <w:t xml:space="preserve"> electrónico intrabancario que tiene en operación, con </w:t>
      </w:r>
      <w:r w:rsidRPr="00D23E9D">
        <w:rPr>
          <w:rFonts w:ascii="Soberana Sans" w:hAnsi="Soberana Sans" w:cs="Arial"/>
          <w:sz w:val="20"/>
        </w:rPr>
        <w:t xml:space="preserve">las instituciones bancarias siguientes: Banamex, S.A., BBVA, Bancomer, S.A., Banorte, S.A. y </w:t>
      </w:r>
      <w:proofErr w:type="spellStart"/>
      <w:r w:rsidRPr="00D23E9D">
        <w:rPr>
          <w:rFonts w:ascii="Soberana Sans" w:hAnsi="Soberana Sans" w:cs="Arial"/>
          <w:sz w:val="20"/>
        </w:rPr>
        <w:t>Scotiabank</w:t>
      </w:r>
      <w:proofErr w:type="spellEnd"/>
      <w:r w:rsidRPr="00D23E9D">
        <w:rPr>
          <w:rFonts w:ascii="Soberana Sans" w:hAnsi="Soberana Sans" w:cs="Arial"/>
          <w:sz w:val="20"/>
        </w:rPr>
        <w:t xml:space="preserve"> </w:t>
      </w:r>
      <w:proofErr w:type="spellStart"/>
      <w:r w:rsidRPr="00D23E9D">
        <w:rPr>
          <w:rFonts w:ascii="Soberana Sans" w:hAnsi="Soberana Sans" w:cs="Arial"/>
          <w:sz w:val="20"/>
        </w:rPr>
        <w:t>Inverlat</w:t>
      </w:r>
      <w:proofErr w:type="spellEnd"/>
      <w:r w:rsidRPr="00D23E9D">
        <w:rPr>
          <w:rFonts w:ascii="Soberana Sans" w:hAnsi="Soberana Sans" w:cs="Arial"/>
          <w:sz w:val="20"/>
        </w:rPr>
        <w:t xml:space="preserve">, S.A., para tal efecto deberá presentar su petición por escrito en ________, </w:t>
      </w:r>
      <w:r w:rsidRPr="00D23E9D">
        <w:rPr>
          <w:rFonts w:ascii="Soberana Sans" w:hAnsi="Soberana Sans" w:cs="Arial"/>
          <w:b/>
          <w:i/>
          <w:sz w:val="20"/>
          <w:u w:val="single"/>
        </w:rPr>
        <w:t>(el área adquirente deberá indicar las unidades administrativas responsables del trámite de pago, así como su domicilio y horarios de atención)</w:t>
      </w:r>
      <w:r w:rsidRPr="00D23E9D">
        <w:rPr>
          <w:rFonts w:ascii="Soberana Sans" w:hAnsi="Soberana Sans" w:cs="Arial"/>
          <w:sz w:val="20"/>
        </w:rPr>
        <w:t xml:space="preserve">, indicando: razón social, domicilio fiscal, número telefónico y fax, nombre completo del apoderado legal con facultades de cobro y su firma, número de cuenta de cheques (número de </w:t>
      </w:r>
      <w:proofErr w:type="spellStart"/>
      <w:r w:rsidRPr="00D23E9D">
        <w:rPr>
          <w:rFonts w:ascii="Soberana Sans" w:hAnsi="Soberana Sans" w:cs="Arial"/>
          <w:sz w:val="20"/>
        </w:rPr>
        <w:t>clabe</w:t>
      </w:r>
      <w:proofErr w:type="spellEnd"/>
      <w:r w:rsidRPr="00D23E9D">
        <w:rPr>
          <w:rFonts w:ascii="Soberana Sans" w:hAnsi="Soberana Sans" w:cs="Arial"/>
          <w:sz w:val="20"/>
        </w:rPr>
        <w:t xml:space="preserve"> bancaria estandarizada), banco, sucursal y plaza, así como, número de proveedor asignado por </w:t>
      </w:r>
      <w:r w:rsidRPr="00D23E9D">
        <w:rPr>
          <w:rFonts w:ascii="Soberana Sans" w:hAnsi="Soberana Sans" w:cs="Arial"/>
          <w:b/>
          <w:bCs/>
          <w:iCs/>
          <w:sz w:val="20"/>
        </w:rPr>
        <w:t>“EL INSTITUTO”</w:t>
      </w:r>
      <w:r w:rsidRPr="00D23E9D">
        <w:rPr>
          <w:rFonts w:ascii="Soberana Sans" w:hAnsi="Soberana Sans" w:cs="Arial"/>
          <w:sz w:val="20"/>
        </w:rPr>
        <w:t xml:space="preserve">. </w:t>
      </w:r>
    </w:p>
    <w:p w:rsidR="00C6613D" w:rsidRPr="00D23E9D" w:rsidRDefault="00C6613D" w:rsidP="00C6613D">
      <w:pPr>
        <w:ind w:left="1440" w:hanging="540"/>
        <w:jc w:val="both"/>
        <w:rPr>
          <w:rFonts w:ascii="Soberana Sans" w:hAnsi="Soberana Sans" w:cs="Arial"/>
          <w:sz w:val="20"/>
        </w:rPr>
      </w:pPr>
    </w:p>
    <w:p w:rsidR="00C6613D" w:rsidRPr="00D23E9D" w:rsidRDefault="00C6613D" w:rsidP="00C6613D">
      <w:pPr>
        <w:jc w:val="both"/>
        <w:rPr>
          <w:rFonts w:ascii="Soberana Sans" w:hAnsi="Soberana Sans" w:cs="Arial"/>
          <w:b/>
          <w:sz w:val="20"/>
        </w:rPr>
      </w:pPr>
      <w:r w:rsidRPr="00D23E9D">
        <w:rPr>
          <w:rFonts w:ascii="Soberana Sans" w:hAnsi="Soberana Sans" w:cs="Arial"/>
          <w:sz w:val="20"/>
        </w:rPr>
        <w:t xml:space="preserve">En caso de que </w:t>
      </w:r>
      <w:r w:rsidRPr="00D23E9D">
        <w:rPr>
          <w:rFonts w:ascii="Soberana Sans" w:hAnsi="Soberana Sans" w:cs="Arial"/>
          <w:b/>
          <w:sz w:val="20"/>
        </w:rPr>
        <w:t>“EL PROVEEDOR”</w:t>
      </w:r>
      <w:r w:rsidRPr="00D23E9D">
        <w:rPr>
          <w:rFonts w:ascii="Soberana Sans" w:hAnsi="Soberana Sans" w:cs="Arial"/>
          <w:sz w:val="20"/>
        </w:rPr>
        <w:t xml:space="preserve"> solicite el abono en una cuenta contratada en un banco diferente a los antes citados (interbancario), </w:t>
      </w:r>
      <w:r w:rsidRPr="00D23E9D">
        <w:rPr>
          <w:rFonts w:ascii="Soberana Sans" w:hAnsi="Soberana Sans" w:cs="Arial"/>
          <w:b/>
          <w:bCs/>
          <w:iCs/>
          <w:sz w:val="20"/>
        </w:rPr>
        <w:t xml:space="preserve">“EL INSTITUTO” </w:t>
      </w:r>
      <w:r w:rsidRPr="00D23E9D">
        <w:rPr>
          <w:rFonts w:ascii="Soberana Sans" w:hAnsi="Soberana Sans" w:cs="Arial"/>
          <w:sz w:val="20"/>
        </w:rPr>
        <w:t>realizará la instrucción de pago en la fecha de vencimiento del contra recibo y su aplicación se llevará a cabo al día hábil siguiente, de acuerdo con el mecanismo establecido por el Centro de Compensación Bancaria</w:t>
      </w:r>
      <w:r w:rsidRPr="00D23E9D">
        <w:rPr>
          <w:rFonts w:ascii="Soberana Sans" w:hAnsi="Soberana Sans" w:cs="Arial"/>
          <w:b/>
          <w:bCs/>
          <w:iCs/>
          <w:sz w:val="20"/>
        </w:rPr>
        <w:t xml:space="preserve"> (C</w:t>
      </w:r>
      <w:r w:rsidRPr="00D23E9D">
        <w:rPr>
          <w:rFonts w:ascii="Soberana Sans" w:hAnsi="Soberana Sans" w:cs="Arial"/>
          <w:b/>
          <w:sz w:val="20"/>
        </w:rPr>
        <w:t>ECOBAN).</w:t>
      </w:r>
    </w:p>
    <w:p w:rsidR="00C6613D" w:rsidRPr="00D23E9D" w:rsidRDefault="00C6613D" w:rsidP="00C6613D">
      <w:pPr>
        <w:jc w:val="both"/>
        <w:rPr>
          <w:rFonts w:ascii="Soberana Sans" w:hAnsi="Soberana Sans" w:cs="Arial"/>
          <w:sz w:val="20"/>
        </w:rPr>
      </w:pPr>
    </w:p>
    <w:p w:rsidR="00C6613D" w:rsidRPr="00D23E9D" w:rsidRDefault="00C6613D" w:rsidP="00C6613D">
      <w:pPr>
        <w:jc w:val="both"/>
        <w:rPr>
          <w:rFonts w:ascii="Soberana Sans" w:hAnsi="Soberana Sans" w:cs="Arial"/>
          <w:b/>
          <w:sz w:val="20"/>
        </w:rPr>
      </w:pPr>
      <w:r w:rsidRPr="00D23E9D">
        <w:rPr>
          <w:rFonts w:ascii="Soberana Sans" w:hAnsi="Soberana Sans" w:cs="Arial"/>
          <w:sz w:val="20"/>
        </w:rPr>
        <w:t xml:space="preserve">Anexo a la solicitud de pago electrónico (intrabancario e interbancario) </w:t>
      </w:r>
      <w:r w:rsidRPr="00D23E9D">
        <w:rPr>
          <w:rFonts w:ascii="Soberana Sans" w:hAnsi="Soberana Sans" w:cs="Arial"/>
          <w:b/>
          <w:sz w:val="20"/>
        </w:rPr>
        <w:t>“EL PROVEEDOR”</w:t>
      </w:r>
      <w:r w:rsidRPr="00D23E9D">
        <w:rPr>
          <w:rFonts w:ascii="Soberana Sans" w:hAnsi="Soberana Sans" w:cs="Arial"/>
          <w:sz w:val="20"/>
        </w:rPr>
        <w:t xml:space="preserve"> deberá presentar original y copia de la cédula del Registro Federal de Contribuyentes, poder notarial e identificación oficial; los originales se solicitan únicamente para cotejar los datos y le serán devueltos en el mismo acto a</w:t>
      </w:r>
      <w:r w:rsidRPr="00D23E9D">
        <w:rPr>
          <w:rFonts w:ascii="Soberana Sans" w:hAnsi="Soberana Sans" w:cs="Arial"/>
          <w:b/>
          <w:sz w:val="20"/>
        </w:rPr>
        <w:t xml:space="preserve"> “EL PROVEEDOR”.</w:t>
      </w:r>
    </w:p>
    <w:p w:rsidR="00C6613D" w:rsidRPr="00D23E9D" w:rsidRDefault="00C6613D" w:rsidP="00C6613D">
      <w:pPr>
        <w:tabs>
          <w:tab w:val="left" w:pos="-284"/>
          <w:tab w:val="left" w:pos="9498"/>
        </w:tabs>
        <w:jc w:val="both"/>
        <w:rPr>
          <w:rFonts w:ascii="Soberana Sans" w:hAnsi="Soberana Sans" w:cs="Arial"/>
          <w:sz w:val="20"/>
        </w:rPr>
      </w:pPr>
    </w:p>
    <w:p w:rsidR="00C6613D" w:rsidRPr="00D23E9D" w:rsidRDefault="00C6613D" w:rsidP="00C6613D">
      <w:pPr>
        <w:tabs>
          <w:tab w:val="left" w:pos="-284"/>
          <w:tab w:val="left" w:pos="9498"/>
        </w:tabs>
        <w:jc w:val="both"/>
        <w:rPr>
          <w:rFonts w:ascii="Soberana Sans" w:hAnsi="Soberana Sans" w:cs="Arial"/>
          <w:sz w:val="20"/>
        </w:rPr>
      </w:pPr>
      <w:r w:rsidRPr="00D23E9D">
        <w:rPr>
          <w:rFonts w:ascii="Soberana Sans" w:hAnsi="Soberana Sans" w:cs="Arial"/>
          <w:sz w:val="20"/>
        </w:rPr>
        <w:t xml:space="preserve">Asimismo, </w:t>
      </w:r>
      <w:r w:rsidRPr="00D23E9D">
        <w:rPr>
          <w:rFonts w:ascii="Soberana Sans" w:hAnsi="Soberana Sans" w:cs="Arial"/>
          <w:b/>
          <w:sz w:val="20"/>
        </w:rPr>
        <w:t xml:space="preserve">“EL INSTITUTO” </w:t>
      </w:r>
      <w:r w:rsidRPr="00D23E9D">
        <w:rPr>
          <w:rFonts w:ascii="Soberana Sans" w:hAnsi="Soberana Sans" w:cs="Arial"/>
          <w:sz w:val="20"/>
        </w:rPr>
        <w:t xml:space="preserve">podrá aceptar de </w:t>
      </w:r>
      <w:r w:rsidRPr="00D23E9D">
        <w:rPr>
          <w:rFonts w:ascii="Soberana Sans" w:hAnsi="Soberana Sans" w:cs="Arial"/>
          <w:b/>
          <w:sz w:val="20"/>
        </w:rPr>
        <w:t xml:space="preserve">“EL PROVEEDOR” </w:t>
      </w:r>
      <w:r w:rsidRPr="00D23E9D">
        <w:rPr>
          <w:rFonts w:ascii="Soberana Sans" w:hAnsi="Soberana Sans" w:cs="Arial"/>
          <w:sz w:val="20"/>
        </w:rPr>
        <w:t>que</w:t>
      </w:r>
      <w:r w:rsidRPr="00D23E9D">
        <w:rPr>
          <w:rFonts w:ascii="Soberana Sans" w:hAnsi="Soberana Sans" w:cs="Arial"/>
          <w:b/>
          <w:sz w:val="20"/>
        </w:rPr>
        <w:t xml:space="preserve"> </w:t>
      </w:r>
      <w:r w:rsidRPr="00D23E9D">
        <w:rPr>
          <w:rFonts w:ascii="Soberana Sans" w:hAnsi="Soberana Sans" w:cs="Arial"/>
          <w:sz w:val="20"/>
        </w:rPr>
        <w:t>tenga cuentas líquidas y exigibles a su cargo, que éstas se apliquen por concepto de cuotas obrero patronales, conforme a lo previsto en el artículo 40 B, de la Ley del Seguro Social.</w:t>
      </w:r>
    </w:p>
    <w:p w:rsidR="00C6613D" w:rsidRPr="00D23E9D" w:rsidRDefault="00C6613D" w:rsidP="00C6613D">
      <w:pPr>
        <w:tabs>
          <w:tab w:val="left" w:pos="-284"/>
          <w:tab w:val="left" w:pos="9498"/>
        </w:tabs>
        <w:jc w:val="both"/>
        <w:rPr>
          <w:rFonts w:ascii="Soberana Sans" w:hAnsi="Soberana Sans" w:cs="Arial"/>
          <w:b/>
          <w:sz w:val="20"/>
        </w:rPr>
      </w:pPr>
    </w:p>
    <w:p w:rsidR="00C6613D" w:rsidRPr="00D23E9D" w:rsidRDefault="00C6613D" w:rsidP="00C6613D">
      <w:pPr>
        <w:tabs>
          <w:tab w:val="left" w:pos="-284"/>
          <w:tab w:val="left" w:pos="9498"/>
        </w:tabs>
        <w:jc w:val="both"/>
        <w:rPr>
          <w:rFonts w:ascii="Soberana Sans" w:hAnsi="Soberana Sans" w:cs="Arial"/>
          <w:sz w:val="20"/>
        </w:rPr>
      </w:pPr>
      <w:r w:rsidRPr="00D23E9D">
        <w:rPr>
          <w:rFonts w:ascii="Soberana Sans" w:hAnsi="Soberana Sans" w:cs="Arial"/>
          <w:b/>
          <w:sz w:val="20"/>
        </w:rPr>
        <w:t xml:space="preserve">“EL PROVEEDOR </w:t>
      </w:r>
      <w:r w:rsidRPr="00D23E9D">
        <w:rPr>
          <w:rFonts w:ascii="Soberana Sans" w:hAnsi="Soberana Sans" w:cs="Arial"/>
          <w:sz w:val="20"/>
        </w:rPr>
        <w:t xml:space="preserve">“que celebre contrato de cesión de derechos de cobro, deberá notificarlo por escrito a </w:t>
      </w:r>
      <w:r w:rsidRPr="00D23E9D">
        <w:rPr>
          <w:rFonts w:ascii="Soberana Sans" w:hAnsi="Soberana Sans" w:cs="Arial"/>
          <w:b/>
          <w:sz w:val="20"/>
        </w:rPr>
        <w:t>“EL INSTITUTO”</w:t>
      </w:r>
      <w:r w:rsidRPr="00D23E9D">
        <w:rPr>
          <w:rFonts w:ascii="Soberana Sans" w:hAnsi="Soberana Sans" w:cs="Arial"/>
          <w:sz w:val="20"/>
        </w:rPr>
        <w:t xml:space="preserve">, con un mínimo de 5 (cinco) días naturales anteriores a la fecha de pago programada, entregando invariablemente una copia de los contra-recibos cuyo importe se cede, además de los documentos sustantivos de dicha cesión. El mismo procedimiento aplicará en el caso de que </w:t>
      </w:r>
      <w:r w:rsidRPr="00D23E9D">
        <w:rPr>
          <w:rFonts w:ascii="Soberana Sans" w:hAnsi="Soberana Sans" w:cs="Arial"/>
          <w:b/>
          <w:sz w:val="20"/>
        </w:rPr>
        <w:t xml:space="preserve">“EL PROVEEDOR” </w:t>
      </w:r>
      <w:r w:rsidRPr="00D23E9D">
        <w:rPr>
          <w:rFonts w:ascii="Soberana Sans" w:hAnsi="Soberana Sans" w:cs="Arial"/>
          <w:sz w:val="20"/>
        </w:rPr>
        <w:t>celebre contrato de cesión de derechos de cobro a través de factoraje financiero conforme al Programa de Cadenas Productivas de Nacional Financiera, S.N.C., Institución de Banca de Desarrollo.</w:t>
      </w:r>
    </w:p>
    <w:p w:rsidR="00C6613D" w:rsidRPr="00D23E9D" w:rsidRDefault="00C6613D" w:rsidP="00C6613D">
      <w:pPr>
        <w:tabs>
          <w:tab w:val="left" w:pos="-284"/>
          <w:tab w:val="left" w:pos="9498"/>
        </w:tabs>
        <w:jc w:val="both"/>
        <w:rPr>
          <w:rFonts w:ascii="Soberana Sans" w:hAnsi="Soberana Sans" w:cs="Arial"/>
          <w:sz w:val="20"/>
        </w:rPr>
      </w:pPr>
    </w:p>
    <w:p w:rsidR="00C6613D" w:rsidRPr="00D23E9D" w:rsidRDefault="00C6613D" w:rsidP="00C6613D">
      <w:pPr>
        <w:tabs>
          <w:tab w:val="left" w:pos="-284"/>
          <w:tab w:val="left" w:pos="9498"/>
        </w:tabs>
        <w:jc w:val="both"/>
        <w:rPr>
          <w:rFonts w:ascii="Soberana Sans" w:hAnsi="Soberana Sans" w:cs="Arial"/>
          <w:sz w:val="20"/>
        </w:rPr>
      </w:pPr>
      <w:r w:rsidRPr="00D23E9D">
        <w:rPr>
          <w:rFonts w:ascii="Soberana Sans" w:hAnsi="Soberana Sans" w:cs="Arial"/>
          <w:sz w:val="20"/>
        </w:rPr>
        <w:t xml:space="preserve">El pago de los bienes quedará condicionado proporcionalmente al pago que </w:t>
      </w:r>
      <w:r w:rsidRPr="00D23E9D">
        <w:rPr>
          <w:rFonts w:ascii="Soberana Sans" w:hAnsi="Soberana Sans" w:cs="Arial"/>
          <w:b/>
          <w:sz w:val="20"/>
        </w:rPr>
        <w:t>“EL PROVEEDOR”</w:t>
      </w:r>
      <w:r w:rsidRPr="00D23E9D">
        <w:rPr>
          <w:rFonts w:ascii="Soberana Sans" w:hAnsi="Soberana Sans" w:cs="Arial"/>
          <w:sz w:val="20"/>
        </w:rPr>
        <w:t xml:space="preserve"> deba efectuar por concepto de penas convencionales por atraso.”</w:t>
      </w:r>
    </w:p>
    <w:p w:rsidR="00C6613D" w:rsidRPr="00D23E9D" w:rsidRDefault="00C6613D" w:rsidP="00C6613D">
      <w:pPr>
        <w:tabs>
          <w:tab w:val="left" w:pos="-284"/>
          <w:tab w:val="left" w:pos="9498"/>
        </w:tabs>
        <w:jc w:val="both"/>
        <w:rPr>
          <w:rFonts w:ascii="Soberana Sans" w:hAnsi="Soberana Sans" w:cs="Arial"/>
          <w:sz w:val="20"/>
        </w:rPr>
      </w:pPr>
      <w:r w:rsidRPr="00D23E9D">
        <w:rPr>
          <w:rFonts w:ascii="Soberana Sans" w:hAnsi="Soberana Sans" w:cs="Arial"/>
          <w:b/>
          <w:sz w:val="20"/>
          <w:lang w:val="es-ES_tradnl"/>
        </w:rPr>
        <w:t>CUARTA.- PLAZO, LUGAR Y CONDICIONES DE ENTREGA.-</w:t>
      </w:r>
      <w:r w:rsidRPr="00D23E9D">
        <w:rPr>
          <w:rFonts w:ascii="Soberana Sans" w:hAnsi="Soberana Sans" w:cs="Arial"/>
          <w:sz w:val="20"/>
          <w:lang w:val="es-ES_tradnl"/>
        </w:rPr>
        <w:t xml:space="preserve"> </w:t>
      </w:r>
      <w:r w:rsidRPr="00D23E9D">
        <w:rPr>
          <w:rFonts w:ascii="Soberana Sans" w:hAnsi="Soberana Sans" w:cs="Arial"/>
          <w:b/>
          <w:sz w:val="20"/>
        </w:rPr>
        <w:t>“EL PROVEEDOR”</w:t>
      </w:r>
      <w:r w:rsidRPr="00D23E9D">
        <w:rPr>
          <w:rFonts w:ascii="Soberana Sans" w:hAnsi="Soberana Sans" w:cs="Arial"/>
          <w:sz w:val="20"/>
        </w:rPr>
        <w:t xml:space="preserve"> se compromete a suministrar a </w:t>
      </w:r>
      <w:r w:rsidRPr="00D23E9D">
        <w:rPr>
          <w:rFonts w:ascii="Soberana Sans" w:hAnsi="Soberana Sans" w:cs="Arial"/>
          <w:b/>
          <w:sz w:val="20"/>
        </w:rPr>
        <w:t>“EL INSTITUTO”</w:t>
      </w:r>
      <w:r w:rsidRPr="00D23E9D">
        <w:rPr>
          <w:rFonts w:ascii="Soberana Sans" w:hAnsi="Soberana Sans" w:cs="Arial"/>
          <w:sz w:val="20"/>
        </w:rPr>
        <w:t xml:space="preserve"> los bienes que se mencionan en la Cláusula Primera del presente instrumento jurídico, dentro de los plazos señalados en el calendario de entregas, en los horarios y en los lugares de destino final que se indican en el </w:t>
      </w:r>
      <w:r w:rsidRPr="00D23E9D">
        <w:rPr>
          <w:rFonts w:ascii="Soberana Sans" w:hAnsi="Soberana Sans" w:cs="Arial"/>
          <w:b/>
          <w:sz w:val="20"/>
        </w:rPr>
        <w:t>Anexo ___ (____)</w:t>
      </w:r>
      <w:r w:rsidRPr="00D23E9D">
        <w:rPr>
          <w:rFonts w:ascii="Soberana Sans" w:hAnsi="Soberana Sans" w:cs="Arial"/>
          <w:sz w:val="20"/>
        </w:rPr>
        <w:t>.</w:t>
      </w:r>
    </w:p>
    <w:p w:rsidR="00C6613D" w:rsidRPr="00D23E9D" w:rsidRDefault="00C6613D" w:rsidP="00C6613D">
      <w:pPr>
        <w:tabs>
          <w:tab w:val="left" w:pos="-284"/>
          <w:tab w:val="left" w:pos="9498"/>
        </w:tabs>
        <w:jc w:val="both"/>
        <w:rPr>
          <w:rFonts w:ascii="Soberana Sans" w:hAnsi="Soberana Sans" w:cs="Arial"/>
          <w:sz w:val="20"/>
        </w:rPr>
      </w:pPr>
    </w:p>
    <w:p w:rsidR="00C6613D" w:rsidRPr="00D23E9D" w:rsidRDefault="00C6613D" w:rsidP="00C6613D">
      <w:pPr>
        <w:tabs>
          <w:tab w:val="left" w:pos="-284"/>
          <w:tab w:val="left" w:pos="9498"/>
        </w:tabs>
        <w:jc w:val="both"/>
        <w:rPr>
          <w:rFonts w:ascii="Soberana Sans" w:hAnsi="Soberana Sans" w:cs="Arial"/>
          <w:sz w:val="20"/>
        </w:rPr>
      </w:pPr>
      <w:r w:rsidRPr="00D23E9D">
        <w:rPr>
          <w:rFonts w:ascii="Soberana Sans" w:hAnsi="Soberana Sans" w:cs="Arial"/>
          <w:b/>
          <w:sz w:val="20"/>
        </w:rPr>
        <w:t>“EL PROVEEDOR”</w:t>
      </w:r>
      <w:r w:rsidRPr="00D23E9D">
        <w:rPr>
          <w:rFonts w:ascii="Soberana Sans" w:hAnsi="Soberana Sans" w:cs="Arial"/>
          <w:sz w:val="20"/>
        </w:rPr>
        <w:t xml:space="preserve"> podrá entregar los bienes antes del vencimiento del plazo establecido para tal efecto, previa conformidad de </w:t>
      </w:r>
      <w:r w:rsidRPr="00D23E9D">
        <w:rPr>
          <w:rFonts w:ascii="Soberana Sans" w:hAnsi="Soberana Sans" w:cs="Arial"/>
          <w:b/>
          <w:sz w:val="20"/>
        </w:rPr>
        <w:t>“EL INSTITUTO”</w:t>
      </w:r>
      <w:r w:rsidRPr="00D23E9D">
        <w:rPr>
          <w:rFonts w:ascii="Soberana Sans" w:hAnsi="Soberana Sans" w:cs="Arial"/>
          <w:sz w:val="20"/>
        </w:rPr>
        <w:t xml:space="preserve">. </w:t>
      </w:r>
    </w:p>
    <w:p w:rsidR="00C6613D" w:rsidRPr="00D23E9D" w:rsidRDefault="00C6613D" w:rsidP="00C6613D">
      <w:pPr>
        <w:tabs>
          <w:tab w:val="left" w:pos="-284"/>
          <w:tab w:val="left" w:pos="9498"/>
        </w:tabs>
        <w:jc w:val="both"/>
        <w:rPr>
          <w:rFonts w:ascii="Soberana Sans" w:hAnsi="Soberana Sans" w:cs="Arial"/>
          <w:b/>
          <w:i/>
          <w:sz w:val="20"/>
          <w:u w:val="single"/>
        </w:rPr>
      </w:pPr>
    </w:p>
    <w:p w:rsidR="00C6613D" w:rsidRPr="00D23E9D" w:rsidRDefault="00C6613D" w:rsidP="00C6613D">
      <w:pPr>
        <w:tabs>
          <w:tab w:val="left" w:pos="-284"/>
          <w:tab w:val="left" w:pos="9498"/>
        </w:tabs>
        <w:jc w:val="both"/>
        <w:rPr>
          <w:rFonts w:ascii="Soberana Sans" w:hAnsi="Soberana Sans" w:cs="Arial"/>
          <w:b/>
          <w:i/>
          <w:sz w:val="20"/>
          <w:u w:val="single"/>
        </w:rPr>
      </w:pPr>
      <w:r w:rsidRPr="00D23E9D">
        <w:rPr>
          <w:rFonts w:ascii="Soberana Sans" w:hAnsi="Soberana Sans" w:cs="Arial"/>
          <w:b/>
          <w:i/>
          <w:sz w:val="20"/>
          <w:u w:val="single"/>
        </w:rPr>
        <w:t>“</w:t>
      </w:r>
      <w:r w:rsidRPr="00D23E9D">
        <w:rPr>
          <w:rFonts w:ascii="Soberana Sans" w:hAnsi="Soberana Sans" w:cs="Arial"/>
          <w:b/>
          <w:bCs/>
          <w:i/>
          <w:sz w:val="20"/>
          <w:u w:val="single"/>
        </w:rPr>
        <w:t xml:space="preserve">NOTA: </w:t>
      </w:r>
      <w:r w:rsidRPr="00D23E9D">
        <w:rPr>
          <w:rFonts w:ascii="Soberana Sans" w:hAnsi="Soberana Sans" w:cs="Arial"/>
          <w:b/>
          <w:i/>
          <w:sz w:val="20"/>
          <w:u w:val="single"/>
        </w:rPr>
        <w:t>(En tratándose de contratos abiertos, en términos de lo previsto en el artículo 56, fracción V, del Reglamento, atendiendo a la naturaleza y a las características de los bienes, se establecerá la cantidad o presupuesto mínimo y máximo que podrá requerirse en cada orden de reposición con cargo al contrato.”</w:t>
      </w:r>
    </w:p>
    <w:p w:rsidR="00C6613D" w:rsidRPr="00D23E9D" w:rsidRDefault="00C6613D" w:rsidP="00C6613D">
      <w:pPr>
        <w:tabs>
          <w:tab w:val="left" w:pos="-284"/>
          <w:tab w:val="left" w:pos="9498"/>
        </w:tabs>
        <w:jc w:val="both"/>
        <w:rPr>
          <w:rFonts w:ascii="Soberana Sans" w:hAnsi="Soberana Sans" w:cs="Arial"/>
          <w:sz w:val="20"/>
        </w:rPr>
      </w:pPr>
    </w:p>
    <w:p w:rsidR="00C6613D" w:rsidRPr="00D23E9D" w:rsidRDefault="00C6613D" w:rsidP="00C6613D">
      <w:pPr>
        <w:tabs>
          <w:tab w:val="left" w:pos="-284"/>
          <w:tab w:val="left" w:pos="9498"/>
        </w:tabs>
        <w:jc w:val="both"/>
        <w:rPr>
          <w:rFonts w:ascii="Soberana Sans" w:hAnsi="Soberana Sans" w:cs="Arial"/>
          <w:sz w:val="20"/>
        </w:rPr>
      </w:pPr>
      <w:r w:rsidRPr="00D23E9D">
        <w:rPr>
          <w:rFonts w:ascii="Soberana Sans" w:hAnsi="Soberana Sans" w:cs="Arial"/>
          <w:b/>
          <w:sz w:val="20"/>
        </w:rPr>
        <w:t>“EL PROVEEDOR”</w:t>
      </w:r>
      <w:r w:rsidRPr="00D23E9D">
        <w:rPr>
          <w:rFonts w:ascii="Soberana Sans" w:hAnsi="Soberana Sans" w:cs="Arial"/>
          <w:sz w:val="20"/>
        </w:rPr>
        <w:t xml:space="preserve"> se compromete</w:t>
      </w:r>
      <w:r w:rsidRPr="00D23E9D">
        <w:rPr>
          <w:rFonts w:ascii="Soberana Sans" w:hAnsi="Soberana Sans" w:cs="Arial"/>
          <w:bCs/>
          <w:sz w:val="20"/>
        </w:rPr>
        <w:t xml:space="preserve"> a realizar el primer suministro</w:t>
      </w:r>
      <w:r w:rsidRPr="00D23E9D">
        <w:rPr>
          <w:rFonts w:ascii="Soberana Sans" w:hAnsi="Soberana Sans" w:cs="Arial"/>
          <w:sz w:val="20"/>
        </w:rPr>
        <w:t xml:space="preserve"> parcial de los bienes, el día _____ de ______ de 20</w:t>
      </w:r>
      <w:r w:rsidR="00876960" w:rsidRPr="00D23E9D">
        <w:rPr>
          <w:rFonts w:ascii="Soberana Sans" w:hAnsi="Soberana Sans" w:cs="Arial"/>
          <w:sz w:val="20"/>
        </w:rPr>
        <w:t>_</w:t>
      </w:r>
      <w:r w:rsidRPr="00D23E9D">
        <w:rPr>
          <w:rFonts w:ascii="Soberana Sans" w:hAnsi="Soberana Sans" w:cs="Arial"/>
          <w:sz w:val="20"/>
        </w:rPr>
        <w:t>__. Las siguientes entregas deberán realizarse dentro de los quince días naturales posteriores a la emisión de la orden de reposición correspondiente.</w:t>
      </w:r>
    </w:p>
    <w:p w:rsidR="00C6613D" w:rsidRPr="00D23E9D" w:rsidRDefault="00C6613D" w:rsidP="00C6613D">
      <w:pPr>
        <w:tabs>
          <w:tab w:val="left" w:pos="-284"/>
          <w:tab w:val="left" w:pos="9498"/>
        </w:tabs>
        <w:jc w:val="both"/>
        <w:rPr>
          <w:rFonts w:ascii="Soberana Sans" w:hAnsi="Soberana Sans" w:cs="Arial"/>
          <w:sz w:val="20"/>
        </w:rPr>
      </w:pPr>
    </w:p>
    <w:p w:rsidR="00C6613D" w:rsidRPr="00D23E9D" w:rsidRDefault="00C6613D" w:rsidP="00C6613D">
      <w:pPr>
        <w:tabs>
          <w:tab w:val="left" w:pos="-284"/>
          <w:tab w:val="left" w:pos="9498"/>
        </w:tabs>
        <w:jc w:val="both"/>
        <w:rPr>
          <w:rFonts w:ascii="Soberana Sans" w:hAnsi="Soberana Sans" w:cs="Arial"/>
          <w:sz w:val="20"/>
        </w:rPr>
      </w:pPr>
      <w:r w:rsidRPr="00D23E9D">
        <w:rPr>
          <w:rFonts w:ascii="Soberana Sans" w:hAnsi="Soberana Sans" w:cs="Arial"/>
          <w:sz w:val="20"/>
        </w:rPr>
        <w:t xml:space="preserve">Las Órdenes de Reposición que genere </w:t>
      </w:r>
      <w:r w:rsidRPr="00D23E9D">
        <w:rPr>
          <w:rFonts w:ascii="Soberana Sans" w:hAnsi="Soberana Sans" w:cs="Arial"/>
          <w:b/>
          <w:sz w:val="20"/>
        </w:rPr>
        <w:t>“EL INSTITUTO”</w:t>
      </w:r>
      <w:r w:rsidRPr="00D23E9D">
        <w:rPr>
          <w:rFonts w:ascii="Soberana Sans" w:hAnsi="Soberana Sans" w:cs="Arial"/>
          <w:sz w:val="20"/>
        </w:rPr>
        <w:t xml:space="preserve">, serán hechas del conocimiento de </w:t>
      </w:r>
      <w:r w:rsidRPr="00D23E9D">
        <w:rPr>
          <w:rFonts w:ascii="Soberana Sans" w:hAnsi="Soberana Sans" w:cs="Arial"/>
          <w:b/>
          <w:sz w:val="20"/>
        </w:rPr>
        <w:t>“EL PROVEEDOR”</w:t>
      </w:r>
      <w:r w:rsidRPr="00D23E9D">
        <w:rPr>
          <w:rFonts w:ascii="Soberana Sans" w:hAnsi="Soberana Sans" w:cs="Arial"/>
          <w:sz w:val="20"/>
        </w:rPr>
        <w:t>, vía Internet, a través de la dirección electrónica (</w:t>
      </w:r>
      <w:hyperlink r:id="rId32" w:history="1">
        <w:r w:rsidRPr="00D23E9D">
          <w:rPr>
            <w:rStyle w:val="Hipervnculo"/>
            <w:rFonts w:ascii="Soberana Sans" w:hAnsi="Soberana Sans" w:cs="Arial"/>
            <w:sz w:val="20"/>
          </w:rPr>
          <w:t>http://sai.imss.gob.mx</w:t>
        </w:r>
      </w:hyperlink>
      <w:r w:rsidRPr="00D23E9D">
        <w:rPr>
          <w:rFonts w:ascii="Soberana Sans" w:hAnsi="Soberana Sans" w:cs="Arial"/>
          <w:sz w:val="20"/>
        </w:rPr>
        <w:t xml:space="preserve">). Adicionalmente, </w:t>
      </w:r>
      <w:r w:rsidRPr="00D23E9D">
        <w:rPr>
          <w:rFonts w:ascii="Soberana Sans" w:hAnsi="Soberana Sans" w:cs="Arial"/>
          <w:b/>
          <w:sz w:val="20"/>
        </w:rPr>
        <w:t>“EL INSTITUTO”</w:t>
      </w:r>
      <w:r w:rsidRPr="00D23E9D">
        <w:rPr>
          <w:rFonts w:ascii="Soberana Sans" w:hAnsi="Soberana Sans" w:cs="Arial"/>
          <w:sz w:val="20"/>
        </w:rPr>
        <w:t xml:space="preserve"> </w:t>
      </w:r>
      <w:r w:rsidRPr="00D23E9D">
        <w:rPr>
          <w:rFonts w:ascii="Soberana Sans" w:hAnsi="Soberana Sans" w:cs="Arial"/>
          <w:sz w:val="20"/>
        </w:rPr>
        <w:lastRenderedPageBreak/>
        <w:t xml:space="preserve">notificará las referidas órdenes, a través de correo electrónico, servicio de mensajería especializada, correo certificado o fax, debiendo </w:t>
      </w:r>
      <w:r w:rsidRPr="00D23E9D">
        <w:rPr>
          <w:rFonts w:ascii="Soberana Sans" w:hAnsi="Soberana Sans" w:cs="Arial"/>
          <w:b/>
          <w:sz w:val="20"/>
        </w:rPr>
        <w:t>“EL PROVEEDOR”</w:t>
      </w:r>
      <w:r w:rsidRPr="00D23E9D">
        <w:rPr>
          <w:rFonts w:ascii="Soberana Sans" w:hAnsi="Soberana Sans" w:cs="Arial"/>
          <w:sz w:val="20"/>
        </w:rPr>
        <w:t xml:space="preserve"> entregar el acuse de recibo respectivo, por la misma vía, en___________________</w:t>
      </w:r>
      <w:proofErr w:type="gramStart"/>
      <w:r w:rsidRPr="00D23E9D">
        <w:rPr>
          <w:rFonts w:ascii="Soberana Sans" w:hAnsi="Soberana Sans" w:cs="Arial"/>
          <w:sz w:val="20"/>
        </w:rPr>
        <w:t>,</w:t>
      </w:r>
      <w:r w:rsidRPr="00D23E9D">
        <w:rPr>
          <w:rFonts w:ascii="Soberana Sans" w:hAnsi="Soberana Sans" w:cs="Arial"/>
          <w:b/>
          <w:bCs/>
          <w:i/>
          <w:sz w:val="20"/>
          <w:u w:val="single"/>
        </w:rPr>
        <w:t>(</w:t>
      </w:r>
      <w:proofErr w:type="gramEnd"/>
      <w:r w:rsidRPr="00D23E9D">
        <w:rPr>
          <w:rFonts w:ascii="Soberana Sans" w:hAnsi="Soberana Sans" w:cs="Arial"/>
          <w:b/>
          <w:bCs/>
          <w:i/>
          <w:sz w:val="20"/>
          <w:u w:val="single"/>
        </w:rPr>
        <w:t>señalar calle, número, colonia, delegación o municipio, código postal y entidad federativa, teléfono, fax, así como dirección de correo electrónico)</w:t>
      </w:r>
      <w:r w:rsidRPr="00D23E9D">
        <w:rPr>
          <w:rFonts w:ascii="Soberana Sans" w:hAnsi="Soberana Sans" w:cs="Arial"/>
          <w:b/>
          <w:bCs/>
          <w:i/>
          <w:sz w:val="20"/>
        </w:rPr>
        <w:t>,</w:t>
      </w:r>
      <w:r w:rsidRPr="00D23E9D">
        <w:rPr>
          <w:rFonts w:ascii="Soberana Sans" w:hAnsi="Soberana Sans" w:cs="Arial"/>
          <w:sz w:val="20"/>
        </w:rPr>
        <w:t xml:space="preserve"> dentro de los 3 (tres) días hábiles siguientes al de dicha notificación.”</w:t>
      </w:r>
    </w:p>
    <w:p w:rsidR="00C6613D" w:rsidRPr="00D23E9D" w:rsidRDefault="00C6613D" w:rsidP="00C6613D">
      <w:pPr>
        <w:ind w:right="-93"/>
        <w:jc w:val="both"/>
        <w:rPr>
          <w:rFonts w:ascii="Soberana Sans" w:hAnsi="Soberana Sans" w:cs="Arial"/>
          <w:b/>
          <w:sz w:val="20"/>
        </w:rPr>
      </w:pPr>
    </w:p>
    <w:p w:rsidR="00C6613D" w:rsidRPr="00D23E9D" w:rsidRDefault="00C6613D" w:rsidP="00C6613D">
      <w:pPr>
        <w:tabs>
          <w:tab w:val="left" w:pos="-284"/>
          <w:tab w:val="left" w:pos="1985"/>
          <w:tab w:val="left" w:pos="9498"/>
        </w:tabs>
        <w:jc w:val="both"/>
        <w:rPr>
          <w:rFonts w:ascii="Soberana Sans" w:hAnsi="Soberana Sans" w:cs="Arial"/>
          <w:sz w:val="20"/>
        </w:rPr>
      </w:pPr>
      <w:r w:rsidRPr="00D23E9D">
        <w:rPr>
          <w:rFonts w:ascii="Soberana Sans" w:hAnsi="Soberana Sans" w:cs="Arial"/>
          <w:sz w:val="20"/>
        </w:rPr>
        <w:t xml:space="preserve">Los gastos de transportación de los bienes, las maniobras de carga y descarga en el andén del lugar de entrega, así como el aseguramiento de los mismos, serán a cargo de </w:t>
      </w:r>
      <w:r w:rsidRPr="00D23E9D">
        <w:rPr>
          <w:rFonts w:ascii="Soberana Sans" w:hAnsi="Soberana Sans" w:cs="Arial"/>
          <w:b/>
          <w:sz w:val="20"/>
        </w:rPr>
        <w:t>“EL PROVEEDOR”</w:t>
      </w:r>
      <w:r w:rsidRPr="00D23E9D">
        <w:rPr>
          <w:rFonts w:ascii="Soberana Sans" w:hAnsi="Soberana Sans" w:cs="Arial"/>
          <w:sz w:val="20"/>
        </w:rPr>
        <w:t>,</w:t>
      </w:r>
      <w:r w:rsidRPr="00D23E9D">
        <w:rPr>
          <w:rFonts w:ascii="Soberana Sans" w:hAnsi="Soberana Sans" w:cs="Arial"/>
          <w:b/>
          <w:sz w:val="20"/>
        </w:rPr>
        <w:t xml:space="preserve"> </w:t>
      </w:r>
      <w:r w:rsidRPr="00D23E9D">
        <w:rPr>
          <w:rFonts w:ascii="Soberana Sans" w:hAnsi="Soberana Sans" w:cs="Arial"/>
          <w:sz w:val="20"/>
        </w:rPr>
        <w:t xml:space="preserve">hasta que éstos sean recibidos de conformidad por </w:t>
      </w:r>
      <w:r w:rsidRPr="00D23E9D">
        <w:rPr>
          <w:rFonts w:ascii="Soberana Sans" w:hAnsi="Soberana Sans" w:cs="Arial"/>
          <w:b/>
          <w:sz w:val="20"/>
        </w:rPr>
        <w:t>“EL INSTITUTO”</w:t>
      </w:r>
      <w:r w:rsidRPr="00D23E9D">
        <w:rPr>
          <w:rFonts w:ascii="Soberana Sans" w:hAnsi="Soberana Sans" w:cs="Arial"/>
          <w:sz w:val="20"/>
        </w:rPr>
        <w:t>.</w:t>
      </w:r>
    </w:p>
    <w:p w:rsidR="00C6613D" w:rsidRPr="00D23E9D" w:rsidRDefault="00C6613D" w:rsidP="00C6613D">
      <w:pPr>
        <w:tabs>
          <w:tab w:val="left" w:pos="-284"/>
          <w:tab w:val="left" w:pos="1985"/>
          <w:tab w:val="left" w:pos="9498"/>
        </w:tabs>
        <w:jc w:val="both"/>
        <w:rPr>
          <w:rFonts w:ascii="Soberana Sans" w:hAnsi="Soberana Sans" w:cs="Arial"/>
          <w:sz w:val="20"/>
        </w:rPr>
      </w:pPr>
    </w:p>
    <w:p w:rsidR="00C6613D" w:rsidRPr="00D23E9D" w:rsidRDefault="00C6613D" w:rsidP="00C6613D">
      <w:pPr>
        <w:ind w:right="12"/>
        <w:jc w:val="both"/>
        <w:rPr>
          <w:rFonts w:ascii="Soberana Sans" w:hAnsi="Soberana Sans" w:cs="Arial"/>
          <w:sz w:val="20"/>
        </w:rPr>
      </w:pPr>
      <w:r w:rsidRPr="00D23E9D">
        <w:rPr>
          <w:rFonts w:ascii="Soberana Sans" w:hAnsi="Soberana Sans" w:cs="Arial"/>
          <w:sz w:val="20"/>
        </w:rPr>
        <w:t xml:space="preserve">Durante la recepción de los bienes por parte de </w:t>
      </w:r>
      <w:r w:rsidRPr="00D23E9D">
        <w:rPr>
          <w:rFonts w:ascii="Soberana Sans" w:hAnsi="Soberana Sans" w:cs="Arial"/>
          <w:b/>
          <w:sz w:val="20"/>
        </w:rPr>
        <w:t>“EL INSTITUTO”</w:t>
      </w:r>
      <w:r w:rsidRPr="00D23E9D">
        <w:rPr>
          <w:rFonts w:ascii="Soberana Sans" w:hAnsi="Soberana Sans" w:cs="Arial"/>
          <w:sz w:val="20"/>
        </w:rPr>
        <w:t>,</w:t>
      </w:r>
      <w:r w:rsidRPr="00D23E9D">
        <w:rPr>
          <w:rFonts w:ascii="Soberana Sans" w:hAnsi="Soberana Sans" w:cs="Arial"/>
          <w:b/>
          <w:sz w:val="20"/>
        </w:rPr>
        <w:t xml:space="preserve"> </w:t>
      </w:r>
      <w:r w:rsidRPr="00D23E9D">
        <w:rPr>
          <w:rFonts w:ascii="Soberana Sans" w:hAnsi="Soberana Sans" w:cs="Arial"/>
          <w:sz w:val="20"/>
        </w:rPr>
        <w:t xml:space="preserve">éstos serán sujetos a una verificación visual aleatoria, con objeto de revisar que se entreguen conforme a la descripción del Catálogo de Artículos de </w:t>
      </w:r>
      <w:r w:rsidRPr="00D23E9D">
        <w:rPr>
          <w:rFonts w:ascii="Soberana Sans" w:hAnsi="Soberana Sans" w:cs="Arial"/>
          <w:b/>
          <w:sz w:val="20"/>
        </w:rPr>
        <w:t>“EL INSTITUTO”,</w:t>
      </w:r>
      <w:r w:rsidRPr="00D23E9D">
        <w:rPr>
          <w:rFonts w:ascii="Soberana Sans" w:hAnsi="Soberana Sans" w:cs="Arial"/>
          <w:sz w:val="20"/>
        </w:rPr>
        <w:t xml:space="preserve"> así como con las condiciones requeridas, considerando cantidad, empaques y envases en buen estado.</w:t>
      </w:r>
    </w:p>
    <w:p w:rsidR="00C6613D" w:rsidRPr="00D23E9D" w:rsidRDefault="00C6613D" w:rsidP="00C6613D">
      <w:pPr>
        <w:ind w:right="12"/>
        <w:jc w:val="both"/>
        <w:rPr>
          <w:rFonts w:ascii="Soberana Sans" w:hAnsi="Soberana Sans" w:cs="Arial"/>
          <w:sz w:val="20"/>
        </w:rPr>
      </w:pPr>
    </w:p>
    <w:p w:rsidR="00C6613D" w:rsidRPr="00D23E9D" w:rsidRDefault="00C6613D" w:rsidP="00C6613D">
      <w:pPr>
        <w:tabs>
          <w:tab w:val="left" w:pos="-284"/>
          <w:tab w:val="left" w:pos="1985"/>
          <w:tab w:val="left" w:pos="9498"/>
        </w:tabs>
        <w:overflowPunct w:val="0"/>
        <w:autoSpaceDE w:val="0"/>
        <w:jc w:val="both"/>
        <w:textAlignment w:val="baseline"/>
        <w:rPr>
          <w:rFonts w:ascii="Soberana Sans" w:hAnsi="Soberana Sans" w:cs="Arial"/>
          <w:sz w:val="20"/>
        </w:rPr>
      </w:pPr>
      <w:r w:rsidRPr="00D23E9D">
        <w:rPr>
          <w:rFonts w:ascii="Soberana Sans" w:hAnsi="Soberana Sans" w:cs="Arial"/>
          <w:sz w:val="20"/>
        </w:rPr>
        <w:t xml:space="preserve">Asimismo, se verificará que el Código de Barras que ostenten los bienes a entregar corresponda a los empaques primarios y/o secundarios (CODIGOS UPC-A, UPC-E, EAN-13, o EAN-A8), así como los correspondientes a sus empaques colectivos (CODIGO DUN-14), de acuerdo a las normas internacionales de codificación, los que no deberán modificarse durante la vigencia de este contrato. </w:t>
      </w:r>
    </w:p>
    <w:p w:rsidR="00C6613D" w:rsidRPr="00D23E9D" w:rsidRDefault="00C6613D" w:rsidP="00C6613D">
      <w:pPr>
        <w:ind w:right="12"/>
        <w:jc w:val="both"/>
        <w:rPr>
          <w:rFonts w:ascii="Soberana Sans" w:hAnsi="Soberana Sans" w:cs="Arial"/>
          <w:sz w:val="20"/>
        </w:rPr>
      </w:pPr>
    </w:p>
    <w:p w:rsidR="00C6613D" w:rsidRPr="00D23E9D" w:rsidRDefault="00C6613D" w:rsidP="00C6613D">
      <w:pPr>
        <w:ind w:right="12"/>
        <w:jc w:val="both"/>
        <w:rPr>
          <w:rFonts w:ascii="Soberana Sans" w:hAnsi="Soberana Sans" w:cs="Arial"/>
          <w:sz w:val="20"/>
        </w:rPr>
      </w:pPr>
      <w:r w:rsidRPr="00D23E9D">
        <w:rPr>
          <w:rFonts w:ascii="Soberana Sans" w:hAnsi="Soberana Sans" w:cs="Arial"/>
          <w:sz w:val="20"/>
        </w:rPr>
        <w:t xml:space="preserve">Cabe resaltar que mientras no se cumpla con las condiciones de entrega establecidas, </w:t>
      </w:r>
      <w:r w:rsidRPr="00D23E9D">
        <w:rPr>
          <w:rFonts w:ascii="Soberana Sans" w:hAnsi="Soberana Sans" w:cs="Arial"/>
          <w:b/>
          <w:sz w:val="20"/>
        </w:rPr>
        <w:t>“EL INSTITUTO”</w:t>
      </w:r>
      <w:r w:rsidRPr="00D23E9D">
        <w:rPr>
          <w:rFonts w:ascii="Soberana Sans" w:hAnsi="Soberana Sans" w:cs="Arial"/>
          <w:sz w:val="20"/>
        </w:rPr>
        <w:t xml:space="preserve"> no dará por recibidos y aceptados los bienes objeto de este instrumento jurídico.</w:t>
      </w:r>
    </w:p>
    <w:p w:rsidR="00C6613D" w:rsidRPr="00D23E9D" w:rsidRDefault="00C6613D" w:rsidP="00C6613D">
      <w:pPr>
        <w:tabs>
          <w:tab w:val="left" w:pos="-284"/>
          <w:tab w:val="left" w:pos="9498"/>
        </w:tabs>
        <w:jc w:val="both"/>
        <w:rPr>
          <w:rFonts w:ascii="Soberana Sans" w:hAnsi="Soberana Sans" w:cs="Arial"/>
          <w:sz w:val="20"/>
        </w:rPr>
      </w:pPr>
    </w:p>
    <w:p w:rsidR="00C6613D" w:rsidRPr="00D23E9D" w:rsidRDefault="00C6613D" w:rsidP="00C6613D">
      <w:pPr>
        <w:tabs>
          <w:tab w:val="left" w:pos="-284"/>
          <w:tab w:val="left" w:pos="9498"/>
        </w:tabs>
        <w:jc w:val="both"/>
        <w:rPr>
          <w:rFonts w:ascii="Soberana Sans" w:hAnsi="Soberana Sans" w:cs="Arial"/>
          <w:sz w:val="20"/>
        </w:rPr>
      </w:pPr>
      <w:r w:rsidRPr="00D23E9D">
        <w:rPr>
          <w:rFonts w:ascii="Soberana Sans" w:hAnsi="Soberana Sans" w:cs="Arial"/>
          <w:sz w:val="20"/>
        </w:rPr>
        <w:t xml:space="preserve">Los bienes terapéuticos </w:t>
      </w:r>
      <w:r w:rsidRPr="00D23E9D">
        <w:rPr>
          <w:rFonts w:ascii="Soberana Sans" w:hAnsi="Soberana Sans" w:cs="Arial"/>
          <w:bCs/>
          <w:sz w:val="20"/>
        </w:rPr>
        <w:t xml:space="preserve">que se entreguen deberán apegarse estrictamente a las especificaciones, descripciones, presentaciones y demás características que se indican en el </w:t>
      </w:r>
      <w:r w:rsidRPr="00D23E9D">
        <w:rPr>
          <w:rFonts w:ascii="Soberana Sans" w:hAnsi="Soberana Sans" w:cs="Arial"/>
          <w:b/>
          <w:bCs/>
          <w:sz w:val="20"/>
        </w:rPr>
        <w:t xml:space="preserve">Anexo __ (____) </w:t>
      </w:r>
      <w:r w:rsidRPr="00D23E9D">
        <w:rPr>
          <w:rFonts w:ascii="Soberana Sans" w:hAnsi="Soberana Sans" w:cs="Arial"/>
          <w:b/>
          <w:bCs/>
          <w:i/>
          <w:sz w:val="20"/>
          <w:u w:val="single"/>
        </w:rPr>
        <w:t>(se indicará el mismo número de anexo mencionado en la Cláusula Primera)</w:t>
      </w:r>
      <w:r w:rsidRPr="00D23E9D">
        <w:rPr>
          <w:rFonts w:ascii="Soberana Sans" w:hAnsi="Soberana Sans" w:cs="Arial"/>
          <w:sz w:val="20"/>
        </w:rPr>
        <w:t>, y que corresponde a la descripción del Cuadro Básico y Catálogo de Insumos del Sector Salud.</w:t>
      </w:r>
    </w:p>
    <w:p w:rsidR="00C6613D" w:rsidRPr="00D23E9D" w:rsidRDefault="00C6613D" w:rsidP="00C6613D">
      <w:pPr>
        <w:tabs>
          <w:tab w:val="left" w:pos="-284"/>
          <w:tab w:val="left" w:pos="1985"/>
          <w:tab w:val="left" w:pos="9498"/>
        </w:tabs>
        <w:jc w:val="both"/>
        <w:rPr>
          <w:rFonts w:ascii="Soberana Sans" w:hAnsi="Soberana Sans" w:cs="Arial"/>
          <w:bCs/>
          <w:sz w:val="20"/>
        </w:rPr>
      </w:pPr>
    </w:p>
    <w:p w:rsidR="00C6613D" w:rsidRPr="00D23E9D" w:rsidRDefault="00C6613D" w:rsidP="00C6613D">
      <w:pPr>
        <w:tabs>
          <w:tab w:val="left" w:pos="-284"/>
          <w:tab w:val="left" w:pos="1985"/>
          <w:tab w:val="left" w:pos="9498"/>
        </w:tabs>
        <w:jc w:val="both"/>
        <w:rPr>
          <w:rFonts w:ascii="Soberana Sans" w:hAnsi="Soberana Sans" w:cs="Arial"/>
          <w:b/>
          <w:bCs/>
          <w:i/>
          <w:sz w:val="20"/>
          <w:u w:val="single"/>
        </w:rPr>
      </w:pPr>
      <w:r w:rsidRPr="00D23E9D">
        <w:rPr>
          <w:rFonts w:ascii="Soberana Sans" w:hAnsi="Soberana Sans" w:cs="Arial"/>
          <w:b/>
          <w:bCs/>
          <w:i/>
          <w:sz w:val="20"/>
          <w:u w:val="single"/>
        </w:rPr>
        <w:t>NOTA: (En tratándose de claves correspondientes a hemoderivados, se insertará adicionalmente, el párrafo siguiente, el cual no aplica para Material de Curación).</w:t>
      </w:r>
    </w:p>
    <w:p w:rsidR="00C6613D" w:rsidRPr="00D23E9D" w:rsidRDefault="00C6613D" w:rsidP="00C6613D">
      <w:pPr>
        <w:tabs>
          <w:tab w:val="left" w:pos="-284"/>
          <w:tab w:val="left" w:pos="1985"/>
          <w:tab w:val="left" w:pos="9498"/>
        </w:tabs>
        <w:jc w:val="both"/>
        <w:rPr>
          <w:rFonts w:ascii="Soberana Sans" w:hAnsi="Soberana Sans" w:cs="Arial"/>
          <w:bCs/>
          <w:sz w:val="20"/>
        </w:rPr>
      </w:pPr>
    </w:p>
    <w:p w:rsidR="00C6613D" w:rsidRPr="00D23E9D" w:rsidRDefault="00C6613D" w:rsidP="00C6613D">
      <w:pPr>
        <w:tabs>
          <w:tab w:val="left" w:pos="-284"/>
          <w:tab w:val="left" w:pos="1985"/>
          <w:tab w:val="left" w:pos="9498"/>
        </w:tabs>
        <w:jc w:val="both"/>
        <w:rPr>
          <w:rFonts w:ascii="Soberana Sans" w:hAnsi="Soberana Sans" w:cs="Arial"/>
          <w:b/>
          <w:bCs/>
          <w:sz w:val="20"/>
        </w:rPr>
      </w:pPr>
      <w:r w:rsidRPr="00D23E9D">
        <w:rPr>
          <w:rFonts w:ascii="Soberana Sans" w:hAnsi="Soberana Sans" w:cs="Arial"/>
          <w:b/>
          <w:sz w:val="20"/>
        </w:rPr>
        <w:t>“EL PROVEEDOR”</w:t>
      </w:r>
      <w:r w:rsidRPr="00D23E9D">
        <w:rPr>
          <w:rFonts w:ascii="Soberana Sans" w:hAnsi="Soberana Sans" w:cs="Arial"/>
          <w:bCs/>
          <w:sz w:val="20"/>
        </w:rPr>
        <w:t xml:space="preserve">, deberá proporcionar por cada uno de los lotes a entregar el oficio de liberación del lote correspondiente emitido por la Comisión Federal para la Protección Contra Riesgos Sanitarios </w:t>
      </w:r>
      <w:r w:rsidRPr="00D23E9D">
        <w:rPr>
          <w:rFonts w:ascii="Soberana Sans" w:hAnsi="Soberana Sans" w:cs="Arial"/>
          <w:b/>
          <w:bCs/>
          <w:sz w:val="20"/>
        </w:rPr>
        <w:t>(COFEPRIS).</w:t>
      </w:r>
    </w:p>
    <w:p w:rsidR="00C6613D" w:rsidRPr="00D23E9D" w:rsidRDefault="00C6613D" w:rsidP="00C6613D">
      <w:pPr>
        <w:tabs>
          <w:tab w:val="left" w:pos="-284"/>
          <w:tab w:val="left" w:pos="1985"/>
          <w:tab w:val="left" w:pos="9498"/>
        </w:tabs>
        <w:jc w:val="both"/>
        <w:rPr>
          <w:rFonts w:ascii="Soberana Sans" w:hAnsi="Soberana Sans" w:cs="Arial"/>
          <w:bCs/>
          <w:sz w:val="20"/>
        </w:rPr>
      </w:pPr>
    </w:p>
    <w:p w:rsidR="00C6613D" w:rsidRPr="00D23E9D" w:rsidRDefault="00C6613D" w:rsidP="00C6613D">
      <w:pPr>
        <w:tabs>
          <w:tab w:val="left" w:pos="-284"/>
          <w:tab w:val="left" w:pos="1985"/>
          <w:tab w:val="left" w:pos="9498"/>
        </w:tabs>
        <w:overflowPunct w:val="0"/>
        <w:autoSpaceDE w:val="0"/>
        <w:jc w:val="both"/>
        <w:textAlignment w:val="baseline"/>
        <w:rPr>
          <w:rFonts w:ascii="Soberana Sans" w:hAnsi="Soberana Sans" w:cs="Arial"/>
          <w:bCs/>
          <w:sz w:val="20"/>
        </w:rPr>
      </w:pPr>
      <w:r w:rsidRPr="00D23E9D">
        <w:rPr>
          <w:rFonts w:ascii="Soberana Sans" w:hAnsi="Soberana Sans" w:cs="Arial"/>
          <w:b/>
          <w:bCs/>
          <w:sz w:val="20"/>
        </w:rPr>
        <w:t>“EL PROVEEDOR”</w:t>
      </w:r>
      <w:r w:rsidRPr="00D23E9D">
        <w:rPr>
          <w:rFonts w:ascii="Soberana Sans" w:hAnsi="Soberana Sans" w:cs="Arial"/>
          <w:bCs/>
          <w:sz w:val="20"/>
        </w:rPr>
        <w:t>, deberá entregar junto con los bienes: la remisión en la que se indique el número de lote, fecha de caducidad, número de piezas y descripción de los bienes; orden de reposición; en su caso, copia del programa de entregas; además informe analítico del lote a entregar, emitido por el laboratorio de control de calidad del fabricante.</w:t>
      </w:r>
    </w:p>
    <w:p w:rsidR="00C6613D" w:rsidRPr="00D23E9D" w:rsidRDefault="00C6613D" w:rsidP="00C6613D">
      <w:pPr>
        <w:tabs>
          <w:tab w:val="left" w:pos="-284"/>
          <w:tab w:val="left" w:pos="1985"/>
          <w:tab w:val="left" w:pos="9498"/>
        </w:tabs>
        <w:jc w:val="both"/>
        <w:rPr>
          <w:rFonts w:ascii="Soberana Sans" w:hAnsi="Soberana Sans" w:cs="Arial"/>
          <w:bCs/>
          <w:sz w:val="20"/>
        </w:rPr>
      </w:pPr>
    </w:p>
    <w:p w:rsidR="00C6613D" w:rsidRPr="00D23E9D" w:rsidRDefault="00C6613D" w:rsidP="00C6613D">
      <w:pPr>
        <w:tabs>
          <w:tab w:val="left" w:pos="-168"/>
          <w:tab w:val="left" w:pos="9614"/>
        </w:tabs>
        <w:ind w:left="58"/>
        <w:jc w:val="both"/>
        <w:rPr>
          <w:rFonts w:ascii="Soberana Sans" w:hAnsi="Soberana Sans" w:cs="Arial"/>
          <w:sz w:val="20"/>
        </w:rPr>
      </w:pPr>
      <w:r w:rsidRPr="00D23E9D">
        <w:rPr>
          <w:rFonts w:ascii="Soberana Sans" w:hAnsi="Soberana Sans" w:cs="Arial"/>
          <w:sz w:val="20"/>
        </w:rPr>
        <w:t xml:space="preserve">En caso de entregar bienes con una caducidad mínima de hasta 9 (nueve) meses, </w:t>
      </w:r>
      <w:r w:rsidRPr="00D23E9D">
        <w:rPr>
          <w:rFonts w:ascii="Soberana Sans" w:hAnsi="Soberana Sans" w:cs="Arial"/>
          <w:b/>
          <w:sz w:val="20"/>
        </w:rPr>
        <w:t xml:space="preserve">“EL PROVEEDOR” </w:t>
      </w:r>
      <w:r w:rsidRPr="00D23E9D">
        <w:rPr>
          <w:rFonts w:ascii="Soberana Sans" w:hAnsi="Soberana Sans" w:cs="Arial"/>
          <w:sz w:val="20"/>
        </w:rPr>
        <w:t>deberá</w:t>
      </w:r>
      <w:r w:rsidRPr="00D23E9D">
        <w:rPr>
          <w:rFonts w:ascii="Soberana Sans" w:hAnsi="Soberana Sans" w:cs="Arial"/>
          <w:b/>
          <w:sz w:val="20"/>
        </w:rPr>
        <w:t xml:space="preserve"> </w:t>
      </w:r>
      <w:r w:rsidRPr="00D23E9D">
        <w:rPr>
          <w:rFonts w:ascii="Soberana Sans" w:hAnsi="Soberana Sans" w:cs="Arial"/>
          <w:sz w:val="20"/>
        </w:rPr>
        <w:t xml:space="preserve">presentar carta compromiso, en la cual se obligue a canjear sin costo alguno para </w:t>
      </w:r>
      <w:r w:rsidRPr="00D23E9D">
        <w:rPr>
          <w:rFonts w:ascii="Soberana Sans" w:hAnsi="Soberana Sans" w:cs="Arial"/>
          <w:b/>
          <w:sz w:val="20"/>
        </w:rPr>
        <w:t>“EL INSTITUTO”</w:t>
      </w:r>
      <w:r w:rsidRPr="00D23E9D">
        <w:rPr>
          <w:rFonts w:ascii="Soberana Sans" w:hAnsi="Soberana Sans" w:cs="Arial"/>
          <w:sz w:val="20"/>
        </w:rPr>
        <w:t>, aquellos bienes que no sean consumidos por éste, dentro de su vida útil, identificando en dicha carta, la(s) clave(s), con su descripción, fabricante y número de lote.</w:t>
      </w:r>
    </w:p>
    <w:p w:rsidR="00C6613D" w:rsidRPr="00D23E9D" w:rsidRDefault="00C6613D" w:rsidP="00C6613D">
      <w:pPr>
        <w:tabs>
          <w:tab w:val="left" w:pos="-168"/>
          <w:tab w:val="left" w:pos="9614"/>
        </w:tabs>
        <w:ind w:left="58"/>
        <w:jc w:val="both"/>
        <w:rPr>
          <w:rFonts w:ascii="Soberana Sans" w:hAnsi="Soberana Sans" w:cs="Arial"/>
          <w:i/>
          <w:sz w:val="20"/>
        </w:rPr>
      </w:pPr>
    </w:p>
    <w:p w:rsidR="00C6613D" w:rsidRPr="00D23E9D" w:rsidRDefault="00C6613D" w:rsidP="00C6613D">
      <w:pPr>
        <w:tabs>
          <w:tab w:val="left" w:pos="-284"/>
          <w:tab w:val="left" w:pos="1985"/>
          <w:tab w:val="left" w:pos="9498"/>
        </w:tabs>
        <w:jc w:val="both"/>
        <w:rPr>
          <w:rFonts w:ascii="Soberana Sans" w:hAnsi="Soberana Sans" w:cs="Arial"/>
          <w:b/>
          <w:bCs/>
          <w:i/>
          <w:sz w:val="20"/>
          <w:u w:val="single"/>
        </w:rPr>
      </w:pPr>
      <w:r w:rsidRPr="00D23E9D">
        <w:rPr>
          <w:rFonts w:ascii="Soberana Sans" w:hAnsi="Soberana Sans" w:cs="Arial"/>
          <w:b/>
          <w:bCs/>
          <w:i/>
          <w:sz w:val="20"/>
          <w:u w:val="single"/>
        </w:rPr>
        <w:t>NOTA: (El requisito que se menciona a continuación, aplica para Material de Curación).</w:t>
      </w:r>
    </w:p>
    <w:p w:rsidR="00C6613D" w:rsidRPr="00D23E9D" w:rsidRDefault="00C6613D" w:rsidP="00C6613D">
      <w:pPr>
        <w:tabs>
          <w:tab w:val="left" w:pos="-168"/>
          <w:tab w:val="left" w:pos="9614"/>
        </w:tabs>
        <w:ind w:left="58"/>
        <w:jc w:val="both"/>
        <w:rPr>
          <w:rFonts w:ascii="Soberana Sans" w:hAnsi="Soberana Sans" w:cs="Arial"/>
          <w:b/>
          <w:i/>
          <w:sz w:val="20"/>
        </w:rPr>
      </w:pPr>
    </w:p>
    <w:p w:rsidR="00C6613D" w:rsidRPr="00D23E9D" w:rsidRDefault="00C6613D" w:rsidP="00C6613D">
      <w:pPr>
        <w:tabs>
          <w:tab w:val="left" w:pos="-168"/>
          <w:tab w:val="left" w:pos="9614"/>
        </w:tabs>
        <w:ind w:left="58"/>
        <w:jc w:val="both"/>
        <w:rPr>
          <w:rFonts w:ascii="Soberana Sans" w:hAnsi="Soberana Sans" w:cs="Arial"/>
          <w:sz w:val="20"/>
        </w:rPr>
      </w:pPr>
      <w:r w:rsidRPr="00D23E9D">
        <w:rPr>
          <w:rFonts w:ascii="Soberana Sans" w:hAnsi="Soberana Sans" w:cs="Arial"/>
          <w:sz w:val="20"/>
        </w:rPr>
        <w:t xml:space="preserve">Para los bienes que no tengan fecha de caducidad impresa en la etiqueta, el período de garantía será de cinco años a partir de la fecha de fabricación, por lo cual </w:t>
      </w:r>
      <w:r w:rsidRPr="00D23E9D">
        <w:rPr>
          <w:rFonts w:ascii="Soberana Sans" w:hAnsi="Soberana Sans" w:cs="Arial"/>
          <w:b/>
          <w:sz w:val="20"/>
        </w:rPr>
        <w:t>“EL PROVEEDOR”</w:t>
      </w:r>
      <w:r w:rsidRPr="00D23E9D">
        <w:rPr>
          <w:rFonts w:ascii="Soberana Sans" w:hAnsi="Soberana Sans" w:cs="Arial"/>
          <w:sz w:val="20"/>
        </w:rPr>
        <w:t xml:space="preserve"> debe proporcionar el sistema de lotificación del fabricante.</w:t>
      </w:r>
    </w:p>
    <w:p w:rsidR="00C6613D" w:rsidRPr="00D23E9D" w:rsidRDefault="00C6613D" w:rsidP="00C6613D">
      <w:pPr>
        <w:ind w:right="-93"/>
        <w:jc w:val="both"/>
        <w:rPr>
          <w:rFonts w:ascii="Soberana Sans" w:hAnsi="Soberana Sans" w:cs="Arial"/>
          <w:b/>
          <w:sz w:val="20"/>
          <w:lang w:val="es-ES_tradnl"/>
        </w:rPr>
      </w:pPr>
    </w:p>
    <w:p w:rsidR="00C6613D" w:rsidRPr="00D23E9D" w:rsidRDefault="00C6613D" w:rsidP="00C6613D">
      <w:pPr>
        <w:ind w:right="-93"/>
        <w:jc w:val="both"/>
        <w:rPr>
          <w:rFonts w:ascii="Soberana Sans" w:hAnsi="Soberana Sans" w:cs="Arial"/>
          <w:bCs/>
          <w:sz w:val="20"/>
        </w:rPr>
      </w:pPr>
      <w:r w:rsidRPr="00D23E9D">
        <w:rPr>
          <w:rFonts w:ascii="Soberana Sans" w:hAnsi="Soberana Sans" w:cs="Arial"/>
          <w:b/>
          <w:sz w:val="20"/>
          <w:lang w:val="es-ES_tradnl"/>
        </w:rPr>
        <w:t>QUINTA.- CANJE DE LOS BIENES.- “</w:t>
      </w:r>
      <w:r w:rsidRPr="00D23E9D">
        <w:rPr>
          <w:rFonts w:ascii="Soberana Sans" w:hAnsi="Soberana Sans" w:cs="Arial"/>
          <w:b/>
          <w:bCs/>
          <w:sz w:val="20"/>
        </w:rPr>
        <w:t>EL INSTITUTO”</w:t>
      </w:r>
      <w:r w:rsidRPr="00D23E9D">
        <w:rPr>
          <w:rFonts w:ascii="Soberana Sans" w:hAnsi="Soberana Sans" w:cs="Arial"/>
          <w:bCs/>
          <w:sz w:val="20"/>
        </w:rPr>
        <w:t xml:space="preserve"> dentro de los 3 días hábiles siguientes en que se haya percatado del vicio oculto o problema de calidad, solicitará directamente a </w:t>
      </w:r>
      <w:r w:rsidRPr="00D23E9D">
        <w:rPr>
          <w:rFonts w:ascii="Soberana Sans" w:hAnsi="Soberana Sans" w:cs="Arial"/>
          <w:b/>
          <w:bCs/>
          <w:sz w:val="20"/>
        </w:rPr>
        <w:t xml:space="preserve">“EL PROVEEDOR” </w:t>
      </w:r>
      <w:r w:rsidRPr="00D23E9D">
        <w:rPr>
          <w:rFonts w:ascii="Soberana Sans" w:hAnsi="Soberana Sans" w:cs="Arial"/>
          <w:bCs/>
          <w:sz w:val="20"/>
        </w:rPr>
        <w:t>el canje de los bienes.</w:t>
      </w:r>
    </w:p>
    <w:p w:rsidR="00C6613D" w:rsidRPr="00D23E9D" w:rsidRDefault="00C6613D" w:rsidP="00C6613D">
      <w:pPr>
        <w:ind w:right="-93"/>
        <w:jc w:val="both"/>
        <w:rPr>
          <w:rFonts w:ascii="Soberana Sans" w:hAnsi="Soberana Sans" w:cs="Arial"/>
          <w:bCs/>
          <w:sz w:val="20"/>
        </w:rPr>
      </w:pPr>
    </w:p>
    <w:p w:rsidR="00C6613D" w:rsidRPr="00D23E9D" w:rsidRDefault="00C6613D" w:rsidP="00C6613D">
      <w:pPr>
        <w:tabs>
          <w:tab w:val="left" w:pos="-284"/>
          <w:tab w:val="left" w:pos="9498"/>
        </w:tabs>
        <w:jc w:val="both"/>
        <w:rPr>
          <w:rFonts w:ascii="Soberana Sans" w:hAnsi="Soberana Sans" w:cs="Arial"/>
          <w:sz w:val="20"/>
        </w:rPr>
      </w:pPr>
      <w:r w:rsidRPr="00D23E9D">
        <w:rPr>
          <w:rFonts w:ascii="Soberana Sans" w:hAnsi="Soberana Sans" w:cs="Arial"/>
          <w:b/>
          <w:bCs/>
          <w:sz w:val="20"/>
        </w:rPr>
        <w:t xml:space="preserve">“EL PROVEEDOR </w:t>
      </w:r>
      <w:r w:rsidRPr="00D23E9D">
        <w:rPr>
          <w:rFonts w:ascii="Soberana Sans" w:hAnsi="Soberana Sans" w:cs="Arial"/>
          <w:sz w:val="20"/>
        </w:rPr>
        <w:t xml:space="preserve">“deberá reponer los bienes sujetos a canje, en un plazo que no excederá de diez días hábiles, contados a partir de la fecha de su notificación. Todos los gastos que se generen con motivo del canje, correrán por cuenta de </w:t>
      </w:r>
      <w:r w:rsidRPr="00D23E9D">
        <w:rPr>
          <w:rFonts w:ascii="Soberana Sans" w:hAnsi="Soberana Sans" w:cs="Arial"/>
          <w:b/>
          <w:sz w:val="20"/>
        </w:rPr>
        <w:t>“EL PROVEEDOR”</w:t>
      </w:r>
      <w:r w:rsidRPr="00D23E9D">
        <w:rPr>
          <w:rFonts w:ascii="Soberana Sans" w:hAnsi="Soberana Sans" w:cs="Arial"/>
          <w:sz w:val="20"/>
        </w:rPr>
        <w:t>.</w:t>
      </w:r>
    </w:p>
    <w:p w:rsidR="00C6613D" w:rsidRPr="00D23E9D" w:rsidRDefault="00C6613D" w:rsidP="00C6613D">
      <w:pPr>
        <w:jc w:val="center"/>
        <w:rPr>
          <w:rFonts w:ascii="Soberana Sans" w:hAnsi="Soberana Sans" w:cs="Arial"/>
          <w:b/>
          <w:sz w:val="20"/>
        </w:rPr>
      </w:pPr>
    </w:p>
    <w:p w:rsidR="00C6613D" w:rsidRPr="00D23E9D" w:rsidRDefault="00C6613D" w:rsidP="00C6613D">
      <w:pPr>
        <w:pStyle w:val="ROMANOS"/>
        <w:tabs>
          <w:tab w:val="left" w:pos="720"/>
          <w:tab w:val="left" w:pos="4812"/>
          <w:tab w:val="left" w:pos="4842"/>
          <w:tab w:val="left" w:pos="5052"/>
          <w:tab w:val="left" w:pos="6612"/>
        </w:tabs>
        <w:spacing w:after="0" w:line="240" w:lineRule="auto"/>
        <w:ind w:left="0" w:right="11" w:firstLine="0"/>
        <w:rPr>
          <w:rFonts w:ascii="Soberana Sans" w:hAnsi="Soberana Sans" w:cs="Arial"/>
          <w:sz w:val="20"/>
          <w:lang w:val="es-ES"/>
        </w:rPr>
      </w:pPr>
      <w:r w:rsidRPr="00D23E9D">
        <w:rPr>
          <w:rFonts w:ascii="Soberana Sans" w:hAnsi="Soberana Sans" w:cs="Arial"/>
          <w:sz w:val="20"/>
          <w:lang w:val="es-ES"/>
        </w:rPr>
        <w:lastRenderedPageBreak/>
        <w:t xml:space="preserve">Los lotes de los bienes terapéuticos que se entreguen a </w:t>
      </w:r>
      <w:r w:rsidRPr="00D23E9D">
        <w:rPr>
          <w:rFonts w:ascii="Soberana Sans" w:hAnsi="Soberana Sans" w:cs="Arial"/>
          <w:b/>
          <w:sz w:val="20"/>
        </w:rPr>
        <w:t>“</w:t>
      </w:r>
      <w:r w:rsidRPr="00D23E9D">
        <w:rPr>
          <w:rFonts w:ascii="Soberana Sans" w:hAnsi="Soberana Sans" w:cs="Arial"/>
          <w:b/>
          <w:bCs/>
          <w:sz w:val="20"/>
        </w:rPr>
        <w:t xml:space="preserve">EL INSTITUTO” </w:t>
      </w:r>
      <w:r w:rsidRPr="00D23E9D">
        <w:rPr>
          <w:rFonts w:ascii="Soberana Sans" w:hAnsi="Soberana Sans" w:cs="Arial"/>
          <w:sz w:val="20"/>
          <w:lang w:val="es-ES"/>
        </w:rPr>
        <w:t>por motivo de canje, serán aceptados con el dictamen de un Tercero Autorizado por la Secretaría de Salud, en el que se constate que cumple con las especificaciones técnicas. En casos justificados por el área médica o solicitante, se podrán recibir por canje los lotes de bienes con el informe analítico del laboratorio de control de calidad del fabricante, mediante el cual se constate de igual forma, que se cumple con las especificaciones técnicas.</w:t>
      </w:r>
    </w:p>
    <w:p w:rsidR="00C6613D" w:rsidRPr="00D23E9D" w:rsidRDefault="00C6613D" w:rsidP="00C6613D">
      <w:pPr>
        <w:pStyle w:val="ROMANOS"/>
        <w:tabs>
          <w:tab w:val="left" w:pos="720"/>
          <w:tab w:val="left" w:pos="4812"/>
          <w:tab w:val="left" w:pos="4842"/>
          <w:tab w:val="left" w:pos="5052"/>
          <w:tab w:val="left" w:pos="6612"/>
        </w:tabs>
        <w:spacing w:line="236" w:lineRule="exact"/>
        <w:ind w:left="0" w:right="12" w:firstLine="0"/>
        <w:rPr>
          <w:rFonts w:ascii="Soberana Sans" w:hAnsi="Soberana Sans" w:cs="Arial"/>
          <w:sz w:val="20"/>
          <w:lang w:val="es-ES"/>
        </w:rPr>
      </w:pPr>
    </w:p>
    <w:p w:rsidR="00C6613D" w:rsidRPr="00D23E9D" w:rsidRDefault="00C6613D" w:rsidP="00C6613D">
      <w:pPr>
        <w:jc w:val="both"/>
        <w:rPr>
          <w:rFonts w:ascii="Soberana Sans" w:hAnsi="Soberana Sans" w:cs="Arial"/>
          <w:sz w:val="20"/>
        </w:rPr>
      </w:pPr>
      <w:r w:rsidRPr="00D23E9D">
        <w:rPr>
          <w:rFonts w:ascii="Soberana Sans" w:hAnsi="Soberana Sans" w:cs="Arial"/>
          <w:b/>
          <w:sz w:val="20"/>
        </w:rPr>
        <w:t>“EL PROVEEDOR”</w:t>
      </w:r>
      <w:r w:rsidRPr="00D23E9D">
        <w:rPr>
          <w:rFonts w:ascii="Soberana Sans" w:hAnsi="Soberana Sans" w:cs="Arial"/>
          <w:sz w:val="20"/>
        </w:rPr>
        <w:t xml:space="preserve"> deberá además verificar si otros lotes de estos bienes previamente entregados, presentan el defecto de calidad inicialmente detectado, de ser así deberá reponerlos por lotes ya corregidos.</w:t>
      </w:r>
    </w:p>
    <w:p w:rsidR="00C6613D" w:rsidRPr="00D23E9D" w:rsidRDefault="00C6613D" w:rsidP="00C6613D">
      <w:pPr>
        <w:jc w:val="both"/>
        <w:rPr>
          <w:rFonts w:ascii="Soberana Sans" w:hAnsi="Soberana Sans" w:cs="Arial"/>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b/>
          <w:sz w:val="20"/>
        </w:rPr>
        <w:t>“EL INSTITUTO”</w:t>
      </w:r>
      <w:r w:rsidRPr="00D23E9D">
        <w:rPr>
          <w:rFonts w:ascii="Soberana Sans" w:hAnsi="Soberana Sans" w:cs="Arial"/>
          <w:sz w:val="20"/>
        </w:rPr>
        <w:t xml:space="preserve"> procederá a la devolución del total de las existencias de los bienes entregados por </w:t>
      </w:r>
      <w:r w:rsidRPr="00D23E9D">
        <w:rPr>
          <w:rFonts w:ascii="Soberana Sans" w:hAnsi="Soberana Sans" w:cs="Arial"/>
          <w:b/>
          <w:sz w:val="20"/>
        </w:rPr>
        <w:t>“EL PROVEEDOR”</w:t>
      </w:r>
      <w:r w:rsidRPr="00D23E9D">
        <w:rPr>
          <w:rFonts w:ascii="Soberana Sans" w:hAnsi="Soberana Sans" w:cs="Arial"/>
          <w:sz w:val="20"/>
        </w:rPr>
        <w:t xml:space="preserve">, informando a la </w:t>
      </w:r>
      <w:r w:rsidRPr="00D23E9D">
        <w:rPr>
          <w:rFonts w:ascii="Soberana Sans" w:hAnsi="Soberana Sans" w:cs="Arial"/>
          <w:b/>
          <w:sz w:val="20"/>
        </w:rPr>
        <w:t>COFEPRIS</w:t>
      </w:r>
      <w:r w:rsidRPr="00D23E9D">
        <w:rPr>
          <w:rFonts w:ascii="Soberana Sans" w:hAnsi="Soberana Sans" w:cs="Arial"/>
          <w:sz w:val="20"/>
        </w:rPr>
        <w:t xml:space="preserve"> y a las áreas médicas y de adquisiciones de la Delegación y UMAE de que se trate, en los casos que a continuación se detallan:</w:t>
      </w:r>
    </w:p>
    <w:p w:rsidR="00C6613D" w:rsidRPr="00D23E9D" w:rsidRDefault="00C6613D" w:rsidP="00C6613D">
      <w:pPr>
        <w:jc w:val="both"/>
        <w:rPr>
          <w:rFonts w:ascii="Soberana Sans" w:hAnsi="Soberana Sans" w:cs="Arial"/>
          <w:sz w:val="20"/>
        </w:rPr>
      </w:pPr>
    </w:p>
    <w:p w:rsidR="00C6613D" w:rsidRPr="00D23E9D" w:rsidRDefault="00C6613D" w:rsidP="009A5312">
      <w:pPr>
        <w:numPr>
          <w:ilvl w:val="0"/>
          <w:numId w:val="19"/>
        </w:numPr>
        <w:tabs>
          <w:tab w:val="clear" w:pos="360"/>
          <w:tab w:val="num" w:pos="720"/>
        </w:tabs>
        <w:ind w:left="720"/>
        <w:jc w:val="both"/>
        <w:rPr>
          <w:rFonts w:ascii="Soberana Sans" w:hAnsi="Soberana Sans" w:cs="Arial"/>
          <w:sz w:val="20"/>
        </w:rPr>
      </w:pPr>
      <w:r w:rsidRPr="00D23E9D">
        <w:rPr>
          <w:rFonts w:ascii="Soberana Sans" w:hAnsi="Soberana Sans" w:cs="Arial"/>
          <w:sz w:val="20"/>
        </w:rPr>
        <w:t>Cuando con posterioridad a la entrega de lotes corregidos, se detecte el mismo defecto de lotes anteriores y éstos no hayan sido repuestos.</w:t>
      </w:r>
    </w:p>
    <w:p w:rsidR="00C6613D" w:rsidRPr="00D23E9D" w:rsidRDefault="00C6613D" w:rsidP="009A5312">
      <w:pPr>
        <w:numPr>
          <w:ilvl w:val="0"/>
          <w:numId w:val="19"/>
        </w:numPr>
        <w:tabs>
          <w:tab w:val="clear" w:pos="360"/>
          <w:tab w:val="num" w:pos="720"/>
        </w:tabs>
        <w:ind w:left="720"/>
        <w:jc w:val="both"/>
        <w:rPr>
          <w:rFonts w:ascii="Soberana Sans" w:hAnsi="Soberana Sans" w:cs="Arial"/>
          <w:sz w:val="20"/>
        </w:rPr>
      </w:pPr>
      <w:r w:rsidRPr="00D23E9D">
        <w:rPr>
          <w:rFonts w:ascii="Soberana Sans" w:hAnsi="Soberana Sans" w:cs="Arial"/>
          <w:sz w:val="20"/>
        </w:rPr>
        <w:t>Cuando un bien pueda producir condiciones peligrosas o inseguras para las personas que lo utilicen.</w:t>
      </w:r>
    </w:p>
    <w:p w:rsidR="00C6613D" w:rsidRPr="00D23E9D" w:rsidRDefault="00C6613D" w:rsidP="00C6613D">
      <w:pPr>
        <w:jc w:val="both"/>
        <w:rPr>
          <w:rFonts w:ascii="Soberana Sans" w:hAnsi="Soberana Sans" w:cs="Arial"/>
          <w:sz w:val="20"/>
        </w:rPr>
      </w:pPr>
    </w:p>
    <w:p w:rsidR="00C6613D" w:rsidRPr="00D23E9D" w:rsidRDefault="00C6613D" w:rsidP="00C6613D">
      <w:pPr>
        <w:tabs>
          <w:tab w:val="left" w:pos="-284"/>
          <w:tab w:val="left" w:pos="9498"/>
        </w:tabs>
        <w:jc w:val="both"/>
        <w:rPr>
          <w:rFonts w:ascii="Soberana Sans" w:hAnsi="Soberana Sans" w:cs="Arial"/>
          <w:sz w:val="20"/>
        </w:rPr>
      </w:pPr>
      <w:r w:rsidRPr="00D23E9D">
        <w:rPr>
          <w:rFonts w:ascii="Soberana Sans" w:hAnsi="Soberana Sans" w:cs="Arial"/>
          <w:b/>
          <w:sz w:val="20"/>
        </w:rPr>
        <w:t xml:space="preserve">“EL PROVEEDOR” </w:t>
      </w:r>
      <w:r w:rsidRPr="00D23E9D">
        <w:rPr>
          <w:rFonts w:ascii="Soberana Sans" w:hAnsi="Soberana Sans" w:cs="Arial"/>
          <w:sz w:val="20"/>
        </w:rPr>
        <w:t xml:space="preserve">se obliga a responder por su cuenta y riesgo de los daños y/o perjuicios que por inobservancia o negligencia de su parte, llegue a causar a </w:t>
      </w:r>
      <w:r w:rsidRPr="00D23E9D">
        <w:rPr>
          <w:rFonts w:ascii="Soberana Sans" w:hAnsi="Soberana Sans" w:cs="Arial"/>
          <w:b/>
          <w:sz w:val="20"/>
        </w:rPr>
        <w:t>“EL INSTITUTO”</w:t>
      </w:r>
      <w:r w:rsidRPr="00D23E9D">
        <w:rPr>
          <w:rFonts w:ascii="Soberana Sans" w:hAnsi="Soberana Sans" w:cs="Arial"/>
          <w:sz w:val="20"/>
        </w:rPr>
        <w:t xml:space="preserve"> y/o a terceros.</w:t>
      </w:r>
    </w:p>
    <w:p w:rsidR="00C6613D" w:rsidRPr="00D23E9D" w:rsidRDefault="00C6613D" w:rsidP="00C6613D">
      <w:pPr>
        <w:tabs>
          <w:tab w:val="left" w:pos="-284"/>
          <w:tab w:val="left" w:pos="9498"/>
        </w:tabs>
        <w:jc w:val="both"/>
        <w:rPr>
          <w:rFonts w:ascii="Soberana Sans" w:hAnsi="Soberana Sans" w:cs="Arial"/>
          <w:sz w:val="20"/>
        </w:rPr>
      </w:pPr>
    </w:p>
    <w:p w:rsidR="00DE1D14" w:rsidRPr="00D23E9D" w:rsidRDefault="00DE1D14" w:rsidP="00C6613D">
      <w:pPr>
        <w:tabs>
          <w:tab w:val="left" w:pos="-284"/>
          <w:tab w:val="left" w:pos="9498"/>
        </w:tabs>
        <w:jc w:val="both"/>
        <w:rPr>
          <w:rFonts w:ascii="Soberana Sans" w:hAnsi="Soberana Sans" w:cs="Arial"/>
          <w:sz w:val="20"/>
        </w:rPr>
      </w:pPr>
    </w:p>
    <w:p w:rsidR="00C6613D" w:rsidRPr="00D23E9D" w:rsidRDefault="00C6613D" w:rsidP="00C6613D">
      <w:pPr>
        <w:ind w:right="-93"/>
        <w:jc w:val="both"/>
        <w:rPr>
          <w:rFonts w:ascii="Soberana Sans" w:hAnsi="Soberana Sans" w:cs="Arial"/>
          <w:sz w:val="20"/>
          <w:lang w:val="es-ES_tradnl"/>
        </w:rPr>
      </w:pPr>
      <w:r w:rsidRPr="00D23E9D">
        <w:rPr>
          <w:rFonts w:ascii="Soberana Sans" w:hAnsi="Soberana Sans" w:cs="Arial"/>
          <w:b/>
          <w:sz w:val="20"/>
          <w:lang w:val="es-ES_tradnl"/>
        </w:rPr>
        <w:t xml:space="preserve">SEXTA.- VIGENCIA.- </w:t>
      </w:r>
      <w:r w:rsidRPr="00D23E9D">
        <w:rPr>
          <w:rFonts w:ascii="Soberana Sans" w:hAnsi="Soberana Sans" w:cs="Arial"/>
          <w:sz w:val="20"/>
          <w:lang w:val="es-ES_tradnl"/>
        </w:rPr>
        <w:t>Las partes convienen en que la vigencia del presente contrato comprenderá del __ de ______ al __ de ______ de ____.</w:t>
      </w:r>
    </w:p>
    <w:p w:rsidR="00C6613D" w:rsidRPr="00D23E9D" w:rsidRDefault="00C6613D" w:rsidP="00C6613D">
      <w:pPr>
        <w:ind w:right="-93"/>
        <w:jc w:val="both"/>
        <w:rPr>
          <w:rFonts w:ascii="Soberana Sans" w:hAnsi="Soberana Sans" w:cs="Arial"/>
          <w:b/>
          <w:sz w:val="20"/>
          <w:lang w:val="es-ES_tradnl"/>
        </w:rPr>
      </w:pPr>
    </w:p>
    <w:p w:rsidR="00C6613D" w:rsidRPr="00D23E9D" w:rsidRDefault="00C6613D" w:rsidP="00C6613D">
      <w:pPr>
        <w:ind w:right="-93"/>
        <w:jc w:val="both"/>
        <w:rPr>
          <w:rFonts w:ascii="Soberana Sans" w:hAnsi="Soberana Sans" w:cs="Arial"/>
          <w:b/>
          <w:sz w:val="20"/>
          <w:lang w:val="es-MX"/>
        </w:rPr>
      </w:pPr>
    </w:p>
    <w:p w:rsidR="00C6613D" w:rsidRPr="00D23E9D" w:rsidRDefault="00C6613D" w:rsidP="00C6613D">
      <w:pPr>
        <w:ind w:right="-93"/>
        <w:jc w:val="both"/>
        <w:rPr>
          <w:rFonts w:ascii="Soberana Sans" w:hAnsi="Soberana Sans" w:cs="Arial"/>
          <w:sz w:val="20"/>
        </w:rPr>
      </w:pPr>
      <w:r w:rsidRPr="00D23E9D">
        <w:rPr>
          <w:rFonts w:ascii="Soberana Sans" w:hAnsi="Soberana Sans" w:cs="Arial"/>
          <w:b/>
          <w:sz w:val="20"/>
          <w:lang w:val="es-ES_tradnl"/>
        </w:rPr>
        <w:t>SÉPTIMA.- PROHIBICIÓN DE CESIÓN DE DERECHOS Y OBLIGACIONES.-</w:t>
      </w:r>
      <w:r w:rsidRPr="00D23E9D">
        <w:rPr>
          <w:rFonts w:ascii="Soberana Sans" w:hAnsi="Soberana Sans" w:cs="Arial"/>
          <w:sz w:val="20"/>
          <w:lang w:val="es-ES_tradnl"/>
        </w:rPr>
        <w:t xml:space="preserve"> </w:t>
      </w:r>
      <w:r w:rsidRPr="00D23E9D">
        <w:rPr>
          <w:rFonts w:ascii="Soberana Sans" w:hAnsi="Soberana Sans" w:cs="Arial"/>
          <w:b/>
          <w:sz w:val="20"/>
        </w:rPr>
        <w:t>“EL PROVEEDOR”</w:t>
      </w:r>
      <w:r w:rsidRPr="00D23E9D">
        <w:rPr>
          <w:rFonts w:ascii="Soberana Sans" w:hAnsi="Soberana Sans" w:cs="Arial"/>
          <w:sz w:val="20"/>
        </w:rPr>
        <w:t xml:space="preserve"> se obliga a no ceder en forma parcial ni total, a favor de cualquier otra persona física o moral, los derechos y obligaciones que se deriven de este Contrato. </w:t>
      </w:r>
    </w:p>
    <w:p w:rsidR="00C6613D" w:rsidRPr="00D23E9D" w:rsidRDefault="00C6613D" w:rsidP="00C6613D">
      <w:pPr>
        <w:ind w:right="-93"/>
        <w:jc w:val="both"/>
        <w:rPr>
          <w:rFonts w:ascii="Soberana Sans" w:hAnsi="Soberana Sans" w:cs="Arial"/>
          <w:sz w:val="20"/>
        </w:rPr>
      </w:pPr>
    </w:p>
    <w:p w:rsidR="00C6613D" w:rsidRPr="00D23E9D" w:rsidRDefault="00C6613D" w:rsidP="00C6613D">
      <w:pPr>
        <w:ind w:right="-93"/>
        <w:jc w:val="both"/>
        <w:rPr>
          <w:rFonts w:ascii="Soberana Sans" w:hAnsi="Soberana Sans" w:cs="Arial"/>
          <w:sz w:val="20"/>
        </w:rPr>
      </w:pPr>
      <w:r w:rsidRPr="00D23E9D">
        <w:rPr>
          <w:rFonts w:ascii="Soberana Sans" w:hAnsi="Soberana Sans" w:cs="Arial"/>
          <w:b/>
          <w:sz w:val="20"/>
        </w:rPr>
        <w:t>“EL PROVEEDOR”</w:t>
      </w:r>
      <w:r w:rsidRPr="00D23E9D">
        <w:rPr>
          <w:rFonts w:ascii="Soberana Sans" w:hAnsi="Soberana Sans" w:cs="Arial"/>
          <w:sz w:val="20"/>
        </w:rPr>
        <w:t xml:space="preserve"> sólo podrá ceder los derechos de cobro que se deriven del presente contrato, de acuerdo con lo estipulado en la Cláusula Tercera, del presente instrumento jurídico.</w:t>
      </w:r>
    </w:p>
    <w:p w:rsidR="00C6613D" w:rsidRPr="00D23E9D" w:rsidRDefault="00C6613D" w:rsidP="00C6613D">
      <w:pPr>
        <w:ind w:right="-93"/>
        <w:jc w:val="both"/>
        <w:rPr>
          <w:rFonts w:ascii="Soberana Sans" w:hAnsi="Soberana Sans" w:cs="Arial"/>
          <w:b/>
          <w:sz w:val="20"/>
          <w:lang w:val="es-ES_tradnl"/>
        </w:rPr>
      </w:pPr>
    </w:p>
    <w:p w:rsidR="00C6613D" w:rsidRPr="00D23E9D" w:rsidRDefault="00C6613D" w:rsidP="00C6613D">
      <w:pPr>
        <w:jc w:val="both"/>
        <w:rPr>
          <w:rFonts w:ascii="Soberana Sans" w:hAnsi="Soberana Sans" w:cs="Arial"/>
          <w:sz w:val="20"/>
        </w:rPr>
      </w:pPr>
      <w:r w:rsidRPr="00D23E9D">
        <w:rPr>
          <w:rFonts w:ascii="Soberana Sans" w:hAnsi="Soberana Sans" w:cs="Arial"/>
          <w:b/>
          <w:sz w:val="20"/>
        </w:rPr>
        <w:t>OCTAVA.- RESPONSABILIDAD.-</w:t>
      </w:r>
      <w:r w:rsidRPr="00D23E9D">
        <w:rPr>
          <w:rFonts w:ascii="Soberana Sans" w:hAnsi="Soberana Sans" w:cs="Arial"/>
          <w:sz w:val="20"/>
        </w:rPr>
        <w:t xml:space="preserve"> </w:t>
      </w:r>
      <w:r w:rsidRPr="00D23E9D">
        <w:rPr>
          <w:rFonts w:ascii="Soberana Sans" w:hAnsi="Soberana Sans" w:cs="Arial"/>
          <w:b/>
          <w:sz w:val="20"/>
        </w:rPr>
        <w:t>“EL PROVEEDOR”</w:t>
      </w:r>
      <w:r w:rsidRPr="00D23E9D">
        <w:rPr>
          <w:rFonts w:ascii="Soberana Sans" w:hAnsi="Soberana Sans" w:cs="Arial"/>
          <w:sz w:val="20"/>
        </w:rPr>
        <w:t xml:space="preserve"> se obliga a responder por su cuenta y riesgo de los daños y/o perjuicios que por inobservancia o negligencia de su parte, lleguen a causar a </w:t>
      </w:r>
      <w:r w:rsidRPr="00D23E9D">
        <w:rPr>
          <w:rFonts w:ascii="Soberana Sans" w:hAnsi="Soberana Sans" w:cs="Arial"/>
          <w:b/>
          <w:sz w:val="20"/>
        </w:rPr>
        <w:t>“EL INSTITUTO”</w:t>
      </w:r>
      <w:r w:rsidRPr="00D23E9D">
        <w:rPr>
          <w:rFonts w:ascii="Soberana Sans" w:hAnsi="Soberana Sans" w:cs="Arial"/>
          <w:sz w:val="20"/>
        </w:rPr>
        <w:t xml:space="preserve"> y/o a terceros, con motivo de las obligaciones pactadas en este instrumento jurídico, o bien por los defectos o vicios ocultos en los bienes entregados, de conformidad con lo establecido en el artículo 53, de la Ley de Adquisiciones, Arrendamientos y Servicios del Sector Público.</w:t>
      </w:r>
    </w:p>
    <w:p w:rsidR="00C6613D" w:rsidRPr="00D23E9D" w:rsidRDefault="00C6613D" w:rsidP="00C6613D">
      <w:pPr>
        <w:ind w:right="-93"/>
        <w:jc w:val="both"/>
        <w:rPr>
          <w:rFonts w:ascii="Soberana Sans" w:hAnsi="Soberana Sans" w:cs="Arial"/>
          <w:b/>
          <w:sz w:val="20"/>
          <w:lang w:val="es-ES_tradnl"/>
        </w:rPr>
      </w:pPr>
    </w:p>
    <w:p w:rsidR="00C6613D" w:rsidRPr="00D23E9D" w:rsidRDefault="00C6613D" w:rsidP="00C6613D">
      <w:pPr>
        <w:jc w:val="both"/>
        <w:rPr>
          <w:rFonts w:ascii="Soberana Sans" w:hAnsi="Soberana Sans" w:cs="Arial"/>
          <w:sz w:val="20"/>
        </w:rPr>
      </w:pPr>
      <w:r w:rsidRPr="00D23E9D">
        <w:rPr>
          <w:rFonts w:ascii="Soberana Sans" w:hAnsi="Soberana Sans" w:cs="Arial"/>
          <w:b/>
          <w:color w:val="000000"/>
          <w:sz w:val="20"/>
        </w:rPr>
        <w:t xml:space="preserve">NOVENA.- </w:t>
      </w:r>
      <w:r w:rsidRPr="00D23E9D">
        <w:rPr>
          <w:rFonts w:ascii="Soberana Sans" w:hAnsi="Soberana Sans" w:cs="Arial"/>
          <w:b/>
          <w:sz w:val="20"/>
        </w:rPr>
        <w:t xml:space="preserve">IMPUESTOS Y/O DERECHOS.- </w:t>
      </w:r>
      <w:r w:rsidRPr="00D23E9D">
        <w:rPr>
          <w:rFonts w:ascii="Soberana Sans" w:hAnsi="Soberana Sans" w:cs="Arial"/>
          <w:sz w:val="20"/>
        </w:rPr>
        <w:t xml:space="preserve">Los impuestos y/o derechos que procedan con motivo de los bienes objeto del presente contrato, serán pagados por </w:t>
      </w:r>
      <w:r w:rsidRPr="00D23E9D">
        <w:rPr>
          <w:rFonts w:ascii="Soberana Sans" w:hAnsi="Soberana Sans" w:cs="Arial"/>
          <w:b/>
          <w:bCs/>
          <w:sz w:val="20"/>
        </w:rPr>
        <w:t>“EL PROVEEDOR</w:t>
      </w:r>
      <w:r w:rsidRPr="00D23E9D">
        <w:rPr>
          <w:rFonts w:ascii="Soberana Sans" w:hAnsi="Soberana Sans" w:cs="Arial"/>
          <w:b/>
          <w:sz w:val="20"/>
        </w:rPr>
        <w:t>”</w:t>
      </w:r>
      <w:r w:rsidRPr="00D23E9D">
        <w:rPr>
          <w:rFonts w:ascii="Soberana Sans" w:hAnsi="Soberana Sans" w:cs="Arial"/>
          <w:sz w:val="20"/>
        </w:rPr>
        <w:t xml:space="preserve"> conforme a la legislación aplicable en la materia.</w:t>
      </w:r>
    </w:p>
    <w:p w:rsidR="00C6613D" w:rsidRPr="00D23E9D" w:rsidRDefault="00C6613D" w:rsidP="00C6613D">
      <w:pPr>
        <w:jc w:val="both"/>
        <w:rPr>
          <w:rFonts w:ascii="Soberana Sans" w:hAnsi="Soberana Sans" w:cs="Arial"/>
          <w:sz w:val="20"/>
        </w:rPr>
      </w:pPr>
    </w:p>
    <w:p w:rsidR="00C6613D" w:rsidRPr="00D23E9D" w:rsidRDefault="00C6613D" w:rsidP="00C6613D">
      <w:pPr>
        <w:tabs>
          <w:tab w:val="left" w:pos="-284"/>
          <w:tab w:val="left" w:pos="9498"/>
        </w:tabs>
        <w:jc w:val="both"/>
        <w:rPr>
          <w:rFonts w:ascii="Soberana Sans" w:hAnsi="Soberana Sans" w:cs="Arial"/>
          <w:color w:val="000000"/>
          <w:sz w:val="20"/>
        </w:rPr>
      </w:pPr>
      <w:r w:rsidRPr="00D23E9D">
        <w:rPr>
          <w:rFonts w:ascii="Soberana Sans" w:hAnsi="Soberana Sans" w:cs="Arial"/>
          <w:b/>
          <w:bCs/>
          <w:color w:val="000000"/>
          <w:sz w:val="20"/>
        </w:rPr>
        <w:t>“EL INSTITUTO”</w:t>
      </w:r>
      <w:r w:rsidRPr="00D23E9D">
        <w:rPr>
          <w:rFonts w:ascii="Soberana Sans" w:hAnsi="Soberana Sans" w:cs="Arial"/>
          <w:color w:val="000000"/>
          <w:sz w:val="20"/>
        </w:rPr>
        <w:t xml:space="preserve"> sólo cubrirá el Impuesto al Valor Agregado de acuerdo a lo establecido en las disposiciones fiscales vigentes en la materia.</w:t>
      </w:r>
    </w:p>
    <w:p w:rsidR="00C6613D" w:rsidRPr="00D23E9D" w:rsidRDefault="00C6613D" w:rsidP="00C6613D">
      <w:pPr>
        <w:pStyle w:val="Textoindependiente23"/>
        <w:rPr>
          <w:rFonts w:ascii="Soberana Sans" w:hAnsi="Soberana Sans" w:cs="Arial"/>
          <w:b/>
          <w:color w:val="000000"/>
        </w:rPr>
      </w:pPr>
    </w:p>
    <w:p w:rsidR="00C6613D" w:rsidRPr="00D23E9D" w:rsidRDefault="00C6613D" w:rsidP="00C6613D">
      <w:pPr>
        <w:jc w:val="both"/>
        <w:rPr>
          <w:rFonts w:ascii="Soberana Sans" w:hAnsi="Soberana Sans" w:cs="Arial"/>
          <w:sz w:val="20"/>
        </w:rPr>
      </w:pPr>
      <w:r w:rsidRPr="00D23E9D">
        <w:rPr>
          <w:rFonts w:ascii="Soberana Sans" w:hAnsi="Soberana Sans" w:cs="Arial"/>
          <w:b/>
          <w:color w:val="000000"/>
          <w:sz w:val="20"/>
        </w:rPr>
        <w:t xml:space="preserve">DÉCIMA.- PATENTES Y/O MARCAS.- </w:t>
      </w:r>
      <w:r w:rsidRPr="00D23E9D">
        <w:rPr>
          <w:rFonts w:ascii="Soberana Sans" w:hAnsi="Soberana Sans" w:cs="Arial"/>
          <w:b/>
          <w:sz w:val="20"/>
        </w:rPr>
        <w:t>“EL PROVEEDOR”</w:t>
      </w:r>
      <w:r w:rsidRPr="00D23E9D">
        <w:rPr>
          <w:rFonts w:ascii="Soberana Sans" w:hAnsi="Soberana Sans" w:cs="Arial"/>
          <w:sz w:val="20"/>
        </w:rPr>
        <w:t xml:space="preserve"> se obliga para con </w:t>
      </w:r>
      <w:r w:rsidRPr="00D23E9D">
        <w:rPr>
          <w:rFonts w:ascii="Soberana Sans" w:hAnsi="Soberana Sans" w:cs="Arial"/>
          <w:b/>
          <w:sz w:val="20"/>
        </w:rPr>
        <w:t>“EL INSTITUTO”</w:t>
      </w:r>
      <w:r w:rsidRPr="00D23E9D">
        <w:rPr>
          <w:rFonts w:ascii="Soberana Sans" w:hAnsi="Soberana Sans" w:cs="Arial"/>
          <w:sz w:val="20"/>
        </w:rPr>
        <w:t>, a responder por los daños y/o perjuicios que le pudiera causar a éste o a terceros, si con motivo de la entrega de los bienes adquiridos viola derechos de autor, de patentes y/o marcas u otro derecho reservado</w:t>
      </w:r>
      <w:r w:rsidRPr="00D23E9D">
        <w:rPr>
          <w:rFonts w:ascii="Soberana Sans" w:hAnsi="Soberana Sans" w:cs="Arial"/>
          <w:bCs/>
          <w:sz w:val="20"/>
        </w:rPr>
        <w:t xml:space="preserve"> a nivel nacional o internacional</w:t>
      </w:r>
      <w:r w:rsidRPr="00D23E9D">
        <w:rPr>
          <w:rFonts w:ascii="Soberana Sans" w:hAnsi="Soberana Sans" w:cs="Arial"/>
          <w:sz w:val="20"/>
        </w:rPr>
        <w:t>.</w:t>
      </w:r>
    </w:p>
    <w:p w:rsidR="00C6613D" w:rsidRPr="00D23E9D" w:rsidRDefault="00C6613D" w:rsidP="00C6613D">
      <w:pPr>
        <w:jc w:val="both"/>
        <w:rPr>
          <w:rFonts w:ascii="Soberana Sans" w:hAnsi="Soberana Sans" w:cs="Arial"/>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sz w:val="20"/>
        </w:rPr>
        <w:t xml:space="preserve">Por lo anterior, </w:t>
      </w:r>
      <w:r w:rsidRPr="00D23E9D">
        <w:rPr>
          <w:rFonts w:ascii="Soberana Sans" w:hAnsi="Soberana Sans" w:cs="Arial"/>
          <w:b/>
          <w:sz w:val="20"/>
        </w:rPr>
        <w:t>“EL PROVEEDOR”</w:t>
      </w:r>
      <w:r w:rsidRPr="00D23E9D">
        <w:rPr>
          <w:rFonts w:ascii="Soberana Sans" w:hAnsi="Soberana Sans" w:cs="Arial"/>
          <w:sz w:val="20"/>
        </w:rPr>
        <w:t xml:space="preserve"> manifiesta en este acto bajo protesta de decir verdad, no encontrarse en ninguno de los supuestos de infracción a la Ley Federal del Derecho de Autor, ni a la Ley de la Propiedad Industrial.</w:t>
      </w:r>
    </w:p>
    <w:p w:rsidR="00C6613D" w:rsidRPr="00D23E9D" w:rsidRDefault="00C6613D" w:rsidP="00C6613D">
      <w:pPr>
        <w:jc w:val="both"/>
        <w:rPr>
          <w:rFonts w:ascii="Soberana Sans" w:hAnsi="Soberana Sans" w:cs="Arial"/>
          <w:sz w:val="20"/>
        </w:rPr>
      </w:pPr>
    </w:p>
    <w:p w:rsidR="00C6613D" w:rsidRPr="00D23E9D" w:rsidRDefault="00C6613D" w:rsidP="00C6613D">
      <w:pPr>
        <w:jc w:val="both"/>
        <w:rPr>
          <w:rFonts w:ascii="Soberana Sans" w:hAnsi="Soberana Sans" w:cs="Arial"/>
          <w:b/>
          <w:sz w:val="20"/>
        </w:rPr>
      </w:pPr>
      <w:r w:rsidRPr="00D23E9D">
        <w:rPr>
          <w:rFonts w:ascii="Soberana Sans" w:hAnsi="Soberana Sans" w:cs="Arial"/>
          <w:sz w:val="20"/>
        </w:rPr>
        <w:t xml:space="preserve">En caso de que sobreviniera alguna reclamación en contra de </w:t>
      </w:r>
      <w:r w:rsidRPr="00D23E9D">
        <w:rPr>
          <w:rFonts w:ascii="Soberana Sans" w:hAnsi="Soberana Sans" w:cs="Arial"/>
          <w:b/>
          <w:sz w:val="20"/>
        </w:rPr>
        <w:t>“EL INSTITUTO”</w:t>
      </w:r>
      <w:r w:rsidRPr="00D23E9D">
        <w:rPr>
          <w:rFonts w:ascii="Soberana Sans" w:hAnsi="Soberana Sans" w:cs="Arial"/>
          <w:sz w:val="20"/>
        </w:rPr>
        <w:t xml:space="preserve"> por cualquiera de las causas antes mencionadas, la única obligación de éste será la de dar aviso en el domicilio previsto en este instrumento a </w:t>
      </w:r>
      <w:r w:rsidRPr="00D23E9D">
        <w:rPr>
          <w:rFonts w:ascii="Soberana Sans" w:hAnsi="Soberana Sans" w:cs="Arial"/>
          <w:b/>
          <w:sz w:val="20"/>
        </w:rPr>
        <w:lastRenderedPageBreak/>
        <w:t>“EL PROVEEDOR”</w:t>
      </w:r>
      <w:r w:rsidRPr="00D23E9D">
        <w:rPr>
          <w:rFonts w:ascii="Soberana Sans" w:hAnsi="Soberana Sans" w:cs="Arial"/>
          <w:sz w:val="20"/>
        </w:rPr>
        <w:t xml:space="preserve">, para que éste lleve a cabo las acciones necesarias que garanticen la liberación de </w:t>
      </w:r>
      <w:r w:rsidRPr="00D23E9D">
        <w:rPr>
          <w:rFonts w:ascii="Soberana Sans" w:hAnsi="Soberana Sans" w:cs="Arial"/>
          <w:b/>
          <w:sz w:val="20"/>
        </w:rPr>
        <w:t>“EL INSTITUTO”</w:t>
      </w:r>
      <w:r w:rsidRPr="00D23E9D">
        <w:rPr>
          <w:rFonts w:ascii="Soberana Sans" w:hAnsi="Soberana Sans" w:cs="Arial"/>
          <w:sz w:val="20"/>
        </w:rPr>
        <w:t xml:space="preserve"> de cualquier controversia o</w:t>
      </w:r>
      <w:r w:rsidRPr="00D23E9D">
        <w:rPr>
          <w:rFonts w:ascii="Soberana Sans" w:hAnsi="Soberana Sans" w:cs="Arial"/>
          <w:bCs/>
          <w:sz w:val="20"/>
        </w:rPr>
        <w:t xml:space="preserve"> responsabilidad de carácter civil, mercantil, penal o administrativa que, en su caso, se ocasione</w:t>
      </w:r>
      <w:r w:rsidRPr="00D23E9D">
        <w:rPr>
          <w:rFonts w:ascii="Soberana Sans" w:hAnsi="Soberana Sans" w:cs="Arial"/>
          <w:b/>
          <w:sz w:val="20"/>
        </w:rPr>
        <w:t>.</w:t>
      </w:r>
    </w:p>
    <w:p w:rsidR="00C6613D" w:rsidRPr="00D23E9D" w:rsidRDefault="00C6613D" w:rsidP="00C6613D">
      <w:pPr>
        <w:ind w:right="-93"/>
        <w:jc w:val="both"/>
        <w:rPr>
          <w:rFonts w:ascii="Soberana Sans" w:hAnsi="Soberana Sans" w:cs="Arial"/>
          <w:b/>
          <w:sz w:val="20"/>
        </w:rPr>
      </w:pPr>
    </w:p>
    <w:p w:rsidR="00C6613D" w:rsidRPr="00D23E9D" w:rsidRDefault="00C6613D" w:rsidP="00C6613D">
      <w:pPr>
        <w:ind w:right="-93"/>
        <w:jc w:val="both"/>
        <w:rPr>
          <w:rFonts w:ascii="Soberana Sans" w:hAnsi="Soberana Sans" w:cs="Arial"/>
          <w:b/>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b/>
          <w:sz w:val="20"/>
        </w:rPr>
        <w:t xml:space="preserve">DÉCIMA PRIMERA.- GARANTÍAS.- “EL PROVEEDOR” </w:t>
      </w:r>
      <w:r w:rsidRPr="00D23E9D">
        <w:rPr>
          <w:rFonts w:ascii="Soberana Sans" w:hAnsi="Soberana Sans" w:cs="Arial"/>
          <w:sz w:val="20"/>
        </w:rPr>
        <w:t xml:space="preserve">se obliga a otorgar a </w:t>
      </w:r>
      <w:r w:rsidRPr="00D23E9D">
        <w:rPr>
          <w:rFonts w:ascii="Soberana Sans" w:hAnsi="Soberana Sans" w:cs="Arial"/>
          <w:b/>
          <w:sz w:val="20"/>
        </w:rPr>
        <w:t>“EL INSTITUTO”</w:t>
      </w:r>
      <w:r w:rsidRPr="00D23E9D">
        <w:rPr>
          <w:rFonts w:ascii="Soberana Sans" w:hAnsi="Soberana Sans" w:cs="Arial"/>
          <w:sz w:val="20"/>
        </w:rPr>
        <w:t>, las garantías que se enumeran a continuación:</w:t>
      </w:r>
    </w:p>
    <w:p w:rsidR="00C6613D" w:rsidRPr="00D23E9D" w:rsidRDefault="00C6613D" w:rsidP="00C6613D">
      <w:pPr>
        <w:jc w:val="both"/>
        <w:rPr>
          <w:rFonts w:ascii="Soberana Sans" w:hAnsi="Soberana Sans" w:cs="Arial"/>
          <w:b/>
          <w:sz w:val="20"/>
        </w:rPr>
      </w:pPr>
    </w:p>
    <w:p w:rsidR="00C6613D" w:rsidRPr="00D23E9D" w:rsidRDefault="00C6613D" w:rsidP="00C6613D">
      <w:pPr>
        <w:numPr>
          <w:ilvl w:val="0"/>
          <w:numId w:val="3"/>
        </w:numPr>
        <w:jc w:val="both"/>
        <w:rPr>
          <w:rFonts w:ascii="Soberana Sans" w:hAnsi="Soberana Sans" w:cs="Arial"/>
          <w:sz w:val="20"/>
        </w:rPr>
      </w:pPr>
      <w:r w:rsidRPr="00D23E9D">
        <w:rPr>
          <w:rFonts w:ascii="Soberana Sans" w:hAnsi="Soberana Sans" w:cs="Arial"/>
          <w:b/>
          <w:sz w:val="20"/>
        </w:rPr>
        <w:t>GARANTÍA DE LOS BIENES:</w:t>
      </w:r>
      <w:r w:rsidRPr="00D23E9D">
        <w:rPr>
          <w:rFonts w:ascii="Soberana Sans" w:hAnsi="Soberana Sans" w:cs="Arial"/>
          <w:sz w:val="20"/>
        </w:rPr>
        <w:t xml:space="preserve"> “</w:t>
      </w:r>
      <w:r w:rsidRPr="00D23E9D">
        <w:rPr>
          <w:rFonts w:ascii="Soberana Sans" w:hAnsi="Soberana Sans" w:cs="Arial"/>
          <w:b/>
          <w:sz w:val="20"/>
        </w:rPr>
        <w:t>EL PROVEEDOR”</w:t>
      </w:r>
      <w:r w:rsidRPr="00D23E9D">
        <w:rPr>
          <w:rFonts w:ascii="Soberana Sans" w:hAnsi="Soberana Sans" w:cs="Arial"/>
          <w:sz w:val="20"/>
        </w:rPr>
        <w:t xml:space="preserve"> se obliga a presentar, a más tardar el día de la firma del presente contrato, escrito en papel membretado de éste, firmado por su representante legal, por el que se garantice que el período de caducidad de los bienes, no podrá ser menor a 12 (doce) meses, contados a partir de la fecha de entrega de los bienes.</w:t>
      </w:r>
    </w:p>
    <w:p w:rsidR="00C6613D" w:rsidRPr="00D23E9D" w:rsidRDefault="00C6613D" w:rsidP="00C6613D">
      <w:pPr>
        <w:ind w:left="360"/>
        <w:jc w:val="both"/>
        <w:rPr>
          <w:rFonts w:ascii="Soberana Sans" w:hAnsi="Soberana Sans" w:cs="Arial"/>
          <w:b/>
          <w:sz w:val="20"/>
        </w:rPr>
      </w:pPr>
    </w:p>
    <w:p w:rsidR="00C6613D" w:rsidRPr="00D23E9D" w:rsidRDefault="00C6613D" w:rsidP="00C6613D">
      <w:pPr>
        <w:ind w:left="397"/>
        <w:jc w:val="both"/>
        <w:rPr>
          <w:rFonts w:ascii="Soberana Sans" w:hAnsi="Soberana Sans" w:cs="Arial"/>
          <w:sz w:val="20"/>
        </w:rPr>
      </w:pPr>
      <w:r w:rsidRPr="00D23E9D">
        <w:rPr>
          <w:rFonts w:ascii="Soberana Sans" w:hAnsi="Soberana Sans" w:cs="Arial"/>
          <w:sz w:val="20"/>
        </w:rPr>
        <w:t xml:space="preserve">No obstante lo anterior, </w:t>
      </w:r>
      <w:r w:rsidRPr="00D23E9D">
        <w:rPr>
          <w:rFonts w:ascii="Soberana Sans" w:hAnsi="Soberana Sans" w:cs="Arial"/>
          <w:b/>
          <w:sz w:val="20"/>
        </w:rPr>
        <w:t>“EL PROVEEDOR”</w:t>
      </w:r>
      <w:r w:rsidRPr="00D23E9D">
        <w:rPr>
          <w:rFonts w:ascii="Soberana Sans" w:hAnsi="Soberana Sans" w:cs="Arial"/>
          <w:sz w:val="20"/>
        </w:rPr>
        <w:t xml:space="preserve"> podrá entregar bienes con una caducidad mínima de hasta 9 (nueve) meses, siempre y cuando entregue una carta compromiso, en la cual se obligue a canjear dentro de un plazo de 15 días hábiles contados a partir del día siguiente al que sea requerido el canje, sin costo alguno para </w:t>
      </w:r>
      <w:r w:rsidRPr="00D23E9D">
        <w:rPr>
          <w:rFonts w:ascii="Soberana Sans" w:hAnsi="Soberana Sans" w:cs="Arial"/>
          <w:b/>
          <w:sz w:val="20"/>
        </w:rPr>
        <w:t>“EL INSTITUTO”</w:t>
      </w:r>
      <w:r w:rsidRPr="00D23E9D">
        <w:rPr>
          <w:rFonts w:ascii="Soberana Sans" w:hAnsi="Soberana Sans" w:cs="Arial"/>
          <w:sz w:val="20"/>
        </w:rPr>
        <w:t>, aquellos bienes que no sean consumidos, por éste, dentro de su vida útil; en el contenido de dicha carta, se deberá indicar la(s) clave(s), con su descripción, fabricante y número de lote.</w:t>
      </w:r>
    </w:p>
    <w:p w:rsidR="00C6613D" w:rsidRPr="00D23E9D" w:rsidRDefault="00C6613D" w:rsidP="00C6613D">
      <w:pPr>
        <w:jc w:val="both"/>
        <w:rPr>
          <w:rFonts w:ascii="Soberana Sans" w:hAnsi="Soberana Sans" w:cs="Arial"/>
          <w:b/>
          <w:sz w:val="20"/>
        </w:rPr>
      </w:pPr>
    </w:p>
    <w:p w:rsidR="00C6613D" w:rsidRPr="00D23E9D" w:rsidRDefault="00C6613D" w:rsidP="00C6613D">
      <w:pPr>
        <w:numPr>
          <w:ilvl w:val="0"/>
          <w:numId w:val="3"/>
        </w:numPr>
        <w:jc w:val="both"/>
        <w:rPr>
          <w:rFonts w:ascii="Soberana Sans" w:hAnsi="Soberana Sans" w:cs="Arial"/>
          <w:i/>
          <w:sz w:val="20"/>
        </w:rPr>
      </w:pPr>
      <w:r w:rsidRPr="00D23E9D">
        <w:rPr>
          <w:rFonts w:ascii="Soberana Sans" w:hAnsi="Soberana Sans" w:cs="Arial"/>
          <w:b/>
          <w:sz w:val="20"/>
        </w:rPr>
        <w:t>GARANTÍA DE CUMPLIMIENTO DEL CONTRATO.- “EL PROVEEDOR”</w:t>
      </w:r>
      <w:r w:rsidRPr="00D23E9D">
        <w:rPr>
          <w:rFonts w:ascii="Soberana Sans" w:hAnsi="Soberana Sans" w:cs="Arial"/>
          <w:sz w:val="20"/>
        </w:rPr>
        <w:t xml:space="preserve"> se obliga a otorgar, dentro de un plazo de diez días naturales contados a partir de la firma de este instrumento, una garantía de cumplimiento de todas y cada una de las obligaciones a su cargo derivadas del presente Contrato, mediante fianza expedida por compañía autorizada en los términos de la Ley Federal de Instituciones de Fianzas, y a favor del “Instituto Mexicano del Seguro Social”, por un monto equivalente al 10% (diez por ciento) sobre el importe que se indica en la Cláusula Segunda del presente contrato, sin considerar el Impuesto al Valor Agregado </w:t>
      </w:r>
      <w:r w:rsidRPr="00D23E9D">
        <w:rPr>
          <w:rFonts w:ascii="Soberana Sans" w:hAnsi="Soberana Sans" w:cs="Arial"/>
          <w:b/>
          <w:i/>
          <w:sz w:val="20"/>
          <w:u w:val="single"/>
        </w:rPr>
        <w:t>(en tratándose de contratos abiertos, deberá señalarse que el porcentaje de la garantía será sobre el monto máximo del contrato</w:t>
      </w:r>
      <w:r w:rsidRPr="00D23E9D">
        <w:rPr>
          <w:rFonts w:ascii="Soberana Sans" w:hAnsi="Soberana Sans" w:cs="Arial"/>
          <w:b/>
          <w:i/>
          <w:sz w:val="20"/>
        </w:rPr>
        <w:t>)</w:t>
      </w:r>
      <w:r w:rsidRPr="00D23E9D">
        <w:rPr>
          <w:rFonts w:ascii="Soberana Sans" w:hAnsi="Soberana Sans" w:cs="Arial"/>
          <w:i/>
          <w:sz w:val="20"/>
        </w:rPr>
        <w:t>.</w:t>
      </w:r>
    </w:p>
    <w:p w:rsidR="00C6613D" w:rsidRPr="00D23E9D" w:rsidRDefault="00C6613D" w:rsidP="00C6613D">
      <w:pPr>
        <w:jc w:val="both"/>
        <w:rPr>
          <w:rFonts w:ascii="Soberana Sans" w:hAnsi="Soberana Sans" w:cs="Arial"/>
          <w:i/>
          <w:sz w:val="20"/>
        </w:rPr>
      </w:pPr>
    </w:p>
    <w:p w:rsidR="00C6613D" w:rsidRPr="00D23E9D" w:rsidRDefault="00C6613D" w:rsidP="00C6613D">
      <w:pPr>
        <w:ind w:left="360"/>
        <w:jc w:val="both"/>
        <w:rPr>
          <w:rFonts w:ascii="Soberana Sans" w:hAnsi="Soberana Sans" w:cs="Arial"/>
          <w:b/>
          <w:i/>
          <w:sz w:val="20"/>
          <w:u w:val="single"/>
        </w:rPr>
      </w:pPr>
      <w:r w:rsidRPr="00D23E9D">
        <w:rPr>
          <w:rFonts w:ascii="Soberana Sans" w:hAnsi="Soberana Sans" w:cs="Arial"/>
          <w:b/>
          <w:i/>
          <w:sz w:val="20"/>
          <w:u w:val="single"/>
        </w:rPr>
        <w:t>(En tratándose de contratos plurianuales, la garantía de cumplimiento de contrato deberá ser por el 10% del monto total o máximo (si fuese contrato abierto) a erogar en el ejercicio fiscal de que se trate y deberá ser renovada cada ejercicio por el monto a erogar en el mismo, la cual deberá presentarse a más tardar dentro de los primeros 10 días naturales del ejercicio que corresponda.)</w:t>
      </w:r>
    </w:p>
    <w:p w:rsidR="00C6613D" w:rsidRPr="00D23E9D" w:rsidRDefault="00C6613D" w:rsidP="00C6613D">
      <w:pPr>
        <w:jc w:val="both"/>
        <w:rPr>
          <w:rFonts w:ascii="Soberana Sans" w:hAnsi="Soberana Sans" w:cs="Arial"/>
          <w:b/>
          <w:sz w:val="20"/>
        </w:rPr>
      </w:pPr>
    </w:p>
    <w:p w:rsidR="00C6613D" w:rsidRPr="00D23E9D" w:rsidRDefault="00C6613D" w:rsidP="00C6613D">
      <w:pPr>
        <w:ind w:left="397"/>
        <w:jc w:val="both"/>
        <w:rPr>
          <w:rFonts w:ascii="Soberana Sans" w:hAnsi="Soberana Sans" w:cs="Arial"/>
          <w:sz w:val="20"/>
        </w:rPr>
      </w:pPr>
      <w:r w:rsidRPr="00D23E9D">
        <w:rPr>
          <w:rFonts w:ascii="Soberana Sans" w:hAnsi="Soberana Sans" w:cs="Arial"/>
          <w:b/>
          <w:sz w:val="20"/>
        </w:rPr>
        <w:t>“EL PROVEEDOR”</w:t>
      </w:r>
      <w:r w:rsidRPr="00D23E9D">
        <w:rPr>
          <w:rFonts w:ascii="Soberana Sans" w:hAnsi="Soberana Sans" w:cs="Arial"/>
          <w:sz w:val="20"/>
        </w:rPr>
        <w:t xml:space="preserve"> queda obligado a entregar a </w:t>
      </w:r>
      <w:r w:rsidRPr="00D23E9D">
        <w:rPr>
          <w:rFonts w:ascii="Soberana Sans" w:hAnsi="Soberana Sans" w:cs="Arial"/>
          <w:b/>
          <w:sz w:val="20"/>
        </w:rPr>
        <w:t>“EL INSTITUTO”</w:t>
      </w:r>
      <w:r w:rsidRPr="00D23E9D">
        <w:rPr>
          <w:rFonts w:ascii="Soberana Sans" w:hAnsi="Soberana Sans" w:cs="Arial"/>
          <w:sz w:val="20"/>
        </w:rPr>
        <w:t xml:space="preserve"> la póliza de fianza, apegándose al formato que se integra al presente instrumento jurídico como </w:t>
      </w:r>
      <w:r w:rsidRPr="00D23E9D">
        <w:rPr>
          <w:rFonts w:ascii="Soberana Sans" w:hAnsi="Soberana Sans" w:cs="Arial"/>
          <w:b/>
          <w:sz w:val="20"/>
        </w:rPr>
        <w:t>Anexo __ (____)</w:t>
      </w:r>
      <w:r w:rsidRPr="00D23E9D">
        <w:rPr>
          <w:rFonts w:ascii="Soberana Sans" w:hAnsi="Soberana Sans" w:cs="Arial"/>
          <w:sz w:val="20"/>
        </w:rPr>
        <w:t>, en ___________ ubicada en ___________.</w:t>
      </w:r>
    </w:p>
    <w:p w:rsidR="00C6613D" w:rsidRPr="00D23E9D" w:rsidRDefault="00C6613D" w:rsidP="00C6613D">
      <w:pPr>
        <w:ind w:left="360"/>
        <w:jc w:val="both"/>
        <w:rPr>
          <w:rFonts w:ascii="Soberana Sans" w:hAnsi="Soberana Sans" w:cs="Arial"/>
          <w:sz w:val="20"/>
        </w:rPr>
      </w:pPr>
    </w:p>
    <w:p w:rsidR="00C6613D" w:rsidRPr="00D23E9D" w:rsidRDefault="00C6613D" w:rsidP="00C6613D">
      <w:pPr>
        <w:ind w:left="397"/>
        <w:jc w:val="both"/>
        <w:rPr>
          <w:rFonts w:ascii="Soberana Sans" w:hAnsi="Soberana Sans" w:cs="Arial"/>
          <w:sz w:val="20"/>
        </w:rPr>
      </w:pPr>
      <w:r w:rsidRPr="00D23E9D">
        <w:rPr>
          <w:rFonts w:ascii="Soberana Sans" w:hAnsi="Soberana Sans" w:cs="Arial"/>
          <w:sz w:val="20"/>
        </w:rPr>
        <w:t xml:space="preserve">Dicha póliza de garantía de cumplimiento del contrato será devuelta a </w:t>
      </w:r>
      <w:r w:rsidRPr="00D23E9D">
        <w:rPr>
          <w:rFonts w:ascii="Soberana Sans" w:hAnsi="Soberana Sans" w:cs="Arial"/>
          <w:b/>
          <w:sz w:val="20"/>
        </w:rPr>
        <w:t>“EL PROVEEDOR”</w:t>
      </w:r>
      <w:r w:rsidRPr="00D23E9D">
        <w:rPr>
          <w:rFonts w:ascii="Soberana Sans" w:hAnsi="Soberana Sans" w:cs="Arial"/>
          <w:sz w:val="20"/>
        </w:rPr>
        <w:t xml:space="preserve"> una vez que </w:t>
      </w:r>
      <w:r w:rsidRPr="00D23E9D">
        <w:rPr>
          <w:rFonts w:ascii="Soberana Sans" w:hAnsi="Soberana Sans" w:cs="Arial"/>
          <w:b/>
          <w:sz w:val="20"/>
        </w:rPr>
        <w:t>“EL INSTITUTO”</w:t>
      </w:r>
      <w:r w:rsidRPr="00D23E9D">
        <w:rPr>
          <w:rFonts w:ascii="Soberana Sans" w:hAnsi="Soberana Sans" w:cs="Arial"/>
          <w:sz w:val="20"/>
        </w:rPr>
        <w:t xml:space="preserve"> le otorgue autorización por escrito, para que éste pueda solicitar a la afianzadora correspondiente la cancelación de la fianza, autorización que se entregará a </w:t>
      </w:r>
      <w:r w:rsidRPr="00D23E9D">
        <w:rPr>
          <w:rFonts w:ascii="Soberana Sans" w:hAnsi="Soberana Sans" w:cs="Arial"/>
          <w:b/>
          <w:sz w:val="20"/>
        </w:rPr>
        <w:t>“EL PROVEEDOR”</w:t>
      </w:r>
      <w:r w:rsidRPr="00D23E9D">
        <w:rPr>
          <w:rFonts w:ascii="Soberana Sans" w:hAnsi="Soberana Sans" w:cs="Arial"/>
          <w:sz w:val="20"/>
        </w:rPr>
        <w:t>, siempre que demuestre haber cumplido con la totalidad de las obligaciones adquiridas por virtud del presente contrato.</w:t>
      </w:r>
    </w:p>
    <w:p w:rsidR="00C6613D" w:rsidRPr="00D23E9D" w:rsidRDefault="00C6613D" w:rsidP="00C6613D">
      <w:pPr>
        <w:ind w:left="360"/>
        <w:jc w:val="both"/>
        <w:rPr>
          <w:rFonts w:ascii="Soberana Sans" w:hAnsi="Soberana Sans" w:cs="Arial"/>
          <w:sz w:val="20"/>
        </w:rPr>
      </w:pPr>
    </w:p>
    <w:p w:rsidR="00C6613D" w:rsidRPr="00D23E9D" w:rsidRDefault="00C6613D" w:rsidP="00C6613D">
      <w:pPr>
        <w:jc w:val="both"/>
        <w:rPr>
          <w:rFonts w:ascii="Soberana Sans" w:hAnsi="Soberana Sans" w:cs="Arial"/>
          <w:b/>
          <w:i/>
          <w:sz w:val="20"/>
          <w:u w:val="single"/>
        </w:rPr>
      </w:pPr>
      <w:r w:rsidRPr="00D23E9D">
        <w:rPr>
          <w:rFonts w:ascii="Soberana Sans" w:hAnsi="Soberana Sans" w:cs="Arial"/>
          <w:b/>
          <w:bCs/>
          <w:i/>
          <w:sz w:val="20"/>
          <w:u w:val="single"/>
        </w:rPr>
        <w:t xml:space="preserve">NOTA: </w:t>
      </w:r>
      <w:r w:rsidRPr="00D23E9D">
        <w:rPr>
          <w:rFonts w:ascii="Soberana Sans" w:hAnsi="Soberana Sans" w:cs="Arial"/>
          <w:b/>
          <w:i/>
          <w:sz w:val="20"/>
          <w:u w:val="single"/>
        </w:rPr>
        <w:t>(En el supuesto de que el monto del contrato adjudicado sea igual o menor a 600 días de salario mínimo general vigente en el Distrito Federal, el proveedor podrá presentar la garantía de cumplimiento de las obligaciones estipuladas en este contrato en los términos que anteceden o bien, mediante cheque certificado, debiéndose insertar el texto siguiente:)</w:t>
      </w:r>
    </w:p>
    <w:p w:rsidR="00C6613D" w:rsidRPr="00D23E9D" w:rsidRDefault="00C6613D" w:rsidP="00C6613D">
      <w:pPr>
        <w:ind w:left="360"/>
        <w:jc w:val="both"/>
        <w:rPr>
          <w:rFonts w:ascii="Soberana Sans" w:hAnsi="Soberana Sans" w:cs="Arial"/>
          <w:sz w:val="20"/>
        </w:rPr>
      </w:pPr>
    </w:p>
    <w:p w:rsidR="00C6613D" w:rsidRPr="00D23E9D" w:rsidRDefault="00C6613D" w:rsidP="00C6613D">
      <w:pPr>
        <w:ind w:left="360"/>
        <w:jc w:val="both"/>
        <w:rPr>
          <w:rFonts w:ascii="Soberana Sans" w:hAnsi="Soberana Sans" w:cs="Arial"/>
          <w:sz w:val="20"/>
        </w:rPr>
      </w:pPr>
      <w:r w:rsidRPr="00D23E9D">
        <w:rPr>
          <w:rFonts w:ascii="Soberana Sans" w:hAnsi="Soberana Sans" w:cs="Arial"/>
          <w:b/>
          <w:sz w:val="20"/>
        </w:rPr>
        <w:t>“GARANTÍA DE CUMPLIMIENTO DEL CONTRATO.- “EL PROVEEDOR”</w:t>
      </w:r>
      <w:r w:rsidRPr="00D23E9D">
        <w:rPr>
          <w:rFonts w:ascii="Soberana Sans" w:hAnsi="Soberana Sans" w:cs="Arial"/>
          <w:sz w:val="20"/>
        </w:rPr>
        <w:t xml:space="preserve"> se obliga a otorgar, dentro de un plazo de diez días naturales contados a partir de la firma de este instrumento, una garantía de cumplimiento de todas y cada una de las obligaciones a su cargo derivadas del presente Contrato, mediante cheque certificado, por un importe equivalente al 10 % (diez por ciento), del monto total del contrato, sin considerar el Impuesto al Valor Agregado, a favor de </w:t>
      </w:r>
      <w:r w:rsidRPr="00D23E9D">
        <w:rPr>
          <w:rFonts w:ascii="Soberana Sans" w:hAnsi="Soberana Sans" w:cs="Arial"/>
          <w:b/>
          <w:sz w:val="20"/>
        </w:rPr>
        <w:t>“EL INSTITUTO”</w:t>
      </w:r>
      <w:r w:rsidRPr="00D23E9D">
        <w:rPr>
          <w:rFonts w:ascii="Soberana Sans" w:hAnsi="Soberana Sans" w:cs="Arial"/>
          <w:sz w:val="20"/>
        </w:rPr>
        <w:t>, para lo cual, se deberá seguir el procedimiento siguiente:</w:t>
      </w:r>
    </w:p>
    <w:p w:rsidR="00C6613D" w:rsidRPr="00D23E9D" w:rsidRDefault="00C6613D" w:rsidP="00C6613D">
      <w:pPr>
        <w:jc w:val="both"/>
        <w:rPr>
          <w:rFonts w:ascii="Soberana Sans" w:hAnsi="Soberana Sans" w:cs="Arial"/>
          <w:sz w:val="20"/>
        </w:rPr>
      </w:pPr>
    </w:p>
    <w:p w:rsidR="00C6613D" w:rsidRPr="00D23E9D" w:rsidRDefault="00C6613D" w:rsidP="00C6613D">
      <w:pPr>
        <w:autoSpaceDE w:val="0"/>
        <w:ind w:left="360"/>
        <w:jc w:val="both"/>
        <w:rPr>
          <w:rFonts w:ascii="Soberana Sans" w:hAnsi="Soberana Sans" w:cs="Arial"/>
          <w:sz w:val="20"/>
        </w:rPr>
      </w:pPr>
      <w:r w:rsidRPr="00D23E9D">
        <w:rPr>
          <w:rFonts w:ascii="Soberana Sans" w:hAnsi="Soberana Sans" w:cs="Arial"/>
          <w:b/>
          <w:sz w:val="20"/>
        </w:rPr>
        <w:t xml:space="preserve">a) </w:t>
      </w:r>
      <w:r w:rsidRPr="00D23E9D">
        <w:rPr>
          <w:rFonts w:ascii="Soberana Sans" w:hAnsi="Soberana Sans" w:cs="Arial"/>
          <w:sz w:val="20"/>
        </w:rPr>
        <w:t>El cheque debe expedirse a nombre del Instituto Mexicano del Seguro Social.</w:t>
      </w:r>
    </w:p>
    <w:p w:rsidR="00C6613D" w:rsidRPr="00D23E9D" w:rsidRDefault="00C6613D" w:rsidP="00C6613D">
      <w:pPr>
        <w:ind w:left="360"/>
        <w:jc w:val="both"/>
        <w:rPr>
          <w:rFonts w:ascii="Soberana Sans" w:hAnsi="Soberana Sans" w:cs="Arial"/>
          <w:sz w:val="20"/>
        </w:rPr>
      </w:pPr>
    </w:p>
    <w:p w:rsidR="00C6613D" w:rsidRPr="00D23E9D" w:rsidRDefault="00C6613D" w:rsidP="00C6613D">
      <w:pPr>
        <w:autoSpaceDE w:val="0"/>
        <w:ind w:left="360"/>
        <w:jc w:val="both"/>
        <w:rPr>
          <w:rFonts w:ascii="Soberana Sans" w:hAnsi="Soberana Sans" w:cs="Arial"/>
          <w:sz w:val="20"/>
        </w:rPr>
      </w:pPr>
      <w:r w:rsidRPr="00D23E9D">
        <w:rPr>
          <w:rFonts w:ascii="Soberana Sans" w:hAnsi="Soberana Sans" w:cs="Arial"/>
          <w:b/>
          <w:sz w:val="20"/>
        </w:rPr>
        <w:lastRenderedPageBreak/>
        <w:t xml:space="preserve">b) </w:t>
      </w:r>
      <w:r w:rsidRPr="00D23E9D">
        <w:rPr>
          <w:rFonts w:ascii="Soberana Sans" w:hAnsi="Soberana Sans" w:cs="Arial"/>
          <w:sz w:val="20"/>
        </w:rPr>
        <w:t xml:space="preserve">Dicho cheque deberá ser resguardado, a título de garantía, en __________ </w:t>
      </w:r>
      <w:r w:rsidRPr="00D23E9D">
        <w:rPr>
          <w:rFonts w:ascii="Soberana Sans" w:hAnsi="Soberana Sans" w:cs="Arial"/>
          <w:b/>
          <w:i/>
          <w:sz w:val="20"/>
          <w:u w:val="single"/>
        </w:rPr>
        <w:t>(señalar el área de tesorería y/o su equivalente en los órganos de operación administrativa desconcentrada)</w:t>
      </w:r>
      <w:r w:rsidRPr="00D23E9D">
        <w:rPr>
          <w:rFonts w:ascii="Soberana Sans" w:hAnsi="Soberana Sans" w:cs="Arial"/>
          <w:sz w:val="20"/>
        </w:rPr>
        <w:t>.</w:t>
      </w:r>
    </w:p>
    <w:p w:rsidR="00C6613D" w:rsidRPr="00D23E9D" w:rsidRDefault="00C6613D" w:rsidP="00C6613D">
      <w:pPr>
        <w:jc w:val="both"/>
        <w:rPr>
          <w:rFonts w:ascii="Soberana Sans" w:hAnsi="Soberana Sans" w:cs="Arial"/>
          <w:sz w:val="20"/>
        </w:rPr>
      </w:pPr>
    </w:p>
    <w:p w:rsidR="00C6613D" w:rsidRPr="00D23E9D" w:rsidRDefault="00C6613D" w:rsidP="00C6613D">
      <w:pPr>
        <w:autoSpaceDE w:val="0"/>
        <w:ind w:left="360"/>
        <w:jc w:val="both"/>
        <w:rPr>
          <w:rFonts w:ascii="Soberana Sans" w:hAnsi="Soberana Sans" w:cs="Arial"/>
          <w:sz w:val="20"/>
        </w:rPr>
      </w:pPr>
      <w:r w:rsidRPr="00D23E9D">
        <w:rPr>
          <w:rFonts w:ascii="Soberana Sans" w:hAnsi="Soberana Sans" w:cs="Arial"/>
          <w:b/>
          <w:sz w:val="20"/>
        </w:rPr>
        <w:t xml:space="preserve">c) </w:t>
      </w:r>
      <w:r w:rsidRPr="00D23E9D">
        <w:rPr>
          <w:rFonts w:ascii="Soberana Sans" w:hAnsi="Soberana Sans" w:cs="Arial"/>
          <w:sz w:val="20"/>
        </w:rPr>
        <w:t xml:space="preserve">El cheque será devuelto a más tardar el segundo día hábil posterior a que </w:t>
      </w:r>
      <w:r w:rsidRPr="00D23E9D">
        <w:rPr>
          <w:rFonts w:ascii="Soberana Sans" w:hAnsi="Soberana Sans" w:cs="Arial"/>
          <w:b/>
          <w:sz w:val="20"/>
        </w:rPr>
        <w:t>“EL INSTITUTO”</w:t>
      </w:r>
      <w:r w:rsidRPr="00D23E9D">
        <w:rPr>
          <w:rFonts w:ascii="Soberana Sans" w:hAnsi="Soberana Sans" w:cs="Arial"/>
          <w:sz w:val="20"/>
        </w:rPr>
        <w:t xml:space="preserve"> constate el cumplimiento del contrato. En este caso, la verificación del cumplimiento del contrato por parte de </w:t>
      </w:r>
      <w:r w:rsidRPr="00D23E9D">
        <w:rPr>
          <w:rFonts w:ascii="Soberana Sans" w:hAnsi="Soberana Sans" w:cs="Arial"/>
          <w:b/>
          <w:sz w:val="20"/>
        </w:rPr>
        <w:t>“EL INSTITUTO”</w:t>
      </w:r>
      <w:r w:rsidRPr="00D23E9D">
        <w:rPr>
          <w:rFonts w:ascii="Soberana Sans" w:hAnsi="Soberana Sans" w:cs="Arial"/>
          <w:sz w:val="20"/>
        </w:rPr>
        <w:t xml:space="preserve"> deberá hacerse a más tardar el tercer día hábil posterior a aquél en que </w:t>
      </w:r>
      <w:r w:rsidRPr="00D23E9D">
        <w:rPr>
          <w:rFonts w:ascii="Soberana Sans" w:hAnsi="Soberana Sans" w:cs="Arial"/>
          <w:b/>
          <w:sz w:val="20"/>
        </w:rPr>
        <w:t>“EL PROVEEDOR”</w:t>
      </w:r>
      <w:r w:rsidRPr="00D23E9D">
        <w:rPr>
          <w:rFonts w:ascii="Soberana Sans" w:hAnsi="Soberana Sans" w:cs="Arial"/>
          <w:sz w:val="20"/>
        </w:rPr>
        <w:t xml:space="preserve"> de aviso de la entrega de los bienes objeto del presente instrumento.</w:t>
      </w:r>
    </w:p>
    <w:p w:rsidR="00C6613D" w:rsidRPr="00D23E9D" w:rsidRDefault="00C6613D" w:rsidP="00C6613D">
      <w:pPr>
        <w:jc w:val="both"/>
        <w:rPr>
          <w:rFonts w:ascii="Soberana Sans" w:hAnsi="Soberana Sans" w:cs="Arial"/>
          <w:sz w:val="20"/>
        </w:rPr>
      </w:pPr>
    </w:p>
    <w:p w:rsidR="00C6613D" w:rsidRPr="00D23E9D" w:rsidRDefault="00C6613D" w:rsidP="00C6613D">
      <w:pPr>
        <w:pStyle w:val="Textoindependiente23"/>
        <w:rPr>
          <w:rFonts w:ascii="Soberana Sans" w:hAnsi="Soberana Sans" w:cs="Arial"/>
          <w:b/>
          <w:i/>
          <w:u w:val="single"/>
        </w:rPr>
      </w:pPr>
      <w:r w:rsidRPr="00D23E9D">
        <w:rPr>
          <w:rFonts w:ascii="Soberana Sans" w:hAnsi="Soberana Sans" w:cs="Arial"/>
          <w:b/>
          <w:bCs/>
          <w:i/>
          <w:u w:val="single"/>
        </w:rPr>
        <w:t xml:space="preserve">NOTA: </w:t>
      </w:r>
      <w:r w:rsidRPr="00D23E9D">
        <w:rPr>
          <w:rFonts w:ascii="Soberana Sans" w:hAnsi="Soberana Sans" w:cs="Arial"/>
          <w:b/>
          <w:i/>
          <w:u w:val="single"/>
        </w:rPr>
        <w:t>(En caso de que se hubiese pactado el otorgamiento de anticipo al proveedor, se deberá insertar el texto siguiente:)</w:t>
      </w:r>
    </w:p>
    <w:p w:rsidR="00C6613D" w:rsidRPr="00D23E9D" w:rsidRDefault="00C6613D" w:rsidP="00C6613D">
      <w:pPr>
        <w:pStyle w:val="Textoindependiente23"/>
        <w:rPr>
          <w:rFonts w:ascii="Soberana Sans" w:hAnsi="Soberana Sans" w:cs="Arial"/>
          <w:b/>
        </w:rPr>
      </w:pPr>
    </w:p>
    <w:p w:rsidR="00C6613D" w:rsidRPr="00D23E9D" w:rsidRDefault="00C6613D" w:rsidP="00C6613D">
      <w:pPr>
        <w:numPr>
          <w:ilvl w:val="0"/>
          <w:numId w:val="3"/>
        </w:numPr>
        <w:jc w:val="both"/>
        <w:rPr>
          <w:rFonts w:ascii="Soberana Sans" w:hAnsi="Soberana Sans" w:cs="Arial"/>
          <w:sz w:val="20"/>
        </w:rPr>
      </w:pPr>
      <w:r w:rsidRPr="00D23E9D">
        <w:rPr>
          <w:rFonts w:ascii="Soberana Sans" w:hAnsi="Soberana Sans" w:cs="Arial"/>
          <w:b/>
          <w:sz w:val="20"/>
        </w:rPr>
        <w:t>GARANTÍA DE ANTICIPO.- “EL PROVEEDOR”</w:t>
      </w:r>
      <w:r w:rsidRPr="00D23E9D">
        <w:rPr>
          <w:rFonts w:ascii="Soberana Sans" w:hAnsi="Soberana Sans" w:cs="Arial"/>
          <w:sz w:val="20"/>
        </w:rPr>
        <w:t xml:space="preserve"> se obliga a otorgar, previo al otorgamiento del anticipo estipulado en la Cláusula _________, una póliza de fianza expedida por compañía autorizada en los términos de la Ley Federal de Instituciones de Fianzas, y a favor del “Instituto Mexicano del Seguro Social”, por un monto equivalente al 100% (cien por ciento) del importe otorgado por concepto de anticipo, incluyendo el I.V.A. </w:t>
      </w:r>
    </w:p>
    <w:p w:rsidR="00C6613D" w:rsidRPr="00D23E9D" w:rsidRDefault="00C6613D" w:rsidP="00C6613D">
      <w:pPr>
        <w:jc w:val="both"/>
        <w:rPr>
          <w:rFonts w:ascii="Soberana Sans" w:hAnsi="Soberana Sans" w:cs="Arial"/>
          <w:sz w:val="20"/>
        </w:rPr>
      </w:pPr>
    </w:p>
    <w:p w:rsidR="00C6613D" w:rsidRPr="00D23E9D" w:rsidRDefault="00C6613D" w:rsidP="00C6613D">
      <w:pPr>
        <w:ind w:left="397"/>
        <w:jc w:val="both"/>
        <w:rPr>
          <w:rFonts w:ascii="Soberana Sans" w:hAnsi="Soberana Sans" w:cs="Arial"/>
          <w:sz w:val="20"/>
        </w:rPr>
      </w:pPr>
      <w:r w:rsidRPr="00D23E9D">
        <w:rPr>
          <w:rFonts w:ascii="Soberana Sans" w:hAnsi="Soberana Sans" w:cs="Arial"/>
          <w:b/>
          <w:sz w:val="20"/>
        </w:rPr>
        <w:t>“EL PROVEEDOR”</w:t>
      </w:r>
      <w:r w:rsidRPr="00D23E9D">
        <w:rPr>
          <w:rFonts w:ascii="Soberana Sans" w:hAnsi="Soberana Sans" w:cs="Arial"/>
          <w:sz w:val="20"/>
        </w:rPr>
        <w:t xml:space="preserve"> queda obligado a entregar a </w:t>
      </w:r>
      <w:r w:rsidRPr="00D23E9D">
        <w:rPr>
          <w:rFonts w:ascii="Soberana Sans" w:hAnsi="Soberana Sans" w:cs="Arial"/>
          <w:b/>
          <w:sz w:val="20"/>
        </w:rPr>
        <w:t>“EL INSTITUTO”</w:t>
      </w:r>
      <w:r w:rsidRPr="00D23E9D">
        <w:rPr>
          <w:rFonts w:ascii="Soberana Sans" w:hAnsi="Soberana Sans" w:cs="Arial"/>
          <w:sz w:val="20"/>
        </w:rPr>
        <w:t xml:space="preserve"> la póliza de fianza, apegándose al formato que se integra al presente instrumento jurídico como </w:t>
      </w:r>
      <w:r w:rsidRPr="00D23E9D">
        <w:rPr>
          <w:rFonts w:ascii="Soberana Sans" w:hAnsi="Soberana Sans" w:cs="Arial"/>
          <w:b/>
          <w:sz w:val="20"/>
        </w:rPr>
        <w:t>Anexo __ (____)</w:t>
      </w:r>
      <w:r w:rsidRPr="00D23E9D">
        <w:rPr>
          <w:rFonts w:ascii="Soberana Sans" w:hAnsi="Soberana Sans" w:cs="Arial"/>
          <w:sz w:val="20"/>
        </w:rPr>
        <w:t>, en __________ ubicada en ___________.</w:t>
      </w:r>
    </w:p>
    <w:p w:rsidR="00C6613D" w:rsidRPr="00D23E9D" w:rsidRDefault="00C6613D" w:rsidP="00C6613D">
      <w:pPr>
        <w:jc w:val="both"/>
        <w:rPr>
          <w:rFonts w:ascii="Soberana Sans" w:hAnsi="Soberana Sans" w:cs="Arial"/>
          <w:sz w:val="20"/>
        </w:rPr>
      </w:pPr>
    </w:p>
    <w:p w:rsidR="00C6613D" w:rsidRPr="00D23E9D" w:rsidRDefault="00C6613D" w:rsidP="00C6613D">
      <w:pPr>
        <w:ind w:left="397"/>
        <w:jc w:val="both"/>
        <w:rPr>
          <w:rFonts w:ascii="Soberana Sans" w:hAnsi="Soberana Sans" w:cs="Arial"/>
          <w:sz w:val="20"/>
        </w:rPr>
      </w:pPr>
      <w:r w:rsidRPr="00D23E9D">
        <w:rPr>
          <w:rFonts w:ascii="Soberana Sans" w:hAnsi="Soberana Sans" w:cs="Arial"/>
          <w:sz w:val="20"/>
        </w:rPr>
        <w:t xml:space="preserve">Dicha póliza de garantía de anticipo, será devuelta a </w:t>
      </w:r>
      <w:r w:rsidRPr="00D23E9D">
        <w:rPr>
          <w:rFonts w:ascii="Soberana Sans" w:hAnsi="Soberana Sans" w:cs="Arial"/>
          <w:b/>
          <w:sz w:val="20"/>
        </w:rPr>
        <w:t>“EL PROVEEDOR”</w:t>
      </w:r>
      <w:r w:rsidRPr="00D23E9D">
        <w:rPr>
          <w:rFonts w:ascii="Soberana Sans" w:hAnsi="Soberana Sans" w:cs="Arial"/>
          <w:sz w:val="20"/>
        </w:rPr>
        <w:t xml:space="preserve"> una vez que </w:t>
      </w:r>
      <w:r w:rsidRPr="00D23E9D">
        <w:rPr>
          <w:rFonts w:ascii="Soberana Sans" w:hAnsi="Soberana Sans" w:cs="Arial"/>
          <w:b/>
          <w:sz w:val="20"/>
        </w:rPr>
        <w:t>“EL INSTITUTO”</w:t>
      </w:r>
      <w:r w:rsidRPr="00D23E9D">
        <w:rPr>
          <w:rFonts w:ascii="Soberana Sans" w:hAnsi="Soberana Sans" w:cs="Arial"/>
          <w:sz w:val="20"/>
        </w:rPr>
        <w:t xml:space="preserve"> le otorgue autorización por escrito, para que éste pueda solicitar a la afianzadora correspondiente la cancelación de la fianza, autorización que se entregará a </w:t>
      </w:r>
      <w:r w:rsidRPr="00D23E9D">
        <w:rPr>
          <w:rFonts w:ascii="Soberana Sans" w:hAnsi="Soberana Sans" w:cs="Arial"/>
          <w:b/>
          <w:sz w:val="20"/>
        </w:rPr>
        <w:t>“EL PROVEEDOR”</w:t>
      </w:r>
      <w:r w:rsidRPr="00D23E9D">
        <w:rPr>
          <w:rFonts w:ascii="Soberana Sans" w:hAnsi="Soberana Sans" w:cs="Arial"/>
          <w:sz w:val="20"/>
        </w:rPr>
        <w:t>, siempre que se haya amortizado la totalidad del anticipo correspondiente, de conformidad con lo dispuesto en el artículo 32, del Reglamento de la Ley de Adquisiciones, Arrendamientos y Servicios del Sector Público.</w:t>
      </w:r>
    </w:p>
    <w:p w:rsidR="00C6613D" w:rsidRPr="00D23E9D" w:rsidRDefault="00C6613D" w:rsidP="00C6613D">
      <w:pPr>
        <w:pStyle w:val="Textoindependiente23"/>
        <w:rPr>
          <w:rFonts w:ascii="Soberana Sans" w:hAnsi="Soberana Sans" w:cs="Arial"/>
          <w:b/>
        </w:rPr>
      </w:pPr>
    </w:p>
    <w:p w:rsidR="00C6613D" w:rsidRPr="00D23E9D" w:rsidRDefault="00C6613D" w:rsidP="00C6613D">
      <w:pPr>
        <w:jc w:val="both"/>
        <w:rPr>
          <w:rFonts w:ascii="Soberana Sans" w:hAnsi="Soberana Sans" w:cs="Arial"/>
          <w:sz w:val="20"/>
        </w:rPr>
      </w:pPr>
      <w:r w:rsidRPr="00D23E9D">
        <w:rPr>
          <w:rFonts w:ascii="Soberana Sans" w:hAnsi="Soberana Sans" w:cs="Arial"/>
          <w:b/>
          <w:sz w:val="20"/>
        </w:rPr>
        <w:t>DÉCIMA SEGUNDA.- EJECUCIÓN DE LA PÓLIZA DE FIANZA DE CUMPLIMENTO DE ESTE CONTRATO.- “EL INSTITUTO”</w:t>
      </w:r>
      <w:r w:rsidRPr="00D23E9D">
        <w:rPr>
          <w:rFonts w:ascii="Soberana Sans" w:hAnsi="Soberana Sans" w:cs="Arial"/>
          <w:sz w:val="20"/>
        </w:rPr>
        <w:t xml:space="preserve"> llevará a cabo la ejecución de la garantía de cumplimiento del contrato en los casos siguientes:</w:t>
      </w:r>
    </w:p>
    <w:p w:rsidR="00C6613D" w:rsidRPr="00D23E9D" w:rsidRDefault="00C6613D" w:rsidP="00C6613D">
      <w:pPr>
        <w:jc w:val="both"/>
        <w:rPr>
          <w:rFonts w:ascii="Soberana Sans" w:hAnsi="Soberana Sans" w:cs="Arial"/>
          <w:sz w:val="20"/>
        </w:rPr>
      </w:pPr>
    </w:p>
    <w:p w:rsidR="00C6613D" w:rsidRPr="00D23E9D" w:rsidRDefault="00C6613D" w:rsidP="00DE1D14">
      <w:pPr>
        <w:overflowPunct w:val="0"/>
        <w:autoSpaceDE w:val="0"/>
        <w:ind w:left="426" w:hanging="426"/>
        <w:jc w:val="both"/>
        <w:textAlignment w:val="baseline"/>
        <w:rPr>
          <w:rFonts w:ascii="Soberana Sans" w:hAnsi="Soberana Sans" w:cs="Arial"/>
          <w:sz w:val="20"/>
        </w:rPr>
      </w:pPr>
      <w:r w:rsidRPr="00D23E9D">
        <w:rPr>
          <w:rFonts w:ascii="Soberana Sans" w:hAnsi="Soberana Sans" w:cs="Arial"/>
          <w:sz w:val="20"/>
        </w:rPr>
        <w:t>a)</w:t>
      </w:r>
      <w:r w:rsidRPr="00D23E9D">
        <w:rPr>
          <w:rFonts w:ascii="Soberana Sans" w:hAnsi="Soberana Sans" w:cs="Arial"/>
          <w:sz w:val="20"/>
        </w:rPr>
        <w:tab/>
        <w:t xml:space="preserve">Se rescinda administrativamente este contrato. </w:t>
      </w:r>
    </w:p>
    <w:p w:rsidR="00C6613D" w:rsidRPr="00D23E9D" w:rsidRDefault="00C6613D" w:rsidP="00C6613D">
      <w:pPr>
        <w:overflowPunct w:val="0"/>
        <w:autoSpaceDE w:val="0"/>
        <w:jc w:val="both"/>
        <w:textAlignment w:val="baseline"/>
        <w:rPr>
          <w:rFonts w:ascii="Soberana Sans" w:hAnsi="Soberana Sans" w:cs="Arial"/>
          <w:sz w:val="20"/>
        </w:rPr>
      </w:pPr>
    </w:p>
    <w:p w:rsidR="00C6613D" w:rsidRPr="00D23E9D" w:rsidRDefault="00C6613D" w:rsidP="00C6613D">
      <w:pPr>
        <w:overflowPunct w:val="0"/>
        <w:autoSpaceDE w:val="0"/>
        <w:ind w:left="426" w:hanging="426"/>
        <w:jc w:val="both"/>
        <w:textAlignment w:val="baseline"/>
        <w:rPr>
          <w:rFonts w:ascii="Soberana Sans" w:hAnsi="Soberana Sans" w:cs="Arial"/>
          <w:sz w:val="20"/>
        </w:rPr>
      </w:pPr>
      <w:r w:rsidRPr="00D23E9D">
        <w:rPr>
          <w:rFonts w:ascii="Soberana Sans" w:hAnsi="Soberana Sans" w:cs="Arial"/>
          <w:sz w:val="20"/>
        </w:rPr>
        <w:t>b)</w:t>
      </w:r>
      <w:r w:rsidRPr="00D23E9D">
        <w:rPr>
          <w:rFonts w:ascii="Soberana Sans" w:hAnsi="Soberana Sans" w:cs="Arial"/>
          <w:sz w:val="20"/>
        </w:rPr>
        <w:tab/>
        <w:t>Durante su vigencia se detecten deficiencias, fallas o calidad inferior en los bienes suministrados, en comparación con los ofertados.</w:t>
      </w:r>
    </w:p>
    <w:p w:rsidR="00C6613D" w:rsidRPr="00D23E9D" w:rsidRDefault="00C6613D" w:rsidP="00C6613D">
      <w:pPr>
        <w:overflowPunct w:val="0"/>
        <w:autoSpaceDE w:val="0"/>
        <w:ind w:left="426" w:hanging="426"/>
        <w:jc w:val="both"/>
        <w:textAlignment w:val="baseline"/>
        <w:rPr>
          <w:rFonts w:ascii="Soberana Sans" w:hAnsi="Soberana Sans" w:cs="Arial"/>
          <w:sz w:val="20"/>
        </w:rPr>
      </w:pPr>
    </w:p>
    <w:p w:rsidR="00C6613D" w:rsidRPr="00D23E9D" w:rsidRDefault="00C6613D" w:rsidP="00C6613D">
      <w:pPr>
        <w:overflowPunct w:val="0"/>
        <w:autoSpaceDE w:val="0"/>
        <w:ind w:left="426" w:hanging="426"/>
        <w:jc w:val="both"/>
        <w:textAlignment w:val="baseline"/>
        <w:rPr>
          <w:rFonts w:ascii="Soberana Sans" w:hAnsi="Soberana Sans" w:cs="Arial"/>
          <w:sz w:val="20"/>
        </w:rPr>
      </w:pPr>
      <w:r w:rsidRPr="00D23E9D">
        <w:rPr>
          <w:rFonts w:ascii="Soberana Sans" w:hAnsi="Soberana Sans" w:cs="Arial"/>
          <w:sz w:val="20"/>
        </w:rPr>
        <w:t>c)</w:t>
      </w:r>
      <w:r w:rsidRPr="00D23E9D">
        <w:rPr>
          <w:rFonts w:ascii="Soberana Sans" w:hAnsi="Soberana Sans" w:cs="Arial"/>
          <w:sz w:val="20"/>
        </w:rPr>
        <w:tab/>
        <w:t xml:space="preserve">Cuando en el supuesto de que se realicen modificaciones al contrato, no entregue </w:t>
      </w:r>
      <w:r w:rsidRPr="00D23E9D">
        <w:rPr>
          <w:rFonts w:ascii="Soberana Sans" w:hAnsi="Soberana Sans" w:cs="Arial"/>
          <w:b/>
          <w:sz w:val="20"/>
        </w:rPr>
        <w:t>“EL PROVEEDOR”</w:t>
      </w:r>
      <w:r w:rsidRPr="00D23E9D">
        <w:rPr>
          <w:rFonts w:ascii="Soberana Sans" w:hAnsi="Soberana Sans" w:cs="Arial"/>
          <w:sz w:val="20"/>
        </w:rPr>
        <w:t xml:space="preserve"> en el plazo pactado, el endoso o la nueva garantía, que ampare el porcentaje establecido para garantizar el cumplimiento del presente instrumento, establecido en la Cláusula DÉCIMA PRIMERA inciso b).</w:t>
      </w:r>
    </w:p>
    <w:p w:rsidR="00C6613D" w:rsidRPr="00D23E9D" w:rsidRDefault="00C6613D" w:rsidP="00C6613D">
      <w:pPr>
        <w:overflowPunct w:val="0"/>
        <w:autoSpaceDE w:val="0"/>
        <w:jc w:val="both"/>
        <w:textAlignment w:val="baseline"/>
        <w:rPr>
          <w:rFonts w:ascii="Soberana Sans" w:hAnsi="Soberana Sans" w:cs="Arial"/>
          <w:sz w:val="20"/>
        </w:rPr>
      </w:pPr>
    </w:p>
    <w:p w:rsidR="00C6613D" w:rsidRPr="00D23E9D" w:rsidRDefault="00C6613D" w:rsidP="00DE1D14">
      <w:pPr>
        <w:overflowPunct w:val="0"/>
        <w:autoSpaceDE w:val="0"/>
        <w:ind w:left="426" w:hanging="426"/>
        <w:jc w:val="both"/>
        <w:textAlignment w:val="baseline"/>
        <w:rPr>
          <w:rFonts w:ascii="Soberana Sans" w:hAnsi="Soberana Sans" w:cs="Arial"/>
          <w:sz w:val="20"/>
        </w:rPr>
      </w:pPr>
      <w:r w:rsidRPr="00D23E9D">
        <w:rPr>
          <w:rFonts w:ascii="Soberana Sans" w:hAnsi="Soberana Sans" w:cs="Arial"/>
          <w:sz w:val="20"/>
        </w:rPr>
        <w:t>d)</w:t>
      </w:r>
      <w:r w:rsidRPr="00D23E9D">
        <w:rPr>
          <w:rFonts w:ascii="Soberana Sans" w:hAnsi="Soberana Sans" w:cs="Arial"/>
          <w:sz w:val="20"/>
        </w:rPr>
        <w:tab/>
        <w:t>Por cualquier otro incumplimiento de las obligaciones contraídas en este contrato.</w:t>
      </w:r>
    </w:p>
    <w:p w:rsidR="00C6613D" w:rsidRPr="00D23E9D" w:rsidRDefault="00C6613D" w:rsidP="00C6613D">
      <w:pPr>
        <w:pStyle w:val="Textoindependiente23"/>
        <w:rPr>
          <w:rFonts w:ascii="Soberana Sans" w:hAnsi="Soberana Sans" w:cs="Arial"/>
          <w:b/>
          <w:color w:val="000000"/>
        </w:rPr>
      </w:pPr>
    </w:p>
    <w:p w:rsidR="00C6613D" w:rsidRPr="00D23E9D" w:rsidRDefault="00C6613D" w:rsidP="00C6613D">
      <w:pPr>
        <w:tabs>
          <w:tab w:val="left" w:pos="-142"/>
          <w:tab w:val="left" w:pos="1134"/>
        </w:tabs>
        <w:ind w:right="-93"/>
        <w:jc w:val="both"/>
        <w:rPr>
          <w:rFonts w:ascii="Soberana Sans" w:hAnsi="Soberana Sans" w:cs="Arial"/>
          <w:b/>
          <w:sz w:val="20"/>
        </w:rPr>
      </w:pPr>
    </w:p>
    <w:p w:rsidR="00C6613D" w:rsidRPr="00D23E9D" w:rsidRDefault="00C6613D" w:rsidP="00C6613D">
      <w:pPr>
        <w:pStyle w:val="Textoindependiente"/>
        <w:spacing w:after="0"/>
        <w:ind w:right="74"/>
        <w:jc w:val="both"/>
        <w:rPr>
          <w:rFonts w:ascii="Soberana Sans" w:hAnsi="Soberana Sans" w:cs="Arial"/>
          <w:sz w:val="20"/>
        </w:rPr>
      </w:pPr>
      <w:r w:rsidRPr="00D23E9D">
        <w:rPr>
          <w:rFonts w:ascii="Soberana Sans" w:hAnsi="Soberana Sans" w:cs="Arial"/>
          <w:b/>
          <w:sz w:val="20"/>
        </w:rPr>
        <w:t>DÉCIMA TERCERA.- PENAS CONVENCIONALES POR ATRASO EN LA ENTREGA DE LOS BIENES ADJUDICADOS.- “EL INSTITUTO</w:t>
      </w:r>
      <w:r w:rsidRPr="00D23E9D">
        <w:rPr>
          <w:rFonts w:ascii="Soberana Sans" w:hAnsi="Soberana Sans" w:cs="Arial"/>
          <w:sz w:val="20"/>
        </w:rPr>
        <w:t>” aplicará una pena convencional por cada día de atraso en la entrega de los bienes, por el equivalente al 2.5%, sobre el valor total de lo incumplido, sin incluir el IVA, en cada uno de los supuestos siguientes:</w:t>
      </w:r>
    </w:p>
    <w:p w:rsidR="00C6613D" w:rsidRPr="00D23E9D" w:rsidRDefault="00C6613D" w:rsidP="00C6613D">
      <w:pPr>
        <w:pStyle w:val="Textoindependiente"/>
        <w:spacing w:after="0"/>
        <w:rPr>
          <w:rFonts w:ascii="Soberana Sans" w:hAnsi="Soberana Sans" w:cs="Arial"/>
          <w:b/>
          <w:sz w:val="20"/>
        </w:rPr>
      </w:pPr>
    </w:p>
    <w:p w:rsidR="00C6613D" w:rsidRPr="00D23E9D" w:rsidRDefault="00C6613D" w:rsidP="009A5312">
      <w:pPr>
        <w:pStyle w:val="Textoindependiente"/>
        <w:numPr>
          <w:ilvl w:val="0"/>
          <w:numId w:val="42"/>
        </w:numPr>
        <w:tabs>
          <w:tab w:val="clear" w:pos="720"/>
          <w:tab w:val="num" w:pos="360"/>
        </w:tabs>
        <w:autoSpaceDE w:val="0"/>
        <w:ind w:left="360"/>
        <w:jc w:val="both"/>
        <w:rPr>
          <w:rFonts w:ascii="Soberana Sans" w:hAnsi="Soberana Sans" w:cs="Arial"/>
          <w:sz w:val="20"/>
        </w:rPr>
      </w:pPr>
      <w:r w:rsidRPr="00D23E9D">
        <w:rPr>
          <w:rFonts w:ascii="Soberana Sans" w:hAnsi="Soberana Sans" w:cs="Arial"/>
          <w:sz w:val="20"/>
        </w:rPr>
        <w:t xml:space="preserve">Cuando </w:t>
      </w:r>
      <w:r w:rsidRPr="00D23E9D">
        <w:rPr>
          <w:rFonts w:ascii="Soberana Sans" w:hAnsi="Soberana Sans" w:cs="Arial"/>
          <w:b/>
          <w:sz w:val="20"/>
        </w:rPr>
        <w:t>“EL PROVEEDOR</w:t>
      </w:r>
      <w:r w:rsidRPr="00D23E9D">
        <w:rPr>
          <w:rFonts w:ascii="Soberana Sans" w:hAnsi="Soberana Sans" w:cs="Arial"/>
          <w:sz w:val="20"/>
        </w:rPr>
        <w:t>” no entregue los bienes que le hayan sido requeridos, dentro de los quince días naturales posteriores a la fecha de emisión de la orden de reposición correspondiente. En este supuesto la aplicación de la pena convencional podrá ser hasta por un máximo de cuatro días como entrega con atraso;</w:t>
      </w:r>
    </w:p>
    <w:p w:rsidR="00C6613D" w:rsidRPr="00D23E9D" w:rsidRDefault="00C6613D" w:rsidP="009A5312">
      <w:pPr>
        <w:pStyle w:val="Textoindependiente"/>
        <w:numPr>
          <w:ilvl w:val="0"/>
          <w:numId w:val="42"/>
        </w:numPr>
        <w:tabs>
          <w:tab w:val="clear" w:pos="720"/>
          <w:tab w:val="num" w:pos="360"/>
        </w:tabs>
        <w:autoSpaceDE w:val="0"/>
        <w:spacing w:after="0"/>
        <w:ind w:left="360"/>
        <w:jc w:val="both"/>
        <w:rPr>
          <w:rFonts w:ascii="Soberana Sans" w:hAnsi="Soberana Sans" w:cs="Arial"/>
          <w:sz w:val="20"/>
        </w:rPr>
      </w:pPr>
      <w:r w:rsidRPr="00D23E9D">
        <w:rPr>
          <w:rFonts w:ascii="Soberana Sans" w:hAnsi="Soberana Sans" w:cs="Arial"/>
          <w:sz w:val="20"/>
        </w:rPr>
        <w:t xml:space="preserve">Cuando </w:t>
      </w:r>
      <w:r w:rsidRPr="00D23E9D">
        <w:rPr>
          <w:rFonts w:ascii="Soberana Sans" w:hAnsi="Soberana Sans" w:cs="Arial"/>
          <w:b/>
          <w:sz w:val="20"/>
        </w:rPr>
        <w:t>“EL PROVEEDOR</w:t>
      </w:r>
      <w:r w:rsidRPr="00D23E9D">
        <w:rPr>
          <w:rFonts w:ascii="Soberana Sans" w:hAnsi="Soberana Sans" w:cs="Arial"/>
          <w:sz w:val="20"/>
        </w:rPr>
        <w:t xml:space="preserve">” no reponga dentro del plazo señalado en el segundo párrafo de la Cláusula Quinta del presente contrato, los bienes que </w:t>
      </w:r>
      <w:r w:rsidRPr="00D23E9D">
        <w:rPr>
          <w:rFonts w:ascii="Soberana Sans" w:hAnsi="Soberana Sans" w:cs="Arial"/>
          <w:b/>
          <w:sz w:val="20"/>
        </w:rPr>
        <w:t>“EL INSTITUTO</w:t>
      </w:r>
      <w:r w:rsidRPr="00D23E9D">
        <w:rPr>
          <w:rFonts w:ascii="Soberana Sans" w:hAnsi="Soberana Sans" w:cs="Arial"/>
          <w:sz w:val="20"/>
        </w:rPr>
        <w:t>” haya solicitado para su canje.</w:t>
      </w:r>
    </w:p>
    <w:p w:rsidR="00C6613D" w:rsidRPr="00D23E9D" w:rsidRDefault="00C6613D" w:rsidP="00C6613D">
      <w:pPr>
        <w:jc w:val="both"/>
        <w:rPr>
          <w:rFonts w:ascii="Soberana Sans" w:hAnsi="Soberana Sans" w:cs="Arial"/>
          <w:sz w:val="20"/>
          <w:lang w:val="es-ES_tradnl"/>
        </w:rPr>
      </w:pPr>
    </w:p>
    <w:p w:rsidR="00C6613D" w:rsidRPr="00D23E9D" w:rsidRDefault="00C6613D" w:rsidP="00DE1D14">
      <w:pPr>
        <w:jc w:val="both"/>
        <w:rPr>
          <w:rFonts w:ascii="Soberana Sans" w:hAnsi="Soberana Sans" w:cs="Arial"/>
          <w:sz w:val="20"/>
          <w:lang w:val="es-ES_tradnl"/>
        </w:rPr>
      </w:pPr>
      <w:r w:rsidRPr="00D23E9D">
        <w:rPr>
          <w:rFonts w:ascii="Soberana Sans" w:hAnsi="Soberana Sans" w:cs="Arial"/>
          <w:sz w:val="20"/>
          <w:lang w:val="es-ES_tradnl"/>
        </w:rPr>
        <w:t xml:space="preserve">La pena convencional por atraso se calculará por cada día de incumplimiento, de acuerdo con el porcentaje de penalización establecido, aplicado al valor de los bienes entregados con atraso, y de manera proporcional al importe de </w:t>
      </w:r>
      <w:r w:rsidRPr="00D23E9D">
        <w:rPr>
          <w:rFonts w:ascii="Soberana Sans" w:hAnsi="Soberana Sans" w:cs="Arial"/>
          <w:sz w:val="20"/>
          <w:lang w:val="es-ES_tradnl"/>
        </w:rPr>
        <w:lastRenderedPageBreak/>
        <w:t>la garantía de cumplimiento que corresponda a la orden de reposición o concepto. La suma de las penas convencionales no deberá exceder el importe de dicha garantía.</w:t>
      </w:r>
    </w:p>
    <w:p w:rsidR="00C6613D" w:rsidRPr="00D23E9D" w:rsidRDefault="00C6613D" w:rsidP="00DE1D14">
      <w:pPr>
        <w:pStyle w:val="Textoindependiente"/>
        <w:spacing w:after="0"/>
        <w:ind w:right="74"/>
        <w:jc w:val="both"/>
        <w:rPr>
          <w:rFonts w:ascii="Soberana Sans" w:hAnsi="Soberana Sans" w:cs="Arial"/>
          <w:b/>
          <w:sz w:val="20"/>
          <w:lang w:val="es-ES_tradnl"/>
        </w:rPr>
      </w:pPr>
    </w:p>
    <w:p w:rsidR="00C6613D" w:rsidRPr="00D23E9D" w:rsidRDefault="00C6613D" w:rsidP="00DE1D14">
      <w:pPr>
        <w:tabs>
          <w:tab w:val="left" w:pos="-142"/>
          <w:tab w:val="left" w:pos="1134"/>
        </w:tabs>
        <w:ind w:right="-93"/>
        <w:jc w:val="both"/>
        <w:rPr>
          <w:rFonts w:ascii="Soberana Sans" w:hAnsi="Soberana Sans" w:cs="Arial"/>
          <w:sz w:val="20"/>
        </w:rPr>
      </w:pPr>
      <w:r w:rsidRPr="00D23E9D">
        <w:rPr>
          <w:rFonts w:ascii="Soberana Sans" w:hAnsi="Soberana Sans" w:cs="Arial"/>
          <w:b/>
          <w:sz w:val="20"/>
        </w:rPr>
        <w:t>“EL PROVEEDOR”</w:t>
      </w:r>
      <w:r w:rsidRPr="00D23E9D">
        <w:rPr>
          <w:rFonts w:ascii="Soberana Sans" w:hAnsi="Soberana Sans" w:cs="Arial"/>
          <w:sz w:val="20"/>
        </w:rPr>
        <w:t xml:space="preserve"> a su vez, autoriza a </w:t>
      </w:r>
      <w:r w:rsidRPr="00D23E9D">
        <w:rPr>
          <w:rFonts w:ascii="Soberana Sans" w:hAnsi="Soberana Sans" w:cs="Arial"/>
          <w:b/>
          <w:sz w:val="20"/>
        </w:rPr>
        <w:t xml:space="preserve">“EL INSTITUTO” </w:t>
      </w:r>
      <w:r w:rsidRPr="00D23E9D">
        <w:rPr>
          <w:rFonts w:ascii="Soberana Sans" w:hAnsi="Soberana Sans" w:cs="Arial"/>
          <w:sz w:val="20"/>
        </w:rPr>
        <w:t xml:space="preserve">a descontar las cantidades que resulten de aplicar la pena convencional, sobre los pagos que deberá cubrir a </w:t>
      </w:r>
      <w:r w:rsidRPr="00D23E9D">
        <w:rPr>
          <w:rFonts w:ascii="Soberana Sans" w:hAnsi="Soberana Sans" w:cs="Arial"/>
          <w:b/>
          <w:sz w:val="20"/>
        </w:rPr>
        <w:t>“EL PROVEEDOR”</w:t>
      </w:r>
      <w:r w:rsidRPr="00D23E9D">
        <w:rPr>
          <w:rFonts w:ascii="Soberana Sans" w:hAnsi="Soberana Sans" w:cs="Arial"/>
          <w:sz w:val="20"/>
        </w:rPr>
        <w:t>.</w:t>
      </w:r>
    </w:p>
    <w:p w:rsidR="00C6613D" w:rsidRPr="00D23E9D" w:rsidRDefault="00C6613D" w:rsidP="00C6613D">
      <w:pPr>
        <w:tabs>
          <w:tab w:val="left" w:pos="-142"/>
          <w:tab w:val="left" w:pos="1134"/>
        </w:tabs>
        <w:ind w:right="-93"/>
        <w:jc w:val="both"/>
        <w:rPr>
          <w:rFonts w:ascii="Soberana Sans" w:hAnsi="Soberana Sans" w:cs="Arial"/>
          <w:b/>
          <w:sz w:val="20"/>
          <w:shd w:val="clear" w:color="auto" w:fill="FFFF00"/>
        </w:rPr>
      </w:pPr>
    </w:p>
    <w:p w:rsidR="00C6613D" w:rsidRPr="00D23E9D" w:rsidRDefault="00C6613D" w:rsidP="00C6613D">
      <w:pPr>
        <w:jc w:val="both"/>
        <w:rPr>
          <w:rFonts w:ascii="Soberana Sans" w:hAnsi="Soberana Sans" w:cs="Arial"/>
          <w:b/>
          <w:sz w:val="20"/>
        </w:rPr>
      </w:pPr>
      <w:r w:rsidRPr="00D23E9D">
        <w:rPr>
          <w:rFonts w:ascii="Soberana Sans" w:hAnsi="Soberana Sans" w:cs="Arial"/>
          <w:sz w:val="20"/>
        </w:rPr>
        <w:t xml:space="preserve">Conforme a lo previsto en el penúltimo párrafo del artículo 64, del Reglamento de la Ley de Adquisiciones, Arrendamientos y Servicios del Sector Público, no se aceptará la estipulación de penas convencionales, ni intereses moratorios a cargo de </w:t>
      </w:r>
      <w:r w:rsidRPr="00D23E9D">
        <w:rPr>
          <w:rFonts w:ascii="Soberana Sans" w:hAnsi="Soberana Sans" w:cs="Arial"/>
          <w:b/>
          <w:sz w:val="20"/>
        </w:rPr>
        <w:t>“EL INSTITUTO”.</w:t>
      </w:r>
    </w:p>
    <w:p w:rsidR="00C6613D" w:rsidRPr="00D23E9D" w:rsidRDefault="00C6613D" w:rsidP="00C6613D">
      <w:pPr>
        <w:tabs>
          <w:tab w:val="left" w:pos="-142"/>
          <w:tab w:val="left" w:pos="1134"/>
        </w:tabs>
        <w:ind w:right="-93"/>
        <w:jc w:val="both"/>
        <w:rPr>
          <w:rFonts w:ascii="Soberana Sans" w:hAnsi="Soberana Sans" w:cs="Arial"/>
          <w:b/>
          <w:sz w:val="20"/>
        </w:rPr>
      </w:pPr>
    </w:p>
    <w:p w:rsidR="00C6613D" w:rsidRPr="00D23E9D" w:rsidRDefault="00C6613D" w:rsidP="00C6613D">
      <w:pPr>
        <w:tabs>
          <w:tab w:val="left" w:pos="-142"/>
          <w:tab w:val="left" w:pos="1134"/>
        </w:tabs>
        <w:ind w:right="-93"/>
        <w:jc w:val="both"/>
        <w:rPr>
          <w:rFonts w:ascii="Soberana Sans" w:hAnsi="Soberana Sans" w:cs="Arial"/>
          <w:sz w:val="20"/>
        </w:rPr>
      </w:pPr>
      <w:r w:rsidRPr="00D23E9D">
        <w:rPr>
          <w:rFonts w:ascii="Soberana Sans" w:hAnsi="Soberana Sans" w:cs="Arial"/>
          <w:b/>
          <w:sz w:val="20"/>
        </w:rPr>
        <w:t xml:space="preserve">DÉCIMA CUARTA.- TERMINACIÓN ANTICIPADA.- </w:t>
      </w:r>
      <w:r w:rsidRPr="00D23E9D">
        <w:rPr>
          <w:rFonts w:ascii="Soberana Sans" w:hAnsi="Soberana Sans" w:cs="Arial"/>
          <w:sz w:val="20"/>
        </w:rPr>
        <w:t xml:space="preserve">De conformidad con lo establecido en el artículo 54 Bis, de la Ley de Adquisiciones, Arrendamientos y Servicios del Sector Público, </w:t>
      </w:r>
      <w:r w:rsidRPr="00D23E9D">
        <w:rPr>
          <w:rFonts w:ascii="Soberana Sans" w:hAnsi="Soberana Sans" w:cs="Arial"/>
          <w:b/>
          <w:sz w:val="20"/>
        </w:rPr>
        <w:t>“EL INSTITUTO”</w:t>
      </w:r>
      <w:r w:rsidRPr="00D23E9D">
        <w:rPr>
          <w:rFonts w:ascii="Soberana Sans" w:hAnsi="Soberana Sans" w:cs="Arial"/>
          <w:sz w:val="20"/>
        </w:rPr>
        <w:t xml:space="preserve"> podrá dar por terminado anticipadamente el presente Contrato sin responsabilidad para éste y sin necesidad de que medie resolución judicial alguna, cuando concurran razones de interés general o bien, cuando por causas justificadas se extinga la necesidad de requerir los bienes objeto del presente Contrato, y se demuestre que de continuar con el cumplimiento de las obligaciones pactadas se ocasionaría algún daño o perjuicio a </w:t>
      </w:r>
      <w:r w:rsidRPr="00D23E9D">
        <w:rPr>
          <w:rFonts w:ascii="Soberana Sans" w:hAnsi="Soberana Sans" w:cs="Arial"/>
          <w:b/>
          <w:sz w:val="20"/>
        </w:rPr>
        <w:t>“EL INSTITUTO”</w:t>
      </w:r>
      <w:r w:rsidRPr="00D23E9D">
        <w:rPr>
          <w:rFonts w:ascii="Soberana Sans" w:hAnsi="Soberana Sans" w:cs="Arial"/>
          <w:sz w:val="20"/>
        </w:rPr>
        <w:t xml:space="preserve"> o se determine la nulidad total o parcial de los actos que dieron origen al presente instrumento jurídico, con motivo de la resolución de una inconformidad emitida por la Secretaría de la Función Pública.</w:t>
      </w:r>
    </w:p>
    <w:p w:rsidR="00C6613D" w:rsidRPr="00D23E9D" w:rsidRDefault="00C6613D" w:rsidP="00C6613D">
      <w:pPr>
        <w:tabs>
          <w:tab w:val="left" w:pos="-142"/>
          <w:tab w:val="left" w:pos="1134"/>
        </w:tabs>
        <w:ind w:right="-93"/>
        <w:jc w:val="both"/>
        <w:rPr>
          <w:rFonts w:ascii="Soberana Sans" w:hAnsi="Soberana Sans" w:cs="Arial"/>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sz w:val="20"/>
        </w:rPr>
        <w:t xml:space="preserve">En estos casos </w:t>
      </w:r>
      <w:r w:rsidRPr="00D23E9D">
        <w:rPr>
          <w:rFonts w:ascii="Soberana Sans" w:hAnsi="Soberana Sans" w:cs="Arial"/>
          <w:b/>
          <w:sz w:val="20"/>
        </w:rPr>
        <w:t xml:space="preserve">“EL INSTITUTO” </w:t>
      </w:r>
      <w:r w:rsidRPr="00D23E9D">
        <w:rPr>
          <w:rFonts w:ascii="Soberana Sans" w:hAnsi="Soberana Sans" w:cs="Arial"/>
          <w:sz w:val="20"/>
        </w:rPr>
        <w:t xml:space="preserve">reembolsará a </w:t>
      </w:r>
      <w:r w:rsidRPr="00D23E9D">
        <w:rPr>
          <w:rFonts w:ascii="Soberana Sans" w:hAnsi="Soberana Sans" w:cs="Arial"/>
          <w:b/>
          <w:sz w:val="20"/>
        </w:rPr>
        <w:t xml:space="preserve">“EL PROVEEDOR” </w:t>
      </w:r>
      <w:r w:rsidRPr="00D23E9D">
        <w:rPr>
          <w:rFonts w:ascii="Soberana Sans" w:hAnsi="Soberana Sans" w:cs="Arial"/>
          <w:sz w:val="20"/>
        </w:rPr>
        <w:t>los gastos no recuperables en que haya incurrido, siempre que estos sean razonables, estén comprobados y se relacionen directamente con el presente instrumento jurídico.</w:t>
      </w:r>
    </w:p>
    <w:p w:rsidR="00C6613D" w:rsidRPr="00D23E9D" w:rsidRDefault="00C6613D" w:rsidP="00C6613D">
      <w:pPr>
        <w:pStyle w:val="Piedepgina"/>
        <w:ind w:right="-93"/>
        <w:rPr>
          <w:rFonts w:ascii="Soberana Sans" w:hAnsi="Soberana Sans" w:cs="Arial"/>
          <w:sz w:val="20"/>
        </w:rPr>
      </w:pPr>
    </w:p>
    <w:p w:rsidR="00C6613D" w:rsidRPr="00D23E9D" w:rsidRDefault="00C6613D" w:rsidP="00C6613D">
      <w:pPr>
        <w:jc w:val="both"/>
        <w:rPr>
          <w:rFonts w:ascii="Soberana Sans" w:hAnsi="Soberana Sans" w:cs="Arial"/>
          <w:sz w:val="20"/>
          <w:lang w:val="es-ES_tradnl"/>
        </w:rPr>
      </w:pPr>
      <w:r w:rsidRPr="00D23E9D">
        <w:rPr>
          <w:rFonts w:ascii="Soberana Sans" w:hAnsi="Soberana Sans" w:cs="Arial"/>
          <w:b/>
          <w:sz w:val="20"/>
        </w:rPr>
        <w:t>DÉCIMA QUINTA.- RESCISIÓN ADMINISTRATIVA DEL CONTRATO.- “EL INSTITUTO”</w:t>
      </w:r>
      <w:r w:rsidRPr="00D23E9D">
        <w:rPr>
          <w:rFonts w:ascii="Soberana Sans" w:hAnsi="Soberana Sans" w:cs="Arial"/>
          <w:sz w:val="20"/>
        </w:rPr>
        <w:t xml:space="preserve"> podrá rescindir administrativamente el presente contrato en cualquier momento, cuando </w:t>
      </w:r>
      <w:r w:rsidRPr="00D23E9D">
        <w:rPr>
          <w:rFonts w:ascii="Soberana Sans" w:hAnsi="Soberana Sans" w:cs="Arial"/>
          <w:b/>
          <w:sz w:val="20"/>
        </w:rPr>
        <w:t>“EL PROVEEDOR</w:t>
      </w:r>
      <w:r w:rsidRPr="00D23E9D">
        <w:rPr>
          <w:rFonts w:ascii="Soberana Sans" w:hAnsi="Soberana Sans" w:cs="Arial"/>
          <w:sz w:val="20"/>
        </w:rPr>
        <w:t>” incurra en incumplimiento de cualquiera de las obligaciones a su cargo, de conformidad con el procedimiento previsto en el artículo 54, de la Ley de Adquisiciones, Arrendamientos y Servicios del Sector Público.</w:t>
      </w:r>
      <w:r w:rsidRPr="00D23E9D">
        <w:rPr>
          <w:rFonts w:ascii="Soberana Sans" w:hAnsi="Soberana Sans" w:cs="Arial"/>
          <w:b/>
          <w:sz w:val="20"/>
        </w:rPr>
        <w:t xml:space="preserve"> “EL INSTITUTO”</w:t>
      </w:r>
      <w:r w:rsidRPr="00D23E9D">
        <w:rPr>
          <w:rFonts w:ascii="Soberana Sans" w:hAnsi="Soberana Sans" w:cs="Arial"/>
          <w:sz w:val="20"/>
          <w:lang w:val="es-ES_tradnl"/>
        </w:rPr>
        <w:t xml:space="preserve"> podrá suspender el trámite del procedimiento de rescisión, cuando se hubiera iniciado un procedimiento de conciliación respecto del contrato materia de la rescisión.</w:t>
      </w:r>
    </w:p>
    <w:p w:rsidR="00C6613D" w:rsidRPr="00D23E9D" w:rsidRDefault="00C6613D" w:rsidP="00C6613D">
      <w:pPr>
        <w:jc w:val="both"/>
        <w:rPr>
          <w:rFonts w:ascii="Soberana Sans" w:hAnsi="Soberana Sans" w:cs="Arial"/>
          <w:b/>
          <w:i/>
          <w:sz w:val="20"/>
          <w:u w:val="single"/>
        </w:rPr>
      </w:pPr>
    </w:p>
    <w:p w:rsidR="00C6613D" w:rsidRPr="00D23E9D" w:rsidRDefault="00C6613D" w:rsidP="00C6613D">
      <w:pPr>
        <w:tabs>
          <w:tab w:val="left" w:pos="-142"/>
          <w:tab w:val="left" w:pos="1134"/>
        </w:tabs>
        <w:ind w:right="-93"/>
        <w:jc w:val="both"/>
        <w:rPr>
          <w:rFonts w:ascii="Soberana Sans" w:hAnsi="Soberana Sans" w:cs="Arial"/>
          <w:sz w:val="20"/>
        </w:rPr>
      </w:pPr>
      <w:r w:rsidRPr="00D23E9D">
        <w:rPr>
          <w:rFonts w:ascii="Soberana Sans" w:hAnsi="Soberana Sans" w:cs="Arial"/>
          <w:b/>
          <w:sz w:val="20"/>
        </w:rPr>
        <w:t xml:space="preserve">DÉCIMA SEXTA.- CAUSAS DE RESCISIÓN ADMINISTRATIVA DEL CONTRATO.- “EL INSTITUTO” </w:t>
      </w:r>
      <w:r w:rsidRPr="00D23E9D">
        <w:rPr>
          <w:rFonts w:ascii="Soberana Sans" w:hAnsi="Soberana Sans" w:cs="Arial"/>
          <w:sz w:val="20"/>
        </w:rPr>
        <w:t>podrá rescindir administrativamente este contrato sin más responsabilidad para el mismo y sin necesidad de resolución judicial, cuando</w:t>
      </w:r>
      <w:r w:rsidRPr="00D23E9D">
        <w:rPr>
          <w:rFonts w:ascii="Soberana Sans" w:hAnsi="Soberana Sans" w:cs="Arial"/>
          <w:b/>
          <w:sz w:val="20"/>
        </w:rPr>
        <w:t xml:space="preserve"> “EL PROVEEDOR” </w:t>
      </w:r>
      <w:r w:rsidRPr="00D23E9D">
        <w:rPr>
          <w:rFonts w:ascii="Soberana Sans" w:hAnsi="Soberana Sans" w:cs="Arial"/>
          <w:sz w:val="20"/>
        </w:rPr>
        <w:t>incurra en cualquiera de las causales siguientes:</w:t>
      </w:r>
    </w:p>
    <w:p w:rsidR="00C6613D" w:rsidRPr="00D23E9D" w:rsidRDefault="00C6613D" w:rsidP="00C6613D">
      <w:pPr>
        <w:tabs>
          <w:tab w:val="left" w:pos="-284"/>
          <w:tab w:val="left" w:pos="9498"/>
        </w:tabs>
        <w:jc w:val="both"/>
        <w:rPr>
          <w:rFonts w:ascii="Soberana Sans" w:hAnsi="Soberana Sans" w:cs="Arial"/>
          <w:b/>
          <w:sz w:val="20"/>
        </w:rPr>
      </w:pPr>
    </w:p>
    <w:p w:rsidR="00C17A88" w:rsidRPr="00D23E9D" w:rsidRDefault="00C6613D" w:rsidP="00C17A88">
      <w:pPr>
        <w:pStyle w:val="Prrafodelista"/>
        <w:numPr>
          <w:ilvl w:val="0"/>
          <w:numId w:val="45"/>
        </w:numPr>
        <w:ind w:left="567"/>
        <w:jc w:val="both"/>
        <w:rPr>
          <w:rFonts w:ascii="Soberana Sans" w:hAnsi="Soberana Sans" w:cs="Arial"/>
          <w:sz w:val="20"/>
        </w:rPr>
      </w:pPr>
      <w:r w:rsidRPr="00D23E9D">
        <w:rPr>
          <w:rFonts w:ascii="Soberana Sans" w:hAnsi="Soberana Sans" w:cs="Arial"/>
          <w:sz w:val="20"/>
        </w:rPr>
        <w:t>Cuando no entregue la garantía de cumplimiento del contrato, dentro del término de 10 (diez) días naturales posteriores a la firma del mismo.</w:t>
      </w:r>
    </w:p>
    <w:p w:rsidR="00C17A88" w:rsidRPr="00D23E9D" w:rsidRDefault="00C6613D" w:rsidP="00C17A88">
      <w:pPr>
        <w:pStyle w:val="Prrafodelista"/>
        <w:numPr>
          <w:ilvl w:val="0"/>
          <w:numId w:val="45"/>
        </w:numPr>
        <w:ind w:left="567"/>
        <w:jc w:val="both"/>
        <w:rPr>
          <w:rFonts w:ascii="Soberana Sans" w:hAnsi="Soberana Sans" w:cs="Arial"/>
          <w:sz w:val="20"/>
        </w:rPr>
      </w:pPr>
      <w:r w:rsidRPr="00D23E9D">
        <w:rPr>
          <w:rFonts w:ascii="Soberana Sans" w:hAnsi="Soberana Sans" w:cs="Arial"/>
          <w:sz w:val="20"/>
        </w:rPr>
        <w:t>Cuando incurra en falta de veracidad total o parcial respecto a la información proporcionada para la celebración del contrato.</w:t>
      </w:r>
    </w:p>
    <w:p w:rsidR="00C17A88" w:rsidRPr="00D23E9D" w:rsidRDefault="00C6613D" w:rsidP="00C17A88">
      <w:pPr>
        <w:pStyle w:val="Prrafodelista"/>
        <w:numPr>
          <w:ilvl w:val="0"/>
          <w:numId w:val="45"/>
        </w:numPr>
        <w:ind w:left="567"/>
        <w:jc w:val="both"/>
        <w:rPr>
          <w:rFonts w:ascii="Soberana Sans" w:hAnsi="Soberana Sans" w:cs="Arial"/>
          <w:sz w:val="20"/>
        </w:rPr>
      </w:pPr>
      <w:r w:rsidRPr="00D23E9D">
        <w:rPr>
          <w:rFonts w:ascii="Soberana Sans" w:hAnsi="Soberana Sans" w:cs="Arial"/>
          <w:sz w:val="20"/>
        </w:rPr>
        <w:t>Cuando se incumpla, total o parcialmente, con cualesquiera de las obligaciones establecidas en el este instrumento jurídico y sus anexos.</w:t>
      </w:r>
    </w:p>
    <w:p w:rsidR="00C17A88" w:rsidRPr="00D23E9D" w:rsidRDefault="00C6613D" w:rsidP="00C17A88">
      <w:pPr>
        <w:pStyle w:val="Prrafodelista"/>
        <w:numPr>
          <w:ilvl w:val="0"/>
          <w:numId w:val="45"/>
        </w:numPr>
        <w:ind w:left="567"/>
        <w:jc w:val="both"/>
        <w:rPr>
          <w:rFonts w:ascii="Soberana Sans" w:hAnsi="Soberana Sans" w:cs="Arial"/>
          <w:sz w:val="20"/>
        </w:rPr>
      </w:pPr>
      <w:r w:rsidRPr="00D23E9D">
        <w:rPr>
          <w:rFonts w:ascii="Soberana Sans" w:hAnsi="Soberana Sans" w:cs="Arial"/>
          <w:sz w:val="20"/>
        </w:rPr>
        <w:t xml:space="preserve">Cuando se compruebe que </w:t>
      </w:r>
      <w:r w:rsidRPr="00D23E9D">
        <w:rPr>
          <w:rFonts w:ascii="Soberana Sans" w:hAnsi="Soberana Sans" w:cs="Arial"/>
          <w:b/>
          <w:sz w:val="20"/>
        </w:rPr>
        <w:t>“EL PROVEEDOR”</w:t>
      </w:r>
      <w:r w:rsidRPr="00D23E9D">
        <w:rPr>
          <w:rFonts w:ascii="Soberana Sans" w:hAnsi="Soberana Sans" w:cs="Arial"/>
          <w:sz w:val="20"/>
        </w:rPr>
        <w:t xml:space="preserve"> haya entregado bienes con descripciones y características distintas a las pactadas en el presente instrumento jurídico.</w:t>
      </w:r>
    </w:p>
    <w:p w:rsidR="00C17A88" w:rsidRPr="00D23E9D" w:rsidRDefault="00C6613D" w:rsidP="00C17A88">
      <w:pPr>
        <w:pStyle w:val="Prrafodelista"/>
        <w:numPr>
          <w:ilvl w:val="0"/>
          <w:numId w:val="45"/>
        </w:numPr>
        <w:ind w:left="567"/>
        <w:jc w:val="both"/>
        <w:rPr>
          <w:rFonts w:ascii="Soberana Sans" w:hAnsi="Soberana Sans" w:cs="Arial"/>
          <w:sz w:val="20"/>
        </w:rPr>
      </w:pPr>
      <w:r w:rsidRPr="00D23E9D">
        <w:rPr>
          <w:rFonts w:ascii="Soberana Sans" w:hAnsi="Soberana Sans" w:cs="Arial"/>
          <w:sz w:val="20"/>
        </w:rPr>
        <w:t xml:space="preserve">En caso de que </w:t>
      </w:r>
      <w:r w:rsidRPr="00D23E9D">
        <w:rPr>
          <w:rFonts w:ascii="Soberana Sans" w:hAnsi="Soberana Sans" w:cs="Arial"/>
          <w:b/>
          <w:sz w:val="20"/>
        </w:rPr>
        <w:t>“EL PROVEEDOR”</w:t>
      </w:r>
      <w:r w:rsidRPr="00D23E9D">
        <w:rPr>
          <w:rFonts w:ascii="Soberana Sans" w:hAnsi="Soberana Sans" w:cs="Arial"/>
          <w:sz w:val="20"/>
        </w:rPr>
        <w:t xml:space="preserve"> no reponga los bienes que le hayan sido devueltos para canje, por problemas de calidad, defectos o vicios ocultos, de acuerdo a lo estipulado en el presente contrato.</w:t>
      </w:r>
    </w:p>
    <w:p w:rsidR="00C17A88" w:rsidRPr="00D23E9D" w:rsidRDefault="00C6613D" w:rsidP="00C17A88">
      <w:pPr>
        <w:pStyle w:val="Prrafodelista"/>
        <w:numPr>
          <w:ilvl w:val="0"/>
          <w:numId w:val="45"/>
        </w:numPr>
        <w:ind w:left="567"/>
        <w:jc w:val="both"/>
        <w:rPr>
          <w:rFonts w:ascii="Soberana Sans" w:hAnsi="Soberana Sans" w:cs="Arial"/>
          <w:sz w:val="20"/>
        </w:rPr>
      </w:pPr>
      <w:r w:rsidRPr="00D23E9D">
        <w:rPr>
          <w:rFonts w:ascii="Soberana Sans" w:hAnsi="Soberana Sans" w:cs="Arial"/>
          <w:sz w:val="20"/>
        </w:rPr>
        <w:t xml:space="preserve">Cuando se transmitan total o parcialmente, bajo cualquier título, los derechos y obligaciones pactadas en el presente instrumento jurídico, con excepción de los derechos de cobro, previa autorización de </w:t>
      </w:r>
      <w:r w:rsidRPr="00D23E9D">
        <w:rPr>
          <w:rFonts w:ascii="Soberana Sans" w:hAnsi="Soberana Sans" w:cs="Arial"/>
          <w:b/>
          <w:sz w:val="20"/>
        </w:rPr>
        <w:t>“EL INSTITUTO”</w:t>
      </w:r>
      <w:r w:rsidRPr="00D23E9D">
        <w:rPr>
          <w:rFonts w:ascii="Soberana Sans" w:hAnsi="Soberana Sans" w:cs="Arial"/>
          <w:sz w:val="20"/>
        </w:rPr>
        <w:t>.</w:t>
      </w:r>
    </w:p>
    <w:p w:rsidR="00C17A88" w:rsidRPr="00D23E9D" w:rsidRDefault="00C6613D" w:rsidP="00C17A88">
      <w:pPr>
        <w:pStyle w:val="Prrafodelista"/>
        <w:numPr>
          <w:ilvl w:val="0"/>
          <w:numId w:val="45"/>
        </w:numPr>
        <w:ind w:left="567"/>
        <w:jc w:val="both"/>
        <w:rPr>
          <w:rFonts w:ascii="Soberana Sans" w:hAnsi="Soberana Sans" w:cs="Arial"/>
          <w:sz w:val="20"/>
        </w:rPr>
      </w:pPr>
      <w:r w:rsidRPr="00D23E9D">
        <w:rPr>
          <w:rFonts w:ascii="Soberana Sans" w:hAnsi="Soberana Sans" w:cs="Arial"/>
          <w:sz w:val="20"/>
        </w:rPr>
        <w:t xml:space="preserve">Si la autoridad competente declara el concurso mercantil o cualquier situación análoga o equivalente que afecte el patrimonio de </w:t>
      </w:r>
      <w:r w:rsidRPr="00D23E9D">
        <w:rPr>
          <w:rFonts w:ascii="Soberana Sans" w:hAnsi="Soberana Sans" w:cs="Arial"/>
          <w:b/>
          <w:sz w:val="20"/>
        </w:rPr>
        <w:t>“EL PROVEEDOR”</w:t>
      </w:r>
      <w:r w:rsidRPr="00D23E9D">
        <w:rPr>
          <w:rFonts w:ascii="Soberana Sans" w:hAnsi="Soberana Sans" w:cs="Arial"/>
          <w:sz w:val="20"/>
        </w:rPr>
        <w:t>.</w:t>
      </w:r>
    </w:p>
    <w:p w:rsidR="00C17A88" w:rsidRPr="00D23E9D" w:rsidRDefault="00C6613D" w:rsidP="00C17A88">
      <w:pPr>
        <w:pStyle w:val="Prrafodelista"/>
        <w:numPr>
          <w:ilvl w:val="0"/>
          <w:numId w:val="45"/>
        </w:numPr>
        <w:ind w:left="567"/>
        <w:jc w:val="both"/>
        <w:rPr>
          <w:rFonts w:ascii="Soberana Sans" w:hAnsi="Soberana Sans" w:cs="Arial"/>
          <w:sz w:val="20"/>
        </w:rPr>
      </w:pPr>
      <w:r w:rsidRPr="00D23E9D">
        <w:rPr>
          <w:rFonts w:ascii="Soberana Sans" w:hAnsi="Soberana Sans" w:cs="Arial"/>
          <w:sz w:val="20"/>
        </w:rPr>
        <w:t xml:space="preserve">En caso de que durante la vigencia del contrato se reciba comunicado por parte de la Secretaría de Salud, en el sentido de que </w:t>
      </w:r>
      <w:r w:rsidRPr="00D23E9D">
        <w:rPr>
          <w:rFonts w:ascii="Soberana Sans" w:hAnsi="Soberana Sans" w:cs="Arial"/>
          <w:b/>
          <w:sz w:val="20"/>
        </w:rPr>
        <w:t xml:space="preserve">“EL PROVEEDOR” </w:t>
      </w:r>
      <w:r w:rsidRPr="00D23E9D">
        <w:rPr>
          <w:rFonts w:ascii="Soberana Sans" w:hAnsi="Soberana Sans" w:cs="Arial"/>
          <w:sz w:val="20"/>
        </w:rPr>
        <w:t>ha sido sancionado o se le ha revocado el Registro Sanitario correspondiente.</w:t>
      </w:r>
    </w:p>
    <w:p w:rsidR="00C6613D" w:rsidRPr="00D23E9D" w:rsidRDefault="00C6613D" w:rsidP="00C17A88">
      <w:pPr>
        <w:pStyle w:val="Prrafodelista"/>
        <w:numPr>
          <w:ilvl w:val="0"/>
          <w:numId w:val="45"/>
        </w:numPr>
        <w:ind w:left="567"/>
        <w:jc w:val="both"/>
        <w:rPr>
          <w:rFonts w:ascii="Soberana Sans" w:hAnsi="Soberana Sans" w:cs="Arial"/>
          <w:sz w:val="20"/>
        </w:rPr>
      </w:pPr>
      <w:r w:rsidRPr="00D23E9D">
        <w:rPr>
          <w:rFonts w:ascii="Soberana Sans" w:hAnsi="Soberana Sans" w:cs="Arial"/>
          <w:sz w:val="20"/>
        </w:rPr>
        <w:t xml:space="preserve">En el supuesto de que la Comisión Federal de Competencia, de acuerdo a sus facultades, notifique a </w:t>
      </w:r>
      <w:r w:rsidRPr="00D23E9D">
        <w:rPr>
          <w:rFonts w:ascii="Soberana Sans" w:hAnsi="Soberana Sans" w:cs="Arial"/>
          <w:b/>
          <w:sz w:val="20"/>
        </w:rPr>
        <w:t>“EL INSTITUTO”</w:t>
      </w:r>
      <w:r w:rsidRPr="00D23E9D">
        <w:rPr>
          <w:rFonts w:ascii="Soberana Sans" w:hAnsi="Soberana Sans" w:cs="Arial"/>
          <w:sz w:val="20"/>
        </w:rPr>
        <w:t xml:space="preserve">. la sanción impuesta a </w:t>
      </w:r>
      <w:r w:rsidRPr="00D23E9D">
        <w:rPr>
          <w:rFonts w:ascii="Soberana Sans" w:hAnsi="Soberana Sans" w:cs="Arial"/>
          <w:b/>
          <w:sz w:val="20"/>
        </w:rPr>
        <w:t>“EL PROVEEDOR”</w:t>
      </w:r>
      <w:r w:rsidRPr="00D23E9D">
        <w:rPr>
          <w:rFonts w:ascii="Soberana Sans" w:hAnsi="Soberana Sans" w:cs="Arial"/>
          <w:sz w:val="20"/>
        </w:rPr>
        <w:t xml:space="preserve">, con motivo de la colusión de precios en que hubiese incurrido durante el procedimiento licitatorio, en contravención a lo dispuesto en los artículos 9, de la </w:t>
      </w:r>
      <w:r w:rsidRPr="00D23E9D">
        <w:rPr>
          <w:rFonts w:ascii="Soberana Sans" w:hAnsi="Soberana Sans" w:cs="Arial"/>
          <w:sz w:val="20"/>
        </w:rPr>
        <w:lastRenderedPageBreak/>
        <w:t>Ley Federal de Competencia Económica, y 34, de la Ley de Adquisiciones, Arrendamientos y Servicios del Sector Público.</w:t>
      </w:r>
    </w:p>
    <w:p w:rsidR="00C6613D" w:rsidRPr="00D23E9D" w:rsidRDefault="00C6613D" w:rsidP="00C6613D">
      <w:pPr>
        <w:ind w:left="900"/>
        <w:jc w:val="both"/>
        <w:rPr>
          <w:rFonts w:ascii="Soberana Sans" w:hAnsi="Soberana Sans" w:cs="Arial"/>
          <w:b/>
          <w:bCs/>
          <w:i/>
          <w:sz w:val="20"/>
          <w:u w:val="single"/>
        </w:rPr>
      </w:pPr>
    </w:p>
    <w:p w:rsidR="00C6613D" w:rsidRPr="00D23E9D" w:rsidRDefault="00C6613D" w:rsidP="00C6613D">
      <w:pPr>
        <w:jc w:val="both"/>
        <w:rPr>
          <w:rFonts w:ascii="Soberana Sans" w:hAnsi="Soberana Sans" w:cs="Arial"/>
          <w:b/>
          <w:i/>
          <w:sz w:val="20"/>
          <w:u w:val="single"/>
        </w:rPr>
      </w:pPr>
      <w:r w:rsidRPr="00D23E9D">
        <w:rPr>
          <w:rFonts w:ascii="Soberana Sans" w:hAnsi="Soberana Sans" w:cs="Arial"/>
          <w:b/>
          <w:bCs/>
          <w:i/>
          <w:sz w:val="20"/>
          <w:u w:val="single"/>
        </w:rPr>
        <w:t xml:space="preserve">NOTA: </w:t>
      </w:r>
      <w:r w:rsidRPr="00D23E9D">
        <w:rPr>
          <w:rFonts w:ascii="Soberana Sans" w:hAnsi="Soberana Sans" w:cs="Arial"/>
          <w:b/>
          <w:i/>
          <w:sz w:val="20"/>
          <w:u w:val="single"/>
        </w:rPr>
        <w:t>(En caso de existir otros supuestos de rescisión, por la naturaleza de los bienes a contratar, se deberán incorporar en la presente cláusula, después del numeral que antecede).</w:t>
      </w:r>
    </w:p>
    <w:p w:rsidR="00C6613D" w:rsidRPr="00D23E9D" w:rsidRDefault="00C6613D" w:rsidP="00C6613D">
      <w:pPr>
        <w:tabs>
          <w:tab w:val="left" w:pos="-142"/>
          <w:tab w:val="left" w:pos="1134"/>
        </w:tabs>
        <w:ind w:right="-93"/>
        <w:jc w:val="both"/>
        <w:rPr>
          <w:rFonts w:ascii="Soberana Sans" w:hAnsi="Soberana Sans" w:cs="Arial"/>
          <w:b/>
          <w:sz w:val="20"/>
        </w:rPr>
      </w:pPr>
    </w:p>
    <w:p w:rsidR="00C6613D" w:rsidRPr="00D23E9D" w:rsidRDefault="00C6613D" w:rsidP="00C6613D">
      <w:pPr>
        <w:tabs>
          <w:tab w:val="left" w:pos="-142"/>
          <w:tab w:val="left" w:pos="1134"/>
        </w:tabs>
        <w:ind w:right="-93"/>
        <w:jc w:val="both"/>
        <w:rPr>
          <w:rFonts w:ascii="Soberana Sans" w:hAnsi="Soberana Sans" w:cs="Arial"/>
          <w:sz w:val="20"/>
        </w:rPr>
      </w:pPr>
      <w:r w:rsidRPr="00D23E9D">
        <w:rPr>
          <w:rFonts w:ascii="Soberana Sans" w:hAnsi="Soberana Sans" w:cs="Arial"/>
          <w:b/>
          <w:sz w:val="20"/>
        </w:rPr>
        <w:t xml:space="preserve">DÉCIMA SÉPTIMA.- PROCEDIMIENTO DE RESCISIÓN.- </w:t>
      </w:r>
      <w:r w:rsidRPr="00D23E9D">
        <w:rPr>
          <w:rFonts w:ascii="Soberana Sans" w:hAnsi="Soberana Sans" w:cs="Arial"/>
          <w:sz w:val="20"/>
        </w:rPr>
        <w:t>Para el caso de rescisión administrativa las partes convienen en someterse al siguiente procedimiento:</w:t>
      </w:r>
    </w:p>
    <w:p w:rsidR="00C6613D" w:rsidRPr="00D23E9D" w:rsidRDefault="00C6613D" w:rsidP="00C6613D">
      <w:pPr>
        <w:jc w:val="both"/>
        <w:rPr>
          <w:rFonts w:ascii="Soberana Sans" w:hAnsi="Soberana Sans" w:cs="Arial"/>
          <w:sz w:val="20"/>
        </w:rPr>
      </w:pPr>
    </w:p>
    <w:p w:rsidR="00C6613D" w:rsidRPr="00D23E9D" w:rsidRDefault="00C6613D" w:rsidP="00C6613D">
      <w:pPr>
        <w:numPr>
          <w:ilvl w:val="0"/>
          <w:numId w:val="2"/>
        </w:numPr>
        <w:jc w:val="both"/>
        <w:rPr>
          <w:rFonts w:ascii="Soberana Sans" w:hAnsi="Soberana Sans" w:cs="Arial"/>
          <w:sz w:val="20"/>
        </w:rPr>
      </w:pPr>
      <w:r w:rsidRPr="00D23E9D">
        <w:rPr>
          <w:rFonts w:ascii="Soberana Sans" w:hAnsi="Soberana Sans" w:cs="Arial"/>
          <w:sz w:val="20"/>
        </w:rPr>
        <w:t xml:space="preserve">Si </w:t>
      </w:r>
      <w:r w:rsidRPr="00D23E9D">
        <w:rPr>
          <w:rFonts w:ascii="Soberana Sans" w:hAnsi="Soberana Sans" w:cs="Arial"/>
          <w:b/>
          <w:sz w:val="20"/>
        </w:rPr>
        <w:t>“EL INSTITUTO”</w:t>
      </w:r>
      <w:r w:rsidRPr="00D23E9D">
        <w:rPr>
          <w:rFonts w:ascii="Soberana Sans" w:hAnsi="Soberana Sans" w:cs="Arial"/>
          <w:sz w:val="20"/>
        </w:rPr>
        <w:t xml:space="preserve"> considera que </w:t>
      </w:r>
      <w:r w:rsidRPr="00D23E9D">
        <w:rPr>
          <w:rFonts w:ascii="Soberana Sans" w:hAnsi="Soberana Sans" w:cs="Arial"/>
          <w:b/>
          <w:sz w:val="20"/>
        </w:rPr>
        <w:t>“EL PROVEEDOR”</w:t>
      </w:r>
      <w:r w:rsidRPr="00D23E9D">
        <w:rPr>
          <w:rFonts w:ascii="Soberana Sans" w:hAnsi="Soberana Sans" w:cs="Arial"/>
          <w:sz w:val="20"/>
        </w:rPr>
        <w:t xml:space="preserve"> ha incurrido en alguna de las causales de rescisión que se consignan en la Cláusula que antecede, lo hará saber a </w:t>
      </w:r>
      <w:r w:rsidRPr="00D23E9D">
        <w:rPr>
          <w:rFonts w:ascii="Soberana Sans" w:hAnsi="Soberana Sans" w:cs="Arial"/>
          <w:b/>
          <w:sz w:val="20"/>
        </w:rPr>
        <w:t>“EL PROVEEDOR”</w:t>
      </w:r>
      <w:r w:rsidRPr="00D23E9D">
        <w:rPr>
          <w:rFonts w:ascii="Soberana Sans" w:hAnsi="Soberana Sans" w:cs="Arial"/>
          <w:sz w:val="20"/>
        </w:rPr>
        <w:t xml:space="preserve"> de forma indubitable por escrito a efecto de que éste exponga lo que a su derecho convenga y aporte, en su caso, las pruebas que estime pertinentes, en un término de 5 (cinco) días hábiles, a partir de la notificación de la comunicación de referencia.</w:t>
      </w:r>
    </w:p>
    <w:p w:rsidR="00C6613D" w:rsidRPr="00D23E9D" w:rsidRDefault="00C6613D" w:rsidP="00C6613D">
      <w:pPr>
        <w:numPr>
          <w:ilvl w:val="0"/>
          <w:numId w:val="2"/>
        </w:numPr>
        <w:jc w:val="both"/>
        <w:rPr>
          <w:rFonts w:ascii="Soberana Sans" w:hAnsi="Soberana Sans" w:cs="Arial"/>
          <w:sz w:val="20"/>
        </w:rPr>
      </w:pPr>
      <w:r w:rsidRPr="00D23E9D">
        <w:rPr>
          <w:rFonts w:ascii="Soberana Sans" w:hAnsi="Soberana Sans" w:cs="Arial"/>
          <w:sz w:val="20"/>
        </w:rPr>
        <w:t>Transcurrido el término a que se refiere el párrafo anterior, se resolverá considerando los argumentos y pruebas que hubiere hecho valer.</w:t>
      </w:r>
    </w:p>
    <w:p w:rsidR="00C6613D" w:rsidRPr="00D23E9D" w:rsidRDefault="00C6613D" w:rsidP="00C6613D">
      <w:pPr>
        <w:numPr>
          <w:ilvl w:val="0"/>
          <w:numId w:val="2"/>
        </w:numPr>
        <w:jc w:val="both"/>
        <w:rPr>
          <w:rFonts w:ascii="Soberana Sans" w:hAnsi="Soberana Sans" w:cs="Arial"/>
          <w:sz w:val="20"/>
        </w:rPr>
      </w:pPr>
      <w:r w:rsidRPr="00D23E9D">
        <w:rPr>
          <w:rFonts w:ascii="Soberana Sans" w:hAnsi="Soberana Sans" w:cs="Arial"/>
          <w:sz w:val="20"/>
        </w:rPr>
        <w:t xml:space="preserve">La determinación de dar o no por rescindido administrativamente el contrato, deberá ser debidamente fundada, motivada y comunicada por escrito a </w:t>
      </w:r>
      <w:r w:rsidRPr="00D23E9D">
        <w:rPr>
          <w:rFonts w:ascii="Soberana Sans" w:hAnsi="Soberana Sans" w:cs="Arial"/>
          <w:b/>
          <w:sz w:val="20"/>
        </w:rPr>
        <w:t>“EL PROVEEDOR”</w:t>
      </w:r>
      <w:r w:rsidRPr="00D23E9D">
        <w:rPr>
          <w:rFonts w:ascii="Soberana Sans" w:hAnsi="Soberana Sans" w:cs="Arial"/>
          <w:sz w:val="20"/>
        </w:rPr>
        <w:t>, dentro de los 15 (quince) días hábiles siguientes, al vencimiento del plazo señalado en el inciso a), de esta Cláusula.</w:t>
      </w:r>
    </w:p>
    <w:p w:rsidR="00C6613D" w:rsidRPr="00D23E9D" w:rsidRDefault="00C6613D" w:rsidP="00C6613D">
      <w:pPr>
        <w:ind w:left="420" w:hanging="420"/>
        <w:jc w:val="both"/>
        <w:rPr>
          <w:rFonts w:ascii="Soberana Sans" w:hAnsi="Soberana Sans" w:cs="Arial"/>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sz w:val="20"/>
        </w:rPr>
        <w:t xml:space="preserve">En el supuesto de que se rescinda el contrato, </w:t>
      </w:r>
      <w:r w:rsidRPr="00D23E9D">
        <w:rPr>
          <w:rFonts w:ascii="Soberana Sans" w:hAnsi="Soberana Sans" w:cs="Arial"/>
          <w:b/>
          <w:sz w:val="20"/>
        </w:rPr>
        <w:t>“EL INSTITUTO”</w:t>
      </w:r>
      <w:r w:rsidRPr="00D23E9D">
        <w:rPr>
          <w:rFonts w:ascii="Soberana Sans" w:hAnsi="Soberana Sans" w:cs="Arial"/>
          <w:sz w:val="20"/>
        </w:rPr>
        <w:t xml:space="preserve"> no aplicará las penas convencionales, ni su contabilización para hacer efectiva la garantía de cumplimiento de este instrumento jurídico.</w:t>
      </w:r>
    </w:p>
    <w:p w:rsidR="00C6613D" w:rsidRPr="00D23E9D" w:rsidRDefault="00C6613D" w:rsidP="00C6613D">
      <w:pPr>
        <w:jc w:val="both"/>
        <w:rPr>
          <w:rFonts w:ascii="Soberana Sans" w:hAnsi="Soberana Sans" w:cs="Arial"/>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sz w:val="20"/>
        </w:rPr>
        <w:t xml:space="preserve">Para los efectos del párrafo que antecede, y de conformidad con el artículo 30, fracción XIII del Reglamento de la Ley de Adquisiciones, Arrendamientos y Servicios del Sector Público, la aplicación de la garantía de cumplimiento será proporcional al monto de las obligaciones incumplidas, salvo que por las características de los bienes entregados, éstos no puedan funcionar o ser utilizados por </w:t>
      </w:r>
      <w:r w:rsidRPr="00D23E9D">
        <w:rPr>
          <w:rFonts w:ascii="Soberana Sans" w:hAnsi="Soberana Sans" w:cs="Arial"/>
          <w:b/>
          <w:sz w:val="20"/>
        </w:rPr>
        <w:t>“EL INSTITUTO”</w:t>
      </w:r>
      <w:r w:rsidRPr="00D23E9D">
        <w:rPr>
          <w:rFonts w:ascii="Soberana Sans" w:hAnsi="Soberana Sans" w:cs="Arial"/>
          <w:sz w:val="20"/>
        </w:rPr>
        <w:t>, por estar incompletos, en cuyo caso, la aplicación será por el total de la garantía correspondiente.</w:t>
      </w:r>
    </w:p>
    <w:p w:rsidR="00C6613D" w:rsidRPr="00D23E9D" w:rsidRDefault="00C6613D" w:rsidP="00C6613D">
      <w:pPr>
        <w:jc w:val="both"/>
        <w:rPr>
          <w:rFonts w:ascii="Soberana Sans" w:hAnsi="Soberana Sans" w:cs="Arial"/>
          <w:b/>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sz w:val="20"/>
        </w:rPr>
        <w:t xml:space="preserve">En caso de que </w:t>
      </w:r>
      <w:r w:rsidRPr="00D23E9D">
        <w:rPr>
          <w:rFonts w:ascii="Soberana Sans" w:hAnsi="Soberana Sans" w:cs="Arial"/>
          <w:b/>
          <w:sz w:val="20"/>
        </w:rPr>
        <w:t>“EL INSTITUTO”</w:t>
      </w:r>
      <w:r w:rsidRPr="00D23E9D">
        <w:rPr>
          <w:rFonts w:ascii="Soberana Sans" w:hAnsi="Soberana Sans" w:cs="Arial"/>
          <w:sz w:val="20"/>
        </w:rPr>
        <w:t xml:space="preserve"> determine dar por rescindido el presente contrato, se deberá formular un finiquito en el que se hagan constar los pagos que, en su caso, deba efectuar </w:t>
      </w:r>
      <w:r w:rsidRPr="00D23E9D">
        <w:rPr>
          <w:rFonts w:ascii="Soberana Sans" w:hAnsi="Soberana Sans" w:cs="Arial"/>
          <w:b/>
          <w:sz w:val="20"/>
        </w:rPr>
        <w:t>“EL INSTITUTO”</w:t>
      </w:r>
      <w:r w:rsidRPr="00D23E9D">
        <w:rPr>
          <w:rFonts w:ascii="Soberana Sans" w:hAnsi="Soberana Sans" w:cs="Arial"/>
          <w:sz w:val="20"/>
        </w:rPr>
        <w:t xml:space="preserve"> por concepto de los bienes entregados por </w:t>
      </w:r>
      <w:r w:rsidRPr="00D23E9D">
        <w:rPr>
          <w:rFonts w:ascii="Soberana Sans" w:hAnsi="Soberana Sans" w:cs="Arial"/>
          <w:b/>
          <w:sz w:val="20"/>
        </w:rPr>
        <w:t>“EL PROVEEDOR”</w:t>
      </w:r>
      <w:r w:rsidRPr="00D23E9D">
        <w:rPr>
          <w:rFonts w:ascii="Soberana Sans" w:hAnsi="Soberana Sans" w:cs="Arial"/>
          <w:sz w:val="20"/>
        </w:rPr>
        <w:t xml:space="preserve"> hasta el momento en que se determine la rescisión administrativa.</w:t>
      </w:r>
    </w:p>
    <w:p w:rsidR="00C6613D" w:rsidRPr="00D23E9D" w:rsidRDefault="00C6613D" w:rsidP="00C6613D">
      <w:pPr>
        <w:jc w:val="both"/>
        <w:rPr>
          <w:rFonts w:ascii="Soberana Sans" w:hAnsi="Soberana Sans" w:cs="Arial"/>
          <w:b/>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sz w:val="20"/>
        </w:rPr>
        <w:t>Si previamente a la determinación de dar por rescindido el contrato,</w:t>
      </w:r>
      <w:r w:rsidRPr="00D23E9D">
        <w:rPr>
          <w:rFonts w:ascii="Soberana Sans" w:hAnsi="Soberana Sans" w:cs="Arial"/>
          <w:b/>
          <w:sz w:val="20"/>
        </w:rPr>
        <w:t xml:space="preserve"> “EL PROVEEDOR” </w:t>
      </w:r>
      <w:r w:rsidRPr="00D23E9D">
        <w:rPr>
          <w:rFonts w:ascii="Soberana Sans" w:hAnsi="Soberana Sans" w:cs="Arial"/>
          <w:sz w:val="20"/>
        </w:rPr>
        <w:t>entrega los bienes, el procedimiento iniciado quedará sin efectos, previa aceptación y verificación de</w:t>
      </w:r>
      <w:r w:rsidRPr="00D23E9D">
        <w:rPr>
          <w:rFonts w:ascii="Soberana Sans" w:hAnsi="Soberana Sans" w:cs="Arial"/>
          <w:b/>
          <w:sz w:val="20"/>
        </w:rPr>
        <w:t xml:space="preserve"> “EL INSTITUTO” </w:t>
      </w:r>
      <w:r w:rsidRPr="00D23E9D">
        <w:rPr>
          <w:rFonts w:ascii="Soberana Sans" w:hAnsi="Soberana Sans" w:cs="Arial"/>
          <w:sz w:val="20"/>
        </w:rPr>
        <w:t>por escrito, de que continúa vigente la necesidad de contar con los bienes y aplicando, en su caso, las penas convencionales correspondientes.</w:t>
      </w:r>
    </w:p>
    <w:p w:rsidR="00C6613D" w:rsidRPr="00D23E9D" w:rsidRDefault="00C6613D" w:rsidP="00C6613D">
      <w:pPr>
        <w:jc w:val="both"/>
        <w:rPr>
          <w:rFonts w:ascii="Soberana Sans" w:hAnsi="Soberana Sans" w:cs="Arial"/>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b/>
          <w:sz w:val="20"/>
        </w:rPr>
        <w:t>“EL INSTITUTO”</w:t>
      </w:r>
      <w:r w:rsidRPr="00D23E9D">
        <w:rPr>
          <w:rFonts w:ascii="Soberana Sans" w:hAnsi="Soberana Sans" w:cs="Arial"/>
          <w:sz w:val="20"/>
        </w:rPr>
        <w:t xml:space="preserve"> podrá determinar no dar por rescindido el contrato, cuando durante el procedimiento advierta que dicha rescisión pudiera ocasionar algún daño o afectación a las funciones que tiene encomendadas. En este supuesto,</w:t>
      </w:r>
      <w:r w:rsidRPr="00D23E9D">
        <w:rPr>
          <w:rFonts w:ascii="Soberana Sans" w:hAnsi="Soberana Sans" w:cs="Arial"/>
          <w:b/>
          <w:sz w:val="20"/>
        </w:rPr>
        <w:t xml:space="preserve"> “EL INSTITUTO</w:t>
      </w:r>
      <w:r w:rsidRPr="00D23E9D">
        <w:rPr>
          <w:rFonts w:ascii="Soberana Sans" w:hAnsi="Soberana Sans" w:cs="Arial"/>
          <w:sz w:val="20"/>
        </w:rPr>
        <w:t>” elaborará un dictamen en el cual justifique que los impactos económicos o de operación que se ocasionarían con la rescisión del contrato resultarían más inconvenientes.</w:t>
      </w:r>
    </w:p>
    <w:p w:rsidR="00C6613D" w:rsidRPr="00D23E9D" w:rsidRDefault="00C6613D" w:rsidP="00C6613D">
      <w:pPr>
        <w:jc w:val="both"/>
        <w:rPr>
          <w:rFonts w:ascii="Soberana Sans" w:hAnsi="Soberana Sans" w:cs="Arial"/>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sz w:val="20"/>
        </w:rPr>
        <w:t>De no darse por rescindido el contrato,</w:t>
      </w:r>
      <w:r w:rsidRPr="00D23E9D">
        <w:rPr>
          <w:rFonts w:ascii="Soberana Sans" w:hAnsi="Soberana Sans" w:cs="Arial"/>
          <w:b/>
          <w:sz w:val="20"/>
        </w:rPr>
        <w:t xml:space="preserve"> “EL INSTITUTO” </w:t>
      </w:r>
      <w:r w:rsidRPr="00D23E9D">
        <w:rPr>
          <w:rFonts w:ascii="Soberana Sans" w:hAnsi="Soberana Sans" w:cs="Arial"/>
          <w:sz w:val="20"/>
        </w:rPr>
        <w:t xml:space="preserve">establecerá, de conformidad con </w:t>
      </w:r>
      <w:r w:rsidRPr="00D23E9D">
        <w:rPr>
          <w:rFonts w:ascii="Soberana Sans" w:hAnsi="Soberana Sans" w:cs="Arial"/>
          <w:b/>
          <w:sz w:val="20"/>
        </w:rPr>
        <w:t>“EL PROVEEDOR</w:t>
      </w:r>
      <w:r w:rsidRPr="00D23E9D">
        <w:rPr>
          <w:rFonts w:ascii="Soberana Sans" w:hAnsi="Soberana Sans" w:cs="Arial"/>
          <w:sz w:val="20"/>
        </w:rPr>
        <w:t xml:space="preserve">” un nuevo plazo para el cumplimiento de aquellas obligaciones que se hubiesen dejado de cumplir, a efecto de que </w:t>
      </w:r>
      <w:r w:rsidRPr="00D23E9D">
        <w:rPr>
          <w:rFonts w:ascii="Soberana Sans" w:hAnsi="Soberana Sans" w:cs="Arial"/>
          <w:b/>
          <w:sz w:val="20"/>
        </w:rPr>
        <w:t xml:space="preserve">“EL PROVEEDOR” </w:t>
      </w:r>
      <w:r w:rsidRPr="00D23E9D">
        <w:rPr>
          <w:rFonts w:ascii="Soberana Sans" w:hAnsi="Soberana Sans" w:cs="Arial"/>
          <w:sz w:val="20"/>
        </w:rPr>
        <w:t>subsane el incumplimiento que hubiere motivado el inicio del procedimiento de rescisión. Lo anterior, se llevará a cabo a través de un convenio modificatorio en el que se considere lo dispuesto en los dos últimos párrafos del artículo 52 de la Ley de Adquisiciones, Arrendamientos y Servicios del Sector Público.</w:t>
      </w:r>
    </w:p>
    <w:p w:rsidR="00C6613D" w:rsidRPr="00D23E9D" w:rsidRDefault="00C6613D" w:rsidP="00C6613D">
      <w:pPr>
        <w:spacing w:line="240" w:lineRule="atLeast"/>
        <w:ind w:right="-93"/>
        <w:jc w:val="both"/>
        <w:rPr>
          <w:rFonts w:ascii="Soberana Sans" w:hAnsi="Soberana Sans" w:cs="Arial"/>
          <w:b/>
          <w:sz w:val="20"/>
        </w:rPr>
      </w:pPr>
    </w:p>
    <w:p w:rsidR="00C6613D" w:rsidRPr="00D23E9D" w:rsidRDefault="00C6613D" w:rsidP="00C6613D">
      <w:pPr>
        <w:ind w:right="-93"/>
        <w:jc w:val="both"/>
        <w:rPr>
          <w:rFonts w:ascii="Soberana Sans" w:hAnsi="Soberana Sans" w:cs="Arial"/>
          <w:sz w:val="20"/>
        </w:rPr>
      </w:pPr>
      <w:r w:rsidRPr="00D23E9D">
        <w:rPr>
          <w:rFonts w:ascii="Soberana Sans" w:hAnsi="Soberana Sans" w:cs="Arial"/>
          <w:b/>
          <w:sz w:val="20"/>
        </w:rPr>
        <w:t xml:space="preserve">DÉCIMA OCTAVA.- MODIFICACIONES.- </w:t>
      </w:r>
      <w:r w:rsidRPr="00D23E9D">
        <w:rPr>
          <w:rFonts w:ascii="Soberana Sans" w:hAnsi="Soberana Sans" w:cs="Arial"/>
          <w:sz w:val="20"/>
        </w:rPr>
        <w:t>De conformidad con lo establecido en la Ley de Adquisiciones, Arrendamientos y Servicios del Sector Público y su Reglamento,</w:t>
      </w:r>
      <w:r w:rsidRPr="00D23E9D">
        <w:rPr>
          <w:rFonts w:ascii="Soberana Sans" w:hAnsi="Soberana Sans" w:cs="Arial"/>
          <w:b/>
          <w:sz w:val="20"/>
        </w:rPr>
        <w:t xml:space="preserve"> “EL INSTITUTO” </w:t>
      </w:r>
      <w:r w:rsidRPr="00D23E9D">
        <w:rPr>
          <w:rFonts w:ascii="Soberana Sans" w:hAnsi="Soberana Sans" w:cs="Arial"/>
          <w:sz w:val="20"/>
        </w:rPr>
        <w:t xml:space="preserve">podrá celebrar por escrito convenio modificatorio al presente contrato dentro de la vigencia del mismo. Para tal efecto, </w:t>
      </w:r>
      <w:r w:rsidRPr="00D23E9D">
        <w:rPr>
          <w:rFonts w:ascii="Soberana Sans" w:hAnsi="Soberana Sans" w:cs="Arial"/>
          <w:b/>
          <w:sz w:val="20"/>
        </w:rPr>
        <w:t>“EL PROVEEDOR”</w:t>
      </w:r>
      <w:r w:rsidRPr="00D23E9D">
        <w:rPr>
          <w:rFonts w:ascii="Soberana Sans" w:hAnsi="Soberana Sans" w:cs="Arial"/>
          <w:sz w:val="20"/>
        </w:rPr>
        <w:t xml:space="preserve"> se obliga a presentar, en su caso, la modificación de la garantía, en términos del artículo 68, del Reglamento de la Ley de Adquisiciones, Arrendamientos y Servicios del Sector Público.</w:t>
      </w:r>
    </w:p>
    <w:p w:rsidR="00C6613D" w:rsidRPr="00D23E9D" w:rsidRDefault="00C6613D" w:rsidP="00C6613D">
      <w:pPr>
        <w:spacing w:line="240" w:lineRule="atLeast"/>
        <w:ind w:right="-93"/>
        <w:jc w:val="both"/>
        <w:rPr>
          <w:rFonts w:ascii="Soberana Sans" w:hAnsi="Soberana Sans" w:cs="Arial"/>
          <w:b/>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b/>
          <w:sz w:val="20"/>
        </w:rPr>
        <w:t xml:space="preserve">DÉCIMA NOVENA.- RELACIÓN DE ANEXOS.- </w:t>
      </w:r>
      <w:r w:rsidRPr="00D23E9D">
        <w:rPr>
          <w:rFonts w:ascii="Soberana Sans" w:hAnsi="Soberana Sans" w:cs="Arial"/>
          <w:sz w:val="20"/>
        </w:rPr>
        <w:t>Los anexos que se relacionan a continuación son rubricados de conformidad por las partes y forman parte integrante del presente contrato.</w:t>
      </w:r>
    </w:p>
    <w:p w:rsidR="00C6613D" w:rsidRPr="00D23E9D" w:rsidRDefault="00C6613D" w:rsidP="00C6613D">
      <w:pPr>
        <w:jc w:val="both"/>
        <w:rPr>
          <w:rFonts w:ascii="Soberana Sans" w:hAnsi="Soberana Sans" w:cs="Arial"/>
          <w:sz w:val="20"/>
        </w:rPr>
      </w:pPr>
    </w:p>
    <w:p w:rsidR="00C6613D" w:rsidRPr="00D23E9D" w:rsidRDefault="00C6613D" w:rsidP="00C6613D">
      <w:pPr>
        <w:ind w:left="2160" w:hanging="2160"/>
        <w:jc w:val="both"/>
        <w:rPr>
          <w:rFonts w:ascii="Soberana Sans" w:hAnsi="Soberana Sans" w:cs="Arial"/>
          <w:sz w:val="20"/>
        </w:rPr>
      </w:pPr>
      <w:r w:rsidRPr="00D23E9D">
        <w:rPr>
          <w:rFonts w:ascii="Soberana Sans" w:hAnsi="Soberana Sans" w:cs="Arial"/>
          <w:sz w:val="20"/>
        </w:rPr>
        <w:t>Anexo __ (__) “Dictamen de Disponibilidad Presupuestaria”</w:t>
      </w:r>
    </w:p>
    <w:p w:rsidR="00C6613D" w:rsidRPr="00D23E9D" w:rsidRDefault="00C6613D" w:rsidP="00C6613D">
      <w:pPr>
        <w:ind w:left="2160" w:hanging="2160"/>
        <w:jc w:val="both"/>
        <w:rPr>
          <w:rFonts w:ascii="Soberana Sans" w:hAnsi="Soberana Sans" w:cs="Arial"/>
          <w:sz w:val="20"/>
        </w:rPr>
      </w:pPr>
      <w:r w:rsidRPr="00D23E9D">
        <w:rPr>
          <w:rFonts w:ascii="Soberana Sans" w:hAnsi="Soberana Sans" w:cs="Arial"/>
          <w:sz w:val="20"/>
        </w:rPr>
        <w:t>Anexo __ (__) “Características Técnicas, Alcances y Especificaciones”</w:t>
      </w:r>
    </w:p>
    <w:p w:rsidR="00C6613D" w:rsidRPr="00D23E9D" w:rsidRDefault="00C6613D" w:rsidP="00C6613D">
      <w:pPr>
        <w:ind w:left="2160" w:hanging="2160"/>
        <w:jc w:val="both"/>
        <w:rPr>
          <w:rFonts w:ascii="Soberana Sans" w:hAnsi="Soberana Sans" w:cs="Arial"/>
          <w:sz w:val="20"/>
        </w:rPr>
      </w:pPr>
      <w:r w:rsidRPr="00D23E9D">
        <w:rPr>
          <w:rFonts w:ascii="Soberana Sans" w:hAnsi="Soberana Sans" w:cs="Arial"/>
          <w:sz w:val="20"/>
        </w:rPr>
        <w:t>Anexo __ (__) “Calendario o Programa de Entregas y Lugares de Destino Final”</w:t>
      </w:r>
    </w:p>
    <w:p w:rsidR="00C6613D" w:rsidRPr="00D23E9D" w:rsidRDefault="00C6613D" w:rsidP="00C6613D">
      <w:pPr>
        <w:ind w:left="2160" w:hanging="2160"/>
        <w:jc w:val="both"/>
        <w:rPr>
          <w:rFonts w:ascii="Soberana Sans" w:hAnsi="Soberana Sans" w:cs="Arial"/>
          <w:sz w:val="20"/>
        </w:rPr>
      </w:pPr>
      <w:r w:rsidRPr="00D23E9D">
        <w:rPr>
          <w:rFonts w:ascii="Soberana Sans" w:hAnsi="Soberana Sans" w:cs="Arial"/>
          <w:sz w:val="20"/>
        </w:rPr>
        <w:t>Anexo __ (__) “Propuesta Económica”</w:t>
      </w:r>
    </w:p>
    <w:p w:rsidR="00C6613D" w:rsidRPr="00D23E9D" w:rsidRDefault="00C6613D" w:rsidP="00C6613D">
      <w:pPr>
        <w:ind w:left="2160" w:hanging="2160"/>
        <w:jc w:val="both"/>
        <w:rPr>
          <w:rFonts w:ascii="Soberana Sans" w:hAnsi="Soberana Sans" w:cs="Arial"/>
          <w:sz w:val="20"/>
        </w:rPr>
      </w:pPr>
      <w:r w:rsidRPr="00D23E9D">
        <w:rPr>
          <w:rFonts w:ascii="Soberana Sans" w:hAnsi="Soberana Sans" w:cs="Arial"/>
          <w:sz w:val="20"/>
        </w:rPr>
        <w:t>Anexo __ (__) “Formato para Póliza de Fianza de Cumplimiento de Contrato”</w:t>
      </w:r>
    </w:p>
    <w:p w:rsidR="00C6613D" w:rsidRPr="00D23E9D" w:rsidRDefault="00C6613D" w:rsidP="00C6613D">
      <w:pPr>
        <w:jc w:val="both"/>
        <w:rPr>
          <w:rFonts w:ascii="Soberana Sans" w:hAnsi="Soberana Sans" w:cs="Arial"/>
          <w:sz w:val="20"/>
        </w:rPr>
      </w:pPr>
      <w:r w:rsidRPr="00D23E9D">
        <w:rPr>
          <w:rFonts w:ascii="Soberana Sans" w:hAnsi="Soberana Sans" w:cs="Arial"/>
          <w:sz w:val="20"/>
        </w:rPr>
        <w:t>Anexo __ (__) “Acuse de recibo a la solicitud de opinión formulada al SAT, en términos del artículo 32D, del Código Fiscal de la Federación.</w:t>
      </w:r>
    </w:p>
    <w:p w:rsidR="00C6613D" w:rsidRPr="00D23E9D" w:rsidRDefault="00C6613D" w:rsidP="00C6613D">
      <w:pPr>
        <w:ind w:right="-93"/>
        <w:jc w:val="both"/>
        <w:rPr>
          <w:rFonts w:ascii="Soberana Sans" w:hAnsi="Soberana Sans" w:cs="Arial"/>
          <w:b/>
          <w:sz w:val="20"/>
        </w:rPr>
      </w:pPr>
    </w:p>
    <w:p w:rsidR="00C6613D" w:rsidRPr="00D23E9D" w:rsidRDefault="00C6613D" w:rsidP="00C6613D">
      <w:pPr>
        <w:spacing w:line="240" w:lineRule="atLeast"/>
        <w:ind w:right="-93"/>
        <w:jc w:val="both"/>
        <w:rPr>
          <w:rFonts w:ascii="Soberana Sans" w:hAnsi="Soberana Sans" w:cs="Arial"/>
          <w:b/>
          <w:i/>
          <w:sz w:val="20"/>
          <w:u w:val="single"/>
        </w:rPr>
      </w:pPr>
      <w:r w:rsidRPr="00D23E9D">
        <w:rPr>
          <w:rFonts w:ascii="Soberana Sans" w:hAnsi="Soberana Sans" w:cs="Arial"/>
          <w:b/>
          <w:bCs/>
          <w:i/>
          <w:sz w:val="20"/>
          <w:u w:val="single"/>
        </w:rPr>
        <w:t xml:space="preserve">NOTA: </w:t>
      </w:r>
      <w:r w:rsidRPr="00D23E9D">
        <w:rPr>
          <w:rFonts w:ascii="Soberana Sans" w:hAnsi="Soberana Sans" w:cs="Arial"/>
          <w:b/>
          <w:sz w:val="20"/>
          <w:u w:val="single"/>
        </w:rPr>
        <w:t>(</w:t>
      </w:r>
      <w:r w:rsidRPr="00D23E9D">
        <w:rPr>
          <w:rFonts w:ascii="Soberana Sans" w:hAnsi="Soberana Sans" w:cs="Arial"/>
          <w:b/>
          <w:i/>
          <w:sz w:val="20"/>
          <w:u w:val="single"/>
        </w:rPr>
        <w:t>En esta Cláusula, se deberán indicar los anexos que de acuerdo al caso específico sean necesarios. Por lo que el listado que se muestra es enunciativo más no limitativo)</w:t>
      </w:r>
    </w:p>
    <w:p w:rsidR="00C17A88" w:rsidRPr="00D23E9D" w:rsidRDefault="00C17A88" w:rsidP="00C6613D">
      <w:pPr>
        <w:ind w:right="-93"/>
        <w:jc w:val="both"/>
        <w:rPr>
          <w:rFonts w:ascii="Soberana Sans" w:hAnsi="Soberana Sans" w:cs="Arial"/>
          <w:sz w:val="20"/>
        </w:rPr>
      </w:pPr>
    </w:p>
    <w:p w:rsidR="00C6613D" w:rsidRPr="00D23E9D" w:rsidRDefault="00C6613D" w:rsidP="00C6613D">
      <w:pPr>
        <w:ind w:right="-93"/>
        <w:jc w:val="both"/>
        <w:rPr>
          <w:rFonts w:ascii="Soberana Sans" w:hAnsi="Soberana Sans" w:cs="Arial"/>
          <w:sz w:val="20"/>
        </w:rPr>
      </w:pPr>
      <w:r w:rsidRPr="00D23E9D">
        <w:rPr>
          <w:rFonts w:ascii="Soberana Sans" w:hAnsi="Soberana Sans" w:cs="Arial"/>
          <w:b/>
          <w:sz w:val="20"/>
        </w:rPr>
        <w:t xml:space="preserve">VIGÉSIMA.- LEGISLACIÓN APLICABLE.- </w:t>
      </w:r>
      <w:r w:rsidRPr="00D23E9D">
        <w:rPr>
          <w:rFonts w:ascii="Soberana Sans" w:hAnsi="Soberana Sans" w:cs="Arial"/>
          <w:sz w:val="20"/>
        </w:rPr>
        <w:t xml:space="preserve">Las partes se obligan a sujetarse estrictamente para el cumplimiento del presente contrato, a todas y cada una de las cláusulas del mismo, a la convocatoria a la licitación pública, y sus bases </w:t>
      </w:r>
      <w:r w:rsidRPr="00D23E9D">
        <w:rPr>
          <w:rFonts w:ascii="Soberana Sans" w:hAnsi="Soberana Sans" w:cs="Arial"/>
          <w:b/>
          <w:i/>
          <w:sz w:val="20"/>
          <w:u w:val="single"/>
        </w:rPr>
        <w:t>(esto último en caso de que la adjudicación se haya realizado por licitación pública o invitación a cuando menos tres personas)</w:t>
      </w:r>
      <w:r w:rsidRPr="00D23E9D">
        <w:rPr>
          <w:rFonts w:ascii="Soberana Sans" w:hAnsi="Soberana Sans" w:cs="Arial"/>
          <w:sz w:val="20"/>
        </w:rPr>
        <w:t>, así como a lo establecido en la Ley de Adquisiciones, Arrendamientos y Servicios del Sector Público, su Reglamento, el Código Civil Federal, el Código Federal de Procedimientos Civiles, la Ley Federal de Procedimiento Administrativo y las disposiciones administrativas aplicables en la materia.</w:t>
      </w:r>
    </w:p>
    <w:p w:rsidR="00C6613D" w:rsidRPr="00D23E9D" w:rsidRDefault="00C6613D" w:rsidP="00C6613D">
      <w:pPr>
        <w:pStyle w:val="Textoindependiente23"/>
        <w:ind w:right="-93"/>
        <w:rPr>
          <w:rFonts w:ascii="Soberana Sans" w:hAnsi="Soberana Sans" w:cs="Arial"/>
          <w:b/>
        </w:rPr>
      </w:pPr>
    </w:p>
    <w:p w:rsidR="00C6613D" w:rsidRPr="00D23E9D" w:rsidRDefault="00C6613D" w:rsidP="00C6613D">
      <w:pPr>
        <w:pStyle w:val="Textoindependiente23"/>
        <w:ind w:right="-93"/>
        <w:rPr>
          <w:rFonts w:ascii="Soberana Sans" w:hAnsi="Soberana Sans" w:cs="Arial"/>
        </w:rPr>
      </w:pPr>
      <w:r w:rsidRPr="00D23E9D">
        <w:rPr>
          <w:rFonts w:ascii="Soberana Sans" w:hAnsi="Soberana Sans" w:cs="Arial"/>
          <w:b/>
        </w:rPr>
        <w:t>VIGÉSIMA PRIMERA.- JURISDICCIÓN.-</w:t>
      </w:r>
      <w:r w:rsidRPr="00D23E9D">
        <w:rPr>
          <w:rFonts w:ascii="Soberana Sans" w:hAnsi="Soberana Sans" w:cs="Arial"/>
        </w:rPr>
        <w:t xml:space="preserve"> Para la interpretación y cumplimiento de este instrumento jurídico, así como para todo aquello que no esté expresamente estipulado en el mismo, las partes se someten a la jurisdicción de los tribunales federales competentes de la Ciudad de ___________________, renunciando a cualquier otro fuero presente o futuro que por razón de su domicilio les pudiera corresponder. </w:t>
      </w:r>
    </w:p>
    <w:p w:rsidR="00C6613D" w:rsidRPr="00D23E9D" w:rsidRDefault="00C6613D" w:rsidP="00C6613D">
      <w:pPr>
        <w:pStyle w:val="Textoindependiente23"/>
        <w:ind w:right="-93"/>
        <w:rPr>
          <w:rFonts w:ascii="Soberana Sans" w:hAnsi="Soberana Sans" w:cs="Arial"/>
        </w:rPr>
      </w:pPr>
    </w:p>
    <w:p w:rsidR="00C6613D" w:rsidRPr="00D23E9D" w:rsidRDefault="00C6613D" w:rsidP="00C6613D">
      <w:pPr>
        <w:pStyle w:val="Textoindependiente23"/>
        <w:ind w:right="-91"/>
        <w:rPr>
          <w:rFonts w:ascii="Soberana Sans" w:hAnsi="Soberana Sans" w:cs="Arial"/>
        </w:rPr>
      </w:pPr>
      <w:r w:rsidRPr="00D23E9D">
        <w:rPr>
          <w:rFonts w:ascii="Soberana Sans" w:hAnsi="Soberana Sans" w:cs="Arial"/>
        </w:rPr>
        <w:t xml:space="preserve">Previa lectura y debidamente enteradas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por ______ </w:t>
      </w:r>
      <w:r w:rsidRPr="00D23E9D">
        <w:rPr>
          <w:rFonts w:ascii="Soberana Sans" w:hAnsi="Soberana Sans" w:cs="Arial"/>
          <w:b/>
          <w:i/>
          <w:u w:val="single"/>
        </w:rPr>
        <w:t>(número de ejemplares en original que serán suscritos)</w:t>
      </w:r>
      <w:r w:rsidRPr="00D23E9D">
        <w:rPr>
          <w:rFonts w:ascii="Soberana Sans" w:hAnsi="Soberana Sans" w:cs="Arial"/>
        </w:rPr>
        <w:t xml:space="preserve">, en la Ciudad de ________ </w:t>
      </w:r>
      <w:r w:rsidRPr="00D23E9D">
        <w:rPr>
          <w:rFonts w:ascii="Soberana Sans" w:hAnsi="Soberana Sans" w:cs="Arial"/>
          <w:b/>
          <w:i/>
          <w:u w:val="single"/>
        </w:rPr>
        <w:t>(lugar donde se firmará el contrato)</w:t>
      </w:r>
      <w:r w:rsidRPr="00D23E9D">
        <w:rPr>
          <w:rFonts w:ascii="Soberana Sans" w:hAnsi="Soberana Sans" w:cs="Arial"/>
        </w:rPr>
        <w:t>, el día __ de _____ del año ____.</w:t>
      </w:r>
    </w:p>
    <w:p w:rsidR="00C6613D" w:rsidRPr="00D23E9D" w:rsidRDefault="00C6613D" w:rsidP="00C6613D">
      <w:pPr>
        <w:ind w:right="-93"/>
        <w:jc w:val="both"/>
        <w:rPr>
          <w:rFonts w:ascii="Soberana Sans" w:hAnsi="Soberana Sans" w:cs="Arial"/>
          <w:sz w:val="20"/>
        </w:rPr>
      </w:pPr>
    </w:p>
    <w:p w:rsidR="00C17A88" w:rsidRPr="00D23E9D" w:rsidRDefault="00C17A88" w:rsidP="00C6613D">
      <w:pPr>
        <w:ind w:right="-93"/>
        <w:jc w:val="both"/>
        <w:rPr>
          <w:rFonts w:ascii="Soberana Sans" w:hAnsi="Soberana Sans" w:cs="Arial"/>
          <w:sz w:val="20"/>
        </w:rPr>
      </w:pPr>
    </w:p>
    <w:p w:rsidR="00C17A88" w:rsidRPr="00D23E9D" w:rsidRDefault="00C17A88" w:rsidP="00C6613D">
      <w:pPr>
        <w:ind w:right="-93"/>
        <w:jc w:val="both"/>
        <w:rPr>
          <w:rFonts w:ascii="Soberana Sans" w:hAnsi="Soberana Sans" w:cs="Arial"/>
          <w:sz w:val="20"/>
        </w:rPr>
      </w:pPr>
    </w:p>
    <w:tbl>
      <w:tblPr>
        <w:tblW w:w="0" w:type="auto"/>
        <w:tblLayout w:type="fixed"/>
        <w:tblCellMar>
          <w:left w:w="70" w:type="dxa"/>
          <w:right w:w="70" w:type="dxa"/>
        </w:tblCellMar>
        <w:tblLook w:val="0000"/>
      </w:tblPr>
      <w:tblGrid>
        <w:gridCol w:w="5110"/>
        <w:gridCol w:w="5040"/>
      </w:tblGrid>
      <w:tr w:rsidR="00C6613D" w:rsidRPr="00D23E9D" w:rsidTr="00323220">
        <w:tc>
          <w:tcPr>
            <w:tcW w:w="5110" w:type="dxa"/>
          </w:tcPr>
          <w:p w:rsidR="00C6613D" w:rsidRPr="00D23E9D" w:rsidRDefault="00C6613D" w:rsidP="00323220">
            <w:pPr>
              <w:tabs>
                <w:tab w:val="left" w:pos="284"/>
                <w:tab w:val="left" w:pos="4678"/>
                <w:tab w:val="left" w:pos="5387"/>
                <w:tab w:val="left" w:pos="6237"/>
              </w:tabs>
              <w:snapToGrid w:val="0"/>
              <w:ind w:right="-93"/>
              <w:jc w:val="center"/>
              <w:rPr>
                <w:rFonts w:ascii="Soberana Sans" w:hAnsi="Soberana Sans" w:cs="Arial"/>
                <w:b/>
                <w:sz w:val="20"/>
              </w:rPr>
            </w:pPr>
            <w:r w:rsidRPr="00D23E9D">
              <w:rPr>
                <w:rFonts w:ascii="Soberana Sans" w:hAnsi="Soberana Sans" w:cs="Arial"/>
                <w:b/>
                <w:sz w:val="20"/>
              </w:rPr>
              <w:t>“EL INSTITUTO”</w:t>
            </w:r>
          </w:p>
          <w:p w:rsidR="00C6613D" w:rsidRPr="00D23E9D" w:rsidRDefault="00C6613D" w:rsidP="00323220">
            <w:pPr>
              <w:tabs>
                <w:tab w:val="left" w:pos="284"/>
                <w:tab w:val="left" w:pos="4678"/>
                <w:tab w:val="left" w:pos="5387"/>
                <w:tab w:val="left" w:pos="6237"/>
              </w:tabs>
              <w:ind w:right="-93"/>
              <w:jc w:val="center"/>
              <w:rPr>
                <w:rFonts w:ascii="Soberana Sans" w:hAnsi="Soberana Sans" w:cs="Arial"/>
                <w:b/>
                <w:sz w:val="20"/>
              </w:rPr>
            </w:pPr>
            <w:r w:rsidRPr="00D23E9D">
              <w:rPr>
                <w:rFonts w:ascii="Soberana Sans" w:hAnsi="Soberana Sans" w:cs="Arial"/>
                <w:b/>
                <w:sz w:val="20"/>
              </w:rPr>
              <w:t>INSTITUTO MEXICANO DEL SEGURO SOCIAL</w:t>
            </w:r>
          </w:p>
          <w:p w:rsidR="00C6613D" w:rsidRPr="00D23E9D" w:rsidRDefault="00C6613D" w:rsidP="00323220">
            <w:pPr>
              <w:ind w:right="-93"/>
              <w:jc w:val="center"/>
              <w:rPr>
                <w:rFonts w:ascii="Soberana Sans" w:hAnsi="Soberana Sans" w:cs="Arial"/>
                <w:sz w:val="20"/>
              </w:rPr>
            </w:pPr>
          </w:p>
          <w:p w:rsidR="00C6613D" w:rsidRPr="00D23E9D" w:rsidRDefault="00C6613D" w:rsidP="00323220">
            <w:pPr>
              <w:ind w:right="-93"/>
              <w:jc w:val="center"/>
              <w:rPr>
                <w:rFonts w:ascii="Soberana Sans" w:hAnsi="Soberana Sans" w:cs="Arial"/>
                <w:sz w:val="20"/>
              </w:rPr>
            </w:pPr>
          </w:p>
          <w:p w:rsidR="00C6613D" w:rsidRPr="00D23E9D" w:rsidRDefault="00C6613D" w:rsidP="00323220">
            <w:pPr>
              <w:ind w:right="-93"/>
              <w:jc w:val="center"/>
              <w:rPr>
                <w:rFonts w:ascii="Soberana Sans" w:hAnsi="Soberana Sans" w:cs="Arial"/>
                <w:sz w:val="20"/>
              </w:rPr>
            </w:pPr>
          </w:p>
          <w:p w:rsidR="00C6613D" w:rsidRPr="00D23E9D" w:rsidRDefault="00C6613D" w:rsidP="00323220">
            <w:pPr>
              <w:tabs>
                <w:tab w:val="left" w:pos="284"/>
                <w:tab w:val="left" w:pos="4678"/>
                <w:tab w:val="left" w:pos="5387"/>
                <w:tab w:val="left" w:pos="6237"/>
              </w:tabs>
              <w:jc w:val="center"/>
              <w:rPr>
                <w:rFonts w:ascii="Soberana Sans" w:hAnsi="Soberana Sans" w:cs="Arial"/>
                <w:b/>
                <w:i/>
                <w:sz w:val="20"/>
                <w:u w:val="single"/>
              </w:rPr>
            </w:pPr>
            <w:r w:rsidRPr="00D23E9D">
              <w:rPr>
                <w:rFonts w:ascii="Soberana Sans" w:hAnsi="Soberana Sans" w:cs="Arial"/>
                <w:b/>
                <w:i/>
                <w:sz w:val="20"/>
                <w:u w:val="single"/>
              </w:rPr>
              <w:t>(Nombre completo y cargo del representante del Instituto conforme a lo indicado en el proemio)</w:t>
            </w:r>
          </w:p>
        </w:tc>
        <w:tc>
          <w:tcPr>
            <w:tcW w:w="5040" w:type="dxa"/>
          </w:tcPr>
          <w:p w:rsidR="00C6613D" w:rsidRPr="00D23E9D" w:rsidRDefault="00C6613D" w:rsidP="00323220">
            <w:pPr>
              <w:snapToGrid w:val="0"/>
              <w:ind w:right="-93"/>
              <w:jc w:val="center"/>
              <w:rPr>
                <w:rFonts w:ascii="Soberana Sans" w:hAnsi="Soberana Sans" w:cs="Arial"/>
                <w:b/>
                <w:sz w:val="20"/>
              </w:rPr>
            </w:pPr>
            <w:r w:rsidRPr="00D23E9D">
              <w:rPr>
                <w:rFonts w:ascii="Soberana Sans" w:hAnsi="Soberana Sans" w:cs="Arial"/>
                <w:b/>
                <w:sz w:val="20"/>
              </w:rPr>
              <w:t>“EL PROVEEDOR”</w:t>
            </w:r>
          </w:p>
          <w:p w:rsidR="00C6613D" w:rsidRPr="00D23E9D" w:rsidRDefault="00C6613D" w:rsidP="00323220">
            <w:pPr>
              <w:ind w:right="-93"/>
              <w:jc w:val="center"/>
              <w:rPr>
                <w:rFonts w:ascii="Soberana Sans" w:hAnsi="Soberana Sans" w:cs="Arial"/>
                <w:b/>
                <w:i/>
                <w:sz w:val="20"/>
                <w:u w:val="single"/>
              </w:rPr>
            </w:pPr>
            <w:r w:rsidRPr="00D23E9D">
              <w:rPr>
                <w:rFonts w:ascii="Soberana Sans" w:hAnsi="Soberana Sans" w:cs="Arial"/>
                <w:b/>
                <w:i/>
                <w:sz w:val="20"/>
                <w:u w:val="single"/>
              </w:rPr>
              <w:t>(NOMBRE COMPLETO DE LA EMPRESA)</w:t>
            </w:r>
          </w:p>
          <w:p w:rsidR="00C6613D" w:rsidRPr="00D23E9D" w:rsidRDefault="00C6613D" w:rsidP="00323220">
            <w:pPr>
              <w:pStyle w:val="Encabezado"/>
              <w:rPr>
                <w:rFonts w:ascii="Soberana Sans" w:hAnsi="Soberana Sans"/>
              </w:rPr>
            </w:pPr>
          </w:p>
          <w:p w:rsidR="00C6613D" w:rsidRPr="00D23E9D" w:rsidRDefault="00C6613D" w:rsidP="00323220">
            <w:pPr>
              <w:pStyle w:val="Encabezado"/>
              <w:rPr>
                <w:rFonts w:ascii="Soberana Sans" w:hAnsi="Soberana Sans"/>
              </w:rPr>
            </w:pPr>
          </w:p>
          <w:p w:rsidR="00C6613D" w:rsidRPr="00D23E9D" w:rsidRDefault="00C6613D" w:rsidP="00323220">
            <w:pPr>
              <w:pStyle w:val="Encabezado"/>
              <w:rPr>
                <w:rFonts w:ascii="Soberana Sans" w:hAnsi="Soberana Sans"/>
              </w:rPr>
            </w:pPr>
          </w:p>
          <w:p w:rsidR="00C6613D" w:rsidRPr="00D23E9D" w:rsidRDefault="00C6613D" w:rsidP="00323220">
            <w:pPr>
              <w:jc w:val="center"/>
              <w:rPr>
                <w:rFonts w:ascii="Soberana Sans" w:hAnsi="Soberana Sans" w:cs="Arial"/>
                <w:b/>
                <w:i/>
                <w:sz w:val="20"/>
                <w:u w:val="single"/>
              </w:rPr>
            </w:pPr>
            <w:r w:rsidRPr="00D23E9D">
              <w:rPr>
                <w:rFonts w:ascii="Soberana Sans" w:hAnsi="Soberana Sans" w:cs="Arial"/>
                <w:b/>
                <w:i/>
                <w:sz w:val="20"/>
                <w:u w:val="single"/>
              </w:rPr>
              <w:t>(Nombre completo y cargo del representante del proveedor conforme a lo indicado en el proemio)</w:t>
            </w:r>
          </w:p>
        </w:tc>
      </w:tr>
      <w:tr w:rsidR="00C6613D" w:rsidRPr="00D23E9D" w:rsidTr="00323220">
        <w:trPr>
          <w:trHeight w:val="336"/>
        </w:trPr>
        <w:tc>
          <w:tcPr>
            <w:tcW w:w="5110" w:type="dxa"/>
            <w:tcBorders>
              <w:bottom w:val="single" w:sz="4" w:space="0" w:color="000000"/>
            </w:tcBorders>
          </w:tcPr>
          <w:p w:rsidR="00C6613D" w:rsidRPr="00D23E9D" w:rsidRDefault="00C6613D" w:rsidP="00323220">
            <w:pPr>
              <w:tabs>
                <w:tab w:val="left" w:pos="284"/>
                <w:tab w:val="left" w:pos="4678"/>
                <w:tab w:val="left" w:pos="5387"/>
                <w:tab w:val="left" w:pos="6237"/>
              </w:tabs>
              <w:snapToGrid w:val="0"/>
              <w:ind w:right="-93"/>
              <w:jc w:val="center"/>
              <w:rPr>
                <w:rFonts w:ascii="Soberana Sans" w:hAnsi="Soberana Sans" w:cs="Arial"/>
                <w:b/>
                <w:sz w:val="20"/>
              </w:rPr>
            </w:pPr>
          </w:p>
        </w:tc>
        <w:tc>
          <w:tcPr>
            <w:tcW w:w="5040" w:type="dxa"/>
            <w:tcBorders>
              <w:bottom w:val="single" w:sz="4" w:space="0" w:color="000000"/>
            </w:tcBorders>
          </w:tcPr>
          <w:p w:rsidR="00C6613D" w:rsidRPr="00D23E9D" w:rsidRDefault="00C6613D" w:rsidP="00323220">
            <w:pPr>
              <w:tabs>
                <w:tab w:val="left" w:pos="284"/>
                <w:tab w:val="left" w:pos="4678"/>
                <w:tab w:val="left" w:pos="5387"/>
                <w:tab w:val="left" w:pos="6237"/>
              </w:tabs>
              <w:snapToGrid w:val="0"/>
              <w:ind w:right="-93"/>
              <w:jc w:val="center"/>
              <w:rPr>
                <w:rFonts w:ascii="Soberana Sans" w:hAnsi="Soberana Sans" w:cs="Arial"/>
                <w:b/>
                <w:sz w:val="20"/>
              </w:rPr>
            </w:pPr>
          </w:p>
        </w:tc>
      </w:tr>
      <w:tr w:rsidR="00C6613D" w:rsidRPr="00D23E9D" w:rsidTr="00323220">
        <w:trPr>
          <w:trHeight w:val="196"/>
        </w:trPr>
        <w:tc>
          <w:tcPr>
            <w:tcW w:w="10150" w:type="dxa"/>
            <w:gridSpan w:val="2"/>
            <w:tcBorders>
              <w:top w:val="single" w:sz="4" w:space="0" w:color="000000"/>
              <w:bottom w:val="single" w:sz="4" w:space="0" w:color="000000"/>
            </w:tcBorders>
          </w:tcPr>
          <w:p w:rsidR="00C6613D" w:rsidRPr="00D23E9D" w:rsidRDefault="00C6613D" w:rsidP="00323220">
            <w:pPr>
              <w:tabs>
                <w:tab w:val="left" w:pos="284"/>
                <w:tab w:val="left" w:pos="4678"/>
                <w:tab w:val="left" w:pos="5387"/>
                <w:tab w:val="left" w:pos="6237"/>
              </w:tabs>
              <w:ind w:right="-93"/>
              <w:jc w:val="center"/>
              <w:rPr>
                <w:rFonts w:ascii="Soberana Sans" w:hAnsi="Soberana Sans" w:cs="Arial"/>
                <w:b/>
                <w:sz w:val="20"/>
              </w:rPr>
            </w:pPr>
          </w:p>
          <w:p w:rsidR="00C6613D" w:rsidRPr="00D23E9D" w:rsidRDefault="00C6613D" w:rsidP="00323220">
            <w:pPr>
              <w:tabs>
                <w:tab w:val="left" w:pos="284"/>
                <w:tab w:val="left" w:pos="4678"/>
                <w:tab w:val="left" w:pos="5387"/>
                <w:tab w:val="left" w:pos="6237"/>
              </w:tabs>
              <w:ind w:right="-93"/>
              <w:jc w:val="center"/>
              <w:rPr>
                <w:rFonts w:ascii="Soberana Sans" w:hAnsi="Soberana Sans" w:cs="Arial"/>
                <w:b/>
                <w:sz w:val="20"/>
              </w:rPr>
            </w:pPr>
            <w:r w:rsidRPr="00D23E9D">
              <w:rPr>
                <w:rFonts w:ascii="Soberana Sans" w:hAnsi="Soberana Sans" w:cs="Arial"/>
                <w:b/>
                <w:sz w:val="20"/>
              </w:rPr>
              <w:t>ADMINISTRA ESTE CONTRATO</w:t>
            </w:r>
          </w:p>
          <w:p w:rsidR="00C6613D" w:rsidRPr="00D23E9D" w:rsidRDefault="00C6613D" w:rsidP="00323220">
            <w:pPr>
              <w:tabs>
                <w:tab w:val="left" w:pos="284"/>
                <w:tab w:val="left" w:pos="4678"/>
                <w:tab w:val="left" w:pos="5387"/>
                <w:tab w:val="left" w:pos="6237"/>
              </w:tabs>
              <w:ind w:right="-93"/>
              <w:jc w:val="center"/>
              <w:rPr>
                <w:rFonts w:ascii="Soberana Sans" w:hAnsi="Soberana Sans" w:cs="Arial"/>
                <w:b/>
                <w:sz w:val="20"/>
              </w:rPr>
            </w:pPr>
          </w:p>
        </w:tc>
      </w:tr>
      <w:tr w:rsidR="00C6613D" w:rsidRPr="00D23E9D" w:rsidTr="00323220">
        <w:trPr>
          <w:trHeight w:val="1580"/>
        </w:trPr>
        <w:tc>
          <w:tcPr>
            <w:tcW w:w="5110" w:type="dxa"/>
            <w:tcBorders>
              <w:top w:val="single" w:sz="4" w:space="0" w:color="000000"/>
            </w:tcBorders>
          </w:tcPr>
          <w:p w:rsidR="00C17A88" w:rsidRPr="00D23E9D" w:rsidRDefault="00C17A88" w:rsidP="00323220">
            <w:pPr>
              <w:tabs>
                <w:tab w:val="left" w:pos="284"/>
                <w:tab w:val="left" w:pos="4678"/>
                <w:tab w:val="left" w:pos="5387"/>
                <w:tab w:val="left" w:pos="6237"/>
              </w:tabs>
              <w:snapToGrid w:val="0"/>
              <w:ind w:right="-93"/>
              <w:jc w:val="center"/>
              <w:rPr>
                <w:rFonts w:ascii="Soberana Sans" w:hAnsi="Soberana Sans" w:cs="Arial"/>
                <w:b/>
                <w:sz w:val="20"/>
              </w:rPr>
            </w:pPr>
          </w:p>
          <w:p w:rsidR="00C6613D" w:rsidRPr="00D23E9D" w:rsidRDefault="00C6613D" w:rsidP="00323220">
            <w:pPr>
              <w:tabs>
                <w:tab w:val="left" w:pos="284"/>
                <w:tab w:val="left" w:pos="4678"/>
                <w:tab w:val="left" w:pos="5387"/>
                <w:tab w:val="left" w:pos="6237"/>
              </w:tabs>
              <w:snapToGrid w:val="0"/>
              <w:ind w:right="-93"/>
              <w:jc w:val="center"/>
              <w:rPr>
                <w:rFonts w:ascii="Soberana Sans" w:hAnsi="Soberana Sans" w:cs="Arial"/>
                <w:b/>
                <w:sz w:val="20"/>
              </w:rPr>
            </w:pPr>
            <w:r w:rsidRPr="00D23E9D">
              <w:rPr>
                <w:rFonts w:ascii="Soberana Sans" w:hAnsi="Soberana Sans" w:cs="Arial"/>
                <w:b/>
                <w:sz w:val="20"/>
              </w:rPr>
              <w:t xml:space="preserve">POR EL ÁREA SOLICITANTE </w:t>
            </w:r>
          </w:p>
          <w:p w:rsidR="00C6613D" w:rsidRPr="00D23E9D" w:rsidRDefault="00C6613D" w:rsidP="00323220">
            <w:pPr>
              <w:tabs>
                <w:tab w:val="left" w:pos="284"/>
                <w:tab w:val="left" w:pos="4678"/>
                <w:tab w:val="left" w:pos="5387"/>
                <w:tab w:val="left" w:pos="6237"/>
              </w:tabs>
              <w:ind w:right="-93"/>
              <w:jc w:val="center"/>
              <w:rPr>
                <w:rFonts w:ascii="Soberana Sans" w:hAnsi="Soberana Sans" w:cs="Arial"/>
                <w:b/>
                <w:sz w:val="20"/>
              </w:rPr>
            </w:pPr>
          </w:p>
          <w:p w:rsidR="00C6613D" w:rsidRPr="00D23E9D" w:rsidRDefault="00C6613D" w:rsidP="00323220">
            <w:pPr>
              <w:tabs>
                <w:tab w:val="left" w:pos="284"/>
                <w:tab w:val="left" w:pos="4678"/>
                <w:tab w:val="left" w:pos="5387"/>
                <w:tab w:val="left" w:pos="6237"/>
              </w:tabs>
              <w:ind w:right="-93"/>
              <w:jc w:val="center"/>
              <w:rPr>
                <w:rFonts w:ascii="Soberana Sans" w:hAnsi="Soberana Sans" w:cs="Arial"/>
                <w:b/>
                <w:sz w:val="20"/>
              </w:rPr>
            </w:pPr>
          </w:p>
          <w:p w:rsidR="00C6613D" w:rsidRPr="00D23E9D" w:rsidRDefault="00C6613D" w:rsidP="00323220">
            <w:pPr>
              <w:tabs>
                <w:tab w:val="left" w:pos="284"/>
                <w:tab w:val="left" w:pos="4678"/>
                <w:tab w:val="left" w:pos="5387"/>
                <w:tab w:val="left" w:pos="6237"/>
              </w:tabs>
              <w:ind w:right="-93"/>
              <w:jc w:val="center"/>
              <w:rPr>
                <w:rFonts w:ascii="Soberana Sans" w:hAnsi="Soberana Sans" w:cs="Arial"/>
                <w:b/>
                <w:sz w:val="20"/>
              </w:rPr>
            </w:pPr>
          </w:p>
          <w:p w:rsidR="00C6613D" w:rsidRPr="00D23E9D" w:rsidRDefault="00C6613D" w:rsidP="00323220">
            <w:pPr>
              <w:tabs>
                <w:tab w:val="left" w:pos="284"/>
                <w:tab w:val="left" w:pos="4678"/>
                <w:tab w:val="left" w:pos="5387"/>
                <w:tab w:val="left" w:pos="6237"/>
              </w:tabs>
              <w:ind w:right="-93"/>
              <w:jc w:val="center"/>
              <w:rPr>
                <w:rFonts w:ascii="Soberana Sans" w:hAnsi="Soberana Sans" w:cs="Arial"/>
                <w:b/>
                <w:i/>
                <w:sz w:val="20"/>
                <w:u w:val="single"/>
              </w:rPr>
            </w:pPr>
            <w:r w:rsidRPr="00D23E9D">
              <w:rPr>
                <w:rFonts w:ascii="Soberana Sans" w:hAnsi="Soberana Sans" w:cs="Arial"/>
                <w:b/>
                <w:i/>
                <w:sz w:val="20"/>
                <w:u w:val="single"/>
              </w:rPr>
              <w:t>(Nombre completo y cargo del servidor público facultado por la unidad administrativa solicitante de los bienes)</w:t>
            </w:r>
          </w:p>
        </w:tc>
        <w:tc>
          <w:tcPr>
            <w:tcW w:w="5040" w:type="dxa"/>
            <w:tcBorders>
              <w:top w:val="single" w:sz="4" w:space="0" w:color="000000"/>
            </w:tcBorders>
          </w:tcPr>
          <w:p w:rsidR="00C17A88" w:rsidRPr="00D23E9D" w:rsidRDefault="00C17A88" w:rsidP="00323220">
            <w:pPr>
              <w:tabs>
                <w:tab w:val="left" w:pos="284"/>
                <w:tab w:val="left" w:pos="4678"/>
                <w:tab w:val="left" w:pos="5387"/>
                <w:tab w:val="left" w:pos="6237"/>
              </w:tabs>
              <w:snapToGrid w:val="0"/>
              <w:ind w:right="-93"/>
              <w:jc w:val="center"/>
              <w:rPr>
                <w:rFonts w:ascii="Soberana Sans" w:hAnsi="Soberana Sans" w:cs="Arial"/>
                <w:b/>
                <w:sz w:val="20"/>
              </w:rPr>
            </w:pPr>
          </w:p>
          <w:p w:rsidR="00C6613D" w:rsidRPr="00D23E9D" w:rsidRDefault="00C6613D" w:rsidP="00323220">
            <w:pPr>
              <w:tabs>
                <w:tab w:val="left" w:pos="284"/>
                <w:tab w:val="left" w:pos="4678"/>
                <w:tab w:val="left" w:pos="5387"/>
                <w:tab w:val="left" w:pos="6237"/>
              </w:tabs>
              <w:snapToGrid w:val="0"/>
              <w:ind w:right="-93"/>
              <w:jc w:val="center"/>
              <w:rPr>
                <w:rFonts w:ascii="Soberana Sans" w:hAnsi="Soberana Sans" w:cs="Arial"/>
                <w:b/>
                <w:sz w:val="20"/>
              </w:rPr>
            </w:pPr>
            <w:r w:rsidRPr="00D23E9D">
              <w:rPr>
                <w:rFonts w:ascii="Soberana Sans" w:hAnsi="Soberana Sans" w:cs="Arial"/>
                <w:b/>
                <w:sz w:val="20"/>
              </w:rPr>
              <w:t>POR EL ÁREA USUARIA</w:t>
            </w:r>
          </w:p>
          <w:p w:rsidR="00C6613D" w:rsidRPr="00D23E9D" w:rsidRDefault="00C6613D" w:rsidP="00323220">
            <w:pPr>
              <w:tabs>
                <w:tab w:val="left" w:pos="284"/>
                <w:tab w:val="left" w:pos="4678"/>
                <w:tab w:val="left" w:pos="5387"/>
                <w:tab w:val="left" w:pos="6237"/>
              </w:tabs>
              <w:ind w:right="-93"/>
              <w:jc w:val="center"/>
              <w:rPr>
                <w:rFonts w:ascii="Soberana Sans" w:hAnsi="Soberana Sans" w:cs="Arial"/>
                <w:b/>
                <w:sz w:val="20"/>
              </w:rPr>
            </w:pPr>
          </w:p>
          <w:p w:rsidR="00C6613D" w:rsidRPr="00D23E9D" w:rsidRDefault="00C6613D" w:rsidP="00323220">
            <w:pPr>
              <w:tabs>
                <w:tab w:val="left" w:pos="284"/>
                <w:tab w:val="left" w:pos="4678"/>
                <w:tab w:val="left" w:pos="5387"/>
                <w:tab w:val="left" w:pos="6237"/>
              </w:tabs>
              <w:ind w:right="-93"/>
              <w:jc w:val="center"/>
              <w:rPr>
                <w:rFonts w:ascii="Soberana Sans" w:hAnsi="Soberana Sans" w:cs="Arial"/>
                <w:b/>
                <w:sz w:val="20"/>
              </w:rPr>
            </w:pPr>
          </w:p>
          <w:p w:rsidR="00C6613D" w:rsidRPr="00D23E9D" w:rsidRDefault="00C6613D" w:rsidP="00323220">
            <w:pPr>
              <w:tabs>
                <w:tab w:val="left" w:pos="284"/>
                <w:tab w:val="left" w:pos="4678"/>
                <w:tab w:val="left" w:pos="5387"/>
                <w:tab w:val="left" w:pos="6237"/>
              </w:tabs>
              <w:ind w:right="-93"/>
              <w:jc w:val="center"/>
              <w:rPr>
                <w:rFonts w:ascii="Soberana Sans" w:hAnsi="Soberana Sans" w:cs="Arial"/>
                <w:b/>
                <w:sz w:val="20"/>
              </w:rPr>
            </w:pPr>
          </w:p>
          <w:p w:rsidR="00C6613D" w:rsidRPr="00D23E9D" w:rsidRDefault="00C6613D" w:rsidP="00323220">
            <w:pPr>
              <w:tabs>
                <w:tab w:val="left" w:pos="284"/>
                <w:tab w:val="left" w:pos="4678"/>
                <w:tab w:val="left" w:pos="5387"/>
                <w:tab w:val="left" w:pos="6237"/>
              </w:tabs>
              <w:ind w:right="-93"/>
              <w:jc w:val="center"/>
              <w:rPr>
                <w:rFonts w:ascii="Soberana Sans" w:hAnsi="Soberana Sans" w:cs="Arial"/>
                <w:b/>
                <w:i/>
                <w:sz w:val="20"/>
                <w:u w:val="single"/>
              </w:rPr>
            </w:pPr>
            <w:r w:rsidRPr="00D23E9D">
              <w:rPr>
                <w:rFonts w:ascii="Soberana Sans" w:hAnsi="Soberana Sans" w:cs="Arial"/>
                <w:b/>
                <w:i/>
                <w:sz w:val="20"/>
                <w:u w:val="single"/>
              </w:rPr>
              <w:t>(Nombre completo y cargo del servidor público facultado por la unidad administrativa usuaria de los bienes)</w:t>
            </w:r>
          </w:p>
        </w:tc>
      </w:tr>
    </w:tbl>
    <w:p w:rsidR="00C6613D" w:rsidRPr="00D23E9D" w:rsidRDefault="00C6613D" w:rsidP="00C6613D">
      <w:pPr>
        <w:jc w:val="both"/>
        <w:rPr>
          <w:rFonts w:ascii="Soberana Sans" w:hAnsi="Soberana Sans" w:cs="Arial"/>
          <w:sz w:val="20"/>
        </w:rPr>
      </w:pPr>
    </w:p>
    <w:p w:rsidR="00C6613D" w:rsidRPr="00D23E9D" w:rsidRDefault="00C6613D" w:rsidP="00C6613D">
      <w:pPr>
        <w:jc w:val="both"/>
        <w:rPr>
          <w:rFonts w:ascii="Soberana Sans" w:hAnsi="Soberana Sans" w:cs="Arial"/>
          <w:b/>
          <w:i/>
          <w:sz w:val="20"/>
          <w:u w:val="single"/>
        </w:rPr>
      </w:pPr>
      <w:r w:rsidRPr="00D23E9D">
        <w:rPr>
          <w:rFonts w:ascii="Soberana Sans" w:hAnsi="Soberana Sans" w:cs="Arial"/>
          <w:b/>
          <w:bCs/>
          <w:i/>
          <w:sz w:val="20"/>
          <w:u w:val="single"/>
        </w:rPr>
        <w:t xml:space="preserve">NOTA: </w:t>
      </w:r>
      <w:r w:rsidRPr="00D23E9D">
        <w:rPr>
          <w:rFonts w:ascii="Soberana Sans" w:hAnsi="Soberana Sans" w:cs="Arial"/>
          <w:b/>
          <w:i/>
          <w:sz w:val="20"/>
          <w:u w:val="single"/>
        </w:rPr>
        <w:t>(Cuando exista coincidencia entre el área usuaria y la solicitante, se deberá señalar únicamente un espacio de firmas para el servidor público encargado de la administración del contrato)</w:t>
      </w:r>
    </w:p>
    <w:p w:rsidR="00C6613D" w:rsidRPr="00D23E9D" w:rsidRDefault="00C6613D" w:rsidP="00C6613D">
      <w:pPr>
        <w:jc w:val="both"/>
        <w:rPr>
          <w:rFonts w:ascii="Soberana Sans" w:hAnsi="Soberana Sans" w:cs="Arial"/>
          <w:sz w:val="20"/>
        </w:rPr>
      </w:pPr>
    </w:p>
    <w:p w:rsidR="00C6613D" w:rsidRPr="00D23E9D" w:rsidRDefault="00C6613D" w:rsidP="00C6613D">
      <w:pPr>
        <w:jc w:val="both"/>
        <w:rPr>
          <w:rFonts w:ascii="Soberana Sans" w:hAnsi="Soberana Sans" w:cs="Arial"/>
          <w:sz w:val="20"/>
        </w:rPr>
      </w:pPr>
      <w:r w:rsidRPr="00D23E9D">
        <w:rPr>
          <w:rFonts w:ascii="Soberana Sans" w:hAnsi="Soberana Sans" w:cs="Arial"/>
          <w:sz w:val="20"/>
        </w:rPr>
        <w:lastRenderedPageBreak/>
        <w:t xml:space="preserve">Las firmas que anteceden, forman parte del contrato de adquisición de bienes terapéuticos, celebrado entre el Instituto Mexicano del Seguro Social y </w:t>
      </w:r>
      <w:r w:rsidRPr="00D23E9D">
        <w:rPr>
          <w:rFonts w:ascii="Soberana Sans" w:hAnsi="Soberana Sans" w:cs="Arial"/>
          <w:b/>
          <w:sz w:val="20"/>
          <w:u w:val="single"/>
        </w:rPr>
        <w:t>(</w:t>
      </w:r>
      <w:r w:rsidRPr="00D23E9D">
        <w:rPr>
          <w:rFonts w:ascii="Soberana Sans" w:hAnsi="Soberana Sans" w:cs="Arial"/>
          <w:b/>
          <w:i/>
          <w:sz w:val="20"/>
          <w:u w:val="single"/>
        </w:rPr>
        <w:t>nombre, denominación o razón social del proveedor</w:t>
      </w:r>
      <w:r w:rsidRPr="00D23E9D">
        <w:rPr>
          <w:rFonts w:ascii="Soberana Sans" w:hAnsi="Soberana Sans" w:cs="Arial"/>
          <w:b/>
          <w:sz w:val="20"/>
          <w:u w:val="single"/>
        </w:rPr>
        <w:t>)</w:t>
      </w:r>
      <w:r w:rsidRPr="00D23E9D">
        <w:rPr>
          <w:rFonts w:ascii="Soberana Sans" w:hAnsi="Soberana Sans" w:cs="Arial"/>
          <w:sz w:val="20"/>
        </w:rPr>
        <w:t xml:space="preserve">, de fecha ___ de _________ de ___, por un importe mínimo de </w:t>
      </w:r>
      <w:r w:rsidRPr="00D23E9D">
        <w:rPr>
          <w:rFonts w:ascii="Soberana Sans" w:hAnsi="Soberana Sans" w:cs="Arial"/>
          <w:b/>
          <w:sz w:val="20"/>
        </w:rPr>
        <w:t>(</w:t>
      </w:r>
      <w:r w:rsidRPr="00D23E9D">
        <w:rPr>
          <w:rFonts w:ascii="Soberana Sans" w:hAnsi="Soberana Sans" w:cs="Arial"/>
          <w:b/>
          <w:i/>
          <w:sz w:val="20"/>
          <w:u w:val="single"/>
        </w:rPr>
        <w:t>indicar con número y letra, la cantidad que se señala en la cláusula segunda del contrato</w:t>
      </w:r>
      <w:r w:rsidRPr="00D23E9D">
        <w:rPr>
          <w:rFonts w:ascii="Soberana Sans" w:hAnsi="Soberana Sans" w:cs="Arial"/>
          <w:b/>
          <w:sz w:val="20"/>
        </w:rPr>
        <w:t xml:space="preserve">) </w:t>
      </w:r>
      <w:r w:rsidRPr="00D23E9D">
        <w:rPr>
          <w:rFonts w:ascii="Soberana Sans" w:hAnsi="Soberana Sans" w:cs="Arial"/>
          <w:sz w:val="20"/>
        </w:rPr>
        <w:t xml:space="preserve">y un monto máximo de </w:t>
      </w:r>
      <w:r w:rsidRPr="00D23E9D">
        <w:rPr>
          <w:rFonts w:ascii="Soberana Sans" w:hAnsi="Soberana Sans" w:cs="Arial"/>
          <w:b/>
          <w:sz w:val="20"/>
        </w:rPr>
        <w:t>(</w:t>
      </w:r>
      <w:r w:rsidRPr="00D23E9D">
        <w:rPr>
          <w:rFonts w:ascii="Soberana Sans" w:hAnsi="Soberana Sans" w:cs="Arial"/>
          <w:b/>
          <w:i/>
          <w:sz w:val="20"/>
          <w:u w:val="single"/>
        </w:rPr>
        <w:t>indicar con número y letra, la cantidad que se señala en la cláusula segunda del contrato</w:t>
      </w:r>
      <w:r w:rsidRPr="00D23E9D">
        <w:rPr>
          <w:rFonts w:ascii="Soberana Sans" w:hAnsi="Soberana Sans" w:cs="Arial"/>
          <w:b/>
          <w:sz w:val="20"/>
        </w:rPr>
        <w:t>)</w:t>
      </w:r>
      <w:r w:rsidRPr="00D23E9D">
        <w:rPr>
          <w:rFonts w:ascii="Soberana Sans" w:hAnsi="Soberana Sans" w:cs="Arial"/>
          <w:sz w:val="20"/>
        </w:rPr>
        <w:t>.</w:t>
      </w:r>
    </w:p>
    <w:p w:rsidR="00D44584" w:rsidRPr="00D23E9D" w:rsidRDefault="00D44584" w:rsidP="006815C0">
      <w:pPr>
        <w:spacing w:line="0" w:lineRule="atLeast"/>
        <w:rPr>
          <w:rFonts w:ascii="Soberana Sans" w:hAnsi="Soberana Sans"/>
          <w:sz w:val="20"/>
        </w:rPr>
      </w:pPr>
    </w:p>
    <w:p w:rsidR="00D44584" w:rsidRPr="00D23E9D" w:rsidRDefault="00D44584" w:rsidP="006815C0">
      <w:pPr>
        <w:spacing w:line="0" w:lineRule="atLeast"/>
        <w:rPr>
          <w:rFonts w:ascii="Soberana Sans" w:hAnsi="Soberana Sans"/>
          <w:sz w:val="20"/>
        </w:rPr>
      </w:pPr>
    </w:p>
    <w:p w:rsidR="00C6613D" w:rsidRPr="00D23E9D" w:rsidRDefault="00C6613D" w:rsidP="006815C0">
      <w:pPr>
        <w:spacing w:line="0" w:lineRule="atLeast"/>
        <w:jc w:val="both"/>
        <w:rPr>
          <w:rFonts w:ascii="Soberana Sans" w:hAnsi="Soberana Sans"/>
          <w:b/>
          <w:bCs/>
          <w:sz w:val="20"/>
          <w:lang w:eastAsia="es-MX"/>
        </w:rPr>
      </w:pPr>
    </w:p>
    <w:p w:rsidR="00C6613D" w:rsidRPr="00D23E9D" w:rsidRDefault="00C6613D" w:rsidP="006815C0">
      <w:pPr>
        <w:spacing w:line="0" w:lineRule="atLeast"/>
        <w:jc w:val="both"/>
        <w:rPr>
          <w:rFonts w:ascii="Soberana Sans" w:hAnsi="Soberana Sans"/>
          <w:b/>
          <w:bCs/>
          <w:sz w:val="20"/>
          <w:lang w:eastAsia="es-MX"/>
        </w:rPr>
      </w:pPr>
    </w:p>
    <w:p w:rsidR="00D44584" w:rsidRPr="00D23E9D" w:rsidRDefault="00D44584" w:rsidP="006815C0">
      <w:pPr>
        <w:spacing w:line="0" w:lineRule="atLeast"/>
        <w:rPr>
          <w:rFonts w:ascii="Soberana Sans" w:hAnsi="Soberana Sans"/>
          <w:sz w:val="20"/>
        </w:rPr>
      </w:pPr>
    </w:p>
    <w:p w:rsidR="00D44584" w:rsidRPr="00D23E9D" w:rsidRDefault="007D0E98" w:rsidP="006815C0">
      <w:pPr>
        <w:spacing w:line="0" w:lineRule="atLeast"/>
        <w:jc w:val="both"/>
        <w:rPr>
          <w:rFonts w:ascii="Soberana Sans" w:hAnsi="Soberana Sans" w:cs="Arial"/>
          <w:sz w:val="20"/>
        </w:rPr>
      </w:pPr>
      <w:r w:rsidRPr="007D0E98">
        <w:rPr>
          <w:rFonts w:ascii="Soberana Sans" w:eastAsia="Calibri" w:hAnsi="Soberana Sans" w:cs="Calibri"/>
          <w:noProof/>
          <w:sz w:val="20"/>
          <w:lang w:val="es-MX" w:eastAsia="es-MX"/>
        </w:rPr>
        <w:pict>
          <v:shapetype id="_x0000_t202" coordsize="21600,21600" o:spt="202" path="m,l,21600r21600,l21600,xe">
            <v:stroke joinstyle="miter"/>
            <v:path gradientshapeok="t" o:connecttype="rect"/>
          </v:shapetype>
          <v:shape id="5 Cuadro de texto" o:spid="_x0000_s1026" type="#_x0000_t202" style="position:absolute;left:0;text-align:left;margin-left:.2pt;margin-top:254.3pt;width:381pt;height:7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" fillcolor="window" strokecolor="window" strokeweight=".5pt">
            <v:path arrowok="t"/>
            <v:textbox>
              <w:txbxContent>
                <w:p w:rsidR="006120F7" w:rsidRPr="006F05E9" w:rsidRDefault="006120F7" w:rsidP="00D44584">
                  <w:pPr>
                    <w:jc w:val="both"/>
                    <w:rPr>
                      <w:sz w:val="18"/>
                      <w:szCs w:val="18"/>
                    </w:rPr>
                  </w:pPr>
                  <w:r w:rsidRPr="006F05E9">
                    <w:rPr>
                      <w:sz w:val="18"/>
                      <w:szCs w:val="18"/>
                    </w:rPr>
                    <w:t xml:space="preserve">El (La) en su carácter de_________________________ Designa como el (la) servidor(a) público(a) encargado (a) de realizar la administración y verificación del presente pedido mediante oficio No. _______/_____/2014  a  </w:t>
                  </w:r>
                  <w:proofErr w:type="spellStart"/>
                  <w:r w:rsidRPr="006F05E9">
                    <w:rPr>
                      <w:sz w:val="18"/>
                      <w:szCs w:val="18"/>
                    </w:rPr>
                    <w:t>el</w:t>
                  </w:r>
                  <w:proofErr w:type="spellEnd"/>
                  <w:r w:rsidRPr="006F05E9">
                    <w:rPr>
                      <w:sz w:val="18"/>
                      <w:szCs w:val="18"/>
                    </w:rPr>
                    <w:t xml:space="preserve"> (la)  __________________ en su carácter de _______________ del _________________ de la Secretaría de Salud. Lo anterior sin perjuicio de que durante la vigencia de este instrumento, la titular del área requirente realice nuevas designaciones para tales efectos las cuales serán debida y oportunamente notificadas al proveedor.</w:t>
                  </w:r>
                </w:p>
              </w:txbxContent>
            </v:textbox>
          </v:shape>
        </w:pict>
      </w:r>
    </w:p>
    <w:p w:rsidR="00D44584" w:rsidRPr="00D23E9D" w:rsidRDefault="00D44584" w:rsidP="006815C0">
      <w:pPr>
        <w:spacing w:line="0" w:lineRule="atLeast"/>
        <w:jc w:val="both"/>
        <w:rPr>
          <w:rFonts w:ascii="Soberana Sans" w:hAnsi="Soberana Sans" w:cs="Arial"/>
          <w:sz w:val="20"/>
        </w:rPr>
      </w:pPr>
    </w:p>
    <w:p w:rsidR="00D44584" w:rsidRPr="00D23E9D" w:rsidRDefault="00D44584" w:rsidP="006815C0">
      <w:pPr>
        <w:spacing w:line="0" w:lineRule="atLeast"/>
        <w:jc w:val="both"/>
        <w:rPr>
          <w:rFonts w:ascii="Soberana Sans" w:hAnsi="Soberana Sans" w:cs="Arial"/>
          <w:sz w:val="20"/>
        </w:rPr>
        <w:sectPr w:rsidR="00D44584" w:rsidRPr="00D23E9D" w:rsidSect="00876960">
          <w:headerReference w:type="default" r:id="rId33"/>
          <w:pgSz w:w="12240" w:h="15840"/>
          <w:pgMar w:top="1474" w:right="1361" w:bottom="595" w:left="1361" w:header="539" w:footer="507" w:gutter="0"/>
          <w:cols w:space="720"/>
          <w:docGrid w:linePitch="360"/>
        </w:sectPr>
      </w:pPr>
    </w:p>
    <w:p w:rsidR="00B546C2" w:rsidRPr="00D23E9D" w:rsidRDefault="00B546C2" w:rsidP="006815C0">
      <w:pPr>
        <w:pStyle w:val="Textonormal"/>
        <w:spacing w:after="0" w:line="0" w:lineRule="atLeast"/>
        <w:jc w:val="center"/>
        <w:rPr>
          <w:rFonts w:ascii="Soberana Sans" w:hAnsi="Soberana Sans" w:cs="Arial"/>
          <w:b/>
        </w:rPr>
      </w:pPr>
      <w:r w:rsidRPr="00D23E9D">
        <w:rPr>
          <w:rFonts w:ascii="Soberana Sans" w:hAnsi="Soberana Sans" w:cs="Arial"/>
          <w:b/>
        </w:rPr>
        <w:lastRenderedPageBreak/>
        <w:t xml:space="preserve">ANEXO NÚMERO </w:t>
      </w:r>
      <w:r w:rsidR="00876960" w:rsidRPr="00D23E9D">
        <w:rPr>
          <w:rFonts w:ascii="Soberana Sans" w:hAnsi="Soberana Sans" w:cs="Arial"/>
          <w:b/>
        </w:rPr>
        <w:t>17 (DIECISIETE)</w:t>
      </w:r>
    </w:p>
    <w:p w:rsidR="00B546C2" w:rsidRPr="00D23E9D" w:rsidRDefault="00B546C2" w:rsidP="006815C0">
      <w:pPr>
        <w:spacing w:line="0" w:lineRule="atLeast"/>
        <w:rPr>
          <w:rFonts w:ascii="Soberana Sans" w:hAnsi="Soberana Sans"/>
          <w:sz w:val="20"/>
        </w:rPr>
      </w:pPr>
    </w:p>
    <w:p w:rsidR="00B546C2" w:rsidRPr="00D23E9D" w:rsidRDefault="00B546C2" w:rsidP="006815C0">
      <w:pPr>
        <w:pStyle w:val="Ttulo7"/>
        <w:pBdr>
          <w:top w:val="single" w:sz="4" w:space="1" w:color="000000"/>
          <w:left w:val="single" w:sz="4" w:space="4" w:color="000000"/>
          <w:bottom w:val="single" w:sz="4" w:space="1" w:color="000000"/>
          <w:right w:val="single" w:sz="4" w:space="4" w:color="000000"/>
        </w:pBdr>
        <w:shd w:val="clear" w:color="auto" w:fill="0000FF"/>
        <w:tabs>
          <w:tab w:val="left" w:pos="14436"/>
        </w:tabs>
        <w:spacing w:before="0" w:after="0" w:line="0" w:lineRule="atLeast"/>
        <w:ind w:left="4380" w:firstLine="0"/>
        <w:jc w:val="center"/>
        <w:rPr>
          <w:rFonts w:ascii="Soberana Sans" w:hAnsi="Soberana Sans" w:cs="Arial"/>
          <w:b/>
          <w:sz w:val="20"/>
          <w:szCs w:val="20"/>
        </w:rPr>
      </w:pPr>
      <w:r w:rsidRPr="00D23E9D">
        <w:rPr>
          <w:rFonts w:ascii="Soberana Sans" w:hAnsi="Soberana Sans" w:cs="Arial"/>
          <w:b/>
          <w:sz w:val="20"/>
          <w:szCs w:val="20"/>
        </w:rPr>
        <w:t>SSISTEMA DE ABASTO INSTITUCIONAL</w:t>
      </w:r>
    </w:p>
    <w:p w:rsidR="00B546C2" w:rsidRPr="00D23E9D" w:rsidRDefault="00B546C2" w:rsidP="006815C0">
      <w:pPr>
        <w:spacing w:line="0" w:lineRule="atLeast"/>
        <w:jc w:val="center"/>
        <w:rPr>
          <w:rFonts w:ascii="Soberana Sans" w:hAnsi="Soberana Sans"/>
          <w:sz w:val="20"/>
        </w:rPr>
      </w:pPr>
    </w:p>
    <w:p w:rsidR="00B546C2" w:rsidRPr="00D23E9D" w:rsidRDefault="00B546C2" w:rsidP="006815C0">
      <w:pPr>
        <w:pStyle w:val="Ttulo7"/>
        <w:pBdr>
          <w:top w:val="single" w:sz="4" w:space="1" w:color="000000"/>
          <w:left w:val="single" w:sz="4" w:space="4" w:color="000000"/>
          <w:bottom w:val="single" w:sz="4" w:space="1" w:color="000000"/>
          <w:right w:val="single" w:sz="4" w:space="4" w:color="000000"/>
        </w:pBdr>
        <w:shd w:val="clear" w:color="auto" w:fill="0000FF"/>
        <w:tabs>
          <w:tab w:val="left" w:pos="14436"/>
        </w:tabs>
        <w:spacing w:before="0" w:after="0" w:line="0" w:lineRule="atLeast"/>
        <w:ind w:left="4380" w:firstLine="0"/>
        <w:rPr>
          <w:rFonts w:ascii="Soberana Sans" w:hAnsi="Soberana Sans" w:cs="Arial"/>
          <w:b/>
          <w:sz w:val="20"/>
          <w:szCs w:val="20"/>
        </w:rPr>
      </w:pPr>
      <w:r w:rsidRPr="00D23E9D">
        <w:rPr>
          <w:rFonts w:ascii="Soberana Sans" w:hAnsi="Soberana Sans" w:cs="Arial"/>
          <w:b/>
          <w:sz w:val="20"/>
          <w:szCs w:val="20"/>
        </w:rPr>
        <w:t xml:space="preserve">     ORDEN DE REPOSICIÓN </w:t>
      </w:r>
    </w:p>
    <w:p w:rsidR="00B546C2" w:rsidRPr="00D23E9D" w:rsidRDefault="00B546C2" w:rsidP="006815C0">
      <w:pPr>
        <w:spacing w:line="0" w:lineRule="atLeast"/>
        <w:rPr>
          <w:rFonts w:ascii="Soberana Sans" w:hAnsi="Soberana Sans" w:cs="Arial"/>
          <w:sz w:val="20"/>
        </w:rPr>
      </w:pPr>
    </w:p>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Asignación de Lotes (Órdenes).</w:t>
      </w:r>
    </w:p>
    <w:p w:rsidR="00B546C2" w:rsidRPr="00D23E9D" w:rsidRDefault="00B546C2" w:rsidP="006815C0">
      <w:pPr>
        <w:tabs>
          <w:tab w:val="left" w:pos="4395"/>
        </w:tabs>
        <w:spacing w:line="0" w:lineRule="atLeast"/>
        <w:rPr>
          <w:rFonts w:ascii="Soberana Sans" w:hAnsi="Soberana Sans" w:cs="Arial"/>
          <w:sz w:val="20"/>
        </w:rPr>
      </w:pPr>
    </w:p>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Proveedor: _________________________________________________________________</w:t>
      </w:r>
    </w:p>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RFC: ________________________________________________</w:t>
      </w:r>
    </w:p>
    <w:p w:rsidR="00B546C2" w:rsidRPr="00D23E9D" w:rsidRDefault="00B546C2" w:rsidP="006815C0">
      <w:pPr>
        <w:tabs>
          <w:tab w:val="left" w:pos="4395"/>
        </w:tabs>
        <w:spacing w:line="0" w:lineRule="atLeast"/>
        <w:rPr>
          <w:rFonts w:ascii="Soberana Sans" w:hAnsi="Soberana Sans" w:cs="Arial"/>
          <w:sz w:val="20"/>
        </w:rPr>
      </w:pPr>
      <w:r w:rsidRPr="00D23E9D">
        <w:rPr>
          <w:rFonts w:ascii="Soberana Sans" w:hAnsi="Soberana Sans" w:cs="Arial"/>
          <w:sz w:val="20"/>
        </w:rPr>
        <w:t>N° de Contrato: _______________________________________</w:t>
      </w:r>
    </w:p>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N° de Orden: _________________________________________</w:t>
      </w:r>
    </w:p>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N° de Solicitud: _______________________________________</w:t>
      </w:r>
    </w:p>
    <w:p w:rsidR="00B546C2" w:rsidRPr="00D23E9D" w:rsidRDefault="00B546C2" w:rsidP="006815C0">
      <w:pPr>
        <w:spacing w:line="0" w:lineRule="atLeast"/>
        <w:rPr>
          <w:rFonts w:ascii="Soberana Sans" w:hAnsi="Soberana Sans" w:cs="Arial"/>
          <w:sz w:val="20"/>
        </w:rPr>
      </w:pPr>
    </w:p>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Artículo: ______________________________________________</w:t>
      </w:r>
    </w:p>
    <w:p w:rsidR="00B546C2" w:rsidRPr="00D23E9D" w:rsidRDefault="00B546C2" w:rsidP="006815C0">
      <w:pPr>
        <w:spacing w:line="0" w:lineRule="atLeast"/>
        <w:rPr>
          <w:rFonts w:ascii="Soberana Sans" w:hAnsi="Soberana Sans" w:cs="Arial"/>
          <w:sz w:val="20"/>
        </w:rPr>
      </w:pPr>
    </w:p>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Cantidad Solicitada: _____________________________________</w:t>
      </w:r>
    </w:p>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Precio: _______________________________________________</w:t>
      </w:r>
    </w:p>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Fecha de expedición: ____________________________________</w:t>
      </w:r>
    </w:p>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Fecha de Entrega: ______________________________________</w:t>
      </w:r>
    </w:p>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Lugar de entrega: _________________________________________________________</w:t>
      </w:r>
    </w:p>
    <w:p w:rsidR="00B546C2" w:rsidRPr="00D23E9D" w:rsidRDefault="00B546C2" w:rsidP="006815C0">
      <w:pPr>
        <w:spacing w:line="0" w:lineRule="atLeast"/>
        <w:rPr>
          <w:rFonts w:ascii="Soberana Sans" w:hAnsi="Soberana Sans" w:cs="Arial"/>
          <w:sz w:val="20"/>
        </w:rPr>
      </w:pPr>
    </w:p>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En el nombre de lote, favor de escribir SÍ, con mayúsculas en caso de no haber la certeza del lote que finalmente va a entrar</w:t>
      </w:r>
    </w:p>
    <w:p w:rsidR="00B546C2" w:rsidRPr="00D23E9D" w:rsidRDefault="00B546C2" w:rsidP="006815C0">
      <w:pPr>
        <w:spacing w:line="0" w:lineRule="atLeast"/>
        <w:rPr>
          <w:rFonts w:ascii="Soberana Sans" w:hAnsi="Soberana Sans" w:cs="Arial"/>
          <w:sz w:val="20"/>
        </w:rPr>
      </w:pPr>
      <w:r w:rsidRPr="00D23E9D">
        <w:rPr>
          <w:rFonts w:ascii="Soberana Sans" w:hAnsi="Soberana Sans" w:cs="Arial"/>
          <w:sz w:val="20"/>
        </w:rPr>
        <w:t>LOTE/SÍ                            CANTIDAD                       FECHA FAB.                   FECHA CADUCIDAD</w:t>
      </w:r>
    </w:p>
    <w:p w:rsidR="00B546C2" w:rsidRPr="00D23E9D" w:rsidRDefault="00B546C2" w:rsidP="006815C0">
      <w:pPr>
        <w:spacing w:line="0" w:lineRule="atLeast"/>
        <w:ind w:firstLine="4860"/>
        <w:rPr>
          <w:rFonts w:ascii="Soberana Sans" w:hAnsi="Soberana Sans" w:cs="Arial"/>
          <w:sz w:val="20"/>
        </w:rPr>
      </w:pPr>
      <w:r w:rsidRPr="00D23E9D">
        <w:rPr>
          <w:rFonts w:ascii="Soberana Sans" w:hAnsi="Soberana Sans" w:cs="Arial"/>
          <w:sz w:val="20"/>
        </w:rPr>
        <w:t xml:space="preserve"> (</w:t>
      </w:r>
      <w:proofErr w:type="spellStart"/>
      <w:proofErr w:type="gramStart"/>
      <w:r w:rsidRPr="00D23E9D">
        <w:rPr>
          <w:rFonts w:ascii="Soberana Sans" w:hAnsi="Soberana Sans" w:cs="Arial"/>
          <w:sz w:val="20"/>
        </w:rPr>
        <w:t>aaaa</w:t>
      </w:r>
      <w:proofErr w:type="spellEnd"/>
      <w:r w:rsidRPr="00D23E9D">
        <w:rPr>
          <w:rFonts w:ascii="Soberana Sans" w:hAnsi="Soberana Sans" w:cs="Arial"/>
          <w:sz w:val="20"/>
        </w:rPr>
        <w:t>/mm/</w:t>
      </w:r>
      <w:proofErr w:type="spellStart"/>
      <w:r w:rsidRPr="00D23E9D">
        <w:rPr>
          <w:rFonts w:ascii="Soberana Sans" w:hAnsi="Soberana Sans" w:cs="Arial"/>
          <w:sz w:val="20"/>
        </w:rPr>
        <w:t>dd</w:t>
      </w:r>
      <w:proofErr w:type="spellEnd"/>
      <w:proofErr w:type="gramEnd"/>
      <w:r w:rsidRPr="00D23E9D">
        <w:rPr>
          <w:rFonts w:ascii="Soberana Sans" w:hAnsi="Soberana Sans" w:cs="Arial"/>
          <w:sz w:val="20"/>
        </w:rPr>
        <w:t>)                      (</w:t>
      </w:r>
      <w:proofErr w:type="spellStart"/>
      <w:proofErr w:type="gramStart"/>
      <w:r w:rsidRPr="00D23E9D">
        <w:rPr>
          <w:rFonts w:ascii="Soberana Sans" w:hAnsi="Soberana Sans" w:cs="Arial"/>
          <w:sz w:val="20"/>
        </w:rPr>
        <w:t>aaaa</w:t>
      </w:r>
      <w:proofErr w:type="spellEnd"/>
      <w:r w:rsidRPr="00D23E9D">
        <w:rPr>
          <w:rFonts w:ascii="Soberana Sans" w:hAnsi="Soberana Sans" w:cs="Arial"/>
          <w:sz w:val="20"/>
        </w:rPr>
        <w:t>/mm/</w:t>
      </w:r>
      <w:proofErr w:type="spellStart"/>
      <w:r w:rsidRPr="00D23E9D">
        <w:rPr>
          <w:rFonts w:ascii="Soberana Sans" w:hAnsi="Soberana Sans" w:cs="Arial"/>
          <w:sz w:val="20"/>
        </w:rPr>
        <w:t>dd</w:t>
      </w:r>
      <w:proofErr w:type="spellEnd"/>
      <w:proofErr w:type="gramEnd"/>
      <w:r w:rsidRPr="00D23E9D">
        <w:rPr>
          <w:rFonts w:ascii="Soberana Sans" w:hAnsi="Soberana Sans" w:cs="Arial"/>
          <w:sz w:val="20"/>
        </w:rPr>
        <w:t>)</w:t>
      </w:r>
    </w:p>
    <w:tbl>
      <w:tblPr>
        <w:tblW w:w="0" w:type="auto"/>
        <w:tblInd w:w="-52" w:type="dxa"/>
        <w:tblLayout w:type="fixed"/>
        <w:tblCellMar>
          <w:left w:w="70" w:type="dxa"/>
          <w:right w:w="70" w:type="dxa"/>
        </w:tblCellMar>
        <w:tblLook w:val="0000"/>
      </w:tblPr>
      <w:tblGrid>
        <w:gridCol w:w="2410"/>
        <w:gridCol w:w="2340"/>
        <w:gridCol w:w="2520"/>
        <w:gridCol w:w="2445"/>
      </w:tblGrid>
      <w:tr w:rsidR="00B546C2" w:rsidRPr="00D23E9D" w:rsidTr="003032AC">
        <w:tc>
          <w:tcPr>
            <w:tcW w:w="2410" w:type="dxa"/>
            <w:tcBorders>
              <w:top w:val="single" w:sz="4" w:space="0" w:color="000000"/>
              <w:left w:val="single" w:sz="4" w:space="0" w:color="000000"/>
              <w:bottom w:val="single" w:sz="4" w:space="0" w:color="000000"/>
            </w:tcBorders>
            <w:shd w:val="clear" w:color="auto" w:fill="0000FF"/>
          </w:tcPr>
          <w:p w:rsidR="00B546C2" w:rsidRPr="00D23E9D" w:rsidRDefault="00B546C2" w:rsidP="006815C0">
            <w:pPr>
              <w:snapToGrid w:val="0"/>
              <w:spacing w:line="0" w:lineRule="atLeast"/>
              <w:jc w:val="center"/>
              <w:rPr>
                <w:rFonts w:ascii="Soberana Sans" w:hAnsi="Soberana Sans" w:cs="Arial"/>
                <w:sz w:val="8"/>
              </w:rPr>
            </w:pPr>
          </w:p>
          <w:p w:rsidR="00B546C2" w:rsidRPr="00D23E9D" w:rsidRDefault="00B546C2" w:rsidP="006815C0">
            <w:pPr>
              <w:pStyle w:val="Ttulo3"/>
              <w:numPr>
                <w:ilvl w:val="2"/>
                <w:numId w:val="2"/>
              </w:numPr>
              <w:tabs>
                <w:tab w:val="left" w:pos="720"/>
              </w:tabs>
              <w:spacing w:before="0" w:after="0" w:line="0" w:lineRule="atLeast"/>
              <w:ind w:left="0" w:firstLine="0"/>
              <w:rPr>
                <w:rFonts w:ascii="Soberana Sans" w:hAnsi="Soberana Sans" w:cs="Arial"/>
                <w:sz w:val="20"/>
                <w:szCs w:val="20"/>
              </w:rPr>
            </w:pPr>
            <w:r w:rsidRPr="00D23E9D">
              <w:rPr>
                <w:rFonts w:ascii="Soberana Sans" w:hAnsi="Soberana Sans" w:cs="Arial"/>
                <w:sz w:val="20"/>
                <w:szCs w:val="20"/>
              </w:rPr>
              <w:t>Agregar Captura</w:t>
            </w:r>
          </w:p>
          <w:p w:rsidR="00C17A88" w:rsidRPr="00D23E9D" w:rsidRDefault="00C17A88" w:rsidP="00C17A88">
            <w:pPr>
              <w:pStyle w:val="Ttulo3"/>
              <w:numPr>
                <w:ilvl w:val="0"/>
                <w:numId w:val="0"/>
              </w:numPr>
              <w:tabs>
                <w:tab w:val="left" w:pos="720"/>
              </w:tabs>
              <w:spacing w:before="0" w:after="0" w:line="0" w:lineRule="atLeast"/>
              <w:rPr>
                <w:rFonts w:ascii="Soberana Sans" w:hAnsi="Soberana Sans"/>
                <w:b w:val="0"/>
                <w:sz w:val="8"/>
              </w:rPr>
            </w:pPr>
          </w:p>
        </w:tc>
        <w:tc>
          <w:tcPr>
            <w:tcW w:w="2340" w:type="dxa"/>
            <w:tcBorders>
              <w:top w:val="single" w:sz="4" w:space="0" w:color="000000"/>
              <w:left w:val="single" w:sz="4" w:space="0" w:color="000000"/>
              <w:bottom w:val="single" w:sz="4" w:space="0" w:color="000000"/>
            </w:tcBorders>
            <w:shd w:val="clear" w:color="auto" w:fill="0000FF"/>
          </w:tcPr>
          <w:p w:rsidR="00B546C2" w:rsidRPr="00D23E9D" w:rsidRDefault="00B546C2" w:rsidP="006815C0">
            <w:pPr>
              <w:snapToGrid w:val="0"/>
              <w:spacing w:line="0" w:lineRule="atLeast"/>
              <w:jc w:val="center"/>
              <w:rPr>
                <w:rFonts w:ascii="Soberana Sans" w:hAnsi="Soberana Sans" w:cs="Arial"/>
                <w:sz w:val="8"/>
              </w:rPr>
            </w:pPr>
          </w:p>
          <w:p w:rsidR="00B546C2" w:rsidRPr="00D23E9D" w:rsidRDefault="00B546C2" w:rsidP="006815C0">
            <w:pPr>
              <w:pStyle w:val="Ttulo3"/>
              <w:numPr>
                <w:ilvl w:val="2"/>
                <w:numId w:val="2"/>
              </w:numPr>
              <w:tabs>
                <w:tab w:val="left" w:pos="720"/>
              </w:tabs>
              <w:spacing w:before="0" w:after="0" w:line="0" w:lineRule="atLeast"/>
              <w:ind w:left="0" w:firstLine="0"/>
              <w:rPr>
                <w:rFonts w:ascii="Soberana Sans" w:hAnsi="Soberana Sans" w:cs="Arial"/>
                <w:sz w:val="20"/>
                <w:szCs w:val="20"/>
              </w:rPr>
            </w:pPr>
            <w:r w:rsidRPr="00D23E9D">
              <w:rPr>
                <w:rFonts w:ascii="Soberana Sans" w:hAnsi="Soberana Sans" w:cs="Arial"/>
                <w:sz w:val="20"/>
                <w:szCs w:val="20"/>
              </w:rPr>
              <w:t>Limpiar Captura</w:t>
            </w:r>
          </w:p>
        </w:tc>
        <w:tc>
          <w:tcPr>
            <w:tcW w:w="2520" w:type="dxa"/>
            <w:tcBorders>
              <w:top w:val="single" w:sz="4" w:space="0" w:color="000000"/>
              <w:left w:val="single" w:sz="4" w:space="0" w:color="000000"/>
              <w:bottom w:val="single" w:sz="4" w:space="0" w:color="000000"/>
            </w:tcBorders>
          </w:tcPr>
          <w:p w:rsidR="00B546C2" w:rsidRPr="00D23E9D" w:rsidRDefault="00B546C2" w:rsidP="006815C0">
            <w:pPr>
              <w:snapToGrid w:val="0"/>
              <w:spacing w:line="0" w:lineRule="atLeast"/>
              <w:jc w:val="center"/>
              <w:rPr>
                <w:rFonts w:ascii="Soberana Sans" w:hAnsi="Soberana Sans" w:cs="Arial"/>
                <w:sz w:val="20"/>
              </w:rPr>
            </w:pPr>
          </w:p>
        </w:tc>
        <w:tc>
          <w:tcPr>
            <w:tcW w:w="2445" w:type="dxa"/>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snapToGrid w:val="0"/>
              <w:spacing w:line="0" w:lineRule="atLeast"/>
              <w:jc w:val="center"/>
              <w:rPr>
                <w:rFonts w:ascii="Soberana Sans" w:hAnsi="Soberana Sans" w:cs="Arial"/>
                <w:sz w:val="20"/>
              </w:rPr>
            </w:pPr>
          </w:p>
        </w:tc>
      </w:tr>
    </w:tbl>
    <w:p w:rsidR="00B546C2" w:rsidRPr="00D23E9D" w:rsidRDefault="00B546C2" w:rsidP="006815C0">
      <w:pPr>
        <w:spacing w:line="0" w:lineRule="atLeast"/>
        <w:jc w:val="right"/>
        <w:rPr>
          <w:rFonts w:ascii="Soberana Sans" w:hAnsi="Soberana Sans" w:cs="Arial"/>
          <w:sz w:val="20"/>
        </w:rPr>
      </w:pPr>
    </w:p>
    <w:tbl>
      <w:tblPr>
        <w:tblW w:w="0" w:type="auto"/>
        <w:tblInd w:w="-52" w:type="dxa"/>
        <w:tblLayout w:type="fixed"/>
        <w:tblCellMar>
          <w:left w:w="70" w:type="dxa"/>
          <w:right w:w="70" w:type="dxa"/>
        </w:tblCellMar>
        <w:tblLook w:val="0000"/>
      </w:tblPr>
      <w:tblGrid>
        <w:gridCol w:w="9715"/>
      </w:tblGrid>
      <w:tr w:rsidR="00B546C2" w:rsidRPr="00D23E9D" w:rsidTr="003032AC">
        <w:tc>
          <w:tcPr>
            <w:tcW w:w="9715" w:type="dxa"/>
            <w:tcBorders>
              <w:top w:val="single" w:sz="4" w:space="0" w:color="000000"/>
              <w:left w:val="single" w:sz="4" w:space="0" w:color="000000"/>
              <w:bottom w:val="single" w:sz="4" w:space="0" w:color="000000"/>
              <w:right w:val="single" w:sz="4" w:space="0" w:color="000000"/>
            </w:tcBorders>
          </w:tcPr>
          <w:p w:rsidR="00B546C2" w:rsidRPr="00D23E9D" w:rsidRDefault="00B546C2" w:rsidP="006815C0">
            <w:pPr>
              <w:pStyle w:val="Ttulo3"/>
              <w:numPr>
                <w:ilvl w:val="2"/>
                <w:numId w:val="2"/>
              </w:numPr>
              <w:tabs>
                <w:tab w:val="left" w:pos="720"/>
                <w:tab w:val="left" w:pos="1789"/>
                <w:tab w:val="left" w:pos="4266"/>
                <w:tab w:val="left" w:pos="7098"/>
                <w:tab w:val="left" w:pos="9754"/>
                <w:tab w:val="left" w:pos="10896"/>
              </w:tabs>
              <w:snapToGrid w:val="0"/>
              <w:spacing w:before="0" w:after="0" w:line="0" w:lineRule="atLeast"/>
              <w:ind w:left="75" w:firstLine="0"/>
              <w:rPr>
                <w:rFonts w:ascii="Soberana Sans" w:hAnsi="Soberana Sans" w:cs="Arial"/>
                <w:sz w:val="20"/>
                <w:szCs w:val="20"/>
              </w:rPr>
            </w:pPr>
            <w:r w:rsidRPr="00D23E9D">
              <w:rPr>
                <w:rFonts w:ascii="Soberana Sans" w:hAnsi="Soberana Sans" w:cs="Arial"/>
                <w:sz w:val="20"/>
                <w:szCs w:val="20"/>
              </w:rPr>
              <w:t>Lote</w:t>
            </w:r>
            <w:r w:rsidRPr="00D23E9D">
              <w:rPr>
                <w:rFonts w:ascii="Soberana Sans" w:hAnsi="Soberana Sans" w:cs="Arial"/>
                <w:b w:val="0"/>
                <w:sz w:val="20"/>
                <w:szCs w:val="20"/>
              </w:rPr>
              <w:tab/>
            </w:r>
            <w:r w:rsidRPr="00D23E9D">
              <w:rPr>
                <w:rFonts w:ascii="Soberana Sans" w:hAnsi="Soberana Sans" w:cs="Arial"/>
                <w:sz w:val="20"/>
                <w:szCs w:val="20"/>
              </w:rPr>
              <w:t>Cantidad Asignada</w:t>
            </w:r>
            <w:r w:rsidRPr="00D23E9D">
              <w:rPr>
                <w:rFonts w:ascii="Soberana Sans" w:hAnsi="Soberana Sans" w:cs="Arial"/>
                <w:sz w:val="20"/>
                <w:szCs w:val="20"/>
              </w:rPr>
              <w:tab/>
              <w:t>Fecha de Fabricación</w:t>
            </w:r>
            <w:r w:rsidRPr="00D23E9D">
              <w:rPr>
                <w:rFonts w:ascii="Soberana Sans" w:hAnsi="Soberana Sans" w:cs="Arial"/>
                <w:sz w:val="20"/>
                <w:szCs w:val="20"/>
              </w:rPr>
              <w:tab/>
              <w:t>Fecha de Caducidad</w:t>
            </w:r>
            <w:r w:rsidRPr="00D23E9D">
              <w:rPr>
                <w:rFonts w:ascii="Soberana Sans" w:hAnsi="Soberana Sans" w:cs="Arial"/>
                <w:sz w:val="20"/>
                <w:szCs w:val="20"/>
              </w:rPr>
              <w:tab/>
              <w:t>Acción</w:t>
            </w:r>
          </w:p>
          <w:p w:rsidR="00B546C2" w:rsidRPr="00D23E9D" w:rsidRDefault="00B546C2" w:rsidP="006815C0">
            <w:pPr>
              <w:spacing w:line="0" w:lineRule="atLeast"/>
              <w:rPr>
                <w:rFonts w:ascii="Soberana Sans" w:hAnsi="Soberana Sans" w:cs="Arial"/>
                <w:b/>
                <w:sz w:val="20"/>
              </w:rPr>
            </w:pPr>
          </w:p>
        </w:tc>
      </w:tr>
    </w:tbl>
    <w:p w:rsidR="00B546C2" w:rsidRPr="00D23E9D" w:rsidRDefault="00B546C2" w:rsidP="006815C0">
      <w:pPr>
        <w:spacing w:line="0" w:lineRule="atLeast"/>
        <w:ind w:left="851" w:hanging="851"/>
        <w:jc w:val="both"/>
        <w:rPr>
          <w:rFonts w:ascii="Soberana Sans" w:hAnsi="Soberana Sans" w:cs="Arial"/>
          <w:b/>
          <w:sz w:val="20"/>
        </w:rPr>
      </w:pPr>
    </w:p>
    <w:p w:rsidR="00B546C2" w:rsidRPr="00D23E9D" w:rsidRDefault="00B546C2" w:rsidP="006815C0">
      <w:pPr>
        <w:spacing w:line="0" w:lineRule="atLeast"/>
        <w:ind w:left="851" w:hanging="851"/>
        <w:jc w:val="both"/>
        <w:rPr>
          <w:rFonts w:ascii="Soberana Sans" w:hAnsi="Soberana Sans" w:cs="Arial"/>
          <w:sz w:val="20"/>
        </w:rPr>
      </w:pPr>
      <w:r w:rsidRPr="00D23E9D">
        <w:rPr>
          <w:rFonts w:ascii="Soberana Sans" w:hAnsi="Soberana Sans" w:cs="Arial"/>
          <w:sz w:val="20"/>
        </w:rPr>
        <w:t>Cantidad Agregada: ______________________</w:t>
      </w:r>
    </w:p>
    <w:p w:rsidR="00B546C2" w:rsidRPr="00D23E9D" w:rsidRDefault="00B546C2" w:rsidP="006815C0">
      <w:pPr>
        <w:spacing w:line="0" w:lineRule="atLeast"/>
        <w:ind w:left="851" w:hanging="851"/>
        <w:jc w:val="both"/>
        <w:rPr>
          <w:rFonts w:ascii="Soberana Sans" w:hAnsi="Soberana Sans" w:cs="Arial"/>
          <w:sz w:val="20"/>
        </w:rPr>
      </w:pPr>
    </w:p>
    <w:p w:rsidR="00B546C2" w:rsidRPr="00D23E9D" w:rsidRDefault="00B546C2" w:rsidP="006815C0">
      <w:pPr>
        <w:spacing w:line="0" w:lineRule="atLeast"/>
        <w:ind w:left="851" w:hanging="851"/>
        <w:jc w:val="both"/>
        <w:rPr>
          <w:rFonts w:ascii="Soberana Sans" w:hAnsi="Soberana Sans" w:cs="Arial"/>
          <w:sz w:val="20"/>
        </w:rPr>
      </w:pPr>
      <w:r w:rsidRPr="00D23E9D">
        <w:rPr>
          <w:rFonts w:ascii="Soberana Sans" w:hAnsi="Soberana Sans" w:cs="Arial"/>
          <w:sz w:val="20"/>
        </w:rPr>
        <w:t>Faltante por Agregar: _____________________</w:t>
      </w:r>
    </w:p>
    <w:p w:rsidR="00B546C2" w:rsidRPr="00D23E9D" w:rsidRDefault="00B546C2" w:rsidP="006815C0">
      <w:pPr>
        <w:spacing w:line="0" w:lineRule="atLeast"/>
        <w:ind w:left="851" w:hanging="851"/>
        <w:jc w:val="both"/>
        <w:rPr>
          <w:rFonts w:ascii="Soberana Sans" w:hAnsi="Soberana Sans" w:cs="Arial"/>
          <w:sz w:val="20"/>
        </w:rPr>
      </w:pPr>
    </w:p>
    <w:p w:rsidR="00B546C2" w:rsidRPr="00D23E9D" w:rsidRDefault="00B546C2" w:rsidP="006815C0">
      <w:pPr>
        <w:spacing w:line="0" w:lineRule="atLeast"/>
        <w:ind w:left="851" w:hanging="851"/>
        <w:jc w:val="both"/>
        <w:rPr>
          <w:rFonts w:ascii="Soberana Sans" w:hAnsi="Soberana Sans" w:cs="Arial"/>
          <w:sz w:val="20"/>
        </w:rPr>
      </w:pPr>
      <w:r w:rsidRPr="00D23E9D">
        <w:rPr>
          <w:rFonts w:ascii="Soberana Sans" w:hAnsi="Soberana Sans" w:cs="Arial"/>
          <w:sz w:val="20"/>
        </w:rPr>
        <w:t>Nota:</w:t>
      </w:r>
      <w:r w:rsidRPr="00D23E9D">
        <w:rPr>
          <w:rFonts w:ascii="Soberana Sans" w:hAnsi="Soberana Sans" w:cs="Arial"/>
          <w:sz w:val="20"/>
        </w:rPr>
        <w:tab/>
        <w:t>Esta Orden de Reposición, está sujeta a las condiciones y obligaciones estipuladas en el Contrato del que se deriva ésta, comprometiéndose el proveedor a su cabal cumplimiento.</w:t>
      </w:r>
    </w:p>
    <w:p w:rsidR="00B546C2" w:rsidRPr="00D23E9D" w:rsidRDefault="00B546C2" w:rsidP="006815C0">
      <w:pPr>
        <w:spacing w:line="0" w:lineRule="atLeast"/>
        <w:ind w:left="851" w:hanging="851"/>
        <w:jc w:val="both"/>
        <w:rPr>
          <w:rFonts w:ascii="Soberana Sans" w:hAnsi="Soberana Sans" w:cs="Arial"/>
          <w:sz w:val="20"/>
        </w:rPr>
      </w:pPr>
    </w:p>
    <w:tbl>
      <w:tblPr>
        <w:tblW w:w="0" w:type="auto"/>
        <w:tblInd w:w="70" w:type="dxa"/>
        <w:tblLayout w:type="fixed"/>
        <w:tblCellMar>
          <w:left w:w="70" w:type="dxa"/>
          <w:right w:w="70" w:type="dxa"/>
        </w:tblCellMar>
        <w:tblLook w:val="0000"/>
      </w:tblPr>
      <w:tblGrid>
        <w:gridCol w:w="2085"/>
      </w:tblGrid>
      <w:tr w:rsidR="00B546C2" w:rsidRPr="00D23E9D" w:rsidTr="003032AC">
        <w:tc>
          <w:tcPr>
            <w:tcW w:w="2085" w:type="dxa"/>
            <w:tcBorders>
              <w:top w:val="single" w:sz="4" w:space="0" w:color="000000"/>
              <w:left w:val="single" w:sz="4" w:space="0" w:color="000000"/>
              <w:bottom w:val="single" w:sz="4" w:space="0" w:color="000000"/>
              <w:right w:val="single" w:sz="4" w:space="0" w:color="000000"/>
            </w:tcBorders>
            <w:shd w:val="clear" w:color="auto" w:fill="0000FF"/>
          </w:tcPr>
          <w:p w:rsidR="00B546C2" w:rsidRPr="00D23E9D" w:rsidRDefault="00B546C2" w:rsidP="006815C0">
            <w:pPr>
              <w:snapToGrid w:val="0"/>
              <w:spacing w:line="0" w:lineRule="atLeast"/>
              <w:jc w:val="center"/>
              <w:rPr>
                <w:rFonts w:ascii="Soberana Sans" w:hAnsi="Soberana Sans" w:cs="Arial"/>
                <w:sz w:val="20"/>
              </w:rPr>
            </w:pPr>
            <w:r w:rsidRPr="00D23E9D">
              <w:rPr>
                <w:rFonts w:ascii="Soberana Sans" w:hAnsi="Soberana Sans" w:cs="Arial"/>
                <w:sz w:val="20"/>
              </w:rPr>
              <w:t>Regresar</w:t>
            </w:r>
          </w:p>
        </w:tc>
      </w:tr>
      <w:tr w:rsidR="00B546C2" w:rsidRPr="00D23E9D" w:rsidTr="003032AC">
        <w:tc>
          <w:tcPr>
            <w:tcW w:w="2085" w:type="dxa"/>
            <w:tcBorders>
              <w:top w:val="single" w:sz="4" w:space="0" w:color="000000"/>
              <w:left w:val="single" w:sz="4" w:space="0" w:color="000000"/>
              <w:bottom w:val="single" w:sz="4" w:space="0" w:color="000000"/>
              <w:right w:val="single" w:sz="4" w:space="0" w:color="000000"/>
            </w:tcBorders>
            <w:shd w:val="clear" w:color="auto" w:fill="0000FF"/>
          </w:tcPr>
          <w:p w:rsidR="00B546C2" w:rsidRPr="00D23E9D" w:rsidRDefault="00B546C2" w:rsidP="006815C0">
            <w:pPr>
              <w:spacing w:line="0" w:lineRule="atLeast"/>
              <w:rPr>
                <w:rFonts w:ascii="Soberana Sans" w:hAnsi="Soberana Sans" w:cs="Arial"/>
                <w:sz w:val="20"/>
              </w:rPr>
            </w:pPr>
          </w:p>
          <w:p w:rsidR="00B546C2" w:rsidRPr="00D23E9D" w:rsidRDefault="00B546C2" w:rsidP="006815C0">
            <w:pPr>
              <w:spacing w:line="0" w:lineRule="atLeast"/>
              <w:jc w:val="center"/>
              <w:rPr>
                <w:rFonts w:ascii="Soberana Sans" w:hAnsi="Soberana Sans" w:cs="Arial"/>
                <w:sz w:val="20"/>
              </w:rPr>
            </w:pPr>
          </w:p>
        </w:tc>
      </w:tr>
    </w:tbl>
    <w:p w:rsidR="00CA7C4B" w:rsidRPr="00D23E9D" w:rsidRDefault="00CA7C4B" w:rsidP="00C17A88">
      <w:pPr>
        <w:suppressAutoHyphens w:val="0"/>
        <w:spacing w:line="0" w:lineRule="atLeast"/>
        <w:jc w:val="center"/>
        <w:rPr>
          <w:rFonts w:ascii="Soberana Sans" w:hAnsi="Soberana Sans" w:cs="Arial"/>
          <w:b/>
        </w:rPr>
      </w:pPr>
      <w:r w:rsidRPr="00D23E9D">
        <w:rPr>
          <w:rFonts w:ascii="Soberana Sans" w:hAnsi="Soberana Sans"/>
          <w:sz w:val="20"/>
        </w:rPr>
        <w:br w:type="page"/>
      </w:r>
      <w:r w:rsidRPr="00D23E9D">
        <w:rPr>
          <w:rFonts w:ascii="Soberana Sans" w:hAnsi="Soberana Sans" w:cs="Arial"/>
          <w:b/>
        </w:rPr>
        <w:lastRenderedPageBreak/>
        <w:t>ANEXO NÚMERO</w:t>
      </w:r>
      <w:r w:rsidR="00876960" w:rsidRPr="00D23E9D">
        <w:rPr>
          <w:rFonts w:ascii="Soberana Sans" w:hAnsi="Soberana Sans" w:cs="Arial"/>
          <w:b/>
        </w:rPr>
        <w:t xml:space="preserve"> 18 (DIECIOCHO)</w:t>
      </w:r>
    </w:p>
    <w:p w:rsidR="00CA7C4B" w:rsidRPr="00D23E9D" w:rsidRDefault="00CA7C4B" w:rsidP="006815C0">
      <w:pPr>
        <w:suppressAutoHyphens w:val="0"/>
        <w:spacing w:line="0" w:lineRule="atLeast"/>
        <w:jc w:val="center"/>
        <w:rPr>
          <w:rFonts w:ascii="Soberana Sans" w:hAnsi="Soberana Sans" w:cs="Arial"/>
          <w:sz w:val="20"/>
          <w:lang w:eastAsia="es-ES"/>
        </w:rPr>
      </w:pPr>
    </w:p>
    <w:p w:rsidR="00CA7C4B" w:rsidRPr="00D23E9D" w:rsidRDefault="00CA7C4B" w:rsidP="006815C0">
      <w:pPr>
        <w:suppressAutoHyphens w:val="0"/>
        <w:spacing w:line="0" w:lineRule="atLeast"/>
        <w:jc w:val="both"/>
        <w:rPr>
          <w:rFonts w:ascii="Soberana Sans" w:hAnsi="Soberana Sans" w:cs="Arial"/>
          <w:b/>
          <w:sz w:val="20"/>
          <w:lang w:eastAsia="es-ES"/>
        </w:rPr>
      </w:pPr>
      <w:r w:rsidRPr="00D23E9D">
        <w:rPr>
          <w:rFonts w:ascii="Soberana Sans" w:hAnsi="Soberana Sans" w:cs="Arial"/>
          <w:b/>
          <w:sz w:val="20"/>
          <w:lang w:eastAsia="es-ES"/>
        </w:rPr>
        <w:t>Nota informativa para participantes de países miembros de la Organización para la Cooperación y el Desarrollo Económicos (OCDE)</w:t>
      </w:r>
    </w:p>
    <w:p w:rsidR="00CA7C4B" w:rsidRPr="00D23E9D" w:rsidRDefault="00CA7C4B" w:rsidP="006815C0">
      <w:pPr>
        <w:suppressAutoHyphens w:val="0"/>
        <w:spacing w:line="0" w:lineRule="atLeast"/>
        <w:jc w:val="both"/>
        <w:rPr>
          <w:rFonts w:ascii="Soberana Sans" w:hAnsi="Soberana Sans" w:cs="Arial"/>
          <w:sz w:val="20"/>
          <w:lang w:eastAsia="es-ES"/>
        </w:rPr>
      </w:pPr>
    </w:p>
    <w:p w:rsidR="00CA7C4B" w:rsidRPr="00D23E9D" w:rsidRDefault="00CA7C4B" w:rsidP="006815C0">
      <w:pPr>
        <w:suppressAutoHyphens w:val="0"/>
        <w:spacing w:line="0" w:lineRule="atLeast"/>
        <w:jc w:val="both"/>
        <w:rPr>
          <w:rFonts w:ascii="Soberana Sans" w:hAnsi="Soberana Sans" w:cs="Arial"/>
          <w:sz w:val="20"/>
          <w:lang w:eastAsia="es-ES"/>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 xml:space="preserve">El compromiso de México en el combate a la corrupción ha trascendido nuestras fronteras y el ámbito de acción del gobierno federal. En el plano internacional y como miembro de la Organización para la Cooperación y el Desarrollo Económico (OCDE) y firmante de la </w:t>
      </w:r>
      <w:r w:rsidRPr="00D23E9D">
        <w:rPr>
          <w:rFonts w:ascii="Soberana Sans" w:hAnsi="Soberana Sans" w:cs="Arial"/>
          <w:b/>
          <w:bCs/>
          <w:sz w:val="20"/>
        </w:rPr>
        <w:t>Convención para combatir el cohecho de servidores públicos extranjeros en transacciones comerciales internacionales</w:t>
      </w:r>
      <w:r w:rsidRPr="00D23E9D">
        <w:rPr>
          <w:rFonts w:ascii="Soberana Sans" w:hAnsi="Soberana Sans" w:cs="Arial"/>
          <w:sz w:val="20"/>
        </w:rPr>
        <w:t>, hemos adquirido responsabilidades que involucran a los sectores público y privado.</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Esta Convención busca establecer medidas para prevenir y penalizar a las personas y a las empresas que prometan o den gratificaciones a funcionarios públicos extranjeros que participan en transacciones comerciales internacionales. Su objetivo es eliminar la competencia desleal y crear igualdad de oportunidades para las empresas que compiten por las contrataciones gubernamentales.</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 xml:space="preserve">La OCDE ha establecido mecanismos muy claros para que los países firmantes de la Convención cumplan con las recomendaciones emitidas por ésta y en caso de México, iniciará en </w:t>
      </w:r>
      <w:r w:rsidRPr="00D23E9D">
        <w:rPr>
          <w:rFonts w:ascii="Soberana Sans" w:hAnsi="Soberana Sans" w:cs="Arial"/>
          <w:b/>
          <w:bCs/>
          <w:sz w:val="20"/>
        </w:rPr>
        <w:t>noviembre de 2003</w:t>
      </w:r>
      <w:r w:rsidRPr="00D23E9D">
        <w:rPr>
          <w:rFonts w:ascii="Soberana Sans" w:hAnsi="Soberana Sans" w:cs="Arial"/>
          <w:sz w:val="20"/>
        </w:rPr>
        <w:t xml:space="preserve"> una segunda fase de </w:t>
      </w:r>
      <w:r w:rsidRPr="00D23E9D">
        <w:rPr>
          <w:rFonts w:ascii="Soberana Sans" w:hAnsi="Soberana Sans" w:cs="Arial"/>
          <w:b/>
          <w:bCs/>
          <w:sz w:val="20"/>
        </w:rPr>
        <w:t>evaluación</w:t>
      </w:r>
      <w:r w:rsidRPr="00D23E9D">
        <w:rPr>
          <w:rFonts w:ascii="Soberana Sans" w:hAnsi="Soberana Sans" w:cs="Arial"/>
          <w:sz w:val="20"/>
        </w:rPr>
        <w:t xml:space="preserve"> – la primera ya fue aprobada- en donde un grupo de expertos verificará, entre otros:</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9A5312">
      <w:pPr>
        <w:numPr>
          <w:ilvl w:val="0"/>
          <w:numId w:val="23"/>
        </w:numPr>
        <w:suppressAutoHyphens w:val="0"/>
        <w:spacing w:line="0" w:lineRule="atLeast"/>
        <w:jc w:val="both"/>
        <w:rPr>
          <w:rFonts w:ascii="Soberana Sans" w:hAnsi="Soberana Sans" w:cs="Arial"/>
          <w:sz w:val="20"/>
        </w:rPr>
      </w:pPr>
      <w:r w:rsidRPr="00D23E9D">
        <w:rPr>
          <w:rFonts w:ascii="Soberana Sans" w:hAnsi="Soberana Sans" w:cs="Arial"/>
          <w:sz w:val="20"/>
        </w:rPr>
        <w:t>La compatibilidad de nuestro marco jurídico con las disposiciones de la Convención.</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9A5312">
      <w:pPr>
        <w:numPr>
          <w:ilvl w:val="0"/>
          <w:numId w:val="23"/>
        </w:numPr>
        <w:suppressAutoHyphens w:val="0"/>
        <w:spacing w:line="0" w:lineRule="atLeast"/>
        <w:jc w:val="both"/>
        <w:rPr>
          <w:rFonts w:ascii="Soberana Sans" w:hAnsi="Soberana Sans" w:cs="Arial"/>
          <w:sz w:val="20"/>
        </w:rPr>
      </w:pPr>
      <w:r w:rsidRPr="00D23E9D">
        <w:rPr>
          <w:rFonts w:ascii="Soberana Sans" w:hAnsi="Soberana Sans" w:cs="Arial"/>
          <w:sz w:val="20"/>
        </w:rPr>
        <w:t>El conocimiento que tengan los sectores público y privado de las recomendaciones de la Convención.</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 xml:space="preserve">El resultado de esta evaluación </w:t>
      </w:r>
      <w:r w:rsidRPr="00D23E9D">
        <w:rPr>
          <w:rFonts w:ascii="Soberana Sans" w:hAnsi="Soberana Sans" w:cs="Arial"/>
          <w:b/>
          <w:bCs/>
          <w:sz w:val="20"/>
        </w:rPr>
        <w:t>impactará</w:t>
      </w:r>
      <w:r w:rsidRPr="00D23E9D">
        <w:rPr>
          <w:rFonts w:ascii="Soberana Sans" w:hAnsi="Soberana Sans" w:cs="Arial"/>
          <w:sz w:val="20"/>
        </w:rPr>
        <w:t xml:space="preserve"> el grado de inversión otorgado a México por las agencias calificadores y la atracción de inversión extranjera.</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 xml:space="preserve">Las </w:t>
      </w:r>
      <w:r w:rsidRPr="00D23E9D">
        <w:rPr>
          <w:rFonts w:ascii="Soberana Sans" w:hAnsi="Soberana Sans" w:cs="Arial"/>
          <w:b/>
          <w:bCs/>
          <w:sz w:val="20"/>
        </w:rPr>
        <w:t>responsabilidades del sector público</w:t>
      </w:r>
      <w:r w:rsidRPr="00D23E9D">
        <w:rPr>
          <w:rFonts w:ascii="Soberana Sans" w:hAnsi="Soberana Sans" w:cs="Arial"/>
          <w:sz w:val="20"/>
        </w:rPr>
        <w:t xml:space="preserve"> se centran en:</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9A5312">
      <w:pPr>
        <w:numPr>
          <w:ilvl w:val="0"/>
          <w:numId w:val="24"/>
        </w:numPr>
        <w:suppressAutoHyphens w:val="0"/>
        <w:spacing w:line="0" w:lineRule="atLeast"/>
        <w:jc w:val="both"/>
        <w:rPr>
          <w:rFonts w:ascii="Soberana Sans" w:hAnsi="Soberana Sans" w:cs="Arial"/>
          <w:sz w:val="20"/>
        </w:rPr>
      </w:pPr>
      <w:r w:rsidRPr="00D23E9D">
        <w:rPr>
          <w:rFonts w:ascii="Soberana Sans" w:hAnsi="Soberana Sans" w:cs="Arial"/>
          <w:sz w:val="20"/>
        </w:rPr>
        <w:t>Profundizar las reformas legales que inició en 1999.</w:t>
      </w:r>
    </w:p>
    <w:p w:rsidR="00CA7C4B" w:rsidRPr="00D23E9D" w:rsidRDefault="00CA7C4B" w:rsidP="009A5312">
      <w:pPr>
        <w:numPr>
          <w:ilvl w:val="0"/>
          <w:numId w:val="24"/>
        </w:numPr>
        <w:suppressAutoHyphens w:val="0"/>
        <w:spacing w:line="0" w:lineRule="atLeast"/>
        <w:jc w:val="both"/>
        <w:rPr>
          <w:rFonts w:ascii="Soberana Sans" w:hAnsi="Soberana Sans" w:cs="Arial"/>
          <w:sz w:val="20"/>
        </w:rPr>
      </w:pPr>
      <w:r w:rsidRPr="00D23E9D">
        <w:rPr>
          <w:rFonts w:ascii="Soberana Sans" w:hAnsi="Soberana Sans" w:cs="Arial"/>
          <w:sz w:val="20"/>
        </w:rPr>
        <w:t>Difundir las recomendaciones de la Convención y las obligaciones de cada uno de los actores comprometidos en su cumplimiento.</w:t>
      </w:r>
    </w:p>
    <w:p w:rsidR="00CA7C4B" w:rsidRPr="00D23E9D" w:rsidRDefault="00CA7C4B" w:rsidP="009A5312">
      <w:pPr>
        <w:numPr>
          <w:ilvl w:val="0"/>
          <w:numId w:val="24"/>
        </w:numPr>
        <w:suppressAutoHyphens w:val="0"/>
        <w:spacing w:line="0" w:lineRule="atLeast"/>
        <w:jc w:val="both"/>
        <w:rPr>
          <w:rFonts w:ascii="Soberana Sans" w:hAnsi="Soberana Sans" w:cs="Arial"/>
          <w:sz w:val="20"/>
        </w:rPr>
      </w:pPr>
      <w:r w:rsidRPr="00D23E9D">
        <w:rPr>
          <w:rFonts w:ascii="Soberana Sans" w:hAnsi="Soberana Sans" w:cs="Arial"/>
          <w:sz w:val="20"/>
        </w:rPr>
        <w:t>Presentar casos de cohecho en proceso y concluidos (incluyendo aquellos relacionados con lavado de dinero y extradición).</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 xml:space="preserve">Las </w:t>
      </w:r>
      <w:r w:rsidRPr="00D23E9D">
        <w:rPr>
          <w:rFonts w:ascii="Soberana Sans" w:hAnsi="Soberana Sans" w:cs="Arial"/>
          <w:b/>
          <w:bCs/>
          <w:sz w:val="20"/>
        </w:rPr>
        <w:t>responsabilidades</w:t>
      </w:r>
      <w:r w:rsidRPr="00D23E9D">
        <w:rPr>
          <w:rFonts w:ascii="Soberana Sans" w:hAnsi="Soberana Sans" w:cs="Arial"/>
          <w:sz w:val="20"/>
        </w:rPr>
        <w:t xml:space="preserve"> del sector privado contemplan:</w:t>
      </w:r>
    </w:p>
    <w:p w:rsidR="00CA7C4B" w:rsidRPr="00D23E9D" w:rsidRDefault="00CA7C4B" w:rsidP="009A5312">
      <w:pPr>
        <w:numPr>
          <w:ilvl w:val="0"/>
          <w:numId w:val="25"/>
        </w:numPr>
        <w:suppressAutoHyphens w:val="0"/>
        <w:spacing w:line="0" w:lineRule="atLeast"/>
        <w:jc w:val="both"/>
        <w:rPr>
          <w:rFonts w:ascii="Soberana Sans" w:hAnsi="Soberana Sans" w:cs="Arial"/>
          <w:sz w:val="20"/>
        </w:rPr>
      </w:pPr>
      <w:r w:rsidRPr="00D23E9D">
        <w:rPr>
          <w:rFonts w:ascii="Soberana Sans" w:hAnsi="Soberana Sans" w:cs="Arial"/>
          <w:b/>
          <w:bCs/>
          <w:sz w:val="20"/>
        </w:rPr>
        <w:t>Las empresas</w:t>
      </w:r>
      <w:r w:rsidRPr="00D23E9D">
        <w:rPr>
          <w:rFonts w:ascii="Soberana Sans" w:hAnsi="Soberana Sans" w:cs="Arial"/>
          <w:sz w:val="20"/>
        </w:rPr>
        <w:t>: adoptar esquemas preventivos como el establecimiento de códigos de conducta, de mejores prácticas corporativas (controles internos, monitoreo, información financiera pública, auditorías externas) y de mecanismos que prevengan el ofrecimiento y otorgamiento de recursos o bienes a servidores públicos, para obtener beneficios particulares o para la empresa.</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9A5312">
      <w:pPr>
        <w:numPr>
          <w:ilvl w:val="0"/>
          <w:numId w:val="25"/>
        </w:numPr>
        <w:suppressAutoHyphens w:val="0"/>
        <w:spacing w:line="0" w:lineRule="atLeast"/>
        <w:jc w:val="both"/>
        <w:rPr>
          <w:rFonts w:ascii="Soberana Sans" w:hAnsi="Soberana Sans" w:cs="Arial"/>
          <w:sz w:val="20"/>
        </w:rPr>
      </w:pPr>
      <w:r w:rsidRPr="00D23E9D">
        <w:rPr>
          <w:rFonts w:ascii="Soberana Sans" w:hAnsi="Soberana Sans" w:cs="Arial"/>
          <w:b/>
          <w:bCs/>
          <w:sz w:val="20"/>
        </w:rPr>
        <w:t>Los contadores públicos</w:t>
      </w:r>
      <w:r w:rsidRPr="00D23E9D">
        <w:rPr>
          <w:rFonts w:ascii="Soberana Sans" w:hAnsi="Soberana Sans" w:cs="Arial"/>
          <w:sz w:val="20"/>
        </w:rPr>
        <w:t>: realizar auditorías: no encubrir actividades ilícitas (doble contabilidad y transacciones indebidas, como asientos contables falsificados, informes financieros fraudulentos, transferencias sin autorización, acceso a los activos sin consentimiento de la gerencia); utilizar registros contables precisos; informar a los directivos sobre conductas ilegales.</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9A5312">
      <w:pPr>
        <w:numPr>
          <w:ilvl w:val="0"/>
          <w:numId w:val="25"/>
        </w:numPr>
        <w:suppressAutoHyphens w:val="0"/>
        <w:spacing w:line="0" w:lineRule="atLeast"/>
        <w:jc w:val="both"/>
        <w:rPr>
          <w:rFonts w:ascii="Soberana Sans" w:hAnsi="Soberana Sans" w:cs="Arial"/>
          <w:sz w:val="20"/>
        </w:rPr>
      </w:pPr>
      <w:r w:rsidRPr="00D23E9D">
        <w:rPr>
          <w:rFonts w:ascii="Soberana Sans" w:hAnsi="Soberana Sans" w:cs="Arial"/>
          <w:b/>
          <w:bCs/>
          <w:sz w:val="20"/>
        </w:rPr>
        <w:t>Los abogados</w:t>
      </w:r>
      <w:r w:rsidRPr="00D23E9D">
        <w:rPr>
          <w:rFonts w:ascii="Soberana Sans" w:hAnsi="Soberana Sans" w:cs="Arial"/>
          <w:sz w:val="20"/>
        </w:rPr>
        <w:t>: promover el cumplimiento y revisión de la Convención (imprimir el carácter vinculatorio entre ésta y la legislación nacional); impulsar los esquemas preventivos que deben adoptar las empresas.</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lastRenderedPageBreak/>
        <w:t xml:space="preserve">Las </w:t>
      </w:r>
      <w:r w:rsidRPr="00D23E9D">
        <w:rPr>
          <w:rFonts w:ascii="Soberana Sans" w:hAnsi="Soberana Sans" w:cs="Arial"/>
          <w:b/>
          <w:bCs/>
          <w:sz w:val="20"/>
        </w:rPr>
        <w:t>sanciones</w:t>
      </w:r>
      <w:r w:rsidRPr="00D23E9D">
        <w:rPr>
          <w:rFonts w:ascii="Soberana Sans" w:hAnsi="Soberana Sans" w:cs="Arial"/>
          <w:sz w:val="20"/>
        </w:rPr>
        <w:t xml:space="preserve"> impuestas a las personas físicas o morales (privados) y a los servidores públicos que incumplan las recomendaciones de la Convención, implican entre otras, privación de la libertad, extradición, decomiso y/o embargo de dinero o bienes.</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Asimismo, es importante conocer que el pago realizado a servidores públicos extranjeros es perseguido y castigado independientemente de que el funcionario sea acusado o no.  Las investigaciones pueden iniciarse por denuncia, pero también por otros medios, como la revisión de la situación patrimonial de los servidores públicos o la identificación de transacciones ilícitas, en el caso de las empresas.</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El culpable puede ser perseguido en cualquier país firmante de la Convención, independientemente del lugar donde el acto de cohecho haya sido cometido.</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En la medida que estos lineamientos sean conocidos por las empresas y los servidores públicos del país, estaremos contribuyendo a construir estructuras preventivas que impidan el incumplimiento de las recomendaciones de la convención y por  tanto la comisión de actos de corrupción.</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Por otra parte, es de señalar que el Código Penal Federal sanciona el cohecho en los siguientes términos:</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“Artículo 222</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Cometen el delito de cohecho:</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9A5312">
      <w:pPr>
        <w:numPr>
          <w:ilvl w:val="0"/>
          <w:numId w:val="27"/>
        </w:numPr>
        <w:suppressAutoHyphens w:val="0"/>
        <w:spacing w:line="0" w:lineRule="atLeast"/>
        <w:jc w:val="both"/>
        <w:rPr>
          <w:rFonts w:ascii="Soberana Sans" w:hAnsi="Soberana Sans" w:cs="Arial"/>
          <w:sz w:val="20"/>
        </w:rPr>
      </w:pPr>
      <w:r w:rsidRPr="00D23E9D">
        <w:rPr>
          <w:rFonts w:ascii="Soberana Sans" w:hAnsi="Soberana Sans" w:cs="Arial"/>
          <w:sz w:val="20"/>
        </w:rPr>
        <w:t>El servidor público que por sí, o por interpósita persona solicite o reciba indebidamente para sí o para otro, dinero o cualquiera otra dádiva, o acepte una promesa, para hacer o dejar de hacer algo justo o injusto relacionado con sus funciones, y</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9A5312">
      <w:pPr>
        <w:numPr>
          <w:ilvl w:val="0"/>
          <w:numId w:val="27"/>
        </w:numPr>
        <w:suppressAutoHyphens w:val="0"/>
        <w:spacing w:line="0" w:lineRule="atLeast"/>
        <w:jc w:val="both"/>
        <w:rPr>
          <w:rFonts w:ascii="Soberana Sans" w:hAnsi="Soberana Sans" w:cs="Arial"/>
          <w:sz w:val="20"/>
        </w:rPr>
      </w:pPr>
      <w:r w:rsidRPr="00D23E9D">
        <w:rPr>
          <w:rFonts w:ascii="Soberana Sans" w:hAnsi="Soberana Sans" w:cs="Arial"/>
          <w:sz w:val="20"/>
        </w:rPr>
        <w:t>El que de manera espontánea dé u ofrezca dinero o cualquier otra dádiva a alguna de las personas que se mencionan en la fracción anterior, para que cualquier servidor público haga u omita un acto justo o injusto relacionado con sus funciones.</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Al que comete el delito de cohecho se le impondrán las siguientes sanciones:</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 xml:space="preserve">Cuando la cantidad o el valor de la dádiva o promesa no exceda del equivalente de quinientas veces el salario mínimo diario vigente en el Distrito Federal en el momento de cometerse el delito, o no sea </w:t>
      </w:r>
      <w:proofErr w:type="spellStart"/>
      <w:r w:rsidRPr="00D23E9D">
        <w:rPr>
          <w:rFonts w:ascii="Soberana Sans" w:hAnsi="Soberana Sans" w:cs="Arial"/>
          <w:sz w:val="20"/>
        </w:rPr>
        <w:t>valuable</w:t>
      </w:r>
      <w:proofErr w:type="spellEnd"/>
      <w:r w:rsidRPr="00D23E9D">
        <w:rPr>
          <w:rFonts w:ascii="Soberana Sans" w:hAnsi="Soberana Sans" w:cs="Arial"/>
          <w:sz w:val="20"/>
        </w:rPr>
        <w:t>, se impondrán de tres meses a dos años de prisión, multa de treinta a trescientas veces el salario mínimo diario vigente en el Distrito Federal en el momento de cometerse el delito y destitución e inhabilitación de tres meses a dos años para desempeñar otro empleo, cargo o comisión públicos.</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Cuando la cantidad o el valor de la dádiva, promesa o prestación exceda de quinientas veces el salario mínimo diario vigente en el Distrito Federal en el momento de cometerse el delito, se impondrán de dos años a catorce años de prisión, multa de trescientas a quinientas veces el salario mínimo diario vigente en el Distrito Federal en el momento de cometerse el delito y destitución e inhabilitación de dos años a catorce años para desempeñar otro empleo, cargo o comisión públicos.</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En ningún caso se devolverá a los responsables del delito de cohecho, el dinero o dádivas entregadas, las mismas se aplicarán en beneficio del Estado.</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Capítulo XI</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Cohecho a servidores públicos extranjeros</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lastRenderedPageBreak/>
        <w:t>Artículo 222 bis</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Se impondrán las penas previstas en el artículo anterior al que con el propósito de obtener o retener para sí o para otra persona ventajas indebidas en el desarrollo o conducción de transacciones comerciales internacionales, ofrezca, prometa o dé, por sí o por interpósita persona, dinero o cualquiera otra dádiva, ya sea en bienes o servicios:</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9A5312">
      <w:pPr>
        <w:numPr>
          <w:ilvl w:val="0"/>
          <w:numId w:val="26"/>
        </w:numPr>
        <w:suppressAutoHyphens w:val="0"/>
        <w:spacing w:line="0" w:lineRule="atLeast"/>
        <w:jc w:val="both"/>
        <w:rPr>
          <w:rFonts w:ascii="Soberana Sans" w:hAnsi="Soberana Sans" w:cs="Arial"/>
          <w:sz w:val="20"/>
        </w:rPr>
      </w:pPr>
      <w:r w:rsidRPr="00D23E9D">
        <w:rPr>
          <w:rFonts w:ascii="Soberana Sans" w:hAnsi="Soberana Sans" w:cs="Arial"/>
          <w:sz w:val="20"/>
        </w:rPr>
        <w:t>A un servidor público extranjero para que gestione o se abstenga de gestionar la tramitación o resolución de asuntos relacionados con las funciones inherentes a su empleo, cargo o comisión:</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9A5312">
      <w:pPr>
        <w:numPr>
          <w:ilvl w:val="0"/>
          <w:numId w:val="26"/>
        </w:numPr>
        <w:suppressAutoHyphens w:val="0"/>
        <w:spacing w:line="0" w:lineRule="atLeast"/>
        <w:jc w:val="both"/>
        <w:rPr>
          <w:rFonts w:ascii="Soberana Sans" w:hAnsi="Soberana Sans" w:cs="Arial"/>
          <w:sz w:val="20"/>
        </w:rPr>
      </w:pPr>
      <w:r w:rsidRPr="00D23E9D">
        <w:rPr>
          <w:rFonts w:ascii="Soberana Sans" w:hAnsi="Soberana Sans" w:cs="Arial"/>
          <w:sz w:val="20"/>
        </w:rPr>
        <w:t>A un servidor público extranjero para llevar a cabo la tramitación o  resolución de cualquier asunto que se encuentre fuera del ámbito de las funciones inherentes a su empleo, cargo o comisión, o</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9A5312">
      <w:pPr>
        <w:numPr>
          <w:ilvl w:val="0"/>
          <w:numId w:val="26"/>
        </w:numPr>
        <w:suppressAutoHyphens w:val="0"/>
        <w:spacing w:line="0" w:lineRule="atLeast"/>
        <w:jc w:val="both"/>
        <w:rPr>
          <w:rFonts w:ascii="Soberana Sans" w:hAnsi="Soberana Sans" w:cs="Arial"/>
          <w:sz w:val="20"/>
        </w:rPr>
      </w:pPr>
      <w:r w:rsidRPr="00D23E9D">
        <w:rPr>
          <w:rFonts w:ascii="Soberana Sans" w:hAnsi="Soberana Sans" w:cs="Arial"/>
          <w:sz w:val="20"/>
        </w:rPr>
        <w:t>A cualquier persona para que acuda ante un servidor público extranjero y le requiera o le proponga llevar a cabo la tramitación o resolución de cualquier asunto relacionado con las funciones inherentes al empleo, cargo o comisión de este último.</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cs="Arial"/>
          <w:sz w:val="20"/>
        </w:rPr>
      </w:pPr>
      <w:r w:rsidRPr="00D23E9D">
        <w:rPr>
          <w:rFonts w:ascii="Soberana Sans" w:hAnsi="Soberana Sans" w:cs="Arial"/>
          <w:sz w:val="20"/>
        </w:rPr>
        <w:t>Para los efectos de este artículo se entiende por servidor público extranjero, toda persona que ostente o ocupe un cargo público considerado así por la ley respectiva, en los órganos legislativo, ejecutivo o judicial de un Estado extranjero, incluyendo las agencias o empresas autónomas, independientes o de participación estatal, en cualquier orden o nivel de gobierno, así como cualquier organismo u organización pública internacionales.</w:t>
      </w:r>
    </w:p>
    <w:p w:rsidR="00CA7C4B" w:rsidRPr="00D23E9D" w:rsidRDefault="00CA7C4B" w:rsidP="006815C0">
      <w:pPr>
        <w:spacing w:line="0" w:lineRule="atLeast"/>
        <w:jc w:val="both"/>
        <w:rPr>
          <w:rFonts w:ascii="Soberana Sans" w:hAnsi="Soberana Sans" w:cs="Arial"/>
          <w:sz w:val="20"/>
        </w:rPr>
      </w:pPr>
    </w:p>
    <w:p w:rsidR="00CA7C4B" w:rsidRPr="00D23E9D" w:rsidRDefault="00CA7C4B" w:rsidP="006815C0">
      <w:pPr>
        <w:spacing w:line="0" w:lineRule="atLeast"/>
        <w:jc w:val="both"/>
        <w:rPr>
          <w:rFonts w:ascii="Soberana Sans" w:hAnsi="Soberana Sans"/>
          <w:sz w:val="20"/>
        </w:rPr>
      </w:pPr>
      <w:r w:rsidRPr="00D23E9D">
        <w:rPr>
          <w:rFonts w:ascii="Soberana Sans" w:hAnsi="Soberana Sans" w:cs="Arial"/>
          <w:sz w:val="20"/>
        </w:rPr>
        <w:t>Cuando alguno de los delitos comprendidos en este artículo se cometa en los supuestos a que se refiere el artículo 11 de este Código, el juez impondrá a la persona moral hasta quinientos días multa y podrá decretar su suspensión o disolución, tomando en consideración el grado de conocimiento de los órganos de administración respecto del cohecho en la transacción internacional y el daño causado o el beneficio obtenido por la persona moral.”</w:t>
      </w:r>
    </w:p>
    <w:p w:rsidR="00B546C2" w:rsidRPr="00D23E9D" w:rsidRDefault="00B546C2" w:rsidP="006815C0">
      <w:pPr>
        <w:suppressAutoHyphens w:val="0"/>
        <w:spacing w:line="0" w:lineRule="atLeast"/>
        <w:rPr>
          <w:rFonts w:ascii="Soberana Sans" w:hAnsi="Soberana Sans"/>
          <w:sz w:val="20"/>
        </w:rPr>
        <w:sectPr w:rsidR="00B546C2" w:rsidRPr="00D23E9D" w:rsidSect="00876960">
          <w:headerReference w:type="even" r:id="rId34"/>
          <w:headerReference w:type="default" r:id="rId35"/>
          <w:footerReference w:type="default" r:id="rId36"/>
          <w:headerReference w:type="first" r:id="rId37"/>
          <w:footerReference w:type="first" r:id="rId38"/>
          <w:footnotePr>
            <w:pos w:val="beneathText"/>
          </w:footnotePr>
          <w:pgSz w:w="12240" w:h="15840"/>
          <w:pgMar w:top="851" w:right="1134" w:bottom="851" w:left="1418" w:header="709" w:footer="709" w:gutter="0"/>
          <w:cols w:space="720"/>
          <w:rtlGutter/>
          <w:docGrid w:linePitch="360"/>
        </w:sectPr>
      </w:pPr>
      <w:r w:rsidRPr="00D23E9D">
        <w:rPr>
          <w:rFonts w:ascii="Soberana Sans" w:hAnsi="Soberana Sans"/>
          <w:sz w:val="20"/>
        </w:rPr>
        <w:br w:type="page"/>
      </w:r>
    </w:p>
    <w:p w:rsidR="005109B8" w:rsidRPr="00D23E9D" w:rsidRDefault="005109B8" w:rsidP="006815C0">
      <w:pPr>
        <w:spacing w:line="0" w:lineRule="atLeast"/>
        <w:jc w:val="center"/>
        <w:rPr>
          <w:rFonts w:ascii="Soberana Sans" w:hAnsi="Soberana Sans" w:cs="Arial"/>
          <w:b/>
          <w:sz w:val="20"/>
        </w:rPr>
      </w:pPr>
      <w:r w:rsidRPr="00D23E9D">
        <w:rPr>
          <w:rFonts w:ascii="Soberana Sans" w:hAnsi="Soberana Sans" w:cs="Arial"/>
          <w:b/>
          <w:sz w:val="20"/>
        </w:rPr>
        <w:lastRenderedPageBreak/>
        <w:t>ANEXO NÚMERO</w:t>
      </w:r>
      <w:r w:rsidR="00876960" w:rsidRPr="00D23E9D">
        <w:rPr>
          <w:rFonts w:ascii="Soberana Sans" w:hAnsi="Soberana Sans" w:cs="Arial"/>
          <w:b/>
          <w:sz w:val="20"/>
        </w:rPr>
        <w:t xml:space="preserve"> 19 (DIECINUEVE)</w:t>
      </w:r>
    </w:p>
    <w:p w:rsidR="005109B8" w:rsidRPr="00D23E9D" w:rsidRDefault="005109B8" w:rsidP="006815C0">
      <w:pPr>
        <w:spacing w:line="0" w:lineRule="atLeast"/>
        <w:jc w:val="center"/>
        <w:rPr>
          <w:rFonts w:ascii="Soberana Sans" w:hAnsi="Soberana Sans" w:cs="Arial"/>
          <w:b/>
          <w:sz w:val="20"/>
        </w:rPr>
      </w:pPr>
      <w:r w:rsidRPr="00D23E9D">
        <w:rPr>
          <w:rFonts w:ascii="Soberana Sans" w:hAnsi="Soberana Sans" w:cs="Arial"/>
          <w:b/>
          <w:sz w:val="20"/>
        </w:rPr>
        <w:t xml:space="preserve">REQUERIMIENTO </w:t>
      </w:r>
    </w:p>
    <w:p w:rsidR="00876960" w:rsidRPr="00C5579A" w:rsidRDefault="00876960" w:rsidP="006815C0">
      <w:pPr>
        <w:suppressAutoHyphens w:val="0"/>
        <w:spacing w:line="0" w:lineRule="atLeast"/>
        <w:rPr>
          <w:rFonts w:ascii="Soberana Sans" w:hAnsi="Soberana Sans" w:cs="Arial"/>
          <w:sz w:val="20"/>
        </w:rPr>
      </w:pPr>
    </w:p>
    <w:tbl>
      <w:tblPr>
        <w:tblW w:w="10222" w:type="dxa"/>
        <w:tblInd w:w="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4A0"/>
      </w:tblPr>
      <w:tblGrid>
        <w:gridCol w:w="580"/>
        <w:gridCol w:w="463"/>
        <w:gridCol w:w="452"/>
        <w:gridCol w:w="556"/>
        <w:gridCol w:w="375"/>
        <w:gridCol w:w="465"/>
        <w:gridCol w:w="4070"/>
        <w:gridCol w:w="459"/>
        <w:gridCol w:w="629"/>
        <w:gridCol w:w="529"/>
        <w:gridCol w:w="793"/>
        <w:gridCol w:w="851"/>
      </w:tblGrid>
      <w:tr w:rsidR="00C5579A" w:rsidRPr="00C5579A" w:rsidTr="00C5579A">
        <w:trPr>
          <w:trHeight w:val="20"/>
          <w:tblHeader/>
        </w:trPr>
        <w:tc>
          <w:tcPr>
            <w:tcW w:w="580" w:type="dxa"/>
            <w:vMerge w:val="restart"/>
            <w:shd w:val="clear" w:color="000000" w:fill="D9D9D9"/>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r w:rsidRPr="00C5579A">
              <w:rPr>
                <w:rFonts w:ascii="Soberana Sans" w:hAnsi="Soberana Sans" w:cs="Arial"/>
                <w:b/>
                <w:bCs/>
                <w:color w:val="000000"/>
                <w:sz w:val="14"/>
                <w:szCs w:val="16"/>
                <w:lang w:val="es-MX" w:eastAsia="es-MX"/>
              </w:rPr>
              <w:t>RENG</w:t>
            </w:r>
          </w:p>
        </w:tc>
        <w:tc>
          <w:tcPr>
            <w:tcW w:w="2311" w:type="dxa"/>
            <w:gridSpan w:val="5"/>
            <w:shd w:val="clear" w:color="000000" w:fill="D9D9D9"/>
            <w:noWrap/>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r w:rsidRPr="00C5579A">
              <w:rPr>
                <w:rFonts w:ascii="Soberana Sans" w:hAnsi="Soberana Sans" w:cs="Arial"/>
                <w:b/>
                <w:bCs/>
                <w:color w:val="000000"/>
                <w:sz w:val="14"/>
                <w:szCs w:val="16"/>
                <w:lang w:val="es-MX" w:eastAsia="es-MX"/>
              </w:rPr>
              <w:t>CLAVE</w:t>
            </w:r>
          </w:p>
        </w:tc>
        <w:tc>
          <w:tcPr>
            <w:tcW w:w="4070" w:type="dxa"/>
            <w:vMerge w:val="restart"/>
            <w:shd w:val="clear" w:color="000000" w:fill="D9D9D9"/>
            <w:noWrap/>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r w:rsidRPr="00C5579A">
              <w:rPr>
                <w:rFonts w:ascii="Soberana Sans" w:hAnsi="Soberana Sans" w:cs="Arial"/>
                <w:b/>
                <w:bCs/>
                <w:color w:val="000000"/>
                <w:sz w:val="14"/>
                <w:szCs w:val="16"/>
                <w:lang w:val="es-MX" w:eastAsia="es-MX"/>
              </w:rPr>
              <w:t>DESCRIPCION</w:t>
            </w:r>
          </w:p>
        </w:tc>
        <w:tc>
          <w:tcPr>
            <w:tcW w:w="1617" w:type="dxa"/>
            <w:gridSpan w:val="3"/>
            <w:shd w:val="clear" w:color="000000" w:fill="D9D9D9"/>
            <w:noWrap/>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r w:rsidRPr="00C5579A">
              <w:rPr>
                <w:rFonts w:ascii="Soberana Sans" w:hAnsi="Soberana Sans" w:cs="Arial"/>
                <w:b/>
                <w:bCs/>
                <w:color w:val="000000"/>
                <w:sz w:val="14"/>
                <w:szCs w:val="16"/>
                <w:lang w:val="es-MX" w:eastAsia="es-MX"/>
              </w:rPr>
              <w:t>PRESENTACIÓN</w:t>
            </w:r>
          </w:p>
        </w:tc>
        <w:tc>
          <w:tcPr>
            <w:tcW w:w="1644" w:type="dxa"/>
            <w:gridSpan w:val="2"/>
            <w:shd w:val="clear" w:color="000000" w:fill="D9D9D9"/>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r w:rsidRPr="00C5579A">
              <w:rPr>
                <w:rFonts w:ascii="Soberana Sans" w:hAnsi="Soberana Sans" w:cs="Arial"/>
                <w:b/>
                <w:bCs/>
                <w:color w:val="000000"/>
                <w:sz w:val="14"/>
                <w:szCs w:val="16"/>
                <w:lang w:val="es-MX" w:eastAsia="es-MX"/>
              </w:rPr>
              <w:t>REQUERIMIENTO</w:t>
            </w:r>
          </w:p>
        </w:tc>
      </w:tr>
      <w:tr w:rsidR="00C5579A" w:rsidRPr="00C5579A" w:rsidTr="00C5579A">
        <w:trPr>
          <w:trHeight w:val="20"/>
          <w:tblHeader/>
        </w:trPr>
        <w:tc>
          <w:tcPr>
            <w:tcW w:w="580" w:type="dxa"/>
            <w:vMerge/>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p>
        </w:tc>
        <w:tc>
          <w:tcPr>
            <w:tcW w:w="463" w:type="dxa"/>
            <w:shd w:val="clear" w:color="000000" w:fill="D9D9D9"/>
            <w:noWrap/>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r w:rsidRPr="00C5579A">
              <w:rPr>
                <w:rFonts w:ascii="Soberana Sans" w:hAnsi="Soberana Sans" w:cs="Arial"/>
                <w:b/>
                <w:bCs/>
                <w:color w:val="000000"/>
                <w:sz w:val="14"/>
                <w:szCs w:val="16"/>
                <w:lang w:val="es-MX" w:eastAsia="es-MX"/>
              </w:rPr>
              <w:t>GPO</w:t>
            </w:r>
          </w:p>
        </w:tc>
        <w:tc>
          <w:tcPr>
            <w:tcW w:w="452" w:type="dxa"/>
            <w:shd w:val="clear" w:color="000000" w:fill="D9D9D9"/>
            <w:noWrap/>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r w:rsidRPr="00C5579A">
              <w:rPr>
                <w:rFonts w:ascii="Soberana Sans" w:hAnsi="Soberana Sans" w:cs="Arial"/>
                <w:b/>
                <w:bCs/>
                <w:color w:val="000000"/>
                <w:sz w:val="14"/>
                <w:szCs w:val="16"/>
                <w:lang w:val="es-MX" w:eastAsia="es-MX"/>
              </w:rPr>
              <w:t>GEN</w:t>
            </w:r>
          </w:p>
        </w:tc>
        <w:tc>
          <w:tcPr>
            <w:tcW w:w="556" w:type="dxa"/>
            <w:shd w:val="clear" w:color="000000" w:fill="D9D9D9"/>
            <w:noWrap/>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r w:rsidRPr="00C5579A">
              <w:rPr>
                <w:rFonts w:ascii="Soberana Sans" w:hAnsi="Soberana Sans" w:cs="Arial"/>
                <w:b/>
                <w:bCs/>
                <w:color w:val="000000"/>
                <w:sz w:val="14"/>
                <w:szCs w:val="16"/>
                <w:lang w:val="es-MX" w:eastAsia="es-MX"/>
              </w:rPr>
              <w:t>ESP</w:t>
            </w:r>
          </w:p>
        </w:tc>
        <w:tc>
          <w:tcPr>
            <w:tcW w:w="375" w:type="dxa"/>
            <w:shd w:val="clear" w:color="000000" w:fill="D9D9D9"/>
            <w:noWrap/>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r w:rsidRPr="00C5579A">
              <w:rPr>
                <w:rFonts w:ascii="Soberana Sans" w:hAnsi="Soberana Sans" w:cs="Arial"/>
                <w:b/>
                <w:bCs/>
                <w:color w:val="000000"/>
                <w:sz w:val="14"/>
                <w:szCs w:val="16"/>
                <w:lang w:val="es-MX" w:eastAsia="es-MX"/>
              </w:rPr>
              <w:t>DIF</w:t>
            </w:r>
          </w:p>
        </w:tc>
        <w:tc>
          <w:tcPr>
            <w:tcW w:w="465" w:type="dxa"/>
            <w:shd w:val="clear" w:color="000000" w:fill="D9D9D9"/>
            <w:noWrap/>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r w:rsidRPr="00C5579A">
              <w:rPr>
                <w:rFonts w:ascii="Soberana Sans" w:hAnsi="Soberana Sans" w:cs="Arial"/>
                <w:b/>
                <w:bCs/>
                <w:color w:val="000000"/>
                <w:sz w:val="14"/>
                <w:szCs w:val="16"/>
                <w:lang w:val="es-MX" w:eastAsia="es-MX"/>
              </w:rPr>
              <w:t>VAR</w:t>
            </w:r>
          </w:p>
        </w:tc>
        <w:tc>
          <w:tcPr>
            <w:tcW w:w="4070" w:type="dxa"/>
            <w:vMerge/>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p>
        </w:tc>
        <w:tc>
          <w:tcPr>
            <w:tcW w:w="459" w:type="dxa"/>
            <w:shd w:val="clear" w:color="000000" w:fill="D9D9D9"/>
            <w:noWrap/>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r w:rsidRPr="00C5579A">
              <w:rPr>
                <w:rFonts w:ascii="Soberana Sans" w:hAnsi="Soberana Sans" w:cs="Arial"/>
                <w:b/>
                <w:bCs/>
                <w:color w:val="000000"/>
                <w:sz w:val="14"/>
                <w:szCs w:val="16"/>
                <w:lang w:val="es-MX" w:eastAsia="es-MX"/>
              </w:rPr>
              <w:t>UNI</w:t>
            </w:r>
          </w:p>
        </w:tc>
        <w:tc>
          <w:tcPr>
            <w:tcW w:w="629" w:type="dxa"/>
            <w:shd w:val="clear" w:color="000000" w:fill="D9D9D9"/>
            <w:noWrap/>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r w:rsidRPr="00C5579A">
              <w:rPr>
                <w:rFonts w:ascii="Soberana Sans" w:hAnsi="Soberana Sans" w:cs="Arial"/>
                <w:b/>
                <w:bCs/>
                <w:color w:val="000000"/>
                <w:sz w:val="14"/>
                <w:szCs w:val="16"/>
                <w:lang w:val="es-MX" w:eastAsia="es-MX"/>
              </w:rPr>
              <w:t>CANT</w:t>
            </w:r>
          </w:p>
        </w:tc>
        <w:tc>
          <w:tcPr>
            <w:tcW w:w="529" w:type="dxa"/>
            <w:shd w:val="clear" w:color="000000" w:fill="D9D9D9"/>
            <w:noWrap/>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r w:rsidRPr="00C5579A">
              <w:rPr>
                <w:rFonts w:ascii="Soberana Sans" w:hAnsi="Soberana Sans" w:cs="Arial"/>
                <w:b/>
                <w:bCs/>
                <w:color w:val="000000"/>
                <w:sz w:val="14"/>
                <w:szCs w:val="16"/>
                <w:lang w:val="es-MX" w:eastAsia="es-MX"/>
              </w:rPr>
              <w:t>TIPO</w:t>
            </w:r>
          </w:p>
        </w:tc>
        <w:tc>
          <w:tcPr>
            <w:tcW w:w="793" w:type="dxa"/>
            <w:shd w:val="clear" w:color="000000" w:fill="D9D9D9"/>
            <w:noWrap/>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r>
              <w:rPr>
                <w:rFonts w:ascii="Soberana Sans" w:hAnsi="Soberana Sans" w:cs="Arial"/>
                <w:b/>
                <w:bCs/>
                <w:color w:val="000000"/>
                <w:sz w:val="14"/>
                <w:szCs w:val="16"/>
                <w:lang w:val="es-MX" w:eastAsia="es-MX"/>
              </w:rPr>
              <w:t>MIN</w:t>
            </w:r>
          </w:p>
        </w:tc>
        <w:tc>
          <w:tcPr>
            <w:tcW w:w="851" w:type="dxa"/>
            <w:shd w:val="clear" w:color="000000" w:fill="D9D9D9"/>
            <w:vAlign w:val="center"/>
            <w:hideMark/>
          </w:tcPr>
          <w:p w:rsidR="00C5579A" w:rsidRPr="00C5579A" w:rsidRDefault="00C5579A" w:rsidP="00C5579A">
            <w:pPr>
              <w:suppressAutoHyphens w:val="0"/>
              <w:jc w:val="center"/>
              <w:rPr>
                <w:rFonts w:ascii="Soberana Sans" w:hAnsi="Soberana Sans" w:cs="Arial"/>
                <w:b/>
                <w:bCs/>
                <w:color w:val="000000"/>
                <w:sz w:val="14"/>
                <w:szCs w:val="16"/>
                <w:lang w:val="es-MX" w:eastAsia="es-MX"/>
              </w:rPr>
            </w:pPr>
            <w:r>
              <w:rPr>
                <w:rFonts w:ascii="Soberana Sans" w:hAnsi="Soberana Sans" w:cs="Arial"/>
                <w:b/>
                <w:bCs/>
                <w:color w:val="000000"/>
                <w:sz w:val="14"/>
                <w:szCs w:val="16"/>
                <w:lang w:val="es-MX" w:eastAsia="es-MX"/>
              </w:rPr>
              <w:t>MAX</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4031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CAPSAICINA CREMA CADA 100 GRAMOS CONTIENE: EXTRACTO DE OLEORESINA DEL CAPSICUM ANNUUNA EQUIVALENTE A 0.035 G DE CAPSAICINA. ENVASE CON 40 G.</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ENV</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ENV</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48</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120</w:t>
            </w:r>
          </w:p>
        </w:tc>
      </w:tr>
      <w:tr w:rsidR="00C5579A" w:rsidRPr="00C5579A" w:rsidTr="00C5579A">
        <w:trPr>
          <w:trHeight w:val="20"/>
        </w:trPr>
        <w:tc>
          <w:tcPr>
            <w:tcW w:w="580"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2</w:t>
            </w:r>
          </w:p>
        </w:tc>
        <w:tc>
          <w:tcPr>
            <w:tcW w:w="463"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060</w:t>
            </w:r>
          </w:p>
        </w:tc>
        <w:tc>
          <w:tcPr>
            <w:tcW w:w="452"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165</w:t>
            </w:r>
          </w:p>
        </w:tc>
        <w:tc>
          <w:tcPr>
            <w:tcW w:w="556"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0047</w:t>
            </w:r>
          </w:p>
        </w:tc>
        <w:tc>
          <w:tcPr>
            <w:tcW w:w="375"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03</w:t>
            </w:r>
          </w:p>
        </w:tc>
        <w:tc>
          <w:tcPr>
            <w:tcW w:w="465"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01</w:t>
            </w:r>
          </w:p>
        </w:tc>
        <w:tc>
          <w:tcPr>
            <w:tcW w:w="4070" w:type="dxa"/>
            <w:shd w:val="clear" w:color="auto" w:fill="auto"/>
            <w:vAlign w:val="center"/>
            <w:hideMark/>
          </w:tcPr>
          <w:p w:rsidR="00C5579A" w:rsidRPr="005D4173" w:rsidRDefault="00C5579A" w:rsidP="00C5579A">
            <w:pPr>
              <w:suppressAutoHyphens w:val="0"/>
              <w:jc w:val="both"/>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CATETERES. CATETER PARA EXTRACCION DE CALCULOS DE VIAS BILIARES, CON TRIPLE LUMEN, CALIBRE DE 7 A 8.8 FR, CON PUNTA DISTAL DE 5 FR Y 200 A 210 CM DE LONGITUD. ESTERIL Y DESECHABLE. BALON: 3.0 ML. LAS MEDIDAS DEL CATETER SERAN SELECCIONADAS DE ACUERDO A LAS NECESIDADES DE LAS UNIDADES MEDICAS.</w:t>
            </w:r>
          </w:p>
        </w:tc>
        <w:tc>
          <w:tcPr>
            <w:tcW w:w="459"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PZA</w:t>
            </w:r>
          </w:p>
        </w:tc>
        <w:tc>
          <w:tcPr>
            <w:tcW w:w="629"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1</w:t>
            </w:r>
          </w:p>
        </w:tc>
        <w:tc>
          <w:tcPr>
            <w:tcW w:w="529"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PZA</w:t>
            </w:r>
          </w:p>
        </w:tc>
        <w:tc>
          <w:tcPr>
            <w:tcW w:w="793"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29</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5D4173">
              <w:rPr>
                <w:rFonts w:ascii="Soberana Sans" w:hAnsi="Soberana Sans" w:cs="Arial"/>
                <w:color w:val="000000"/>
                <w:sz w:val="16"/>
                <w:szCs w:val="16"/>
                <w:highlight w:val="yellow"/>
                <w:lang w:val="es-MX" w:eastAsia="es-MX"/>
              </w:rPr>
              <w:t>72</w:t>
            </w:r>
          </w:p>
        </w:tc>
      </w:tr>
      <w:tr w:rsidR="00C5579A" w:rsidRPr="005D4173" w:rsidTr="00C5579A">
        <w:trPr>
          <w:trHeight w:val="20"/>
        </w:trPr>
        <w:tc>
          <w:tcPr>
            <w:tcW w:w="580"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3</w:t>
            </w:r>
          </w:p>
        </w:tc>
        <w:tc>
          <w:tcPr>
            <w:tcW w:w="463"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060</w:t>
            </w:r>
          </w:p>
        </w:tc>
        <w:tc>
          <w:tcPr>
            <w:tcW w:w="452"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166</w:t>
            </w:r>
          </w:p>
        </w:tc>
        <w:tc>
          <w:tcPr>
            <w:tcW w:w="556"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3602</w:t>
            </w:r>
          </w:p>
        </w:tc>
        <w:tc>
          <w:tcPr>
            <w:tcW w:w="375"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00</w:t>
            </w:r>
          </w:p>
        </w:tc>
        <w:tc>
          <w:tcPr>
            <w:tcW w:w="465"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01</w:t>
            </w:r>
          </w:p>
        </w:tc>
        <w:tc>
          <w:tcPr>
            <w:tcW w:w="4070" w:type="dxa"/>
            <w:shd w:val="clear" w:color="auto" w:fill="auto"/>
            <w:vAlign w:val="center"/>
            <w:hideMark/>
          </w:tcPr>
          <w:p w:rsidR="00C5579A" w:rsidRPr="005D4173" w:rsidRDefault="00C5579A" w:rsidP="00C5579A">
            <w:pPr>
              <w:suppressAutoHyphens w:val="0"/>
              <w:jc w:val="both"/>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CATETERES. CATETER MULTIPROPOSITO CON ORIFICIO TERMINAL, DE NYLON O POLITETRAFLUORETILENO, CON CAPACIDAD DE GUIA DE 0.038". LONGITUD 100 CM. ESTERIL Y DESECHABLE. CALIBRE: 5 FR.</w:t>
            </w:r>
          </w:p>
        </w:tc>
        <w:tc>
          <w:tcPr>
            <w:tcW w:w="459"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PZA</w:t>
            </w:r>
          </w:p>
        </w:tc>
        <w:tc>
          <w:tcPr>
            <w:tcW w:w="629"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1</w:t>
            </w:r>
          </w:p>
        </w:tc>
        <w:tc>
          <w:tcPr>
            <w:tcW w:w="529"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PZA</w:t>
            </w:r>
          </w:p>
        </w:tc>
        <w:tc>
          <w:tcPr>
            <w:tcW w:w="793"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24</w:t>
            </w:r>
          </w:p>
        </w:tc>
        <w:tc>
          <w:tcPr>
            <w:tcW w:w="851"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60</w:t>
            </w:r>
          </w:p>
        </w:tc>
      </w:tr>
      <w:tr w:rsidR="00C5579A" w:rsidRPr="005D4173" w:rsidTr="00C5579A">
        <w:trPr>
          <w:trHeight w:val="20"/>
        </w:trPr>
        <w:tc>
          <w:tcPr>
            <w:tcW w:w="580"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4</w:t>
            </w:r>
          </w:p>
        </w:tc>
        <w:tc>
          <w:tcPr>
            <w:tcW w:w="463"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060</w:t>
            </w:r>
          </w:p>
        </w:tc>
        <w:tc>
          <w:tcPr>
            <w:tcW w:w="452"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166</w:t>
            </w:r>
          </w:p>
        </w:tc>
        <w:tc>
          <w:tcPr>
            <w:tcW w:w="556"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3677</w:t>
            </w:r>
          </w:p>
        </w:tc>
        <w:tc>
          <w:tcPr>
            <w:tcW w:w="375"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00</w:t>
            </w:r>
          </w:p>
        </w:tc>
        <w:tc>
          <w:tcPr>
            <w:tcW w:w="465"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01</w:t>
            </w:r>
          </w:p>
        </w:tc>
        <w:tc>
          <w:tcPr>
            <w:tcW w:w="4070" w:type="dxa"/>
            <w:shd w:val="clear" w:color="auto" w:fill="auto"/>
            <w:vAlign w:val="center"/>
            <w:hideMark/>
          </w:tcPr>
          <w:p w:rsidR="00C5579A" w:rsidRPr="005D4173" w:rsidRDefault="00C5579A" w:rsidP="00C5579A">
            <w:pPr>
              <w:suppressAutoHyphens w:val="0"/>
              <w:jc w:val="both"/>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CATETERES. CATETER PARA ANGIOGRAFIA CEREBRAL, DE NYLON O POLITETRAFLUORETILENO. CON DIAMETRO INTERNO: 0.038". LONGITUD 100 CM. ESTERIL Y DESECHABLE. TIPO: HEAD HUNTER. CALIBRE: 5 FR CURVA: 1.</w:t>
            </w:r>
          </w:p>
        </w:tc>
        <w:tc>
          <w:tcPr>
            <w:tcW w:w="459"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PZA</w:t>
            </w:r>
          </w:p>
        </w:tc>
        <w:tc>
          <w:tcPr>
            <w:tcW w:w="629"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1</w:t>
            </w:r>
          </w:p>
        </w:tc>
        <w:tc>
          <w:tcPr>
            <w:tcW w:w="529"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PZA</w:t>
            </w:r>
          </w:p>
        </w:tc>
        <w:tc>
          <w:tcPr>
            <w:tcW w:w="793"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24</w:t>
            </w:r>
          </w:p>
        </w:tc>
        <w:tc>
          <w:tcPr>
            <w:tcW w:w="851"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60</w:t>
            </w:r>
          </w:p>
        </w:tc>
      </w:tr>
      <w:tr w:rsidR="00C5579A" w:rsidRPr="00C5579A" w:rsidTr="00C5579A">
        <w:trPr>
          <w:trHeight w:val="20"/>
        </w:trPr>
        <w:tc>
          <w:tcPr>
            <w:tcW w:w="580"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5</w:t>
            </w:r>
          </w:p>
        </w:tc>
        <w:tc>
          <w:tcPr>
            <w:tcW w:w="463"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060</w:t>
            </w:r>
          </w:p>
        </w:tc>
        <w:tc>
          <w:tcPr>
            <w:tcW w:w="452"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167</w:t>
            </w:r>
          </w:p>
        </w:tc>
        <w:tc>
          <w:tcPr>
            <w:tcW w:w="556"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4419</w:t>
            </w:r>
          </w:p>
        </w:tc>
        <w:tc>
          <w:tcPr>
            <w:tcW w:w="375"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11</w:t>
            </w:r>
          </w:p>
        </w:tc>
        <w:tc>
          <w:tcPr>
            <w:tcW w:w="465"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01</w:t>
            </w:r>
          </w:p>
        </w:tc>
        <w:tc>
          <w:tcPr>
            <w:tcW w:w="4070" w:type="dxa"/>
            <w:shd w:val="clear" w:color="auto" w:fill="auto"/>
            <w:vAlign w:val="center"/>
            <w:hideMark/>
          </w:tcPr>
          <w:p w:rsidR="00C5579A" w:rsidRPr="005D4173" w:rsidRDefault="00C5579A" w:rsidP="00C5579A">
            <w:pPr>
              <w:suppressAutoHyphens w:val="0"/>
              <w:jc w:val="both"/>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CANULAS PARA EMBOLECTOMIA ESTERILES Y DESECHABLES. TIPO: FOGARTY LONGITUD 80 CM. CALIBRE 5 FR.</w:t>
            </w:r>
          </w:p>
        </w:tc>
        <w:tc>
          <w:tcPr>
            <w:tcW w:w="459"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PZA</w:t>
            </w:r>
          </w:p>
        </w:tc>
        <w:tc>
          <w:tcPr>
            <w:tcW w:w="629"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1</w:t>
            </w:r>
          </w:p>
        </w:tc>
        <w:tc>
          <w:tcPr>
            <w:tcW w:w="529"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PZA</w:t>
            </w:r>
          </w:p>
        </w:tc>
        <w:tc>
          <w:tcPr>
            <w:tcW w:w="793"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13</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5D4173">
              <w:rPr>
                <w:rFonts w:ascii="Soberana Sans" w:hAnsi="Soberana Sans" w:cs="Arial"/>
                <w:color w:val="000000"/>
                <w:sz w:val="16"/>
                <w:szCs w:val="16"/>
                <w:highlight w:val="yellow"/>
                <w:lang w:val="es-MX" w:eastAsia="es-MX"/>
              </w:rPr>
              <w:t>32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168</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8161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CANULAS PARA TRAQUEOSTOMIA, ADULTO, DE CLORURO DE POLIVINILO, CON BALON, CURVADA, CINTA DE FIJACION, GLOBO DE BAJA PRESION Y ALTO VOLUMEN, OPACA A LOS RAYOS X, CON ENDOCANULA, PLACA DE RETENCION DE LA ENDOCANULA Y GUIA DE INSERCION. ESTERIL Y DESECHABLE. DIAMETRO INTERNO. 10.0 MM +/-0.2 MM DIAMETRO EXTERNO. 13.0 MM +/-1.0 MM LONGITUD. 84 MM +/-5 MM.</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168</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8211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CANULAS PARA TRAQUEOSTOMIA, ADULTO, DE CLORURO DE POLIVINILO, SIN GLOBO, RADIOPACA, CON ENDOCANULA. PLACA DE RETENCION CON ANILLO ROSCADO PARA LA FIJACION DE LA ENDOCANULA Y GUIA DE INSERCION. ESTERIL Y DESECHABLE. DIAMETRO INTERNO. 6.0 MM +/-0.2 MM DIAMETRO EXTERNO. 8.5 MM +/-0.5 MM LONGITUD. 64 MM +/-5 MM.</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8</w:t>
            </w:r>
          </w:p>
        </w:tc>
        <w:tc>
          <w:tcPr>
            <w:tcW w:w="463"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060</w:t>
            </w:r>
          </w:p>
        </w:tc>
        <w:tc>
          <w:tcPr>
            <w:tcW w:w="452"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309</w:t>
            </w:r>
          </w:p>
        </w:tc>
        <w:tc>
          <w:tcPr>
            <w:tcW w:w="556"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0010</w:t>
            </w:r>
          </w:p>
        </w:tc>
        <w:tc>
          <w:tcPr>
            <w:tcW w:w="375"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02</w:t>
            </w:r>
          </w:p>
        </w:tc>
        <w:tc>
          <w:tcPr>
            <w:tcW w:w="465"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01</w:t>
            </w:r>
          </w:p>
        </w:tc>
        <w:tc>
          <w:tcPr>
            <w:tcW w:w="4070" w:type="dxa"/>
            <w:shd w:val="clear" w:color="auto" w:fill="auto"/>
            <w:vAlign w:val="center"/>
            <w:hideMark/>
          </w:tcPr>
          <w:p w:rsidR="00C5579A" w:rsidRPr="005D4173" w:rsidRDefault="00C5579A" w:rsidP="00C5579A">
            <w:pPr>
              <w:suppressAutoHyphens w:val="0"/>
              <w:jc w:val="both"/>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 xml:space="preserve">DESFIBRILADOR CARDIOVERSOR IMPLANTABLE, MULTIPROGRAMABLE, DEFINITIVO, PARA IMPLANTE PECTORAL O ABDOMINAL, PARA EL TRATAMIENTO DE TAQUIARRITMIAS CARDIACAS, CON CAPACIDAD DE REALIZAR ESTUDIOS ELECTROFISIOLOGICOS NO INVASIVOS Y FUNCIONES DE MARCAPASOS. CONECTORES: BIPOLAR IS-1 PARA ESTIMULACION / SENSADA. DF-1 PARA LOS ELECTRODOS DE ALTO VOLTAJE. FUNCIONES PROGRAMABLES: VOLTAJE DE MARCAPASOS, ANCHO DE PULSO DEL MARCAPASO. FRECUENCIA, HISTERESIS, PERIODO DE SEGAMIENTO, TERAPIAS DE CARDIOVERSION, DESFIBRILACION Y ESTIMULACION ANTI-TAQUICARDIA, ELECTROGRAMAS ALMACENADOS, SENSIBILIDAD, INTERVALOS DE DETECCION PARA </w:t>
            </w:r>
            <w:r w:rsidRPr="005D4173">
              <w:rPr>
                <w:rFonts w:ascii="Soberana Sans" w:hAnsi="Soberana Sans" w:cs="Arial"/>
                <w:color w:val="000000"/>
                <w:sz w:val="16"/>
                <w:szCs w:val="16"/>
                <w:highlight w:val="yellow"/>
                <w:lang w:val="es-MX" w:eastAsia="es-MX"/>
              </w:rPr>
              <w:lastRenderedPageBreak/>
              <w:t>TAQUICARDIA VENTRICULAR Y FIBRILACION VENTRICULAR, ETC. TELEMETRIA: SI PESO: MENOR A 132 GRAMOS. GROSOR: MENOR A 20 MM. FUENTE DE ALIMENTACION: OXIDO DE LITIO, PLATA Y VANADIO. VOLTAJE DE LA BATERIA: 6.4 V.</w:t>
            </w:r>
          </w:p>
        </w:tc>
        <w:tc>
          <w:tcPr>
            <w:tcW w:w="459"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lastRenderedPageBreak/>
              <w:t>PZA</w:t>
            </w:r>
          </w:p>
        </w:tc>
        <w:tc>
          <w:tcPr>
            <w:tcW w:w="629"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1</w:t>
            </w:r>
          </w:p>
        </w:tc>
        <w:tc>
          <w:tcPr>
            <w:tcW w:w="529"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PZA</w:t>
            </w:r>
          </w:p>
        </w:tc>
        <w:tc>
          <w:tcPr>
            <w:tcW w:w="793" w:type="dxa"/>
            <w:shd w:val="clear" w:color="auto" w:fill="auto"/>
            <w:noWrap/>
            <w:vAlign w:val="center"/>
            <w:hideMark/>
          </w:tcPr>
          <w:p w:rsidR="00C5579A" w:rsidRPr="005D4173" w:rsidRDefault="00C5579A" w:rsidP="00C5579A">
            <w:pPr>
              <w:suppressAutoHyphens w:val="0"/>
              <w:jc w:val="center"/>
              <w:rPr>
                <w:rFonts w:ascii="Soberana Sans" w:hAnsi="Soberana Sans" w:cs="Arial"/>
                <w:color w:val="000000"/>
                <w:sz w:val="16"/>
                <w:szCs w:val="16"/>
                <w:highlight w:val="yellow"/>
                <w:lang w:val="es-MX" w:eastAsia="es-MX"/>
              </w:rPr>
            </w:pPr>
            <w:r w:rsidRPr="005D4173">
              <w:rPr>
                <w:rFonts w:ascii="Soberana Sans" w:hAnsi="Soberana Sans" w:cs="Arial"/>
                <w:color w:val="000000"/>
                <w:sz w:val="16"/>
                <w:szCs w:val="16"/>
                <w:highlight w:val="yellow"/>
                <w:lang w:val="es-MX" w:eastAsia="es-MX"/>
              </w:rPr>
              <w:t>2</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5D4173">
              <w:rPr>
                <w:rFonts w:ascii="Soberana Sans" w:hAnsi="Soberana Sans" w:cs="Arial"/>
                <w:color w:val="000000"/>
                <w:sz w:val="16"/>
                <w:szCs w:val="16"/>
                <w:highlight w:val="yellow"/>
                <w:lang w:val="es-MX" w:eastAsia="es-MX"/>
              </w:rPr>
              <w:t>5</w:t>
            </w:r>
          </w:p>
        </w:tc>
      </w:tr>
      <w:tr w:rsidR="00C5579A" w:rsidRPr="005D1570" w:rsidTr="00C5579A">
        <w:trPr>
          <w:trHeight w:val="20"/>
        </w:trPr>
        <w:tc>
          <w:tcPr>
            <w:tcW w:w="580"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lastRenderedPageBreak/>
              <w:t>9</w:t>
            </w:r>
          </w:p>
        </w:tc>
        <w:tc>
          <w:tcPr>
            <w:tcW w:w="463"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060</w:t>
            </w:r>
          </w:p>
        </w:tc>
        <w:tc>
          <w:tcPr>
            <w:tcW w:w="452"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337</w:t>
            </w:r>
          </w:p>
        </w:tc>
        <w:tc>
          <w:tcPr>
            <w:tcW w:w="556"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0180</w:t>
            </w:r>
          </w:p>
        </w:tc>
        <w:tc>
          <w:tcPr>
            <w:tcW w:w="375"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11</w:t>
            </w:r>
          </w:p>
        </w:tc>
        <w:tc>
          <w:tcPr>
            <w:tcW w:w="465"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01</w:t>
            </w:r>
          </w:p>
        </w:tc>
        <w:tc>
          <w:tcPr>
            <w:tcW w:w="4070" w:type="dxa"/>
            <w:shd w:val="clear" w:color="auto" w:fill="auto"/>
            <w:vAlign w:val="center"/>
            <w:hideMark/>
          </w:tcPr>
          <w:p w:rsidR="00C5579A" w:rsidRPr="005D1570" w:rsidRDefault="00C5579A" w:rsidP="00C5579A">
            <w:pPr>
              <w:suppressAutoHyphens w:val="0"/>
              <w:jc w:val="both"/>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ENGRAPADORA LINEAL RECARGABLE. CARTUCHO CON GRAPAS.</w:t>
            </w:r>
          </w:p>
        </w:tc>
        <w:tc>
          <w:tcPr>
            <w:tcW w:w="45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PZA</w:t>
            </w:r>
          </w:p>
        </w:tc>
        <w:tc>
          <w:tcPr>
            <w:tcW w:w="62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1</w:t>
            </w:r>
          </w:p>
        </w:tc>
        <w:tc>
          <w:tcPr>
            <w:tcW w:w="52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PZA</w:t>
            </w:r>
          </w:p>
        </w:tc>
        <w:tc>
          <w:tcPr>
            <w:tcW w:w="793"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72</w:t>
            </w:r>
          </w:p>
        </w:tc>
        <w:tc>
          <w:tcPr>
            <w:tcW w:w="851"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180</w:t>
            </w:r>
          </w:p>
        </w:tc>
      </w:tr>
      <w:tr w:rsidR="00C5579A" w:rsidRPr="005D1570" w:rsidTr="00C5579A">
        <w:trPr>
          <w:trHeight w:val="20"/>
        </w:trPr>
        <w:tc>
          <w:tcPr>
            <w:tcW w:w="580"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10</w:t>
            </w:r>
          </w:p>
        </w:tc>
        <w:tc>
          <w:tcPr>
            <w:tcW w:w="463"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060</w:t>
            </w:r>
          </w:p>
        </w:tc>
        <w:tc>
          <w:tcPr>
            <w:tcW w:w="452"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337</w:t>
            </w:r>
          </w:p>
        </w:tc>
        <w:tc>
          <w:tcPr>
            <w:tcW w:w="556"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0214</w:t>
            </w:r>
          </w:p>
        </w:tc>
        <w:tc>
          <w:tcPr>
            <w:tcW w:w="375"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11</w:t>
            </w:r>
          </w:p>
        </w:tc>
        <w:tc>
          <w:tcPr>
            <w:tcW w:w="465"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01</w:t>
            </w:r>
          </w:p>
        </w:tc>
        <w:tc>
          <w:tcPr>
            <w:tcW w:w="4070" w:type="dxa"/>
            <w:shd w:val="clear" w:color="auto" w:fill="auto"/>
            <w:vAlign w:val="center"/>
            <w:hideMark/>
          </w:tcPr>
          <w:p w:rsidR="00C5579A" w:rsidRPr="005D1570" w:rsidRDefault="00C5579A" w:rsidP="00C5579A">
            <w:pPr>
              <w:suppressAutoHyphens w:val="0"/>
              <w:jc w:val="both"/>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ENGRAPADORA LINEAL CORTANTE. CARTUCHO CON GRAPAS.</w:t>
            </w:r>
          </w:p>
        </w:tc>
        <w:tc>
          <w:tcPr>
            <w:tcW w:w="45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PZA</w:t>
            </w:r>
          </w:p>
        </w:tc>
        <w:tc>
          <w:tcPr>
            <w:tcW w:w="62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1</w:t>
            </w:r>
          </w:p>
        </w:tc>
        <w:tc>
          <w:tcPr>
            <w:tcW w:w="52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PZA</w:t>
            </w:r>
          </w:p>
        </w:tc>
        <w:tc>
          <w:tcPr>
            <w:tcW w:w="793"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72</w:t>
            </w:r>
          </w:p>
        </w:tc>
        <w:tc>
          <w:tcPr>
            <w:tcW w:w="851"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180</w:t>
            </w:r>
          </w:p>
        </w:tc>
      </w:tr>
      <w:tr w:rsidR="00C5579A" w:rsidRPr="00C5579A" w:rsidTr="00C5579A">
        <w:trPr>
          <w:trHeight w:val="20"/>
        </w:trPr>
        <w:tc>
          <w:tcPr>
            <w:tcW w:w="580"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11</w:t>
            </w:r>
          </w:p>
        </w:tc>
        <w:tc>
          <w:tcPr>
            <w:tcW w:w="463"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060</w:t>
            </w:r>
          </w:p>
        </w:tc>
        <w:tc>
          <w:tcPr>
            <w:tcW w:w="452"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337</w:t>
            </w:r>
          </w:p>
        </w:tc>
        <w:tc>
          <w:tcPr>
            <w:tcW w:w="556"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0230</w:t>
            </w:r>
          </w:p>
        </w:tc>
        <w:tc>
          <w:tcPr>
            <w:tcW w:w="375"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11</w:t>
            </w:r>
          </w:p>
        </w:tc>
        <w:tc>
          <w:tcPr>
            <w:tcW w:w="465"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01</w:t>
            </w:r>
          </w:p>
        </w:tc>
        <w:tc>
          <w:tcPr>
            <w:tcW w:w="4070" w:type="dxa"/>
            <w:shd w:val="clear" w:color="auto" w:fill="auto"/>
            <w:vAlign w:val="center"/>
            <w:hideMark/>
          </w:tcPr>
          <w:p w:rsidR="00C5579A" w:rsidRPr="005D1570" w:rsidRDefault="00C5579A" w:rsidP="00C5579A">
            <w:pPr>
              <w:suppressAutoHyphens w:val="0"/>
              <w:jc w:val="both"/>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ENGRAPADORA CIRCULAR PARA ANASTOMOSIS TERMINOTERMINAL.</w:t>
            </w:r>
          </w:p>
        </w:tc>
        <w:tc>
          <w:tcPr>
            <w:tcW w:w="45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PZA</w:t>
            </w:r>
          </w:p>
        </w:tc>
        <w:tc>
          <w:tcPr>
            <w:tcW w:w="62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1</w:t>
            </w:r>
          </w:p>
        </w:tc>
        <w:tc>
          <w:tcPr>
            <w:tcW w:w="52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PZA</w:t>
            </w:r>
          </w:p>
        </w:tc>
        <w:tc>
          <w:tcPr>
            <w:tcW w:w="793"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72</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5D1570">
              <w:rPr>
                <w:rFonts w:ascii="Soberana Sans" w:hAnsi="Soberana Sans" w:cs="Arial"/>
                <w:color w:val="000000"/>
                <w:sz w:val="16"/>
                <w:szCs w:val="16"/>
                <w:highlight w:val="yellow"/>
                <w:lang w:val="es-MX" w:eastAsia="es-MX"/>
              </w:rPr>
              <w:t>180</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0766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DE MATERIAL NO MAGNETICO, PERMANENTE, CURVA. TIPO: YASARGIL. LONGITUD DE QUIJADA. 9 MM APERTURA. 6.8 MM FUERZA EN GRAMOS. 180.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19</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48</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0816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DE MATERIAL NO MAGNETICO, PERMANENTE, EN ANGULO DE 90 GRADOS. TIPO: YASARGIL. LONGITUD DE QUIJADA. 7 MM APERTURA. 4.5 MM FUERZA EN GRAMOS. 200.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0824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DE MATERIAL NO MAGNETICO, PERMANENTE, EN ANGULO DE 90 GRADOS. TIPO: YASARGIL. LONGITUD DE QUIJADA. 7 MM APERTURA. 7.2 MM FUERZA EN GRAMOS. 200.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1053</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DE MATERIAL NO MAGNETICO, PERMANENTE, EN BAYONETA. TIPO: YASARGIL. LONGITUD DE QUIJADA. 7 MM APERTURA. 7.9 M, FUERZA EN GRAMOS. 200.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29</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1079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DE MATERIAL NO MAGNETICO, PERMANENTE, EN BAYONETA. TIPO: YASARGIL. LONGITUD DE QUIJADA. 9 MM APERTURA. 8.7 MM FUERZA EN GRAMOS. 200.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36</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1087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DE MATERIAL NO MAGNETICO, PERMANENTE RECTA. TIPO: YASARGIL. LONGITUD DE QUIJADA. 11 MM APERTURA. 7.8 MM FUERZA EN GRAMOS. 180.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29</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1152</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DE MATERIAL NO MAGNETICO, PERMANENTE, CURVA. TIPO YASARGIL. LONGITUD DE QUIJADA. 7 MM APERTURA. 6.0 MM FUERZA EN GRAMOS. 150.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29</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1160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DE MATERIAL NO MAGNETICO, PERMANENTE, CURVA. TIPO YASARGIL. LONGITUD DE QUIJADA. 11 MM APERTURA. 7.5 MM FUERZA EN GRAMOS. 180.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29</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1400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DE MATERIAL NO MAGNETICO, PERMANENTE RECTA. TIPO YASARGIL. LONGITUD DE QUIJADA. 7 MM APERTURA. 6.2 MM FUERZA EN GRAMOS. 150.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38</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96</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1418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DE MATERIAL NO MAGNETICO, PERMANENTE RECTA. TIPO: YASARGIL. LONGITUD DE QUIJADA. 9 MM APERTURA. 7.0 MM FUERZA EN GRAMOS. 180.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38</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96</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1970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DE MATERIAL NO MAGNETICO, TEMPORAL, CURVA. TIPO: YASARGIL. LONGITUD DE QUIJADA. 9 MM APERTURA. 6.1 MM FUERZA EN GRAMOS. 70.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36</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23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1988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DE MATERIAL NO MAGNETICO, TEMPORAL, CURVA. TIPO: YASARGIL. LONGITUD DE QUIJADA. 9 MM APERTURA. 6.8 MM FUERZA EN GRAMOS. 70.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36</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2010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DE MATERIAL NO MAGNETICO, TEMPORAL, RECTA. TIPO: YASARGIL. LONGITUD DE QUIJADA. 9 MM APERTURA. 7.0 MM FUERZA EN GRAMOS. 70.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36</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2028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FENESTRADA, DE MATERIAL NO MAGNETICO, PERMANENTE CON UN DIAMETRO DE FENESTRACION EN UN RANGO DE 3.0 A 3.5 MM EN ANGULO DE 45 GRADOS. TIPO: YASARGIL. LONGITUD DE QUIJADA. 10/14 MM APERTURA. 7.2 MM FUERZA EN GRAMOS. 180.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24</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2150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FENESTRADA, DE MATERIAL NO MAGNETICO, PERMANENTE CON UN DIAMETRO DE FENESTRACION EN UN RANGO DE 3.0 A 3.5 MM EN ANGULO DE 90 GRADOS TIPO: YASARGIL. LONGITUD DE QUIJADA. 7.5 / 12.1 MM APERTURA. 4.9 MM FUERZA EN GRAMOS. 150.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24</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2176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FENESTRADA, DE MATERIAL NO MAGNETICO, PERMANENTE CON UN DIAMETRO DE FENESTRACION EN UN RANGO DE 3.0 A 3.5 MM EN ANGULO DE 90 GRADOS TIPO: YASARGIL. LONGITUD DE QUIJADA.10 /14.6 MM APERTURA. 4.9 MM FUERZA EN GRAMOS. 180.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24</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2192</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FENESTRADA, DE MATERIAL NO MAGNETICO, PERMANENTE CON UN DIAMETRO DE FENESTRACION EN UN RANGO DE 3.0 A 3.5 MM RECTA. TIPO: YASARGIL. LONGITUD DE QUIJADA. 6/11 MM APERTURA. 7.4 MM FUERZA EN GRAMOS. 150.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2200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FENESTRADA, DE MATERIAL NO MAGNETICO, PERMANENTE CON UN DIAMETRO DE FENESTRACION EN UN RANGO DE 3.0 A 3.5 MM RECTA. TIPO: YASARGIL. LONGITUD DE QUIJADA. 12/17 MM APERTURA. 9.6 MM FUERZA EN GRAMOS. 180.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2218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GRAPAS PARA ANEURISMA, TAMANO ESTANDAR, FENESTRADA, DE MATERIAL NO MAGNETICO, PERMANENTE CON UN DIAMETRO DE FENESTRACION EN UN RANGO DE 3.0 A 3.5 MM EN ANGULO DE 45 GRADOS. TIPO: YASARGIL. LONGITUD DE QUIJADA. 7.5/ 11.5 MM APERTURA. 6.5 MM FUERZA EN GRAMOS. 150.</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461</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0279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GUATAS SINTETICA DE ACRILICO, REPELENTE AL AGUA, DE SECADO INSTANTANEO, PARA COLOCARSE CON VENDA INMOVILIZADORA DE FIBRA DE VIDRIO. LONGITUD. 3.65 M. ANCHO. 7.6 CM</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RLL</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RLL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96</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240</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461</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0287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GUATAS SINTETICA DE ACRILICO, REPELENTE AL AGUA, DE SECADO INSTANTANEO, PARA COLOCARSE CON VENDA INMOVILIZADORA DE FIBRA DE VIDRIO. LONGITUD. 3.65 M ANCHO. 10.0 CM</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RLL</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RLL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24</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60</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0128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 xml:space="preserve">IMPLANTES. DE MATERIAL SINTETICO NO </w:t>
            </w:r>
            <w:r w:rsidRPr="00C5579A">
              <w:rPr>
                <w:rFonts w:ascii="Soberana Sans" w:hAnsi="Soberana Sans" w:cs="Arial"/>
                <w:color w:val="000000"/>
                <w:sz w:val="16"/>
                <w:szCs w:val="16"/>
                <w:lang w:val="es-MX" w:eastAsia="es-MX"/>
              </w:rPr>
              <w:lastRenderedPageBreak/>
              <w:t>ABSORBIBLE. ASIMETRICOS: BANDA CON CANALADURA DE 2.5 X 7.5 X 125 MM.</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34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1522</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INJERTOS BIFURCADOS PRECOAGULADOS. DE 16 X 6 MM O 16 X 8 MM.</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24</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1548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INJERTOS BIFURCADOS PRECOAGULADOS. 20 X 10 MM O 18 X 10 MM.</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1555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INJERTOS BIFURCADOS PRECOAGULADOS DE 22 X 10 MM O 22 X 11 MM.</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1985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INJERTOS DE POLITETRAFLUORETILENOS RECTOS, TODOS ANILLADOS. 8 MM X 70 CM.</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30</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2017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INJERTOS CONICOS TODOS ANILLADOS. 7 A 4 MM X 70 CM.</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24</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2025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INJERTOS CONICOS TODOS ANILLADOS. 8 A 5 MM X 70 CM.</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24</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527</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0271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INTRODUCTOR PARA ELECTRODO -DE MARCAPASO TEMPORAL.</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40</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100</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527</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0289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INTRODUCTOR PARA ELECTRODO -DE MARCAPASO DEFINITIVO.</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74</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185</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604</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0145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MARCAPASO CARDIACO MULTIPROGRAMABLE DEFINITIVO BIPOLAR CON CONECTOR DE 3.2 MM. CARDIACO MULTIPROGRAMABLE, DEFINITIVO, BIPOLAR; CON CONECTOR DE 3.2 MM; FUNCIONES PROGRAMABLES MAS DE 5, TELEMETRIA; PESO MENOR A 26 G; GROSOR MENOR A 7 MM; FUENTE DE ALIMENTACION: LITIO-YODO; VOLTAJE DE LA BATERIA 2.8 V. REFACCIONES: NO REQUIERE. ACCESORIOS OPCIONALES: NO REQUIERE. CONSUMIBLES: NO REQUIERE. INSTALACION: NO REQUIERE. OPERACION: POR PERSONAL ESPECIALIZADO Y DE ACUERDO AL MANUAL DE OPERACION. MANTENIMIENTO: PREVENTIVO. CORRECTIVO POR PERSONAL ESPECIALIZADO.</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35</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604</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0160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MARCAPASO CARDIACO MULTIPROGRAMABLE DEFINITIVO BIPOLAR DE DOBLE CAMARA. MARCAPASO CARDIACO MULTIPROGRAMABLE DEFINITIVO, BIPOLAR, DE DOBLE CAMARA; CONECTOR DE 3.2 MM; FUNCIONES PROGRAMABLES, MAS DE 10, TELEMETRIA; PESO MENOR A 55 G; GROSOR MENOR A 11 MM; FUENTE DE ALIMENTACION: LITIO-YODO; VOLTAJE DE LA BATERIA 2.8 V; REQUIERE AURICULAR; ELECTRODOS EN "J" DE 3.2 MM Y VENTRICULAR DE 3.2 MM. REFACCIONES: NO REQUIERE. ACCESORIOS OPCIONALES: NO REQUIERE. CONSUMIBLES: NO REQUIERE. INSTALACION: NO REQUIERE. OPERACION: POR PERSONAL ESPECIALIZADO Y DE ACUERDO AL MANUAL DE OPERACION. MANTENIMIENTO: PREVENTIVO. CORRECTIVO POR PERSONAL ESPECIALIZADO.</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30</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604</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0418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 xml:space="preserve">MARCAPASO CARDIACO BICAMERAL CON ACTIVIDAD DE FRECUENCIA. MARCAPASO CARDIACO; TIPO: BICAMERAL CON ACTIVIDAD DE FRECUENCIA; ESPECIFICACIONES: MULTIPROGRAMACION DE FUNCIONES CON UN MINIMO DE 10 FUNCIONES; POLARIDAD: DE SENSADO BIPOLAR, DE ESTIMULACION BIPOLAR; MODO DE ESTIMULACION: DDDR; ADAPTACION DE FRECUENCIA: BAJO, MEDIO, ALTO O MAS (MEDIO BAJO O MEDIO ALTO); AMPLITUD DE VOLTAJE: PROGRAMABLE EN FORMA INDEPENDIENTE, POR CAMARA; DIMENSIONES: PESO MENOR DE 40 GRS Y </w:t>
            </w:r>
            <w:r w:rsidRPr="00C5579A">
              <w:rPr>
                <w:rFonts w:ascii="Soberana Sans" w:hAnsi="Soberana Sans" w:cs="Arial"/>
                <w:color w:val="000000"/>
                <w:sz w:val="16"/>
                <w:szCs w:val="16"/>
                <w:lang w:val="es-MX" w:eastAsia="es-MX"/>
              </w:rPr>
              <w:lastRenderedPageBreak/>
              <w:t>MENOS DE 9 MM DE GROSOR; LONGEVIDAD: 7 ANOS EN ADELANTE A PARAMETROS NOMINALES; 8.- CUBIERTA: CAJA DE TITANIO; 9.- FUENTE DE ENERGIA: YODURO DE LITIO; 10.- ELECTRODOS CUBIERTOS CON SILICON O POLIURETANO CON CONDUCTORES DE DIFERENTES METALES; FIJACION ACTIVA CON TORNILLOS PARA LA AURICULA Y PASIVA PARA EL VENTRICULO; DIAMETRO: 3.2 MM; LONGITUD: 50 A 60 CM; 11.- INTRODUCTOR: DOS INTRODUCTORES PARA VENA SUBCLAVIA (CON TECNICA DE PEEL OFF); 12.- GUIAS METALICAS EN "J". REFACCIONES: NO REQUIERE. ACCESORIOS OPCIONALES: NO REQUIERE. CONSUMIBLES: NO REQUIERE. INSTALACION: NO REQUIERE. OPERACION: POR PERSONAL ESPECIALIZADO Y DE ACUERDO AL MANUAL DE OPERACION. MANTENIMIENTO: PREVENTIVO. CORRECTIVO POR PERSONAL ESPECIALIZADO.</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EQP</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EQP</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112</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280</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45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604</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0434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04</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MARCAPASO CARDIACO DEFINITIVO BIPOLAR DE UNA SOLA CAMARA MULTIPROGRAMABLE. MARCAPASO CARDIACO MULTIPROGRAMABLE; DEFINITIVO BIPOLAR EN LINEA DE UNA SOLA CAMARA, CON SENSOR A LA ACTIVIDAD; CONECTOR IS-1/3.2 MM; FUNCIONES PROGRAMABLES: 15 O MAS; TELEMETRIA EN TIEMPO REAL; PROGRAMAS TEMPORALES; MODO DE ESTIMULACION: VVIR, VVI, VVT, VOO, VOOR, OVO, AAIR, AAI AAT, AOO, AOOR, OAO; FUNCIONES DEL SENSOR; PROGRAMA DE ACELERACION; PROGRAMA DE DESACELERACION; UMBRAL DE ACTIVIDAD PROGRAMABLE; FRECUENCIA MAXIMA DE ACTIVIDAD; PESO: 30 G O MENOS; GROSOR:8.0 MM O MENOS; FUENTE DE ALIMENTACION: YODO-LITIO; VOLTAJE DE LA BATERIA: 3.0 VOLTS O MENOS; FUNCIONES DE DIAGNOSTICO; CONTADORES DE EVENTOS; HISTOGRAMA DE FRECUENCIA; REGISTRO DE EXTASISTOLES; MONITOR Y TENDENCIA DEL ELECTRODO; ESTIMADO DE LONGEVIDAD AUTOACTUALIZABLE; ELECTROGRAMA CON CANAL DE MARCAS; INDICADOR DE REEMPLAZO ELECTIVO; POLARIDAD PROGRAMABLE (BIP-UNIP); PRUEBA AUTOMATICA DE UMBRALES DE ESTIMULACION Y ACTIVIDAD; ESTIMULACION UNIPOLAR DE APOYO (SOLO BIP'S); HISTERESIS UNICAMERAL. REFACCIONES: NO REQUIERE. ACCESORIOS OPCIONALES: NO REQUIERE. CONSUMIBLES: NO REQUIERE. INSTALACION: NO REQUIERE. OPERACION: POR PERSONAL ESPECIALIZADO Y DE ACUERDO AL MANUAL DE OPERACION. MANTENIMIENTO: PREVENTIVO. CORRECTIVO POR PERSONAL ESPECIALIZADO.</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48</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120</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604</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0558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 xml:space="preserve">ESTIMULADOR TRICAMERAL PARA RESINCRONIZACION BIVENTRICULAR. DISPOSITIVO ELECTRONICO IMPLANTABLE PARA PROPORCIONAR TERAPIA ELECTRICA DE RESINCRONIZACION VENTRICULAR EN PACIENTES CON INSUFICIENCIA CARDIACA. CONSTA DE LOS SIGUIENTES ELEMENTOS: GENERADOR DE MICROPULSOS ELECTRICOS ALIMENTADO POR </w:t>
            </w:r>
            <w:r w:rsidRPr="00C5579A">
              <w:rPr>
                <w:rFonts w:ascii="Soberana Sans" w:hAnsi="Soberana Sans" w:cs="Arial"/>
                <w:color w:val="000000"/>
                <w:sz w:val="16"/>
                <w:szCs w:val="16"/>
                <w:lang w:val="es-MX" w:eastAsia="es-MX"/>
              </w:rPr>
              <w:lastRenderedPageBreak/>
              <w:t>BATERIA; CON CONTROL PROGRAMABLE DE: VOLTAJE, ANCHO DE PULSO, CONFIGURACION DE ESTIMULACION VENTRICULAR, RETARDO, MODOS DE ESTIMULACION, SALIDA, SENSIBILIDAD, POLARIDAD, Y PERIODOS REFRACTARIO/CEGAMIENTO; HERRAMIENTA DINAMOMETRICA, SENSOR DE FRECUENCIA CARDIACA; TRES TERMINALES INDEPENDIENTES CON CABLES AISLADOS IMPLANTABLES POR VIA INTRAVENOSA PARA CONECTARSE EN: ATRIO DERECHO, VENTRICULO DERECHO Y VENTRICULO IZQUIERDO. DISPOSITIVO PROGRAMABLE CON PROPIEDADES DE MARCAPASO Y ESTIMULADOR BIVENTRICULAR. LAS ESPECIFICACIONES DE CADA UNO DE LOS ELEMENTOS SENALADOS SERAN SELECCIONADOS POR LAS UNIDADES DE ACUERDO A SUS NECESIDADES. REFACCIONES: LAS UNIDADES MEDICAS LAS SELECCIONARAN DE ACUERDO A SUS NECESIDADES, ASEGURANDO SU COMPATIBILIDAD CON LA MARCA Y MODELO DEL EQUIPO. ACCESORIOS OPCIONALES: LAS UNIDADES MEDICAS SELECCIONARAN DE ACUERDO A SUS NECESIDADES, ASEGURANDO SU COMPATIBILIDAD CON LA MARCA Y MODELO DEL EQUIPO: DESFIBRILADOR INTEGRADO; PROGRAMADOR CON SOFTWARE COMPATIBLE; SISTEMA PARA COLOCACION DE ELECTRODOS; CABLES DE ESTIMULACION. CONSUMIBLES: LAS UNIDADES MEDICAS LAS SELECCIONARAN DE ACUERDO A SUS NECESIDADES, ASEGURANDO SU COMPATIBILIDAD CON LA MARCA Y MODELO DEL EQUIPO. INSTALACION. NO REQUIERE.OPERACION. POR PERSONAL ESPECIALIZADO Y DE ACUERDO AL MANUAL DE OPERACION.MANTENIMIENTO: NO REQUIERE.</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EQP</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EQP</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47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607</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0076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ELECTRODO PARA MARCAPASO TEMPORAL BIPOLAR ENDOCARDICO 5FR.</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40</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100</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607</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0100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 xml:space="preserve">ELECTRODO PARA MARCAPASO DE-FINITIVO UNIPOLAR ENDOCARDI-CO DE 3.2 MM DE </w:t>
            </w:r>
            <w:proofErr w:type="gramStart"/>
            <w:r w:rsidRPr="00C5579A">
              <w:rPr>
                <w:rFonts w:ascii="Soberana Sans" w:hAnsi="Soberana Sans" w:cs="Arial"/>
                <w:color w:val="000000"/>
                <w:sz w:val="16"/>
                <w:szCs w:val="16"/>
                <w:lang w:val="es-MX" w:eastAsia="es-MX"/>
              </w:rPr>
              <w:t>DIAMETRO .</w:t>
            </w:r>
            <w:proofErr w:type="gramEnd"/>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30</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74</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607</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0159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ELECTRODO PARA MARCAPASO DE FINITIVO UNIPOLAR EPICARDICOSIN SUTURA DE 3.2 MM DE DIA-METRO.</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607</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0407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ELECTRODO PARA MARCAPASO DE-FINITIVO BIPOLAR ENDOCARDICOEN "J" AURICULAR DE 3. 2 MMDE DIAMETRO.</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111</w:t>
            </w:r>
          </w:p>
        </w:tc>
      </w:tr>
      <w:tr w:rsidR="00C5579A" w:rsidRPr="00C5579A" w:rsidTr="00C5579A">
        <w:trPr>
          <w:trHeight w:val="20"/>
        </w:trPr>
        <w:tc>
          <w:tcPr>
            <w:tcW w:w="580"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51</w:t>
            </w:r>
          </w:p>
        </w:tc>
        <w:tc>
          <w:tcPr>
            <w:tcW w:w="463"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060</w:t>
            </w:r>
          </w:p>
        </w:tc>
        <w:tc>
          <w:tcPr>
            <w:tcW w:w="452"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748</w:t>
            </w:r>
          </w:p>
        </w:tc>
        <w:tc>
          <w:tcPr>
            <w:tcW w:w="556"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3856</w:t>
            </w:r>
          </w:p>
        </w:tc>
        <w:tc>
          <w:tcPr>
            <w:tcW w:w="375"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01</w:t>
            </w:r>
          </w:p>
        </w:tc>
        <w:tc>
          <w:tcPr>
            <w:tcW w:w="465"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01</w:t>
            </w:r>
          </w:p>
        </w:tc>
        <w:tc>
          <w:tcPr>
            <w:tcW w:w="4070" w:type="dxa"/>
            <w:shd w:val="clear" w:color="auto" w:fill="auto"/>
            <w:vAlign w:val="center"/>
            <w:hideMark/>
          </w:tcPr>
          <w:p w:rsidR="00C5579A" w:rsidRPr="005D1570" w:rsidRDefault="00C5579A" w:rsidP="00C5579A">
            <w:pPr>
              <w:suppressAutoHyphens w:val="0"/>
              <w:jc w:val="both"/>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PROTESIS PARA CONDUCTO BILIAR. ESTERIL Y DESECHABLE. TIPO: SOEHENDRA TANNENBAUM, CALIBRE 8.5 FR LONGITUD 15 CM.</w:t>
            </w:r>
          </w:p>
        </w:tc>
        <w:tc>
          <w:tcPr>
            <w:tcW w:w="45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PZA</w:t>
            </w:r>
          </w:p>
        </w:tc>
        <w:tc>
          <w:tcPr>
            <w:tcW w:w="62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1</w:t>
            </w:r>
          </w:p>
        </w:tc>
        <w:tc>
          <w:tcPr>
            <w:tcW w:w="52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PZA</w:t>
            </w:r>
          </w:p>
        </w:tc>
        <w:tc>
          <w:tcPr>
            <w:tcW w:w="793"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10</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5D1570">
              <w:rPr>
                <w:rFonts w:ascii="Soberana Sans" w:hAnsi="Soberana Sans" w:cs="Arial"/>
                <w:color w:val="000000"/>
                <w:sz w:val="16"/>
                <w:szCs w:val="16"/>
                <w:highlight w:val="yellow"/>
                <w:lang w:val="es-MX" w:eastAsia="es-MX"/>
              </w:rPr>
              <w:t>24</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830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7179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SONDAS PARA NUTRICION ENTERAL CON ESTILETE, PUNTA DE TUNGSTENO Y GUIA DE ALAMBRE CON ADAPTADOR. LONGITUD. 114 CM CALIBRE. 8 FR.</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w:t>
            </w:r>
          </w:p>
        </w:tc>
      </w:tr>
      <w:tr w:rsidR="00C5579A" w:rsidRPr="00C5579A" w:rsidTr="00C5579A">
        <w:trPr>
          <w:trHeight w:val="20"/>
        </w:trPr>
        <w:tc>
          <w:tcPr>
            <w:tcW w:w="580"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53</w:t>
            </w:r>
          </w:p>
        </w:tc>
        <w:tc>
          <w:tcPr>
            <w:tcW w:w="463"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060</w:t>
            </w:r>
          </w:p>
        </w:tc>
        <w:tc>
          <w:tcPr>
            <w:tcW w:w="452"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841</w:t>
            </w:r>
          </w:p>
        </w:tc>
        <w:tc>
          <w:tcPr>
            <w:tcW w:w="556"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0403</w:t>
            </w:r>
          </w:p>
        </w:tc>
        <w:tc>
          <w:tcPr>
            <w:tcW w:w="375"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11</w:t>
            </w:r>
          </w:p>
        </w:tc>
        <w:tc>
          <w:tcPr>
            <w:tcW w:w="465"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01</w:t>
            </w:r>
          </w:p>
        </w:tc>
        <w:tc>
          <w:tcPr>
            <w:tcW w:w="4070" w:type="dxa"/>
            <w:shd w:val="clear" w:color="auto" w:fill="auto"/>
            <w:vAlign w:val="center"/>
            <w:hideMark/>
          </w:tcPr>
          <w:p w:rsidR="00C5579A" w:rsidRPr="005D1570" w:rsidRDefault="00C5579A" w:rsidP="00C5579A">
            <w:pPr>
              <w:suppressAutoHyphens w:val="0"/>
              <w:jc w:val="both"/>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SUTURAS SINTETICAS ABSORBIBLES, POLIMERO DE ACIDO GLICOLICO, TRENZADO, CON AGUJA. LONGITUD DE LA HEBRA.67 CM CALIBRE DE LA SUTURA. 6-0 INCOLORO CARACTERIASTICAS DE LA AGUJA. 3/8 DE CIRCULO, REVERSO CORTANTE (19 - 19.5 MM).</w:t>
            </w:r>
          </w:p>
        </w:tc>
        <w:tc>
          <w:tcPr>
            <w:tcW w:w="45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ENV</w:t>
            </w:r>
          </w:p>
        </w:tc>
        <w:tc>
          <w:tcPr>
            <w:tcW w:w="62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12</w:t>
            </w:r>
          </w:p>
        </w:tc>
        <w:tc>
          <w:tcPr>
            <w:tcW w:w="52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PZA</w:t>
            </w:r>
          </w:p>
        </w:tc>
        <w:tc>
          <w:tcPr>
            <w:tcW w:w="793"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5D1570">
              <w:rPr>
                <w:rFonts w:ascii="Soberana Sans" w:hAnsi="Soberana Sans" w:cs="Arial"/>
                <w:color w:val="000000"/>
                <w:sz w:val="16"/>
                <w:szCs w:val="16"/>
                <w:highlight w:val="yellow"/>
                <w:lang w:val="es-MX" w:eastAsia="es-MX"/>
              </w:rPr>
              <w:t>12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908</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0486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05</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 xml:space="preserve">TUBOS ENDOBRONQUIAL PARA INTUBACION DE BRONQUIO IZQUIERDO DE PLASTICO GRADO </w:t>
            </w:r>
            <w:r w:rsidRPr="00C5579A">
              <w:rPr>
                <w:rFonts w:ascii="Soberana Sans" w:hAnsi="Soberana Sans" w:cs="Arial"/>
                <w:color w:val="000000"/>
                <w:sz w:val="16"/>
                <w:szCs w:val="16"/>
                <w:lang w:val="es-MX" w:eastAsia="es-MX"/>
              </w:rPr>
              <w:lastRenderedPageBreak/>
              <w:t>MEDICO, CON DISE¥O DEL GLOBO BRONQUIAL EN FORMA DE "BARRIL" QUE PERMITE SU SELLADO, CON MARCAS NUMERICAS PARA DETERMINAR LA PROFUNDIDAD DE LA COLOCACION DEL TUBO, TERMOSENSIBLE CON DOBLE LUMEN (BRONQUIAL Y TRAQUEAL) CON GLOBOS INDIVIDUALES DE ALTO VOLUMEN Y BAJA PRESION (TRAQUEAL Y BRONQUIAL) Y SUS RESPECTIVOS GLOBOS PILOTO (ROTULADOS) CON VALVULAS DE AUTOSELLADO TRAQUEAL, CON ESTILETE PREINSERTADO QUE LE PERMITE CONSERVAR LA CURVATURA BRONQUIAL, PREFORMADA, CON PUNTA ATRAUMATICA Y LINEAS RADIOPACAS, EMPAQUE INDIVIDUAL ESTERIL, INCLUYE: DOS CONECTORES DE PLASTICO EN ANGULO RECTO CON PUERTOS DE SUCCION, ADAPTADOR Y TUBO TIPO CARLENS UNIDO A CONECTORES DE POLIPROPILENO Y DOS CATETERES DE SUCCION EXTRALARGOS, ESTERILES, CALIBRE 41 FR, DIAMETRO DEL LUMEN TRAQUEAL 7.4 MM, DIAMETRO DEL LUMEN BRONQUIAL 7.4 MM.</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55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909</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0105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TUBOS DE ELASTOMERO DE SILICON GRADO MEDICO, PARA CANALIZACION DE VASOS. DIAMETRO INTERNO.0.76 MM, DIAMETRO EXTERNO 1.65 MM.</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RLL</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30.5</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MTO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909</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0121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TUBOS DE ELASTOMERO DE SILICON GRADO MEDICO, PARA CANALIZACION DE VASOS. DIAMETRO INTERNO 1.02 MM, DIAMETRO EXTERNO 2.16 MM.</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RLL</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30.5</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MTO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932</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2581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VALVULAS PARA DERIVACION DE LIQUIDO CEFALORRAQUIDEO, DE RESORTE, PRESION BAJA DE 40 A 80 MM DE H20, CATETER CEFALICO O VENTRICULAR DE 15 CM MINIMO DE LONGITUD Y CATETER PERITONEAL DE 85 CM MINIMO DE LONGITUD. INCLUYE: ADITAMENTOS PARA SU COLOCACION. ESTERIL Y DESECHABLE. TAMANO: ADULTO.</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58</w:t>
            </w:r>
          </w:p>
        </w:tc>
        <w:tc>
          <w:tcPr>
            <w:tcW w:w="463"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070</w:t>
            </w:r>
          </w:p>
        </w:tc>
        <w:tc>
          <w:tcPr>
            <w:tcW w:w="452"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581</w:t>
            </w:r>
          </w:p>
        </w:tc>
        <w:tc>
          <w:tcPr>
            <w:tcW w:w="556"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0182</w:t>
            </w:r>
          </w:p>
        </w:tc>
        <w:tc>
          <w:tcPr>
            <w:tcW w:w="375"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01</w:t>
            </w:r>
          </w:p>
        </w:tc>
        <w:tc>
          <w:tcPr>
            <w:tcW w:w="465"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01</w:t>
            </w:r>
          </w:p>
        </w:tc>
        <w:tc>
          <w:tcPr>
            <w:tcW w:w="4070" w:type="dxa"/>
            <w:shd w:val="clear" w:color="auto" w:fill="auto"/>
            <w:vAlign w:val="center"/>
            <w:hideMark/>
          </w:tcPr>
          <w:p w:rsidR="00C5579A" w:rsidRPr="005D1570" w:rsidRDefault="00C5579A" w:rsidP="00C5579A">
            <w:pPr>
              <w:suppressAutoHyphens w:val="0"/>
              <w:jc w:val="both"/>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MEDIOS DE CONTRASTE HIDROSOLUBLES NO IONICOS EN CONCENTRACION DE 350 A 370 MG/ML IOVERSOL, IOPAMIDOL, IOHEXOL, IOPROMIDA, IOBITRIDOL ENVASE CON 500 ML. *INCLUYE SISTEMA DE TRANSFERENCIA CON VALVULA ANTIRREFLUJO, FAJILLA Y ASA DE SUSPENSION.</w:t>
            </w:r>
          </w:p>
        </w:tc>
        <w:tc>
          <w:tcPr>
            <w:tcW w:w="45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ENV</w:t>
            </w:r>
          </w:p>
        </w:tc>
        <w:tc>
          <w:tcPr>
            <w:tcW w:w="62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500</w:t>
            </w:r>
          </w:p>
        </w:tc>
        <w:tc>
          <w:tcPr>
            <w:tcW w:w="529"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ML.</w:t>
            </w:r>
          </w:p>
        </w:tc>
        <w:tc>
          <w:tcPr>
            <w:tcW w:w="793" w:type="dxa"/>
            <w:shd w:val="clear" w:color="auto" w:fill="auto"/>
            <w:noWrap/>
            <w:vAlign w:val="center"/>
            <w:hideMark/>
          </w:tcPr>
          <w:p w:rsidR="00C5579A" w:rsidRPr="005D1570" w:rsidRDefault="00C5579A" w:rsidP="00C5579A">
            <w:pPr>
              <w:suppressAutoHyphens w:val="0"/>
              <w:jc w:val="center"/>
              <w:rPr>
                <w:rFonts w:ascii="Soberana Sans" w:hAnsi="Soberana Sans" w:cs="Arial"/>
                <w:color w:val="000000"/>
                <w:sz w:val="16"/>
                <w:szCs w:val="16"/>
                <w:highlight w:val="yellow"/>
                <w:lang w:val="es-MX" w:eastAsia="es-MX"/>
              </w:rPr>
            </w:pPr>
            <w:r w:rsidRPr="005D1570">
              <w:rPr>
                <w:rFonts w:ascii="Soberana Sans" w:hAnsi="Soberana Sans" w:cs="Arial"/>
                <w:color w:val="000000"/>
                <w:sz w:val="16"/>
                <w:szCs w:val="16"/>
                <w:highlight w:val="yellow"/>
                <w:lang w:val="es-MX" w:eastAsia="es-MX"/>
              </w:rPr>
              <w:t>72</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5D1570">
              <w:rPr>
                <w:rFonts w:ascii="Soberana Sans" w:hAnsi="Soberana Sans" w:cs="Arial"/>
                <w:color w:val="000000"/>
                <w:sz w:val="16"/>
                <w:szCs w:val="16"/>
                <w:highlight w:val="yellow"/>
                <w:lang w:val="es-MX" w:eastAsia="es-MX"/>
              </w:rPr>
              <w:t>180</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0023</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CD 43-(MT-1)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0031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CD 45 RA (MT-2)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0049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MB - 1 (AC PRIMARIO)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0130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CD 45RO PAN T UCH L 1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0163</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CELULAS T SUPRESORAS (CITOTOXICAS) AC PRIMARIO (CD 8)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0205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CONTRA RECEPTORES DE ESTROGENOS. PARA MINIMO 20 PRUEBAS.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JGO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JGO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0221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FOSFATASA ACIDA PROSTATICA (AC PRIMARIO)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0247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ALFA-FETO-PROTEINA (AC PRIMARIO)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0254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GONADOTROFINA CORIONICA (ACPRIMARIO)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0270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VIMENTINA (AC PRIMARIO)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0288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MIOGLOBINA (AC PRIMARIO)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0296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ANTIGENO DE MUSCULO LISO (AC PRIMARIO)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0304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PROTEINA BASICA DE MIELINA (AC PRIMARIO)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72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0312</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PROTEINA GLIAL FIBRILAR (AC PRIMARIO)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0387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ANTICUERPOS MONOCLONALES PA-RA LINFOCITOS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0437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ANTICUERPOS CONTRA FACTOR VIII ANTIGENICO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1138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CD 20-(PAN -B L 26 )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1195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CD 4 -(CELULAS T COOPERADORAS O INDUCTORAS)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1237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CD 34-RTC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1245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CD 30 (BER-H2)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1302</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ANTIGENO EPITELIAL DE MEMBRANA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1310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ANTIGENO COMUN LEUCOCITARIO CD 45RB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1344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FOSFATASA ALCALINA PLACENTA-RIA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1567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CONTRA TIROGLOBULINA JUEGO PARA 20 PRUEBAS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JGO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JGO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1658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COMPLEJO ABC AVIDINA-BIOTINAPEROXIDASA ANTI-RATON (MONO-CLONAL)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1666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COMPLEJO ABC AVIDINA-BIOTINAPEROXIDASA ANTI-CONEJO (POLICLONAL)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1831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CONTRA CELULAS RETICULARES DENDRITICAS HUMANAS PREPARADO EN RATON CD 35, FRASCO CON 1 ML. Y 2 ML.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2797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ANTI-ACTINA MUSCULAR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2805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MELAN-A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2813</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ACTINA MUSCULO ESPECIFICO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2821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ANTI-CELULAS MESOTELIALES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2839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 xml:space="preserve">ANTICUERPO MONOCLONAL ANTI CICLINA D1 PARA INMUNOHISTOQUIMICA EN TEJIDO FIJADO EN FORMOL O TEJIDO EN FRESCO. PARA TECNICA MANUAL O AUTOMATIZADA. EL USUARIO </w:t>
            </w:r>
            <w:r w:rsidRPr="00C5579A">
              <w:rPr>
                <w:rFonts w:ascii="Soberana Sans" w:hAnsi="Soberana Sans" w:cs="Arial"/>
                <w:color w:val="000000"/>
                <w:sz w:val="16"/>
                <w:szCs w:val="16"/>
                <w:lang w:val="es-MX" w:eastAsia="es-MX"/>
              </w:rPr>
              <w:lastRenderedPageBreak/>
              <w:t>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91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2847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ANTI-MYOD1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2854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MONCLONAL ANTI-CD4. PARA INMUNOHISTOQUIMICA EN TEJIDO FIJADO EN FORMOL O TEJIDO EN FRESCO. PARA TECNICA MANUAL O AUTOMATIZADA. EL USUARIO DETERMINARA ESTAS CARACTERISTICAS DE ACUERDO A SUS NECESIDADES. LA CLONA LA DETERMINARA EL USUARIO PRUEBA.RTC.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2862</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CD 20.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2870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CD23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2888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ANTI-CD30.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2912</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CD79.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2920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CD 117 - C-KIT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2938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CA 125. PARA INMUNOHISTOQUIMICA EN TEJIDO FIJADO EN FORMOL O TEJIDO EN FRESCO. PARA TECNICA MANUAL O AUTOMATIZADA. EL USUARIO DETERMINARA ESTAS CARACTERISTICAS DE ACUERDO A SUS NECESIDADES. LA CLONA LA DETERMINARA EL USUARIO. PRUEBA.RTC.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2946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 xml:space="preserve">ANTICUERPO MONOCLONAL ANTI CD138 PARA INMUNOHISTOQUIMICA EN TEJIDO FIJADO EN </w:t>
            </w:r>
            <w:r w:rsidRPr="00C5579A">
              <w:rPr>
                <w:rFonts w:ascii="Soberana Sans" w:hAnsi="Soberana Sans" w:cs="Arial"/>
                <w:color w:val="000000"/>
                <w:sz w:val="16"/>
                <w:szCs w:val="16"/>
                <w:lang w:val="es-MX" w:eastAsia="es-MX"/>
              </w:rPr>
              <w:lastRenderedPageBreak/>
              <w:t>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100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2953</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ANTI-P-53.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2961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CALPONINA.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2979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CITOMEGALOVIRUS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2995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CITOQUERATINA 20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3001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ANTIGENO COLAGENA IV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3027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FACTOR DE TRANSCRIPCION TIROIDEO (TTF)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3043</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LAMININA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3068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 xml:space="preserve">ANTICUERPO MONOCLONAL ANTI MELANOSOMA. PARA INMUNOHISTOQUIMICA EN TEJIDO FIJADO EN O TEJIDO EN FRESCO. PARA TECNICA MANUAL </w:t>
            </w:r>
            <w:r w:rsidRPr="00C5579A">
              <w:rPr>
                <w:rFonts w:ascii="Soberana Sans" w:hAnsi="Soberana Sans" w:cs="Arial"/>
                <w:color w:val="000000"/>
                <w:sz w:val="16"/>
                <w:szCs w:val="16"/>
                <w:lang w:val="es-MX" w:eastAsia="es-MX"/>
              </w:rPr>
              <w:lastRenderedPageBreak/>
              <w:t>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108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3076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MIC2 ANTI SARCOMA DE EWING'S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3084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MIOGENINA.PARA INMUNOHISTOQUIMICA EN TEJIDO FIJADO EN FORMOL O TEJIDO EN FRESCO. PARA TECNICA MANUAL O AUTOMATIZADA. EL USUARIO DETERMINARA ESTAS CARACTERISTICAS DE ACUERDO A SUS NECESIDADES. LA CLONA LA DETERMINARA EL USUARIO. PUEBA.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3092</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ONCOPROTEINA BCL2.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3100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PAX 5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3118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PROTEINA BCL6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3126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PROTEINA P63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3134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PROTEINA TUMOR DE WILMS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3167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 xml:space="preserve">ANTICUERPO MONOCLONAL ANTI-QUERATINA AE1/AE3 PARA INMUNOHISTOQUIMICA EN TEJIDO FIJADO EN FORMOL O TEJIDO EN FRESCO. PARA TECNICA MANUAL O AUTOMATIZADA. EL </w:t>
            </w:r>
            <w:r w:rsidRPr="00C5579A">
              <w:rPr>
                <w:rFonts w:ascii="Soberana Sans" w:hAnsi="Soberana Sans" w:cs="Arial"/>
                <w:color w:val="000000"/>
                <w:sz w:val="16"/>
                <w:szCs w:val="16"/>
                <w:lang w:val="es-MX" w:eastAsia="es-MX"/>
              </w:rPr>
              <w:lastRenderedPageBreak/>
              <w:t>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116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3183</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ANTI-CD 15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3191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CROMOGRANINA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3209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ANTI-DESMINA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3217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ANTI-RECEPTOR DE ESTROGENOS (ER)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3225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POLICLONAL ANTI KAPPA.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3233</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POLICLONAL ANTI LAMBDA.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3241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RECEPTOR DE PROGESTERONA (PR) PARA INMUNOHISTOQUIMICA EN TEJIDO FIJADO EN FORMOL O TEJIDO EN FRESCO. PARA TECNICA MANUAL O AUTOMATIZADA. EL USUARIO DETERMINARA ESTAS CARACTERISTICAS DE ACUERDO A SUS NECESIDADES. LA CLONA LA DETERMINARA EL USUARIO.PRUEBA.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3258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 xml:space="preserve">ANTICUERPO POLICLONAL ANTI-S 100 PARA INMUNOHISTOQUIMICA EN TEJIDO FIJADO EN FORMOL O TEJIDO EN FRESCO. PARA TECNICA MANUAL O AUTOMATIZADA. EL USUARIO DETERMINARA ESTAS CARACTERISTICAS DE </w:t>
            </w:r>
            <w:r w:rsidRPr="00C5579A">
              <w:rPr>
                <w:rFonts w:ascii="Soberana Sans" w:hAnsi="Soberana Sans" w:cs="Arial"/>
                <w:color w:val="000000"/>
                <w:sz w:val="16"/>
                <w:szCs w:val="16"/>
                <w:lang w:val="es-MX" w:eastAsia="es-MX"/>
              </w:rPr>
              <w:lastRenderedPageBreak/>
              <w:t>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124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3266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VIMENTINA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3274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DILUYENTE DE ANTICUERPOS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3282</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ANTI-MUC2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3290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ANTI-MUC5AC.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3308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ANTI-MUC6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3316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ANTI-PROTEINA ALK-1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130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3324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SISTEMA DE DETECCION DAB DIAMINOBENCIDINA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131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3340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CD3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132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3357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 xml:space="preserve">ANTICUERPO MONOCLONAL ANTI CD 45 ANTIGENO LEUCOCITARIO COMUN (LCA). PARA INMUNOHISTOQUIMICA EN TEJIDO FIJADO EN </w:t>
            </w:r>
            <w:r w:rsidRPr="00C5579A">
              <w:rPr>
                <w:rFonts w:ascii="Soberana Sans" w:hAnsi="Soberana Sans" w:cs="Arial"/>
                <w:color w:val="000000"/>
                <w:sz w:val="16"/>
                <w:szCs w:val="16"/>
                <w:lang w:val="es-MX" w:eastAsia="es-MX"/>
              </w:rPr>
              <w:lastRenderedPageBreak/>
              <w:t>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133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3365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CD 5.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134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3373</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CITOQUERATINA DE ALTO PESO MOLECULAR PARA INMUNOHISTOQUIMICA EN TEJIDO FIJADO EN FORMOL O TEJIDO EN FRESCO. PARA TECNICA MANUAL O AUTOMATIZADA. EL USUARIO DETERMINARA ESTAS CARACTERISTICAS DE ACUERDO A SUS NECESIDADES. EL USUARIO DETERMINARA EL TIPO DE CITOQUERATINA QUE REQUIERE.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135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3381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FOSFATASA ACIDO PROSTATICA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136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3399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POLICLONAL ANTI MIELOPEROXIDASA.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137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3415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ANTIGENO KI67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138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3423</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CD 10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139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3431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ANTICUERPO MONOCLONAL ANTI ANTIGENO CARCINOEMBRIONARIO (CEA) PARA INMUNOHISTOQUIMICA EN TEJIDO FIJADO EN FORMOL O TEJIDO EN FRESCO. PARA TECNICA MANUAL O AUTOMATIZADA. EL USUARIO DETERMINARA ESTAS CARACTERISTICAS DE ACUERDO A SUS NECESIDADES. LA CLONA LA DETERMINARA EL USUARIO. PRUEBA.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074</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1050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ANTISUERO CONTRA DESMINA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141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074</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1068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ANTIGENO DE MEMBRANA EPITELIAL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EQP</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074</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1076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ANTIGENO LEUCOCITARIO COMUN (CD 45)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EQP</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074</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1084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ANTIGENO RELACIONADO AL FACTOR VIII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EQP</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PBA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074</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1159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4150E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ANTIGENO KI 1 (CD 30) (AC PRIMARIO)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074</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1183</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ANTIGENO KI 67 (AC PRIMARIO)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074</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1191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ANTIGENO ESPECIFICO DE PROSTATA (AC PRIMARIO)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074</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1290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ANTIGENO CONTRA PAPILOMA VIRUS (AC PRIMARIO)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229</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0437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CARMIN DE BEST COLORANTE BIOLOGICO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25</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229</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0486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MUSICARMIN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25</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229</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0536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PROTARGOL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286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0072</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03</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DENSIMETRO PARA LA DENSIDAD DE DIVERSOS LIQUIDOS SOLUCION DE FAUST CON ESCALA DE 1.000 A 1.200 Y DE 30 CM DE LONGITUD.</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316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0118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OPTOQUINA DISCOS PARA DIFERENCIAR EL STREPTOCOCCUS PNEUMONIAE DEL STREPTOCOCCUS PRODUCTOR DE ALFA-HEMOLISIS. EN FRASCO O TUBO CON 50. RTC.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316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0555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03</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4150E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BACITRACINA DISCOS CON 0.04-UNIDADES EN CARTUCHO CON 50</w:t>
            </w:r>
            <w:r w:rsidR="004150EA">
              <w:rPr>
                <w:rFonts w:ascii="Soberana Sans" w:hAnsi="Soberana Sans" w:cs="Arial"/>
                <w:color w:val="000000"/>
                <w:sz w:val="16"/>
                <w:szCs w:val="16"/>
                <w:lang w:val="es-MX" w:eastAsia="es-MX"/>
              </w:rPr>
              <w:t xml:space="preserve"> </w:t>
            </w:r>
            <w:r w:rsidRPr="00C5579A">
              <w:rPr>
                <w:rFonts w:ascii="Soberana Sans" w:hAnsi="Soberana Sans" w:cs="Arial"/>
                <w:color w:val="000000"/>
                <w:sz w:val="16"/>
                <w:szCs w:val="16"/>
                <w:lang w:val="es-MX" w:eastAsia="es-MX"/>
              </w:rPr>
              <w:t>SENSIDISCOS PARA DISTRIBUIDOR AUTOMATICO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316</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0647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03</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4150EA" w:rsidP="00C5579A">
            <w:pPr>
              <w:suppressAutoHyphens w:val="0"/>
              <w:jc w:val="both"/>
              <w:rPr>
                <w:rFonts w:ascii="Soberana Sans" w:hAnsi="Soberana Sans" w:cs="Arial"/>
                <w:color w:val="000000"/>
                <w:sz w:val="16"/>
                <w:szCs w:val="16"/>
                <w:lang w:val="es-MX" w:eastAsia="es-MX"/>
              </w:rPr>
            </w:pPr>
            <w:r>
              <w:rPr>
                <w:rFonts w:ascii="Soberana Sans" w:hAnsi="Soberana Sans" w:cs="Arial"/>
                <w:color w:val="000000"/>
                <w:sz w:val="16"/>
                <w:szCs w:val="16"/>
                <w:lang w:val="es-MX" w:eastAsia="es-MX"/>
              </w:rPr>
              <w:t>N-N DIMETILPARAFENILENDIAMI</w:t>
            </w:r>
            <w:r w:rsidR="00C5579A" w:rsidRPr="00C5579A">
              <w:rPr>
                <w:rFonts w:ascii="Soberana Sans" w:hAnsi="Soberana Sans" w:cs="Arial"/>
                <w:color w:val="000000"/>
                <w:sz w:val="16"/>
                <w:szCs w:val="16"/>
                <w:lang w:val="es-MX" w:eastAsia="es-MX"/>
              </w:rPr>
              <w:t>NA CLORHIDRATO DISCOS PARAIDENTIFICAR NEISSERIA Y PSEUDOMONA EN FRASCO O TUBO CON50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602</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0426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4150E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MATRAZ DE VIDRIO REFRACTARIOESPECIAL PARA LA PREPARACIONDE REACTIVOS, CON GRADUACION</w:t>
            </w:r>
            <w:r w:rsidR="004150EA">
              <w:rPr>
                <w:rFonts w:ascii="Soberana Sans" w:hAnsi="Soberana Sans" w:cs="Arial"/>
                <w:color w:val="000000"/>
                <w:sz w:val="16"/>
                <w:szCs w:val="16"/>
                <w:lang w:val="es-MX" w:eastAsia="es-MX"/>
              </w:rPr>
              <w:t xml:space="preserve"> </w:t>
            </w:r>
            <w:r w:rsidRPr="00C5579A">
              <w:rPr>
                <w:rFonts w:ascii="Soberana Sans" w:hAnsi="Soberana Sans" w:cs="Arial"/>
                <w:color w:val="000000"/>
                <w:sz w:val="16"/>
                <w:szCs w:val="16"/>
                <w:lang w:val="es-MX" w:eastAsia="es-MX"/>
              </w:rPr>
              <w:t>APROXIMADA, CON LABIO TIPO</w:t>
            </w:r>
            <w:r w:rsidR="004150EA">
              <w:rPr>
                <w:rFonts w:ascii="Soberana Sans" w:hAnsi="Soberana Sans" w:cs="Arial"/>
                <w:color w:val="000000"/>
                <w:sz w:val="16"/>
                <w:szCs w:val="16"/>
                <w:lang w:val="es-MX" w:eastAsia="es-MX"/>
              </w:rPr>
              <w:t xml:space="preserve"> </w:t>
            </w:r>
            <w:r w:rsidRPr="00C5579A">
              <w:rPr>
                <w:rFonts w:ascii="Soberana Sans" w:hAnsi="Soberana Sans" w:cs="Arial"/>
                <w:color w:val="000000"/>
                <w:sz w:val="16"/>
                <w:szCs w:val="16"/>
                <w:lang w:val="es-MX" w:eastAsia="es-MX"/>
              </w:rPr>
              <w:t>ERLEN</w:t>
            </w:r>
            <w:r w:rsidR="004150EA">
              <w:rPr>
                <w:rFonts w:ascii="Soberana Sans" w:hAnsi="Soberana Sans" w:cs="Arial"/>
                <w:color w:val="000000"/>
                <w:sz w:val="16"/>
                <w:szCs w:val="16"/>
                <w:lang w:val="es-MX" w:eastAsia="es-MX"/>
              </w:rPr>
              <w:t xml:space="preserve"> </w:t>
            </w:r>
            <w:r w:rsidRPr="00C5579A">
              <w:rPr>
                <w:rFonts w:ascii="Soberana Sans" w:hAnsi="Soberana Sans" w:cs="Arial"/>
                <w:color w:val="000000"/>
                <w:sz w:val="16"/>
                <w:szCs w:val="16"/>
                <w:lang w:val="es-MX" w:eastAsia="es-MX"/>
              </w:rPr>
              <w:t>MEYER PARA VOLUMEN DE:</w:t>
            </w:r>
            <w:r w:rsidR="004150EA">
              <w:rPr>
                <w:rFonts w:ascii="Soberana Sans" w:hAnsi="Soberana Sans" w:cs="Arial"/>
                <w:color w:val="000000"/>
                <w:sz w:val="16"/>
                <w:szCs w:val="16"/>
                <w:lang w:val="es-MX" w:eastAsia="es-MX"/>
              </w:rPr>
              <w:t xml:space="preserve"> </w:t>
            </w:r>
            <w:r w:rsidRPr="00C5579A">
              <w:rPr>
                <w:rFonts w:ascii="Soberana Sans" w:hAnsi="Soberana Sans" w:cs="Arial"/>
                <w:color w:val="000000"/>
                <w:sz w:val="16"/>
                <w:szCs w:val="16"/>
                <w:lang w:val="es-MX" w:eastAsia="es-MX"/>
              </w:rPr>
              <w:t>50 ML.</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19</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48</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681</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1105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4150EA" w:rsidP="00C5579A">
            <w:pPr>
              <w:suppressAutoHyphens w:val="0"/>
              <w:jc w:val="both"/>
              <w:rPr>
                <w:rFonts w:ascii="Soberana Sans" w:hAnsi="Soberana Sans" w:cs="Arial"/>
                <w:color w:val="000000"/>
                <w:sz w:val="16"/>
                <w:szCs w:val="16"/>
                <w:lang w:val="es-MX" w:eastAsia="es-MX"/>
              </w:rPr>
            </w:pPr>
            <w:r>
              <w:rPr>
                <w:rFonts w:ascii="Soberana Sans" w:hAnsi="Soberana Sans" w:cs="Arial"/>
                <w:color w:val="000000"/>
                <w:sz w:val="16"/>
                <w:szCs w:val="16"/>
                <w:lang w:val="es-MX" w:eastAsia="es-MX"/>
              </w:rPr>
              <w:t>PAPEL PARAFINADO, SEMITRANS</w:t>
            </w:r>
            <w:r w:rsidR="00C5579A" w:rsidRPr="00C5579A">
              <w:rPr>
                <w:rFonts w:ascii="Soberana Sans" w:hAnsi="Soberana Sans" w:cs="Arial"/>
                <w:color w:val="000000"/>
                <w:sz w:val="16"/>
                <w:szCs w:val="16"/>
                <w:lang w:val="es-MX" w:eastAsia="es-MX"/>
              </w:rPr>
              <w:t>PARENTE, ESTIRABLE E INERTEPARA TAPAR TUBOS A PRUEB A DEHUMEDAD, ROLLO DE 50 CM DEANCHO Y 760 CM DE LONGITUD.</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709</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3463</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PIPETA AUTOMATICA DE VOLUMEN VARIABLE CON CAPACIDAD DE 1 A 10 O DE 2 A 20 MCL.</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733</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0238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4150EA" w:rsidP="00C5579A">
            <w:pPr>
              <w:suppressAutoHyphens w:val="0"/>
              <w:jc w:val="both"/>
              <w:rPr>
                <w:rFonts w:ascii="Soberana Sans" w:hAnsi="Soberana Sans" w:cs="Arial"/>
                <w:color w:val="000000"/>
                <w:sz w:val="16"/>
                <w:szCs w:val="16"/>
                <w:lang w:val="es-MX" w:eastAsia="es-MX"/>
              </w:rPr>
            </w:pPr>
            <w:r>
              <w:rPr>
                <w:rFonts w:ascii="Soberana Sans" w:hAnsi="Soberana Sans" w:cs="Arial"/>
                <w:color w:val="000000"/>
                <w:sz w:val="16"/>
                <w:szCs w:val="16"/>
                <w:lang w:val="es-MX" w:eastAsia="es-MX"/>
              </w:rPr>
              <w:t xml:space="preserve">PROBETA DE POLIPROPILENO, </w:t>
            </w:r>
            <w:r w:rsidR="00C5579A" w:rsidRPr="00C5579A">
              <w:rPr>
                <w:rFonts w:ascii="Soberana Sans" w:hAnsi="Soberana Sans" w:cs="Arial"/>
                <w:color w:val="000000"/>
                <w:sz w:val="16"/>
                <w:szCs w:val="16"/>
                <w:lang w:val="es-MX" w:eastAsia="es-MX"/>
              </w:rPr>
              <w:t>GRADUADA, CAPACIDAD 500 MLEXACTITUD MEDIANA.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733</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0246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Pr>
                <w:rFonts w:ascii="Soberana Sans" w:hAnsi="Soberana Sans" w:cs="Arial"/>
                <w:color w:val="000000"/>
                <w:sz w:val="16"/>
                <w:szCs w:val="16"/>
                <w:lang w:val="es-MX" w:eastAsia="es-MX"/>
              </w:rPr>
              <w:t xml:space="preserve">PROBETA DE POLIPROPILENO, </w:t>
            </w:r>
            <w:r w:rsidRPr="00C5579A">
              <w:rPr>
                <w:rFonts w:ascii="Soberana Sans" w:hAnsi="Soberana Sans" w:cs="Arial"/>
                <w:color w:val="000000"/>
                <w:sz w:val="16"/>
                <w:szCs w:val="16"/>
                <w:lang w:val="es-MX" w:eastAsia="es-MX"/>
              </w:rPr>
              <w:t>GRADUADA, CAPACIDAD 1000 MLEXACTITUD BAJA.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160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733</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0253</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Pr>
                <w:rFonts w:ascii="Soberana Sans" w:hAnsi="Soberana Sans" w:cs="Arial"/>
                <w:color w:val="000000"/>
                <w:sz w:val="16"/>
                <w:szCs w:val="16"/>
                <w:lang w:val="es-MX" w:eastAsia="es-MX"/>
              </w:rPr>
              <w:t xml:space="preserve">PROBETA DE POLIPROPILENO, </w:t>
            </w:r>
            <w:r w:rsidRPr="00C5579A">
              <w:rPr>
                <w:rFonts w:ascii="Soberana Sans" w:hAnsi="Soberana Sans" w:cs="Arial"/>
                <w:color w:val="000000"/>
                <w:sz w:val="16"/>
                <w:szCs w:val="16"/>
                <w:lang w:val="es-MX" w:eastAsia="es-MX"/>
              </w:rPr>
              <w:t>GRADUADA, CAPACIDAD 2000 MLEXACTITUD BAJA.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161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735</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0129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PUNTA DESECHABLE DE PLASTICO, PARA PIPETAS.</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2002</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5004</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162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735</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1382</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PUNTA CON FILTRO PARA PIPETA DE 10 A 100 MCL. LIBRES DE RNAASA, DNAASA Y PIROGENOS. RESISTEN LA ESTERILIZACION EN AUTOCLAVE. SE¥ALAR LA MARCA Y MODELO DE PIPETA QUE SE VA A EMPLEAR. ENVASE CON MINIMO 960 PIEZAS.</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ENV</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ENV</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163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735</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1390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PUNTA CON FILTRO PARA PIPETA DE 100 A 1000 MCL. LIBRES DE RNAASA, DNAASA Y PIROGENOS. RESISTEN LA ESTERILIZACION EN AUTOCLAVE. SE¥ALAR LA MARCA Y MODELO DE PIPETA QUE SE VA A EMPLEAR. ENVASE CON MINIMO 960 PIEZAS.</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ENV</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ENV</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164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735</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1408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PUNTA SIN FILTRO PARA PIPETA DE 1 A 10 MCL. LIBRES DE RNAASA, DNAASA Y PIROGENOS. RESISTEN LA ESTERILIZACION EN AUTOCLAVE. SE¥ALAR LA MARCA Y MODELO DE PIPETA QUE SE VA A EMPLEAR. ENVASE CON MINIMO 500 PIEZAS.</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ENV</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ENV</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165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735</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1416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 xml:space="preserve">PUNTA SIN FILTRO PARA PIPETA DE 10 A 100 MCL. LIBRES DE RNAASA, DNAASA Y PIROGENOS. RESISTEN LA ESTERILIZACION EN AUTOCLAVE. </w:t>
            </w:r>
            <w:r w:rsidRPr="00C5579A">
              <w:rPr>
                <w:rFonts w:ascii="Soberana Sans" w:hAnsi="Soberana Sans" w:cs="Arial"/>
                <w:color w:val="000000"/>
                <w:sz w:val="16"/>
                <w:szCs w:val="16"/>
                <w:lang w:val="es-MX" w:eastAsia="es-MX"/>
              </w:rPr>
              <w:lastRenderedPageBreak/>
              <w:t>SE¥ALAR LA MARCA Y MODELO DE PIPETA QUE SE VA A EMPLEAR. ENVASE CON MINIMO 500 PIEZAS.</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ENV</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ENV</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36</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lastRenderedPageBreak/>
              <w:t>166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735</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1424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PUNTA SIN FILTRO PARA PIPETA DE 100 A 1000 MCL. LIBRES DE RNAASA, DNAASA Y PIROGENOS. RESISTEN LA ESTERILIZACION EN AUTOCLAVE. SE¥ALAR LA MARCA Y MODELO DE PIPETA QUE SE VA A EMPLEAR. ENVASE CON MINIMO 500 PIEZAS</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ENV</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ENV</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36</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167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783</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1581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ACIDO SULFOSALICILICO AL 3%TA.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200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14</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36</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168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783</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4106</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TIOSULFITO DE SODIO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169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783</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4239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ENOLASA NEURONAL ESPECIFICARTC.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170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783</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4247</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CROMOGRANINA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171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783</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4254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PROTEINA DE NEUROFILAMENTOS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172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783</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4262</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SINAFTOFISINA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173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783</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4270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QUERATINA DE AMPLIO ESPECTRORTC.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174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783</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4429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COMPLEJO PEROXIDASA ANTIPEROXIDASA DE RATON RTC.</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175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783</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4452</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CROMOGENO 3,3 DIAMINO BENCI-DINA TETRAHIDROCLORURO RA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176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823</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0288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SOLUCION AMORTIGUADORA PH 7.0 PARA CALIBRACION DE POTENCIOMETROS. FRASCO CON 500 ML.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177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829</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0498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4150EA" w:rsidP="00C5579A">
            <w:pPr>
              <w:suppressAutoHyphens w:val="0"/>
              <w:jc w:val="both"/>
              <w:rPr>
                <w:rFonts w:ascii="Soberana Sans" w:hAnsi="Soberana Sans" w:cs="Arial"/>
                <w:color w:val="000000"/>
                <w:sz w:val="16"/>
                <w:szCs w:val="16"/>
                <w:lang w:val="es-MX" w:eastAsia="es-MX"/>
              </w:rPr>
            </w:pPr>
            <w:r>
              <w:rPr>
                <w:rFonts w:ascii="Soberana Sans" w:hAnsi="Soberana Sans" w:cs="Arial"/>
                <w:color w:val="000000"/>
                <w:sz w:val="16"/>
                <w:szCs w:val="16"/>
                <w:lang w:val="es-MX" w:eastAsia="es-MX"/>
              </w:rPr>
              <w:t xml:space="preserve">AZUL LUXOL RAPIDO (LUXOL - </w:t>
            </w:r>
            <w:r w:rsidR="00C5579A" w:rsidRPr="00C5579A">
              <w:rPr>
                <w:rFonts w:ascii="Soberana Sans" w:hAnsi="Soberana Sans" w:cs="Arial"/>
                <w:color w:val="000000"/>
                <w:sz w:val="16"/>
                <w:szCs w:val="16"/>
                <w:lang w:val="es-MX" w:eastAsia="es-MX"/>
              </w:rPr>
              <w:t>FAST BLUE) POLVO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25</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178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829</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0654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EA 50 COLORANTE PREPARADO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1000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179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829</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1108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4150EA" w:rsidP="00C5579A">
            <w:pPr>
              <w:suppressAutoHyphens w:val="0"/>
              <w:jc w:val="both"/>
              <w:rPr>
                <w:rFonts w:ascii="Soberana Sans" w:hAnsi="Soberana Sans" w:cs="Arial"/>
                <w:color w:val="000000"/>
                <w:sz w:val="16"/>
                <w:szCs w:val="16"/>
                <w:lang w:val="es-MX" w:eastAsia="es-MX"/>
              </w:rPr>
            </w:pPr>
            <w:r>
              <w:rPr>
                <w:rFonts w:ascii="Soberana Sans" w:hAnsi="Soberana Sans" w:cs="Arial"/>
                <w:color w:val="000000"/>
                <w:sz w:val="16"/>
                <w:szCs w:val="16"/>
                <w:lang w:val="es-MX" w:eastAsia="es-MX"/>
              </w:rPr>
              <w:t>SUDAN III (SUDAN ROJO) COLO</w:t>
            </w:r>
            <w:r w:rsidR="00C5579A" w:rsidRPr="00C5579A">
              <w:rPr>
                <w:rFonts w:ascii="Soberana Sans" w:hAnsi="Soberana Sans" w:cs="Arial"/>
                <w:color w:val="000000"/>
                <w:sz w:val="16"/>
                <w:szCs w:val="16"/>
                <w:lang w:val="es-MX" w:eastAsia="es-MX"/>
              </w:rPr>
              <w:t>RANTE BIOLOGICO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25</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180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829</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1298</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SUDAN IV (ROJO ESCARLATA) RATA.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25</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181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830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0644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CLORURO DE ORO (ACIDO TETRA-CLOROAURICO)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182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830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1261</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FOSFATO MONOBASICO DE POTASIO ANHIDRO. RA. ACS. CRISTALES. POLVO. FRASCO CON 500G.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183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830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1279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FOSFATO DIBASICO DE SODIO ANHIDRO (</w:t>
            </w:r>
            <w:r w:rsidR="004150EA">
              <w:rPr>
                <w:rFonts w:ascii="Soberana Sans" w:hAnsi="Soberana Sans" w:cs="Arial"/>
                <w:color w:val="000000"/>
                <w:sz w:val="16"/>
                <w:szCs w:val="16"/>
                <w:lang w:val="es-MX" w:eastAsia="es-MX"/>
              </w:rPr>
              <w:t>NA2HPO4</w:t>
            </w:r>
            <w:r w:rsidRPr="00C5579A">
              <w:rPr>
                <w:rFonts w:ascii="Soberana Sans" w:hAnsi="Soberana Sans" w:cs="Arial"/>
                <w:color w:val="000000"/>
                <w:sz w:val="16"/>
                <w:szCs w:val="16"/>
                <w:lang w:val="es-MX" w:eastAsia="es-MX"/>
              </w:rPr>
              <w:t>) RA (ACS)</w:t>
            </w:r>
            <w:r w:rsidR="004150EA">
              <w:rPr>
                <w:rFonts w:ascii="Soberana Sans" w:hAnsi="Soberana Sans" w:cs="Arial"/>
                <w:color w:val="000000"/>
                <w:sz w:val="16"/>
                <w:szCs w:val="16"/>
                <w:lang w:val="es-MX" w:eastAsia="es-MX"/>
              </w:rPr>
              <w:t xml:space="preserve"> </w:t>
            </w:r>
            <w:r w:rsidRPr="00C5579A">
              <w:rPr>
                <w:rFonts w:ascii="Soberana Sans" w:hAnsi="Soberana Sans" w:cs="Arial"/>
                <w:color w:val="000000"/>
                <w:sz w:val="16"/>
                <w:szCs w:val="16"/>
                <w:lang w:val="es-MX" w:eastAsia="es-MX"/>
              </w:rPr>
              <w:t>GRANULADO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184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830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2582</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MEDIO PARA INCLUSION DE TEJIDOS PARA CORTES EN CONGELACION.</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118</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185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830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3473</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4150EA" w:rsidP="00C5579A">
            <w:pPr>
              <w:suppressAutoHyphens w:val="0"/>
              <w:jc w:val="both"/>
              <w:rPr>
                <w:rFonts w:ascii="Soberana Sans" w:hAnsi="Soberana Sans" w:cs="Arial"/>
                <w:color w:val="000000"/>
                <w:sz w:val="16"/>
                <w:szCs w:val="16"/>
                <w:lang w:val="es-MX" w:eastAsia="es-MX"/>
              </w:rPr>
            </w:pPr>
            <w:r>
              <w:rPr>
                <w:rFonts w:ascii="Soberana Sans" w:hAnsi="Soberana Sans" w:cs="Arial"/>
                <w:color w:val="000000"/>
                <w:sz w:val="16"/>
                <w:szCs w:val="16"/>
                <w:lang w:val="es-MX" w:eastAsia="es-MX"/>
              </w:rPr>
              <w:t xml:space="preserve">ACIDO CLORHIDRICO FUMANTE </w:t>
            </w:r>
            <w:r w:rsidR="00C5579A" w:rsidRPr="00C5579A">
              <w:rPr>
                <w:rFonts w:ascii="Soberana Sans" w:hAnsi="Soberana Sans" w:cs="Arial"/>
                <w:color w:val="000000"/>
                <w:sz w:val="16"/>
                <w:szCs w:val="16"/>
                <w:lang w:val="es-MX" w:eastAsia="es-MX"/>
              </w:rPr>
              <w:t>(MINIMO 37%) RA (ACS)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1000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7</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186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830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3580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ACIDO FORMICO (98 A 100%) RATA.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1000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6</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187</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830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4182</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ACIDO PICRICO CON 10H2O RA -CRITALES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188</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830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4679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4150EA" w:rsidP="00C5579A">
            <w:pPr>
              <w:suppressAutoHyphens w:val="0"/>
              <w:jc w:val="both"/>
              <w:rPr>
                <w:rFonts w:ascii="Soberana Sans" w:hAnsi="Soberana Sans" w:cs="Arial"/>
                <w:color w:val="000000"/>
                <w:sz w:val="16"/>
                <w:szCs w:val="16"/>
                <w:lang w:val="es-MX" w:eastAsia="es-MX"/>
              </w:rPr>
            </w:pPr>
            <w:r>
              <w:rPr>
                <w:rFonts w:ascii="Soberana Sans" w:hAnsi="Soberana Sans" w:cs="Arial"/>
                <w:color w:val="000000"/>
                <w:sz w:val="16"/>
                <w:szCs w:val="16"/>
                <w:lang w:val="es-MX" w:eastAsia="es-MX"/>
              </w:rPr>
              <w:t xml:space="preserve">ALCOHOL METILICO (LIBRE DE </w:t>
            </w:r>
            <w:r w:rsidR="00C5579A" w:rsidRPr="00C5579A">
              <w:rPr>
                <w:rFonts w:ascii="Soberana Sans" w:hAnsi="Soberana Sans" w:cs="Arial"/>
                <w:color w:val="000000"/>
                <w:sz w:val="16"/>
                <w:szCs w:val="16"/>
                <w:lang w:val="es-MX" w:eastAsia="es-MX"/>
              </w:rPr>
              <w:t>ACETONA) RA (ACS)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1000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ML.</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189</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830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5049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BICARBONATO DE SODIO POLVO -RA (ACS)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190</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830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5304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YODO Q.P. CRISTALES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191</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830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8209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GIEMSA POLVO Q.P. 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25</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192</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830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9140</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CLORURO DE POTASIO RA (ACS)</w:t>
            </w:r>
            <w:r w:rsidR="004150EA">
              <w:rPr>
                <w:rFonts w:ascii="Soberana Sans" w:hAnsi="Soberana Sans" w:cs="Arial"/>
                <w:color w:val="000000"/>
                <w:sz w:val="16"/>
                <w:szCs w:val="16"/>
                <w:lang w:val="es-MX" w:eastAsia="es-MX"/>
              </w:rPr>
              <w:t xml:space="preserve"> </w:t>
            </w:r>
            <w:r w:rsidRPr="00C5579A">
              <w:rPr>
                <w:rFonts w:ascii="Soberana Sans" w:hAnsi="Soberana Sans" w:cs="Arial"/>
                <w:color w:val="000000"/>
                <w:sz w:val="16"/>
                <w:szCs w:val="16"/>
                <w:lang w:val="es-MX" w:eastAsia="es-MX"/>
              </w:rPr>
              <w:t>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193</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830</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9595</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10</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TWEEN 20 (MONOLAURATO DE PO-LIOXIETILENSORBITAN) TECNICOTA.</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FCO</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500</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GRO</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194</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951</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0514</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VASOS DE PRECIPITADOS, DE POLIPROPILENO. CON GRADUACION PARA VOLUMENES APROXIMADOS. EN CAPACIDAD DE 600 ML.</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195</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951</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0613</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VASO DE PRECIPITADOS, DE VI-DRIO REFRACTARIO, CON GRADUACION PARA VOLUMENES APRO XIMADOS EN CAPACIDAD DE: 250 ML.</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r w:rsidR="00C5579A" w:rsidRPr="00C5579A" w:rsidTr="00C5579A">
        <w:trPr>
          <w:trHeight w:val="20"/>
        </w:trPr>
        <w:tc>
          <w:tcPr>
            <w:tcW w:w="580"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196</w:t>
            </w:r>
          </w:p>
        </w:tc>
        <w:tc>
          <w:tcPr>
            <w:tcW w:w="46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080</w:t>
            </w:r>
          </w:p>
        </w:tc>
        <w:tc>
          <w:tcPr>
            <w:tcW w:w="452"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951</w:t>
            </w:r>
          </w:p>
        </w:tc>
        <w:tc>
          <w:tcPr>
            <w:tcW w:w="556"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0639</w:t>
            </w:r>
          </w:p>
        </w:tc>
        <w:tc>
          <w:tcPr>
            <w:tcW w:w="37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65"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01</w:t>
            </w:r>
          </w:p>
        </w:tc>
        <w:tc>
          <w:tcPr>
            <w:tcW w:w="4070" w:type="dxa"/>
            <w:shd w:val="clear" w:color="auto" w:fill="auto"/>
            <w:vAlign w:val="center"/>
            <w:hideMark/>
          </w:tcPr>
          <w:p w:rsidR="00C5579A" w:rsidRPr="00C5579A" w:rsidRDefault="00C5579A" w:rsidP="00C5579A">
            <w:pPr>
              <w:suppressAutoHyphens w:val="0"/>
              <w:jc w:val="both"/>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VASO DE PRECIPITADOS, DE VI-DRIO REFRACTARIO, CON GRADUACION PARA VOLUMENES APRO XIMADOS EN CAPACIDAD DE: 500 ML.</w:t>
            </w:r>
          </w:p>
        </w:tc>
        <w:tc>
          <w:tcPr>
            <w:tcW w:w="45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6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w:t>
            </w:r>
          </w:p>
        </w:tc>
        <w:tc>
          <w:tcPr>
            <w:tcW w:w="529"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PZA</w:t>
            </w:r>
          </w:p>
        </w:tc>
        <w:tc>
          <w:tcPr>
            <w:tcW w:w="793"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5</w:t>
            </w:r>
          </w:p>
        </w:tc>
        <w:tc>
          <w:tcPr>
            <w:tcW w:w="851" w:type="dxa"/>
            <w:shd w:val="clear" w:color="auto" w:fill="auto"/>
            <w:noWrap/>
            <w:vAlign w:val="center"/>
            <w:hideMark/>
          </w:tcPr>
          <w:p w:rsidR="00C5579A" w:rsidRPr="00C5579A" w:rsidRDefault="00C5579A" w:rsidP="00C5579A">
            <w:pPr>
              <w:suppressAutoHyphens w:val="0"/>
              <w:jc w:val="center"/>
              <w:rPr>
                <w:rFonts w:ascii="Soberana Sans" w:hAnsi="Soberana Sans" w:cs="Arial"/>
                <w:color w:val="000000"/>
                <w:sz w:val="16"/>
                <w:szCs w:val="16"/>
                <w:lang w:val="es-MX" w:eastAsia="es-MX"/>
              </w:rPr>
            </w:pPr>
            <w:r w:rsidRPr="00C5579A">
              <w:rPr>
                <w:rFonts w:ascii="Soberana Sans" w:hAnsi="Soberana Sans" w:cs="Arial"/>
                <w:color w:val="000000"/>
                <w:sz w:val="16"/>
                <w:szCs w:val="16"/>
                <w:lang w:val="es-MX" w:eastAsia="es-MX"/>
              </w:rPr>
              <w:t>12</w:t>
            </w:r>
          </w:p>
        </w:tc>
      </w:tr>
    </w:tbl>
    <w:p w:rsidR="00876960" w:rsidRPr="00D23E9D" w:rsidRDefault="00876960" w:rsidP="006815C0">
      <w:pPr>
        <w:suppressAutoHyphens w:val="0"/>
        <w:spacing w:line="0" w:lineRule="atLeast"/>
        <w:rPr>
          <w:rFonts w:ascii="Soberana Sans" w:hAnsi="Soberana Sans" w:cs="Arial"/>
          <w:b/>
          <w:sz w:val="20"/>
        </w:rPr>
      </w:pPr>
    </w:p>
    <w:p w:rsidR="001F41A0" w:rsidRPr="00D23E9D" w:rsidRDefault="001F41A0" w:rsidP="006815C0">
      <w:pPr>
        <w:suppressAutoHyphens w:val="0"/>
        <w:spacing w:line="0" w:lineRule="atLeast"/>
        <w:rPr>
          <w:rFonts w:ascii="Soberana Sans" w:hAnsi="Soberana Sans" w:cs="Arial"/>
          <w:b/>
          <w:sz w:val="20"/>
        </w:rPr>
      </w:pPr>
    </w:p>
    <w:p w:rsidR="001F41A0" w:rsidRPr="00D23E9D" w:rsidRDefault="001F41A0" w:rsidP="006815C0">
      <w:pPr>
        <w:suppressAutoHyphens w:val="0"/>
        <w:spacing w:line="0" w:lineRule="atLeast"/>
        <w:rPr>
          <w:rFonts w:ascii="Soberana Sans" w:hAnsi="Soberana Sans" w:cs="Arial"/>
          <w:b/>
          <w:sz w:val="20"/>
        </w:rPr>
      </w:pPr>
    </w:p>
    <w:p w:rsidR="009F486F" w:rsidRPr="00D23E9D" w:rsidRDefault="008E2CBF" w:rsidP="00C6613D">
      <w:pPr>
        <w:suppressAutoHyphens w:val="0"/>
        <w:spacing w:line="0" w:lineRule="atLeast"/>
        <w:jc w:val="center"/>
        <w:rPr>
          <w:rFonts w:ascii="Soberana Sans" w:hAnsi="Soberana Sans" w:cs="Arial"/>
          <w:b/>
          <w:lang w:val="es-MX"/>
        </w:rPr>
      </w:pPr>
      <w:r w:rsidRPr="00D23E9D">
        <w:rPr>
          <w:rFonts w:ascii="Soberana Sans" w:hAnsi="Soberana Sans" w:cs="Arial"/>
          <w:b/>
          <w:sz w:val="20"/>
        </w:rPr>
        <w:br w:type="page"/>
      </w:r>
      <w:r w:rsidR="00AD7D5D" w:rsidRPr="00D23E9D">
        <w:rPr>
          <w:rFonts w:ascii="Soberana Sans" w:hAnsi="Soberana Sans" w:cs="Arial"/>
          <w:b/>
        </w:rPr>
        <w:lastRenderedPageBreak/>
        <w:t>ANEXO NÚMERO</w:t>
      </w:r>
      <w:r w:rsidR="00C6613D" w:rsidRPr="00D23E9D">
        <w:rPr>
          <w:rFonts w:ascii="Soberana Sans" w:hAnsi="Soberana Sans" w:cs="Arial"/>
          <w:b/>
          <w:lang w:val="es-MX"/>
        </w:rPr>
        <w:t xml:space="preserve"> </w:t>
      </w:r>
      <w:r w:rsidR="00063F45" w:rsidRPr="00D23E9D">
        <w:rPr>
          <w:rFonts w:ascii="Soberana Sans" w:hAnsi="Soberana Sans" w:cs="Arial"/>
          <w:b/>
          <w:lang w:val="es-MX"/>
        </w:rPr>
        <w:t>2</w:t>
      </w:r>
      <w:r w:rsidR="00876960" w:rsidRPr="00D23E9D">
        <w:rPr>
          <w:rFonts w:ascii="Soberana Sans" w:hAnsi="Soberana Sans" w:cs="Arial"/>
          <w:b/>
          <w:lang w:val="es-MX"/>
        </w:rPr>
        <w:t>0</w:t>
      </w:r>
      <w:r w:rsidR="00063F45" w:rsidRPr="00D23E9D">
        <w:rPr>
          <w:rFonts w:ascii="Soberana Sans" w:hAnsi="Soberana Sans" w:cs="Arial"/>
          <w:b/>
          <w:lang w:val="es-MX"/>
        </w:rPr>
        <w:t xml:space="preserve"> </w:t>
      </w:r>
      <w:r w:rsidR="00063F45" w:rsidRPr="00D23E9D">
        <w:rPr>
          <w:rFonts w:ascii="Soberana Sans" w:hAnsi="Soberana Sans" w:cs="Arial"/>
          <w:b/>
        </w:rPr>
        <w:t>(VEINT</w:t>
      </w:r>
      <w:r w:rsidR="00876960" w:rsidRPr="00D23E9D">
        <w:rPr>
          <w:rFonts w:ascii="Soberana Sans" w:hAnsi="Soberana Sans" w:cs="Arial"/>
          <w:b/>
        </w:rPr>
        <w:t>E</w:t>
      </w:r>
      <w:r w:rsidR="00063F45" w:rsidRPr="00D23E9D">
        <w:rPr>
          <w:rFonts w:ascii="Soberana Sans" w:hAnsi="Soberana Sans" w:cs="Arial"/>
          <w:b/>
        </w:rPr>
        <w:t>)</w:t>
      </w:r>
    </w:p>
    <w:p w:rsidR="00C6613D" w:rsidRPr="00D23E9D" w:rsidRDefault="00C6613D" w:rsidP="00C6613D">
      <w:pPr>
        <w:suppressAutoHyphens w:val="0"/>
        <w:spacing w:line="0" w:lineRule="atLeast"/>
        <w:jc w:val="center"/>
        <w:rPr>
          <w:rFonts w:ascii="Soberana Sans" w:hAnsi="Soberana Sans" w:cs="Arial"/>
          <w:b/>
          <w:sz w:val="20"/>
          <w:lang w:val="es-MX"/>
        </w:rPr>
      </w:pPr>
    </w:p>
    <w:p w:rsidR="00C6613D" w:rsidRPr="00D23E9D" w:rsidRDefault="00C17A88" w:rsidP="00C6613D">
      <w:pPr>
        <w:suppressAutoHyphens w:val="0"/>
        <w:spacing w:line="0" w:lineRule="atLeast"/>
        <w:jc w:val="center"/>
        <w:rPr>
          <w:rFonts w:ascii="Soberana Sans" w:hAnsi="Soberana Sans" w:cs="Arial"/>
          <w:b/>
          <w:sz w:val="20"/>
          <w:lang w:val="es-MX"/>
        </w:rPr>
      </w:pPr>
      <w:r w:rsidRPr="00D23E9D">
        <w:rPr>
          <w:rFonts w:ascii="Soberana Sans" w:hAnsi="Soberana Sans" w:cs="Arial"/>
          <w:b/>
          <w:sz w:val="20"/>
          <w:lang w:val="es-MX"/>
        </w:rPr>
        <w:t>DESIGNACIONES</w:t>
      </w:r>
    </w:p>
    <w:p w:rsidR="00C6613D" w:rsidRPr="00D23E9D" w:rsidRDefault="00C6613D" w:rsidP="00C6613D">
      <w:pPr>
        <w:suppressAutoHyphens w:val="0"/>
        <w:spacing w:line="0" w:lineRule="atLeast"/>
        <w:jc w:val="center"/>
        <w:rPr>
          <w:rFonts w:ascii="Soberana Sans" w:hAnsi="Soberana Sans" w:cs="Arial"/>
          <w:b/>
          <w:sz w:val="20"/>
          <w:lang w:val="es-MX"/>
        </w:rPr>
      </w:pPr>
    </w:p>
    <w:tbl>
      <w:tblPr>
        <w:tblW w:w="51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290"/>
        <w:gridCol w:w="1789"/>
        <w:gridCol w:w="1995"/>
        <w:gridCol w:w="1740"/>
        <w:gridCol w:w="2384"/>
      </w:tblGrid>
      <w:tr w:rsidR="00223824" w:rsidRPr="00D23E9D" w:rsidTr="00223824">
        <w:trPr>
          <w:cantSplit/>
          <w:tblHeader/>
          <w:jc w:val="center"/>
        </w:trPr>
        <w:tc>
          <w:tcPr>
            <w:tcW w:w="5000" w:type="pct"/>
            <w:gridSpan w:val="5"/>
            <w:shd w:val="clear" w:color="auto" w:fill="D9D9D9" w:themeFill="background1" w:themeFillShade="D9"/>
            <w:vAlign w:val="center"/>
            <w:hideMark/>
          </w:tcPr>
          <w:p w:rsidR="00C6613D" w:rsidRPr="00D23E9D" w:rsidRDefault="00C6613D" w:rsidP="00323220">
            <w:pPr>
              <w:jc w:val="center"/>
              <w:rPr>
                <w:rFonts w:ascii="Soberana Sans" w:hAnsi="Soberana Sans"/>
                <w:b/>
                <w:bCs/>
                <w:color w:val="000000"/>
                <w:sz w:val="16"/>
                <w:szCs w:val="16"/>
                <w:lang w:eastAsia="es-MX"/>
              </w:rPr>
            </w:pPr>
            <w:r w:rsidRPr="00D23E9D">
              <w:rPr>
                <w:rFonts w:ascii="Soberana Sans" w:hAnsi="Soberana Sans"/>
                <w:b/>
                <w:bCs/>
                <w:color w:val="000000"/>
                <w:sz w:val="16"/>
                <w:szCs w:val="16"/>
                <w:lang w:eastAsia="es-MX"/>
              </w:rPr>
              <w:t>UMAE VERACRUZ</w:t>
            </w:r>
          </w:p>
        </w:tc>
      </w:tr>
      <w:tr w:rsidR="00223824" w:rsidRPr="00D23E9D" w:rsidTr="00223824">
        <w:trPr>
          <w:cantSplit/>
          <w:tblHeader/>
          <w:jc w:val="center"/>
        </w:trPr>
        <w:tc>
          <w:tcPr>
            <w:tcW w:w="1123" w:type="pct"/>
            <w:shd w:val="clear" w:color="auto" w:fill="D9D9D9" w:themeFill="background1" w:themeFillShade="D9"/>
            <w:vAlign w:val="center"/>
            <w:hideMark/>
          </w:tcPr>
          <w:p w:rsidR="00223824" w:rsidRPr="00D23E9D" w:rsidRDefault="00223824" w:rsidP="00323220">
            <w:pPr>
              <w:jc w:val="center"/>
              <w:rPr>
                <w:rFonts w:ascii="Soberana Sans" w:hAnsi="Soberana Sans"/>
                <w:b/>
                <w:bCs/>
                <w:color w:val="000000"/>
                <w:sz w:val="16"/>
                <w:szCs w:val="16"/>
                <w:lang w:eastAsia="es-MX"/>
              </w:rPr>
            </w:pPr>
            <w:r w:rsidRPr="00D23E9D">
              <w:rPr>
                <w:rFonts w:ascii="Soberana Sans" w:hAnsi="Soberana Sans"/>
                <w:b/>
                <w:bCs/>
                <w:color w:val="000000"/>
                <w:sz w:val="16"/>
                <w:szCs w:val="16"/>
                <w:lang w:eastAsia="es-MX"/>
              </w:rPr>
              <w:t>RESPONSABLES</w:t>
            </w:r>
          </w:p>
        </w:tc>
        <w:tc>
          <w:tcPr>
            <w:tcW w:w="877" w:type="pct"/>
            <w:shd w:val="clear" w:color="auto" w:fill="D9D9D9" w:themeFill="background1" w:themeFillShade="D9"/>
            <w:vAlign w:val="center"/>
          </w:tcPr>
          <w:p w:rsidR="00223824" w:rsidRPr="00D23E9D" w:rsidRDefault="00223824" w:rsidP="0041156E">
            <w:pPr>
              <w:jc w:val="center"/>
              <w:rPr>
                <w:rFonts w:ascii="Soberana Sans" w:hAnsi="Soberana Sans"/>
                <w:b/>
                <w:bCs/>
                <w:color w:val="000000"/>
                <w:sz w:val="16"/>
                <w:szCs w:val="16"/>
                <w:lang w:eastAsia="es-MX"/>
              </w:rPr>
            </w:pPr>
            <w:r w:rsidRPr="00D23E9D">
              <w:rPr>
                <w:rFonts w:ascii="Soberana Sans" w:hAnsi="Soberana Sans"/>
                <w:b/>
                <w:bCs/>
                <w:color w:val="000000"/>
                <w:sz w:val="16"/>
                <w:szCs w:val="16"/>
                <w:lang w:eastAsia="es-MX"/>
              </w:rPr>
              <w:t>GRUPO DE SUMINISTRO</w:t>
            </w:r>
          </w:p>
        </w:tc>
        <w:tc>
          <w:tcPr>
            <w:tcW w:w="978" w:type="pct"/>
            <w:shd w:val="clear" w:color="auto" w:fill="D9D9D9" w:themeFill="background1" w:themeFillShade="D9"/>
            <w:vAlign w:val="center"/>
            <w:hideMark/>
          </w:tcPr>
          <w:p w:rsidR="00223824" w:rsidRPr="00D23E9D" w:rsidRDefault="00223824" w:rsidP="00323220">
            <w:pPr>
              <w:jc w:val="center"/>
              <w:rPr>
                <w:rFonts w:ascii="Soberana Sans" w:hAnsi="Soberana Sans"/>
                <w:b/>
                <w:bCs/>
                <w:color w:val="000000"/>
                <w:sz w:val="16"/>
                <w:szCs w:val="16"/>
                <w:lang w:eastAsia="es-MX"/>
              </w:rPr>
            </w:pPr>
            <w:r w:rsidRPr="00D23E9D">
              <w:rPr>
                <w:rFonts w:ascii="Soberana Sans" w:hAnsi="Soberana Sans"/>
                <w:b/>
                <w:bCs/>
                <w:color w:val="000000"/>
                <w:sz w:val="16"/>
                <w:szCs w:val="16"/>
                <w:lang w:eastAsia="es-MX"/>
              </w:rPr>
              <w:t>CARGO</w:t>
            </w:r>
          </w:p>
        </w:tc>
        <w:tc>
          <w:tcPr>
            <w:tcW w:w="853" w:type="pct"/>
            <w:shd w:val="clear" w:color="auto" w:fill="D9D9D9" w:themeFill="background1" w:themeFillShade="D9"/>
            <w:vAlign w:val="center"/>
            <w:hideMark/>
          </w:tcPr>
          <w:p w:rsidR="00223824" w:rsidRPr="00D23E9D" w:rsidRDefault="00223824" w:rsidP="00223824">
            <w:pPr>
              <w:jc w:val="center"/>
              <w:rPr>
                <w:rFonts w:ascii="Soberana Sans" w:hAnsi="Soberana Sans"/>
                <w:b/>
                <w:bCs/>
                <w:color w:val="000000"/>
                <w:sz w:val="16"/>
                <w:szCs w:val="16"/>
                <w:lang w:eastAsia="es-MX"/>
              </w:rPr>
            </w:pPr>
            <w:r w:rsidRPr="00D23E9D">
              <w:rPr>
                <w:rFonts w:ascii="Soberana Sans" w:hAnsi="Soberana Sans"/>
                <w:b/>
                <w:bCs/>
                <w:color w:val="000000"/>
                <w:sz w:val="16"/>
                <w:szCs w:val="16"/>
                <w:lang w:eastAsia="es-MX"/>
              </w:rPr>
              <w:t xml:space="preserve">ÁREA DE RESPONSABILIDAD </w:t>
            </w:r>
          </w:p>
        </w:tc>
        <w:tc>
          <w:tcPr>
            <w:tcW w:w="1169" w:type="pct"/>
            <w:shd w:val="clear" w:color="auto" w:fill="D9D9D9" w:themeFill="background1" w:themeFillShade="D9"/>
            <w:vAlign w:val="center"/>
            <w:hideMark/>
          </w:tcPr>
          <w:p w:rsidR="00223824" w:rsidRPr="00D23E9D" w:rsidRDefault="00223824" w:rsidP="00223824">
            <w:pPr>
              <w:jc w:val="center"/>
              <w:rPr>
                <w:rFonts w:ascii="Soberana Sans" w:hAnsi="Soberana Sans"/>
                <w:b/>
                <w:bCs/>
                <w:color w:val="000000"/>
                <w:sz w:val="16"/>
                <w:szCs w:val="16"/>
                <w:lang w:eastAsia="es-MX"/>
              </w:rPr>
            </w:pPr>
            <w:r w:rsidRPr="00D23E9D">
              <w:rPr>
                <w:rFonts w:ascii="Soberana Sans" w:hAnsi="Soberana Sans"/>
                <w:b/>
                <w:bCs/>
                <w:color w:val="000000"/>
                <w:sz w:val="16"/>
                <w:szCs w:val="16"/>
                <w:lang w:eastAsia="es-MX"/>
              </w:rPr>
              <w:t>DOMICILIO</w:t>
            </w:r>
          </w:p>
        </w:tc>
      </w:tr>
      <w:tr w:rsidR="009434E8" w:rsidRPr="00D23E9D" w:rsidTr="00223824">
        <w:trPr>
          <w:cantSplit/>
          <w:jc w:val="center"/>
        </w:trPr>
        <w:tc>
          <w:tcPr>
            <w:tcW w:w="1123" w:type="pct"/>
            <w:shd w:val="clear" w:color="auto" w:fill="auto"/>
            <w:vAlign w:val="center"/>
          </w:tcPr>
          <w:p w:rsidR="009434E8" w:rsidRPr="00D23E9D" w:rsidRDefault="009434E8" w:rsidP="00FC77EA">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DRA. MARIA MAGDALENA CHIQUITO RIVERA</w:t>
            </w:r>
          </w:p>
        </w:tc>
        <w:tc>
          <w:tcPr>
            <w:tcW w:w="877" w:type="pct"/>
            <w:vAlign w:val="center"/>
          </w:tcPr>
          <w:p w:rsidR="009434E8" w:rsidRPr="00D23E9D" w:rsidRDefault="009434E8" w:rsidP="0041156E">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010, 060,</w:t>
            </w:r>
          </w:p>
          <w:p w:rsidR="009434E8" w:rsidRPr="00D23E9D" w:rsidRDefault="009434E8" w:rsidP="0041156E">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070 Y 080</w:t>
            </w:r>
          </w:p>
        </w:tc>
        <w:tc>
          <w:tcPr>
            <w:tcW w:w="978" w:type="pct"/>
            <w:shd w:val="clear" w:color="auto" w:fill="auto"/>
            <w:vAlign w:val="center"/>
          </w:tcPr>
          <w:p w:rsidR="009434E8" w:rsidRPr="00D23E9D" w:rsidRDefault="009434E8" w:rsidP="00223824">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DIRECTORA MÉDICA</w:t>
            </w:r>
          </w:p>
        </w:tc>
        <w:tc>
          <w:tcPr>
            <w:tcW w:w="853" w:type="pct"/>
            <w:shd w:val="clear" w:color="auto" w:fill="auto"/>
            <w:vAlign w:val="center"/>
          </w:tcPr>
          <w:p w:rsidR="009434E8" w:rsidRPr="00D23E9D" w:rsidRDefault="009434E8" w:rsidP="00FC77EA">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AREA REQUIRENTE</w:t>
            </w:r>
          </w:p>
        </w:tc>
        <w:tc>
          <w:tcPr>
            <w:tcW w:w="1169" w:type="pct"/>
            <w:vMerge w:val="restart"/>
            <w:shd w:val="clear" w:color="auto" w:fill="auto"/>
            <w:vAlign w:val="center"/>
          </w:tcPr>
          <w:p w:rsidR="009434E8" w:rsidRPr="00D23E9D" w:rsidRDefault="009434E8" w:rsidP="00FC77EA">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AV. CUAUHTEMOC S/NO. ESQ. CERVANTES Y PADILLA, COL. FORMANDO HOGAR, C.P. 91897, VERACRUZ, VER.</w:t>
            </w:r>
          </w:p>
        </w:tc>
      </w:tr>
      <w:tr w:rsidR="009434E8" w:rsidRPr="00D23E9D" w:rsidTr="00223824">
        <w:trPr>
          <w:cantSplit/>
          <w:jc w:val="center"/>
        </w:trPr>
        <w:tc>
          <w:tcPr>
            <w:tcW w:w="1123" w:type="pct"/>
            <w:shd w:val="clear" w:color="auto" w:fill="auto"/>
            <w:vAlign w:val="center"/>
          </w:tcPr>
          <w:p w:rsidR="009434E8" w:rsidRPr="00D23E9D" w:rsidRDefault="009434E8" w:rsidP="00223824">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DR. JUAN ANTONIO TORRES CASTELÁN</w:t>
            </w:r>
          </w:p>
        </w:tc>
        <w:tc>
          <w:tcPr>
            <w:tcW w:w="877" w:type="pct"/>
            <w:vAlign w:val="center"/>
          </w:tcPr>
          <w:p w:rsidR="009434E8" w:rsidRPr="00D23E9D" w:rsidRDefault="009434E8" w:rsidP="0041156E">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010</w:t>
            </w:r>
          </w:p>
        </w:tc>
        <w:tc>
          <w:tcPr>
            <w:tcW w:w="978" w:type="pct"/>
            <w:shd w:val="clear" w:color="auto" w:fill="auto"/>
            <w:vAlign w:val="center"/>
          </w:tcPr>
          <w:p w:rsidR="009434E8" w:rsidRPr="00D23E9D" w:rsidRDefault="009434E8" w:rsidP="00223824">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JEFE DE LA DIVISIÓN DE MEDICINA</w:t>
            </w:r>
          </w:p>
        </w:tc>
        <w:tc>
          <w:tcPr>
            <w:tcW w:w="853" w:type="pct"/>
            <w:shd w:val="clear" w:color="auto" w:fill="auto"/>
            <w:vAlign w:val="center"/>
          </w:tcPr>
          <w:p w:rsidR="009434E8" w:rsidRPr="00D23E9D" w:rsidRDefault="009434E8" w:rsidP="00223824">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ADMINISTRADOR DE CONTRATO</w:t>
            </w:r>
          </w:p>
        </w:tc>
        <w:tc>
          <w:tcPr>
            <w:tcW w:w="1169" w:type="pct"/>
            <w:vMerge/>
            <w:shd w:val="clear" w:color="auto" w:fill="auto"/>
            <w:vAlign w:val="center"/>
          </w:tcPr>
          <w:p w:rsidR="009434E8" w:rsidRPr="00D23E9D" w:rsidRDefault="009434E8" w:rsidP="00FC77EA">
            <w:pPr>
              <w:jc w:val="center"/>
              <w:rPr>
                <w:rFonts w:ascii="Soberana Sans" w:hAnsi="Soberana Sans"/>
                <w:color w:val="000000"/>
                <w:sz w:val="16"/>
                <w:szCs w:val="16"/>
                <w:lang w:eastAsia="es-MX"/>
              </w:rPr>
            </w:pPr>
          </w:p>
        </w:tc>
      </w:tr>
      <w:tr w:rsidR="009434E8" w:rsidRPr="00D23E9D" w:rsidTr="00223824">
        <w:trPr>
          <w:cantSplit/>
          <w:jc w:val="center"/>
        </w:trPr>
        <w:tc>
          <w:tcPr>
            <w:tcW w:w="1123" w:type="pct"/>
            <w:shd w:val="clear" w:color="auto" w:fill="auto"/>
            <w:vAlign w:val="center"/>
          </w:tcPr>
          <w:p w:rsidR="009434E8" w:rsidRPr="00D23E9D" w:rsidRDefault="009434E8" w:rsidP="008969E0">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QUIM. BRENDA LIZETH OVANDO AVILA</w:t>
            </w:r>
          </w:p>
        </w:tc>
        <w:tc>
          <w:tcPr>
            <w:tcW w:w="877" w:type="pct"/>
            <w:vAlign w:val="center"/>
          </w:tcPr>
          <w:p w:rsidR="009434E8" w:rsidRPr="00D23E9D" w:rsidRDefault="009434E8" w:rsidP="0041156E">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010</w:t>
            </w:r>
          </w:p>
        </w:tc>
        <w:tc>
          <w:tcPr>
            <w:tcW w:w="978" w:type="pct"/>
            <w:shd w:val="clear" w:color="auto" w:fill="auto"/>
            <w:vAlign w:val="center"/>
          </w:tcPr>
          <w:p w:rsidR="009434E8" w:rsidRPr="00D23E9D" w:rsidRDefault="009434E8" w:rsidP="00FC77EA">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QUIMICA RESPONSABLE DE FARMACIA</w:t>
            </w:r>
          </w:p>
        </w:tc>
        <w:tc>
          <w:tcPr>
            <w:tcW w:w="853" w:type="pct"/>
            <w:shd w:val="clear" w:color="auto" w:fill="auto"/>
            <w:vAlign w:val="center"/>
          </w:tcPr>
          <w:p w:rsidR="009434E8" w:rsidRPr="00D23E9D" w:rsidRDefault="009434E8" w:rsidP="00622903">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AREA TECNICA</w:t>
            </w:r>
          </w:p>
        </w:tc>
        <w:tc>
          <w:tcPr>
            <w:tcW w:w="1169" w:type="pct"/>
            <w:vMerge/>
            <w:shd w:val="clear" w:color="auto" w:fill="auto"/>
            <w:vAlign w:val="center"/>
          </w:tcPr>
          <w:p w:rsidR="009434E8" w:rsidRPr="00D23E9D" w:rsidRDefault="009434E8" w:rsidP="00323220">
            <w:pPr>
              <w:jc w:val="center"/>
              <w:rPr>
                <w:rFonts w:ascii="Soberana Sans" w:hAnsi="Soberana Sans"/>
                <w:color w:val="000000"/>
                <w:sz w:val="16"/>
                <w:szCs w:val="16"/>
                <w:lang w:eastAsia="es-MX"/>
              </w:rPr>
            </w:pPr>
          </w:p>
        </w:tc>
      </w:tr>
      <w:tr w:rsidR="009434E8" w:rsidRPr="00D23E9D" w:rsidTr="00223824">
        <w:trPr>
          <w:cantSplit/>
          <w:jc w:val="center"/>
        </w:trPr>
        <w:tc>
          <w:tcPr>
            <w:tcW w:w="1123" w:type="pct"/>
            <w:shd w:val="clear" w:color="auto" w:fill="auto"/>
            <w:vAlign w:val="center"/>
          </w:tcPr>
          <w:p w:rsidR="009434E8" w:rsidRPr="00D23E9D" w:rsidRDefault="009434E8" w:rsidP="008969E0">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DR. JORGE ALBERTO BLANCAS ONTIVEROS</w:t>
            </w:r>
          </w:p>
        </w:tc>
        <w:tc>
          <w:tcPr>
            <w:tcW w:w="877" w:type="pct"/>
            <w:vAlign w:val="center"/>
          </w:tcPr>
          <w:p w:rsidR="009434E8" w:rsidRPr="00D23E9D" w:rsidRDefault="009434E8" w:rsidP="0041156E">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060</w:t>
            </w:r>
          </w:p>
        </w:tc>
        <w:tc>
          <w:tcPr>
            <w:tcW w:w="978" w:type="pct"/>
            <w:shd w:val="clear" w:color="auto" w:fill="auto"/>
            <w:vAlign w:val="center"/>
          </w:tcPr>
          <w:p w:rsidR="009434E8" w:rsidRPr="00D23E9D" w:rsidRDefault="009434E8" w:rsidP="00FC77EA">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JEFE DE LA DIVISIÓN DE CIRUGÍA</w:t>
            </w:r>
          </w:p>
        </w:tc>
        <w:tc>
          <w:tcPr>
            <w:tcW w:w="853" w:type="pct"/>
            <w:shd w:val="clear" w:color="auto" w:fill="auto"/>
            <w:vAlign w:val="center"/>
          </w:tcPr>
          <w:p w:rsidR="009434E8" w:rsidRPr="00D23E9D" w:rsidRDefault="009434E8" w:rsidP="00622903">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ADMINISTRADOR DE CONTRATO Y AREA TECNICA</w:t>
            </w:r>
          </w:p>
        </w:tc>
        <w:tc>
          <w:tcPr>
            <w:tcW w:w="1169" w:type="pct"/>
            <w:vMerge/>
            <w:shd w:val="clear" w:color="auto" w:fill="auto"/>
            <w:vAlign w:val="center"/>
          </w:tcPr>
          <w:p w:rsidR="009434E8" w:rsidRPr="00D23E9D" w:rsidRDefault="009434E8" w:rsidP="00323220">
            <w:pPr>
              <w:jc w:val="center"/>
              <w:rPr>
                <w:rFonts w:ascii="Soberana Sans" w:hAnsi="Soberana Sans"/>
                <w:color w:val="000000"/>
                <w:sz w:val="16"/>
                <w:szCs w:val="16"/>
                <w:lang w:eastAsia="es-MX"/>
              </w:rPr>
            </w:pPr>
          </w:p>
        </w:tc>
      </w:tr>
      <w:tr w:rsidR="009434E8" w:rsidRPr="00D23E9D" w:rsidTr="00223824">
        <w:trPr>
          <w:cantSplit/>
          <w:jc w:val="center"/>
        </w:trPr>
        <w:tc>
          <w:tcPr>
            <w:tcW w:w="1123" w:type="pct"/>
            <w:shd w:val="clear" w:color="auto" w:fill="auto"/>
            <w:vAlign w:val="center"/>
          </w:tcPr>
          <w:p w:rsidR="009434E8" w:rsidRPr="00D23E9D" w:rsidRDefault="009434E8" w:rsidP="008969E0">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DRA. LIDIA EVANGELINA BETANCOURT HERNANDEZ</w:t>
            </w:r>
          </w:p>
        </w:tc>
        <w:tc>
          <w:tcPr>
            <w:tcW w:w="877" w:type="pct"/>
            <w:vAlign w:val="center"/>
          </w:tcPr>
          <w:p w:rsidR="009434E8" w:rsidRPr="00D23E9D" w:rsidRDefault="009434E8" w:rsidP="0041156E">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060 (MATERIAL PARA CARDIOLOGIA)</w:t>
            </w:r>
          </w:p>
        </w:tc>
        <w:tc>
          <w:tcPr>
            <w:tcW w:w="978" w:type="pct"/>
            <w:shd w:val="clear" w:color="auto" w:fill="auto"/>
            <w:vAlign w:val="center"/>
          </w:tcPr>
          <w:p w:rsidR="009434E8" w:rsidRPr="00D23E9D" w:rsidRDefault="009434E8" w:rsidP="00FC77EA">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JEFA DE LA DIVISION DE CARDIOLOGIA</w:t>
            </w:r>
          </w:p>
        </w:tc>
        <w:tc>
          <w:tcPr>
            <w:tcW w:w="853" w:type="pct"/>
            <w:shd w:val="clear" w:color="auto" w:fill="auto"/>
            <w:vAlign w:val="center"/>
          </w:tcPr>
          <w:p w:rsidR="009434E8" w:rsidRPr="00D23E9D" w:rsidRDefault="009434E8" w:rsidP="00622903">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ADMINISTRADORA DE CONTRATO</w:t>
            </w:r>
          </w:p>
        </w:tc>
        <w:tc>
          <w:tcPr>
            <w:tcW w:w="1169" w:type="pct"/>
            <w:vMerge/>
            <w:shd w:val="clear" w:color="auto" w:fill="auto"/>
            <w:vAlign w:val="center"/>
          </w:tcPr>
          <w:p w:rsidR="009434E8" w:rsidRPr="00D23E9D" w:rsidRDefault="009434E8" w:rsidP="00323220">
            <w:pPr>
              <w:jc w:val="center"/>
              <w:rPr>
                <w:rFonts w:ascii="Soberana Sans" w:hAnsi="Soberana Sans"/>
                <w:color w:val="000000"/>
                <w:sz w:val="16"/>
                <w:szCs w:val="16"/>
                <w:lang w:eastAsia="es-MX"/>
              </w:rPr>
            </w:pPr>
          </w:p>
        </w:tc>
      </w:tr>
      <w:tr w:rsidR="009434E8" w:rsidRPr="00D23E9D" w:rsidTr="00223824">
        <w:trPr>
          <w:cantSplit/>
          <w:jc w:val="center"/>
        </w:trPr>
        <w:tc>
          <w:tcPr>
            <w:tcW w:w="1123" w:type="pct"/>
            <w:shd w:val="clear" w:color="auto" w:fill="auto"/>
            <w:vAlign w:val="center"/>
          </w:tcPr>
          <w:p w:rsidR="009434E8" w:rsidRPr="00D23E9D" w:rsidRDefault="009434E8" w:rsidP="008969E0">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DR. AGUSTIN OCEJO RODRIGUEZ</w:t>
            </w:r>
          </w:p>
        </w:tc>
        <w:tc>
          <w:tcPr>
            <w:tcW w:w="877" w:type="pct"/>
            <w:vAlign w:val="center"/>
          </w:tcPr>
          <w:p w:rsidR="009434E8" w:rsidRPr="00D23E9D" w:rsidRDefault="009434E8" w:rsidP="0041156E">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070 Y 080</w:t>
            </w:r>
          </w:p>
        </w:tc>
        <w:tc>
          <w:tcPr>
            <w:tcW w:w="978" w:type="pct"/>
            <w:shd w:val="clear" w:color="auto" w:fill="auto"/>
            <w:vAlign w:val="center"/>
          </w:tcPr>
          <w:p w:rsidR="009434E8" w:rsidRPr="00D23E9D" w:rsidRDefault="009434E8" w:rsidP="009434E8">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JEFE DE LA DIVISIÓN DE AUXILIARES DE DIAG. Y TRATAMIENTO</w:t>
            </w:r>
          </w:p>
        </w:tc>
        <w:tc>
          <w:tcPr>
            <w:tcW w:w="853" w:type="pct"/>
            <w:shd w:val="clear" w:color="auto" w:fill="auto"/>
            <w:vAlign w:val="center"/>
          </w:tcPr>
          <w:p w:rsidR="009434E8" w:rsidRPr="00D23E9D" w:rsidRDefault="009434E8" w:rsidP="00622903">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ADMINISTRADOR DE CONTRATO</w:t>
            </w:r>
          </w:p>
        </w:tc>
        <w:tc>
          <w:tcPr>
            <w:tcW w:w="1169" w:type="pct"/>
            <w:vMerge/>
            <w:shd w:val="clear" w:color="auto" w:fill="auto"/>
            <w:vAlign w:val="center"/>
          </w:tcPr>
          <w:p w:rsidR="009434E8" w:rsidRPr="00D23E9D" w:rsidRDefault="009434E8" w:rsidP="00323220">
            <w:pPr>
              <w:jc w:val="center"/>
              <w:rPr>
                <w:rFonts w:ascii="Soberana Sans" w:hAnsi="Soberana Sans"/>
                <w:color w:val="000000"/>
                <w:sz w:val="16"/>
                <w:szCs w:val="16"/>
                <w:lang w:eastAsia="es-MX"/>
              </w:rPr>
            </w:pPr>
          </w:p>
        </w:tc>
      </w:tr>
      <w:tr w:rsidR="009434E8" w:rsidRPr="00D23E9D" w:rsidTr="00223824">
        <w:trPr>
          <w:cantSplit/>
          <w:jc w:val="center"/>
        </w:trPr>
        <w:tc>
          <w:tcPr>
            <w:tcW w:w="1123" w:type="pct"/>
            <w:shd w:val="clear" w:color="auto" w:fill="auto"/>
            <w:vAlign w:val="center"/>
          </w:tcPr>
          <w:p w:rsidR="009434E8" w:rsidRPr="00D23E9D" w:rsidRDefault="009434E8" w:rsidP="009434E8">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DR. JUAN ANTONIO SALAZR GONZALEZ</w:t>
            </w:r>
          </w:p>
        </w:tc>
        <w:tc>
          <w:tcPr>
            <w:tcW w:w="877" w:type="pct"/>
            <w:vAlign w:val="center"/>
          </w:tcPr>
          <w:p w:rsidR="009434E8" w:rsidRPr="00D23E9D" w:rsidRDefault="009434E8" w:rsidP="0041156E">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070</w:t>
            </w:r>
          </w:p>
        </w:tc>
        <w:tc>
          <w:tcPr>
            <w:tcW w:w="978" w:type="pct"/>
            <w:shd w:val="clear" w:color="auto" w:fill="auto"/>
            <w:vAlign w:val="center"/>
          </w:tcPr>
          <w:p w:rsidR="009434E8" w:rsidRPr="00D23E9D" w:rsidRDefault="009434E8" w:rsidP="009434E8">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JEFE DE DEPTO CLINICO DE RADIOLOGIA E IMAGEN</w:t>
            </w:r>
          </w:p>
        </w:tc>
        <w:tc>
          <w:tcPr>
            <w:tcW w:w="853" w:type="pct"/>
            <w:shd w:val="clear" w:color="auto" w:fill="auto"/>
            <w:vAlign w:val="center"/>
          </w:tcPr>
          <w:p w:rsidR="009434E8" w:rsidRPr="00D23E9D" w:rsidRDefault="009434E8" w:rsidP="00622903">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AREA TECNICA</w:t>
            </w:r>
          </w:p>
        </w:tc>
        <w:tc>
          <w:tcPr>
            <w:tcW w:w="1169" w:type="pct"/>
            <w:vMerge/>
            <w:shd w:val="clear" w:color="auto" w:fill="auto"/>
            <w:vAlign w:val="center"/>
          </w:tcPr>
          <w:p w:rsidR="009434E8" w:rsidRPr="00D23E9D" w:rsidRDefault="009434E8" w:rsidP="00323220">
            <w:pPr>
              <w:jc w:val="center"/>
              <w:rPr>
                <w:rFonts w:ascii="Soberana Sans" w:hAnsi="Soberana Sans"/>
                <w:color w:val="000000"/>
                <w:sz w:val="16"/>
                <w:szCs w:val="16"/>
                <w:lang w:eastAsia="es-MX"/>
              </w:rPr>
            </w:pPr>
          </w:p>
        </w:tc>
      </w:tr>
      <w:tr w:rsidR="009434E8" w:rsidRPr="00D23E9D" w:rsidTr="009434E8">
        <w:trPr>
          <w:cantSplit/>
          <w:jc w:val="center"/>
        </w:trPr>
        <w:tc>
          <w:tcPr>
            <w:tcW w:w="1123" w:type="pct"/>
            <w:shd w:val="clear" w:color="auto" w:fill="auto"/>
            <w:vAlign w:val="center"/>
          </w:tcPr>
          <w:p w:rsidR="009434E8" w:rsidRPr="00D23E9D" w:rsidRDefault="009434E8" w:rsidP="008969E0">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DRA. ADA FREHENET HERNANDEZ PEÑALOZA</w:t>
            </w:r>
          </w:p>
        </w:tc>
        <w:tc>
          <w:tcPr>
            <w:tcW w:w="877" w:type="pct"/>
            <w:vAlign w:val="center"/>
          </w:tcPr>
          <w:p w:rsidR="009434E8" w:rsidRPr="00D23E9D" w:rsidRDefault="009434E8" w:rsidP="0041156E">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080</w:t>
            </w:r>
          </w:p>
        </w:tc>
        <w:tc>
          <w:tcPr>
            <w:tcW w:w="978" w:type="pct"/>
            <w:shd w:val="clear" w:color="auto" w:fill="auto"/>
            <w:vAlign w:val="center"/>
          </w:tcPr>
          <w:p w:rsidR="009434E8" w:rsidRPr="00D23E9D" w:rsidRDefault="009434E8" w:rsidP="009434E8">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JEFA DE DEPTO CLINCO DE LABORATORIO</w:t>
            </w:r>
          </w:p>
        </w:tc>
        <w:tc>
          <w:tcPr>
            <w:tcW w:w="853" w:type="pct"/>
            <w:shd w:val="clear" w:color="auto" w:fill="auto"/>
            <w:vAlign w:val="center"/>
          </w:tcPr>
          <w:p w:rsidR="009434E8" w:rsidRPr="00D23E9D" w:rsidRDefault="009434E8" w:rsidP="009434E8">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AREA TECNICA</w:t>
            </w:r>
          </w:p>
        </w:tc>
        <w:tc>
          <w:tcPr>
            <w:tcW w:w="1169" w:type="pct"/>
            <w:vMerge/>
            <w:shd w:val="clear" w:color="auto" w:fill="auto"/>
            <w:vAlign w:val="center"/>
          </w:tcPr>
          <w:p w:rsidR="009434E8" w:rsidRPr="00D23E9D" w:rsidRDefault="009434E8" w:rsidP="00323220">
            <w:pPr>
              <w:jc w:val="center"/>
              <w:rPr>
                <w:rFonts w:ascii="Soberana Sans" w:hAnsi="Soberana Sans"/>
                <w:color w:val="000000"/>
                <w:sz w:val="16"/>
                <w:szCs w:val="16"/>
                <w:lang w:eastAsia="es-MX"/>
              </w:rPr>
            </w:pPr>
          </w:p>
        </w:tc>
      </w:tr>
      <w:tr w:rsidR="009434E8" w:rsidRPr="00D23E9D" w:rsidTr="009434E8">
        <w:trPr>
          <w:cantSplit/>
          <w:jc w:val="center"/>
        </w:trPr>
        <w:tc>
          <w:tcPr>
            <w:tcW w:w="1123" w:type="pct"/>
            <w:shd w:val="clear" w:color="auto" w:fill="auto"/>
            <w:vAlign w:val="center"/>
          </w:tcPr>
          <w:p w:rsidR="009434E8" w:rsidRPr="00D23E9D" w:rsidRDefault="009434E8" w:rsidP="008969E0">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DR. ALEJANDRO ANASTASIO VELAZQUEZ MENDEZ</w:t>
            </w:r>
          </w:p>
        </w:tc>
        <w:tc>
          <w:tcPr>
            <w:tcW w:w="877" w:type="pct"/>
            <w:vAlign w:val="center"/>
          </w:tcPr>
          <w:p w:rsidR="009434E8" w:rsidRPr="00D23E9D" w:rsidRDefault="009434E8" w:rsidP="0041156E">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080</w:t>
            </w:r>
          </w:p>
        </w:tc>
        <w:tc>
          <w:tcPr>
            <w:tcW w:w="978" w:type="pct"/>
            <w:shd w:val="clear" w:color="auto" w:fill="auto"/>
            <w:vAlign w:val="center"/>
          </w:tcPr>
          <w:p w:rsidR="009434E8" w:rsidRPr="00D23E9D" w:rsidRDefault="009434E8" w:rsidP="009434E8">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JEFE DE DEPTO CLINICO DE ANATOMIA PATOLOGICA</w:t>
            </w:r>
          </w:p>
        </w:tc>
        <w:tc>
          <w:tcPr>
            <w:tcW w:w="853" w:type="pct"/>
            <w:shd w:val="clear" w:color="auto" w:fill="auto"/>
            <w:vAlign w:val="center"/>
          </w:tcPr>
          <w:p w:rsidR="009434E8" w:rsidRPr="00D23E9D" w:rsidRDefault="009434E8" w:rsidP="009434E8">
            <w:pPr>
              <w:jc w:val="center"/>
              <w:rPr>
                <w:rFonts w:ascii="Soberana Sans" w:hAnsi="Soberana Sans"/>
                <w:color w:val="000000"/>
                <w:sz w:val="16"/>
                <w:szCs w:val="16"/>
                <w:lang w:eastAsia="es-MX"/>
              </w:rPr>
            </w:pPr>
            <w:r w:rsidRPr="00D23E9D">
              <w:rPr>
                <w:rFonts w:ascii="Soberana Sans" w:hAnsi="Soberana Sans"/>
                <w:color w:val="000000"/>
                <w:sz w:val="16"/>
                <w:szCs w:val="16"/>
                <w:lang w:eastAsia="es-MX"/>
              </w:rPr>
              <w:t>AREA TECNICA</w:t>
            </w:r>
          </w:p>
        </w:tc>
        <w:tc>
          <w:tcPr>
            <w:tcW w:w="1169" w:type="pct"/>
            <w:vMerge/>
            <w:shd w:val="clear" w:color="auto" w:fill="auto"/>
            <w:vAlign w:val="center"/>
          </w:tcPr>
          <w:p w:rsidR="009434E8" w:rsidRPr="00D23E9D" w:rsidRDefault="009434E8" w:rsidP="00323220">
            <w:pPr>
              <w:jc w:val="center"/>
              <w:rPr>
                <w:rFonts w:ascii="Soberana Sans" w:hAnsi="Soberana Sans"/>
                <w:color w:val="000000"/>
                <w:sz w:val="16"/>
                <w:szCs w:val="16"/>
                <w:lang w:eastAsia="es-MX"/>
              </w:rPr>
            </w:pPr>
          </w:p>
        </w:tc>
      </w:tr>
    </w:tbl>
    <w:p w:rsidR="00C6613D" w:rsidRPr="00D23E9D" w:rsidRDefault="00C6613D" w:rsidP="00C6613D">
      <w:pPr>
        <w:suppressAutoHyphens w:val="0"/>
        <w:spacing w:line="0" w:lineRule="atLeast"/>
        <w:jc w:val="center"/>
        <w:rPr>
          <w:rFonts w:ascii="Soberana Sans" w:hAnsi="Soberana Sans" w:cs="Arial"/>
          <w:b/>
          <w:sz w:val="20"/>
          <w:lang w:val="es-MX"/>
        </w:rPr>
      </w:pPr>
    </w:p>
    <w:sectPr w:rsidR="00C6613D" w:rsidRPr="00D23E9D" w:rsidSect="00876960">
      <w:footnotePr>
        <w:pos w:val="beneathText"/>
      </w:footnotePr>
      <w:pgSz w:w="12240" w:h="15840"/>
      <w:pgMar w:top="851" w:right="1134" w:bottom="851" w:left="1418" w:header="709" w:footer="709"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oscar" w:date="2017-02-02T21:19:00Z" w:initials="o">
    <w:p w:rsidR="006120F7" w:rsidRDefault="006120F7">
      <w:pPr>
        <w:pStyle w:val="Textocomentario"/>
      </w:pPr>
      <w:r>
        <w:rPr>
          <w:rStyle w:val="Refdecomentario"/>
        </w:rPr>
        <w:annotationRef/>
      </w:r>
      <w:r>
        <w:t>PREGUNTA 19 DE NAC TERAP NOS PERMITA PRESENTAR ESCRITO LIBRE DEL LICITANTE-SE ACEPTO</w:t>
      </w:r>
    </w:p>
  </w:comment>
  <w:comment w:id="2" w:author="oscar" w:date="2017-02-02T20:59:00Z" w:initials="o">
    <w:p w:rsidR="006120F7" w:rsidRDefault="006120F7">
      <w:pPr>
        <w:pStyle w:val="Textocomentario"/>
      </w:pPr>
      <w:r>
        <w:rPr>
          <w:rStyle w:val="Refdecomentario"/>
        </w:rPr>
        <w:annotationRef/>
      </w:r>
      <w:r>
        <w:t>PREGUNTA 16 DE NAC TERAPEUTICA-EN JUNTA DE ACLARACIONES PIDIO SEA ELIMINADO DENTRO DE LOS REQUISITOS--SE ACEPTO COMO OPCIONAL SIN MODIFICAR LO CONTENIDO EN BASES</w:t>
      </w:r>
    </w:p>
  </w:comment>
  <w:comment w:id="3" w:author="oscar" w:date="2017-02-02T21:03:00Z" w:initials="o">
    <w:p w:rsidR="006120F7" w:rsidRDefault="006120F7">
      <w:pPr>
        <w:pStyle w:val="Textocomentario"/>
      </w:pPr>
      <w:r>
        <w:rPr>
          <w:rStyle w:val="Refdecomentario"/>
        </w:rPr>
        <w:annotationRef/>
      </w:r>
      <w:r>
        <w:t>PREGUNTA 17 DE NAC TERAPEUTICA-LA RESP DICE QUE ES APLICABLE A MEDICAMENTOS POR LO CUAL HAY QUE VERIFICAR LO PERTINENTE</w:t>
      </w:r>
    </w:p>
    <w:p w:rsidR="006120F7" w:rsidRDefault="006120F7">
      <w:pPr>
        <w:pStyle w:val="Textocomentario"/>
      </w:pPr>
      <w:r>
        <w:t xml:space="preserve"> </w:t>
      </w:r>
    </w:p>
  </w:comment>
  <w:comment w:id="4" w:author="oscar" w:date="2017-02-02T21:07:00Z" w:initials="o">
    <w:p w:rsidR="006120F7" w:rsidRDefault="006120F7">
      <w:pPr>
        <w:pStyle w:val="Textocomentario"/>
      </w:pPr>
      <w:r>
        <w:rPr>
          <w:rStyle w:val="Refdecomentario"/>
        </w:rPr>
        <w:annotationRef/>
      </w:r>
      <w:r>
        <w:t>PREGUNTA 18 NAC TERAPEUTICA- PRESENTAR UNSOLO ESCRITO REFERENCIANDO 6.1.P Y 6.3 DOCUM COMPLEMENTARIA FRACC III</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0F7" w:rsidRDefault="006120F7" w:rsidP="00B546C2">
      <w:r>
        <w:separator/>
      </w:r>
    </w:p>
  </w:endnote>
  <w:endnote w:type="continuationSeparator" w:id="1">
    <w:p w:rsidR="006120F7" w:rsidRDefault="006120F7" w:rsidP="00B546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oberana Sans">
    <w:altName w:val="Times New Roman"/>
    <w:panose1 w:val="00000000000000000000"/>
    <w:charset w:val="00"/>
    <w:family w:val="modern"/>
    <w:notTrueType/>
    <w:pitch w:val="variable"/>
    <w:sig w:usb0="00000003" w:usb1="4000204B" w:usb2="00000000" w:usb3="00000000" w:csb0="00000001"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Monotype Sorts">
    <w:altName w:val="Times New Roman"/>
    <w:charset w:val="00"/>
    <w:family w:val="roman"/>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Palacio (W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oberana Sans Light">
    <w:altName w:val="Times New Roman"/>
    <w:panose1 w:val="00000000000000000000"/>
    <w:charset w:val="00"/>
    <w:family w:val="modern"/>
    <w:notTrueType/>
    <w:pitch w:val="variable"/>
    <w:sig w:usb0="00000003" w:usb1="4000204B"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ＭＳ 明朝">
    <w:altName w:val="MS Mincho"/>
    <w:charset w:val="4E"/>
    <w:family w:val="auto"/>
    <w:pitch w:val="variable"/>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Pr="006815C0" w:rsidRDefault="006120F7" w:rsidP="006815C0">
    <w:pPr>
      <w:pStyle w:val="Piedepgina"/>
      <w:jc w:val="right"/>
    </w:pPr>
    <w:fldSimple w:instr=" PAGE   \* MERGEFORMAT ">
      <w:r w:rsidR="00706B57">
        <w:rPr>
          <w:noProof/>
        </w:rPr>
        <w:t>15</w:t>
      </w:r>
    </w:fldSimple>
  </w:p>
  <w:p w:rsidR="006120F7" w:rsidRDefault="006120F7">
    <w:pPr>
      <w:pStyle w:val="Piedepgina"/>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Pr="00932E99" w:rsidRDefault="006120F7" w:rsidP="004C7BB9">
    <w:fldSimple w:instr=" PAGE   \* MERGEFORMAT ">
      <w:r w:rsidRPr="00932E99">
        <w:t>3</w:t>
      </w:r>
    </w:fldSimple>
  </w:p>
  <w:p w:rsidR="006120F7" w:rsidRPr="00932E99" w:rsidRDefault="006120F7" w:rsidP="004C7BB9"/>
  <w:p w:rsidR="006120F7" w:rsidRDefault="006120F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Default="006120F7"/>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Default="006120F7" w:rsidP="005E58A8">
    <w:pPr>
      <w:pStyle w:val="Piedepgina"/>
      <w:rPr>
        <w:rFonts w:ascii="Broadway" w:hAnsi="Broadway"/>
        <w:sz w:val="20"/>
      </w:rPr>
    </w:pPr>
    <w:r w:rsidRPr="007D0E98">
      <w:rPr>
        <w:noProof/>
        <w:lang w:val="es-MX" w:eastAsia="es-MX"/>
      </w:rPr>
      <w:pict>
        <v:shapetype id="_x0000_t202" coordsize="21600,21600" o:spt="202" path="m,l,21600r21600,l21600,xe">
          <v:stroke joinstyle="miter"/>
          <v:path gradientshapeok="t" o:connecttype="rect"/>
        </v:shapetype>
        <v:shape id="Text Box 4" o:spid="_x0000_s4098" type="#_x0000_t202" style="position:absolute;margin-left:640.8pt;margin-top:.05pt;width:88.15pt;height:14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" stroked="f">
          <v:fill opacity="0"/>
          <v:textbox inset="0,0,0,0">
            <w:txbxContent>
              <w:p w:rsidR="006120F7" w:rsidRDefault="006120F7" w:rsidP="005E58A8">
                <w:pPr>
                  <w:pStyle w:val="Piedepgina"/>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52</w:t>
                </w:r>
                <w:r>
                  <w:rPr>
                    <w:rStyle w:val="Nmerodepgina"/>
                  </w:rPr>
                  <w:fldChar w:fldCharType="end"/>
                </w:r>
              </w:p>
            </w:txbxContent>
          </v:textbox>
          <w10:wrap type="square" side="largest" anchorx="page"/>
        </v:shape>
      </w:pict>
    </w:r>
  </w:p>
  <w:tbl>
    <w:tblPr>
      <w:tblStyle w:val="Tablaconcuadrcula"/>
      <w:tblW w:w="13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5"/>
      <w:gridCol w:w="10561"/>
    </w:tblGrid>
    <w:tr w:rsidR="006120F7" w:rsidTr="00A063EA">
      <w:tc>
        <w:tcPr>
          <w:tcW w:w="3155" w:type="dxa"/>
        </w:tcPr>
        <w:p w:rsidR="006120F7" w:rsidRPr="00612F28" w:rsidRDefault="006120F7" w:rsidP="00625A39">
          <w:pPr>
            <w:pStyle w:val="Piedepgina"/>
            <w:ind w:left="-250" w:firstLine="250"/>
            <w:rPr>
              <w:rFonts w:ascii="Lucida Console" w:hAnsi="Lucida Console"/>
              <w:sz w:val="20"/>
            </w:rPr>
          </w:pPr>
          <w:r>
            <w:rPr>
              <w:rFonts w:ascii="Lucida Console" w:hAnsi="Lucida Console"/>
              <w:sz w:val="20"/>
            </w:rPr>
            <w:t>Enero</w:t>
          </w:r>
          <w:r w:rsidRPr="00612F28">
            <w:rPr>
              <w:rFonts w:ascii="Lucida Console" w:hAnsi="Lucida Console"/>
              <w:sz w:val="20"/>
            </w:rPr>
            <w:t>, 201</w:t>
          </w:r>
          <w:r>
            <w:rPr>
              <w:rFonts w:ascii="Lucida Console" w:hAnsi="Lucida Console"/>
              <w:sz w:val="20"/>
            </w:rPr>
            <w:t>7</w:t>
          </w:r>
        </w:p>
      </w:tc>
      <w:tc>
        <w:tcPr>
          <w:tcW w:w="10561" w:type="dxa"/>
        </w:tcPr>
        <w:p w:rsidR="006120F7" w:rsidRPr="00A063EA" w:rsidRDefault="006120F7" w:rsidP="00A063EA">
          <w:pPr>
            <w:tabs>
              <w:tab w:val="center" w:pos="4419"/>
              <w:tab w:val="right" w:pos="8838"/>
            </w:tabs>
            <w:suppressAutoHyphens w:val="0"/>
            <w:snapToGrid w:val="0"/>
            <w:jc w:val="center"/>
            <w:rPr>
              <w:rFonts w:ascii="Arial Narrow" w:eastAsiaTheme="minorHAnsi" w:hAnsi="Arial Narrow" w:cs="Arial"/>
              <w:sz w:val="22"/>
              <w:szCs w:val="22"/>
              <w:lang w:eastAsia="en-US"/>
            </w:rPr>
          </w:pPr>
          <w:r w:rsidRPr="00A063EA">
            <w:rPr>
              <w:rFonts w:ascii="Arial Narrow" w:eastAsiaTheme="minorHAnsi" w:hAnsi="Arial Narrow" w:cs="Arial"/>
              <w:sz w:val="22"/>
              <w:szCs w:val="22"/>
              <w:lang w:eastAsia="en-US"/>
            </w:rPr>
            <w:t xml:space="preserve">            </w:t>
          </w:r>
        </w:p>
      </w:tc>
    </w:tr>
  </w:tbl>
  <w:p w:rsidR="006120F7" w:rsidRPr="007A796B" w:rsidRDefault="006120F7" w:rsidP="005E58A8">
    <w:pPr>
      <w:pStyle w:val="Piedepgina"/>
      <w:rPr>
        <w:rFonts w:ascii="Broadway" w:hAnsi="Broadway"/>
        <w:sz w:val="20"/>
      </w:rPr>
    </w:pPr>
  </w:p>
  <w:p w:rsidR="006120F7" w:rsidRPr="00A0640E" w:rsidRDefault="006120F7" w:rsidP="003032AC">
    <w:pPr>
      <w:pStyle w:val="Piedepgina"/>
      <w:rPr>
        <w:rFonts w:ascii="Broadway" w:hAnsi="Broadway" w:cs="Arial"/>
        <w:sz w:val="20"/>
      </w:rPr>
    </w:pPr>
  </w:p>
  <w:p w:rsidR="006120F7" w:rsidRDefault="006120F7" w:rsidP="003032AC">
    <w:pPr>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Default="006120F7"/>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Default="006120F7"/>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Pr="00B769AF" w:rsidRDefault="006120F7" w:rsidP="005E58A8">
    <w:pPr>
      <w:pStyle w:val="Piedepgina"/>
      <w:ind w:right="360"/>
      <w:jc w:val="both"/>
      <w:rPr>
        <w:rFonts w:ascii="Arial" w:hAnsi="Arial" w:cs="Arial"/>
      </w:rPr>
    </w:pPr>
    <w:r w:rsidRPr="007D0E98">
      <w:rPr>
        <w:noProof/>
        <w:lang w:val="es-MX" w:eastAsia="es-MX"/>
      </w:rPr>
      <w:pict>
        <v:shapetype id="_x0000_t202" coordsize="21600,21600" o:spt="202" path="m,l,21600r21600,l21600,xe">
          <v:stroke joinstyle="miter"/>
          <v:path gradientshapeok="t" o:connecttype="rect"/>
        </v:shapetype>
        <v:shape id="Text Box 5" o:spid="_x0000_s4097" type="#_x0000_t202" style="position:absolute;left:0;text-align:left;margin-left:495.3pt;margin-top:.05pt;width:88.15pt;height:14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" stroked="f">
          <v:fill opacity="0"/>
          <v:textbox inset="0,0,0,0">
            <w:txbxContent>
              <w:p w:rsidR="006120F7" w:rsidRDefault="006120F7" w:rsidP="003032AC">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53</w:t>
                </w:r>
                <w:r>
                  <w:rPr>
                    <w:rStyle w:val="Nmerodepgina"/>
                  </w:rPr>
                  <w:fldChar w:fldCharType="end"/>
                </w:r>
              </w:p>
            </w:txbxContent>
          </v:textbox>
          <w10:wrap type="square" side="largest" anchorx="page"/>
        </v:shape>
      </w:pict>
    </w:r>
  </w:p>
  <w:tbl>
    <w:tblPr>
      <w:tblStyle w:val="Tablaconcuadrcula"/>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8080"/>
    </w:tblGrid>
    <w:tr w:rsidR="006120F7" w:rsidTr="000A45B5">
      <w:tc>
        <w:tcPr>
          <w:tcW w:w="2376" w:type="dxa"/>
        </w:tcPr>
        <w:p w:rsidR="006120F7" w:rsidRPr="00612F28" w:rsidRDefault="006120F7" w:rsidP="00625A39">
          <w:pPr>
            <w:pStyle w:val="Piedepgina"/>
            <w:ind w:left="-250" w:firstLine="250"/>
            <w:jc w:val="both"/>
            <w:rPr>
              <w:rFonts w:ascii="Lucida Console" w:hAnsi="Lucida Console"/>
              <w:sz w:val="20"/>
            </w:rPr>
          </w:pPr>
          <w:r>
            <w:rPr>
              <w:rFonts w:ascii="Lucida Console" w:hAnsi="Lucida Console"/>
              <w:sz w:val="20"/>
            </w:rPr>
            <w:t>Enero</w:t>
          </w:r>
          <w:r w:rsidRPr="00612F28">
            <w:rPr>
              <w:rFonts w:ascii="Lucida Console" w:hAnsi="Lucida Console"/>
              <w:sz w:val="20"/>
            </w:rPr>
            <w:t>, 201</w:t>
          </w:r>
          <w:r>
            <w:rPr>
              <w:rFonts w:ascii="Lucida Console" w:hAnsi="Lucida Console"/>
              <w:sz w:val="20"/>
            </w:rPr>
            <w:t>7</w:t>
          </w:r>
        </w:p>
      </w:tc>
      <w:tc>
        <w:tcPr>
          <w:tcW w:w="8080" w:type="dxa"/>
        </w:tcPr>
        <w:p w:rsidR="006120F7" w:rsidRPr="00A063EA" w:rsidRDefault="006120F7" w:rsidP="00A063EA">
          <w:pPr>
            <w:tabs>
              <w:tab w:val="center" w:pos="4419"/>
              <w:tab w:val="right" w:pos="8838"/>
            </w:tabs>
            <w:suppressAutoHyphens w:val="0"/>
            <w:snapToGrid w:val="0"/>
            <w:jc w:val="center"/>
            <w:rPr>
              <w:rFonts w:ascii="Arial Narrow" w:eastAsiaTheme="minorHAnsi" w:hAnsi="Arial Narrow" w:cs="Arial"/>
              <w:sz w:val="22"/>
              <w:szCs w:val="22"/>
              <w:lang w:eastAsia="en-US"/>
            </w:rPr>
          </w:pPr>
          <w:r w:rsidRPr="00A063EA">
            <w:rPr>
              <w:rFonts w:ascii="Arial Narrow" w:eastAsiaTheme="minorHAnsi" w:hAnsi="Arial Narrow" w:cs="Arial"/>
              <w:sz w:val="22"/>
              <w:szCs w:val="22"/>
              <w:lang w:eastAsia="en-US"/>
            </w:rPr>
            <w:t xml:space="preserve">            </w:t>
          </w:r>
        </w:p>
      </w:tc>
    </w:tr>
  </w:tbl>
  <w:p w:rsidR="006120F7" w:rsidRPr="00B769AF" w:rsidRDefault="006120F7" w:rsidP="005E58A8">
    <w:pPr>
      <w:pStyle w:val="Piedepgina"/>
      <w:ind w:right="360"/>
      <w:jc w:val="right"/>
      <w:rPr>
        <w:rFonts w:ascii="Arial" w:hAnsi="Arial" w:cs="Arial"/>
      </w:rPr>
    </w:pPr>
  </w:p>
  <w:p w:rsidR="006120F7" w:rsidRDefault="006120F7" w:rsidP="005E58A8">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Pr="009A1943" w:rsidRDefault="006120F7">
    <w:pPr>
      <w:rPr>
        <w:lang w:val="es-MX"/>
      </w:rPr>
    </w:pPr>
    <w:proofErr w:type="gramStart"/>
    <w:r>
      <w:rPr>
        <w:lang w:val="es-MX"/>
      </w:rPr>
      <w:t>agosto</w:t>
    </w:r>
    <w:proofErr w:type="gramEnd"/>
    <w:r>
      <w:rPr>
        <w:lang w:val="es-MX"/>
      </w:rPr>
      <w:t xml:space="preserve"> 2012</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Pr="004C70C5" w:rsidRDefault="006120F7" w:rsidP="00356F5D">
    <w:pPr>
      <w:pStyle w:val="Piedepgina"/>
      <w:jc w:val="right"/>
    </w:pPr>
    <w:fldSimple w:instr=" PAGE   \* MERGEFORMAT ">
      <w:r>
        <w:rPr>
          <w:noProof/>
        </w:rPr>
        <w:t>68</w:t>
      </w:r>
    </w:fldSimple>
    <w:r>
      <w:t xml:space="preserve"> </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451"/>
    </w:tblGrid>
    <w:tr w:rsidR="006120F7" w:rsidTr="000A45B5">
      <w:tc>
        <w:tcPr>
          <w:tcW w:w="2376" w:type="dxa"/>
        </w:tcPr>
        <w:p w:rsidR="006120F7" w:rsidRPr="00622903" w:rsidRDefault="006120F7" w:rsidP="00625A39">
          <w:pPr>
            <w:pStyle w:val="Piedepgina"/>
            <w:ind w:left="-250" w:firstLine="250"/>
            <w:jc w:val="both"/>
            <w:rPr>
              <w:rFonts w:ascii="Soberana Sans" w:hAnsi="Soberana Sans"/>
              <w:sz w:val="20"/>
            </w:rPr>
          </w:pPr>
          <w:r>
            <w:rPr>
              <w:rFonts w:ascii="Soberana Sans" w:hAnsi="Soberana Sans"/>
              <w:sz w:val="20"/>
            </w:rPr>
            <w:t>Enero</w:t>
          </w:r>
          <w:r w:rsidRPr="00622903">
            <w:rPr>
              <w:rFonts w:ascii="Soberana Sans" w:hAnsi="Soberana Sans"/>
              <w:sz w:val="20"/>
            </w:rPr>
            <w:t>, 201</w:t>
          </w:r>
          <w:r>
            <w:rPr>
              <w:rFonts w:ascii="Soberana Sans" w:hAnsi="Soberana Sans"/>
              <w:sz w:val="20"/>
            </w:rPr>
            <w:t>7</w:t>
          </w:r>
        </w:p>
      </w:tc>
      <w:tc>
        <w:tcPr>
          <w:tcW w:w="7451" w:type="dxa"/>
        </w:tcPr>
        <w:p w:rsidR="006120F7" w:rsidRPr="007B5798" w:rsidRDefault="006120F7" w:rsidP="00087719">
          <w:pPr>
            <w:tabs>
              <w:tab w:val="center" w:pos="4419"/>
              <w:tab w:val="right" w:pos="8838"/>
            </w:tabs>
            <w:suppressAutoHyphens w:val="0"/>
            <w:snapToGrid w:val="0"/>
            <w:jc w:val="center"/>
            <w:rPr>
              <w:rFonts w:ascii="Arial Narrow" w:eastAsiaTheme="minorHAnsi" w:hAnsi="Arial Narrow" w:cs="Arial"/>
              <w:sz w:val="22"/>
              <w:szCs w:val="22"/>
              <w:lang w:eastAsia="en-US"/>
            </w:rPr>
          </w:pPr>
          <w:r w:rsidRPr="00A063EA">
            <w:rPr>
              <w:rFonts w:ascii="Arial Narrow" w:eastAsiaTheme="minorHAnsi" w:hAnsi="Arial Narrow" w:cs="Arial"/>
              <w:sz w:val="22"/>
              <w:szCs w:val="22"/>
              <w:lang w:eastAsia="en-US"/>
            </w:rPr>
            <w:t xml:space="preserve">            </w:t>
          </w:r>
        </w:p>
      </w:tc>
    </w:tr>
  </w:tbl>
  <w:p w:rsidR="006120F7" w:rsidRPr="00932E99" w:rsidRDefault="006120F7" w:rsidP="00173DCE">
    <w:pPr>
      <w:pStyle w:val="Piedepgina"/>
      <w:jc w:val="right"/>
    </w:pPr>
    <w:fldSimple w:instr=" PAGE   \* MERGEFORMAT ">
      <w:r>
        <w:rPr>
          <w:noProof/>
        </w:rPr>
        <w:t>90</w:t>
      </w:r>
    </w:fldSimple>
    <w:r>
      <w:t xml:space="preserve"> </w:t>
    </w:r>
  </w:p>
  <w:p w:rsidR="006120F7" w:rsidRDefault="006120F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0F7" w:rsidRDefault="006120F7" w:rsidP="00B546C2">
      <w:r>
        <w:separator/>
      </w:r>
    </w:p>
  </w:footnote>
  <w:footnote w:type="continuationSeparator" w:id="1">
    <w:p w:rsidR="006120F7" w:rsidRDefault="006120F7" w:rsidP="00B546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Look w:val="04A0"/>
    </w:tblPr>
    <w:tblGrid>
      <w:gridCol w:w="5664"/>
      <w:gridCol w:w="5352"/>
    </w:tblGrid>
    <w:tr w:rsidR="006120F7" w:rsidTr="00FC77EA">
      <w:trPr>
        <w:trHeight w:val="1261"/>
      </w:trPr>
      <w:tc>
        <w:tcPr>
          <w:tcW w:w="2571" w:type="pct"/>
          <w:vAlign w:val="center"/>
        </w:tcPr>
        <w:p w:rsidR="006120F7" w:rsidRDefault="006120F7" w:rsidP="006815C0">
          <w:pPr>
            <w:spacing w:line="276" w:lineRule="auto"/>
            <w:jc w:val="center"/>
            <w:rPr>
              <w:rFonts w:ascii="Soberana Sans Light" w:hAnsi="Soberana Sans Light" w:cs="Arial"/>
              <w:b/>
              <w:bCs/>
              <w:sz w:val="18"/>
              <w:szCs w:val="18"/>
            </w:rPr>
          </w:pPr>
          <w:r w:rsidRPr="003B6E83">
            <w:rPr>
              <w:rFonts w:ascii="Soberana Sans Light" w:hAnsi="Soberana Sans Light" w:cs="Arial"/>
              <w:b/>
              <w:bCs/>
              <w:sz w:val="18"/>
              <w:szCs w:val="18"/>
            </w:rPr>
            <w:t xml:space="preserve">LICITACIÓN PÚBLICA </w:t>
          </w:r>
          <w:r>
            <w:rPr>
              <w:rFonts w:ascii="Soberana Sans Light" w:hAnsi="Soberana Sans Light" w:cs="Arial"/>
              <w:b/>
              <w:bCs/>
              <w:sz w:val="18"/>
              <w:szCs w:val="18"/>
            </w:rPr>
            <w:t>INTER</w:t>
          </w:r>
          <w:r w:rsidRPr="003B6E83">
            <w:rPr>
              <w:rFonts w:ascii="Soberana Sans Light" w:hAnsi="Soberana Sans Light" w:cs="Arial"/>
              <w:b/>
              <w:bCs/>
              <w:sz w:val="18"/>
              <w:szCs w:val="18"/>
            </w:rPr>
            <w:t>NACIONAL</w:t>
          </w:r>
          <w:r>
            <w:rPr>
              <w:rFonts w:ascii="Soberana Sans Light" w:hAnsi="Soberana Sans Light" w:cs="Arial"/>
              <w:b/>
              <w:bCs/>
              <w:sz w:val="18"/>
              <w:szCs w:val="18"/>
            </w:rPr>
            <w:t xml:space="preserve"> BAJO </w:t>
          </w:r>
        </w:p>
        <w:p w:rsidR="006120F7" w:rsidRPr="003B6E83" w:rsidRDefault="006120F7" w:rsidP="006815C0">
          <w:pPr>
            <w:spacing w:line="276" w:lineRule="auto"/>
            <w:jc w:val="center"/>
            <w:rPr>
              <w:rFonts w:ascii="Soberana Sans Light" w:hAnsi="Soberana Sans Light" w:cs="Arial"/>
              <w:b/>
              <w:bCs/>
              <w:sz w:val="18"/>
              <w:szCs w:val="18"/>
            </w:rPr>
          </w:pPr>
          <w:r>
            <w:rPr>
              <w:rFonts w:ascii="Soberana Sans Light" w:hAnsi="Soberana Sans Light" w:cs="Arial"/>
              <w:b/>
              <w:bCs/>
              <w:sz w:val="18"/>
              <w:szCs w:val="18"/>
            </w:rPr>
            <w:t>LA COBERTURA DE TRATADOS</w:t>
          </w:r>
        </w:p>
        <w:p w:rsidR="006120F7" w:rsidRPr="003B6E83" w:rsidRDefault="006120F7" w:rsidP="006815C0">
          <w:pPr>
            <w:spacing w:line="276" w:lineRule="auto"/>
            <w:jc w:val="center"/>
            <w:rPr>
              <w:rFonts w:ascii="Soberana Sans Light" w:hAnsi="Soberana Sans Light" w:cs="Arial"/>
              <w:b/>
              <w:bCs/>
              <w:sz w:val="18"/>
              <w:szCs w:val="18"/>
            </w:rPr>
          </w:pPr>
          <w:r>
            <w:rPr>
              <w:rFonts w:ascii="Soberana Sans Light" w:hAnsi="Soberana Sans Light" w:cs="Arial"/>
              <w:b/>
              <w:bCs/>
              <w:sz w:val="18"/>
              <w:szCs w:val="18"/>
            </w:rPr>
            <w:t>No. LA-019GYR039-E8-2017</w:t>
          </w:r>
          <w:r w:rsidRPr="003B6E83">
            <w:rPr>
              <w:rFonts w:ascii="Soberana Sans Light" w:hAnsi="Soberana Sans Light" w:cs="Arial"/>
              <w:b/>
              <w:bCs/>
              <w:sz w:val="18"/>
              <w:szCs w:val="18"/>
            </w:rPr>
            <w:t xml:space="preserve"> ELECTRÓNICA</w:t>
          </w:r>
        </w:p>
        <w:p w:rsidR="006120F7" w:rsidRPr="003B6E83" w:rsidRDefault="006120F7" w:rsidP="006815C0">
          <w:pPr>
            <w:tabs>
              <w:tab w:val="center" w:pos="4419"/>
              <w:tab w:val="right" w:pos="8838"/>
            </w:tabs>
            <w:spacing w:line="276" w:lineRule="auto"/>
            <w:jc w:val="center"/>
            <w:rPr>
              <w:rFonts w:ascii="Soberana Sans Light" w:hAnsi="Soberana Sans Light" w:cs="Arial"/>
              <w:b/>
              <w:bCs/>
              <w:sz w:val="18"/>
              <w:szCs w:val="18"/>
            </w:rPr>
          </w:pPr>
          <w:r w:rsidRPr="003B6E83">
            <w:rPr>
              <w:rFonts w:ascii="Soberana Sans Light" w:hAnsi="Soberana Sans Light" w:cs="Arial"/>
              <w:b/>
              <w:bCs/>
              <w:sz w:val="18"/>
              <w:szCs w:val="18"/>
            </w:rPr>
            <w:t>“</w:t>
          </w:r>
          <w:r>
            <w:rPr>
              <w:rFonts w:ascii="Soberana Sans Light" w:hAnsi="Soberana Sans Light" w:cs="Arial"/>
              <w:b/>
              <w:bCs/>
              <w:sz w:val="18"/>
              <w:szCs w:val="18"/>
            </w:rPr>
            <w:t>BIENES TERAPEUTICOS</w:t>
          </w:r>
          <w:r w:rsidRPr="003B6E83">
            <w:rPr>
              <w:rFonts w:ascii="Soberana Sans Light" w:hAnsi="Soberana Sans Light" w:cs="Arial"/>
              <w:b/>
              <w:bCs/>
              <w:sz w:val="18"/>
              <w:szCs w:val="18"/>
            </w:rPr>
            <w:t>”</w:t>
          </w:r>
        </w:p>
      </w:tc>
      <w:tc>
        <w:tcPr>
          <w:tcW w:w="2429" w:type="pct"/>
        </w:tcPr>
        <w:p w:rsidR="006120F7" w:rsidRDefault="006120F7" w:rsidP="006815C0">
          <w:pPr>
            <w:ind w:left="256"/>
            <w:jc w:val="center"/>
            <w:rPr>
              <w:rFonts w:ascii="Arial" w:hAnsi="Arial" w:cs="Arial"/>
              <w:b/>
              <w:sz w:val="18"/>
              <w:szCs w:val="18"/>
            </w:rPr>
          </w:pPr>
          <w:r>
            <w:rPr>
              <w:rFonts w:ascii="Arial" w:hAnsi="Arial" w:cs="Arial"/>
              <w:b/>
              <w:noProof/>
              <w:sz w:val="18"/>
              <w:szCs w:val="18"/>
              <w:lang w:val="es-MX" w:eastAsia="es-MX"/>
            </w:rPr>
            <w:drawing>
              <wp:anchor distT="0" distB="0" distL="114300" distR="114300" simplePos="0" relativeHeight="251664384" behindDoc="1" locked="0" layoutInCell="1" allowOverlap="1">
                <wp:simplePos x="0" y="0"/>
                <wp:positionH relativeFrom="column">
                  <wp:posOffset>2534920</wp:posOffset>
                </wp:positionH>
                <wp:positionV relativeFrom="paragraph">
                  <wp:posOffset>36195</wp:posOffset>
                </wp:positionV>
                <wp:extent cx="598805" cy="725805"/>
                <wp:effectExtent l="0" t="0" r="0"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598805" cy="725805"/>
                        </a:xfrm>
                        <a:prstGeom prst="rect">
                          <a:avLst/>
                        </a:prstGeom>
                        <a:noFill/>
                        <a:ln w="9525">
                          <a:noFill/>
                          <a:miter lim="800000"/>
                          <a:headEnd/>
                          <a:tailEnd/>
                        </a:ln>
                      </pic:spPr>
                    </pic:pic>
                  </a:graphicData>
                </a:graphic>
              </wp:anchor>
            </w:drawing>
          </w:r>
          <w:r>
            <w:rPr>
              <w:rFonts w:ascii="Arial" w:hAnsi="Arial" w:cs="Arial"/>
              <w:b/>
              <w:noProof/>
              <w:sz w:val="18"/>
              <w:szCs w:val="18"/>
              <w:lang w:val="es-MX" w:eastAsia="es-MX"/>
            </w:rPr>
            <w:drawing>
              <wp:anchor distT="0" distB="0" distL="114300" distR="114300" simplePos="0" relativeHeight="251663360" behindDoc="1" locked="0" layoutInCell="1" allowOverlap="1">
                <wp:simplePos x="0" y="0"/>
                <wp:positionH relativeFrom="column">
                  <wp:posOffset>0</wp:posOffset>
                </wp:positionH>
                <wp:positionV relativeFrom="paragraph">
                  <wp:posOffset>33580</wp:posOffset>
                </wp:positionV>
                <wp:extent cx="2310786" cy="726141"/>
                <wp:effectExtent l="0" t="0" r="0" b="0"/>
                <wp:wrapNone/>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
                        <a:srcRect t="6383" b="7446"/>
                        <a:stretch/>
                      </pic:blipFill>
                      <pic:spPr bwMode="auto">
                        <a:xfrm>
                          <a:off x="0" y="0"/>
                          <a:ext cx="2310786" cy="72614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tc>
    </w:tr>
  </w:tbl>
  <w:p w:rsidR="006120F7" w:rsidRPr="00C44F0D" w:rsidRDefault="006120F7">
    <w:pPr>
      <w:pStyle w:val="Encabezado"/>
      <w:rPr>
        <w:sz w:val="10"/>
        <w:szCs w:val="10"/>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Default="006120F7">
    <w:pPr>
      <w:pStyle w:val="Encabezad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Look w:val="04A0"/>
    </w:tblPr>
    <w:tblGrid>
      <w:gridCol w:w="5005"/>
      <w:gridCol w:w="4729"/>
    </w:tblGrid>
    <w:tr w:rsidR="006120F7" w:rsidTr="00323220">
      <w:trPr>
        <w:trHeight w:val="1403"/>
      </w:trPr>
      <w:tc>
        <w:tcPr>
          <w:tcW w:w="2571" w:type="pct"/>
          <w:vAlign w:val="center"/>
        </w:tcPr>
        <w:p w:rsidR="006120F7" w:rsidRDefault="006120F7" w:rsidP="00323220">
          <w:pPr>
            <w:spacing w:line="276" w:lineRule="auto"/>
            <w:jc w:val="center"/>
            <w:rPr>
              <w:rFonts w:ascii="Soberana Sans Light" w:hAnsi="Soberana Sans Light" w:cs="Arial"/>
              <w:b/>
              <w:bCs/>
              <w:sz w:val="18"/>
              <w:szCs w:val="18"/>
            </w:rPr>
          </w:pPr>
          <w:r w:rsidRPr="003B6E83">
            <w:rPr>
              <w:rFonts w:ascii="Soberana Sans Light" w:hAnsi="Soberana Sans Light" w:cs="Arial"/>
              <w:b/>
              <w:bCs/>
              <w:sz w:val="18"/>
              <w:szCs w:val="18"/>
            </w:rPr>
            <w:t xml:space="preserve">LICITACIÓN PÚBLICA </w:t>
          </w:r>
          <w:r>
            <w:rPr>
              <w:rFonts w:ascii="Soberana Sans Light" w:hAnsi="Soberana Sans Light" w:cs="Arial"/>
              <w:b/>
              <w:bCs/>
              <w:sz w:val="18"/>
              <w:szCs w:val="18"/>
            </w:rPr>
            <w:t>INTER</w:t>
          </w:r>
          <w:r w:rsidRPr="003B6E83">
            <w:rPr>
              <w:rFonts w:ascii="Soberana Sans Light" w:hAnsi="Soberana Sans Light" w:cs="Arial"/>
              <w:b/>
              <w:bCs/>
              <w:sz w:val="18"/>
              <w:szCs w:val="18"/>
            </w:rPr>
            <w:t>NACIONAL</w:t>
          </w:r>
          <w:r>
            <w:rPr>
              <w:rFonts w:ascii="Soberana Sans Light" w:hAnsi="Soberana Sans Light" w:cs="Arial"/>
              <w:b/>
              <w:bCs/>
              <w:sz w:val="18"/>
              <w:szCs w:val="18"/>
            </w:rPr>
            <w:t xml:space="preserve"> BAJO </w:t>
          </w:r>
        </w:p>
        <w:p w:rsidR="006120F7" w:rsidRPr="003B6E83" w:rsidRDefault="006120F7" w:rsidP="00323220">
          <w:pPr>
            <w:spacing w:line="276" w:lineRule="auto"/>
            <w:jc w:val="center"/>
            <w:rPr>
              <w:rFonts w:ascii="Soberana Sans Light" w:hAnsi="Soberana Sans Light" w:cs="Arial"/>
              <w:b/>
              <w:bCs/>
              <w:sz w:val="18"/>
              <w:szCs w:val="18"/>
            </w:rPr>
          </w:pPr>
          <w:r>
            <w:rPr>
              <w:rFonts w:ascii="Soberana Sans Light" w:hAnsi="Soberana Sans Light" w:cs="Arial"/>
              <w:b/>
              <w:bCs/>
              <w:sz w:val="18"/>
              <w:szCs w:val="18"/>
            </w:rPr>
            <w:t>LA COBERTURA DE TRATADOS</w:t>
          </w:r>
        </w:p>
        <w:p w:rsidR="006120F7" w:rsidRPr="003B6E83" w:rsidRDefault="006120F7" w:rsidP="00323220">
          <w:pPr>
            <w:spacing w:line="276" w:lineRule="auto"/>
            <w:jc w:val="center"/>
            <w:rPr>
              <w:rFonts w:ascii="Soberana Sans Light" w:hAnsi="Soberana Sans Light" w:cs="Arial"/>
              <w:b/>
              <w:bCs/>
              <w:sz w:val="18"/>
              <w:szCs w:val="18"/>
            </w:rPr>
          </w:pPr>
          <w:r>
            <w:rPr>
              <w:rFonts w:ascii="Soberana Sans Light" w:hAnsi="Soberana Sans Light" w:cs="Arial"/>
              <w:b/>
              <w:bCs/>
              <w:sz w:val="18"/>
              <w:szCs w:val="18"/>
            </w:rPr>
            <w:t>No. LA-019GYR039-E8-2017</w:t>
          </w:r>
          <w:r w:rsidRPr="003B6E83">
            <w:rPr>
              <w:rFonts w:ascii="Soberana Sans Light" w:hAnsi="Soberana Sans Light" w:cs="Arial"/>
              <w:b/>
              <w:bCs/>
              <w:sz w:val="18"/>
              <w:szCs w:val="18"/>
            </w:rPr>
            <w:t xml:space="preserve"> ELECTRÓNICA</w:t>
          </w:r>
        </w:p>
        <w:p w:rsidR="006120F7" w:rsidRPr="003B6E83" w:rsidRDefault="006120F7" w:rsidP="00323220">
          <w:pPr>
            <w:tabs>
              <w:tab w:val="center" w:pos="4419"/>
              <w:tab w:val="right" w:pos="8838"/>
            </w:tabs>
            <w:spacing w:line="276" w:lineRule="auto"/>
            <w:jc w:val="center"/>
            <w:rPr>
              <w:rFonts w:ascii="Soberana Sans Light" w:hAnsi="Soberana Sans Light" w:cs="Arial"/>
              <w:b/>
              <w:bCs/>
              <w:sz w:val="18"/>
              <w:szCs w:val="18"/>
            </w:rPr>
          </w:pPr>
          <w:r w:rsidRPr="003B6E83">
            <w:rPr>
              <w:rFonts w:ascii="Soberana Sans Light" w:hAnsi="Soberana Sans Light" w:cs="Arial"/>
              <w:b/>
              <w:bCs/>
              <w:sz w:val="18"/>
              <w:szCs w:val="18"/>
            </w:rPr>
            <w:t>“</w:t>
          </w:r>
          <w:r>
            <w:rPr>
              <w:rFonts w:ascii="Soberana Sans Light" w:hAnsi="Soberana Sans Light" w:cs="Arial"/>
              <w:b/>
              <w:bCs/>
              <w:sz w:val="18"/>
              <w:szCs w:val="18"/>
            </w:rPr>
            <w:t>BIENES TERAPEUTICOS</w:t>
          </w:r>
          <w:r w:rsidRPr="003B6E83">
            <w:rPr>
              <w:rFonts w:ascii="Soberana Sans Light" w:hAnsi="Soberana Sans Light" w:cs="Arial"/>
              <w:b/>
              <w:bCs/>
              <w:sz w:val="18"/>
              <w:szCs w:val="18"/>
            </w:rPr>
            <w:t>”</w:t>
          </w:r>
        </w:p>
      </w:tc>
      <w:tc>
        <w:tcPr>
          <w:tcW w:w="2429" w:type="pct"/>
        </w:tcPr>
        <w:p w:rsidR="006120F7" w:rsidRDefault="006120F7" w:rsidP="00323220">
          <w:pPr>
            <w:ind w:left="256"/>
            <w:jc w:val="center"/>
            <w:rPr>
              <w:rFonts w:ascii="Arial" w:hAnsi="Arial" w:cs="Arial"/>
              <w:b/>
              <w:sz w:val="18"/>
              <w:szCs w:val="18"/>
            </w:rPr>
          </w:pPr>
          <w:r>
            <w:rPr>
              <w:rFonts w:ascii="Arial" w:hAnsi="Arial" w:cs="Arial"/>
              <w:b/>
              <w:noProof/>
              <w:sz w:val="18"/>
              <w:szCs w:val="18"/>
              <w:lang w:val="es-MX" w:eastAsia="es-MX"/>
            </w:rPr>
            <w:drawing>
              <wp:anchor distT="0" distB="0" distL="114300" distR="114300" simplePos="0" relativeHeight="251676672" behindDoc="1" locked="0" layoutInCell="1" allowOverlap="1">
                <wp:simplePos x="0" y="0"/>
                <wp:positionH relativeFrom="column">
                  <wp:posOffset>2284730</wp:posOffset>
                </wp:positionH>
                <wp:positionV relativeFrom="paragraph">
                  <wp:posOffset>36195</wp:posOffset>
                </wp:positionV>
                <wp:extent cx="695325" cy="842645"/>
                <wp:effectExtent l="0" t="0" r="9525" b="0"/>
                <wp:wrapNone/>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95325" cy="842645"/>
                        </a:xfrm>
                        <a:prstGeom prst="rect">
                          <a:avLst/>
                        </a:prstGeom>
                        <a:noFill/>
                        <a:ln w="9525">
                          <a:noFill/>
                          <a:miter lim="800000"/>
                          <a:headEnd/>
                          <a:tailEnd/>
                        </a:ln>
                      </pic:spPr>
                    </pic:pic>
                  </a:graphicData>
                </a:graphic>
              </wp:anchor>
            </w:drawing>
          </w:r>
          <w:r>
            <w:rPr>
              <w:rFonts w:ascii="Arial" w:hAnsi="Arial" w:cs="Arial"/>
              <w:b/>
              <w:noProof/>
              <w:sz w:val="18"/>
              <w:szCs w:val="18"/>
              <w:lang w:val="es-MX" w:eastAsia="es-MX"/>
            </w:rPr>
            <w:drawing>
              <wp:anchor distT="0" distB="0" distL="114300" distR="114300" simplePos="0" relativeHeight="251675648" behindDoc="1" locked="0" layoutInCell="1" allowOverlap="1">
                <wp:simplePos x="0" y="0"/>
                <wp:positionH relativeFrom="column">
                  <wp:posOffset>-33655</wp:posOffset>
                </wp:positionH>
                <wp:positionV relativeFrom="paragraph">
                  <wp:posOffset>34290</wp:posOffset>
                </wp:positionV>
                <wp:extent cx="2310130" cy="842645"/>
                <wp:effectExtent l="0" t="0" r="0" b="0"/>
                <wp:wrapNone/>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2310130" cy="842645"/>
                        </a:xfrm>
                        <a:prstGeom prst="rect">
                          <a:avLst/>
                        </a:prstGeom>
                        <a:noFill/>
                        <a:ln w="9525">
                          <a:noFill/>
                          <a:miter lim="800000"/>
                          <a:headEnd/>
                          <a:tailEnd/>
                        </a:ln>
                      </pic:spPr>
                    </pic:pic>
                  </a:graphicData>
                </a:graphic>
              </wp:anchor>
            </w:drawing>
          </w:r>
        </w:p>
      </w:tc>
    </w:tr>
  </w:tbl>
  <w:p w:rsidR="006120F7" w:rsidRPr="00831B51" w:rsidRDefault="006120F7" w:rsidP="009E3E57">
    <w:pPr>
      <w:pStyle w:val="Encabezado"/>
      <w:rPr>
        <w:sz w:val="10"/>
        <w:szCs w:val="10"/>
        <w:lang w:val="es-ES"/>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Default="006120F7">
    <w:pPr>
      <w:pStyle w:val="Encabezado"/>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Look w:val="04A0"/>
    </w:tblPr>
    <w:tblGrid>
      <w:gridCol w:w="5093"/>
      <w:gridCol w:w="4811"/>
    </w:tblGrid>
    <w:tr w:rsidR="006120F7" w:rsidTr="00323220">
      <w:trPr>
        <w:trHeight w:val="1403"/>
      </w:trPr>
      <w:tc>
        <w:tcPr>
          <w:tcW w:w="2571" w:type="pct"/>
          <w:vAlign w:val="center"/>
        </w:tcPr>
        <w:p w:rsidR="006120F7" w:rsidRDefault="006120F7" w:rsidP="00323220">
          <w:pPr>
            <w:spacing w:line="276" w:lineRule="auto"/>
            <w:jc w:val="center"/>
            <w:rPr>
              <w:rFonts w:ascii="Soberana Sans Light" w:hAnsi="Soberana Sans Light" w:cs="Arial"/>
              <w:b/>
              <w:bCs/>
              <w:sz w:val="18"/>
              <w:szCs w:val="18"/>
            </w:rPr>
          </w:pPr>
          <w:r w:rsidRPr="003B6E83">
            <w:rPr>
              <w:rFonts w:ascii="Soberana Sans Light" w:hAnsi="Soberana Sans Light" w:cs="Arial"/>
              <w:b/>
              <w:bCs/>
              <w:sz w:val="18"/>
              <w:szCs w:val="18"/>
            </w:rPr>
            <w:t xml:space="preserve">LICITACIÓN PÚBLICA </w:t>
          </w:r>
          <w:r>
            <w:rPr>
              <w:rFonts w:ascii="Soberana Sans Light" w:hAnsi="Soberana Sans Light" w:cs="Arial"/>
              <w:b/>
              <w:bCs/>
              <w:sz w:val="18"/>
              <w:szCs w:val="18"/>
            </w:rPr>
            <w:t>INTER</w:t>
          </w:r>
          <w:r w:rsidRPr="003B6E83">
            <w:rPr>
              <w:rFonts w:ascii="Soberana Sans Light" w:hAnsi="Soberana Sans Light" w:cs="Arial"/>
              <w:b/>
              <w:bCs/>
              <w:sz w:val="18"/>
              <w:szCs w:val="18"/>
            </w:rPr>
            <w:t>NACIONAL</w:t>
          </w:r>
          <w:r>
            <w:rPr>
              <w:rFonts w:ascii="Soberana Sans Light" w:hAnsi="Soberana Sans Light" w:cs="Arial"/>
              <w:b/>
              <w:bCs/>
              <w:sz w:val="18"/>
              <w:szCs w:val="18"/>
            </w:rPr>
            <w:t xml:space="preserve"> BAJO </w:t>
          </w:r>
        </w:p>
        <w:p w:rsidR="006120F7" w:rsidRPr="003B6E83" w:rsidRDefault="006120F7" w:rsidP="00323220">
          <w:pPr>
            <w:spacing w:line="276" w:lineRule="auto"/>
            <w:jc w:val="center"/>
            <w:rPr>
              <w:rFonts w:ascii="Soberana Sans Light" w:hAnsi="Soberana Sans Light" w:cs="Arial"/>
              <w:b/>
              <w:bCs/>
              <w:sz w:val="18"/>
              <w:szCs w:val="18"/>
            </w:rPr>
          </w:pPr>
          <w:r>
            <w:rPr>
              <w:rFonts w:ascii="Soberana Sans Light" w:hAnsi="Soberana Sans Light" w:cs="Arial"/>
              <w:b/>
              <w:bCs/>
              <w:sz w:val="18"/>
              <w:szCs w:val="18"/>
            </w:rPr>
            <w:t>LA COBERTURA DE TRATADOS</w:t>
          </w:r>
        </w:p>
        <w:p w:rsidR="006120F7" w:rsidRPr="003B6E83" w:rsidRDefault="006120F7" w:rsidP="00323220">
          <w:pPr>
            <w:spacing w:line="276" w:lineRule="auto"/>
            <w:jc w:val="center"/>
            <w:rPr>
              <w:rFonts w:ascii="Soberana Sans Light" w:hAnsi="Soberana Sans Light" w:cs="Arial"/>
              <w:b/>
              <w:bCs/>
              <w:sz w:val="18"/>
              <w:szCs w:val="18"/>
            </w:rPr>
          </w:pPr>
          <w:r>
            <w:rPr>
              <w:rFonts w:ascii="Soberana Sans Light" w:hAnsi="Soberana Sans Light" w:cs="Arial"/>
              <w:b/>
              <w:bCs/>
              <w:sz w:val="18"/>
              <w:szCs w:val="18"/>
            </w:rPr>
            <w:t>No. LA-019GYR039-E8-2017</w:t>
          </w:r>
          <w:r w:rsidRPr="003B6E83">
            <w:rPr>
              <w:rFonts w:ascii="Soberana Sans Light" w:hAnsi="Soberana Sans Light" w:cs="Arial"/>
              <w:b/>
              <w:bCs/>
              <w:sz w:val="18"/>
              <w:szCs w:val="18"/>
            </w:rPr>
            <w:t xml:space="preserve"> ELECTRÓNICA</w:t>
          </w:r>
        </w:p>
        <w:p w:rsidR="006120F7" w:rsidRPr="003B6E83" w:rsidRDefault="006120F7" w:rsidP="00323220">
          <w:pPr>
            <w:tabs>
              <w:tab w:val="center" w:pos="4419"/>
              <w:tab w:val="right" w:pos="8838"/>
            </w:tabs>
            <w:spacing w:line="276" w:lineRule="auto"/>
            <w:jc w:val="center"/>
            <w:rPr>
              <w:rFonts w:ascii="Soberana Sans Light" w:hAnsi="Soberana Sans Light" w:cs="Arial"/>
              <w:b/>
              <w:bCs/>
              <w:sz w:val="18"/>
              <w:szCs w:val="18"/>
            </w:rPr>
          </w:pPr>
          <w:r w:rsidRPr="003B6E83">
            <w:rPr>
              <w:rFonts w:ascii="Soberana Sans Light" w:hAnsi="Soberana Sans Light" w:cs="Arial"/>
              <w:b/>
              <w:bCs/>
              <w:sz w:val="18"/>
              <w:szCs w:val="18"/>
            </w:rPr>
            <w:t>“</w:t>
          </w:r>
          <w:r>
            <w:rPr>
              <w:rFonts w:ascii="Soberana Sans Light" w:hAnsi="Soberana Sans Light" w:cs="Arial"/>
              <w:b/>
              <w:bCs/>
              <w:sz w:val="18"/>
              <w:szCs w:val="18"/>
            </w:rPr>
            <w:t>BIENES TERAPEUTICOS</w:t>
          </w:r>
          <w:r w:rsidRPr="003B6E83">
            <w:rPr>
              <w:rFonts w:ascii="Soberana Sans Light" w:hAnsi="Soberana Sans Light" w:cs="Arial"/>
              <w:b/>
              <w:bCs/>
              <w:sz w:val="18"/>
              <w:szCs w:val="18"/>
            </w:rPr>
            <w:t>”</w:t>
          </w:r>
        </w:p>
      </w:tc>
      <w:tc>
        <w:tcPr>
          <w:tcW w:w="2429" w:type="pct"/>
        </w:tcPr>
        <w:p w:rsidR="006120F7" w:rsidRDefault="006120F7" w:rsidP="00323220">
          <w:pPr>
            <w:ind w:left="256"/>
            <w:jc w:val="center"/>
            <w:rPr>
              <w:rFonts w:ascii="Arial" w:hAnsi="Arial" w:cs="Arial"/>
              <w:b/>
              <w:sz w:val="18"/>
              <w:szCs w:val="18"/>
            </w:rPr>
          </w:pPr>
          <w:r>
            <w:rPr>
              <w:rFonts w:ascii="Arial" w:hAnsi="Arial" w:cs="Arial"/>
              <w:b/>
              <w:noProof/>
              <w:sz w:val="18"/>
              <w:szCs w:val="18"/>
              <w:lang w:val="es-MX" w:eastAsia="es-MX"/>
            </w:rPr>
            <w:drawing>
              <wp:anchor distT="0" distB="0" distL="114300" distR="114300" simplePos="0" relativeHeight="251679744" behindDoc="1" locked="0" layoutInCell="1" allowOverlap="1">
                <wp:simplePos x="0" y="0"/>
                <wp:positionH relativeFrom="column">
                  <wp:posOffset>2284730</wp:posOffset>
                </wp:positionH>
                <wp:positionV relativeFrom="paragraph">
                  <wp:posOffset>36195</wp:posOffset>
                </wp:positionV>
                <wp:extent cx="695325" cy="842645"/>
                <wp:effectExtent l="0" t="0" r="952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95325" cy="842645"/>
                        </a:xfrm>
                        <a:prstGeom prst="rect">
                          <a:avLst/>
                        </a:prstGeom>
                        <a:noFill/>
                        <a:ln w="9525">
                          <a:noFill/>
                          <a:miter lim="800000"/>
                          <a:headEnd/>
                          <a:tailEnd/>
                        </a:ln>
                      </pic:spPr>
                    </pic:pic>
                  </a:graphicData>
                </a:graphic>
              </wp:anchor>
            </w:drawing>
          </w:r>
          <w:r>
            <w:rPr>
              <w:rFonts w:ascii="Arial" w:hAnsi="Arial" w:cs="Arial"/>
              <w:b/>
              <w:noProof/>
              <w:sz w:val="18"/>
              <w:szCs w:val="18"/>
              <w:lang w:val="es-MX" w:eastAsia="es-MX"/>
            </w:rPr>
            <w:drawing>
              <wp:anchor distT="0" distB="0" distL="114300" distR="114300" simplePos="0" relativeHeight="251678720" behindDoc="1" locked="0" layoutInCell="1" allowOverlap="1">
                <wp:simplePos x="0" y="0"/>
                <wp:positionH relativeFrom="column">
                  <wp:posOffset>-33655</wp:posOffset>
                </wp:positionH>
                <wp:positionV relativeFrom="paragraph">
                  <wp:posOffset>34290</wp:posOffset>
                </wp:positionV>
                <wp:extent cx="2310130" cy="842645"/>
                <wp:effectExtent l="0" t="0" r="0" b="0"/>
                <wp:wrapNone/>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2310130" cy="842645"/>
                        </a:xfrm>
                        <a:prstGeom prst="rect">
                          <a:avLst/>
                        </a:prstGeom>
                        <a:noFill/>
                        <a:ln w="9525">
                          <a:noFill/>
                          <a:miter lim="800000"/>
                          <a:headEnd/>
                          <a:tailEnd/>
                        </a:ln>
                      </pic:spPr>
                    </pic:pic>
                  </a:graphicData>
                </a:graphic>
              </wp:anchor>
            </w:drawing>
          </w:r>
        </w:p>
      </w:tc>
    </w:tr>
  </w:tbl>
  <w:p w:rsidR="006120F7" w:rsidRDefault="006120F7"/>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Default="006120F7">
    <w:pPr>
      <w:pStyle w:val="Encabezado"/>
    </w:pPr>
  </w:p>
  <w:p w:rsidR="006120F7" w:rsidRDefault="006120F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Default="006120F7"/>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Look w:val="04A0"/>
    </w:tblPr>
    <w:tblGrid>
      <w:gridCol w:w="7090"/>
      <w:gridCol w:w="6698"/>
    </w:tblGrid>
    <w:tr w:rsidR="006120F7" w:rsidTr="00323220">
      <w:trPr>
        <w:trHeight w:val="1403"/>
      </w:trPr>
      <w:tc>
        <w:tcPr>
          <w:tcW w:w="2571" w:type="pct"/>
          <w:vAlign w:val="center"/>
        </w:tcPr>
        <w:p w:rsidR="006120F7" w:rsidRDefault="006120F7" w:rsidP="00323220">
          <w:pPr>
            <w:spacing w:line="276" w:lineRule="auto"/>
            <w:jc w:val="center"/>
            <w:rPr>
              <w:rFonts w:ascii="Soberana Sans Light" w:hAnsi="Soberana Sans Light" w:cs="Arial"/>
              <w:b/>
              <w:bCs/>
              <w:sz w:val="18"/>
              <w:szCs w:val="18"/>
            </w:rPr>
          </w:pPr>
          <w:r w:rsidRPr="003B6E83">
            <w:rPr>
              <w:rFonts w:ascii="Soberana Sans Light" w:hAnsi="Soberana Sans Light" w:cs="Arial"/>
              <w:b/>
              <w:bCs/>
              <w:sz w:val="18"/>
              <w:szCs w:val="18"/>
            </w:rPr>
            <w:t xml:space="preserve">LICITACIÓN PÚBLICA </w:t>
          </w:r>
          <w:r>
            <w:rPr>
              <w:rFonts w:ascii="Soberana Sans Light" w:hAnsi="Soberana Sans Light" w:cs="Arial"/>
              <w:b/>
              <w:bCs/>
              <w:sz w:val="18"/>
              <w:szCs w:val="18"/>
            </w:rPr>
            <w:t>INTER</w:t>
          </w:r>
          <w:r w:rsidRPr="003B6E83">
            <w:rPr>
              <w:rFonts w:ascii="Soberana Sans Light" w:hAnsi="Soberana Sans Light" w:cs="Arial"/>
              <w:b/>
              <w:bCs/>
              <w:sz w:val="18"/>
              <w:szCs w:val="18"/>
            </w:rPr>
            <w:t>NACIONAL</w:t>
          </w:r>
          <w:r>
            <w:rPr>
              <w:rFonts w:ascii="Soberana Sans Light" w:hAnsi="Soberana Sans Light" w:cs="Arial"/>
              <w:b/>
              <w:bCs/>
              <w:sz w:val="18"/>
              <w:szCs w:val="18"/>
            </w:rPr>
            <w:t xml:space="preserve"> BAJO </w:t>
          </w:r>
        </w:p>
        <w:p w:rsidR="006120F7" w:rsidRPr="003B6E83" w:rsidRDefault="006120F7" w:rsidP="00323220">
          <w:pPr>
            <w:spacing w:line="276" w:lineRule="auto"/>
            <w:jc w:val="center"/>
            <w:rPr>
              <w:rFonts w:ascii="Soberana Sans Light" w:hAnsi="Soberana Sans Light" w:cs="Arial"/>
              <w:b/>
              <w:bCs/>
              <w:sz w:val="18"/>
              <w:szCs w:val="18"/>
            </w:rPr>
          </w:pPr>
          <w:r>
            <w:rPr>
              <w:rFonts w:ascii="Soberana Sans Light" w:hAnsi="Soberana Sans Light" w:cs="Arial"/>
              <w:b/>
              <w:bCs/>
              <w:sz w:val="18"/>
              <w:szCs w:val="18"/>
            </w:rPr>
            <w:t>LA COBERTURA DE TRATADOS</w:t>
          </w:r>
        </w:p>
        <w:p w:rsidR="006120F7" w:rsidRPr="003B6E83" w:rsidRDefault="006120F7" w:rsidP="00323220">
          <w:pPr>
            <w:spacing w:line="276" w:lineRule="auto"/>
            <w:jc w:val="center"/>
            <w:rPr>
              <w:rFonts w:ascii="Soberana Sans Light" w:hAnsi="Soberana Sans Light" w:cs="Arial"/>
              <w:b/>
              <w:bCs/>
              <w:sz w:val="18"/>
              <w:szCs w:val="18"/>
            </w:rPr>
          </w:pPr>
          <w:r>
            <w:rPr>
              <w:rFonts w:ascii="Soberana Sans Light" w:hAnsi="Soberana Sans Light" w:cs="Arial"/>
              <w:b/>
              <w:bCs/>
              <w:sz w:val="18"/>
              <w:szCs w:val="18"/>
            </w:rPr>
            <w:t>No. LA-019GYR039-E8-2017</w:t>
          </w:r>
          <w:r w:rsidRPr="003B6E83">
            <w:rPr>
              <w:rFonts w:ascii="Soberana Sans Light" w:hAnsi="Soberana Sans Light" w:cs="Arial"/>
              <w:b/>
              <w:bCs/>
              <w:sz w:val="18"/>
              <w:szCs w:val="18"/>
            </w:rPr>
            <w:t xml:space="preserve"> ELECTRÓNICA</w:t>
          </w:r>
        </w:p>
        <w:p w:rsidR="006120F7" w:rsidRPr="003B6E83" w:rsidRDefault="006120F7" w:rsidP="00323220">
          <w:pPr>
            <w:tabs>
              <w:tab w:val="center" w:pos="4419"/>
              <w:tab w:val="right" w:pos="8838"/>
            </w:tabs>
            <w:spacing w:line="276" w:lineRule="auto"/>
            <w:jc w:val="center"/>
            <w:rPr>
              <w:rFonts w:ascii="Soberana Sans Light" w:hAnsi="Soberana Sans Light" w:cs="Arial"/>
              <w:b/>
              <w:bCs/>
              <w:sz w:val="18"/>
              <w:szCs w:val="18"/>
            </w:rPr>
          </w:pPr>
          <w:r w:rsidRPr="003B6E83">
            <w:rPr>
              <w:rFonts w:ascii="Soberana Sans Light" w:hAnsi="Soberana Sans Light" w:cs="Arial"/>
              <w:b/>
              <w:bCs/>
              <w:sz w:val="18"/>
              <w:szCs w:val="18"/>
            </w:rPr>
            <w:t>“</w:t>
          </w:r>
          <w:r>
            <w:rPr>
              <w:rFonts w:ascii="Soberana Sans Light" w:hAnsi="Soberana Sans Light" w:cs="Arial"/>
              <w:b/>
              <w:bCs/>
              <w:sz w:val="18"/>
              <w:szCs w:val="18"/>
            </w:rPr>
            <w:t>BIENES TERAPEUTICOS</w:t>
          </w:r>
          <w:r w:rsidRPr="003B6E83">
            <w:rPr>
              <w:rFonts w:ascii="Soberana Sans Light" w:hAnsi="Soberana Sans Light" w:cs="Arial"/>
              <w:b/>
              <w:bCs/>
              <w:sz w:val="18"/>
              <w:szCs w:val="18"/>
            </w:rPr>
            <w:t>”</w:t>
          </w:r>
        </w:p>
      </w:tc>
      <w:tc>
        <w:tcPr>
          <w:tcW w:w="2429" w:type="pct"/>
        </w:tcPr>
        <w:p w:rsidR="006120F7" w:rsidRDefault="006120F7" w:rsidP="00323220">
          <w:pPr>
            <w:ind w:left="256"/>
            <w:jc w:val="center"/>
            <w:rPr>
              <w:rFonts w:ascii="Arial" w:hAnsi="Arial" w:cs="Arial"/>
              <w:b/>
              <w:sz w:val="18"/>
              <w:szCs w:val="18"/>
            </w:rPr>
          </w:pPr>
          <w:r>
            <w:rPr>
              <w:rFonts w:ascii="Arial" w:hAnsi="Arial" w:cs="Arial"/>
              <w:b/>
              <w:noProof/>
              <w:sz w:val="18"/>
              <w:szCs w:val="18"/>
              <w:lang w:val="es-MX" w:eastAsia="es-MX"/>
            </w:rPr>
            <w:drawing>
              <wp:anchor distT="0" distB="0" distL="114300" distR="114300" simplePos="0" relativeHeight="251667456" behindDoc="1" locked="0" layoutInCell="1" allowOverlap="1">
                <wp:simplePos x="0" y="0"/>
                <wp:positionH relativeFrom="column">
                  <wp:posOffset>2532380</wp:posOffset>
                </wp:positionH>
                <wp:positionV relativeFrom="paragraph">
                  <wp:posOffset>36195</wp:posOffset>
                </wp:positionV>
                <wp:extent cx="695325" cy="842645"/>
                <wp:effectExtent l="0" t="0" r="9525" b="0"/>
                <wp:wrapNone/>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95325" cy="842645"/>
                        </a:xfrm>
                        <a:prstGeom prst="rect">
                          <a:avLst/>
                        </a:prstGeom>
                        <a:noFill/>
                        <a:ln w="9525">
                          <a:noFill/>
                          <a:miter lim="800000"/>
                          <a:headEnd/>
                          <a:tailEnd/>
                        </a:ln>
                      </pic:spPr>
                    </pic:pic>
                  </a:graphicData>
                </a:graphic>
              </wp:anchor>
            </w:drawing>
          </w:r>
          <w:r>
            <w:rPr>
              <w:rFonts w:ascii="Arial" w:hAnsi="Arial" w:cs="Arial"/>
              <w:b/>
              <w:noProof/>
              <w:sz w:val="18"/>
              <w:szCs w:val="18"/>
              <w:lang w:val="es-MX" w:eastAsia="es-MX"/>
            </w:rPr>
            <w:drawing>
              <wp:anchor distT="0" distB="0" distL="114300" distR="114300" simplePos="0" relativeHeight="251666432" behindDoc="1" locked="0" layoutInCell="1" allowOverlap="1">
                <wp:simplePos x="0" y="0"/>
                <wp:positionH relativeFrom="column">
                  <wp:posOffset>-33655</wp:posOffset>
                </wp:positionH>
                <wp:positionV relativeFrom="paragraph">
                  <wp:posOffset>34290</wp:posOffset>
                </wp:positionV>
                <wp:extent cx="2310130" cy="842645"/>
                <wp:effectExtent l="0" t="0" r="0" b="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2310130" cy="842645"/>
                        </a:xfrm>
                        <a:prstGeom prst="rect">
                          <a:avLst/>
                        </a:prstGeom>
                        <a:noFill/>
                        <a:ln w="9525">
                          <a:noFill/>
                          <a:miter lim="800000"/>
                          <a:headEnd/>
                          <a:tailEnd/>
                        </a:ln>
                      </pic:spPr>
                    </pic:pic>
                  </a:graphicData>
                </a:graphic>
              </wp:anchor>
            </w:drawing>
          </w:r>
        </w:p>
      </w:tc>
    </w:tr>
  </w:tbl>
  <w:p w:rsidR="006120F7" w:rsidRDefault="006120F7" w:rsidP="002779A8">
    <w:pPr>
      <w:pStyle w:val="Encabezado"/>
      <w:rPr>
        <w:sz w:val="10"/>
        <w:szCs w:val="1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Default="006120F7"/>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Default="006120F7"/>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Look w:val="04A0"/>
    </w:tblPr>
    <w:tblGrid>
      <w:gridCol w:w="5239"/>
      <w:gridCol w:w="4949"/>
    </w:tblGrid>
    <w:tr w:rsidR="006120F7" w:rsidTr="00323220">
      <w:trPr>
        <w:trHeight w:val="1403"/>
      </w:trPr>
      <w:tc>
        <w:tcPr>
          <w:tcW w:w="2571" w:type="pct"/>
          <w:vAlign w:val="center"/>
        </w:tcPr>
        <w:p w:rsidR="006120F7" w:rsidRDefault="006120F7" w:rsidP="00323220">
          <w:pPr>
            <w:spacing w:line="276" w:lineRule="auto"/>
            <w:jc w:val="center"/>
            <w:rPr>
              <w:rFonts w:ascii="Soberana Sans Light" w:hAnsi="Soberana Sans Light" w:cs="Arial"/>
              <w:b/>
              <w:bCs/>
              <w:sz w:val="18"/>
              <w:szCs w:val="18"/>
            </w:rPr>
          </w:pPr>
          <w:r w:rsidRPr="003B6E83">
            <w:rPr>
              <w:rFonts w:ascii="Soberana Sans Light" w:hAnsi="Soberana Sans Light" w:cs="Arial"/>
              <w:b/>
              <w:bCs/>
              <w:sz w:val="18"/>
              <w:szCs w:val="18"/>
            </w:rPr>
            <w:t xml:space="preserve">LICITACIÓN PÚBLICA </w:t>
          </w:r>
          <w:r>
            <w:rPr>
              <w:rFonts w:ascii="Soberana Sans Light" w:hAnsi="Soberana Sans Light" w:cs="Arial"/>
              <w:b/>
              <w:bCs/>
              <w:sz w:val="18"/>
              <w:szCs w:val="18"/>
            </w:rPr>
            <w:t>INTER</w:t>
          </w:r>
          <w:r w:rsidRPr="003B6E83">
            <w:rPr>
              <w:rFonts w:ascii="Soberana Sans Light" w:hAnsi="Soberana Sans Light" w:cs="Arial"/>
              <w:b/>
              <w:bCs/>
              <w:sz w:val="18"/>
              <w:szCs w:val="18"/>
            </w:rPr>
            <w:t>NACIONAL</w:t>
          </w:r>
          <w:r>
            <w:rPr>
              <w:rFonts w:ascii="Soberana Sans Light" w:hAnsi="Soberana Sans Light" w:cs="Arial"/>
              <w:b/>
              <w:bCs/>
              <w:sz w:val="18"/>
              <w:szCs w:val="18"/>
            </w:rPr>
            <w:t xml:space="preserve"> BAJO </w:t>
          </w:r>
        </w:p>
        <w:p w:rsidR="006120F7" w:rsidRPr="003B6E83" w:rsidRDefault="006120F7" w:rsidP="00323220">
          <w:pPr>
            <w:spacing w:line="276" w:lineRule="auto"/>
            <w:jc w:val="center"/>
            <w:rPr>
              <w:rFonts w:ascii="Soberana Sans Light" w:hAnsi="Soberana Sans Light" w:cs="Arial"/>
              <w:b/>
              <w:bCs/>
              <w:sz w:val="18"/>
              <w:szCs w:val="18"/>
            </w:rPr>
          </w:pPr>
          <w:r>
            <w:rPr>
              <w:rFonts w:ascii="Soberana Sans Light" w:hAnsi="Soberana Sans Light" w:cs="Arial"/>
              <w:b/>
              <w:bCs/>
              <w:sz w:val="18"/>
              <w:szCs w:val="18"/>
            </w:rPr>
            <w:t>LA COBERTURA DE TRATADOS</w:t>
          </w:r>
        </w:p>
        <w:p w:rsidR="006120F7" w:rsidRPr="003B6E83" w:rsidRDefault="006120F7" w:rsidP="00323220">
          <w:pPr>
            <w:spacing w:line="276" w:lineRule="auto"/>
            <w:jc w:val="center"/>
            <w:rPr>
              <w:rFonts w:ascii="Soberana Sans Light" w:hAnsi="Soberana Sans Light" w:cs="Arial"/>
              <w:b/>
              <w:bCs/>
              <w:sz w:val="18"/>
              <w:szCs w:val="18"/>
            </w:rPr>
          </w:pPr>
          <w:r>
            <w:rPr>
              <w:rFonts w:ascii="Soberana Sans Light" w:hAnsi="Soberana Sans Light" w:cs="Arial"/>
              <w:b/>
              <w:bCs/>
              <w:sz w:val="18"/>
              <w:szCs w:val="18"/>
            </w:rPr>
            <w:t>No. LA-019GYR039-E8-2017</w:t>
          </w:r>
          <w:r w:rsidRPr="003B6E83">
            <w:rPr>
              <w:rFonts w:ascii="Soberana Sans Light" w:hAnsi="Soberana Sans Light" w:cs="Arial"/>
              <w:b/>
              <w:bCs/>
              <w:sz w:val="18"/>
              <w:szCs w:val="18"/>
            </w:rPr>
            <w:t xml:space="preserve"> ELECTRÓNICA</w:t>
          </w:r>
        </w:p>
        <w:p w:rsidR="006120F7" w:rsidRPr="003B6E83" w:rsidRDefault="006120F7" w:rsidP="00323220">
          <w:pPr>
            <w:tabs>
              <w:tab w:val="center" w:pos="4419"/>
              <w:tab w:val="right" w:pos="8838"/>
            </w:tabs>
            <w:spacing w:line="276" w:lineRule="auto"/>
            <w:jc w:val="center"/>
            <w:rPr>
              <w:rFonts w:ascii="Soberana Sans Light" w:hAnsi="Soberana Sans Light" w:cs="Arial"/>
              <w:b/>
              <w:bCs/>
              <w:sz w:val="18"/>
              <w:szCs w:val="18"/>
            </w:rPr>
          </w:pPr>
          <w:r w:rsidRPr="003B6E83">
            <w:rPr>
              <w:rFonts w:ascii="Soberana Sans Light" w:hAnsi="Soberana Sans Light" w:cs="Arial"/>
              <w:b/>
              <w:bCs/>
              <w:sz w:val="18"/>
              <w:szCs w:val="18"/>
            </w:rPr>
            <w:t>“</w:t>
          </w:r>
          <w:r>
            <w:rPr>
              <w:rFonts w:ascii="Soberana Sans Light" w:hAnsi="Soberana Sans Light" w:cs="Arial"/>
              <w:b/>
              <w:bCs/>
              <w:sz w:val="18"/>
              <w:szCs w:val="18"/>
            </w:rPr>
            <w:t>BIENES TERAPEUTICOS</w:t>
          </w:r>
          <w:r w:rsidRPr="003B6E83">
            <w:rPr>
              <w:rFonts w:ascii="Soberana Sans Light" w:hAnsi="Soberana Sans Light" w:cs="Arial"/>
              <w:b/>
              <w:bCs/>
              <w:sz w:val="18"/>
              <w:szCs w:val="18"/>
            </w:rPr>
            <w:t>”</w:t>
          </w:r>
        </w:p>
      </w:tc>
      <w:tc>
        <w:tcPr>
          <w:tcW w:w="2429" w:type="pct"/>
        </w:tcPr>
        <w:p w:rsidR="006120F7" w:rsidRDefault="006120F7" w:rsidP="00323220">
          <w:pPr>
            <w:ind w:left="256"/>
            <w:jc w:val="center"/>
            <w:rPr>
              <w:rFonts w:ascii="Arial" w:hAnsi="Arial" w:cs="Arial"/>
              <w:b/>
              <w:sz w:val="18"/>
              <w:szCs w:val="18"/>
            </w:rPr>
          </w:pPr>
          <w:r>
            <w:rPr>
              <w:rFonts w:ascii="Arial" w:hAnsi="Arial" w:cs="Arial"/>
              <w:b/>
              <w:noProof/>
              <w:sz w:val="18"/>
              <w:szCs w:val="18"/>
              <w:lang w:val="es-MX" w:eastAsia="es-MX"/>
            </w:rPr>
            <w:drawing>
              <wp:anchor distT="0" distB="0" distL="114300" distR="114300" simplePos="0" relativeHeight="251670528" behindDoc="1" locked="0" layoutInCell="1" allowOverlap="1">
                <wp:simplePos x="0" y="0"/>
                <wp:positionH relativeFrom="column">
                  <wp:posOffset>2532380</wp:posOffset>
                </wp:positionH>
                <wp:positionV relativeFrom="paragraph">
                  <wp:posOffset>36195</wp:posOffset>
                </wp:positionV>
                <wp:extent cx="695325" cy="842645"/>
                <wp:effectExtent l="0" t="0" r="9525" b="0"/>
                <wp:wrapNone/>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95325" cy="842645"/>
                        </a:xfrm>
                        <a:prstGeom prst="rect">
                          <a:avLst/>
                        </a:prstGeom>
                        <a:noFill/>
                        <a:ln w="9525">
                          <a:noFill/>
                          <a:miter lim="800000"/>
                          <a:headEnd/>
                          <a:tailEnd/>
                        </a:ln>
                      </pic:spPr>
                    </pic:pic>
                  </a:graphicData>
                </a:graphic>
              </wp:anchor>
            </w:drawing>
          </w:r>
          <w:r>
            <w:rPr>
              <w:rFonts w:ascii="Arial" w:hAnsi="Arial" w:cs="Arial"/>
              <w:b/>
              <w:noProof/>
              <w:sz w:val="18"/>
              <w:szCs w:val="18"/>
              <w:lang w:val="es-MX" w:eastAsia="es-MX"/>
            </w:rPr>
            <w:drawing>
              <wp:anchor distT="0" distB="0" distL="114300" distR="114300" simplePos="0" relativeHeight="251669504" behindDoc="1" locked="0" layoutInCell="1" allowOverlap="1">
                <wp:simplePos x="0" y="0"/>
                <wp:positionH relativeFrom="column">
                  <wp:posOffset>-33655</wp:posOffset>
                </wp:positionH>
                <wp:positionV relativeFrom="paragraph">
                  <wp:posOffset>34290</wp:posOffset>
                </wp:positionV>
                <wp:extent cx="2310130" cy="842645"/>
                <wp:effectExtent l="0" t="0" r="0" b="0"/>
                <wp:wrapNone/>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2310130" cy="842645"/>
                        </a:xfrm>
                        <a:prstGeom prst="rect">
                          <a:avLst/>
                        </a:prstGeom>
                        <a:noFill/>
                        <a:ln w="9525">
                          <a:noFill/>
                          <a:miter lim="800000"/>
                          <a:headEnd/>
                          <a:tailEnd/>
                        </a:ln>
                      </pic:spPr>
                    </pic:pic>
                  </a:graphicData>
                </a:graphic>
              </wp:anchor>
            </w:drawing>
          </w:r>
        </w:p>
      </w:tc>
    </w:tr>
  </w:tbl>
  <w:p w:rsidR="006120F7" w:rsidRPr="00C44F0D" w:rsidRDefault="006120F7" w:rsidP="00BD1CA3">
    <w:pPr>
      <w:pStyle w:val="Encabezado"/>
      <w:ind w:left="-294" w:firstLine="294"/>
      <w:rPr>
        <w:sz w:val="10"/>
        <w:szCs w:val="1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Default="006120F7"/>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F7" w:rsidRDefault="006120F7">
    <w:pPr>
      <w:pStyle w:val="Encabezado"/>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Look w:val="04A0"/>
    </w:tblPr>
    <w:tblGrid>
      <w:gridCol w:w="5093"/>
      <w:gridCol w:w="4811"/>
    </w:tblGrid>
    <w:tr w:rsidR="006120F7" w:rsidTr="00323220">
      <w:trPr>
        <w:trHeight w:val="1403"/>
      </w:trPr>
      <w:tc>
        <w:tcPr>
          <w:tcW w:w="2571" w:type="pct"/>
          <w:vAlign w:val="center"/>
        </w:tcPr>
        <w:p w:rsidR="006120F7" w:rsidRDefault="006120F7" w:rsidP="00323220">
          <w:pPr>
            <w:spacing w:line="276" w:lineRule="auto"/>
            <w:jc w:val="center"/>
            <w:rPr>
              <w:rFonts w:ascii="Soberana Sans Light" w:hAnsi="Soberana Sans Light" w:cs="Arial"/>
              <w:b/>
              <w:bCs/>
              <w:sz w:val="18"/>
              <w:szCs w:val="18"/>
            </w:rPr>
          </w:pPr>
          <w:r w:rsidRPr="003B6E83">
            <w:rPr>
              <w:rFonts w:ascii="Soberana Sans Light" w:hAnsi="Soberana Sans Light" w:cs="Arial"/>
              <w:b/>
              <w:bCs/>
              <w:sz w:val="18"/>
              <w:szCs w:val="18"/>
            </w:rPr>
            <w:t xml:space="preserve">LICITACIÓN PÚBLICA </w:t>
          </w:r>
          <w:r>
            <w:rPr>
              <w:rFonts w:ascii="Soberana Sans Light" w:hAnsi="Soberana Sans Light" w:cs="Arial"/>
              <w:b/>
              <w:bCs/>
              <w:sz w:val="18"/>
              <w:szCs w:val="18"/>
            </w:rPr>
            <w:t>INTER</w:t>
          </w:r>
          <w:r w:rsidRPr="003B6E83">
            <w:rPr>
              <w:rFonts w:ascii="Soberana Sans Light" w:hAnsi="Soberana Sans Light" w:cs="Arial"/>
              <w:b/>
              <w:bCs/>
              <w:sz w:val="18"/>
              <w:szCs w:val="18"/>
            </w:rPr>
            <w:t>NACIONAL</w:t>
          </w:r>
          <w:r>
            <w:rPr>
              <w:rFonts w:ascii="Soberana Sans Light" w:hAnsi="Soberana Sans Light" w:cs="Arial"/>
              <w:b/>
              <w:bCs/>
              <w:sz w:val="18"/>
              <w:szCs w:val="18"/>
            </w:rPr>
            <w:t xml:space="preserve"> BAJO </w:t>
          </w:r>
        </w:p>
        <w:p w:rsidR="006120F7" w:rsidRPr="003B6E83" w:rsidRDefault="006120F7" w:rsidP="00323220">
          <w:pPr>
            <w:spacing w:line="276" w:lineRule="auto"/>
            <w:jc w:val="center"/>
            <w:rPr>
              <w:rFonts w:ascii="Soberana Sans Light" w:hAnsi="Soberana Sans Light" w:cs="Arial"/>
              <w:b/>
              <w:bCs/>
              <w:sz w:val="18"/>
              <w:szCs w:val="18"/>
            </w:rPr>
          </w:pPr>
          <w:r>
            <w:rPr>
              <w:rFonts w:ascii="Soberana Sans Light" w:hAnsi="Soberana Sans Light" w:cs="Arial"/>
              <w:b/>
              <w:bCs/>
              <w:sz w:val="18"/>
              <w:szCs w:val="18"/>
            </w:rPr>
            <w:t>LA COBERTURA DE TRATADOS</w:t>
          </w:r>
        </w:p>
        <w:p w:rsidR="006120F7" w:rsidRPr="003B6E83" w:rsidRDefault="006120F7" w:rsidP="00323220">
          <w:pPr>
            <w:spacing w:line="276" w:lineRule="auto"/>
            <w:jc w:val="center"/>
            <w:rPr>
              <w:rFonts w:ascii="Soberana Sans Light" w:hAnsi="Soberana Sans Light" w:cs="Arial"/>
              <w:b/>
              <w:bCs/>
              <w:sz w:val="18"/>
              <w:szCs w:val="18"/>
            </w:rPr>
          </w:pPr>
          <w:r>
            <w:rPr>
              <w:rFonts w:ascii="Soberana Sans Light" w:hAnsi="Soberana Sans Light" w:cs="Arial"/>
              <w:b/>
              <w:bCs/>
              <w:sz w:val="18"/>
              <w:szCs w:val="18"/>
            </w:rPr>
            <w:t>No. LA-019GYR039-E8-2017</w:t>
          </w:r>
          <w:r w:rsidRPr="003B6E83">
            <w:rPr>
              <w:rFonts w:ascii="Soberana Sans Light" w:hAnsi="Soberana Sans Light" w:cs="Arial"/>
              <w:b/>
              <w:bCs/>
              <w:sz w:val="18"/>
              <w:szCs w:val="18"/>
            </w:rPr>
            <w:t xml:space="preserve"> ELECTRÓNICA</w:t>
          </w:r>
        </w:p>
        <w:p w:rsidR="006120F7" w:rsidRPr="003B6E83" w:rsidRDefault="006120F7" w:rsidP="00323220">
          <w:pPr>
            <w:tabs>
              <w:tab w:val="center" w:pos="4419"/>
              <w:tab w:val="right" w:pos="8838"/>
            </w:tabs>
            <w:spacing w:line="276" w:lineRule="auto"/>
            <w:jc w:val="center"/>
            <w:rPr>
              <w:rFonts w:ascii="Soberana Sans Light" w:hAnsi="Soberana Sans Light" w:cs="Arial"/>
              <w:b/>
              <w:bCs/>
              <w:sz w:val="18"/>
              <w:szCs w:val="18"/>
            </w:rPr>
          </w:pPr>
          <w:r w:rsidRPr="003B6E83">
            <w:rPr>
              <w:rFonts w:ascii="Soberana Sans Light" w:hAnsi="Soberana Sans Light" w:cs="Arial"/>
              <w:b/>
              <w:bCs/>
              <w:sz w:val="18"/>
              <w:szCs w:val="18"/>
            </w:rPr>
            <w:t>“</w:t>
          </w:r>
          <w:r>
            <w:rPr>
              <w:rFonts w:ascii="Soberana Sans Light" w:hAnsi="Soberana Sans Light" w:cs="Arial"/>
              <w:b/>
              <w:bCs/>
              <w:sz w:val="18"/>
              <w:szCs w:val="18"/>
            </w:rPr>
            <w:t>BIENES TERAPEUTICOS</w:t>
          </w:r>
          <w:r w:rsidRPr="003B6E83">
            <w:rPr>
              <w:rFonts w:ascii="Soberana Sans Light" w:hAnsi="Soberana Sans Light" w:cs="Arial"/>
              <w:b/>
              <w:bCs/>
              <w:sz w:val="18"/>
              <w:szCs w:val="18"/>
            </w:rPr>
            <w:t>”</w:t>
          </w:r>
        </w:p>
      </w:tc>
      <w:tc>
        <w:tcPr>
          <w:tcW w:w="2429" w:type="pct"/>
        </w:tcPr>
        <w:p w:rsidR="006120F7" w:rsidRDefault="006120F7" w:rsidP="00323220">
          <w:pPr>
            <w:ind w:left="256"/>
            <w:jc w:val="center"/>
            <w:rPr>
              <w:rFonts w:ascii="Arial" w:hAnsi="Arial" w:cs="Arial"/>
              <w:b/>
              <w:sz w:val="18"/>
              <w:szCs w:val="18"/>
            </w:rPr>
          </w:pPr>
          <w:r>
            <w:rPr>
              <w:rFonts w:ascii="Arial" w:hAnsi="Arial" w:cs="Arial"/>
              <w:b/>
              <w:noProof/>
              <w:sz w:val="18"/>
              <w:szCs w:val="18"/>
              <w:lang w:val="es-MX" w:eastAsia="es-MX"/>
            </w:rPr>
            <w:drawing>
              <wp:anchor distT="0" distB="0" distL="114300" distR="114300" simplePos="0" relativeHeight="251673600" behindDoc="1" locked="0" layoutInCell="1" allowOverlap="1">
                <wp:simplePos x="0" y="0"/>
                <wp:positionH relativeFrom="column">
                  <wp:posOffset>2284730</wp:posOffset>
                </wp:positionH>
                <wp:positionV relativeFrom="paragraph">
                  <wp:posOffset>36195</wp:posOffset>
                </wp:positionV>
                <wp:extent cx="695325" cy="842645"/>
                <wp:effectExtent l="0" t="0" r="9525"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95325" cy="842645"/>
                        </a:xfrm>
                        <a:prstGeom prst="rect">
                          <a:avLst/>
                        </a:prstGeom>
                        <a:noFill/>
                        <a:ln w="9525">
                          <a:noFill/>
                          <a:miter lim="800000"/>
                          <a:headEnd/>
                          <a:tailEnd/>
                        </a:ln>
                      </pic:spPr>
                    </pic:pic>
                  </a:graphicData>
                </a:graphic>
              </wp:anchor>
            </w:drawing>
          </w:r>
          <w:r>
            <w:rPr>
              <w:rFonts w:ascii="Arial" w:hAnsi="Arial" w:cs="Arial"/>
              <w:b/>
              <w:noProof/>
              <w:sz w:val="18"/>
              <w:szCs w:val="18"/>
              <w:lang w:val="es-MX" w:eastAsia="es-MX"/>
            </w:rPr>
            <w:drawing>
              <wp:anchor distT="0" distB="0" distL="114300" distR="114300" simplePos="0" relativeHeight="251672576" behindDoc="1" locked="0" layoutInCell="1" allowOverlap="1">
                <wp:simplePos x="0" y="0"/>
                <wp:positionH relativeFrom="column">
                  <wp:posOffset>-33655</wp:posOffset>
                </wp:positionH>
                <wp:positionV relativeFrom="paragraph">
                  <wp:posOffset>34290</wp:posOffset>
                </wp:positionV>
                <wp:extent cx="2310130" cy="842645"/>
                <wp:effectExtent l="0" t="0" r="0" b="0"/>
                <wp:wrapNone/>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2310130" cy="842645"/>
                        </a:xfrm>
                        <a:prstGeom prst="rect">
                          <a:avLst/>
                        </a:prstGeom>
                        <a:noFill/>
                        <a:ln w="9525">
                          <a:noFill/>
                          <a:miter lim="800000"/>
                          <a:headEnd/>
                          <a:tailEnd/>
                        </a:ln>
                      </pic:spPr>
                    </pic:pic>
                  </a:graphicData>
                </a:graphic>
              </wp:anchor>
            </w:drawing>
          </w:r>
        </w:p>
      </w:tc>
    </w:tr>
  </w:tbl>
  <w:p w:rsidR="006120F7" w:rsidRPr="00C44F0D" w:rsidRDefault="006120F7" w:rsidP="002779A8">
    <w:pPr>
      <w:pStyle w:val="Encabezado"/>
      <w:rPr>
        <w:sz w:val="10"/>
        <w:szCs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tulo1"/>
      <w:lvlText w:val=""/>
      <w:lvlJc w:val="left"/>
      <w:pPr>
        <w:tabs>
          <w:tab w:val="num" w:pos="432"/>
        </w:tabs>
        <w:ind w:left="432" w:hanging="432"/>
      </w:pPr>
      <w:rPr>
        <w:rFonts w:cs="Times New Roman"/>
      </w:rPr>
    </w:lvl>
    <w:lvl w:ilvl="1">
      <w:start w:val="1"/>
      <w:numFmt w:val="none"/>
      <w:pStyle w:val="Ttulo2"/>
      <w:lvlText w:val=""/>
      <w:lvlJc w:val="left"/>
      <w:pPr>
        <w:tabs>
          <w:tab w:val="num" w:pos="576"/>
        </w:tabs>
        <w:ind w:left="576" w:hanging="576"/>
      </w:pPr>
      <w:rPr>
        <w:rFonts w:cs="Times New Roman"/>
      </w:rPr>
    </w:lvl>
    <w:lvl w:ilvl="2">
      <w:start w:val="1"/>
      <w:numFmt w:val="none"/>
      <w:pStyle w:val="Ttulo3"/>
      <w:lvlText w:val=""/>
      <w:lvlJc w:val="left"/>
      <w:pPr>
        <w:tabs>
          <w:tab w:val="num" w:pos="720"/>
        </w:tabs>
        <w:ind w:left="720" w:hanging="720"/>
      </w:pPr>
      <w:rPr>
        <w:rFonts w:cs="Times New Roman"/>
      </w:rPr>
    </w:lvl>
    <w:lvl w:ilvl="3">
      <w:start w:val="1"/>
      <w:numFmt w:val="none"/>
      <w:pStyle w:val="Ttulo4"/>
      <w:lvlText w:val=""/>
      <w:lvlJc w:val="left"/>
      <w:pPr>
        <w:tabs>
          <w:tab w:val="num" w:pos="864"/>
        </w:tabs>
        <w:ind w:left="864" w:hanging="864"/>
      </w:pPr>
      <w:rPr>
        <w:rFonts w:cs="Times New Roman"/>
      </w:rPr>
    </w:lvl>
    <w:lvl w:ilvl="4">
      <w:start w:val="1"/>
      <w:numFmt w:val="none"/>
      <w:pStyle w:val="Ttulo5"/>
      <w:lvlText w:val=""/>
      <w:lvlJc w:val="left"/>
      <w:pPr>
        <w:tabs>
          <w:tab w:val="num" w:pos="1008"/>
        </w:tabs>
        <w:ind w:left="1008" w:hanging="1008"/>
      </w:pPr>
      <w:rPr>
        <w:rFonts w:cs="Times New Roman"/>
      </w:rPr>
    </w:lvl>
    <w:lvl w:ilvl="5">
      <w:start w:val="1"/>
      <w:numFmt w:val="none"/>
      <w:pStyle w:val="Ttulo6"/>
      <w:lvlText w:val=""/>
      <w:lvlJc w:val="left"/>
      <w:pPr>
        <w:tabs>
          <w:tab w:val="num" w:pos="1152"/>
        </w:tabs>
        <w:ind w:left="1152" w:hanging="1152"/>
      </w:pPr>
      <w:rPr>
        <w:rFonts w:cs="Times New Roman"/>
      </w:rPr>
    </w:lvl>
    <w:lvl w:ilvl="6">
      <w:start w:val="1"/>
      <w:numFmt w:val="none"/>
      <w:pStyle w:val="Ttulo7"/>
      <w:lvlText w:val=""/>
      <w:lvlJc w:val="left"/>
      <w:pPr>
        <w:tabs>
          <w:tab w:val="num" w:pos="1296"/>
        </w:tabs>
        <w:ind w:left="1296" w:hanging="1296"/>
      </w:pPr>
      <w:rPr>
        <w:rFonts w:cs="Times New Roman"/>
      </w:rPr>
    </w:lvl>
    <w:lvl w:ilvl="7">
      <w:start w:val="1"/>
      <w:numFmt w:val="none"/>
      <w:pStyle w:val="Ttulo8"/>
      <w:lvlText w:val=""/>
      <w:lvlJc w:val="left"/>
      <w:pPr>
        <w:tabs>
          <w:tab w:val="num" w:pos="1440"/>
        </w:tabs>
        <w:ind w:left="1440" w:hanging="1440"/>
      </w:pPr>
      <w:rPr>
        <w:rFonts w:cs="Times New Roman"/>
      </w:rPr>
    </w:lvl>
    <w:lvl w:ilvl="8">
      <w:start w:val="1"/>
      <w:numFmt w:val="none"/>
      <w:pStyle w:val="Ttulo9"/>
      <w:lvlText w:val=""/>
      <w:lvlJc w:val="left"/>
      <w:pPr>
        <w:tabs>
          <w:tab w:val="num" w:pos="1584"/>
        </w:tabs>
        <w:ind w:left="1584" w:hanging="1584"/>
      </w:pPr>
      <w:rPr>
        <w:rFonts w:cs="Times New Roman"/>
      </w:rPr>
    </w:lvl>
  </w:abstractNum>
  <w:abstractNum w:abstractNumId="1">
    <w:nsid w:val="00000002"/>
    <w:multiLevelType w:val="multilevel"/>
    <w:tmpl w:val="E8C8CA0A"/>
    <w:name w:val="WW8Num2"/>
    <w:lvl w:ilvl="0">
      <w:start w:val="1"/>
      <w:numFmt w:val="lowerLetter"/>
      <w:lvlText w:val="%1)"/>
      <w:lvlJc w:val="left"/>
      <w:pPr>
        <w:tabs>
          <w:tab w:val="num" w:pos="420"/>
        </w:tabs>
        <w:ind w:left="420" w:hanging="420"/>
      </w:pPr>
      <w:rPr>
        <w:rFonts w:ascii="Soberana Sans" w:hAnsi="Soberana Sans" w:cs="Times New Roman" w:hint="default"/>
        <w:b/>
        <w:i w:val="0"/>
        <w:sz w:val="20"/>
        <w:szCs w:val="24"/>
      </w:rPr>
    </w:lvl>
    <w:lvl w:ilvl="1">
      <w:start w:val="1"/>
      <w:numFmt w:val="lowerRoman"/>
      <w:lvlText w:val="%2)"/>
      <w:lvlJc w:val="right"/>
      <w:pPr>
        <w:tabs>
          <w:tab w:val="num" w:pos="1140"/>
        </w:tabs>
        <w:ind w:left="1140" w:hanging="180"/>
      </w:pPr>
      <w:rPr>
        <w:rFonts w:cs="Times New Roman"/>
      </w:rPr>
    </w:lvl>
    <w:lvl w:ilvl="2">
      <w:start w:val="1"/>
      <w:numFmt w:val="decimal"/>
      <w:lvlText w:val="%3)"/>
      <w:lvlJc w:val="left"/>
      <w:pPr>
        <w:tabs>
          <w:tab w:val="num" w:pos="1860"/>
        </w:tabs>
        <w:ind w:left="1860" w:hanging="360"/>
      </w:pPr>
      <w:rPr>
        <w:rFonts w:cs="Times New Roman"/>
      </w:rPr>
    </w:lvl>
    <w:lvl w:ilvl="3">
      <w:start w:val="1"/>
      <w:numFmt w:val="lowerLetter"/>
      <w:lvlText w:val="%4)"/>
      <w:lvlJc w:val="left"/>
      <w:pPr>
        <w:tabs>
          <w:tab w:val="num" w:pos="2580"/>
        </w:tabs>
        <w:ind w:left="2580" w:hanging="360"/>
      </w:pPr>
      <w:rPr>
        <w:rFonts w:cs="Times New Roman"/>
      </w:rPr>
    </w:lvl>
    <w:lvl w:ilvl="4">
      <w:start w:val="1"/>
      <w:numFmt w:val="lowerRoman"/>
      <w:lvlText w:val="%5)"/>
      <w:lvlJc w:val="right"/>
      <w:pPr>
        <w:tabs>
          <w:tab w:val="num" w:pos="3300"/>
        </w:tabs>
        <w:ind w:left="3300" w:hanging="180"/>
      </w:pPr>
      <w:rPr>
        <w:rFonts w:cs="Times New Roman"/>
      </w:rPr>
    </w:lvl>
    <w:lvl w:ilvl="5">
      <w:start w:val="1"/>
      <w:numFmt w:val="decimal"/>
      <w:lvlText w:val="%6)"/>
      <w:lvlJc w:val="left"/>
      <w:pPr>
        <w:tabs>
          <w:tab w:val="num" w:pos="4020"/>
        </w:tabs>
        <w:ind w:left="4020" w:hanging="360"/>
      </w:pPr>
      <w:rPr>
        <w:rFonts w:cs="Times New Roman"/>
      </w:rPr>
    </w:lvl>
    <w:lvl w:ilvl="6">
      <w:start w:val="1"/>
      <w:numFmt w:val="lowerLetter"/>
      <w:lvlText w:val="%7)"/>
      <w:lvlJc w:val="left"/>
      <w:pPr>
        <w:tabs>
          <w:tab w:val="num" w:pos="4740"/>
        </w:tabs>
        <w:ind w:left="4740" w:hanging="360"/>
      </w:pPr>
      <w:rPr>
        <w:rFonts w:cs="Times New Roman"/>
      </w:rPr>
    </w:lvl>
    <w:lvl w:ilvl="7">
      <w:start w:val="1"/>
      <w:numFmt w:val="lowerRoman"/>
      <w:lvlText w:val="%8)"/>
      <w:lvlJc w:val="right"/>
      <w:pPr>
        <w:tabs>
          <w:tab w:val="num" w:pos="5460"/>
        </w:tabs>
        <w:ind w:left="5460" w:hanging="180"/>
      </w:pPr>
      <w:rPr>
        <w:rFonts w:cs="Times New Roman"/>
      </w:rPr>
    </w:lvl>
    <w:lvl w:ilvl="8">
      <w:start w:val="1"/>
      <w:numFmt w:val="decimal"/>
      <w:lvlText w:val="%9)"/>
      <w:lvlJc w:val="left"/>
      <w:pPr>
        <w:tabs>
          <w:tab w:val="num" w:pos="6180"/>
        </w:tabs>
        <w:ind w:left="6180" w:hanging="360"/>
      </w:pPr>
      <w:rPr>
        <w:rFonts w:cs="Times New Roman"/>
      </w:rPr>
    </w:lvl>
  </w:abstractNum>
  <w:abstractNum w:abstractNumId="2">
    <w:nsid w:val="00000003"/>
    <w:multiLevelType w:val="singleLevel"/>
    <w:tmpl w:val="00000003"/>
    <w:name w:val="WW8Num8"/>
    <w:lvl w:ilvl="0">
      <w:start w:val="1"/>
      <w:numFmt w:val="decimal"/>
      <w:lvlText w:val="%1."/>
      <w:lvlJc w:val="left"/>
      <w:pPr>
        <w:tabs>
          <w:tab w:val="num" w:pos="720"/>
        </w:tabs>
        <w:ind w:left="720" w:hanging="360"/>
      </w:pPr>
      <w:rPr>
        <w:rFonts w:cs="Times New Roman"/>
      </w:rPr>
    </w:lvl>
  </w:abstractNum>
  <w:abstractNum w:abstractNumId="3">
    <w:nsid w:val="00000004"/>
    <w:multiLevelType w:val="singleLevel"/>
    <w:tmpl w:val="00000004"/>
    <w:name w:val="WW8Num9"/>
    <w:lvl w:ilvl="0">
      <w:start w:val="1"/>
      <w:numFmt w:val="decimal"/>
      <w:lvlText w:val="%1."/>
      <w:lvlJc w:val="left"/>
      <w:pPr>
        <w:tabs>
          <w:tab w:val="num" w:pos="720"/>
        </w:tabs>
        <w:ind w:left="720" w:hanging="360"/>
      </w:pPr>
      <w:rPr>
        <w:rFonts w:cs="Times New Roman"/>
      </w:rPr>
    </w:lvl>
  </w:abstractNum>
  <w:abstractNum w:abstractNumId="4">
    <w:nsid w:val="00000005"/>
    <w:multiLevelType w:val="singleLevel"/>
    <w:tmpl w:val="00000005"/>
    <w:name w:val="WW8Num5"/>
    <w:lvl w:ilvl="0">
      <w:start w:val="1"/>
      <w:numFmt w:val="lowerLetter"/>
      <w:lvlText w:val="%1)"/>
      <w:lvlJc w:val="left"/>
      <w:pPr>
        <w:tabs>
          <w:tab w:val="num" w:pos="397"/>
        </w:tabs>
        <w:ind w:left="397" w:hanging="397"/>
      </w:pPr>
      <w:rPr>
        <w:rFonts w:ascii="Symbol" w:hAnsi="Symbol" w:cs="Times New Roman"/>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9"/>
    <w:multiLevelType w:val="singleLevel"/>
    <w:tmpl w:val="00000009"/>
    <w:lvl w:ilvl="0">
      <w:start w:val="1"/>
      <w:numFmt w:val="bullet"/>
      <w:lvlText w:val=""/>
      <w:lvlJc w:val="left"/>
      <w:pPr>
        <w:tabs>
          <w:tab w:val="num" w:pos="360"/>
        </w:tabs>
        <w:ind w:left="360" w:hanging="360"/>
      </w:pPr>
      <w:rPr>
        <w:rFonts w:ascii="Symbol" w:hAnsi="Symbol"/>
        <w:b/>
      </w:rPr>
    </w:lvl>
  </w:abstractNum>
  <w:abstractNum w:abstractNumId="8">
    <w:nsid w:val="0000000A"/>
    <w:multiLevelType w:val="singleLevel"/>
    <w:tmpl w:val="0000000A"/>
    <w:name w:val="WW8Num12"/>
    <w:lvl w:ilvl="0">
      <w:start w:val="1"/>
      <w:numFmt w:val="bullet"/>
      <w:lvlText w:val=""/>
      <w:lvlJc w:val="left"/>
      <w:pPr>
        <w:tabs>
          <w:tab w:val="num" w:pos="720"/>
        </w:tabs>
        <w:ind w:left="720" w:hanging="360"/>
      </w:pPr>
      <w:rPr>
        <w:rFonts w:ascii="Symbol" w:hAnsi="Symbol"/>
      </w:rPr>
    </w:lvl>
  </w:abstractNum>
  <w:abstractNum w:abstractNumId="9">
    <w:nsid w:val="0000000B"/>
    <w:multiLevelType w:val="multilevel"/>
    <w:tmpl w:val="F2C4DC82"/>
    <w:name w:val="WW8Num13"/>
    <w:lvl w:ilvl="0">
      <w:start w:val="1"/>
      <w:numFmt w:val="lowerLetter"/>
      <w:lvlText w:val="%1)"/>
      <w:lvlJc w:val="left"/>
      <w:pPr>
        <w:tabs>
          <w:tab w:val="num" w:pos="397"/>
        </w:tabs>
        <w:ind w:left="397" w:hanging="397"/>
      </w:pPr>
      <w:rPr>
        <w:rFonts w:cs="Times New Roman"/>
      </w:rPr>
    </w:lvl>
    <w:lvl w:ilvl="1">
      <w:start w:val="1"/>
      <w:numFmt w:val="lowerLetter"/>
      <w:lvlText w:val="%2)"/>
      <w:lvlJc w:val="left"/>
      <w:pPr>
        <w:tabs>
          <w:tab w:val="num" w:pos="757"/>
        </w:tabs>
        <w:ind w:left="757" w:hanging="397"/>
      </w:pPr>
      <w:rPr>
        <w:rFonts w:cs="Times New Roman"/>
      </w:rPr>
    </w:lvl>
    <w:lvl w:ilvl="2">
      <w:start w:val="1"/>
      <w:numFmt w:val="decimal"/>
      <w:lvlText w:val="%1.%2.%3."/>
      <w:lvlJc w:val="left"/>
      <w:pPr>
        <w:tabs>
          <w:tab w:val="num" w:pos="1440"/>
        </w:tabs>
        <w:ind w:left="1440" w:hanging="720"/>
      </w:pPr>
      <w:rPr>
        <w:rFonts w:ascii="Symbol" w:hAnsi="Symbol" w:cs="Times New Roman"/>
      </w:rPr>
    </w:lvl>
    <w:lvl w:ilvl="3">
      <w:start w:val="1"/>
      <w:numFmt w:val="decimal"/>
      <w:lvlText w:val="%1.%2.%3.%4."/>
      <w:lvlJc w:val="left"/>
      <w:pPr>
        <w:tabs>
          <w:tab w:val="num" w:pos="2160"/>
        </w:tabs>
        <w:ind w:left="2160" w:hanging="1080"/>
      </w:pPr>
      <w:rPr>
        <w:rFonts w:ascii="Symbol" w:hAnsi="Symbol" w:cs="Times New Roman"/>
      </w:rPr>
    </w:lvl>
    <w:lvl w:ilvl="4">
      <w:start w:val="1"/>
      <w:numFmt w:val="decimal"/>
      <w:lvlText w:val="%1.%2.%3.%4.%5."/>
      <w:lvlJc w:val="left"/>
      <w:pPr>
        <w:tabs>
          <w:tab w:val="num" w:pos="2520"/>
        </w:tabs>
        <w:ind w:left="2520" w:hanging="1080"/>
      </w:pPr>
      <w:rPr>
        <w:rFonts w:ascii="Symbol" w:hAnsi="Symbol" w:cs="Times New Roman"/>
      </w:rPr>
    </w:lvl>
    <w:lvl w:ilvl="5">
      <w:start w:val="1"/>
      <w:numFmt w:val="decimal"/>
      <w:lvlText w:val="%1.%2.%3.%4.%5.%6."/>
      <w:lvlJc w:val="left"/>
      <w:pPr>
        <w:tabs>
          <w:tab w:val="num" w:pos="3240"/>
        </w:tabs>
        <w:ind w:left="3240" w:hanging="1440"/>
      </w:pPr>
      <w:rPr>
        <w:rFonts w:ascii="Symbol" w:hAnsi="Symbol" w:cs="Times New Roman"/>
      </w:rPr>
    </w:lvl>
    <w:lvl w:ilvl="6">
      <w:start w:val="1"/>
      <w:numFmt w:val="decimal"/>
      <w:lvlText w:val="%1.%2.%3.%4.%5.%6.%7."/>
      <w:lvlJc w:val="left"/>
      <w:pPr>
        <w:tabs>
          <w:tab w:val="num" w:pos="3600"/>
        </w:tabs>
        <w:ind w:left="3600" w:hanging="1440"/>
      </w:pPr>
      <w:rPr>
        <w:rFonts w:ascii="Symbol" w:hAnsi="Symbol" w:cs="Times New Roman"/>
      </w:rPr>
    </w:lvl>
    <w:lvl w:ilvl="7">
      <w:start w:val="1"/>
      <w:numFmt w:val="decimal"/>
      <w:lvlText w:val="%1.%2.%3.%4.%5.%6.%7.%8."/>
      <w:lvlJc w:val="left"/>
      <w:pPr>
        <w:tabs>
          <w:tab w:val="num" w:pos="4320"/>
        </w:tabs>
        <w:ind w:left="4320" w:hanging="1800"/>
      </w:pPr>
      <w:rPr>
        <w:rFonts w:ascii="Symbol" w:hAnsi="Symbol" w:cs="Times New Roman"/>
      </w:rPr>
    </w:lvl>
    <w:lvl w:ilvl="8">
      <w:start w:val="1"/>
      <w:numFmt w:val="decimal"/>
      <w:lvlText w:val="%1.%2.%3.%4.%5.%6.%7.%8.%9."/>
      <w:lvlJc w:val="left"/>
      <w:pPr>
        <w:tabs>
          <w:tab w:val="num" w:pos="4680"/>
        </w:tabs>
        <w:ind w:left="4680" w:hanging="1800"/>
      </w:pPr>
      <w:rPr>
        <w:rFonts w:ascii="Symbol" w:hAnsi="Symbol" w:cs="Times New Roman"/>
      </w:rPr>
    </w:lvl>
  </w:abstractNum>
  <w:abstractNum w:abstractNumId="10">
    <w:nsid w:val="0000000C"/>
    <w:multiLevelType w:val="singleLevel"/>
    <w:tmpl w:val="0000000C"/>
    <w:name w:val="WW8Num14"/>
    <w:lvl w:ilvl="0">
      <w:start w:val="1"/>
      <w:numFmt w:val="bullet"/>
      <w:lvlText w:val=""/>
      <w:lvlJc w:val="left"/>
      <w:pPr>
        <w:tabs>
          <w:tab w:val="num" w:pos="720"/>
        </w:tabs>
        <w:ind w:left="720" w:hanging="360"/>
      </w:pPr>
      <w:rPr>
        <w:rFonts w:ascii="Symbol" w:hAnsi="Symbol"/>
        <w:b w:val="0"/>
        <w:i w:val="0"/>
      </w:rPr>
    </w:lvl>
  </w:abstractNum>
  <w:abstractNum w:abstractNumId="11">
    <w:nsid w:val="0000000D"/>
    <w:multiLevelType w:val="singleLevel"/>
    <w:tmpl w:val="0000000D"/>
    <w:name w:val="WW8Num16"/>
    <w:lvl w:ilvl="0">
      <w:start w:val="1"/>
      <w:numFmt w:val="bullet"/>
      <w:lvlText w:val=""/>
      <w:lvlJc w:val="left"/>
      <w:pPr>
        <w:tabs>
          <w:tab w:val="num" w:pos="720"/>
        </w:tabs>
        <w:ind w:left="720" w:hanging="360"/>
      </w:pPr>
      <w:rPr>
        <w:rFonts w:ascii="Symbol" w:hAnsi="Symbol"/>
        <w:b w:val="0"/>
      </w:rPr>
    </w:lvl>
  </w:abstractNum>
  <w:abstractNum w:abstractNumId="12">
    <w:nsid w:val="0000000E"/>
    <w:multiLevelType w:val="singleLevel"/>
    <w:tmpl w:val="0000000E"/>
    <w:name w:val="WW8Num19"/>
    <w:lvl w:ilvl="0">
      <w:start w:val="1"/>
      <w:numFmt w:val="bullet"/>
      <w:lvlText w:val=""/>
      <w:lvlJc w:val="left"/>
      <w:pPr>
        <w:tabs>
          <w:tab w:val="num" w:pos="360"/>
        </w:tabs>
        <w:ind w:left="360" w:hanging="360"/>
      </w:pPr>
      <w:rPr>
        <w:rFonts w:ascii="Symbol" w:hAnsi="Symbol"/>
      </w:rPr>
    </w:lvl>
  </w:abstractNum>
  <w:abstractNum w:abstractNumId="13">
    <w:nsid w:val="00000010"/>
    <w:multiLevelType w:val="singleLevel"/>
    <w:tmpl w:val="00000010"/>
    <w:name w:val="WW8Num21"/>
    <w:lvl w:ilvl="0">
      <w:start w:val="1"/>
      <w:numFmt w:val="bullet"/>
      <w:lvlText w:val=""/>
      <w:lvlJc w:val="left"/>
      <w:pPr>
        <w:tabs>
          <w:tab w:val="num" w:pos="1080"/>
        </w:tabs>
        <w:ind w:left="1080" w:hanging="360"/>
      </w:pPr>
      <w:rPr>
        <w:rFonts w:ascii="Symbol" w:hAnsi="Symbol"/>
      </w:rPr>
    </w:lvl>
  </w:abstractNum>
  <w:abstractNum w:abstractNumId="14">
    <w:nsid w:val="00000012"/>
    <w:multiLevelType w:val="multilevel"/>
    <w:tmpl w:val="00000012"/>
    <w:lvl w:ilvl="0">
      <w:start w:val="1"/>
      <w:numFmt w:val="upperLetter"/>
      <w:lvlText w:val="%1)"/>
      <w:lvlJc w:val="left"/>
      <w:pPr>
        <w:tabs>
          <w:tab w:val="num" w:pos="493"/>
        </w:tabs>
        <w:ind w:left="493" w:hanging="47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5">
    <w:nsid w:val="00000013"/>
    <w:multiLevelType w:val="multilevel"/>
    <w:tmpl w:val="00000013"/>
    <w:name w:val="WW8Num25"/>
    <w:lvl w:ilvl="0">
      <w:start w:val="5"/>
      <w:numFmt w:val="decimal"/>
      <w:lvlText w:val="%1."/>
      <w:lvlJc w:val="left"/>
      <w:pPr>
        <w:tabs>
          <w:tab w:val="num" w:pos="375"/>
        </w:tabs>
        <w:ind w:left="375" w:hanging="375"/>
      </w:pPr>
      <w:rPr>
        <w:rFonts w:cs="Times New Roman"/>
      </w:rPr>
    </w:lvl>
    <w:lvl w:ilvl="1">
      <w:start w:val="1"/>
      <w:numFmt w:val="decimal"/>
      <w:lvlText w:val="%1.%2."/>
      <w:lvlJc w:val="left"/>
      <w:pPr>
        <w:tabs>
          <w:tab w:val="num" w:pos="720"/>
        </w:tabs>
        <w:ind w:left="720" w:hanging="72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080"/>
        </w:tabs>
        <w:ind w:left="1080" w:hanging="108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440"/>
        </w:tabs>
        <w:ind w:left="1440" w:hanging="144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800"/>
        </w:tabs>
        <w:ind w:left="1800" w:hanging="180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16">
    <w:nsid w:val="00000014"/>
    <w:multiLevelType w:val="singleLevel"/>
    <w:tmpl w:val="00000014"/>
    <w:name w:val="WW8Num26"/>
    <w:lvl w:ilvl="0">
      <w:start w:val="1"/>
      <w:numFmt w:val="bullet"/>
      <w:lvlText w:val=""/>
      <w:lvlJc w:val="left"/>
      <w:pPr>
        <w:tabs>
          <w:tab w:val="num" w:pos="720"/>
        </w:tabs>
        <w:ind w:left="720" w:hanging="360"/>
      </w:pPr>
      <w:rPr>
        <w:rFonts w:ascii="Symbol" w:hAnsi="Symbol"/>
      </w:rPr>
    </w:lvl>
  </w:abstractNum>
  <w:abstractNum w:abstractNumId="17">
    <w:nsid w:val="00000015"/>
    <w:multiLevelType w:val="multilevel"/>
    <w:tmpl w:val="00000015"/>
    <w:name w:val="WW8Num27"/>
    <w:lvl w:ilvl="0">
      <w:start w:val="8"/>
      <w:numFmt w:val="decimal"/>
      <w:lvlText w:val="%1."/>
      <w:lvlJc w:val="left"/>
      <w:pPr>
        <w:tabs>
          <w:tab w:val="num" w:pos="555"/>
        </w:tabs>
        <w:ind w:left="555" w:hanging="555"/>
      </w:pPr>
      <w:rPr>
        <w:rFonts w:cs="Times New Roman"/>
      </w:rPr>
    </w:lvl>
    <w:lvl w:ilvl="1">
      <w:start w:val="1"/>
      <w:numFmt w:val="decimal"/>
      <w:lvlText w:val="%1.%2."/>
      <w:lvlJc w:val="left"/>
      <w:pPr>
        <w:tabs>
          <w:tab w:val="num" w:pos="900"/>
        </w:tabs>
        <w:ind w:left="900" w:hanging="720"/>
      </w:pPr>
      <w:rPr>
        <w:rFonts w:cs="Times New Roman"/>
      </w:rPr>
    </w:lvl>
    <w:lvl w:ilvl="2">
      <w:start w:val="1"/>
      <w:numFmt w:val="upperRoman"/>
      <w:lvlText w:val="%3."/>
      <w:lvlJc w:val="right"/>
      <w:pPr>
        <w:tabs>
          <w:tab w:val="num" w:pos="540"/>
        </w:tabs>
        <w:ind w:left="540" w:hanging="180"/>
      </w:pPr>
      <w:rPr>
        <w:rFonts w:cs="Times New Roman"/>
      </w:rPr>
    </w:lvl>
    <w:lvl w:ilvl="3">
      <w:start w:val="1"/>
      <w:numFmt w:val="decimal"/>
      <w:lvlText w:val="%1.%2.%3.%4."/>
      <w:lvlJc w:val="left"/>
      <w:pPr>
        <w:tabs>
          <w:tab w:val="num" w:pos="1620"/>
        </w:tabs>
        <w:ind w:left="1620" w:hanging="1080"/>
      </w:pPr>
      <w:rPr>
        <w:rFonts w:cs="Times New Roman"/>
      </w:rPr>
    </w:lvl>
    <w:lvl w:ilvl="4">
      <w:start w:val="1"/>
      <w:numFmt w:val="decimal"/>
      <w:lvlText w:val="%1.%2.%3.%4.%5."/>
      <w:lvlJc w:val="left"/>
      <w:pPr>
        <w:tabs>
          <w:tab w:val="num" w:pos="1800"/>
        </w:tabs>
        <w:ind w:left="1800" w:hanging="1080"/>
      </w:pPr>
      <w:rPr>
        <w:rFonts w:cs="Times New Roman"/>
      </w:rPr>
    </w:lvl>
    <w:lvl w:ilvl="5">
      <w:start w:val="1"/>
      <w:numFmt w:val="decimal"/>
      <w:lvlText w:val="%1.%2.%3.%4.%5.%6."/>
      <w:lvlJc w:val="left"/>
      <w:pPr>
        <w:tabs>
          <w:tab w:val="num" w:pos="2340"/>
        </w:tabs>
        <w:ind w:left="2340" w:hanging="1440"/>
      </w:pPr>
      <w:rPr>
        <w:rFonts w:cs="Times New Roman"/>
      </w:rPr>
    </w:lvl>
    <w:lvl w:ilvl="6">
      <w:start w:val="1"/>
      <w:numFmt w:val="decimal"/>
      <w:lvlText w:val="%1.%2.%3.%4.%5.%6.%7."/>
      <w:lvlJc w:val="left"/>
      <w:pPr>
        <w:tabs>
          <w:tab w:val="num" w:pos="2520"/>
        </w:tabs>
        <w:ind w:left="2520" w:hanging="1440"/>
      </w:pPr>
      <w:rPr>
        <w:rFonts w:cs="Times New Roman"/>
      </w:rPr>
    </w:lvl>
    <w:lvl w:ilvl="7">
      <w:start w:val="1"/>
      <w:numFmt w:val="decimal"/>
      <w:lvlText w:val="%1.%2.%3.%4.%5.%6.%7.%8."/>
      <w:lvlJc w:val="left"/>
      <w:pPr>
        <w:tabs>
          <w:tab w:val="num" w:pos="3060"/>
        </w:tabs>
        <w:ind w:left="3060" w:hanging="1800"/>
      </w:pPr>
      <w:rPr>
        <w:rFonts w:cs="Times New Roman"/>
      </w:rPr>
    </w:lvl>
    <w:lvl w:ilvl="8">
      <w:start w:val="1"/>
      <w:numFmt w:val="decimal"/>
      <w:lvlText w:val="%1.%2.%3.%4.%5.%6.%7.%8.%9."/>
      <w:lvlJc w:val="left"/>
      <w:pPr>
        <w:tabs>
          <w:tab w:val="num" w:pos="3240"/>
        </w:tabs>
        <w:ind w:left="3240" w:hanging="1800"/>
      </w:pPr>
      <w:rPr>
        <w:rFonts w:cs="Times New Roman"/>
      </w:rPr>
    </w:lvl>
  </w:abstractNum>
  <w:abstractNum w:abstractNumId="18">
    <w:nsid w:val="00000017"/>
    <w:multiLevelType w:val="multilevel"/>
    <w:tmpl w:val="00000017"/>
    <w:lvl w:ilvl="0">
      <w:start w:val="1"/>
      <w:numFmt w:val="upperRoman"/>
      <w:lvlText w:val="%1."/>
      <w:lvlJc w:val="left"/>
      <w:pPr>
        <w:tabs>
          <w:tab w:val="num" w:pos="1080"/>
        </w:tabs>
        <w:ind w:left="1080" w:hanging="720"/>
      </w:pPr>
      <w:rPr>
        <w:rFonts w:cs="Times New Roman"/>
      </w:rPr>
    </w:lvl>
    <w:lvl w:ilvl="1">
      <w:start w:val="3"/>
      <w:numFmt w:val="decimal"/>
      <w:lvlText w:val="%2."/>
      <w:lvlJc w:val="left"/>
      <w:pPr>
        <w:tabs>
          <w:tab w:val="num" w:pos="1440"/>
        </w:tabs>
        <w:ind w:left="1440" w:hanging="360"/>
      </w:pPr>
      <w:rPr>
        <w:rFonts w:cs="Times New Roman"/>
      </w:rPr>
    </w:lvl>
    <w:lvl w:ilvl="2">
      <w:start w:val="1"/>
      <w:numFmt w:val="upperLetter"/>
      <w:lvlText w:val="%3)"/>
      <w:lvlJc w:val="left"/>
      <w:pPr>
        <w:tabs>
          <w:tab w:val="num" w:pos="2340"/>
        </w:tabs>
        <w:ind w:left="2340" w:hanging="360"/>
      </w:pPr>
      <w:rPr>
        <w:rFonts w:cs="Times New Roman"/>
        <w:b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nsid w:val="00000018"/>
    <w:multiLevelType w:val="singleLevel"/>
    <w:tmpl w:val="00000018"/>
    <w:name w:val="WW8Num31"/>
    <w:lvl w:ilvl="0">
      <w:start w:val="1"/>
      <w:numFmt w:val="bullet"/>
      <w:lvlText w:val=""/>
      <w:lvlJc w:val="left"/>
      <w:pPr>
        <w:tabs>
          <w:tab w:val="num" w:pos="360"/>
        </w:tabs>
        <w:ind w:left="360" w:hanging="360"/>
      </w:pPr>
      <w:rPr>
        <w:rFonts w:ascii="Symbol" w:hAnsi="Symbol"/>
      </w:rPr>
    </w:lvl>
  </w:abstractNum>
  <w:abstractNum w:abstractNumId="20">
    <w:nsid w:val="00000019"/>
    <w:multiLevelType w:val="singleLevel"/>
    <w:tmpl w:val="00000019"/>
    <w:name w:val="WW8Num32"/>
    <w:lvl w:ilvl="0">
      <w:start w:val="1"/>
      <w:numFmt w:val="bullet"/>
      <w:lvlText w:val=""/>
      <w:lvlJc w:val="left"/>
      <w:pPr>
        <w:tabs>
          <w:tab w:val="num" w:pos="1080"/>
        </w:tabs>
        <w:ind w:left="1080" w:hanging="360"/>
      </w:pPr>
      <w:rPr>
        <w:rFonts w:ascii="Symbol" w:hAnsi="Symbol"/>
      </w:rPr>
    </w:lvl>
  </w:abstractNum>
  <w:abstractNum w:abstractNumId="21">
    <w:nsid w:val="0000001A"/>
    <w:multiLevelType w:val="singleLevel"/>
    <w:tmpl w:val="0000001A"/>
    <w:name w:val="WW8Num33"/>
    <w:lvl w:ilvl="0">
      <w:start w:val="1"/>
      <w:numFmt w:val="lowerLetter"/>
      <w:lvlText w:val="%1)"/>
      <w:lvlJc w:val="left"/>
      <w:pPr>
        <w:tabs>
          <w:tab w:val="num" w:pos="600"/>
        </w:tabs>
        <w:ind w:left="600" w:hanging="360"/>
      </w:pPr>
      <w:rPr>
        <w:rFonts w:cs="Times New Roman"/>
      </w:rPr>
    </w:lvl>
  </w:abstractNum>
  <w:abstractNum w:abstractNumId="22">
    <w:nsid w:val="0000001B"/>
    <w:multiLevelType w:val="singleLevel"/>
    <w:tmpl w:val="0000001B"/>
    <w:name w:val="WW8Num34"/>
    <w:lvl w:ilvl="0">
      <w:start w:val="1"/>
      <w:numFmt w:val="bullet"/>
      <w:lvlText w:val=""/>
      <w:lvlJc w:val="left"/>
      <w:pPr>
        <w:tabs>
          <w:tab w:val="num" w:pos="1146"/>
        </w:tabs>
        <w:ind w:left="1146" w:hanging="360"/>
      </w:pPr>
      <w:rPr>
        <w:rFonts w:ascii="Symbol" w:hAnsi="Symbol"/>
        <w:b/>
      </w:rPr>
    </w:lvl>
  </w:abstractNum>
  <w:abstractNum w:abstractNumId="23">
    <w:nsid w:val="0000001C"/>
    <w:multiLevelType w:val="singleLevel"/>
    <w:tmpl w:val="0000001C"/>
    <w:name w:val="WW8Num35"/>
    <w:lvl w:ilvl="0">
      <w:start w:val="1"/>
      <w:numFmt w:val="bullet"/>
      <w:lvlText w:val=""/>
      <w:lvlJc w:val="left"/>
      <w:pPr>
        <w:tabs>
          <w:tab w:val="num" w:pos="720"/>
        </w:tabs>
        <w:ind w:left="720" w:hanging="360"/>
      </w:pPr>
      <w:rPr>
        <w:rFonts w:ascii="Symbol" w:hAnsi="Symbol"/>
      </w:rPr>
    </w:lvl>
  </w:abstractNum>
  <w:abstractNum w:abstractNumId="24">
    <w:nsid w:val="0000001F"/>
    <w:multiLevelType w:val="singleLevel"/>
    <w:tmpl w:val="0000001F"/>
    <w:name w:val="WW8Num38"/>
    <w:lvl w:ilvl="0">
      <w:start w:val="1"/>
      <w:numFmt w:val="bullet"/>
      <w:lvlText w:val=""/>
      <w:lvlJc w:val="left"/>
      <w:pPr>
        <w:tabs>
          <w:tab w:val="num" w:pos="720"/>
        </w:tabs>
        <w:ind w:left="720" w:hanging="360"/>
      </w:pPr>
      <w:rPr>
        <w:rFonts w:ascii="Symbol" w:hAnsi="Symbol"/>
      </w:rPr>
    </w:lvl>
  </w:abstractNum>
  <w:abstractNum w:abstractNumId="25">
    <w:nsid w:val="00000020"/>
    <w:multiLevelType w:val="multilevel"/>
    <w:tmpl w:val="605E8084"/>
    <w:name w:val="WW8Num39"/>
    <w:lvl w:ilvl="0">
      <w:start w:val="6"/>
      <w:numFmt w:val="decimal"/>
      <w:lvlText w:val="%1."/>
      <w:lvlJc w:val="left"/>
      <w:pPr>
        <w:tabs>
          <w:tab w:val="num" w:pos="375"/>
        </w:tabs>
        <w:ind w:left="375" w:hanging="375"/>
      </w:pPr>
      <w:rPr>
        <w:rFonts w:cs="Times New Roman" w:hint="default"/>
      </w:rPr>
    </w:lvl>
    <w:lvl w:ilvl="1">
      <w:start w:val="3"/>
      <w:numFmt w:val="decimal"/>
      <w:lvlText w:val="%1.%2."/>
      <w:lvlJc w:val="left"/>
      <w:pPr>
        <w:tabs>
          <w:tab w:val="num" w:pos="900"/>
        </w:tabs>
        <w:ind w:left="900" w:hanging="720"/>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620"/>
        </w:tabs>
        <w:ind w:left="1620" w:hanging="108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2340"/>
        </w:tabs>
        <w:ind w:left="2340" w:hanging="144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3060"/>
        </w:tabs>
        <w:ind w:left="3060" w:hanging="180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26">
    <w:nsid w:val="00000021"/>
    <w:multiLevelType w:val="singleLevel"/>
    <w:tmpl w:val="6F021F28"/>
    <w:name w:val="WW8Num40"/>
    <w:lvl w:ilvl="0">
      <w:start w:val="1"/>
      <w:numFmt w:val="lowerLetter"/>
      <w:lvlText w:val="%1)"/>
      <w:lvlJc w:val="left"/>
      <w:pPr>
        <w:tabs>
          <w:tab w:val="num" w:pos="1008"/>
        </w:tabs>
        <w:ind w:left="1008" w:hanging="360"/>
      </w:pPr>
      <w:rPr>
        <w:rFonts w:cs="Times New Roman"/>
        <w:b/>
        <w:i w:val="0"/>
      </w:rPr>
    </w:lvl>
  </w:abstractNum>
  <w:abstractNum w:abstractNumId="27">
    <w:nsid w:val="00000022"/>
    <w:multiLevelType w:val="multilevel"/>
    <w:tmpl w:val="00000022"/>
    <w:name w:val="WW8Num42"/>
    <w:lvl w:ilvl="0">
      <w:start w:val="8"/>
      <w:numFmt w:val="decimal"/>
      <w:lvlText w:val="%1."/>
      <w:lvlJc w:val="left"/>
      <w:pPr>
        <w:tabs>
          <w:tab w:val="num" w:pos="375"/>
        </w:tabs>
        <w:ind w:left="375" w:hanging="375"/>
      </w:pPr>
      <w:rPr>
        <w:rFonts w:cs="Times New Roman"/>
      </w:rPr>
    </w:lvl>
    <w:lvl w:ilvl="1">
      <w:start w:val="1"/>
      <w:numFmt w:val="upperLetter"/>
      <w:lvlText w:val="%2."/>
      <w:lvlJc w:val="left"/>
      <w:pPr>
        <w:tabs>
          <w:tab w:val="num" w:pos="720"/>
        </w:tabs>
        <w:ind w:left="720" w:hanging="360"/>
      </w:pPr>
      <w:rPr>
        <w:rFonts w:cs="Times New Roman"/>
      </w:rPr>
    </w:lvl>
    <w:lvl w:ilvl="2">
      <w:start w:val="1"/>
      <w:numFmt w:val="decimal"/>
      <w:lvlText w:val="%1.%2.%3."/>
      <w:lvlJc w:val="left"/>
      <w:pPr>
        <w:tabs>
          <w:tab w:val="num" w:pos="1440"/>
        </w:tabs>
        <w:ind w:left="1440" w:hanging="720"/>
      </w:pPr>
      <w:rPr>
        <w:rFonts w:cs="Times New Roman"/>
      </w:rPr>
    </w:lvl>
    <w:lvl w:ilvl="3">
      <w:start w:val="1"/>
      <w:numFmt w:val="decimal"/>
      <w:lvlText w:val="%1.%2.%3.%4."/>
      <w:lvlJc w:val="left"/>
      <w:pPr>
        <w:tabs>
          <w:tab w:val="num" w:pos="2160"/>
        </w:tabs>
        <w:ind w:left="2160" w:hanging="1080"/>
      </w:pPr>
      <w:rPr>
        <w:rFonts w:cs="Times New Roman"/>
      </w:rPr>
    </w:lvl>
    <w:lvl w:ilvl="4">
      <w:start w:val="1"/>
      <w:numFmt w:val="decimal"/>
      <w:lvlText w:val="%1.%2.%3.%4.%5."/>
      <w:lvlJc w:val="left"/>
      <w:pPr>
        <w:tabs>
          <w:tab w:val="num" w:pos="2520"/>
        </w:tabs>
        <w:ind w:left="2520" w:hanging="1080"/>
      </w:pPr>
      <w:rPr>
        <w:rFonts w:cs="Times New Roman"/>
      </w:rPr>
    </w:lvl>
    <w:lvl w:ilvl="5">
      <w:start w:val="1"/>
      <w:numFmt w:val="decimal"/>
      <w:lvlText w:val="%1.%2.%3.%4.%5.%6."/>
      <w:lvlJc w:val="left"/>
      <w:pPr>
        <w:tabs>
          <w:tab w:val="num" w:pos="3240"/>
        </w:tabs>
        <w:ind w:left="3240" w:hanging="1440"/>
      </w:pPr>
      <w:rPr>
        <w:rFonts w:cs="Times New Roman"/>
      </w:rPr>
    </w:lvl>
    <w:lvl w:ilvl="6">
      <w:start w:val="1"/>
      <w:numFmt w:val="decimal"/>
      <w:lvlText w:val="%1.%2.%3.%4.%5.%6.%7."/>
      <w:lvlJc w:val="left"/>
      <w:pPr>
        <w:tabs>
          <w:tab w:val="num" w:pos="3600"/>
        </w:tabs>
        <w:ind w:left="3600" w:hanging="1440"/>
      </w:pPr>
      <w:rPr>
        <w:rFonts w:cs="Times New Roman"/>
      </w:rPr>
    </w:lvl>
    <w:lvl w:ilvl="7">
      <w:start w:val="1"/>
      <w:numFmt w:val="decimal"/>
      <w:lvlText w:val="%1.%2.%3.%4.%5.%6.%7.%8."/>
      <w:lvlJc w:val="left"/>
      <w:pPr>
        <w:tabs>
          <w:tab w:val="num" w:pos="4320"/>
        </w:tabs>
        <w:ind w:left="4320" w:hanging="1800"/>
      </w:pPr>
      <w:rPr>
        <w:rFonts w:cs="Times New Roman"/>
      </w:rPr>
    </w:lvl>
    <w:lvl w:ilvl="8">
      <w:start w:val="1"/>
      <w:numFmt w:val="decimal"/>
      <w:lvlText w:val="%1.%2.%3.%4.%5.%6.%7.%8.%9."/>
      <w:lvlJc w:val="left"/>
      <w:pPr>
        <w:tabs>
          <w:tab w:val="num" w:pos="4680"/>
        </w:tabs>
        <w:ind w:left="4680" w:hanging="1800"/>
      </w:pPr>
      <w:rPr>
        <w:rFonts w:cs="Times New Roman"/>
      </w:rPr>
    </w:lvl>
  </w:abstractNum>
  <w:abstractNum w:abstractNumId="28">
    <w:nsid w:val="00000023"/>
    <w:multiLevelType w:val="multilevel"/>
    <w:tmpl w:val="00000023"/>
    <w:name w:val="WW8Num46"/>
    <w:lvl w:ilvl="0">
      <w:start w:val="8"/>
      <w:numFmt w:val="decimal"/>
      <w:lvlText w:val="%1."/>
      <w:lvlJc w:val="left"/>
      <w:pPr>
        <w:tabs>
          <w:tab w:val="num" w:pos="555"/>
        </w:tabs>
        <w:ind w:left="555" w:hanging="555"/>
      </w:pPr>
      <w:rPr>
        <w:rFonts w:cs="Times New Roman"/>
        <w:b w:val="0"/>
      </w:rPr>
    </w:lvl>
    <w:lvl w:ilvl="1">
      <w:start w:val="2"/>
      <w:numFmt w:val="decimal"/>
      <w:lvlText w:val="%1.%2."/>
      <w:lvlJc w:val="left"/>
      <w:pPr>
        <w:tabs>
          <w:tab w:val="num" w:pos="933"/>
        </w:tabs>
        <w:ind w:left="933" w:hanging="720"/>
      </w:pPr>
      <w:rPr>
        <w:rFonts w:cs="Times New Roman"/>
        <w:b w:val="0"/>
      </w:rPr>
    </w:lvl>
    <w:lvl w:ilvl="2">
      <w:start w:val="1"/>
      <w:numFmt w:val="upperRoman"/>
      <w:lvlText w:val="%3."/>
      <w:lvlJc w:val="right"/>
      <w:pPr>
        <w:tabs>
          <w:tab w:val="num" w:pos="606"/>
        </w:tabs>
        <w:ind w:left="606" w:hanging="180"/>
      </w:pPr>
      <w:rPr>
        <w:rFonts w:cs="Times New Roman"/>
        <w:b w:val="0"/>
      </w:rPr>
    </w:lvl>
    <w:lvl w:ilvl="3">
      <w:start w:val="1"/>
      <w:numFmt w:val="decimal"/>
      <w:lvlText w:val="%1.%2.%3.%4."/>
      <w:lvlJc w:val="left"/>
      <w:pPr>
        <w:tabs>
          <w:tab w:val="num" w:pos="1719"/>
        </w:tabs>
        <w:ind w:left="1719" w:hanging="1080"/>
      </w:pPr>
      <w:rPr>
        <w:rFonts w:cs="Times New Roman"/>
        <w:b w:val="0"/>
      </w:rPr>
    </w:lvl>
    <w:lvl w:ilvl="4">
      <w:start w:val="1"/>
      <w:numFmt w:val="decimal"/>
      <w:lvlText w:val="%1.%2.%3.%4.%5."/>
      <w:lvlJc w:val="left"/>
      <w:pPr>
        <w:tabs>
          <w:tab w:val="num" w:pos="1932"/>
        </w:tabs>
        <w:ind w:left="1932" w:hanging="1080"/>
      </w:pPr>
      <w:rPr>
        <w:rFonts w:cs="Times New Roman"/>
        <w:b w:val="0"/>
      </w:rPr>
    </w:lvl>
    <w:lvl w:ilvl="5">
      <w:start w:val="1"/>
      <w:numFmt w:val="decimal"/>
      <w:lvlText w:val="%1.%2.%3.%4.%5.%6."/>
      <w:lvlJc w:val="left"/>
      <w:pPr>
        <w:tabs>
          <w:tab w:val="num" w:pos="2505"/>
        </w:tabs>
        <w:ind w:left="2505" w:hanging="1440"/>
      </w:pPr>
      <w:rPr>
        <w:rFonts w:cs="Times New Roman"/>
        <w:b w:val="0"/>
      </w:rPr>
    </w:lvl>
    <w:lvl w:ilvl="6">
      <w:start w:val="1"/>
      <w:numFmt w:val="decimal"/>
      <w:lvlText w:val="%1.%2.%3.%4.%5.%6.%7."/>
      <w:lvlJc w:val="left"/>
      <w:pPr>
        <w:tabs>
          <w:tab w:val="num" w:pos="2718"/>
        </w:tabs>
        <w:ind w:left="2718" w:hanging="1440"/>
      </w:pPr>
      <w:rPr>
        <w:rFonts w:cs="Times New Roman"/>
        <w:b w:val="0"/>
      </w:rPr>
    </w:lvl>
    <w:lvl w:ilvl="7">
      <w:start w:val="1"/>
      <w:numFmt w:val="decimal"/>
      <w:lvlText w:val="%1.%2.%3.%4.%5.%6.%7.%8."/>
      <w:lvlJc w:val="left"/>
      <w:pPr>
        <w:tabs>
          <w:tab w:val="num" w:pos="3291"/>
        </w:tabs>
        <w:ind w:left="3291" w:hanging="1800"/>
      </w:pPr>
      <w:rPr>
        <w:rFonts w:cs="Times New Roman"/>
        <w:b w:val="0"/>
      </w:rPr>
    </w:lvl>
    <w:lvl w:ilvl="8">
      <w:start w:val="1"/>
      <w:numFmt w:val="decimal"/>
      <w:lvlText w:val="%1.%2.%3.%4.%5.%6.%7.%8.%9."/>
      <w:lvlJc w:val="left"/>
      <w:pPr>
        <w:tabs>
          <w:tab w:val="num" w:pos="3504"/>
        </w:tabs>
        <w:ind w:left="3504" w:hanging="1800"/>
      </w:pPr>
      <w:rPr>
        <w:rFonts w:cs="Times New Roman"/>
        <w:b w:val="0"/>
      </w:rPr>
    </w:lvl>
  </w:abstractNum>
  <w:abstractNum w:abstractNumId="29">
    <w:nsid w:val="07F91A7B"/>
    <w:multiLevelType w:val="hybridMultilevel"/>
    <w:tmpl w:val="41D857D6"/>
    <w:lvl w:ilvl="0" w:tplc="C5725714">
      <w:start w:val="1"/>
      <w:numFmt w:val="upperRoman"/>
      <w:lvlText w:val="%1."/>
      <w:lvlJc w:val="left"/>
      <w:pPr>
        <w:tabs>
          <w:tab w:val="num" w:pos="72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0E5C2321"/>
    <w:multiLevelType w:val="multilevel"/>
    <w:tmpl w:val="A88EBAD0"/>
    <w:lvl w:ilvl="0">
      <w:start w:val="1"/>
      <w:numFmt w:val="upperRoman"/>
      <w:lvlText w:val="%1."/>
      <w:lvlJc w:val="left"/>
      <w:pPr>
        <w:ind w:left="2422" w:hanging="720"/>
      </w:pPr>
      <w:rPr>
        <w:rFonts w:hint="default"/>
        <w:b/>
      </w:rPr>
    </w:lvl>
    <w:lvl w:ilvl="1">
      <w:start w:val="4"/>
      <w:numFmt w:val="decimal"/>
      <w:isLgl/>
      <w:lvlText w:val="%1.%2."/>
      <w:lvlJc w:val="left"/>
      <w:pPr>
        <w:ind w:left="2422" w:hanging="720"/>
      </w:pPr>
      <w:rPr>
        <w:rFonts w:hint="default"/>
      </w:rPr>
    </w:lvl>
    <w:lvl w:ilvl="2">
      <w:start w:val="1"/>
      <w:numFmt w:val="decimal"/>
      <w:isLgl/>
      <w:lvlText w:val="%1.%2.%3."/>
      <w:lvlJc w:val="left"/>
      <w:pPr>
        <w:ind w:left="2422"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2782" w:hanging="1080"/>
      </w:pPr>
      <w:rPr>
        <w:rFonts w:hint="default"/>
      </w:rPr>
    </w:lvl>
    <w:lvl w:ilvl="5">
      <w:start w:val="1"/>
      <w:numFmt w:val="decimal"/>
      <w:isLgl/>
      <w:lvlText w:val="%1.%2.%3.%4.%5.%6."/>
      <w:lvlJc w:val="left"/>
      <w:pPr>
        <w:ind w:left="3142" w:hanging="1440"/>
      </w:pPr>
      <w:rPr>
        <w:rFonts w:hint="default"/>
      </w:rPr>
    </w:lvl>
    <w:lvl w:ilvl="6">
      <w:start w:val="1"/>
      <w:numFmt w:val="decimal"/>
      <w:isLgl/>
      <w:lvlText w:val="%1.%2.%3.%4.%5.%6.%7."/>
      <w:lvlJc w:val="left"/>
      <w:pPr>
        <w:ind w:left="3142" w:hanging="1440"/>
      </w:pPr>
      <w:rPr>
        <w:rFonts w:hint="default"/>
      </w:rPr>
    </w:lvl>
    <w:lvl w:ilvl="7">
      <w:start w:val="1"/>
      <w:numFmt w:val="decimal"/>
      <w:isLgl/>
      <w:lvlText w:val="%1.%2.%3.%4.%5.%6.%7.%8."/>
      <w:lvlJc w:val="left"/>
      <w:pPr>
        <w:ind w:left="3502" w:hanging="1800"/>
      </w:pPr>
      <w:rPr>
        <w:rFonts w:hint="default"/>
      </w:rPr>
    </w:lvl>
    <w:lvl w:ilvl="8">
      <w:start w:val="1"/>
      <w:numFmt w:val="decimal"/>
      <w:isLgl/>
      <w:lvlText w:val="%1.%2.%3.%4.%5.%6.%7.%8.%9."/>
      <w:lvlJc w:val="left"/>
      <w:pPr>
        <w:ind w:left="3502" w:hanging="1800"/>
      </w:pPr>
      <w:rPr>
        <w:rFonts w:hint="default"/>
      </w:rPr>
    </w:lvl>
  </w:abstractNum>
  <w:abstractNum w:abstractNumId="31">
    <w:nsid w:val="0F1F5A77"/>
    <w:multiLevelType w:val="hybridMultilevel"/>
    <w:tmpl w:val="C748BFF4"/>
    <w:name w:val="WW8Num8222"/>
    <w:lvl w:ilvl="0" w:tplc="9BA0C72E">
      <w:start w:val="1"/>
      <w:numFmt w:val="decimal"/>
      <w:lvlText w:val="%1."/>
      <w:lvlJc w:val="left"/>
      <w:pPr>
        <w:ind w:left="1869" w:hanging="360"/>
      </w:pPr>
      <w:rPr>
        <w:rFonts w:cs="Times New Roman" w:hint="default"/>
      </w:rPr>
    </w:lvl>
    <w:lvl w:ilvl="1" w:tplc="080A0019" w:tentative="1">
      <w:start w:val="1"/>
      <w:numFmt w:val="lowerLetter"/>
      <w:lvlText w:val="%2."/>
      <w:lvlJc w:val="left"/>
      <w:pPr>
        <w:ind w:left="2589" w:hanging="360"/>
      </w:pPr>
    </w:lvl>
    <w:lvl w:ilvl="2" w:tplc="080A001B" w:tentative="1">
      <w:start w:val="1"/>
      <w:numFmt w:val="lowerRoman"/>
      <w:lvlText w:val="%3."/>
      <w:lvlJc w:val="right"/>
      <w:pPr>
        <w:ind w:left="3309" w:hanging="180"/>
      </w:pPr>
    </w:lvl>
    <w:lvl w:ilvl="3" w:tplc="080A000F" w:tentative="1">
      <w:start w:val="1"/>
      <w:numFmt w:val="decimal"/>
      <w:lvlText w:val="%4."/>
      <w:lvlJc w:val="left"/>
      <w:pPr>
        <w:ind w:left="4029" w:hanging="360"/>
      </w:pPr>
    </w:lvl>
    <w:lvl w:ilvl="4" w:tplc="080A0019" w:tentative="1">
      <w:start w:val="1"/>
      <w:numFmt w:val="lowerLetter"/>
      <w:lvlText w:val="%5."/>
      <w:lvlJc w:val="left"/>
      <w:pPr>
        <w:ind w:left="4749" w:hanging="360"/>
      </w:pPr>
    </w:lvl>
    <w:lvl w:ilvl="5" w:tplc="080A001B" w:tentative="1">
      <w:start w:val="1"/>
      <w:numFmt w:val="lowerRoman"/>
      <w:lvlText w:val="%6."/>
      <w:lvlJc w:val="right"/>
      <w:pPr>
        <w:ind w:left="5469" w:hanging="180"/>
      </w:pPr>
    </w:lvl>
    <w:lvl w:ilvl="6" w:tplc="080A000F" w:tentative="1">
      <w:start w:val="1"/>
      <w:numFmt w:val="decimal"/>
      <w:lvlText w:val="%7."/>
      <w:lvlJc w:val="left"/>
      <w:pPr>
        <w:ind w:left="6189" w:hanging="360"/>
      </w:pPr>
    </w:lvl>
    <w:lvl w:ilvl="7" w:tplc="080A0019" w:tentative="1">
      <w:start w:val="1"/>
      <w:numFmt w:val="lowerLetter"/>
      <w:lvlText w:val="%8."/>
      <w:lvlJc w:val="left"/>
      <w:pPr>
        <w:ind w:left="6909" w:hanging="360"/>
      </w:pPr>
    </w:lvl>
    <w:lvl w:ilvl="8" w:tplc="080A001B" w:tentative="1">
      <w:start w:val="1"/>
      <w:numFmt w:val="lowerRoman"/>
      <w:lvlText w:val="%9."/>
      <w:lvlJc w:val="right"/>
      <w:pPr>
        <w:ind w:left="7629" w:hanging="180"/>
      </w:pPr>
    </w:lvl>
  </w:abstractNum>
  <w:abstractNum w:abstractNumId="32">
    <w:nsid w:val="15046402"/>
    <w:multiLevelType w:val="hybridMultilevel"/>
    <w:tmpl w:val="F6E40BDA"/>
    <w:lvl w:ilvl="0" w:tplc="046624CE">
      <w:start w:val="1"/>
      <w:numFmt w:val="bullet"/>
      <w:lvlText w:val=""/>
      <w:lvlJc w:val="left"/>
      <w:pPr>
        <w:tabs>
          <w:tab w:val="num" w:pos="720"/>
        </w:tabs>
        <w:ind w:left="720" w:hanging="360"/>
      </w:pPr>
      <w:rPr>
        <w:rFonts w:ascii="Monotype Sorts" w:hAnsi="Monotype Sor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22CE671E"/>
    <w:multiLevelType w:val="hybridMultilevel"/>
    <w:tmpl w:val="590EF174"/>
    <w:name w:val="WW8Num402"/>
    <w:lvl w:ilvl="0" w:tplc="6964A50C">
      <w:start w:val="1"/>
      <w:numFmt w:val="lowerLetter"/>
      <w:lvlText w:val="%1)"/>
      <w:lvlJc w:val="left"/>
      <w:pPr>
        <w:ind w:left="720" w:hanging="360"/>
      </w:pPr>
      <w:rPr>
        <w:rFonts w:cs="Times New Roman" w:hint="default"/>
        <w:b/>
        <w:i w:val="0"/>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4">
    <w:nsid w:val="2F0B7100"/>
    <w:multiLevelType w:val="hybridMultilevel"/>
    <w:tmpl w:val="65724E2E"/>
    <w:lvl w:ilvl="0" w:tplc="A5287A80">
      <w:start w:val="1"/>
      <w:numFmt w:val="decimal"/>
      <w:lvlText w:val="%1."/>
      <w:lvlJc w:val="left"/>
      <w:pPr>
        <w:ind w:left="713" w:hanging="360"/>
      </w:pPr>
      <w:rPr>
        <w:rFonts w:ascii="Arial" w:eastAsia="Times New Roman" w:hAnsi="Arial" w:cs="Arial"/>
        <w:b w:val="0"/>
      </w:rPr>
    </w:lvl>
    <w:lvl w:ilvl="1" w:tplc="080A0003">
      <w:start w:val="1"/>
      <w:numFmt w:val="bullet"/>
      <w:lvlText w:val="o"/>
      <w:lvlJc w:val="left"/>
      <w:pPr>
        <w:ind w:left="1433" w:hanging="360"/>
      </w:pPr>
      <w:rPr>
        <w:rFonts w:ascii="Courier New" w:hAnsi="Courier New" w:hint="default"/>
      </w:rPr>
    </w:lvl>
    <w:lvl w:ilvl="2" w:tplc="080A0005">
      <w:start w:val="1"/>
      <w:numFmt w:val="bullet"/>
      <w:lvlText w:val=""/>
      <w:lvlJc w:val="left"/>
      <w:pPr>
        <w:ind w:left="2153" w:hanging="360"/>
      </w:pPr>
      <w:rPr>
        <w:rFonts w:ascii="Wingdings" w:hAnsi="Wingdings" w:hint="default"/>
      </w:rPr>
    </w:lvl>
    <w:lvl w:ilvl="3" w:tplc="080A0001">
      <w:start w:val="1"/>
      <w:numFmt w:val="bullet"/>
      <w:lvlText w:val=""/>
      <w:lvlJc w:val="left"/>
      <w:pPr>
        <w:ind w:left="2873" w:hanging="360"/>
      </w:pPr>
      <w:rPr>
        <w:rFonts w:ascii="Symbol" w:hAnsi="Symbol" w:hint="default"/>
      </w:rPr>
    </w:lvl>
    <w:lvl w:ilvl="4" w:tplc="080A0003">
      <w:start w:val="1"/>
      <w:numFmt w:val="bullet"/>
      <w:lvlText w:val="o"/>
      <w:lvlJc w:val="left"/>
      <w:pPr>
        <w:ind w:left="3593" w:hanging="360"/>
      </w:pPr>
      <w:rPr>
        <w:rFonts w:ascii="Courier New" w:hAnsi="Courier New" w:hint="default"/>
      </w:rPr>
    </w:lvl>
    <w:lvl w:ilvl="5" w:tplc="080A0005">
      <w:start w:val="1"/>
      <w:numFmt w:val="bullet"/>
      <w:lvlText w:val=""/>
      <w:lvlJc w:val="left"/>
      <w:pPr>
        <w:ind w:left="4313" w:hanging="360"/>
      </w:pPr>
      <w:rPr>
        <w:rFonts w:ascii="Wingdings" w:hAnsi="Wingdings" w:hint="default"/>
      </w:rPr>
    </w:lvl>
    <w:lvl w:ilvl="6" w:tplc="080A0001">
      <w:start w:val="1"/>
      <w:numFmt w:val="bullet"/>
      <w:lvlText w:val=""/>
      <w:lvlJc w:val="left"/>
      <w:pPr>
        <w:ind w:left="5033" w:hanging="360"/>
      </w:pPr>
      <w:rPr>
        <w:rFonts w:ascii="Symbol" w:hAnsi="Symbol" w:hint="default"/>
      </w:rPr>
    </w:lvl>
    <w:lvl w:ilvl="7" w:tplc="080A0003">
      <w:start w:val="1"/>
      <w:numFmt w:val="bullet"/>
      <w:lvlText w:val="o"/>
      <w:lvlJc w:val="left"/>
      <w:pPr>
        <w:ind w:left="5753" w:hanging="360"/>
      </w:pPr>
      <w:rPr>
        <w:rFonts w:ascii="Courier New" w:hAnsi="Courier New" w:hint="default"/>
      </w:rPr>
    </w:lvl>
    <w:lvl w:ilvl="8" w:tplc="080A0005">
      <w:start w:val="1"/>
      <w:numFmt w:val="bullet"/>
      <w:lvlText w:val=""/>
      <w:lvlJc w:val="left"/>
      <w:pPr>
        <w:ind w:left="6473" w:hanging="360"/>
      </w:pPr>
      <w:rPr>
        <w:rFonts w:ascii="Wingdings" w:hAnsi="Wingdings" w:hint="default"/>
      </w:rPr>
    </w:lvl>
  </w:abstractNum>
  <w:abstractNum w:abstractNumId="35">
    <w:nsid w:val="2F1163DC"/>
    <w:multiLevelType w:val="hybridMultilevel"/>
    <w:tmpl w:val="6A608542"/>
    <w:name w:val="WW8Num82222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2FD2508F"/>
    <w:multiLevelType w:val="hybridMultilevel"/>
    <w:tmpl w:val="EA041E34"/>
    <w:lvl w:ilvl="0" w:tplc="32E8576C">
      <w:start w:val="1"/>
      <w:numFmt w:val="decimal"/>
      <w:lvlText w:val="%1."/>
      <w:lvlJc w:val="left"/>
      <w:pPr>
        <w:ind w:left="720" w:hanging="360"/>
      </w:pPr>
      <w:rPr>
        <w:rFonts w:cs="Times New Roman"/>
        <w:color w:val="auto"/>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7">
    <w:nsid w:val="334B1312"/>
    <w:multiLevelType w:val="hybridMultilevel"/>
    <w:tmpl w:val="FC08652E"/>
    <w:lvl w:ilvl="0" w:tplc="080A0015">
      <w:start w:val="1"/>
      <w:numFmt w:val="upp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8">
    <w:nsid w:val="35872760"/>
    <w:multiLevelType w:val="hybridMultilevel"/>
    <w:tmpl w:val="99E08FCE"/>
    <w:name w:val="WW8Num8222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395B058C"/>
    <w:multiLevelType w:val="multilevel"/>
    <w:tmpl w:val="E06C385A"/>
    <w:lvl w:ilvl="0">
      <w:start w:val="4"/>
      <w:numFmt w:val="upperRoman"/>
      <w:lvlText w:val="%1."/>
      <w:lvlJc w:val="left"/>
      <w:pPr>
        <w:tabs>
          <w:tab w:val="num" w:pos="1080"/>
        </w:tabs>
        <w:ind w:left="1080" w:hanging="720"/>
      </w:pPr>
      <w:rPr>
        <w:rFonts w:cs="Times New Roman" w:hint="default"/>
      </w:rPr>
    </w:lvl>
    <w:lvl w:ilvl="1">
      <w:start w:val="3"/>
      <w:numFmt w:val="decimal"/>
      <w:lvlText w:val="%2."/>
      <w:lvlJc w:val="left"/>
      <w:pPr>
        <w:tabs>
          <w:tab w:val="num" w:pos="1440"/>
        </w:tabs>
        <w:ind w:left="1440" w:hanging="360"/>
      </w:pPr>
      <w:rPr>
        <w:rFonts w:cs="Times New Roman" w:hint="default"/>
      </w:rPr>
    </w:lvl>
    <w:lvl w:ilvl="2">
      <w:start w:val="1"/>
      <w:numFmt w:val="upperLetter"/>
      <w:lvlText w:val="%3)"/>
      <w:lvlJc w:val="left"/>
      <w:pPr>
        <w:tabs>
          <w:tab w:val="num" w:pos="2340"/>
        </w:tabs>
        <w:ind w:left="2340" w:hanging="360"/>
      </w:pPr>
      <w:rPr>
        <w:rFonts w:cs="Times New Roman" w:hint="default"/>
        <w:b/>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40">
    <w:nsid w:val="3DBD4617"/>
    <w:multiLevelType w:val="hybridMultilevel"/>
    <w:tmpl w:val="62943E6A"/>
    <w:name w:val="WW8Num5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1">
    <w:nsid w:val="3E527F27"/>
    <w:multiLevelType w:val="hybridMultilevel"/>
    <w:tmpl w:val="A72CF014"/>
    <w:lvl w:ilvl="0" w:tplc="046624CE">
      <w:start w:val="1"/>
      <w:numFmt w:val="bullet"/>
      <w:lvlText w:val=""/>
      <w:lvlJc w:val="left"/>
      <w:pPr>
        <w:tabs>
          <w:tab w:val="num" w:pos="720"/>
        </w:tabs>
        <w:ind w:left="720" w:hanging="360"/>
      </w:pPr>
      <w:rPr>
        <w:rFonts w:ascii="Monotype Sorts" w:hAnsi="Monotype Sor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3E5742F9"/>
    <w:multiLevelType w:val="hybridMultilevel"/>
    <w:tmpl w:val="1B5AA6FC"/>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43">
    <w:nsid w:val="3E6034CE"/>
    <w:multiLevelType w:val="hybridMultilevel"/>
    <w:tmpl w:val="02BEAD2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4">
    <w:nsid w:val="3F6F3814"/>
    <w:multiLevelType w:val="hybridMultilevel"/>
    <w:tmpl w:val="1B2CC0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abstractNum w:abstractNumId="45">
    <w:nsid w:val="432515E1"/>
    <w:multiLevelType w:val="hybridMultilevel"/>
    <w:tmpl w:val="DAB0499E"/>
    <w:name w:val="WW8Num82"/>
    <w:lvl w:ilvl="0" w:tplc="9BA0C72E">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nsid w:val="464E6DAC"/>
    <w:multiLevelType w:val="hybridMultilevel"/>
    <w:tmpl w:val="F62ECA9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nsid w:val="475B2659"/>
    <w:multiLevelType w:val="hybridMultilevel"/>
    <w:tmpl w:val="B6EC13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nsid w:val="4BF36DDF"/>
    <w:multiLevelType w:val="hybridMultilevel"/>
    <w:tmpl w:val="DF403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nsid w:val="4E8638A3"/>
    <w:multiLevelType w:val="multilevel"/>
    <w:tmpl w:val="49966A7C"/>
    <w:name w:val="WW8Num292"/>
    <w:lvl w:ilvl="0">
      <w:start w:val="3"/>
      <w:numFmt w:val="upperRoman"/>
      <w:lvlText w:val="%1."/>
      <w:lvlJc w:val="left"/>
      <w:pPr>
        <w:tabs>
          <w:tab w:val="num" w:pos="1080"/>
        </w:tabs>
        <w:ind w:left="1080" w:hanging="720"/>
      </w:pPr>
      <w:rPr>
        <w:rFonts w:hint="default"/>
      </w:rPr>
    </w:lvl>
    <w:lvl w:ilvl="1">
      <w:start w:val="3"/>
      <w:numFmt w:val="decimal"/>
      <w:lvlText w:val="%2."/>
      <w:lvlJc w:val="left"/>
      <w:pPr>
        <w:tabs>
          <w:tab w:val="num" w:pos="1440"/>
        </w:tabs>
        <w:ind w:left="1440" w:hanging="360"/>
      </w:pPr>
      <w:rPr>
        <w:rFonts w:hint="default"/>
      </w:rPr>
    </w:lvl>
    <w:lvl w:ilvl="2">
      <w:start w:val="1"/>
      <w:numFmt w:val="upperLetter"/>
      <w:lvlText w:val="%3)"/>
      <w:lvlJc w:val="left"/>
      <w:pPr>
        <w:tabs>
          <w:tab w:val="num" w:pos="2340"/>
        </w:tabs>
        <w:ind w:left="2340" w:hanging="360"/>
      </w:pPr>
      <w:rPr>
        <w:rFonts w:hint="default"/>
        <w:b w: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0">
    <w:nsid w:val="51BA1FEB"/>
    <w:multiLevelType w:val="hybridMultilevel"/>
    <w:tmpl w:val="6E10C62A"/>
    <w:name w:val="WW8Num822"/>
    <w:lvl w:ilvl="0" w:tplc="080A0017">
      <w:start w:val="1"/>
      <w:numFmt w:val="lowerLetter"/>
      <w:lvlText w:val="%1)"/>
      <w:lvlJc w:val="left"/>
      <w:pPr>
        <w:ind w:left="1713" w:hanging="360"/>
      </w:p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51">
    <w:nsid w:val="52276F6B"/>
    <w:multiLevelType w:val="hybridMultilevel"/>
    <w:tmpl w:val="E90E7E18"/>
    <w:lvl w:ilvl="0" w:tplc="A3FEBDFC">
      <w:start w:val="1"/>
      <w:numFmt w:val="lowerLetter"/>
      <w:lvlText w:val="%1)"/>
      <w:lvlJc w:val="left"/>
      <w:pPr>
        <w:ind w:left="1353" w:hanging="360"/>
      </w:pPr>
      <w:rPr>
        <w:rFonts w:hint="default"/>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52">
    <w:nsid w:val="57314D7F"/>
    <w:multiLevelType w:val="multilevel"/>
    <w:tmpl w:val="ACC8E0F2"/>
    <w:lvl w:ilvl="0">
      <w:start w:val="1"/>
      <w:numFmt w:val="decimal"/>
      <w:lvlText w:val="%1."/>
      <w:lvlJc w:val="left"/>
      <w:pPr>
        <w:ind w:left="720" w:hanging="360"/>
      </w:pPr>
      <w:rPr>
        <w:rFonts w:cs="Times New Roman" w:hint="default"/>
      </w:rPr>
    </w:lvl>
    <w:lvl w:ilvl="1">
      <w:start w:val="3"/>
      <w:numFmt w:val="decimal"/>
      <w:isLgl/>
      <w:lvlText w:val="%1.%2."/>
      <w:lvlJc w:val="left"/>
      <w:pPr>
        <w:ind w:left="72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3">
    <w:nsid w:val="5BEA7A74"/>
    <w:multiLevelType w:val="hybridMultilevel"/>
    <w:tmpl w:val="17D6F5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nsid w:val="5DF4257B"/>
    <w:multiLevelType w:val="hybridMultilevel"/>
    <w:tmpl w:val="0D5E23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nsid w:val="5E2C12E3"/>
    <w:multiLevelType w:val="hybridMultilevel"/>
    <w:tmpl w:val="85A23A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nsid w:val="5E3F7214"/>
    <w:multiLevelType w:val="hybridMultilevel"/>
    <w:tmpl w:val="5AF4B590"/>
    <w:lvl w:ilvl="0" w:tplc="242C0D2C">
      <w:start w:val="1"/>
      <w:numFmt w:val="upperRoman"/>
      <w:lvlText w:val="%1."/>
      <w:lvlJc w:val="left"/>
      <w:pPr>
        <w:tabs>
          <w:tab w:val="num" w:pos="1077"/>
        </w:tabs>
        <w:ind w:left="357"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5E52490C"/>
    <w:multiLevelType w:val="hybridMultilevel"/>
    <w:tmpl w:val="57966A50"/>
    <w:lvl w:ilvl="0" w:tplc="0BB0C90A">
      <w:start w:val="1"/>
      <w:numFmt w:val="bullet"/>
      <w:lvlText w:val=""/>
      <w:lvlJc w:val="left"/>
      <w:pPr>
        <w:ind w:left="1146" w:hanging="360"/>
      </w:pPr>
      <w:rPr>
        <w:rFonts w:ascii="Symbol" w:hAnsi="Symbol" w:hint="default"/>
        <w:sz w:val="18"/>
        <w:szCs w:val="18"/>
      </w:rPr>
    </w:lvl>
    <w:lvl w:ilvl="1" w:tplc="080A0003" w:tentative="1">
      <w:start w:val="1"/>
      <w:numFmt w:val="bullet"/>
      <w:lvlText w:val="o"/>
      <w:lvlJc w:val="left"/>
      <w:pPr>
        <w:ind w:left="1866" w:hanging="360"/>
      </w:pPr>
      <w:rPr>
        <w:rFonts w:ascii="Courier New" w:hAnsi="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58">
    <w:nsid w:val="6E214838"/>
    <w:multiLevelType w:val="hybridMultilevel"/>
    <w:tmpl w:val="BC6E391A"/>
    <w:lvl w:ilvl="0" w:tplc="046624CE">
      <w:start w:val="1"/>
      <w:numFmt w:val="bullet"/>
      <w:lvlText w:val=""/>
      <w:lvlJc w:val="left"/>
      <w:pPr>
        <w:tabs>
          <w:tab w:val="num" w:pos="720"/>
        </w:tabs>
        <w:ind w:left="720" w:hanging="360"/>
      </w:pPr>
      <w:rPr>
        <w:rFonts w:ascii="Monotype Sorts" w:hAnsi="Monotype Sor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9">
    <w:nsid w:val="737B7DB3"/>
    <w:multiLevelType w:val="hybridMultilevel"/>
    <w:tmpl w:val="18607A86"/>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60">
    <w:nsid w:val="7DAD247E"/>
    <w:multiLevelType w:val="hybridMultilevel"/>
    <w:tmpl w:val="68027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nsid w:val="7DDB1F3F"/>
    <w:multiLevelType w:val="hybridMultilevel"/>
    <w:tmpl w:val="C43006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9"/>
  </w:num>
  <w:num w:numId="6">
    <w:abstractNumId w:val="14"/>
  </w:num>
  <w:num w:numId="7">
    <w:abstractNumId w:val="15"/>
  </w:num>
  <w:num w:numId="8">
    <w:abstractNumId w:val="17"/>
  </w:num>
  <w:num w:numId="9">
    <w:abstractNumId w:val="18"/>
  </w:num>
  <w:num w:numId="10">
    <w:abstractNumId w:val="24"/>
  </w:num>
  <w:num w:numId="11">
    <w:abstractNumId w:val="25"/>
  </w:num>
  <w:num w:numId="12">
    <w:abstractNumId w:val="26"/>
  </w:num>
  <w:num w:numId="13">
    <w:abstractNumId w:val="28"/>
  </w:num>
  <w:num w:numId="14">
    <w:abstractNumId w:val="36"/>
  </w:num>
  <w:num w:numId="15">
    <w:abstractNumId w:val="57"/>
  </w:num>
  <w:num w:numId="16">
    <w:abstractNumId w:val="52"/>
  </w:num>
  <w:num w:numId="17">
    <w:abstractNumId w:val="22"/>
  </w:num>
  <w:num w:numId="18">
    <w:abstractNumId w:val="37"/>
  </w:num>
  <w:num w:numId="19">
    <w:abstractNumId w:val="12"/>
  </w:num>
  <w:num w:numId="20">
    <w:abstractNumId w:val="30"/>
  </w:num>
  <w:num w:numId="21">
    <w:abstractNumId w:val="39"/>
  </w:num>
  <w:num w:numId="22">
    <w:abstractNumId w:val="34"/>
  </w:num>
  <w:num w:numId="23">
    <w:abstractNumId w:val="41"/>
  </w:num>
  <w:num w:numId="24">
    <w:abstractNumId w:val="58"/>
  </w:num>
  <w:num w:numId="25">
    <w:abstractNumId w:val="32"/>
  </w:num>
  <w:num w:numId="26">
    <w:abstractNumId w:val="56"/>
  </w:num>
  <w:num w:numId="27">
    <w:abstractNumId w:val="29"/>
  </w:num>
  <w:num w:numId="28">
    <w:abstractNumId w:val="53"/>
  </w:num>
  <w:num w:numId="29">
    <w:abstractNumId w:val="61"/>
  </w:num>
  <w:num w:numId="30">
    <w:abstractNumId w:val="55"/>
  </w:num>
  <w:num w:numId="31">
    <w:abstractNumId w:val="54"/>
  </w:num>
  <w:num w:numId="32">
    <w:abstractNumId w:val="51"/>
  </w:num>
  <w:num w:numId="33">
    <w:abstractNumId w:val="42"/>
  </w:num>
  <w:num w:numId="34">
    <w:abstractNumId w:val="59"/>
  </w:num>
  <w:num w:numId="35">
    <w:abstractNumId w:val="48"/>
  </w:num>
  <w:num w:numId="36">
    <w:abstractNumId w:val="60"/>
  </w:num>
  <w:num w:numId="37">
    <w:abstractNumId w:val="43"/>
  </w:num>
  <w:num w:numId="38">
    <w:abstractNumId w:val="44"/>
  </w:num>
  <w:num w:numId="39">
    <w:abstractNumId w:val="40"/>
  </w:num>
  <w:num w:numId="40">
    <w:abstractNumId w:val="46"/>
  </w:num>
  <w:num w:numId="41">
    <w:abstractNumId w:val="47"/>
  </w:num>
  <w:num w:numId="42">
    <w:abstractNumId w:val="2"/>
  </w:num>
  <w:num w:numId="43">
    <w:abstractNumId w:val="7"/>
  </w:num>
  <w:num w:numId="44">
    <w:abstractNumId w:val="33"/>
  </w:num>
  <w:num w:numId="45">
    <w:abstractNumId w:val="45"/>
  </w:num>
  <w:num w:numId="46">
    <w:abstractNumId w:val="0"/>
  </w:num>
  <w:num w:numId="47">
    <w:abstractNumId w:val="50"/>
  </w:num>
  <w:num w:numId="48">
    <w:abstractNumId w:val="31"/>
  </w:num>
  <w:num w:numId="49">
    <w:abstractNumId w:val="38"/>
  </w:num>
  <w:num w:numId="50">
    <w:abstractNumId w:val="35"/>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hdrShapeDefaults>
    <o:shapedefaults v:ext="edit" spidmax="4101"/>
    <o:shapelayout v:ext="edit">
      <o:idmap v:ext="edit" data="4"/>
    </o:shapelayout>
  </w:hdrShapeDefaults>
  <w:footnotePr>
    <w:pos w:val="beneathText"/>
    <w:footnote w:id="0"/>
    <w:footnote w:id="1"/>
  </w:footnotePr>
  <w:endnotePr>
    <w:endnote w:id="0"/>
    <w:endnote w:id="1"/>
  </w:endnotePr>
  <w:compat/>
  <w:rsids>
    <w:rsidRoot w:val="00B546C2"/>
    <w:rsid w:val="00002CE0"/>
    <w:rsid w:val="00003CAE"/>
    <w:rsid w:val="00003E39"/>
    <w:rsid w:val="00007792"/>
    <w:rsid w:val="00010281"/>
    <w:rsid w:val="00010C7D"/>
    <w:rsid w:val="00011B60"/>
    <w:rsid w:val="00012EB7"/>
    <w:rsid w:val="000154F5"/>
    <w:rsid w:val="00016DD7"/>
    <w:rsid w:val="00017515"/>
    <w:rsid w:val="0002129A"/>
    <w:rsid w:val="00021748"/>
    <w:rsid w:val="000218A8"/>
    <w:rsid w:val="00022608"/>
    <w:rsid w:val="00022F9D"/>
    <w:rsid w:val="00024EE1"/>
    <w:rsid w:val="00025756"/>
    <w:rsid w:val="000266DB"/>
    <w:rsid w:val="00030D15"/>
    <w:rsid w:val="0003307F"/>
    <w:rsid w:val="000336A3"/>
    <w:rsid w:val="000344FF"/>
    <w:rsid w:val="000371FD"/>
    <w:rsid w:val="000373B4"/>
    <w:rsid w:val="00037605"/>
    <w:rsid w:val="00041066"/>
    <w:rsid w:val="0004124B"/>
    <w:rsid w:val="00044773"/>
    <w:rsid w:val="00047478"/>
    <w:rsid w:val="00050219"/>
    <w:rsid w:val="00050921"/>
    <w:rsid w:val="0005427D"/>
    <w:rsid w:val="0005657C"/>
    <w:rsid w:val="000570C4"/>
    <w:rsid w:val="00057B53"/>
    <w:rsid w:val="00060351"/>
    <w:rsid w:val="000609E5"/>
    <w:rsid w:val="00062B14"/>
    <w:rsid w:val="00063F45"/>
    <w:rsid w:val="00064164"/>
    <w:rsid w:val="00064DE1"/>
    <w:rsid w:val="00067387"/>
    <w:rsid w:val="00067B15"/>
    <w:rsid w:val="00072938"/>
    <w:rsid w:val="00072BED"/>
    <w:rsid w:val="000733B4"/>
    <w:rsid w:val="00074860"/>
    <w:rsid w:val="00074BD4"/>
    <w:rsid w:val="00074E90"/>
    <w:rsid w:val="000768D6"/>
    <w:rsid w:val="0008218A"/>
    <w:rsid w:val="000875E9"/>
    <w:rsid w:val="00087719"/>
    <w:rsid w:val="00090AE7"/>
    <w:rsid w:val="0009191D"/>
    <w:rsid w:val="00091B14"/>
    <w:rsid w:val="000922EC"/>
    <w:rsid w:val="00093262"/>
    <w:rsid w:val="00095791"/>
    <w:rsid w:val="00096273"/>
    <w:rsid w:val="00097EAD"/>
    <w:rsid w:val="000A1AE3"/>
    <w:rsid w:val="000A2062"/>
    <w:rsid w:val="000A216E"/>
    <w:rsid w:val="000A23BA"/>
    <w:rsid w:val="000A320A"/>
    <w:rsid w:val="000A3273"/>
    <w:rsid w:val="000A3CBB"/>
    <w:rsid w:val="000A45B5"/>
    <w:rsid w:val="000A4742"/>
    <w:rsid w:val="000A4F8A"/>
    <w:rsid w:val="000A645C"/>
    <w:rsid w:val="000A75E7"/>
    <w:rsid w:val="000B0CE2"/>
    <w:rsid w:val="000B211D"/>
    <w:rsid w:val="000B24F5"/>
    <w:rsid w:val="000B2A38"/>
    <w:rsid w:val="000B3698"/>
    <w:rsid w:val="000B62FC"/>
    <w:rsid w:val="000C0C0A"/>
    <w:rsid w:val="000C17FA"/>
    <w:rsid w:val="000C1FEB"/>
    <w:rsid w:val="000C2042"/>
    <w:rsid w:val="000C306E"/>
    <w:rsid w:val="000C3ECA"/>
    <w:rsid w:val="000C4DDA"/>
    <w:rsid w:val="000C575F"/>
    <w:rsid w:val="000C587B"/>
    <w:rsid w:val="000C5C81"/>
    <w:rsid w:val="000C704B"/>
    <w:rsid w:val="000C7858"/>
    <w:rsid w:val="000D0AB7"/>
    <w:rsid w:val="000D226B"/>
    <w:rsid w:val="000D28FA"/>
    <w:rsid w:val="000D316D"/>
    <w:rsid w:val="000D42BC"/>
    <w:rsid w:val="000D6C48"/>
    <w:rsid w:val="000D70E8"/>
    <w:rsid w:val="000E0DAC"/>
    <w:rsid w:val="000E1C67"/>
    <w:rsid w:val="000E1CAA"/>
    <w:rsid w:val="000E2A03"/>
    <w:rsid w:val="000E32A2"/>
    <w:rsid w:val="000E57F3"/>
    <w:rsid w:val="000E58E7"/>
    <w:rsid w:val="000E5A7B"/>
    <w:rsid w:val="000E652D"/>
    <w:rsid w:val="000E722C"/>
    <w:rsid w:val="000E76F8"/>
    <w:rsid w:val="000F3EF4"/>
    <w:rsid w:val="000F70C4"/>
    <w:rsid w:val="00100827"/>
    <w:rsid w:val="0010246B"/>
    <w:rsid w:val="0010563B"/>
    <w:rsid w:val="00105D67"/>
    <w:rsid w:val="00107200"/>
    <w:rsid w:val="001103E3"/>
    <w:rsid w:val="00110692"/>
    <w:rsid w:val="00110E44"/>
    <w:rsid w:val="0011266B"/>
    <w:rsid w:val="00112CA6"/>
    <w:rsid w:val="0011385B"/>
    <w:rsid w:val="00113FCA"/>
    <w:rsid w:val="0011406F"/>
    <w:rsid w:val="00121E17"/>
    <w:rsid w:val="00122B27"/>
    <w:rsid w:val="00123B23"/>
    <w:rsid w:val="00124694"/>
    <w:rsid w:val="001250AC"/>
    <w:rsid w:val="001260C8"/>
    <w:rsid w:val="001279C8"/>
    <w:rsid w:val="0013086B"/>
    <w:rsid w:val="00132FFA"/>
    <w:rsid w:val="00133E68"/>
    <w:rsid w:val="0013447E"/>
    <w:rsid w:val="00135761"/>
    <w:rsid w:val="00135840"/>
    <w:rsid w:val="001369E1"/>
    <w:rsid w:val="00137543"/>
    <w:rsid w:val="00142DE2"/>
    <w:rsid w:val="001430C5"/>
    <w:rsid w:val="00143106"/>
    <w:rsid w:val="0014650E"/>
    <w:rsid w:val="00147153"/>
    <w:rsid w:val="00147A44"/>
    <w:rsid w:val="00150BB1"/>
    <w:rsid w:val="00150F44"/>
    <w:rsid w:val="00151E51"/>
    <w:rsid w:val="00151EEA"/>
    <w:rsid w:val="00152F2D"/>
    <w:rsid w:val="00152F69"/>
    <w:rsid w:val="001538A2"/>
    <w:rsid w:val="00153CA1"/>
    <w:rsid w:val="0016069E"/>
    <w:rsid w:val="00163D7C"/>
    <w:rsid w:val="00163F65"/>
    <w:rsid w:val="00166CB4"/>
    <w:rsid w:val="00170165"/>
    <w:rsid w:val="001701A1"/>
    <w:rsid w:val="0017134A"/>
    <w:rsid w:val="00171A2B"/>
    <w:rsid w:val="0017313D"/>
    <w:rsid w:val="00173DCE"/>
    <w:rsid w:val="001742BA"/>
    <w:rsid w:val="001754C3"/>
    <w:rsid w:val="00175621"/>
    <w:rsid w:val="00180378"/>
    <w:rsid w:val="00183943"/>
    <w:rsid w:val="00184005"/>
    <w:rsid w:val="00184DE2"/>
    <w:rsid w:val="00187045"/>
    <w:rsid w:val="0019000E"/>
    <w:rsid w:val="00190853"/>
    <w:rsid w:val="00191939"/>
    <w:rsid w:val="001967F3"/>
    <w:rsid w:val="00197887"/>
    <w:rsid w:val="001979B1"/>
    <w:rsid w:val="00197B23"/>
    <w:rsid w:val="00197C11"/>
    <w:rsid w:val="00197D24"/>
    <w:rsid w:val="001A2ABB"/>
    <w:rsid w:val="001A440A"/>
    <w:rsid w:val="001A4E60"/>
    <w:rsid w:val="001A7FA5"/>
    <w:rsid w:val="001B19D3"/>
    <w:rsid w:val="001B2F1B"/>
    <w:rsid w:val="001B2F9B"/>
    <w:rsid w:val="001B32EF"/>
    <w:rsid w:val="001B3CBA"/>
    <w:rsid w:val="001B4712"/>
    <w:rsid w:val="001B673C"/>
    <w:rsid w:val="001B7F82"/>
    <w:rsid w:val="001C13E1"/>
    <w:rsid w:val="001C1BD1"/>
    <w:rsid w:val="001C37AE"/>
    <w:rsid w:val="001C5D96"/>
    <w:rsid w:val="001C65CF"/>
    <w:rsid w:val="001C7703"/>
    <w:rsid w:val="001D04DB"/>
    <w:rsid w:val="001D1820"/>
    <w:rsid w:val="001D31D0"/>
    <w:rsid w:val="001D60F3"/>
    <w:rsid w:val="001E0337"/>
    <w:rsid w:val="001E2411"/>
    <w:rsid w:val="001E28AE"/>
    <w:rsid w:val="001E447C"/>
    <w:rsid w:val="001E481F"/>
    <w:rsid w:val="001E4866"/>
    <w:rsid w:val="001E4957"/>
    <w:rsid w:val="001E56D0"/>
    <w:rsid w:val="001F0F3E"/>
    <w:rsid w:val="001F1C97"/>
    <w:rsid w:val="001F2069"/>
    <w:rsid w:val="001F2A5D"/>
    <w:rsid w:val="001F36A2"/>
    <w:rsid w:val="001F41A0"/>
    <w:rsid w:val="001F4994"/>
    <w:rsid w:val="001F50D1"/>
    <w:rsid w:val="001F5788"/>
    <w:rsid w:val="001F65F6"/>
    <w:rsid w:val="001F76E4"/>
    <w:rsid w:val="00205712"/>
    <w:rsid w:val="002057C3"/>
    <w:rsid w:val="00205A1E"/>
    <w:rsid w:val="00212227"/>
    <w:rsid w:val="0021294B"/>
    <w:rsid w:val="00213A0F"/>
    <w:rsid w:val="0021431F"/>
    <w:rsid w:val="00214536"/>
    <w:rsid w:val="00215C3A"/>
    <w:rsid w:val="00215D40"/>
    <w:rsid w:val="00217397"/>
    <w:rsid w:val="00220890"/>
    <w:rsid w:val="00220F92"/>
    <w:rsid w:val="00222AB2"/>
    <w:rsid w:val="00223824"/>
    <w:rsid w:val="002259C9"/>
    <w:rsid w:val="0022640A"/>
    <w:rsid w:val="00226809"/>
    <w:rsid w:val="00227E98"/>
    <w:rsid w:val="00230F6C"/>
    <w:rsid w:val="002312EC"/>
    <w:rsid w:val="00231971"/>
    <w:rsid w:val="00231CA0"/>
    <w:rsid w:val="0023334B"/>
    <w:rsid w:val="00234744"/>
    <w:rsid w:val="0023590E"/>
    <w:rsid w:val="00235F07"/>
    <w:rsid w:val="002364D2"/>
    <w:rsid w:val="00237FAE"/>
    <w:rsid w:val="00240B00"/>
    <w:rsid w:val="00241174"/>
    <w:rsid w:val="002415BE"/>
    <w:rsid w:val="00243809"/>
    <w:rsid w:val="00245916"/>
    <w:rsid w:val="0024596D"/>
    <w:rsid w:val="00252270"/>
    <w:rsid w:val="00254A30"/>
    <w:rsid w:val="00254F18"/>
    <w:rsid w:val="00255DB9"/>
    <w:rsid w:val="00256CF1"/>
    <w:rsid w:val="00257AF7"/>
    <w:rsid w:val="00257F32"/>
    <w:rsid w:val="00260874"/>
    <w:rsid w:val="00260C19"/>
    <w:rsid w:val="0026279E"/>
    <w:rsid w:val="00262DC1"/>
    <w:rsid w:val="002637F5"/>
    <w:rsid w:val="0026550C"/>
    <w:rsid w:val="0026736C"/>
    <w:rsid w:val="002677F8"/>
    <w:rsid w:val="00267A5E"/>
    <w:rsid w:val="002717F0"/>
    <w:rsid w:val="00275295"/>
    <w:rsid w:val="002779A8"/>
    <w:rsid w:val="00277ADC"/>
    <w:rsid w:val="00277DAC"/>
    <w:rsid w:val="0028295D"/>
    <w:rsid w:val="00283096"/>
    <w:rsid w:val="00283406"/>
    <w:rsid w:val="0028585A"/>
    <w:rsid w:val="00285DFD"/>
    <w:rsid w:val="00286357"/>
    <w:rsid w:val="00286955"/>
    <w:rsid w:val="002870DD"/>
    <w:rsid w:val="00290863"/>
    <w:rsid w:val="0029312C"/>
    <w:rsid w:val="00293F1A"/>
    <w:rsid w:val="00293FCB"/>
    <w:rsid w:val="002946AD"/>
    <w:rsid w:val="00294B04"/>
    <w:rsid w:val="00294E6F"/>
    <w:rsid w:val="0029505C"/>
    <w:rsid w:val="00295304"/>
    <w:rsid w:val="00295E5D"/>
    <w:rsid w:val="00296860"/>
    <w:rsid w:val="00297E4E"/>
    <w:rsid w:val="002A3B66"/>
    <w:rsid w:val="002A441E"/>
    <w:rsid w:val="002A4A6E"/>
    <w:rsid w:val="002A52D6"/>
    <w:rsid w:val="002A5436"/>
    <w:rsid w:val="002A5A2C"/>
    <w:rsid w:val="002A5D15"/>
    <w:rsid w:val="002A6F66"/>
    <w:rsid w:val="002A710D"/>
    <w:rsid w:val="002B0B12"/>
    <w:rsid w:val="002B16E8"/>
    <w:rsid w:val="002B1D5A"/>
    <w:rsid w:val="002B1EC9"/>
    <w:rsid w:val="002B32EA"/>
    <w:rsid w:val="002B3EFD"/>
    <w:rsid w:val="002B496D"/>
    <w:rsid w:val="002B647E"/>
    <w:rsid w:val="002C3628"/>
    <w:rsid w:val="002C42A9"/>
    <w:rsid w:val="002C4FB9"/>
    <w:rsid w:val="002C5BDC"/>
    <w:rsid w:val="002D09EA"/>
    <w:rsid w:val="002D5C1A"/>
    <w:rsid w:val="002D62CA"/>
    <w:rsid w:val="002D69E8"/>
    <w:rsid w:val="002D6EAA"/>
    <w:rsid w:val="002D6F67"/>
    <w:rsid w:val="002D737B"/>
    <w:rsid w:val="002D7A17"/>
    <w:rsid w:val="002E04FB"/>
    <w:rsid w:val="002E398E"/>
    <w:rsid w:val="002E62DC"/>
    <w:rsid w:val="002E686E"/>
    <w:rsid w:val="002E7170"/>
    <w:rsid w:val="002F0985"/>
    <w:rsid w:val="002F11FD"/>
    <w:rsid w:val="002F1628"/>
    <w:rsid w:val="002F1A2F"/>
    <w:rsid w:val="002F2357"/>
    <w:rsid w:val="002F379C"/>
    <w:rsid w:val="002F3B50"/>
    <w:rsid w:val="002F49F9"/>
    <w:rsid w:val="00300E9F"/>
    <w:rsid w:val="003032AC"/>
    <w:rsid w:val="003036E4"/>
    <w:rsid w:val="003057F9"/>
    <w:rsid w:val="00305ED8"/>
    <w:rsid w:val="0031130B"/>
    <w:rsid w:val="00311CF4"/>
    <w:rsid w:val="00311E78"/>
    <w:rsid w:val="00312D20"/>
    <w:rsid w:val="00314463"/>
    <w:rsid w:val="003203E7"/>
    <w:rsid w:val="003204EF"/>
    <w:rsid w:val="00321CB7"/>
    <w:rsid w:val="0032229E"/>
    <w:rsid w:val="003228F4"/>
    <w:rsid w:val="003229CC"/>
    <w:rsid w:val="00322C9D"/>
    <w:rsid w:val="00323220"/>
    <w:rsid w:val="00323DC7"/>
    <w:rsid w:val="00326EB5"/>
    <w:rsid w:val="00330E74"/>
    <w:rsid w:val="00332217"/>
    <w:rsid w:val="00333A4E"/>
    <w:rsid w:val="00335892"/>
    <w:rsid w:val="00335913"/>
    <w:rsid w:val="00335B70"/>
    <w:rsid w:val="00336422"/>
    <w:rsid w:val="003402E5"/>
    <w:rsid w:val="00341131"/>
    <w:rsid w:val="0034232C"/>
    <w:rsid w:val="003432E3"/>
    <w:rsid w:val="00343A67"/>
    <w:rsid w:val="00346F28"/>
    <w:rsid w:val="00347E46"/>
    <w:rsid w:val="0035027A"/>
    <w:rsid w:val="003503FC"/>
    <w:rsid w:val="003524E9"/>
    <w:rsid w:val="00352E15"/>
    <w:rsid w:val="0035484F"/>
    <w:rsid w:val="00355881"/>
    <w:rsid w:val="00356F5D"/>
    <w:rsid w:val="00360197"/>
    <w:rsid w:val="00360263"/>
    <w:rsid w:val="00361390"/>
    <w:rsid w:val="003615BB"/>
    <w:rsid w:val="00363892"/>
    <w:rsid w:val="00363C53"/>
    <w:rsid w:val="003657FA"/>
    <w:rsid w:val="00366524"/>
    <w:rsid w:val="003726A3"/>
    <w:rsid w:val="00374DF6"/>
    <w:rsid w:val="00375FE2"/>
    <w:rsid w:val="00376238"/>
    <w:rsid w:val="003815F9"/>
    <w:rsid w:val="00381E25"/>
    <w:rsid w:val="003834D9"/>
    <w:rsid w:val="0038463B"/>
    <w:rsid w:val="00386355"/>
    <w:rsid w:val="00386BF1"/>
    <w:rsid w:val="00390C4B"/>
    <w:rsid w:val="003914C6"/>
    <w:rsid w:val="0039211C"/>
    <w:rsid w:val="00393712"/>
    <w:rsid w:val="00396048"/>
    <w:rsid w:val="003967DB"/>
    <w:rsid w:val="00396B43"/>
    <w:rsid w:val="003A03E8"/>
    <w:rsid w:val="003A1601"/>
    <w:rsid w:val="003A248D"/>
    <w:rsid w:val="003A47CC"/>
    <w:rsid w:val="003A4D40"/>
    <w:rsid w:val="003A51B3"/>
    <w:rsid w:val="003A6A87"/>
    <w:rsid w:val="003A7725"/>
    <w:rsid w:val="003B54EC"/>
    <w:rsid w:val="003B5FFB"/>
    <w:rsid w:val="003B6074"/>
    <w:rsid w:val="003B6732"/>
    <w:rsid w:val="003B6C37"/>
    <w:rsid w:val="003B6D99"/>
    <w:rsid w:val="003C0ACF"/>
    <w:rsid w:val="003C29E6"/>
    <w:rsid w:val="003C3168"/>
    <w:rsid w:val="003D0CF7"/>
    <w:rsid w:val="003D1AA1"/>
    <w:rsid w:val="003D25C8"/>
    <w:rsid w:val="003D394A"/>
    <w:rsid w:val="003D5906"/>
    <w:rsid w:val="003D632E"/>
    <w:rsid w:val="003D69A1"/>
    <w:rsid w:val="003E157D"/>
    <w:rsid w:val="003E2ACD"/>
    <w:rsid w:val="003E3E62"/>
    <w:rsid w:val="003E5966"/>
    <w:rsid w:val="003E6B38"/>
    <w:rsid w:val="003E6C92"/>
    <w:rsid w:val="003E7C5C"/>
    <w:rsid w:val="003F0E9D"/>
    <w:rsid w:val="003F1868"/>
    <w:rsid w:val="003F2394"/>
    <w:rsid w:val="003F260D"/>
    <w:rsid w:val="003F2663"/>
    <w:rsid w:val="003F4448"/>
    <w:rsid w:val="003F4829"/>
    <w:rsid w:val="00400434"/>
    <w:rsid w:val="00401156"/>
    <w:rsid w:val="00401424"/>
    <w:rsid w:val="0040222A"/>
    <w:rsid w:val="004023C1"/>
    <w:rsid w:val="00403573"/>
    <w:rsid w:val="004038F2"/>
    <w:rsid w:val="00404F24"/>
    <w:rsid w:val="00406EC3"/>
    <w:rsid w:val="004070EC"/>
    <w:rsid w:val="0040720B"/>
    <w:rsid w:val="00410A28"/>
    <w:rsid w:val="00410C86"/>
    <w:rsid w:val="0041156E"/>
    <w:rsid w:val="004117E7"/>
    <w:rsid w:val="00411B56"/>
    <w:rsid w:val="0041349B"/>
    <w:rsid w:val="004150EA"/>
    <w:rsid w:val="0041550E"/>
    <w:rsid w:val="00421583"/>
    <w:rsid w:val="004223A3"/>
    <w:rsid w:val="004265C7"/>
    <w:rsid w:val="00427996"/>
    <w:rsid w:val="00430F2E"/>
    <w:rsid w:val="00431F0D"/>
    <w:rsid w:val="004321AF"/>
    <w:rsid w:val="00435909"/>
    <w:rsid w:val="004372C5"/>
    <w:rsid w:val="00442CEF"/>
    <w:rsid w:val="00443111"/>
    <w:rsid w:val="00444501"/>
    <w:rsid w:val="00445FD3"/>
    <w:rsid w:val="00446FB1"/>
    <w:rsid w:val="0044768B"/>
    <w:rsid w:val="004519A3"/>
    <w:rsid w:val="004527AA"/>
    <w:rsid w:val="004538A0"/>
    <w:rsid w:val="00454374"/>
    <w:rsid w:val="00455E38"/>
    <w:rsid w:val="00455F25"/>
    <w:rsid w:val="00456177"/>
    <w:rsid w:val="0045629E"/>
    <w:rsid w:val="0045736C"/>
    <w:rsid w:val="00460043"/>
    <w:rsid w:val="004612CC"/>
    <w:rsid w:val="004619E1"/>
    <w:rsid w:val="00462A2D"/>
    <w:rsid w:val="00462DCA"/>
    <w:rsid w:val="00462FE3"/>
    <w:rsid w:val="004659D7"/>
    <w:rsid w:val="00465E7F"/>
    <w:rsid w:val="0046643E"/>
    <w:rsid w:val="00467524"/>
    <w:rsid w:val="00470033"/>
    <w:rsid w:val="00470201"/>
    <w:rsid w:val="00471260"/>
    <w:rsid w:val="004712CE"/>
    <w:rsid w:val="0047205A"/>
    <w:rsid w:val="00473529"/>
    <w:rsid w:val="00473B1B"/>
    <w:rsid w:val="004740C8"/>
    <w:rsid w:val="0047473E"/>
    <w:rsid w:val="0047552B"/>
    <w:rsid w:val="004804C8"/>
    <w:rsid w:val="0048142E"/>
    <w:rsid w:val="00482771"/>
    <w:rsid w:val="0048478B"/>
    <w:rsid w:val="00484F4B"/>
    <w:rsid w:val="00485443"/>
    <w:rsid w:val="004877E2"/>
    <w:rsid w:val="00487954"/>
    <w:rsid w:val="004906B3"/>
    <w:rsid w:val="004934C6"/>
    <w:rsid w:val="0049454A"/>
    <w:rsid w:val="0049641C"/>
    <w:rsid w:val="00496442"/>
    <w:rsid w:val="00497E66"/>
    <w:rsid w:val="004A22AD"/>
    <w:rsid w:val="004A2DD7"/>
    <w:rsid w:val="004A3217"/>
    <w:rsid w:val="004A3B75"/>
    <w:rsid w:val="004A5D9E"/>
    <w:rsid w:val="004A70EE"/>
    <w:rsid w:val="004B070D"/>
    <w:rsid w:val="004B0D5C"/>
    <w:rsid w:val="004B129D"/>
    <w:rsid w:val="004B3C72"/>
    <w:rsid w:val="004B4D5A"/>
    <w:rsid w:val="004B519D"/>
    <w:rsid w:val="004B5551"/>
    <w:rsid w:val="004B6A0B"/>
    <w:rsid w:val="004B7547"/>
    <w:rsid w:val="004B7D51"/>
    <w:rsid w:val="004C0602"/>
    <w:rsid w:val="004C0647"/>
    <w:rsid w:val="004C1838"/>
    <w:rsid w:val="004C3B97"/>
    <w:rsid w:val="004C4590"/>
    <w:rsid w:val="004C480F"/>
    <w:rsid w:val="004C4B3A"/>
    <w:rsid w:val="004C6900"/>
    <w:rsid w:val="004C7BB9"/>
    <w:rsid w:val="004C7CED"/>
    <w:rsid w:val="004D173C"/>
    <w:rsid w:val="004D1ED1"/>
    <w:rsid w:val="004D34BC"/>
    <w:rsid w:val="004D4683"/>
    <w:rsid w:val="004D73E5"/>
    <w:rsid w:val="004E0B96"/>
    <w:rsid w:val="004E2D17"/>
    <w:rsid w:val="004E2EEF"/>
    <w:rsid w:val="004E3A3A"/>
    <w:rsid w:val="004E40F6"/>
    <w:rsid w:val="004E43C5"/>
    <w:rsid w:val="004F23E0"/>
    <w:rsid w:val="004F3640"/>
    <w:rsid w:val="004F36F5"/>
    <w:rsid w:val="004F4C0D"/>
    <w:rsid w:val="004F5257"/>
    <w:rsid w:val="004F5C57"/>
    <w:rsid w:val="004F5F1B"/>
    <w:rsid w:val="004F707A"/>
    <w:rsid w:val="004F7A1A"/>
    <w:rsid w:val="0050065C"/>
    <w:rsid w:val="00500884"/>
    <w:rsid w:val="00500D77"/>
    <w:rsid w:val="00501E95"/>
    <w:rsid w:val="005029D4"/>
    <w:rsid w:val="00502AB8"/>
    <w:rsid w:val="00502C17"/>
    <w:rsid w:val="00502D03"/>
    <w:rsid w:val="005033BA"/>
    <w:rsid w:val="00507791"/>
    <w:rsid w:val="005109B8"/>
    <w:rsid w:val="00510BFD"/>
    <w:rsid w:val="00511C80"/>
    <w:rsid w:val="00514AED"/>
    <w:rsid w:val="00515E50"/>
    <w:rsid w:val="005169C1"/>
    <w:rsid w:val="0052049E"/>
    <w:rsid w:val="00520DE4"/>
    <w:rsid w:val="00521F96"/>
    <w:rsid w:val="00522228"/>
    <w:rsid w:val="005242C4"/>
    <w:rsid w:val="00524B72"/>
    <w:rsid w:val="00524FD4"/>
    <w:rsid w:val="0052548D"/>
    <w:rsid w:val="0052749C"/>
    <w:rsid w:val="0052776B"/>
    <w:rsid w:val="005321E6"/>
    <w:rsid w:val="00533054"/>
    <w:rsid w:val="005339E6"/>
    <w:rsid w:val="00534605"/>
    <w:rsid w:val="005356D0"/>
    <w:rsid w:val="005368E2"/>
    <w:rsid w:val="00537B9C"/>
    <w:rsid w:val="00540398"/>
    <w:rsid w:val="00540E10"/>
    <w:rsid w:val="00544D54"/>
    <w:rsid w:val="00547C27"/>
    <w:rsid w:val="00550903"/>
    <w:rsid w:val="00551870"/>
    <w:rsid w:val="0055277E"/>
    <w:rsid w:val="00552791"/>
    <w:rsid w:val="00554BFC"/>
    <w:rsid w:val="00555301"/>
    <w:rsid w:val="0055560F"/>
    <w:rsid w:val="005556E6"/>
    <w:rsid w:val="0055661D"/>
    <w:rsid w:val="00556B70"/>
    <w:rsid w:val="0055762D"/>
    <w:rsid w:val="00560C3B"/>
    <w:rsid w:val="00563974"/>
    <w:rsid w:val="00563AF8"/>
    <w:rsid w:val="0056499E"/>
    <w:rsid w:val="00566E2D"/>
    <w:rsid w:val="00567C3F"/>
    <w:rsid w:val="00567ECE"/>
    <w:rsid w:val="00570679"/>
    <w:rsid w:val="00570D41"/>
    <w:rsid w:val="0057176E"/>
    <w:rsid w:val="005727A3"/>
    <w:rsid w:val="00575101"/>
    <w:rsid w:val="00575162"/>
    <w:rsid w:val="005759B2"/>
    <w:rsid w:val="00580A64"/>
    <w:rsid w:val="005812FC"/>
    <w:rsid w:val="005824A9"/>
    <w:rsid w:val="00582616"/>
    <w:rsid w:val="00583511"/>
    <w:rsid w:val="00584841"/>
    <w:rsid w:val="00587BA9"/>
    <w:rsid w:val="00587E26"/>
    <w:rsid w:val="005902A3"/>
    <w:rsid w:val="0059073A"/>
    <w:rsid w:val="0059256A"/>
    <w:rsid w:val="0059503E"/>
    <w:rsid w:val="0059515E"/>
    <w:rsid w:val="0059640B"/>
    <w:rsid w:val="00597BE7"/>
    <w:rsid w:val="005A061B"/>
    <w:rsid w:val="005A405D"/>
    <w:rsid w:val="005A5E28"/>
    <w:rsid w:val="005A5EF6"/>
    <w:rsid w:val="005A6AC0"/>
    <w:rsid w:val="005B2E95"/>
    <w:rsid w:val="005B3A9A"/>
    <w:rsid w:val="005B3C90"/>
    <w:rsid w:val="005B4A4E"/>
    <w:rsid w:val="005B5C0C"/>
    <w:rsid w:val="005B732C"/>
    <w:rsid w:val="005C0802"/>
    <w:rsid w:val="005C33A2"/>
    <w:rsid w:val="005D0F0D"/>
    <w:rsid w:val="005D1570"/>
    <w:rsid w:val="005D1918"/>
    <w:rsid w:val="005D380E"/>
    <w:rsid w:val="005D4173"/>
    <w:rsid w:val="005D488F"/>
    <w:rsid w:val="005D7DEB"/>
    <w:rsid w:val="005E1FFF"/>
    <w:rsid w:val="005E29FB"/>
    <w:rsid w:val="005E3338"/>
    <w:rsid w:val="005E4327"/>
    <w:rsid w:val="005E58A8"/>
    <w:rsid w:val="005E6B12"/>
    <w:rsid w:val="005E7B49"/>
    <w:rsid w:val="005F3348"/>
    <w:rsid w:val="005F4069"/>
    <w:rsid w:val="005F40D6"/>
    <w:rsid w:val="005F5EE0"/>
    <w:rsid w:val="005F7F96"/>
    <w:rsid w:val="006004E7"/>
    <w:rsid w:val="006009B9"/>
    <w:rsid w:val="00602272"/>
    <w:rsid w:val="00602B8A"/>
    <w:rsid w:val="006036EF"/>
    <w:rsid w:val="00603A17"/>
    <w:rsid w:val="006048D6"/>
    <w:rsid w:val="00604A24"/>
    <w:rsid w:val="00610EE1"/>
    <w:rsid w:val="0061118A"/>
    <w:rsid w:val="006120F7"/>
    <w:rsid w:val="00612F28"/>
    <w:rsid w:val="006140FC"/>
    <w:rsid w:val="006148FF"/>
    <w:rsid w:val="006202AE"/>
    <w:rsid w:val="00621785"/>
    <w:rsid w:val="00622903"/>
    <w:rsid w:val="00622956"/>
    <w:rsid w:val="006250F5"/>
    <w:rsid w:val="006257F1"/>
    <w:rsid w:val="00625A39"/>
    <w:rsid w:val="0062670A"/>
    <w:rsid w:val="006269E9"/>
    <w:rsid w:val="0062704C"/>
    <w:rsid w:val="00631D3E"/>
    <w:rsid w:val="00632E26"/>
    <w:rsid w:val="006343AF"/>
    <w:rsid w:val="00635ED1"/>
    <w:rsid w:val="00636E3D"/>
    <w:rsid w:val="00641039"/>
    <w:rsid w:val="0064111C"/>
    <w:rsid w:val="006414F7"/>
    <w:rsid w:val="006417A3"/>
    <w:rsid w:val="00642022"/>
    <w:rsid w:val="00645050"/>
    <w:rsid w:val="006453DA"/>
    <w:rsid w:val="00645963"/>
    <w:rsid w:val="00645987"/>
    <w:rsid w:val="00646FF9"/>
    <w:rsid w:val="0064733D"/>
    <w:rsid w:val="006500A3"/>
    <w:rsid w:val="00654F73"/>
    <w:rsid w:val="00655A96"/>
    <w:rsid w:val="0066089F"/>
    <w:rsid w:val="0066090E"/>
    <w:rsid w:val="0066482F"/>
    <w:rsid w:val="0066588C"/>
    <w:rsid w:val="006704C7"/>
    <w:rsid w:val="00670718"/>
    <w:rsid w:val="00672107"/>
    <w:rsid w:val="0067370F"/>
    <w:rsid w:val="00675C45"/>
    <w:rsid w:val="00676544"/>
    <w:rsid w:val="00676CEA"/>
    <w:rsid w:val="00677A47"/>
    <w:rsid w:val="006815C0"/>
    <w:rsid w:val="00683E0F"/>
    <w:rsid w:val="006859CF"/>
    <w:rsid w:val="006861C1"/>
    <w:rsid w:val="006871A3"/>
    <w:rsid w:val="006871CA"/>
    <w:rsid w:val="006922DC"/>
    <w:rsid w:val="006925F6"/>
    <w:rsid w:val="00694746"/>
    <w:rsid w:val="00696B51"/>
    <w:rsid w:val="00697482"/>
    <w:rsid w:val="006A2509"/>
    <w:rsid w:val="006A2DA8"/>
    <w:rsid w:val="006A2F68"/>
    <w:rsid w:val="006A428C"/>
    <w:rsid w:val="006A445E"/>
    <w:rsid w:val="006A794F"/>
    <w:rsid w:val="006A7E98"/>
    <w:rsid w:val="006B1789"/>
    <w:rsid w:val="006B2251"/>
    <w:rsid w:val="006B2429"/>
    <w:rsid w:val="006B28F8"/>
    <w:rsid w:val="006B3AC3"/>
    <w:rsid w:val="006B5F4F"/>
    <w:rsid w:val="006B66E7"/>
    <w:rsid w:val="006B6EAE"/>
    <w:rsid w:val="006C1733"/>
    <w:rsid w:val="006C1771"/>
    <w:rsid w:val="006C3785"/>
    <w:rsid w:val="006C552C"/>
    <w:rsid w:val="006C556C"/>
    <w:rsid w:val="006C65A3"/>
    <w:rsid w:val="006C7271"/>
    <w:rsid w:val="006C79EF"/>
    <w:rsid w:val="006D1570"/>
    <w:rsid w:val="006D1744"/>
    <w:rsid w:val="006D19B4"/>
    <w:rsid w:val="006D1A55"/>
    <w:rsid w:val="006D200B"/>
    <w:rsid w:val="006D56F5"/>
    <w:rsid w:val="006D61D5"/>
    <w:rsid w:val="006D621A"/>
    <w:rsid w:val="006E03F9"/>
    <w:rsid w:val="006E1DB4"/>
    <w:rsid w:val="006E27F0"/>
    <w:rsid w:val="006E45EB"/>
    <w:rsid w:val="006E59A0"/>
    <w:rsid w:val="006E78FC"/>
    <w:rsid w:val="006F13FD"/>
    <w:rsid w:val="006F2921"/>
    <w:rsid w:val="006F3FFC"/>
    <w:rsid w:val="006F4501"/>
    <w:rsid w:val="00702727"/>
    <w:rsid w:val="00703DBB"/>
    <w:rsid w:val="00704A38"/>
    <w:rsid w:val="00704C82"/>
    <w:rsid w:val="00706347"/>
    <w:rsid w:val="00706B57"/>
    <w:rsid w:val="0070786D"/>
    <w:rsid w:val="007114CC"/>
    <w:rsid w:val="007122F8"/>
    <w:rsid w:val="00712CEA"/>
    <w:rsid w:val="0071332E"/>
    <w:rsid w:val="00713588"/>
    <w:rsid w:val="00713D62"/>
    <w:rsid w:val="007145D4"/>
    <w:rsid w:val="00716029"/>
    <w:rsid w:val="0071763B"/>
    <w:rsid w:val="00720988"/>
    <w:rsid w:val="007214A1"/>
    <w:rsid w:val="00723862"/>
    <w:rsid w:val="00724AB0"/>
    <w:rsid w:val="00724FC3"/>
    <w:rsid w:val="00726915"/>
    <w:rsid w:val="007272D2"/>
    <w:rsid w:val="0073050C"/>
    <w:rsid w:val="00731AF7"/>
    <w:rsid w:val="007320FA"/>
    <w:rsid w:val="007327F4"/>
    <w:rsid w:val="00733237"/>
    <w:rsid w:val="00733348"/>
    <w:rsid w:val="00735231"/>
    <w:rsid w:val="007407B5"/>
    <w:rsid w:val="0074107C"/>
    <w:rsid w:val="007414AE"/>
    <w:rsid w:val="00741E80"/>
    <w:rsid w:val="00742CD9"/>
    <w:rsid w:val="00743ACE"/>
    <w:rsid w:val="00746DFC"/>
    <w:rsid w:val="0075472D"/>
    <w:rsid w:val="007550F9"/>
    <w:rsid w:val="007553C6"/>
    <w:rsid w:val="00757F6B"/>
    <w:rsid w:val="00761B72"/>
    <w:rsid w:val="00762D8C"/>
    <w:rsid w:val="00762E14"/>
    <w:rsid w:val="00762E32"/>
    <w:rsid w:val="00765062"/>
    <w:rsid w:val="00766A82"/>
    <w:rsid w:val="00766CE8"/>
    <w:rsid w:val="00773BCD"/>
    <w:rsid w:val="00780450"/>
    <w:rsid w:val="0078217C"/>
    <w:rsid w:val="00782507"/>
    <w:rsid w:val="00782C25"/>
    <w:rsid w:val="00783411"/>
    <w:rsid w:val="00783554"/>
    <w:rsid w:val="00784DB3"/>
    <w:rsid w:val="007853B1"/>
    <w:rsid w:val="0078768F"/>
    <w:rsid w:val="007908C5"/>
    <w:rsid w:val="007910B9"/>
    <w:rsid w:val="007911B0"/>
    <w:rsid w:val="00791284"/>
    <w:rsid w:val="00791659"/>
    <w:rsid w:val="00792675"/>
    <w:rsid w:val="00792BF5"/>
    <w:rsid w:val="007932AA"/>
    <w:rsid w:val="007939E6"/>
    <w:rsid w:val="007961B1"/>
    <w:rsid w:val="00796D4E"/>
    <w:rsid w:val="00797F61"/>
    <w:rsid w:val="007A07FB"/>
    <w:rsid w:val="007A189C"/>
    <w:rsid w:val="007A1978"/>
    <w:rsid w:val="007A4AB3"/>
    <w:rsid w:val="007A71FE"/>
    <w:rsid w:val="007A7638"/>
    <w:rsid w:val="007A7CCA"/>
    <w:rsid w:val="007B0633"/>
    <w:rsid w:val="007B16C0"/>
    <w:rsid w:val="007B40BA"/>
    <w:rsid w:val="007B5798"/>
    <w:rsid w:val="007B6E43"/>
    <w:rsid w:val="007C064B"/>
    <w:rsid w:val="007C0B03"/>
    <w:rsid w:val="007C2C6B"/>
    <w:rsid w:val="007C69DA"/>
    <w:rsid w:val="007D0DE6"/>
    <w:rsid w:val="007D0E98"/>
    <w:rsid w:val="007D10F7"/>
    <w:rsid w:val="007D47BB"/>
    <w:rsid w:val="007D53C9"/>
    <w:rsid w:val="007D58F1"/>
    <w:rsid w:val="007D5B06"/>
    <w:rsid w:val="007D5F2C"/>
    <w:rsid w:val="007D7BC1"/>
    <w:rsid w:val="007E2E33"/>
    <w:rsid w:val="007E398F"/>
    <w:rsid w:val="007E3B3A"/>
    <w:rsid w:val="007E4448"/>
    <w:rsid w:val="007E4DDD"/>
    <w:rsid w:val="007F0FE0"/>
    <w:rsid w:val="007F45A8"/>
    <w:rsid w:val="007F4B2A"/>
    <w:rsid w:val="007F5C89"/>
    <w:rsid w:val="007F659D"/>
    <w:rsid w:val="007F6A6D"/>
    <w:rsid w:val="007F6F65"/>
    <w:rsid w:val="008002EF"/>
    <w:rsid w:val="00801265"/>
    <w:rsid w:val="00802B07"/>
    <w:rsid w:val="00804D18"/>
    <w:rsid w:val="008052B8"/>
    <w:rsid w:val="008053E7"/>
    <w:rsid w:val="00807F81"/>
    <w:rsid w:val="00810D9A"/>
    <w:rsid w:val="00814577"/>
    <w:rsid w:val="00814D96"/>
    <w:rsid w:val="008157C2"/>
    <w:rsid w:val="00821335"/>
    <w:rsid w:val="008213EB"/>
    <w:rsid w:val="008240EF"/>
    <w:rsid w:val="00824615"/>
    <w:rsid w:val="00825FE3"/>
    <w:rsid w:val="00827121"/>
    <w:rsid w:val="00827F73"/>
    <w:rsid w:val="00830000"/>
    <w:rsid w:val="0083014F"/>
    <w:rsid w:val="00831B51"/>
    <w:rsid w:val="0083205A"/>
    <w:rsid w:val="00832853"/>
    <w:rsid w:val="00832B6C"/>
    <w:rsid w:val="0083323D"/>
    <w:rsid w:val="008348F6"/>
    <w:rsid w:val="00835157"/>
    <w:rsid w:val="00835546"/>
    <w:rsid w:val="0083595D"/>
    <w:rsid w:val="00835B60"/>
    <w:rsid w:val="0083608C"/>
    <w:rsid w:val="00837F5D"/>
    <w:rsid w:val="008425F4"/>
    <w:rsid w:val="0084349C"/>
    <w:rsid w:val="00845659"/>
    <w:rsid w:val="00845F07"/>
    <w:rsid w:val="0084602D"/>
    <w:rsid w:val="008509AF"/>
    <w:rsid w:val="00851ED5"/>
    <w:rsid w:val="00852CA8"/>
    <w:rsid w:val="00853ED9"/>
    <w:rsid w:val="00856789"/>
    <w:rsid w:val="008569E0"/>
    <w:rsid w:val="00857CC4"/>
    <w:rsid w:val="00857D45"/>
    <w:rsid w:val="00862A74"/>
    <w:rsid w:val="00864D67"/>
    <w:rsid w:val="00873034"/>
    <w:rsid w:val="00873D93"/>
    <w:rsid w:val="00874305"/>
    <w:rsid w:val="00875BAB"/>
    <w:rsid w:val="00876960"/>
    <w:rsid w:val="00880970"/>
    <w:rsid w:val="00881C45"/>
    <w:rsid w:val="0088279D"/>
    <w:rsid w:val="00883E33"/>
    <w:rsid w:val="008845F1"/>
    <w:rsid w:val="008848AD"/>
    <w:rsid w:val="00885138"/>
    <w:rsid w:val="008852A7"/>
    <w:rsid w:val="00885F60"/>
    <w:rsid w:val="0088774E"/>
    <w:rsid w:val="00891002"/>
    <w:rsid w:val="0089372E"/>
    <w:rsid w:val="00895C93"/>
    <w:rsid w:val="008969E0"/>
    <w:rsid w:val="00896CB2"/>
    <w:rsid w:val="00896DC6"/>
    <w:rsid w:val="00897459"/>
    <w:rsid w:val="008A1239"/>
    <w:rsid w:val="008A236C"/>
    <w:rsid w:val="008A3118"/>
    <w:rsid w:val="008A640A"/>
    <w:rsid w:val="008A6D2A"/>
    <w:rsid w:val="008A6E53"/>
    <w:rsid w:val="008B2070"/>
    <w:rsid w:val="008B259C"/>
    <w:rsid w:val="008B45A4"/>
    <w:rsid w:val="008B4957"/>
    <w:rsid w:val="008B4AE3"/>
    <w:rsid w:val="008B5140"/>
    <w:rsid w:val="008B7981"/>
    <w:rsid w:val="008B7F9A"/>
    <w:rsid w:val="008C46C9"/>
    <w:rsid w:val="008C4FA2"/>
    <w:rsid w:val="008C6327"/>
    <w:rsid w:val="008C6703"/>
    <w:rsid w:val="008D0117"/>
    <w:rsid w:val="008D0F5A"/>
    <w:rsid w:val="008D1812"/>
    <w:rsid w:val="008D44C6"/>
    <w:rsid w:val="008D5B93"/>
    <w:rsid w:val="008D5C35"/>
    <w:rsid w:val="008D66DE"/>
    <w:rsid w:val="008D693A"/>
    <w:rsid w:val="008D7750"/>
    <w:rsid w:val="008E0CE3"/>
    <w:rsid w:val="008E19C1"/>
    <w:rsid w:val="008E2262"/>
    <w:rsid w:val="008E2CBF"/>
    <w:rsid w:val="008E4AA3"/>
    <w:rsid w:val="008E5BA4"/>
    <w:rsid w:val="008F11A4"/>
    <w:rsid w:val="008F1264"/>
    <w:rsid w:val="008F1C85"/>
    <w:rsid w:val="008F1CAD"/>
    <w:rsid w:val="008F2192"/>
    <w:rsid w:val="008F22F3"/>
    <w:rsid w:val="008F2BB5"/>
    <w:rsid w:val="008F4908"/>
    <w:rsid w:val="008F5850"/>
    <w:rsid w:val="008F6029"/>
    <w:rsid w:val="008F7F88"/>
    <w:rsid w:val="00900001"/>
    <w:rsid w:val="00901D3D"/>
    <w:rsid w:val="00902A4E"/>
    <w:rsid w:val="009034AA"/>
    <w:rsid w:val="009051FD"/>
    <w:rsid w:val="00905333"/>
    <w:rsid w:val="00906A57"/>
    <w:rsid w:val="00911559"/>
    <w:rsid w:val="00913E66"/>
    <w:rsid w:val="00914EC6"/>
    <w:rsid w:val="00915332"/>
    <w:rsid w:val="0091557C"/>
    <w:rsid w:val="009158A6"/>
    <w:rsid w:val="009175C5"/>
    <w:rsid w:val="00921FDD"/>
    <w:rsid w:val="00923284"/>
    <w:rsid w:val="009233B4"/>
    <w:rsid w:val="00923795"/>
    <w:rsid w:val="00923D55"/>
    <w:rsid w:val="00923D70"/>
    <w:rsid w:val="00924EE2"/>
    <w:rsid w:val="009268AC"/>
    <w:rsid w:val="00926C39"/>
    <w:rsid w:val="00926F50"/>
    <w:rsid w:val="009270CD"/>
    <w:rsid w:val="00930017"/>
    <w:rsid w:val="00930D3A"/>
    <w:rsid w:val="00933865"/>
    <w:rsid w:val="0093730E"/>
    <w:rsid w:val="009378EC"/>
    <w:rsid w:val="00937C52"/>
    <w:rsid w:val="009418EB"/>
    <w:rsid w:val="009429B5"/>
    <w:rsid w:val="009434E8"/>
    <w:rsid w:val="0094363A"/>
    <w:rsid w:val="0094451C"/>
    <w:rsid w:val="00950C01"/>
    <w:rsid w:val="00952837"/>
    <w:rsid w:val="00956D24"/>
    <w:rsid w:val="00961BB5"/>
    <w:rsid w:val="009635FC"/>
    <w:rsid w:val="00963728"/>
    <w:rsid w:val="00967596"/>
    <w:rsid w:val="0097035C"/>
    <w:rsid w:val="00970D59"/>
    <w:rsid w:val="009738BA"/>
    <w:rsid w:val="00973E5E"/>
    <w:rsid w:val="009747CA"/>
    <w:rsid w:val="009753CF"/>
    <w:rsid w:val="00976627"/>
    <w:rsid w:val="00977035"/>
    <w:rsid w:val="00981C92"/>
    <w:rsid w:val="0098295F"/>
    <w:rsid w:val="0098397A"/>
    <w:rsid w:val="00984B93"/>
    <w:rsid w:val="00984D8E"/>
    <w:rsid w:val="00984F59"/>
    <w:rsid w:val="009864EC"/>
    <w:rsid w:val="0098665B"/>
    <w:rsid w:val="00991A9F"/>
    <w:rsid w:val="00992011"/>
    <w:rsid w:val="009927A4"/>
    <w:rsid w:val="00993C40"/>
    <w:rsid w:val="00994C44"/>
    <w:rsid w:val="00996EFF"/>
    <w:rsid w:val="009A064E"/>
    <w:rsid w:val="009A1943"/>
    <w:rsid w:val="009A2255"/>
    <w:rsid w:val="009A2E40"/>
    <w:rsid w:val="009A4327"/>
    <w:rsid w:val="009A5312"/>
    <w:rsid w:val="009A7842"/>
    <w:rsid w:val="009B09F3"/>
    <w:rsid w:val="009B18FA"/>
    <w:rsid w:val="009B1D86"/>
    <w:rsid w:val="009B27B6"/>
    <w:rsid w:val="009B4C59"/>
    <w:rsid w:val="009B4C8A"/>
    <w:rsid w:val="009B688F"/>
    <w:rsid w:val="009C027E"/>
    <w:rsid w:val="009C10C5"/>
    <w:rsid w:val="009C186B"/>
    <w:rsid w:val="009C1960"/>
    <w:rsid w:val="009C21B8"/>
    <w:rsid w:val="009C5300"/>
    <w:rsid w:val="009C555B"/>
    <w:rsid w:val="009C6F47"/>
    <w:rsid w:val="009D0504"/>
    <w:rsid w:val="009D0F72"/>
    <w:rsid w:val="009D1AC6"/>
    <w:rsid w:val="009D328B"/>
    <w:rsid w:val="009D3464"/>
    <w:rsid w:val="009D3AE1"/>
    <w:rsid w:val="009E1A31"/>
    <w:rsid w:val="009E1CA7"/>
    <w:rsid w:val="009E2E20"/>
    <w:rsid w:val="009E3E57"/>
    <w:rsid w:val="009E43F8"/>
    <w:rsid w:val="009E5CAA"/>
    <w:rsid w:val="009E6BCD"/>
    <w:rsid w:val="009F0CE0"/>
    <w:rsid w:val="009F126A"/>
    <w:rsid w:val="009F1C7A"/>
    <w:rsid w:val="009F252D"/>
    <w:rsid w:val="009F28A9"/>
    <w:rsid w:val="009F2B34"/>
    <w:rsid w:val="009F2C49"/>
    <w:rsid w:val="009F375B"/>
    <w:rsid w:val="009F486F"/>
    <w:rsid w:val="009F6245"/>
    <w:rsid w:val="009F6CC5"/>
    <w:rsid w:val="009F6DA5"/>
    <w:rsid w:val="009F6FE8"/>
    <w:rsid w:val="009F7B29"/>
    <w:rsid w:val="00A00291"/>
    <w:rsid w:val="00A0038C"/>
    <w:rsid w:val="00A018E3"/>
    <w:rsid w:val="00A01B7C"/>
    <w:rsid w:val="00A02F42"/>
    <w:rsid w:val="00A0338C"/>
    <w:rsid w:val="00A05C34"/>
    <w:rsid w:val="00A05D8B"/>
    <w:rsid w:val="00A063EA"/>
    <w:rsid w:val="00A10C61"/>
    <w:rsid w:val="00A117D0"/>
    <w:rsid w:val="00A12223"/>
    <w:rsid w:val="00A14CD4"/>
    <w:rsid w:val="00A14F3A"/>
    <w:rsid w:val="00A162B5"/>
    <w:rsid w:val="00A210AF"/>
    <w:rsid w:val="00A2337D"/>
    <w:rsid w:val="00A2689D"/>
    <w:rsid w:val="00A270DD"/>
    <w:rsid w:val="00A27744"/>
    <w:rsid w:val="00A361B8"/>
    <w:rsid w:val="00A36998"/>
    <w:rsid w:val="00A37748"/>
    <w:rsid w:val="00A414C7"/>
    <w:rsid w:val="00A43106"/>
    <w:rsid w:val="00A434BB"/>
    <w:rsid w:val="00A44B34"/>
    <w:rsid w:val="00A44C1F"/>
    <w:rsid w:val="00A4580C"/>
    <w:rsid w:val="00A51496"/>
    <w:rsid w:val="00A5225F"/>
    <w:rsid w:val="00A52738"/>
    <w:rsid w:val="00A554D9"/>
    <w:rsid w:val="00A55540"/>
    <w:rsid w:val="00A60455"/>
    <w:rsid w:val="00A60F9C"/>
    <w:rsid w:val="00A61D2B"/>
    <w:rsid w:val="00A62513"/>
    <w:rsid w:val="00A626FA"/>
    <w:rsid w:val="00A62F87"/>
    <w:rsid w:val="00A64DA2"/>
    <w:rsid w:val="00A65E7A"/>
    <w:rsid w:val="00A6680F"/>
    <w:rsid w:val="00A67DD6"/>
    <w:rsid w:val="00A71018"/>
    <w:rsid w:val="00A71C91"/>
    <w:rsid w:val="00A72812"/>
    <w:rsid w:val="00A753F3"/>
    <w:rsid w:val="00A8081C"/>
    <w:rsid w:val="00A80F79"/>
    <w:rsid w:val="00A840FF"/>
    <w:rsid w:val="00A84D55"/>
    <w:rsid w:val="00A86C48"/>
    <w:rsid w:val="00A873A1"/>
    <w:rsid w:val="00A924F8"/>
    <w:rsid w:val="00A930A2"/>
    <w:rsid w:val="00A938AC"/>
    <w:rsid w:val="00A94EB3"/>
    <w:rsid w:val="00A95F99"/>
    <w:rsid w:val="00A961B3"/>
    <w:rsid w:val="00A96588"/>
    <w:rsid w:val="00A96ED1"/>
    <w:rsid w:val="00A9722C"/>
    <w:rsid w:val="00AA37E9"/>
    <w:rsid w:val="00AA3D8B"/>
    <w:rsid w:val="00AA40AE"/>
    <w:rsid w:val="00AA41D9"/>
    <w:rsid w:val="00AA42E0"/>
    <w:rsid w:val="00AA53A9"/>
    <w:rsid w:val="00AA657A"/>
    <w:rsid w:val="00AB2471"/>
    <w:rsid w:val="00AB2A3E"/>
    <w:rsid w:val="00AB3AC5"/>
    <w:rsid w:val="00AB4759"/>
    <w:rsid w:val="00AB511F"/>
    <w:rsid w:val="00AB6A02"/>
    <w:rsid w:val="00AB6CD7"/>
    <w:rsid w:val="00AB742C"/>
    <w:rsid w:val="00AC05F8"/>
    <w:rsid w:val="00AC116C"/>
    <w:rsid w:val="00AC5E6F"/>
    <w:rsid w:val="00AD0D56"/>
    <w:rsid w:val="00AD1BB7"/>
    <w:rsid w:val="00AD294F"/>
    <w:rsid w:val="00AD3936"/>
    <w:rsid w:val="00AD461E"/>
    <w:rsid w:val="00AD649F"/>
    <w:rsid w:val="00AD76CF"/>
    <w:rsid w:val="00AD7D5D"/>
    <w:rsid w:val="00AE038E"/>
    <w:rsid w:val="00AE2547"/>
    <w:rsid w:val="00AE2704"/>
    <w:rsid w:val="00AE34B2"/>
    <w:rsid w:val="00AE476C"/>
    <w:rsid w:val="00AE5132"/>
    <w:rsid w:val="00AE604E"/>
    <w:rsid w:val="00AE6616"/>
    <w:rsid w:val="00AE7244"/>
    <w:rsid w:val="00AE73B7"/>
    <w:rsid w:val="00AF121F"/>
    <w:rsid w:val="00AF3E9D"/>
    <w:rsid w:val="00AF56FD"/>
    <w:rsid w:val="00AF639A"/>
    <w:rsid w:val="00AF7A86"/>
    <w:rsid w:val="00B00C3C"/>
    <w:rsid w:val="00B00D7B"/>
    <w:rsid w:val="00B01344"/>
    <w:rsid w:val="00B0243C"/>
    <w:rsid w:val="00B0396F"/>
    <w:rsid w:val="00B1061F"/>
    <w:rsid w:val="00B108B8"/>
    <w:rsid w:val="00B110E5"/>
    <w:rsid w:val="00B131B2"/>
    <w:rsid w:val="00B1590D"/>
    <w:rsid w:val="00B1722D"/>
    <w:rsid w:val="00B17846"/>
    <w:rsid w:val="00B17D22"/>
    <w:rsid w:val="00B26143"/>
    <w:rsid w:val="00B27633"/>
    <w:rsid w:val="00B300F3"/>
    <w:rsid w:val="00B30DA4"/>
    <w:rsid w:val="00B316A2"/>
    <w:rsid w:val="00B339D2"/>
    <w:rsid w:val="00B373BA"/>
    <w:rsid w:val="00B403EA"/>
    <w:rsid w:val="00B40677"/>
    <w:rsid w:val="00B408BE"/>
    <w:rsid w:val="00B41654"/>
    <w:rsid w:val="00B4189D"/>
    <w:rsid w:val="00B41E4D"/>
    <w:rsid w:val="00B4333C"/>
    <w:rsid w:val="00B456F5"/>
    <w:rsid w:val="00B4792B"/>
    <w:rsid w:val="00B47ADA"/>
    <w:rsid w:val="00B47D6D"/>
    <w:rsid w:val="00B5070D"/>
    <w:rsid w:val="00B52E95"/>
    <w:rsid w:val="00B531A3"/>
    <w:rsid w:val="00B546C2"/>
    <w:rsid w:val="00B54A79"/>
    <w:rsid w:val="00B55983"/>
    <w:rsid w:val="00B5698F"/>
    <w:rsid w:val="00B5703A"/>
    <w:rsid w:val="00B609B8"/>
    <w:rsid w:val="00B628D2"/>
    <w:rsid w:val="00B62C1B"/>
    <w:rsid w:val="00B6314C"/>
    <w:rsid w:val="00B71BE8"/>
    <w:rsid w:val="00B72B41"/>
    <w:rsid w:val="00B73DE3"/>
    <w:rsid w:val="00B74183"/>
    <w:rsid w:val="00B74B80"/>
    <w:rsid w:val="00B7510F"/>
    <w:rsid w:val="00B76AA5"/>
    <w:rsid w:val="00B77F7F"/>
    <w:rsid w:val="00B83193"/>
    <w:rsid w:val="00B85D93"/>
    <w:rsid w:val="00B87FA3"/>
    <w:rsid w:val="00B907E7"/>
    <w:rsid w:val="00B92219"/>
    <w:rsid w:val="00B9455B"/>
    <w:rsid w:val="00B94E93"/>
    <w:rsid w:val="00B97FBA"/>
    <w:rsid w:val="00BA00E3"/>
    <w:rsid w:val="00BA335B"/>
    <w:rsid w:val="00BA34EB"/>
    <w:rsid w:val="00BA3D3E"/>
    <w:rsid w:val="00BA6078"/>
    <w:rsid w:val="00BB0020"/>
    <w:rsid w:val="00BB0094"/>
    <w:rsid w:val="00BB0C89"/>
    <w:rsid w:val="00BB470D"/>
    <w:rsid w:val="00BB5EC4"/>
    <w:rsid w:val="00BC14C9"/>
    <w:rsid w:val="00BC1540"/>
    <w:rsid w:val="00BC1866"/>
    <w:rsid w:val="00BC234E"/>
    <w:rsid w:val="00BC4C50"/>
    <w:rsid w:val="00BC57D4"/>
    <w:rsid w:val="00BC5DF9"/>
    <w:rsid w:val="00BC64AC"/>
    <w:rsid w:val="00BC6676"/>
    <w:rsid w:val="00BC6EB0"/>
    <w:rsid w:val="00BC73AD"/>
    <w:rsid w:val="00BC7D89"/>
    <w:rsid w:val="00BD05AE"/>
    <w:rsid w:val="00BD1CA3"/>
    <w:rsid w:val="00BD49B6"/>
    <w:rsid w:val="00BD5823"/>
    <w:rsid w:val="00BD5F4E"/>
    <w:rsid w:val="00BE09A2"/>
    <w:rsid w:val="00BE0BE3"/>
    <w:rsid w:val="00BE4B79"/>
    <w:rsid w:val="00BE50D1"/>
    <w:rsid w:val="00BE50D9"/>
    <w:rsid w:val="00BF29B7"/>
    <w:rsid w:val="00BF41E3"/>
    <w:rsid w:val="00BF4608"/>
    <w:rsid w:val="00BF5293"/>
    <w:rsid w:val="00BF5DDA"/>
    <w:rsid w:val="00BF7113"/>
    <w:rsid w:val="00C05E78"/>
    <w:rsid w:val="00C06489"/>
    <w:rsid w:val="00C10EC8"/>
    <w:rsid w:val="00C11436"/>
    <w:rsid w:val="00C1182F"/>
    <w:rsid w:val="00C11F43"/>
    <w:rsid w:val="00C14417"/>
    <w:rsid w:val="00C14474"/>
    <w:rsid w:val="00C14574"/>
    <w:rsid w:val="00C14DE3"/>
    <w:rsid w:val="00C1578D"/>
    <w:rsid w:val="00C16783"/>
    <w:rsid w:val="00C16C85"/>
    <w:rsid w:val="00C17A88"/>
    <w:rsid w:val="00C20E3F"/>
    <w:rsid w:val="00C21692"/>
    <w:rsid w:val="00C21AC8"/>
    <w:rsid w:val="00C23F86"/>
    <w:rsid w:val="00C30382"/>
    <w:rsid w:val="00C30F39"/>
    <w:rsid w:val="00C3100A"/>
    <w:rsid w:val="00C31915"/>
    <w:rsid w:val="00C31B35"/>
    <w:rsid w:val="00C3533A"/>
    <w:rsid w:val="00C376C1"/>
    <w:rsid w:val="00C403C4"/>
    <w:rsid w:val="00C4060F"/>
    <w:rsid w:val="00C40C22"/>
    <w:rsid w:val="00C40D59"/>
    <w:rsid w:val="00C4165F"/>
    <w:rsid w:val="00C42014"/>
    <w:rsid w:val="00C439EA"/>
    <w:rsid w:val="00C440F9"/>
    <w:rsid w:val="00C44F0D"/>
    <w:rsid w:val="00C45184"/>
    <w:rsid w:val="00C47E99"/>
    <w:rsid w:val="00C5037E"/>
    <w:rsid w:val="00C503B7"/>
    <w:rsid w:val="00C53D27"/>
    <w:rsid w:val="00C53E97"/>
    <w:rsid w:val="00C5579A"/>
    <w:rsid w:val="00C56DE7"/>
    <w:rsid w:val="00C56F8A"/>
    <w:rsid w:val="00C60496"/>
    <w:rsid w:val="00C62182"/>
    <w:rsid w:val="00C62709"/>
    <w:rsid w:val="00C630C7"/>
    <w:rsid w:val="00C63BB9"/>
    <w:rsid w:val="00C6613D"/>
    <w:rsid w:val="00C6712C"/>
    <w:rsid w:val="00C70BF0"/>
    <w:rsid w:val="00C70D6D"/>
    <w:rsid w:val="00C716A1"/>
    <w:rsid w:val="00C737DF"/>
    <w:rsid w:val="00C73AA6"/>
    <w:rsid w:val="00C73E5B"/>
    <w:rsid w:val="00C740B7"/>
    <w:rsid w:val="00C75EA4"/>
    <w:rsid w:val="00C77B46"/>
    <w:rsid w:val="00C77D1F"/>
    <w:rsid w:val="00C8225E"/>
    <w:rsid w:val="00C85428"/>
    <w:rsid w:val="00C86874"/>
    <w:rsid w:val="00C90695"/>
    <w:rsid w:val="00C91B39"/>
    <w:rsid w:val="00C92FE2"/>
    <w:rsid w:val="00C954A3"/>
    <w:rsid w:val="00C96389"/>
    <w:rsid w:val="00C96B8B"/>
    <w:rsid w:val="00CA2FBE"/>
    <w:rsid w:val="00CA4113"/>
    <w:rsid w:val="00CA4C38"/>
    <w:rsid w:val="00CA5108"/>
    <w:rsid w:val="00CA552D"/>
    <w:rsid w:val="00CA6168"/>
    <w:rsid w:val="00CA7C4B"/>
    <w:rsid w:val="00CB30E3"/>
    <w:rsid w:val="00CB6794"/>
    <w:rsid w:val="00CB6921"/>
    <w:rsid w:val="00CB7697"/>
    <w:rsid w:val="00CC0080"/>
    <w:rsid w:val="00CC0F44"/>
    <w:rsid w:val="00CC15C8"/>
    <w:rsid w:val="00CC2C99"/>
    <w:rsid w:val="00CC46C3"/>
    <w:rsid w:val="00CC4E5B"/>
    <w:rsid w:val="00CC521F"/>
    <w:rsid w:val="00CC5899"/>
    <w:rsid w:val="00CC71BA"/>
    <w:rsid w:val="00CC7B57"/>
    <w:rsid w:val="00CD0E8C"/>
    <w:rsid w:val="00CD1169"/>
    <w:rsid w:val="00CD196A"/>
    <w:rsid w:val="00CD3545"/>
    <w:rsid w:val="00CD46F3"/>
    <w:rsid w:val="00CD47CD"/>
    <w:rsid w:val="00CD707A"/>
    <w:rsid w:val="00CE060A"/>
    <w:rsid w:val="00CE0BEE"/>
    <w:rsid w:val="00CE14A4"/>
    <w:rsid w:val="00CE59D8"/>
    <w:rsid w:val="00CF1A14"/>
    <w:rsid w:val="00CF1CA9"/>
    <w:rsid w:val="00CF242B"/>
    <w:rsid w:val="00CF336C"/>
    <w:rsid w:val="00CF4505"/>
    <w:rsid w:val="00CF4B69"/>
    <w:rsid w:val="00CF5032"/>
    <w:rsid w:val="00D00270"/>
    <w:rsid w:val="00D0042D"/>
    <w:rsid w:val="00D004FC"/>
    <w:rsid w:val="00D01A25"/>
    <w:rsid w:val="00D0327B"/>
    <w:rsid w:val="00D060D4"/>
    <w:rsid w:val="00D06CF2"/>
    <w:rsid w:val="00D0726F"/>
    <w:rsid w:val="00D10293"/>
    <w:rsid w:val="00D143E9"/>
    <w:rsid w:val="00D15AB5"/>
    <w:rsid w:val="00D17A1F"/>
    <w:rsid w:val="00D211B4"/>
    <w:rsid w:val="00D21DAB"/>
    <w:rsid w:val="00D22D1B"/>
    <w:rsid w:val="00D23912"/>
    <w:rsid w:val="00D23E9D"/>
    <w:rsid w:val="00D25CDC"/>
    <w:rsid w:val="00D26061"/>
    <w:rsid w:val="00D267B4"/>
    <w:rsid w:val="00D30702"/>
    <w:rsid w:val="00D31787"/>
    <w:rsid w:val="00D32F7C"/>
    <w:rsid w:val="00D33316"/>
    <w:rsid w:val="00D3407E"/>
    <w:rsid w:val="00D356AC"/>
    <w:rsid w:val="00D36870"/>
    <w:rsid w:val="00D3705D"/>
    <w:rsid w:val="00D409F0"/>
    <w:rsid w:val="00D41ABA"/>
    <w:rsid w:val="00D41E86"/>
    <w:rsid w:val="00D420EF"/>
    <w:rsid w:val="00D426B8"/>
    <w:rsid w:val="00D42BCA"/>
    <w:rsid w:val="00D42FBE"/>
    <w:rsid w:val="00D433CF"/>
    <w:rsid w:val="00D43423"/>
    <w:rsid w:val="00D437B1"/>
    <w:rsid w:val="00D44584"/>
    <w:rsid w:val="00D44B74"/>
    <w:rsid w:val="00D455C4"/>
    <w:rsid w:val="00D457C8"/>
    <w:rsid w:val="00D458D1"/>
    <w:rsid w:val="00D45E52"/>
    <w:rsid w:val="00D47663"/>
    <w:rsid w:val="00D52177"/>
    <w:rsid w:val="00D55F18"/>
    <w:rsid w:val="00D570BC"/>
    <w:rsid w:val="00D61193"/>
    <w:rsid w:val="00D63BBE"/>
    <w:rsid w:val="00D64A93"/>
    <w:rsid w:val="00D6589C"/>
    <w:rsid w:val="00D669F3"/>
    <w:rsid w:val="00D705F7"/>
    <w:rsid w:val="00D70BDB"/>
    <w:rsid w:val="00D720BE"/>
    <w:rsid w:val="00D74498"/>
    <w:rsid w:val="00D75449"/>
    <w:rsid w:val="00D764D4"/>
    <w:rsid w:val="00D80D04"/>
    <w:rsid w:val="00D813F5"/>
    <w:rsid w:val="00D81800"/>
    <w:rsid w:val="00D8363E"/>
    <w:rsid w:val="00D85D88"/>
    <w:rsid w:val="00D90586"/>
    <w:rsid w:val="00D92A8C"/>
    <w:rsid w:val="00D946AE"/>
    <w:rsid w:val="00D94E8B"/>
    <w:rsid w:val="00D966B6"/>
    <w:rsid w:val="00D97770"/>
    <w:rsid w:val="00DA040B"/>
    <w:rsid w:val="00DA1883"/>
    <w:rsid w:val="00DA1B2C"/>
    <w:rsid w:val="00DA5F31"/>
    <w:rsid w:val="00DA72A8"/>
    <w:rsid w:val="00DB00B0"/>
    <w:rsid w:val="00DB045A"/>
    <w:rsid w:val="00DB0BDF"/>
    <w:rsid w:val="00DB306D"/>
    <w:rsid w:val="00DB405F"/>
    <w:rsid w:val="00DB554B"/>
    <w:rsid w:val="00DB7B5E"/>
    <w:rsid w:val="00DC145A"/>
    <w:rsid w:val="00DC1D9A"/>
    <w:rsid w:val="00DC5D9F"/>
    <w:rsid w:val="00DC60AD"/>
    <w:rsid w:val="00DC6151"/>
    <w:rsid w:val="00DD0908"/>
    <w:rsid w:val="00DD0A4C"/>
    <w:rsid w:val="00DD3388"/>
    <w:rsid w:val="00DD55AF"/>
    <w:rsid w:val="00DD6275"/>
    <w:rsid w:val="00DD6381"/>
    <w:rsid w:val="00DD787C"/>
    <w:rsid w:val="00DD7FE9"/>
    <w:rsid w:val="00DE08C6"/>
    <w:rsid w:val="00DE11B9"/>
    <w:rsid w:val="00DE14C2"/>
    <w:rsid w:val="00DE1D14"/>
    <w:rsid w:val="00DE2941"/>
    <w:rsid w:val="00DE2B7C"/>
    <w:rsid w:val="00DE2F70"/>
    <w:rsid w:val="00DE31C9"/>
    <w:rsid w:val="00DE373A"/>
    <w:rsid w:val="00DE51E3"/>
    <w:rsid w:val="00DE5A79"/>
    <w:rsid w:val="00DE659B"/>
    <w:rsid w:val="00DF04C2"/>
    <w:rsid w:val="00DF4D8D"/>
    <w:rsid w:val="00DF50F3"/>
    <w:rsid w:val="00DF687A"/>
    <w:rsid w:val="00DF75BF"/>
    <w:rsid w:val="00E01033"/>
    <w:rsid w:val="00E01AF0"/>
    <w:rsid w:val="00E01B59"/>
    <w:rsid w:val="00E01E71"/>
    <w:rsid w:val="00E03592"/>
    <w:rsid w:val="00E0528E"/>
    <w:rsid w:val="00E06011"/>
    <w:rsid w:val="00E06D63"/>
    <w:rsid w:val="00E13490"/>
    <w:rsid w:val="00E147B7"/>
    <w:rsid w:val="00E15110"/>
    <w:rsid w:val="00E160A8"/>
    <w:rsid w:val="00E168EF"/>
    <w:rsid w:val="00E16B43"/>
    <w:rsid w:val="00E16D8F"/>
    <w:rsid w:val="00E17787"/>
    <w:rsid w:val="00E17F79"/>
    <w:rsid w:val="00E21938"/>
    <w:rsid w:val="00E21D87"/>
    <w:rsid w:val="00E221E5"/>
    <w:rsid w:val="00E22FFD"/>
    <w:rsid w:val="00E23454"/>
    <w:rsid w:val="00E24C09"/>
    <w:rsid w:val="00E24D7E"/>
    <w:rsid w:val="00E25EBC"/>
    <w:rsid w:val="00E2671A"/>
    <w:rsid w:val="00E27C65"/>
    <w:rsid w:val="00E30B6C"/>
    <w:rsid w:val="00E3117E"/>
    <w:rsid w:val="00E33DD1"/>
    <w:rsid w:val="00E3411D"/>
    <w:rsid w:val="00E34C8C"/>
    <w:rsid w:val="00E35243"/>
    <w:rsid w:val="00E36D30"/>
    <w:rsid w:val="00E36E38"/>
    <w:rsid w:val="00E4020E"/>
    <w:rsid w:val="00E4280C"/>
    <w:rsid w:val="00E43270"/>
    <w:rsid w:val="00E43E8D"/>
    <w:rsid w:val="00E462FD"/>
    <w:rsid w:val="00E46F11"/>
    <w:rsid w:val="00E474F8"/>
    <w:rsid w:val="00E477C7"/>
    <w:rsid w:val="00E508B7"/>
    <w:rsid w:val="00E517B6"/>
    <w:rsid w:val="00E5212A"/>
    <w:rsid w:val="00E53D52"/>
    <w:rsid w:val="00E6099F"/>
    <w:rsid w:val="00E61DC5"/>
    <w:rsid w:val="00E639C1"/>
    <w:rsid w:val="00E63DBC"/>
    <w:rsid w:val="00E719DB"/>
    <w:rsid w:val="00E72881"/>
    <w:rsid w:val="00E74114"/>
    <w:rsid w:val="00E748AB"/>
    <w:rsid w:val="00E753AD"/>
    <w:rsid w:val="00E75A97"/>
    <w:rsid w:val="00E76974"/>
    <w:rsid w:val="00E770D3"/>
    <w:rsid w:val="00E80873"/>
    <w:rsid w:val="00E80A53"/>
    <w:rsid w:val="00E8243A"/>
    <w:rsid w:val="00E83A2B"/>
    <w:rsid w:val="00E868D9"/>
    <w:rsid w:val="00E86E0B"/>
    <w:rsid w:val="00E900B7"/>
    <w:rsid w:val="00E902FB"/>
    <w:rsid w:val="00E913B3"/>
    <w:rsid w:val="00E9197B"/>
    <w:rsid w:val="00E91D1B"/>
    <w:rsid w:val="00E9321B"/>
    <w:rsid w:val="00E93523"/>
    <w:rsid w:val="00EA01F3"/>
    <w:rsid w:val="00EA048D"/>
    <w:rsid w:val="00EA0A73"/>
    <w:rsid w:val="00EA18C4"/>
    <w:rsid w:val="00EA2E6E"/>
    <w:rsid w:val="00EA3483"/>
    <w:rsid w:val="00EA77B4"/>
    <w:rsid w:val="00EB03A4"/>
    <w:rsid w:val="00EB0C2B"/>
    <w:rsid w:val="00EB2091"/>
    <w:rsid w:val="00EB2332"/>
    <w:rsid w:val="00EB248D"/>
    <w:rsid w:val="00EB33DB"/>
    <w:rsid w:val="00EB60A1"/>
    <w:rsid w:val="00EC06FB"/>
    <w:rsid w:val="00EC11DB"/>
    <w:rsid w:val="00EC60C8"/>
    <w:rsid w:val="00ED392A"/>
    <w:rsid w:val="00ED4079"/>
    <w:rsid w:val="00ED5AC2"/>
    <w:rsid w:val="00ED6186"/>
    <w:rsid w:val="00ED69AD"/>
    <w:rsid w:val="00ED7C8C"/>
    <w:rsid w:val="00EE0578"/>
    <w:rsid w:val="00EE0F22"/>
    <w:rsid w:val="00EF0C79"/>
    <w:rsid w:val="00EF310B"/>
    <w:rsid w:val="00EF37D0"/>
    <w:rsid w:val="00EF512C"/>
    <w:rsid w:val="00EF7660"/>
    <w:rsid w:val="00EF777C"/>
    <w:rsid w:val="00F066B3"/>
    <w:rsid w:val="00F0696E"/>
    <w:rsid w:val="00F06E16"/>
    <w:rsid w:val="00F071B8"/>
    <w:rsid w:val="00F07A9E"/>
    <w:rsid w:val="00F10702"/>
    <w:rsid w:val="00F10A18"/>
    <w:rsid w:val="00F111CC"/>
    <w:rsid w:val="00F1259F"/>
    <w:rsid w:val="00F16E50"/>
    <w:rsid w:val="00F16F08"/>
    <w:rsid w:val="00F215E5"/>
    <w:rsid w:val="00F21E71"/>
    <w:rsid w:val="00F221E0"/>
    <w:rsid w:val="00F24051"/>
    <w:rsid w:val="00F2439A"/>
    <w:rsid w:val="00F26A95"/>
    <w:rsid w:val="00F2726A"/>
    <w:rsid w:val="00F3189B"/>
    <w:rsid w:val="00F35514"/>
    <w:rsid w:val="00F356BE"/>
    <w:rsid w:val="00F35853"/>
    <w:rsid w:val="00F36B6E"/>
    <w:rsid w:val="00F379E7"/>
    <w:rsid w:val="00F37FD8"/>
    <w:rsid w:val="00F419EE"/>
    <w:rsid w:val="00F41B4A"/>
    <w:rsid w:val="00F429B4"/>
    <w:rsid w:val="00F42E72"/>
    <w:rsid w:val="00F434C1"/>
    <w:rsid w:val="00F442BE"/>
    <w:rsid w:val="00F46205"/>
    <w:rsid w:val="00F50B98"/>
    <w:rsid w:val="00F5132B"/>
    <w:rsid w:val="00F517B6"/>
    <w:rsid w:val="00F51EF7"/>
    <w:rsid w:val="00F52C5B"/>
    <w:rsid w:val="00F54D06"/>
    <w:rsid w:val="00F55195"/>
    <w:rsid w:val="00F558E0"/>
    <w:rsid w:val="00F5594B"/>
    <w:rsid w:val="00F562B5"/>
    <w:rsid w:val="00F5659A"/>
    <w:rsid w:val="00F631F1"/>
    <w:rsid w:val="00F6389B"/>
    <w:rsid w:val="00F642D8"/>
    <w:rsid w:val="00F668ED"/>
    <w:rsid w:val="00F67856"/>
    <w:rsid w:val="00F7005A"/>
    <w:rsid w:val="00F70A34"/>
    <w:rsid w:val="00F73CF9"/>
    <w:rsid w:val="00F76559"/>
    <w:rsid w:val="00F80962"/>
    <w:rsid w:val="00F83EE6"/>
    <w:rsid w:val="00F846D8"/>
    <w:rsid w:val="00F86821"/>
    <w:rsid w:val="00F87540"/>
    <w:rsid w:val="00F91143"/>
    <w:rsid w:val="00F91503"/>
    <w:rsid w:val="00F9266C"/>
    <w:rsid w:val="00F9432E"/>
    <w:rsid w:val="00F94DE4"/>
    <w:rsid w:val="00F94DE8"/>
    <w:rsid w:val="00F9517F"/>
    <w:rsid w:val="00F9760F"/>
    <w:rsid w:val="00FA231C"/>
    <w:rsid w:val="00FA32D6"/>
    <w:rsid w:val="00FA3CA8"/>
    <w:rsid w:val="00FA41AF"/>
    <w:rsid w:val="00FA492E"/>
    <w:rsid w:val="00FA5A25"/>
    <w:rsid w:val="00FA6180"/>
    <w:rsid w:val="00FA76C3"/>
    <w:rsid w:val="00FB502D"/>
    <w:rsid w:val="00FB59D0"/>
    <w:rsid w:val="00FB698F"/>
    <w:rsid w:val="00FB6EF5"/>
    <w:rsid w:val="00FC03F6"/>
    <w:rsid w:val="00FC0826"/>
    <w:rsid w:val="00FC08BC"/>
    <w:rsid w:val="00FC0C45"/>
    <w:rsid w:val="00FC2B79"/>
    <w:rsid w:val="00FC364B"/>
    <w:rsid w:val="00FC4D21"/>
    <w:rsid w:val="00FC59B8"/>
    <w:rsid w:val="00FC77EA"/>
    <w:rsid w:val="00FD0454"/>
    <w:rsid w:val="00FD0CBC"/>
    <w:rsid w:val="00FD16EE"/>
    <w:rsid w:val="00FD29FF"/>
    <w:rsid w:val="00FD2AD6"/>
    <w:rsid w:val="00FD4307"/>
    <w:rsid w:val="00FD7DF9"/>
    <w:rsid w:val="00FE115B"/>
    <w:rsid w:val="00FE1406"/>
    <w:rsid w:val="00FE2639"/>
    <w:rsid w:val="00FE39D3"/>
    <w:rsid w:val="00FE42BC"/>
    <w:rsid w:val="00FE4DD2"/>
    <w:rsid w:val="00FE5EEB"/>
    <w:rsid w:val="00FE687E"/>
    <w:rsid w:val="00FE702A"/>
    <w:rsid w:val="00FF1DCB"/>
    <w:rsid w:val="00FF1FDF"/>
    <w:rsid w:val="00FF4429"/>
    <w:rsid w:val="00FF5C88"/>
    <w:rsid w:val="00FF64DE"/>
    <w:rsid w:val="00FF6C17"/>
    <w:rsid w:val="00FF6CC5"/>
    <w:rsid w:val="00FF6ECE"/>
    <w:rsid w:val="00FF7C0B"/>
  </w:rsids>
  <m:mathPr>
    <m:mathFont m:val="Cambria Math"/>
    <m:brkBin m:val="before"/>
    <m:brkBinSub m:val="--"/>
    <m:smallFrac m:val="off"/>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39"/>
    <w:lsdException w:name="Normal Indent" w:uiPriority="0"/>
    <w:lsdException w:name="header" w:uiPriority="0"/>
    <w:lsdException w:name="footer" w:uiPriority="0"/>
    <w:lsdException w:name="index heading" w:uiPriority="0"/>
    <w:lsdException w:name="caption" w:qFormat="1"/>
    <w:lsdException w:name="line number" w:uiPriority="0"/>
    <w:lsdException w:name="page number" w:uiPriority="0"/>
    <w:lsdException w:name="Title" w:semiHidden="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lock Text" w:uiPriority="0"/>
    <w:lsdException w:name="Strong" w:semiHidden="0"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6C2"/>
    <w:pPr>
      <w:suppressAutoHyphens/>
      <w:spacing w:after="0" w:line="240" w:lineRule="auto"/>
    </w:pPr>
    <w:rPr>
      <w:rFonts w:ascii="Times New Roman" w:eastAsia="Times New Roman" w:hAnsi="Times New Roman" w:cs="Times New Roman"/>
      <w:sz w:val="24"/>
      <w:szCs w:val="20"/>
      <w:lang w:val="es-ES" w:eastAsia="ar-SA"/>
    </w:rPr>
  </w:style>
  <w:style w:type="paragraph" w:styleId="Ttulo1">
    <w:name w:val="heading 1"/>
    <w:basedOn w:val="Normal"/>
    <w:next w:val="Normal"/>
    <w:link w:val="Ttulo1Car"/>
    <w:qFormat/>
    <w:rsid w:val="00B546C2"/>
    <w:pPr>
      <w:keepNext/>
      <w:numPr>
        <w:numId w:val="1"/>
      </w:numPr>
      <w:spacing w:before="240" w:after="60"/>
      <w:outlineLvl w:val="0"/>
    </w:pPr>
    <w:rPr>
      <w:rFonts w:ascii="Arial" w:hAnsi="Arial" w:cs="Arial"/>
      <w:b/>
      <w:bCs/>
      <w:kern w:val="1"/>
      <w:sz w:val="32"/>
      <w:szCs w:val="32"/>
    </w:rPr>
  </w:style>
  <w:style w:type="paragraph" w:styleId="Ttulo2">
    <w:name w:val="heading 2"/>
    <w:basedOn w:val="Normal"/>
    <w:next w:val="Normal"/>
    <w:link w:val="Ttulo2Car"/>
    <w:qFormat/>
    <w:rsid w:val="00B546C2"/>
    <w:pPr>
      <w:keepNext/>
      <w:numPr>
        <w:ilvl w:val="1"/>
        <w:numId w:val="1"/>
      </w:numPr>
      <w:tabs>
        <w:tab w:val="left" w:pos="0"/>
      </w:tabs>
      <w:spacing w:before="240" w:after="60"/>
      <w:outlineLvl w:val="1"/>
    </w:pPr>
    <w:rPr>
      <w:rFonts w:ascii="Arial" w:hAnsi="Arial"/>
      <w:b/>
      <w:i/>
      <w:sz w:val="28"/>
    </w:rPr>
  </w:style>
  <w:style w:type="paragraph" w:styleId="Ttulo3">
    <w:name w:val="heading 3"/>
    <w:basedOn w:val="Normal"/>
    <w:next w:val="Normal"/>
    <w:link w:val="Ttulo3Car"/>
    <w:qFormat/>
    <w:rsid w:val="00B546C2"/>
    <w:pPr>
      <w:keepNext/>
      <w:numPr>
        <w:ilvl w:val="2"/>
        <w:numId w:val="1"/>
      </w:numPr>
      <w:spacing w:before="240" w:after="60"/>
      <w:outlineLvl w:val="2"/>
    </w:pPr>
    <w:rPr>
      <w:rFonts w:ascii="Arial" w:hAnsi="Arial"/>
      <w:b/>
      <w:bCs/>
      <w:sz w:val="26"/>
      <w:szCs w:val="26"/>
    </w:rPr>
  </w:style>
  <w:style w:type="paragraph" w:styleId="Ttulo4">
    <w:name w:val="heading 4"/>
    <w:basedOn w:val="Normal"/>
    <w:next w:val="Normal"/>
    <w:link w:val="Ttulo4Car"/>
    <w:qFormat/>
    <w:rsid w:val="00B546C2"/>
    <w:pPr>
      <w:keepNext/>
      <w:numPr>
        <w:ilvl w:val="3"/>
        <w:numId w:val="1"/>
      </w:numPr>
      <w:spacing w:before="240" w:after="60"/>
      <w:outlineLvl w:val="3"/>
    </w:pPr>
    <w:rPr>
      <w:b/>
      <w:bCs/>
      <w:sz w:val="28"/>
      <w:szCs w:val="28"/>
    </w:rPr>
  </w:style>
  <w:style w:type="paragraph" w:styleId="Ttulo5">
    <w:name w:val="heading 5"/>
    <w:basedOn w:val="Normal"/>
    <w:next w:val="Normal"/>
    <w:link w:val="Ttulo5Car"/>
    <w:qFormat/>
    <w:rsid w:val="00B546C2"/>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B546C2"/>
    <w:pPr>
      <w:numPr>
        <w:ilvl w:val="5"/>
        <w:numId w:val="1"/>
      </w:numPr>
      <w:spacing w:before="240" w:after="60"/>
      <w:outlineLvl w:val="5"/>
    </w:pPr>
    <w:rPr>
      <w:b/>
      <w:bCs/>
      <w:sz w:val="22"/>
      <w:szCs w:val="22"/>
    </w:rPr>
  </w:style>
  <w:style w:type="paragraph" w:styleId="Ttulo7">
    <w:name w:val="heading 7"/>
    <w:basedOn w:val="Normal"/>
    <w:next w:val="Normal"/>
    <w:link w:val="Ttulo7Car"/>
    <w:qFormat/>
    <w:rsid w:val="00B546C2"/>
    <w:pPr>
      <w:numPr>
        <w:ilvl w:val="6"/>
        <w:numId w:val="1"/>
      </w:numPr>
      <w:spacing w:before="240" w:after="60"/>
      <w:outlineLvl w:val="6"/>
    </w:pPr>
    <w:rPr>
      <w:szCs w:val="24"/>
    </w:rPr>
  </w:style>
  <w:style w:type="paragraph" w:styleId="Ttulo8">
    <w:name w:val="heading 8"/>
    <w:basedOn w:val="Normal"/>
    <w:next w:val="Normal"/>
    <w:link w:val="Ttulo8Car"/>
    <w:qFormat/>
    <w:rsid w:val="00B546C2"/>
    <w:pPr>
      <w:numPr>
        <w:ilvl w:val="7"/>
        <w:numId w:val="1"/>
      </w:numPr>
      <w:tabs>
        <w:tab w:val="left" w:pos="0"/>
      </w:tabs>
      <w:spacing w:before="240" w:after="60"/>
      <w:outlineLvl w:val="7"/>
    </w:pPr>
    <w:rPr>
      <w:rFonts w:ascii="Arial" w:hAnsi="Arial" w:cs="Arial"/>
      <w:i/>
      <w:sz w:val="20"/>
      <w:lang w:val="es-ES_tradnl"/>
    </w:rPr>
  </w:style>
  <w:style w:type="paragraph" w:styleId="Ttulo9">
    <w:name w:val="heading 9"/>
    <w:basedOn w:val="Normal"/>
    <w:next w:val="Normal"/>
    <w:link w:val="Ttulo9Car1"/>
    <w:qFormat/>
    <w:rsid w:val="00B546C2"/>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546C2"/>
    <w:rPr>
      <w:rFonts w:ascii="Arial" w:eastAsia="Times New Roman" w:hAnsi="Arial" w:cs="Arial"/>
      <w:b/>
      <w:bCs/>
      <w:kern w:val="1"/>
      <w:sz w:val="32"/>
      <w:szCs w:val="32"/>
      <w:lang w:val="es-ES" w:eastAsia="ar-SA"/>
    </w:rPr>
  </w:style>
  <w:style w:type="character" w:customStyle="1" w:styleId="Ttulo2Car">
    <w:name w:val="Título 2 Car"/>
    <w:basedOn w:val="Fuentedeprrafopredeter"/>
    <w:link w:val="Ttulo2"/>
    <w:rsid w:val="00B546C2"/>
    <w:rPr>
      <w:rFonts w:ascii="Arial" w:eastAsia="Times New Roman" w:hAnsi="Arial" w:cs="Times New Roman"/>
      <w:b/>
      <w:i/>
      <w:sz w:val="28"/>
      <w:szCs w:val="20"/>
      <w:lang w:val="es-ES" w:eastAsia="ar-SA"/>
    </w:rPr>
  </w:style>
  <w:style w:type="character" w:customStyle="1" w:styleId="Ttulo3Car">
    <w:name w:val="Título 3 Car"/>
    <w:basedOn w:val="Fuentedeprrafopredeter"/>
    <w:link w:val="Ttulo3"/>
    <w:rsid w:val="00B546C2"/>
    <w:rPr>
      <w:rFonts w:ascii="Arial" w:eastAsia="Times New Roman" w:hAnsi="Arial" w:cs="Times New Roman"/>
      <w:b/>
      <w:bCs/>
      <w:sz w:val="26"/>
      <w:szCs w:val="26"/>
      <w:lang w:val="es-ES" w:eastAsia="ar-SA"/>
    </w:rPr>
  </w:style>
  <w:style w:type="character" w:customStyle="1" w:styleId="Ttulo4Car">
    <w:name w:val="Título 4 Car"/>
    <w:basedOn w:val="Fuentedeprrafopredeter"/>
    <w:link w:val="Ttulo4"/>
    <w:rsid w:val="00B546C2"/>
    <w:rPr>
      <w:rFonts w:ascii="Times New Roman" w:eastAsia="Times New Roman" w:hAnsi="Times New Roman" w:cs="Times New Roman"/>
      <w:b/>
      <w:bCs/>
      <w:sz w:val="28"/>
      <w:szCs w:val="28"/>
      <w:lang w:val="es-ES" w:eastAsia="ar-SA"/>
    </w:rPr>
  </w:style>
  <w:style w:type="character" w:customStyle="1" w:styleId="Ttulo5Car">
    <w:name w:val="Título 5 Car"/>
    <w:basedOn w:val="Fuentedeprrafopredeter"/>
    <w:link w:val="Ttulo5"/>
    <w:rsid w:val="00B546C2"/>
    <w:rPr>
      <w:rFonts w:ascii="Times New Roman" w:eastAsia="Times New Roman" w:hAnsi="Times New Roman" w:cs="Times New Roman"/>
      <w:b/>
      <w:bCs/>
      <w:i/>
      <w:iCs/>
      <w:sz w:val="26"/>
      <w:szCs w:val="26"/>
      <w:lang w:val="es-ES" w:eastAsia="ar-SA"/>
    </w:rPr>
  </w:style>
  <w:style w:type="character" w:customStyle="1" w:styleId="Ttulo6Car">
    <w:name w:val="Título 6 Car"/>
    <w:basedOn w:val="Fuentedeprrafopredeter"/>
    <w:link w:val="Ttulo6"/>
    <w:rsid w:val="00B546C2"/>
    <w:rPr>
      <w:rFonts w:ascii="Times New Roman" w:eastAsia="Times New Roman" w:hAnsi="Times New Roman" w:cs="Times New Roman"/>
      <w:b/>
      <w:bCs/>
      <w:lang w:val="es-ES" w:eastAsia="ar-SA"/>
    </w:rPr>
  </w:style>
  <w:style w:type="character" w:customStyle="1" w:styleId="Ttulo7Car">
    <w:name w:val="Título 7 Car"/>
    <w:basedOn w:val="Fuentedeprrafopredeter"/>
    <w:link w:val="Ttulo7"/>
    <w:rsid w:val="00B546C2"/>
    <w:rPr>
      <w:rFonts w:ascii="Times New Roman" w:eastAsia="Times New Roman" w:hAnsi="Times New Roman" w:cs="Times New Roman"/>
      <w:sz w:val="24"/>
      <w:szCs w:val="24"/>
      <w:lang w:val="es-ES" w:eastAsia="ar-SA"/>
    </w:rPr>
  </w:style>
  <w:style w:type="character" w:customStyle="1" w:styleId="Ttulo8Car">
    <w:name w:val="Título 8 Car"/>
    <w:basedOn w:val="Fuentedeprrafopredeter"/>
    <w:link w:val="Ttulo8"/>
    <w:rsid w:val="00B546C2"/>
    <w:rPr>
      <w:rFonts w:ascii="Arial" w:eastAsia="Times New Roman" w:hAnsi="Arial" w:cs="Arial"/>
      <w:i/>
      <w:sz w:val="20"/>
      <w:szCs w:val="20"/>
      <w:lang w:val="es-ES_tradnl" w:eastAsia="ar-SA"/>
    </w:rPr>
  </w:style>
  <w:style w:type="character" w:customStyle="1" w:styleId="Ttulo9Car">
    <w:name w:val="Título 9 Car"/>
    <w:basedOn w:val="Fuentedeprrafopredeter"/>
    <w:uiPriority w:val="9"/>
    <w:rsid w:val="00B546C2"/>
    <w:rPr>
      <w:rFonts w:asciiTheme="majorHAnsi" w:eastAsiaTheme="majorEastAsia" w:hAnsiTheme="majorHAnsi" w:cstheme="majorBidi"/>
      <w:i/>
      <w:iCs/>
      <w:color w:val="404040" w:themeColor="text1" w:themeTint="BF"/>
      <w:sz w:val="20"/>
      <w:szCs w:val="20"/>
      <w:lang w:val="es-ES" w:eastAsia="ar-SA"/>
    </w:rPr>
  </w:style>
  <w:style w:type="character" w:customStyle="1" w:styleId="Ttulo9Car1">
    <w:name w:val="Título 9 Car1"/>
    <w:basedOn w:val="Fuentedeprrafopredeter"/>
    <w:link w:val="Ttulo9"/>
    <w:locked/>
    <w:rsid w:val="00B546C2"/>
    <w:rPr>
      <w:rFonts w:ascii="Arial" w:eastAsia="Times New Roman" w:hAnsi="Arial" w:cs="Arial"/>
      <w:lang w:val="es-ES" w:eastAsia="ar-SA"/>
    </w:rPr>
  </w:style>
  <w:style w:type="character" w:customStyle="1" w:styleId="WW8Num2z0">
    <w:name w:val="WW8Num2z0"/>
    <w:rsid w:val="00B546C2"/>
    <w:rPr>
      <w:rFonts w:ascii="Arial" w:hAnsi="Arial"/>
      <w:b/>
      <w:sz w:val="24"/>
    </w:rPr>
  </w:style>
  <w:style w:type="character" w:customStyle="1" w:styleId="WW8Num3z1">
    <w:name w:val="WW8Num3z1"/>
    <w:uiPriority w:val="99"/>
    <w:rsid w:val="00B546C2"/>
  </w:style>
  <w:style w:type="character" w:customStyle="1" w:styleId="WW8Num5z0">
    <w:name w:val="WW8Num5z0"/>
    <w:rsid w:val="00B546C2"/>
    <w:rPr>
      <w:rFonts w:ascii="Symbol" w:hAnsi="Symbol"/>
    </w:rPr>
  </w:style>
  <w:style w:type="character" w:customStyle="1" w:styleId="WW8Num6z0">
    <w:name w:val="WW8Num6z0"/>
    <w:uiPriority w:val="99"/>
    <w:rsid w:val="00B546C2"/>
    <w:rPr>
      <w:rFonts w:ascii="Symbol" w:hAnsi="Symbol"/>
    </w:rPr>
  </w:style>
  <w:style w:type="character" w:customStyle="1" w:styleId="WW8Num7z0">
    <w:name w:val="WW8Num7z0"/>
    <w:uiPriority w:val="99"/>
    <w:rsid w:val="00B546C2"/>
    <w:rPr>
      <w:b/>
    </w:rPr>
  </w:style>
  <w:style w:type="character" w:customStyle="1" w:styleId="WW8Num8z0">
    <w:name w:val="WW8Num8z0"/>
    <w:rsid w:val="00B546C2"/>
    <w:rPr>
      <w:rFonts w:ascii="Wingdings" w:hAnsi="Wingdings"/>
    </w:rPr>
  </w:style>
  <w:style w:type="character" w:customStyle="1" w:styleId="WW8Num9z0">
    <w:name w:val="WW8Num9z0"/>
    <w:rsid w:val="00B546C2"/>
    <w:rPr>
      <w:b/>
    </w:rPr>
  </w:style>
  <w:style w:type="character" w:customStyle="1" w:styleId="WW8Num11z0">
    <w:name w:val="WW8Num11z0"/>
    <w:uiPriority w:val="99"/>
    <w:rsid w:val="00B546C2"/>
    <w:rPr>
      <w:b/>
    </w:rPr>
  </w:style>
  <w:style w:type="character" w:customStyle="1" w:styleId="WW8Num12z0">
    <w:name w:val="WW8Num12z0"/>
    <w:uiPriority w:val="99"/>
    <w:rsid w:val="00B546C2"/>
    <w:rPr>
      <w:rFonts w:ascii="Symbol" w:hAnsi="Symbol"/>
    </w:rPr>
  </w:style>
  <w:style w:type="character" w:customStyle="1" w:styleId="WW8Num13z0">
    <w:name w:val="WW8Num13z0"/>
    <w:uiPriority w:val="99"/>
    <w:rsid w:val="00B546C2"/>
    <w:rPr>
      <w:rFonts w:ascii="Symbol" w:hAnsi="Symbol"/>
    </w:rPr>
  </w:style>
  <w:style w:type="character" w:customStyle="1" w:styleId="WW8Num14z0">
    <w:name w:val="WW8Num14z0"/>
    <w:uiPriority w:val="99"/>
    <w:rsid w:val="00B546C2"/>
  </w:style>
  <w:style w:type="character" w:customStyle="1" w:styleId="WW8Num15z0">
    <w:name w:val="WW8Num15z0"/>
    <w:uiPriority w:val="99"/>
    <w:rsid w:val="00B546C2"/>
    <w:rPr>
      <w:rFonts w:ascii="Symbol" w:hAnsi="Symbol"/>
    </w:rPr>
  </w:style>
  <w:style w:type="character" w:customStyle="1" w:styleId="WW8Num16z0">
    <w:name w:val="WW8Num16z0"/>
    <w:uiPriority w:val="99"/>
    <w:rsid w:val="00B546C2"/>
  </w:style>
  <w:style w:type="character" w:customStyle="1" w:styleId="WW8Num17z0">
    <w:name w:val="WW8Num17z0"/>
    <w:uiPriority w:val="99"/>
    <w:rsid w:val="00B546C2"/>
    <w:rPr>
      <w:rFonts w:ascii="Symbol" w:hAnsi="Symbol"/>
    </w:rPr>
  </w:style>
  <w:style w:type="character" w:customStyle="1" w:styleId="WW8Num19z0">
    <w:name w:val="WW8Num19z0"/>
    <w:uiPriority w:val="99"/>
    <w:rsid w:val="00B546C2"/>
    <w:rPr>
      <w:rFonts w:ascii="Symbol" w:hAnsi="Symbol"/>
    </w:rPr>
  </w:style>
  <w:style w:type="character" w:customStyle="1" w:styleId="WW8Num20z0">
    <w:name w:val="WW8Num20z0"/>
    <w:uiPriority w:val="99"/>
    <w:rsid w:val="00B546C2"/>
    <w:rPr>
      <w:rFonts w:ascii="Symbol" w:hAnsi="Symbol"/>
    </w:rPr>
  </w:style>
  <w:style w:type="character" w:customStyle="1" w:styleId="WW8Num21z0">
    <w:name w:val="WW8Num21z0"/>
    <w:uiPriority w:val="99"/>
    <w:rsid w:val="00B546C2"/>
    <w:rPr>
      <w:rFonts w:ascii="Wingdings" w:hAnsi="Wingdings"/>
    </w:rPr>
  </w:style>
  <w:style w:type="character" w:customStyle="1" w:styleId="WW8Num23z0">
    <w:name w:val="WW8Num23z0"/>
    <w:uiPriority w:val="99"/>
    <w:rsid w:val="00B546C2"/>
    <w:rPr>
      <w:rFonts w:ascii="Wingdings" w:hAnsi="Wingdings"/>
    </w:rPr>
  </w:style>
  <w:style w:type="character" w:customStyle="1" w:styleId="WW8Num26z0">
    <w:name w:val="WW8Num26z0"/>
    <w:uiPriority w:val="99"/>
    <w:rsid w:val="00B546C2"/>
    <w:rPr>
      <w:rFonts w:ascii="Symbol" w:hAnsi="Symbol"/>
    </w:rPr>
  </w:style>
  <w:style w:type="character" w:customStyle="1" w:styleId="WW8Num26z1">
    <w:name w:val="WW8Num26z1"/>
    <w:uiPriority w:val="99"/>
    <w:rsid w:val="00B546C2"/>
    <w:rPr>
      <w:rFonts w:ascii="Courier New" w:hAnsi="Courier New"/>
    </w:rPr>
  </w:style>
  <w:style w:type="character" w:customStyle="1" w:styleId="WW8Num26z2">
    <w:name w:val="WW8Num26z2"/>
    <w:uiPriority w:val="99"/>
    <w:rsid w:val="00B546C2"/>
    <w:rPr>
      <w:rFonts w:ascii="Wingdings" w:hAnsi="Wingdings"/>
    </w:rPr>
  </w:style>
  <w:style w:type="character" w:customStyle="1" w:styleId="WW8Num26z3">
    <w:name w:val="WW8Num26z3"/>
    <w:uiPriority w:val="99"/>
    <w:rsid w:val="00B546C2"/>
    <w:rPr>
      <w:rFonts w:ascii="Symbol" w:hAnsi="Symbol"/>
    </w:rPr>
  </w:style>
  <w:style w:type="character" w:customStyle="1" w:styleId="WW8Num29z2">
    <w:name w:val="WW8Num29z2"/>
    <w:uiPriority w:val="99"/>
    <w:rsid w:val="00B546C2"/>
  </w:style>
  <w:style w:type="character" w:customStyle="1" w:styleId="WW8Num31z0">
    <w:name w:val="WW8Num31z0"/>
    <w:uiPriority w:val="99"/>
    <w:rsid w:val="00B546C2"/>
    <w:rPr>
      <w:rFonts w:ascii="Symbol" w:hAnsi="Symbol"/>
    </w:rPr>
  </w:style>
  <w:style w:type="character" w:customStyle="1" w:styleId="WW8Num31z1">
    <w:name w:val="WW8Num31z1"/>
    <w:uiPriority w:val="99"/>
    <w:rsid w:val="00B546C2"/>
    <w:rPr>
      <w:rFonts w:ascii="Courier New" w:hAnsi="Courier New"/>
    </w:rPr>
  </w:style>
  <w:style w:type="character" w:customStyle="1" w:styleId="WW8Num31z2">
    <w:name w:val="WW8Num31z2"/>
    <w:uiPriority w:val="99"/>
    <w:rsid w:val="00B546C2"/>
    <w:rPr>
      <w:rFonts w:ascii="Wingdings" w:hAnsi="Wingdings"/>
    </w:rPr>
  </w:style>
  <w:style w:type="character" w:customStyle="1" w:styleId="WW8Num32z0">
    <w:name w:val="WW8Num32z0"/>
    <w:uiPriority w:val="99"/>
    <w:rsid w:val="00B546C2"/>
    <w:rPr>
      <w:rFonts w:ascii="Symbol" w:hAnsi="Symbol"/>
    </w:rPr>
  </w:style>
  <w:style w:type="character" w:customStyle="1" w:styleId="WW8Num32z1">
    <w:name w:val="WW8Num32z1"/>
    <w:uiPriority w:val="99"/>
    <w:rsid w:val="00B546C2"/>
    <w:rPr>
      <w:rFonts w:ascii="Courier New" w:hAnsi="Courier New"/>
    </w:rPr>
  </w:style>
  <w:style w:type="character" w:customStyle="1" w:styleId="WW8Num32z2">
    <w:name w:val="WW8Num32z2"/>
    <w:uiPriority w:val="99"/>
    <w:rsid w:val="00B546C2"/>
    <w:rPr>
      <w:rFonts w:ascii="Wingdings" w:hAnsi="Wingdings"/>
    </w:rPr>
  </w:style>
  <w:style w:type="character" w:customStyle="1" w:styleId="WW8Num33z0">
    <w:name w:val="WW8Num33z0"/>
    <w:uiPriority w:val="99"/>
    <w:rsid w:val="00B546C2"/>
  </w:style>
  <w:style w:type="character" w:customStyle="1" w:styleId="WW8Num34z0">
    <w:name w:val="WW8Num34z0"/>
    <w:uiPriority w:val="99"/>
    <w:rsid w:val="00B546C2"/>
    <w:rPr>
      <w:rFonts w:ascii="Symbol" w:hAnsi="Symbol"/>
      <w:b/>
    </w:rPr>
  </w:style>
  <w:style w:type="character" w:customStyle="1" w:styleId="WW8Num34z1">
    <w:name w:val="WW8Num34z1"/>
    <w:uiPriority w:val="99"/>
    <w:rsid w:val="00B546C2"/>
    <w:rPr>
      <w:rFonts w:ascii="Courier New" w:hAnsi="Courier New"/>
    </w:rPr>
  </w:style>
  <w:style w:type="character" w:customStyle="1" w:styleId="WW8Num34z2">
    <w:name w:val="WW8Num34z2"/>
    <w:uiPriority w:val="99"/>
    <w:rsid w:val="00B546C2"/>
    <w:rPr>
      <w:rFonts w:ascii="Wingdings" w:hAnsi="Wingdings"/>
    </w:rPr>
  </w:style>
  <w:style w:type="character" w:customStyle="1" w:styleId="WW8Num34z3">
    <w:name w:val="WW8Num34z3"/>
    <w:uiPriority w:val="99"/>
    <w:rsid w:val="00B546C2"/>
    <w:rPr>
      <w:rFonts w:ascii="Symbol" w:hAnsi="Symbol"/>
    </w:rPr>
  </w:style>
  <w:style w:type="character" w:customStyle="1" w:styleId="WW8Num35z0">
    <w:name w:val="WW8Num35z0"/>
    <w:uiPriority w:val="99"/>
    <w:rsid w:val="00B546C2"/>
    <w:rPr>
      <w:rFonts w:ascii="Symbol" w:hAnsi="Symbol"/>
    </w:rPr>
  </w:style>
  <w:style w:type="character" w:customStyle="1" w:styleId="WW8Num35z1">
    <w:name w:val="WW8Num35z1"/>
    <w:uiPriority w:val="99"/>
    <w:rsid w:val="00B546C2"/>
    <w:rPr>
      <w:rFonts w:ascii="Courier New" w:hAnsi="Courier New"/>
    </w:rPr>
  </w:style>
  <w:style w:type="character" w:customStyle="1" w:styleId="WW8Num35z2">
    <w:name w:val="WW8Num35z2"/>
    <w:uiPriority w:val="99"/>
    <w:rsid w:val="00B546C2"/>
    <w:rPr>
      <w:rFonts w:ascii="Wingdings" w:hAnsi="Wingdings"/>
    </w:rPr>
  </w:style>
  <w:style w:type="character" w:customStyle="1" w:styleId="WW8Num36z0">
    <w:name w:val="WW8Num36z0"/>
    <w:uiPriority w:val="99"/>
    <w:rsid w:val="00B546C2"/>
    <w:rPr>
      <w:b/>
    </w:rPr>
  </w:style>
  <w:style w:type="character" w:customStyle="1" w:styleId="WW8Num37z0">
    <w:name w:val="WW8Num37z0"/>
    <w:uiPriority w:val="99"/>
    <w:rsid w:val="00B546C2"/>
    <w:rPr>
      <w:b/>
    </w:rPr>
  </w:style>
  <w:style w:type="character" w:customStyle="1" w:styleId="WW8Num38z0">
    <w:name w:val="WW8Num38z0"/>
    <w:uiPriority w:val="99"/>
    <w:rsid w:val="00B546C2"/>
    <w:rPr>
      <w:rFonts w:ascii="Symbol" w:hAnsi="Symbol"/>
    </w:rPr>
  </w:style>
  <w:style w:type="character" w:customStyle="1" w:styleId="WW8Num38z1">
    <w:name w:val="WW8Num38z1"/>
    <w:uiPriority w:val="99"/>
    <w:rsid w:val="00B546C2"/>
    <w:rPr>
      <w:rFonts w:ascii="Courier New" w:hAnsi="Courier New"/>
    </w:rPr>
  </w:style>
  <w:style w:type="character" w:customStyle="1" w:styleId="WW8Num38z2">
    <w:name w:val="WW8Num38z2"/>
    <w:uiPriority w:val="99"/>
    <w:rsid w:val="00B546C2"/>
    <w:rPr>
      <w:rFonts w:ascii="Wingdings" w:hAnsi="Wingdings"/>
    </w:rPr>
  </w:style>
  <w:style w:type="character" w:customStyle="1" w:styleId="WW8Num40z0">
    <w:name w:val="WW8Num40z0"/>
    <w:uiPriority w:val="99"/>
    <w:rsid w:val="00B546C2"/>
    <w:rPr>
      <w:b/>
    </w:rPr>
  </w:style>
  <w:style w:type="character" w:customStyle="1" w:styleId="WW8Num45z0">
    <w:name w:val="WW8Num45z0"/>
    <w:uiPriority w:val="99"/>
    <w:rsid w:val="00B546C2"/>
  </w:style>
  <w:style w:type="character" w:customStyle="1" w:styleId="WW8Num46z0">
    <w:name w:val="WW8Num46z0"/>
    <w:uiPriority w:val="99"/>
    <w:rsid w:val="00B546C2"/>
  </w:style>
  <w:style w:type="character" w:customStyle="1" w:styleId="WW8Num48z0">
    <w:name w:val="WW8Num48z0"/>
    <w:uiPriority w:val="99"/>
    <w:rsid w:val="00B546C2"/>
    <w:rPr>
      <w:rFonts w:ascii="Symbol" w:hAnsi="Symbol"/>
      <w:b/>
    </w:rPr>
  </w:style>
  <w:style w:type="character" w:customStyle="1" w:styleId="WW8Num48z1">
    <w:name w:val="WW8Num48z1"/>
    <w:uiPriority w:val="99"/>
    <w:rsid w:val="00B546C2"/>
    <w:rPr>
      <w:rFonts w:ascii="Courier New" w:hAnsi="Courier New"/>
    </w:rPr>
  </w:style>
  <w:style w:type="character" w:customStyle="1" w:styleId="WW8Num48z2">
    <w:name w:val="WW8Num48z2"/>
    <w:uiPriority w:val="99"/>
    <w:rsid w:val="00B546C2"/>
    <w:rPr>
      <w:rFonts w:ascii="Wingdings" w:hAnsi="Wingdings"/>
    </w:rPr>
  </w:style>
  <w:style w:type="character" w:customStyle="1" w:styleId="WW8Num48z3">
    <w:name w:val="WW8Num48z3"/>
    <w:uiPriority w:val="99"/>
    <w:rsid w:val="00B546C2"/>
    <w:rPr>
      <w:rFonts w:ascii="Symbol" w:hAnsi="Symbol"/>
    </w:rPr>
  </w:style>
  <w:style w:type="character" w:customStyle="1" w:styleId="Fuentedeprrafopredeter2">
    <w:name w:val="Fuente de párrafo predeter.2"/>
    <w:rsid w:val="00B546C2"/>
  </w:style>
  <w:style w:type="character" w:customStyle="1" w:styleId="WW8Num10z0">
    <w:name w:val="WW8Num10z0"/>
    <w:rsid w:val="00B546C2"/>
    <w:rPr>
      <w:rFonts w:ascii="Symbol" w:hAnsi="Symbol"/>
    </w:rPr>
  </w:style>
  <w:style w:type="character" w:customStyle="1" w:styleId="WW8Num18z0">
    <w:name w:val="WW8Num18z0"/>
    <w:uiPriority w:val="99"/>
    <w:rsid w:val="00B546C2"/>
    <w:rPr>
      <w:rFonts w:ascii="Symbol" w:hAnsi="Symbol"/>
    </w:rPr>
  </w:style>
  <w:style w:type="character" w:customStyle="1" w:styleId="WW8Num22z0">
    <w:name w:val="WW8Num22z0"/>
    <w:uiPriority w:val="99"/>
    <w:rsid w:val="00B546C2"/>
    <w:rPr>
      <w:b/>
    </w:rPr>
  </w:style>
  <w:style w:type="character" w:customStyle="1" w:styleId="WW8Num24z0">
    <w:name w:val="WW8Num24z0"/>
    <w:uiPriority w:val="99"/>
    <w:rsid w:val="00B546C2"/>
    <w:rPr>
      <w:rFonts w:ascii="Symbol" w:hAnsi="Symbol"/>
    </w:rPr>
  </w:style>
  <w:style w:type="character" w:customStyle="1" w:styleId="WW8Num25z0">
    <w:name w:val="WW8Num25z0"/>
    <w:uiPriority w:val="99"/>
    <w:rsid w:val="00B546C2"/>
    <w:rPr>
      <w:rFonts w:ascii="Wingdings" w:hAnsi="Wingdings"/>
    </w:rPr>
  </w:style>
  <w:style w:type="character" w:customStyle="1" w:styleId="Absatz-Standardschriftart">
    <w:name w:val="Absatz-Standardschriftart"/>
    <w:uiPriority w:val="99"/>
    <w:rsid w:val="00B546C2"/>
  </w:style>
  <w:style w:type="character" w:customStyle="1" w:styleId="WW8Num1z0">
    <w:name w:val="WW8Num1z0"/>
    <w:uiPriority w:val="99"/>
    <w:rsid w:val="00B546C2"/>
    <w:rPr>
      <w:rFonts w:ascii="Arial" w:hAnsi="Arial"/>
      <w:b/>
      <w:sz w:val="24"/>
    </w:rPr>
  </w:style>
  <w:style w:type="character" w:customStyle="1" w:styleId="WW8Num2z1">
    <w:name w:val="WW8Num2z1"/>
    <w:uiPriority w:val="99"/>
    <w:rsid w:val="00B546C2"/>
  </w:style>
  <w:style w:type="character" w:customStyle="1" w:styleId="WW8Num4z0">
    <w:name w:val="WW8Num4z0"/>
    <w:rsid w:val="00B546C2"/>
  </w:style>
  <w:style w:type="character" w:customStyle="1" w:styleId="WW8Num4z1">
    <w:name w:val="WW8Num4z1"/>
    <w:uiPriority w:val="99"/>
    <w:rsid w:val="00B546C2"/>
    <w:rPr>
      <w:rFonts w:ascii="Courier New" w:hAnsi="Courier New"/>
    </w:rPr>
  </w:style>
  <w:style w:type="character" w:customStyle="1" w:styleId="WW8Num4z2">
    <w:name w:val="WW8Num4z2"/>
    <w:uiPriority w:val="99"/>
    <w:rsid w:val="00B546C2"/>
    <w:rPr>
      <w:rFonts w:ascii="Wingdings" w:hAnsi="Wingdings"/>
    </w:rPr>
  </w:style>
  <w:style w:type="character" w:customStyle="1" w:styleId="WW8Num4z3">
    <w:name w:val="WW8Num4z3"/>
    <w:uiPriority w:val="99"/>
    <w:rsid w:val="00B546C2"/>
    <w:rPr>
      <w:rFonts w:ascii="Symbol" w:hAnsi="Symbol"/>
    </w:rPr>
  </w:style>
  <w:style w:type="character" w:customStyle="1" w:styleId="WW8Num5z1">
    <w:name w:val="WW8Num5z1"/>
    <w:uiPriority w:val="99"/>
    <w:rsid w:val="00B546C2"/>
    <w:rPr>
      <w:rFonts w:ascii="Courier New" w:hAnsi="Courier New"/>
    </w:rPr>
  </w:style>
  <w:style w:type="character" w:customStyle="1" w:styleId="WW8Num5z2">
    <w:name w:val="WW8Num5z2"/>
    <w:uiPriority w:val="99"/>
    <w:rsid w:val="00B546C2"/>
    <w:rPr>
      <w:rFonts w:ascii="Wingdings" w:hAnsi="Wingdings"/>
    </w:rPr>
  </w:style>
  <w:style w:type="character" w:customStyle="1" w:styleId="WW8Num6z1">
    <w:name w:val="WW8Num6z1"/>
    <w:uiPriority w:val="99"/>
    <w:rsid w:val="00B546C2"/>
    <w:rPr>
      <w:rFonts w:ascii="Courier New" w:hAnsi="Courier New"/>
    </w:rPr>
  </w:style>
  <w:style w:type="character" w:customStyle="1" w:styleId="WW8Num6z2">
    <w:name w:val="WW8Num6z2"/>
    <w:uiPriority w:val="99"/>
    <w:rsid w:val="00B546C2"/>
    <w:rPr>
      <w:rFonts w:ascii="Wingdings" w:hAnsi="Wingdings"/>
    </w:rPr>
  </w:style>
  <w:style w:type="character" w:customStyle="1" w:styleId="WW8Num8z1">
    <w:name w:val="WW8Num8z1"/>
    <w:uiPriority w:val="99"/>
    <w:rsid w:val="00B546C2"/>
    <w:rPr>
      <w:rFonts w:ascii="Courier New" w:hAnsi="Courier New"/>
    </w:rPr>
  </w:style>
  <w:style w:type="character" w:customStyle="1" w:styleId="WW8Num8z3">
    <w:name w:val="WW8Num8z3"/>
    <w:uiPriority w:val="99"/>
    <w:rsid w:val="00B546C2"/>
    <w:rPr>
      <w:rFonts w:ascii="Symbol" w:hAnsi="Symbol"/>
    </w:rPr>
  </w:style>
  <w:style w:type="character" w:customStyle="1" w:styleId="WW8Num10z1">
    <w:name w:val="WW8Num10z1"/>
    <w:rsid w:val="00B546C2"/>
    <w:rPr>
      <w:rFonts w:ascii="Courier New" w:hAnsi="Courier New"/>
    </w:rPr>
  </w:style>
  <w:style w:type="character" w:customStyle="1" w:styleId="WW8Num10z2">
    <w:name w:val="WW8Num10z2"/>
    <w:rsid w:val="00B546C2"/>
    <w:rPr>
      <w:rFonts w:ascii="Wingdings" w:hAnsi="Wingdings"/>
    </w:rPr>
  </w:style>
  <w:style w:type="character" w:customStyle="1" w:styleId="WW8Num12z1">
    <w:name w:val="WW8Num12z1"/>
    <w:uiPriority w:val="99"/>
    <w:rsid w:val="00B546C2"/>
    <w:rPr>
      <w:rFonts w:ascii="Courier New" w:hAnsi="Courier New"/>
    </w:rPr>
  </w:style>
  <w:style w:type="character" w:customStyle="1" w:styleId="WW8Num12z2">
    <w:name w:val="WW8Num12z2"/>
    <w:uiPriority w:val="99"/>
    <w:rsid w:val="00B546C2"/>
    <w:rPr>
      <w:rFonts w:ascii="Wingdings" w:hAnsi="Wingdings"/>
    </w:rPr>
  </w:style>
  <w:style w:type="character" w:customStyle="1" w:styleId="WW8Num15z1">
    <w:name w:val="WW8Num15z1"/>
    <w:uiPriority w:val="99"/>
    <w:rsid w:val="00B546C2"/>
    <w:rPr>
      <w:rFonts w:ascii="Courier New" w:hAnsi="Courier New"/>
    </w:rPr>
  </w:style>
  <w:style w:type="character" w:customStyle="1" w:styleId="WW8Num15z2">
    <w:name w:val="WW8Num15z2"/>
    <w:uiPriority w:val="99"/>
    <w:rsid w:val="00B546C2"/>
    <w:rPr>
      <w:rFonts w:ascii="Wingdings" w:hAnsi="Wingdings"/>
    </w:rPr>
  </w:style>
  <w:style w:type="character" w:customStyle="1" w:styleId="WW8Num17z1">
    <w:name w:val="WW8Num17z1"/>
    <w:uiPriority w:val="99"/>
    <w:rsid w:val="00B546C2"/>
    <w:rPr>
      <w:rFonts w:ascii="Courier New" w:hAnsi="Courier New"/>
    </w:rPr>
  </w:style>
  <w:style w:type="character" w:customStyle="1" w:styleId="WW8Num17z2">
    <w:name w:val="WW8Num17z2"/>
    <w:uiPriority w:val="99"/>
    <w:rsid w:val="00B546C2"/>
    <w:rPr>
      <w:rFonts w:ascii="Wingdings" w:hAnsi="Wingdings"/>
    </w:rPr>
  </w:style>
  <w:style w:type="character" w:customStyle="1" w:styleId="WW8Num18z1">
    <w:name w:val="WW8Num18z1"/>
    <w:uiPriority w:val="99"/>
    <w:rsid w:val="00B546C2"/>
    <w:rPr>
      <w:rFonts w:ascii="Courier New" w:hAnsi="Courier New"/>
    </w:rPr>
  </w:style>
  <w:style w:type="character" w:customStyle="1" w:styleId="WW8Num18z2">
    <w:name w:val="WW8Num18z2"/>
    <w:uiPriority w:val="99"/>
    <w:rsid w:val="00B546C2"/>
    <w:rPr>
      <w:rFonts w:ascii="Wingdings" w:hAnsi="Wingdings"/>
    </w:rPr>
  </w:style>
  <w:style w:type="character" w:customStyle="1" w:styleId="WW8Num19z1">
    <w:name w:val="WW8Num19z1"/>
    <w:uiPriority w:val="99"/>
    <w:rsid w:val="00B546C2"/>
    <w:rPr>
      <w:rFonts w:ascii="Courier New" w:hAnsi="Courier New"/>
    </w:rPr>
  </w:style>
  <w:style w:type="character" w:customStyle="1" w:styleId="WW8Num19z2">
    <w:name w:val="WW8Num19z2"/>
    <w:uiPriority w:val="99"/>
    <w:rsid w:val="00B546C2"/>
    <w:rPr>
      <w:rFonts w:ascii="Wingdings" w:hAnsi="Wingdings"/>
    </w:rPr>
  </w:style>
  <w:style w:type="character" w:customStyle="1" w:styleId="WW8Num20z1">
    <w:name w:val="WW8Num20z1"/>
    <w:uiPriority w:val="99"/>
    <w:rsid w:val="00B546C2"/>
    <w:rPr>
      <w:rFonts w:ascii="Courier New" w:hAnsi="Courier New"/>
    </w:rPr>
  </w:style>
  <w:style w:type="character" w:customStyle="1" w:styleId="WW8Num20z2">
    <w:name w:val="WW8Num20z2"/>
    <w:uiPriority w:val="99"/>
    <w:rsid w:val="00B546C2"/>
    <w:rPr>
      <w:rFonts w:ascii="Wingdings" w:hAnsi="Wingdings"/>
    </w:rPr>
  </w:style>
  <w:style w:type="character" w:customStyle="1" w:styleId="WW8Num23z1">
    <w:name w:val="WW8Num23z1"/>
    <w:uiPriority w:val="99"/>
    <w:rsid w:val="00B546C2"/>
    <w:rPr>
      <w:b/>
    </w:rPr>
  </w:style>
  <w:style w:type="character" w:customStyle="1" w:styleId="WW8Num24z1">
    <w:name w:val="WW8Num24z1"/>
    <w:uiPriority w:val="99"/>
    <w:rsid w:val="00B546C2"/>
    <w:rPr>
      <w:rFonts w:ascii="Courier New" w:hAnsi="Courier New"/>
    </w:rPr>
  </w:style>
  <w:style w:type="character" w:customStyle="1" w:styleId="WW8Num24z2">
    <w:name w:val="WW8Num24z2"/>
    <w:uiPriority w:val="99"/>
    <w:rsid w:val="00B546C2"/>
    <w:rPr>
      <w:rFonts w:ascii="Wingdings" w:hAnsi="Wingdings"/>
    </w:rPr>
  </w:style>
  <w:style w:type="character" w:customStyle="1" w:styleId="WW8Num25z1">
    <w:name w:val="WW8Num25z1"/>
    <w:uiPriority w:val="99"/>
    <w:rsid w:val="00B546C2"/>
    <w:rPr>
      <w:rFonts w:ascii="Courier New" w:hAnsi="Courier New"/>
    </w:rPr>
  </w:style>
  <w:style w:type="character" w:customStyle="1" w:styleId="WW8Num25z3">
    <w:name w:val="WW8Num25z3"/>
    <w:uiPriority w:val="99"/>
    <w:rsid w:val="00B546C2"/>
    <w:rPr>
      <w:rFonts w:ascii="Symbol" w:hAnsi="Symbol"/>
    </w:rPr>
  </w:style>
  <w:style w:type="character" w:customStyle="1" w:styleId="WW8Num28z0">
    <w:name w:val="WW8Num28z0"/>
    <w:uiPriority w:val="99"/>
    <w:rsid w:val="00B546C2"/>
    <w:rPr>
      <w:b/>
    </w:rPr>
  </w:style>
  <w:style w:type="character" w:customStyle="1" w:styleId="WW8Num29z0">
    <w:name w:val="WW8Num29z0"/>
    <w:uiPriority w:val="99"/>
    <w:rsid w:val="00B546C2"/>
    <w:rPr>
      <w:b/>
    </w:rPr>
  </w:style>
  <w:style w:type="character" w:customStyle="1" w:styleId="Fuentedeprrafopredeter1">
    <w:name w:val="Fuente de párrafo predeter.1"/>
    <w:rsid w:val="00B546C2"/>
  </w:style>
  <w:style w:type="character" w:styleId="Hipervnculo">
    <w:name w:val="Hyperlink"/>
    <w:aliases w:val="Hipervínculo1,Hipervínculo11,Hipervínculo12,Hipervínculo13,Hipervínculo14,Hipervínculo15"/>
    <w:basedOn w:val="Fuentedeprrafopredeter"/>
    <w:uiPriority w:val="99"/>
    <w:rsid w:val="00B546C2"/>
    <w:rPr>
      <w:rFonts w:cs="Times New Roman"/>
      <w:color w:val="0000FF"/>
      <w:u w:val="single"/>
    </w:rPr>
  </w:style>
  <w:style w:type="character" w:customStyle="1" w:styleId="DeltaViewInsertion">
    <w:name w:val="DeltaView Insertion"/>
    <w:uiPriority w:val="99"/>
    <w:rsid w:val="00B546C2"/>
    <w:rPr>
      <w:color w:val="0000FF"/>
      <w:spacing w:val="0"/>
      <w:u w:val="double"/>
    </w:rPr>
  </w:style>
  <w:style w:type="character" w:styleId="Nmerodepgina">
    <w:name w:val="page number"/>
    <w:basedOn w:val="Fuentedeprrafopredeter1"/>
    <w:rsid w:val="00B546C2"/>
    <w:rPr>
      <w:rFonts w:cs="Times New Roman"/>
    </w:rPr>
  </w:style>
  <w:style w:type="character" w:styleId="Textoennegrita">
    <w:name w:val="Strong"/>
    <w:basedOn w:val="Fuentedeprrafopredeter"/>
    <w:uiPriority w:val="99"/>
    <w:qFormat/>
    <w:rsid w:val="00B546C2"/>
    <w:rPr>
      <w:rFonts w:cs="Times New Roman"/>
      <w:b/>
    </w:rPr>
  </w:style>
  <w:style w:type="character" w:customStyle="1" w:styleId="Carcterdenumeracin">
    <w:name w:val="Carácter de numeración"/>
    <w:uiPriority w:val="99"/>
    <w:rsid w:val="00B546C2"/>
  </w:style>
  <w:style w:type="paragraph" w:customStyle="1" w:styleId="Encabezado4">
    <w:name w:val="Encabezado4"/>
    <w:basedOn w:val="Normal"/>
    <w:next w:val="Textoindependiente"/>
    <w:uiPriority w:val="99"/>
    <w:rsid w:val="00B546C2"/>
    <w:pPr>
      <w:keepNext/>
      <w:spacing w:before="240" w:after="120"/>
    </w:pPr>
    <w:rPr>
      <w:rFonts w:ascii="Arial" w:eastAsia="MS Mincho" w:hAnsi="Arial" w:cs="Tahoma"/>
      <w:sz w:val="28"/>
      <w:szCs w:val="28"/>
    </w:rPr>
  </w:style>
  <w:style w:type="paragraph" w:styleId="Textoindependiente">
    <w:name w:val="Body Text"/>
    <w:basedOn w:val="Normal"/>
    <w:link w:val="TextoindependienteCar"/>
    <w:rsid w:val="00B546C2"/>
    <w:pPr>
      <w:spacing w:after="120"/>
    </w:pPr>
  </w:style>
  <w:style w:type="character" w:customStyle="1" w:styleId="TextoindependienteCar">
    <w:name w:val="Texto independiente Car"/>
    <w:basedOn w:val="Fuentedeprrafopredeter"/>
    <w:link w:val="Textoindependiente"/>
    <w:rsid w:val="00B546C2"/>
    <w:rPr>
      <w:rFonts w:ascii="Times New Roman" w:eastAsia="Times New Roman" w:hAnsi="Times New Roman" w:cs="Times New Roman"/>
      <w:sz w:val="24"/>
      <w:szCs w:val="20"/>
      <w:lang w:val="es-ES" w:eastAsia="ar-SA"/>
    </w:rPr>
  </w:style>
  <w:style w:type="paragraph" w:styleId="Lista">
    <w:name w:val="List"/>
    <w:basedOn w:val="Textoindependiente"/>
    <w:uiPriority w:val="99"/>
    <w:rsid w:val="00B546C2"/>
    <w:rPr>
      <w:rFonts w:cs="Tahoma"/>
    </w:rPr>
  </w:style>
  <w:style w:type="paragraph" w:customStyle="1" w:styleId="Etiqueta">
    <w:name w:val="Etiqueta"/>
    <w:basedOn w:val="Normal"/>
    <w:rsid w:val="00B546C2"/>
    <w:pPr>
      <w:suppressLineNumbers/>
      <w:spacing w:before="120" w:after="120"/>
    </w:pPr>
    <w:rPr>
      <w:i/>
    </w:rPr>
  </w:style>
  <w:style w:type="paragraph" w:customStyle="1" w:styleId="ndice">
    <w:name w:val="Índice"/>
    <w:basedOn w:val="Normal"/>
    <w:rsid w:val="00B546C2"/>
    <w:pPr>
      <w:suppressLineNumbers/>
    </w:pPr>
  </w:style>
  <w:style w:type="paragraph" w:customStyle="1" w:styleId="Encabezado3">
    <w:name w:val="Encabezado3"/>
    <w:basedOn w:val="Normal"/>
    <w:next w:val="Textoindependiente"/>
    <w:uiPriority w:val="99"/>
    <w:rsid w:val="00B546C2"/>
    <w:pPr>
      <w:keepNext/>
      <w:spacing w:before="240" w:after="120"/>
    </w:pPr>
    <w:rPr>
      <w:rFonts w:ascii="Arial" w:eastAsia="MS Mincho" w:hAnsi="Arial" w:cs="Tahoma"/>
      <w:sz w:val="28"/>
      <w:szCs w:val="28"/>
    </w:rPr>
  </w:style>
  <w:style w:type="paragraph" w:styleId="Piedepgina">
    <w:name w:val="footer"/>
    <w:basedOn w:val="Normal"/>
    <w:link w:val="PiedepginaCar"/>
    <w:rsid w:val="00B546C2"/>
    <w:pPr>
      <w:tabs>
        <w:tab w:val="center" w:pos="4252"/>
        <w:tab w:val="right" w:pos="8504"/>
      </w:tabs>
    </w:pPr>
  </w:style>
  <w:style w:type="character" w:customStyle="1" w:styleId="PiedepginaCar">
    <w:name w:val="Pie de página Car"/>
    <w:basedOn w:val="Fuentedeprrafopredeter"/>
    <w:link w:val="Piedepgina"/>
    <w:rsid w:val="00B546C2"/>
    <w:rPr>
      <w:rFonts w:ascii="Times New Roman" w:eastAsia="Times New Roman" w:hAnsi="Times New Roman" w:cs="Times New Roman"/>
      <w:sz w:val="24"/>
      <w:szCs w:val="20"/>
      <w:lang w:val="es-ES" w:eastAsia="ar-SA"/>
    </w:rPr>
  </w:style>
  <w:style w:type="paragraph" w:styleId="Encabezado">
    <w:name w:val="header"/>
    <w:aliases w:val="*Header"/>
    <w:basedOn w:val="Normal"/>
    <w:link w:val="EncabezadoCar"/>
    <w:rsid w:val="00B546C2"/>
    <w:pPr>
      <w:tabs>
        <w:tab w:val="center" w:pos="4419"/>
        <w:tab w:val="right" w:pos="8838"/>
      </w:tabs>
    </w:pPr>
    <w:rPr>
      <w:rFonts w:ascii="Arial" w:hAnsi="Arial"/>
      <w:sz w:val="20"/>
      <w:lang w:val="es-ES_tradnl"/>
    </w:rPr>
  </w:style>
  <w:style w:type="character" w:customStyle="1" w:styleId="EncabezadoCar">
    <w:name w:val="Encabezado Car"/>
    <w:aliases w:val="*Header Car"/>
    <w:basedOn w:val="Fuentedeprrafopredeter"/>
    <w:link w:val="Encabezado"/>
    <w:rsid w:val="00B546C2"/>
    <w:rPr>
      <w:rFonts w:ascii="Arial" w:eastAsia="Times New Roman" w:hAnsi="Arial" w:cs="Times New Roman"/>
      <w:sz w:val="20"/>
      <w:szCs w:val="20"/>
      <w:lang w:val="es-ES_tradnl" w:eastAsia="ar-SA"/>
    </w:rPr>
  </w:style>
  <w:style w:type="paragraph" w:customStyle="1" w:styleId="Encabezado2">
    <w:name w:val="Encabezado2"/>
    <w:basedOn w:val="Normal"/>
    <w:next w:val="Textonormal"/>
    <w:rsid w:val="00B546C2"/>
    <w:pPr>
      <w:keepNext/>
      <w:spacing w:before="240" w:after="120"/>
    </w:pPr>
    <w:rPr>
      <w:rFonts w:ascii="Arial" w:hAnsi="Arial" w:cs="Arial"/>
      <w:sz w:val="28"/>
    </w:rPr>
  </w:style>
  <w:style w:type="paragraph" w:customStyle="1" w:styleId="Textonormal">
    <w:name w:val="Texto normal"/>
    <w:basedOn w:val="Normal"/>
    <w:rsid w:val="00B546C2"/>
    <w:pPr>
      <w:spacing w:after="120"/>
    </w:pPr>
  </w:style>
  <w:style w:type="paragraph" w:customStyle="1" w:styleId="Lista21">
    <w:name w:val="Lista 21"/>
    <w:basedOn w:val="Textonormal"/>
    <w:uiPriority w:val="99"/>
    <w:rsid w:val="00B546C2"/>
  </w:style>
  <w:style w:type="paragraph" w:customStyle="1" w:styleId="Encabezado1">
    <w:name w:val="Encabezado1"/>
    <w:basedOn w:val="Normal"/>
    <w:next w:val="Textonormal"/>
    <w:rsid w:val="00B546C2"/>
    <w:pPr>
      <w:keepNext/>
      <w:spacing w:before="240" w:after="120"/>
    </w:pPr>
    <w:rPr>
      <w:rFonts w:ascii="Arial" w:hAnsi="Arial" w:cs="Arial"/>
      <w:sz w:val="28"/>
    </w:rPr>
  </w:style>
  <w:style w:type="paragraph" w:styleId="Ttulo">
    <w:name w:val="Title"/>
    <w:basedOn w:val="Normal"/>
    <w:next w:val="Subttulo"/>
    <w:link w:val="TtuloCar"/>
    <w:uiPriority w:val="99"/>
    <w:qFormat/>
    <w:rsid w:val="00B546C2"/>
    <w:pPr>
      <w:jc w:val="center"/>
    </w:pPr>
    <w:rPr>
      <w:b/>
      <w:sz w:val="28"/>
    </w:rPr>
  </w:style>
  <w:style w:type="character" w:customStyle="1" w:styleId="TtuloCar">
    <w:name w:val="Título Car"/>
    <w:basedOn w:val="Fuentedeprrafopredeter"/>
    <w:link w:val="Ttulo"/>
    <w:uiPriority w:val="99"/>
    <w:rsid w:val="00B546C2"/>
    <w:rPr>
      <w:rFonts w:ascii="Times New Roman" w:eastAsia="Times New Roman" w:hAnsi="Times New Roman" w:cs="Times New Roman"/>
      <w:b/>
      <w:sz w:val="28"/>
      <w:szCs w:val="20"/>
      <w:lang w:val="es-ES" w:eastAsia="ar-SA"/>
    </w:rPr>
  </w:style>
  <w:style w:type="paragraph" w:styleId="Subttulo">
    <w:name w:val="Subtitle"/>
    <w:aliases w:val="Car Car Car Car Car, Car Car Car Car Car Car, Car Car Car Car Car"/>
    <w:basedOn w:val="Encabezado1"/>
    <w:next w:val="Textonormal"/>
    <w:link w:val="SubttuloCar"/>
    <w:qFormat/>
    <w:rsid w:val="00B546C2"/>
    <w:pPr>
      <w:jc w:val="center"/>
    </w:pPr>
    <w:rPr>
      <w:i/>
    </w:rPr>
  </w:style>
  <w:style w:type="character" w:customStyle="1" w:styleId="SubttuloCar">
    <w:name w:val="Subtítulo Car"/>
    <w:aliases w:val="Car Car Car Car Car Car1, Car Car Car Car Car Car Car, Car Car Car Car Car Car1"/>
    <w:basedOn w:val="Fuentedeprrafopredeter"/>
    <w:link w:val="Subttulo"/>
    <w:rsid w:val="00B546C2"/>
    <w:rPr>
      <w:rFonts w:ascii="Arial" w:eastAsia="Times New Roman" w:hAnsi="Arial" w:cs="Arial"/>
      <w:i/>
      <w:sz w:val="28"/>
      <w:szCs w:val="20"/>
      <w:lang w:val="es-ES" w:eastAsia="ar-SA"/>
    </w:rPr>
  </w:style>
  <w:style w:type="paragraph" w:customStyle="1" w:styleId="Textodeglobo1">
    <w:name w:val="Texto de globo1"/>
    <w:basedOn w:val="Normal"/>
    <w:uiPriority w:val="99"/>
    <w:rsid w:val="00B546C2"/>
    <w:rPr>
      <w:rFonts w:ascii="Tahoma" w:hAnsi="Tahoma" w:cs="Tahoma"/>
      <w:sz w:val="16"/>
    </w:rPr>
  </w:style>
  <w:style w:type="paragraph" w:customStyle="1" w:styleId="Contenidodelatabla">
    <w:name w:val="Contenido de la tabla"/>
    <w:basedOn w:val="Normal"/>
    <w:rsid w:val="00B546C2"/>
    <w:pPr>
      <w:suppressLineNumbers/>
    </w:pPr>
  </w:style>
  <w:style w:type="paragraph" w:customStyle="1" w:styleId="Encabezadodelatabla">
    <w:name w:val="Encabezado de la tabla"/>
    <w:basedOn w:val="Contenidodelatabla"/>
    <w:rsid w:val="00B546C2"/>
    <w:pPr>
      <w:jc w:val="center"/>
    </w:pPr>
    <w:rPr>
      <w:b/>
    </w:rPr>
  </w:style>
  <w:style w:type="paragraph" w:customStyle="1" w:styleId="Sangra3detindependiente1">
    <w:name w:val="Sangría 3 de t. independiente1"/>
    <w:basedOn w:val="Normal"/>
    <w:rsid w:val="00B546C2"/>
    <w:pPr>
      <w:autoSpaceDE w:val="0"/>
      <w:ind w:left="284" w:hanging="284"/>
      <w:jc w:val="both"/>
    </w:pPr>
    <w:rPr>
      <w:rFonts w:ascii="Arial" w:hAnsi="Arial" w:cs="Arial"/>
      <w:sz w:val="20"/>
      <w:lang w:val="es-ES_tradnl"/>
    </w:rPr>
  </w:style>
  <w:style w:type="paragraph" w:styleId="Sangradetextonormal">
    <w:name w:val="Body Text Indent"/>
    <w:aliases w:val="Sangría de t. independiente"/>
    <w:basedOn w:val="Normal"/>
    <w:link w:val="SangradetextonormalCar"/>
    <w:rsid w:val="00B546C2"/>
    <w:pPr>
      <w:spacing w:after="120"/>
      <w:ind w:left="283"/>
    </w:pPr>
  </w:style>
  <w:style w:type="character" w:customStyle="1" w:styleId="SangradetextonormalCar">
    <w:name w:val="Sangría de texto normal Car"/>
    <w:aliases w:val="Sangría de t. independiente Car1"/>
    <w:basedOn w:val="Fuentedeprrafopredeter"/>
    <w:link w:val="Sangradetextonormal"/>
    <w:rsid w:val="00B546C2"/>
    <w:rPr>
      <w:rFonts w:ascii="Times New Roman" w:eastAsia="Times New Roman" w:hAnsi="Times New Roman" w:cs="Times New Roman"/>
      <w:sz w:val="24"/>
      <w:szCs w:val="20"/>
      <w:lang w:val="es-ES" w:eastAsia="ar-SA"/>
    </w:rPr>
  </w:style>
  <w:style w:type="paragraph" w:customStyle="1" w:styleId="Sangra2detindependiente1">
    <w:name w:val="Sangría 2 de t. independiente1"/>
    <w:basedOn w:val="Normal"/>
    <w:uiPriority w:val="99"/>
    <w:rsid w:val="00B546C2"/>
    <w:pPr>
      <w:overflowPunct w:val="0"/>
      <w:autoSpaceDE w:val="0"/>
      <w:spacing w:before="100"/>
      <w:ind w:left="1985"/>
      <w:jc w:val="both"/>
      <w:textAlignment w:val="baseline"/>
    </w:pPr>
    <w:rPr>
      <w:rFonts w:ascii="Arial" w:hAnsi="Arial"/>
      <w:sz w:val="22"/>
    </w:rPr>
  </w:style>
  <w:style w:type="paragraph" w:customStyle="1" w:styleId="TextoCar">
    <w:name w:val="Texto Car"/>
    <w:basedOn w:val="Normal"/>
    <w:uiPriority w:val="99"/>
    <w:rsid w:val="00B546C2"/>
    <w:pPr>
      <w:spacing w:after="101" w:line="216" w:lineRule="exact"/>
      <w:ind w:firstLine="288"/>
      <w:jc w:val="both"/>
    </w:pPr>
    <w:rPr>
      <w:rFonts w:ascii="Arial" w:hAnsi="Arial"/>
      <w:sz w:val="18"/>
      <w:lang w:val="es-MX"/>
    </w:rPr>
  </w:style>
  <w:style w:type="paragraph" w:customStyle="1" w:styleId="ROMANOS">
    <w:name w:val="ROMANOS"/>
    <w:basedOn w:val="Normal"/>
    <w:link w:val="ROMANOSCar"/>
    <w:rsid w:val="00B546C2"/>
    <w:pPr>
      <w:tabs>
        <w:tab w:val="left" w:pos="2880"/>
      </w:tabs>
      <w:autoSpaceDE w:val="0"/>
      <w:spacing w:after="101" w:line="216" w:lineRule="atLeast"/>
      <w:ind w:left="720" w:hanging="432"/>
      <w:jc w:val="both"/>
    </w:pPr>
    <w:rPr>
      <w:rFonts w:ascii="Arial" w:hAnsi="Arial"/>
      <w:sz w:val="18"/>
      <w:lang w:val="es-ES_tradnl"/>
    </w:rPr>
  </w:style>
  <w:style w:type="paragraph" w:customStyle="1" w:styleId="Sangra2detindependiente11">
    <w:name w:val="Sangría 2 de t. independiente11"/>
    <w:basedOn w:val="Normal"/>
    <w:rsid w:val="00B546C2"/>
    <w:pPr>
      <w:spacing w:after="120" w:line="480" w:lineRule="auto"/>
      <w:ind w:left="283"/>
    </w:pPr>
    <w:rPr>
      <w:szCs w:val="24"/>
    </w:rPr>
  </w:style>
  <w:style w:type="paragraph" w:customStyle="1" w:styleId="Textoindependiente21">
    <w:name w:val="Texto independiente 21"/>
    <w:aliases w:val="Body Text 2"/>
    <w:basedOn w:val="Normal"/>
    <w:uiPriority w:val="99"/>
    <w:rsid w:val="00B546C2"/>
    <w:pPr>
      <w:widowControl w:val="0"/>
      <w:overflowPunct w:val="0"/>
      <w:autoSpaceDE w:val="0"/>
      <w:jc w:val="both"/>
      <w:textAlignment w:val="baseline"/>
    </w:pPr>
    <w:rPr>
      <w:rFonts w:ascii="Arial" w:hAnsi="Arial"/>
      <w:sz w:val="20"/>
    </w:rPr>
  </w:style>
  <w:style w:type="paragraph" w:customStyle="1" w:styleId="Textoindependiente211">
    <w:name w:val="Texto independiente 211"/>
    <w:basedOn w:val="Normal"/>
    <w:uiPriority w:val="99"/>
    <w:rsid w:val="00B546C2"/>
    <w:pPr>
      <w:spacing w:after="120" w:line="480" w:lineRule="auto"/>
    </w:pPr>
  </w:style>
  <w:style w:type="paragraph" w:customStyle="1" w:styleId="Textoindependiente31">
    <w:name w:val="Texto independiente 31"/>
    <w:basedOn w:val="Normal"/>
    <w:rsid w:val="00B546C2"/>
    <w:pPr>
      <w:autoSpaceDE w:val="0"/>
      <w:jc w:val="both"/>
    </w:pPr>
    <w:rPr>
      <w:rFonts w:ascii="Arial" w:hAnsi="Arial" w:cs="Arial"/>
      <w:sz w:val="20"/>
      <w:lang w:val="es-ES_tradnl"/>
    </w:rPr>
  </w:style>
  <w:style w:type="paragraph" w:customStyle="1" w:styleId="ACUERDO">
    <w:name w:val="ACUERDO"/>
    <w:basedOn w:val="Normal"/>
    <w:uiPriority w:val="99"/>
    <w:rsid w:val="00B546C2"/>
    <w:pPr>
      <w:widowControl w:val="0"/>
      <w:jc w:val="both"/>
    </w:pPr>
    <w:rPr>
      <w:rFonts w:ascii="Arial" w:hAnsi="Arial"/>
      <w:b/>
      <w:sz w:val="28"/>
      <w:lang w:val="en-US"/>
    </w:rPr>
  </w:style>
  <w:style w:type="paragraph" w:customStyle="1" w:styleId="Textoindependiente32">
    <w:name w:val="Texto independiente 32"/>
    <w:basedOn w:val="Normal"/>
    <w:uiPriority w:val="99"/>
    <w:rsid w:val="00B546C2"/>
    <w:pPr>
      <w:overflowPunct w:val="0"/>
      <w:autoSpaceDE w:val="0"/>
      <w:jc w:val="both"/>
      <w:textAlignment w:val="baseline"/>
    </w:pPr>
  </w:style>
  <w:style w:type="paragraph" w:styleId="NormalWeb">
    <w:name w:val="Normal (Web)"/>
    <w:basedOn w:val="Normal"/>
    <w:link w:val="NormalWebCar"/>
    <w:uiPriority w:val="99"/>
    <w:rsid w:val="00B546C2"/>
    <w:pPr>
      <w:spacing w:before="100" w:after="100"/>
    </w:pPr>
    <w:rPr>
      <w:rFonts w:ascii="Arial Unicode MS" w:eastAsia="Arial Unicode MS" w:hAnsi="Arial Unicode MS" w:cs="Arial Unicode MS"/>
      <w:szCs w:val="24"/>
    </w:rPr>
  </w:style>
  <w:style w:type="paragraph" w:customStyle="1" w:styleId="xl25">
    <w:name w:val="xl25"/>
    <w:basedOn w:val="Normal"/>
    <w:uiPriority w:val="99"/>
    <w:rsid w:val="00B546C2"/>
    <w:pPr>
      <w:pBdr>
        <w:left w:val="single" w:sz="4" w:space="0" w:color="000000"/>
        <w:bottom w:val="single" w:sz="4" w:space="0" w:color="000000"/>
        <w:right w:val="single" w:sz="4" w:space="0" w:color="000000"/>
      </w:pBdr>
      <w:spacing w:before="100" w:after="100"/>
      <w:jc w:val="center"/>
      <w:textAlignment w:val="center"/>
    </w:pPr>
    <w:rPr>
      <w:rFonts w:ascii="Arial" w:eastAsia="Arial Unicode MS" w:hAnsi="Arial" w:cs="Arial"/>
      <w:sz w:val="14"/>
      <w:szCs w:val="14"/>
    </w:rPr>
  </w:style>
  <w:style w:type="paragraph" w:customStyle="1" w:styleId="xl26">
    <w:name w:val="xl26"/>
    <w:basedOn w:val="Normal"/>
    <w:uiPriority w:val="99"/>
    <w:rsid w:val="00B546C2"/>
    <w:pPr>
      <w:pBdr>
        <w:left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27">
    <w:name w:val="xl27"/>
    <w:basedOn w:val="Normal"/>
    <w:uiPriority w:val="99"/>
    <w:rsid w:val="00B546C2"/>
    <w:pPr>
      <w:pBdr>
        <w:top w:val="single" w:sz="4" w:space="0" w:color="000000"/>
        <w:left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28">
    <w:name w:val="xl28"/>
    <w:basedOn w:val="Normal"/>
    <w:uiPriority w:val="99"/>
    <w:rsid w:val="00B546C2"/>
    <w:pPr>
      <w:pBdr>
        <w:left w:val="single" w:sz="4" w:space="0" w:color="000000"/>
        <w:right w:val="single" w:sz="4" w:space="0" w:color="000000"/>
      </w:pBdr>
      <w:spacing w:before="100" w:after="100"/>
      <w:jc w:val="center"/>
      <w:textAlignment w:val="center"/>
    </w:pPr>
    <w:rPr>
      <w:rFonts w:ascii="Arial" w:eastAsia="Arial Unicode MS" w:hAnsi="Arial" w:cs="Arial"/>
      <w:sz w:val="14"/>
      <w:szCs w:val="14"/>
    </w:rPr>
  </w:style>
  <w:style w:type="paragraph" w:customStyle="1" w:styleId="xl29">
    <w:name w:val="xl29"/>
    <w:basedOn w:val="Normal"/>
    <w:uiPriority w:val="99"/>
    <w:rsid w:val="00B546C2"/>
    <w:pPr>
      <w:pBdr>
        <w:top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30">
    <w:name w:val="xl30"/>
    <w:basedOn w:val="Normal"/>
    <w:uiPriority w:val="99"/>
    <w:rsid w:val="00B546C2"/>
    <w:pPr>
      <w:pBdr>
        <w:top w:val="single" w:sz="4" w:space="0" w:color="000000"/>
        <w:left w:val="single" w:sz="4" w:space="0" w:color="000000"/>
        <w:bottom w:val="single" w:sz="4" w:space="0" w:color="000000"/>
        <w:right w:val="single" w:sz="4" w:space="0" w:color="000000"/>
      </w:pBdr>
      <w:shd w:val="clear" w:color="auto" w:fill="FFFF00"/>
      <w:spacing w:before="100" w:after="100"/>
      <w:jc w:val="center"/>
      <w:textAlignment w:val="center"/>
    </w:pPr>
    <w:rPr>
      <w:rFonts w:ascii="Arial" w:eastAsia="Arial Unicode MS" w:hAnsi="Arial" w:cs="Arial"/>
      <w:b/>
      <w:bCs/>
      <w:sz w:val="14"/>
      <w:szCs w:val="14"/>
    </w:rPr>
  </w:style>
  <w:style w:type="paragraph" w:customStyle="1" w:styleId="xl31">
    <w:name w:val="xl31"/>
    <w:basedOn w:val="Normal"/>
    <w:uiPriority w:val="99"/>
    <w:rsid w:val="00B546C2"/>
    <w:pPr>
      <w:pBdr>
        <w:top w:val="single" w:sz="4" w:space="0" w:color="000000"/>
        <w:left w:val="single" w:sz="4" w:space="0" w:color="000000"/>
        <w:bottom w:val="single" w:sz="4" w:space="0" w:color="000000"/>
      </w:pBdr>
      <w:shd w:val="clear" w:color="auto" w:fill="FFFF00"/>
      <w:spacing w:before="100" w:after="100"/>
      <w:textAlignment w:val="center"/>
    </w:pPr>
    <w:rPr>
      <w:rFonts w:ascii="Arial" w:eastAsia="Arial Unicode MS" w:hAnsi="Arial" w:cs="Arial"/>
      <w:b/>
      <w:bCs/>
      <w:sz w:val="14"/>
      <w:szCs w:val="14"/>
    </w:rPr>
  </w:style>
  <w:style w:type="paragraph" w:customStyle="1" w:styleId="xl32">
    <w:name w:val="xl32"/>
    <w:basedOn w:val="Normal"/>
    <w:uiPriority w:val="99"/>
    <w:rsid w:val="00B546C2"/>
    <w:pPr>
      <w:pBdr>
        <w:top w:val="single" w:sz="4" w:space="0" w:color="000000"/>
        <w:bottom w:val="single" w:sz="4" w:space="0" w:color="000000"/>
        <w:right w:val="single" w:sz="4" w:space="0" w:color="000000"/>
      </w:pBdr>
      <w:shd w:val="clear" w:color="auto" w:fill="FFFF00"/>
      <w:spacing w:before="100" w:after="100"/>
      <w:textAlignment w:val="center"/>
    </w:pPr>
    <w:rPr>
      <w:rFonts w:ascii="Arial" w:eastAsia="Arial Unicode MS" w:hAnsi="Arial" w:cs="Arial"/>
      <w:sz w:val="14"/>
      <w:szCs w:val="14"/>
    </w:rPr>
  </w:style>
  <w:style w:type="paragraph" w:customStyle="1" w:styleId="xl33">
    <w:name w:val="xl33"/>
    <w:basedOn w:val="Normal"/>
    <w:uiPriority w:val="99"/>
    <w:rsid w:val="00B546C2"/>
    <w:pPr>
      <w:pBdr>
        <w:top w:val="single" w:sz="4" w:space="0" w:color="000000"/>
        <w:left w:val="single" w:sz="4" w:space="0" w:color="000000"/>
      </w:pBdr>
      <w:spacing w:before="100" w:after="100"/>
      <w:textAlignment w:val="center"/>
    </w:pPr>
    <w:rPr>
      <w:rFonts w:ascii="Arial" w:eastAsia="Arial Unicode MS" w:hAnsi="Arial" w:cs="Arial"/>
      <w:sz w:val="14"/>
      <w:szCs w:val="14"/>
    </w:rPr>
  </w:style>
  <w:style w:type="paragraph" w:customStyle="1" w:styleId="xl34">
    <w:name w:val="xl34"/>
    <w:basedOn w:val="Normal"/>
    <w:uiPriority w:val="99"/>
    <w:rsid w:val="00B546C2"/>
    <w:pPr>
      <w:pBdr>
        <w:top w:val="single" w:sz="4" w:space="0" w:color="000000"/>
        <w:left w:val="single" w:sz="4" w:space="0" w:color="000000"/>
        <w:bottom w:val="single" w:sz="4" w:space="0" w:color="000000"/>
        <w:right w:val="single" w:sz="4" w:space="0" w:color="000000"/>
      </w:pBdr>
      <w:shd w:val="clear" w:color="auto" w:fill="808080"/>
      <w:spacing w:before="100" w:after="100"/>
      <w:textAlignment w:val="center"/>
    </w:pPr>
    <w:rPr>
      <w:rFonts w:ascii="Arial" w:eastAsia="Arial Unicode MS" w:hAnsi="Arial" w:cs="Arial"/>
      <w:b/>
      <w:bCs/>
      <w:sz w:val="14"/>
      <w:szCs w:val="14"/>
    </w:rPr>
  </w:style>
  <w:style w:type="paragraph" w:customStyle="1" w:styleId="xl35">
    <w:name w:val="xl35"/>
    <w:basedOn w:val="Normal"/>
    <w:uiPriority w:val="99"/>
    <w:rsid w:val="00B546C2"/>
    <w:pPr>
      <w:pBdr>
        <w:top w:val="single" w:sz="4" w:space="0" w:color="000000"/>
        <w:left w:val="single" w:sz="4" w:space="0" w:color="000000"/>
        <w:bottom w:val="single" w:sz="4" w:space="0" w:color="000000"/>
        <w:right w:val="single" w:sz="4" w:space="0" w:color="000000"/>
      </w:pBdr>
      <w:shd w:val="clear" w:color="auto" w:fill="808080"/>
      <w:spacing w:before="100" w:after="100"/>
      <w:textAlignment w:val="center"/>
    </w:pPr>
    <w:rPr>
      <w:rFonts w:ascii="Arial" w:eastAsia="Arial Unicode MS" w:hAnsi="Arial" w:cs="Arial"/>
      <w:b/>
      <w:bCs/>
      <w:sz w:val="14"/>
      <w:szCs w:val="14"/>
    </w:rPr>
  </w:style>
  <w:style w:type="paragraph" w:customStyle="1" w:styleId="xl36">
    <w:name w:val="xl36"/>
    <w:basedOn w:val="Normal"/>
    <w:uiPriority w:val="99"/>
    <w:rsid w:val="00B546C2"/>
    <w:pPr>
      <w:pBdr>
        <w:left w:val="single" w:sz="4" w:space="0" w:color="000000"/>
      </w:pBdr>
      <w:spacing w:before="100" w:after="100"/>
      <w:textAlignment w:val="center"/>
    </w:pPr>
    <w:rPr>
      <w:rFonts w:ascii="Arial" w:eastAsia="Arial Unicode MS" w:hAnsi="Arial" w:cs="Arial"/>
      <w:sz w:val="14"/>
      <w:szCs w:val="14"/>
    </w:rPr>
  </w:style>
  <w:style w:type="paragraph" w:customStyle="1" w:styleId="xl37">
    <w:name w:val="xl37"/>
    <w:basedOn w:val="Normal"/>
    <w:uiPriority w:val="99"/>
    <w:rsid w:val="00B546C2"/>
    <w:pPr>
      <w:pBdr>
        <w:right w:val="single" w:sz="4" w:space="0" w:color="000000"/>
      </w:pBdr>
      <w:spacing w:before="100" w:after="100"/>
      <w:textAlignment w:val="center"/>
    </w:pPr>
    <w:rPr>
      <w:rFonts w:ascii="Arial" w:eastAsia="Arial Unicode MS" w:hAnsi="Arial" w:cs="Arial"/>
      <w:sz w:val="14"/>
      <w:szCs w:val="14"/>
    </w:rPr>
  </w:style>
  <w:style w:type="paragraph" w:customStyle="1" w:styleId="xl38">
    <w:name w:val="xl38"/>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textAlignment w:val="center"/>
    </w:pPr>
    <w:rPr>
      <w:rFonts w:ascii="Arial Unicode MS" w:eastAsia="Arial Unicode MS" w:hAnsi="Arial Unicode MS" w:cs="Arial Unicode MS"/>
      <w:b/>
      <w:bCs/>
      <w:sz w:val="14"/>
      <w:szCs w:val="14"/>
    </w:rPr>
  </w:style>
  <w:style w:type="paragraph" w:customStyle="1" w:styleId="xl39">
    <w:name w:val="xl39"/>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textAlignment w:val="center"/>
    </w:pPr>
    <w:rPr>
      <w:rFonts w:ascii="Arial Unicode MS" w:eastAsia="Arial Unicode MS" w:hAnsi="Arial Unicode MS" w:cs="Arial Unicode MS"/>
      <w:b/>
      <w:bCs/>
      <w:sz w:val="14"/>
      <w:szCs w:val="14"/>
    </w:rPr>
  </w:style>
  <w:style w:type="paragraph" w:customStyle="1" w:styleId="xl40">
    <w:name w:val="xl40"/>
    <w:basedOn w:val="Normal"/>
    <w:uiPriority w:val="99"/>
    <w:rsid w:val="00B546C2"/>
    <w:pPr>
      <w:pBdr>
        <w:top w:val="single" w:sz="4" w:space="0" w:color="000000"/>
        <w:left w:val="single" w:sz="4" w:space="0" w:color="000000"/>
        <w:bottom w:val="single" w:sz="4" w:space="0" w:color="000000"/>
        <w:right w:val="single" w:sz="4" w:space="0" w:color="000000"/>
      </w:pBdr>
      <w:shd w:val="clear" w:color="auto" w:fill="808080"/>
      <w:spacing w:before="100" w:after="100"/>
      <w:textAlignment w:val="center"/>
    </w:pPr>
    <w:rPr>
      <w:rFonts w:ascii="Arial" w:eastAsia="Arial Unicode MS" w:hAnsi="Arial" w:cs="Arial"/>
      <w:b/>
      <w:bCs/>
      <w:sz w:val="14"/>
      <w:szCs w:val="14"/>
    </w:rPr>
  </w:style>
  <w:style w:type="paragraph" w:customStyle="1" w:styleId="xl41">
    <w:name w:val="xl41"/>
    <w:basedOn w:val="Normal"/>
    <w:uiPriority w:val="99"/>
    <w:rsid w:val="00B546C2"/>
    <w:pPr>
      <w:pBdr>
        <w:top w:val="single" w:sz="4" w:space="0" w:color="000000"/>
        <w:left w:val="single" w:sz="4" w:space="0" w:color="000000"/>
        <w:bottom w:val="single" w:sz="4" w:space="0" w:color="000000"/>
        <w:right w:val="single" w:sz="4" w:space="0" w:color="000000"/>
      </w:pBdr>
      <w:shd w:val="clear" w:color="auto" w:fill="808080"/>
      <w:spacing w:before="100" w:after="100"/>
      <w:textAlignment w:val="center"/>
    </w:pPr>
    <w:rPr>
      <w:rFonts w:ascii="Arial" w:eastAsia="Arial Unicode MS" w:hAnsi="Arial" w:cs="Arial"/>
      <w:b/>
      <w:bCs/>
      <w:sz w:val="14"/>
      <w:szCs w:val="14"/>
    </w:rPr>
  </w:style>
  <w:style w:type="paragraph" w:customStyle="1" w:styleId="xl42">
    <w:name w:val="xl42"/>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textAlignment w:val="center"/>
    </w:pPr>
    <w:rPr>
      <w:rFonts w:ascii="Arial" w:eastAsia="Arial Unicode MS" w:hAnsi="Arial" w:cs="Arial"/>
      <w:b/>
      <w:bCs/>
      <w:sz w:val="14"/>
      <w:szCs w:val="14"/>
    </w:rPr>
  </w:style>
  <w:style w:type="paragraph" w:customStyle="1" w:styleId="xl43">
    <w:name w:val="xl43"/>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textAlignment w:val="center"/>
    </w:pPr>
    <w:rPr>
      <w:rFonts w:ascii="Arial" w:eastAsia="Arial Unicode MS" w:hAnsi="Arial" w:cs="Arial"/>
      <w:b/>
      <w:bCs/>
      <w:sz w:val="14"/>
      <w:szCs w:val="14"/>
    </w:rPr>
  </w:style>
  <w:style w:type="paragraph" w:customStyle="1" w:styleId="xl44">
    <w:name w:val="xl44"/>
    <w:basedOn w:val="Normal"/>
    <w:uiPriority w:val="99"/>
    <w:rsid w:val="00B546C2"/>
    <w:pPr>
      <w:pBdr>
        <w:left w:val="single" w:sz="4" w:space="0" w:color="000000"/>
        <w:bottom w:val="single" w:sz="4" w:space="0" w:color="000000"/>
      </w:pBdr>
      <w:spacing w:before="100" w:after="100"/>
      <w:textAlignment w:val="center"/>
    </w:pPr>
    <w:rPr>
      <w:rFonts w:ascii="Arial" w:eastAsia="Arial Unicode MS" w:hAnsi="Arial" w:cs="Arial"/>
      <w:sz w:val="14"/>
      <w:szCs w:val="14"/>
    </w:rPr>
  </w:style>
  <w:style w:type="paragraph" w:customStyle="1" w:styleId="xl45">
    <w:name w:val="xl45"/>
    <w:basedOn w:val="Normal"/>
    <w:uiPriority w:val="99"/>
    <w:rsid w:val="00B546C2"/>
    <w:pPr>
      <w:pBdr>
        <w:bottom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46">
    <w:name w:val="xl46"/>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47">
    <w:name w:val="xl47"/>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jc w:val="center"/>
      <w:textAlignment w:val="center"/>
    </w:pPr>
    <w:rPr>
      <w:rFonts w:ascii="Arial" w:eastAsia="Arial Unicode MS" w:hAnsi="Arial" w:cs="Arial"/>
      <w:sz w:val="14"/>
      <w:szCs w:val="14"/>
    </w:rPr>
  </w:style>
  <w:style w:type="paragraph" w:customStyle="1" w:styleId="xl48">
    <w:name w:val="xl48"/>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textAlignment w:val="center"/>
    </w:pPr>
    <w:rPr>
      <w:rFonts w:ascii="Arial" w:eastAsia="Arial Unicode MS" w:hAnsi="Arial" w:cs="Arial"/>
      <w:b/>
      <w:bCs/>
      <w:sz w:val="14"/>
      <w:szCs w:val="14"/>
    </w:rPr>
  </w:style>
  <w:style w:type="paragraph" w:customStyle="1" w:styleId="xl49">
    <w:name w:val="xl49"/>
    <w:basedOn w:val="Normal"/>
    <w:uiPriority w:val="99"/>
    <w:rsid w:val="00B546C2"/>
    <w:pPr>
      <w:pBdr>
        <w:top w:val="single" w:sz="4" w:space="0" w:color="000000"/>
        <w:left w:val="single" w:sz="4" w:space="0" w:color="000000"/>
        <w:bottom w:val="single" w:sz="4" w:space="0" w:color="000000"/>
        <w:right w:val="single" w:sz="4" w:space="0" w:color="000000"/>
      </w:pBdr>
      <w:shd w:val="clear" w:color="auto" w:fill="808080"/>
      <w:spacing w:before="100" w:after="100"/>
      <w:textAlignment w:val="center"/>
    </w:pPr>
    <w:rPr>
      <w:rFonts w:ascii="Arial" w:eastAsia="Arial Unicode MS" w:hAnsi="Arial" w:cs="Arial"/>
      <w:b/>
      <w:bCs/>
      <w:sz w:val="14"/>
      <w:szCs w:val="14"/>
    </w:rPr>
  </w:style>
  <w:style w:type="paragraph" w:customStyle="1" w:styleId="xl50">
    <w:name w:val="xl50"/>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textAlignment w:val="center"/>
    </w:pPr>
    <w:rPr>
      <w:rFonts w:ascii="Arial" w:eastAsia="Arial Unicode MS" w:hAnsi="Arial" w:cs="Arial"/>
      <w:b/>
      <w:bCs/>
      <w:sz w:val="14"/>
      <w:szCs w:val="14"/>
    </w:rPr>
  </w:style>
  <w:style w:type="paragraph" w:customStyle="1" w:styleId="xl51">
    <w:name w:val="xl51"/>
    <w:basedOn w:val="Normal"/>
    <w:uiPriority w:val="99"/>
    <w:rsid w:val="00B546C2"/>
    <w:pPr>
      <w:pBdr>
        <w:top w:val="single" w:sz="4" w:space="0" w:color="000000"/>
        <w:left w:val="single" w:sz="4" w:space="0" w:color="000000"/>
      </w:pBdr>
      <w:spacing w:before="100" w:after="100"/>
      <w:jc w:val="both"/>
      <w:textAlignment w:val="center"/>
    </w:pPr>
    <w:rPr>
      <w:rFonts w:ascii="Arial" w:eastAsia="Arial Unicode MS" w:hAnsi="Arial" w:cs="Arial"/>
      <w:sz w:val="14"/>
      <w:szCs w:val="14"/>
    </w:rPr>
  </w:style>
  <w:style w:type="paragraph" w:customStyle="1" w:styleId="xl52">
    <w:name w:val="xl52"/>
    <w:basedOn w:val="Normal"/>
    <w:uiPriority w:val="99"/>
    <w:rsid w:val="00B546C2"/>
    <w:pPr>
      <w:pBdr>
        <w:top w:val="single" w:sz="4" w:space="0" w:color="000000"/>
      </w:pBdr>
      <w:spacing w:before="100" w:after="100"/>
      <w:jc w:val="both"/>
      <w:textAlignment w:val="center"/>
    </w:pPr>
    <w:rPr>
      <w:rFonts w:ascii="Arial" w:eastAsia="Arial Unicode MS" w:hAnsi="Arial" w:cs="Arial"/>
      <w:sz w:val="14"/>
      <w:szCs w:val="14"/>
    </w:rPr>
  </w:style>
  <w:style w:type="paragraph" w:customStyle="1" w:styleId="xl53">
    <w:name w:val="xl53"/>
    <w:basedOn w:val="Normal"/>
    <w:uiPriority w:val="99"/>
    <w:rsid w:val="00B546C2"/>
    <w:pPr>
      <w:pBdr>
        <w:top w:val="single" w:sz="4" w:space="0" w:color="000000"/>
      </w:pBdr>
      <w:spacing w:before="100" w:after="100"/>
      <w:jc w:val="center"/>
      <w:textAlignment w:val="center"/>
    </w:pPr>
    <w:rPr>
      <w:rFonts w:ascii="Arial" w:eastAsia="Arial Unicode MS" w:hAnsi="Arial" w:cs="Arial"/>
      <w:sz w:val="14"/>
      <w:szCs w:val="14"/>
    </w:rPr>
  </w:style>
  <w:style w:type="paragraph" w:customStyle="1" w:styleId="xl54">
    <w:name w:val="xl54"/>
    <w:basedOn w:val="Normal"/>
    <w:uiPriority w:val="99"/>
    <w:rsid w:val="00B546C2"/>
    <w:pPr>
      <w:pBdr>
        <w:top w:val="single" w:sz="4" w:space="0" w:color="000000"/>
      </w:pBdr>
      <w:spacing w:before="100" w:after="100"/>
      <w:textAlignment w:val="center"/>
    </w:pPr>
    <w:rPr>
      <w:rFonts w:ascii="Arial" w:eastAsia="Arial Unicode MS" w:hAnsi="Arial" w:cs="Arial"/>
      <w:sz w:val="14"/>
      <w:szCs w:val="14"/>
    </w:rPr>
  </w:style>
  <w:style w:type="paragraph" w:customStyle="1" w:styleId="xl55">
    <w:name w:val="xl55"/>
    <w:basedOn w:val="Normal"/>
    <w:uiPriority w:val="99"/>
    <w:rsid w:val="00B546C2"/>
    <w:pPr>
      <w:pBdr>
        <w:top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56">
    <w:name w:val="xl56"/>
    <w:basedOn w:val="Normal"/>
    <w:uiPriority w:val="99"/>
    <w:rsid w:val="00B546C2"/>
    <w:pPr>
      <w:spacing w:before="100" w:after="100"/>
      <w:textAlignment w:val="center"/>
    </w:pPr>
    <w:rPr>
      <w:rFonts w:ascii="Arial" w:eastAsia="Arial Unicode MS" w:hAnsi="Arial" w:cs="Arial"/>
      <w:sz w:val="14"/>
      <w:szCs w:val="14"/>
    </w:rPr>
  </w:style>
  <w:style w:type="paragraph" w:customStyle="1" w:styleId="xl57">
    <w:name w:val="xl57"/>
    <w:basedOn w:val="Normal"/>
    <w:uiPriority w:val="99"/>
    <w:rsid w:val="00B546C2"/>
    <w:pPr>
      <w:pBdr>
        <w:left w:val="single" w:sz="4" w:space="0" w:color="000000"/>
      </w:pBdr>
      <w:shd w:val="clear" w:color="auto" w:fill="808080"/>
      <w:spacing w:before="100" w:after="100"/>
      <w:jc w:val="both"/>
      <w:textAlignment w:val="center"/>
    </w:pPr>
    <w:rPr>
      <w:rFonts w:ascii="Arial" w:eastAsia="Arial Unicode MS" w:hAnsi="Arial" w:cs="Arial"/>
      <w:sz w:val="14"/>
      <w:szCs w:val="14"/>
    </w:rPr>
  </w:style>
  <w:style w:type="paragraph" w:customStyle="1" w:styleId="xl58">
    <w:name w:val="xl58"/>
    <w:basedOn w:val="Normal"/>
    <w:uiPriority w:val="99"/>
    <w:rsid w:val="00B546C2"/>
    <w:pPr>
      <w:spacing w:before="100" w:after="100"/>
      <w:jc w:val="both"/>
      <w:textAlignment w:val="center"/>
    </w:pPr>
    <w:rPr>
      <w:rFonts w:ascii="Arial" w:eastAsia="Arial Unicode MS" w:hAnsi="Arial" w:cs="Arial"/>
      <w:sz w:val="14"/>
      <w:szCs w:val="14"/>
    </w:rPr>
  </w:style>
  <w:style w:type="paragraph" w:customStyle="1" w:styleId="xl59">
    <w:name w:val="xl59"/>
    <w:basedOn w:val="Normal"/>
    <w:uiPriority w:val="99"/>
    <w:rsid w:val="00B546C2"/>
    <w:pPr>
      <w:spacing w:before="100" w:after="100"/>
      <w:jc w:val="center"/>
      <w:textAlignment w:val="center"/>
    </w:pPr>
    <w:rPr>
      <w:rFonts w:ascii="Arial" w:eastAsia="Arial Unicode MS" w:hAnsi="Arial" w:cs="Arial"/>
      <w:sz w:val="14"/>
      <w:szCs w:val="14"/>
    </w:rPr>
  </w:style>
  <w:style w:type="paragraph" w:customStyle="1" w:styleId="xl60">
    <w:name w:val="xl60"/>
    <w:basedOn w:val="Normal"/>
    <w:uiPriority w:val="99"/>
    <w:rsid w:val="00B546C2"/>
    <w:pPr>
      <w:pBdr>
        <w:right w:val="single" w:sz="4" w:space="0" w:color="000000"/>
      </w:pBdr>
      <w:spacing w:before="100" w:after="100"/>
      <w:textAlignment w:val="center"/>
    </w:pPr>
    <w:rPr>
      <w:rFonts w:ascii="Arial" w:eastAsia="Arial Unicode MS" w:hAnsi="Arial" w:cs="Arial"/>
      <w:sz w:val="14"/>
      <w:szCs w:val="14"/>
    </w:rPr>
  </w:style>
  <w:style w:type="paragraph" w:customStyle="1" w:styleId="xl61">
    <w:name w:val="xl61"/>
    <w:basedOn w:val="Normal"/>
    <w:uiPriority w:val="99"/>
    <w:rsid w:val="00B546C2"/>
    <w:pPr>
      <w:pBdr>
        <w:left w:val="single" w:sz="4" w:space="0" w:color="000000"/>
      </w:pBdr>
      <w:shd w:val="clear" w:color="auto" w:fill="C0C0C0"/>
      <w:spacing w:before="100" w:after="100"/>
      <w:jc w:val="both"/>
      <w:textAlignment w:val="center"/>
    </w:pPr>
    <w:rPr>
      <w:rFonts w:ascii="Arial" w:eastAsia="Arial Unicode MS" w:hAnsi="Arial" w:cs="Arial"/>
      <w:sz w:val="14"/>
      <w:szCs w:val="14"/>
    </w:rPr>
  </w:style>
  <w:style w:type="paragraph" w:customStyle="1" w:styleId="xl62">
    <w:name w:val="xl62"/>
    <w:basedOn w:val="Normal"/>
    <w:uiPriority w:val="99"/>
    <w:rsid w:val="00B546C2"/>
    <w:pPr>
      <w:pBdr>
        <w:left w:val="single" w:sz="4" w:space="0" w:color="000000"/>
        <w:bottom w:val="single" w:sz="4" w:space="0" w:color="000000"/>
      </w:pBdr>
      <w:shd w:val="clear" w:color="auto" w:fill="FF0000"/>
      <w:spacing w:before="100" w:after="100"/>
      <w:jc w:val="both"/>
      <w:textAlignment w:val="center"/>
    </w:pPr>
    <w:rPr>
      <w:rFonts w:ascii="Arial" w:eastAsia="Arial Unicode MS" w:hAnsi="Arial" w:cs="Arial"/>
      <w:sz w:val="14"/>
      <w:szCs w:val="14"/>
    </w:rPr>
  </w:style>
  <w:style w:type="paragraph" w:customStyle="1" w:styleId="xl63">
    <w:name w:val="xl63"/>
    <w:basedOn w:val="Normal"/>
    <w:uiPriority w:val="99"/>
    <w:rsid w:val="00B546C2"/>
    <w:pPr>
      <w:pBdr>
        <w:bottom w:val="single" w:sz="4" w:space="0" w:color="000000"/>
      </w:pBdr>
      <w:spacing w:before="100" w:after="100"/>
      <w:jc w:val="both"/>
      <w:textAlignment w:val="center"/>
    </w:pPr>
    <w:rPr>
      <w:rFonts w:ascii="Arial" w:eastAsia="Arial Unicode MS" w:hAnsi="Arial" w:cs="Arial"/>
      <w:sz w:val="14"/>
      <w:szCs w:val="14"/>
    </w:rPr>
  </w:style>
  <w:style w:type="paragraph" w:customStyle="1" w:styleId="xl64">
    <w:name w:val="xl64"/>
    <w:basedOn w:val="Normal"/>
    <w:rsid w:val="00B546C2"/>
    <w:pPr>
      <w:pBdr>
        <w:bottom w:val="single" w:sz="4" w:space="0" w:color="000000"/>
      </w:pBdr>
      <w:spacing w:before="100" w:after="100"/>
      <w:jc w:val="center"/>
      <w:textAlignment w:val="center"/>
    </w:pPr>
    <w:rPr>
      <w:rFonts w:ascii="Arial" w:eastAsia="Arial Unicode MS" w:hAnsi="Arial" w:cs="Arial"/>
      <w:sz w:val="14"/>
      <w:szCs w:val="14"/>
    </w:rPr>
  </w:style>
  <w:style w:type="paragraph" w:customStyle="1" w:styleId="xl65">
    <w:name w:val="xl65"/>
    <w:basedOn w:val="Normal"/>
    <w:rsid w:val="00B546C2"/>
    <w:pPr>
      <w:pBdr>
        <w:bottom w:val="single" w:sz="4" w:space="0" w:color="000000"/>
      </w:pBdr>
      <w:spacing w:before="100" w:after="100"/>
      <w:textAlignment w:val="center"/>
    </w:pPr>
    <w:rPr>
      <w:rFonts w:ascii="Arial" w:eastAsia="Arial Unicode MS" w:hAnsi="Arial" w:cs="Arial"/>
      <w:sz w:val="14"/>
      <w:szCs w:val="14"/>
    </w:rPr>
  </w:style>
  <w:style w:type="paragraph" w:customStyle="1" w:styleId="xl66">
    <w:name w:val="xl66"/>
    <w:basedOn w:val="Normal"/>
    <w:rsid w:val="00B546C2"/>
    <w:pPr>
      <w:pBdr>
        <w:bottom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67">
    <w:name w:val="xl67"/>
    <w:basedOn w:val="Normal"/>
    <w:rsid w:val="00B546C2"/>
    <w:pPr>
      <w:spacing w:before="100" w:after="100"/>
      <w:jc w:val="center"/>
    </w:pPr>
    <w:rPr>
      <w:rFonts w:ascii="Arial" w:eastAsia="Arial Unicode MS" w:hAnsi="Arial" w:cs="Arial"/>
      <w:b/>
      <w:bCs/>
      <w:sz w:val="22"/>
      <w:szCs w:val="22"/>
    </w:rPr>
  </w:style>
  <w:style w:type="paragraph" w:customStyle="1" w:styleId="xl68">
    <w:name w:val="xl68"/>
    <w:basedOn w:val="Normal"/>
    <w:rsid w:val="00B546C2"/>
    <w:pPr>
      <w:pBdr>
        <w:bottom w:val="single" w:sz="4" w:space="0" w:color="000000"/>
      </w:pBdr>
      <w:spacing w:before="100" w:after="100"/>
      <w:jc w:val="center"/>
    </w:pPr>
    <w:rPr>
      <w:rFonts w:ascii="Arial" w:eastAsia="Arial Unicode MS" w:hAnsi="Arial" w:cs="Arial"/>
      <w:b/>
      <w:bCs/>
      <w:sz w:val="22"/>
      <w:szCs w:val="22"/>
    </w:rPr>
  </w:style>
  <w:style w:type="paragraph" w:customStyle="1" w:styleId="xl69">
    <w:name w:val="xl69"/>
    <w:basedOn w:val="Normal"/>
    <w:rsid w:val="00B546C2"/>
    <w:pPr>
      <w:pBdr>
        <w:top w:val="single" w:sz="4" w:space="0" w:color="000000"/>
        <w:left w:val="single" w:sz="4" w:space="0" w:color="000000"/>
        <w:bottom w:val="single" w:sz="4" w:space="0" w:color="000000"/>
      </w:pBdr>
      <w:shd w:val="clear" w:color="auto" w:fill="FFFF00"/>
      <w:spacing w:before="100" w:after="100"/>
      <w:jc w:val="center"/>
      <w:textAlignment w:val="center"/>
    </w:pPr>
    <w:rPr>
      <w:rFonts w:ascii="Arial" w:eastAsia="Arial Unicode MS" w:hAnsi="Arial" w:cs="Arial"/>
      <w:b/>
      <w:bCs/>
      <w:sz w:val="16"/>
      <w:szCs w:val="16"/>
    </w:rPr>
  </w:style>
  <w:style w:type="paragraph" w:customStyle="1" w:styleId="xl70">
    <w:name w:val="xl70"/>
    <w:basedOn w:val="Normal"/>
    <w:rsid w:val="00B546C2"/>
    <w:pPr>
      <w:pBdr>
        <w:top w:val="single" w:sz="4" w:space="0" w:color="000000"/>
        <w:bottom w:val="single" w:sz="4" w:space="0" w:color="000000"/>
      </w:pBdr>
      <w:shd w:val="clear" w:color="auto" w:fill="FFFF00"/>
      <w:spacing w:before="100" w:after="100"/>
      <w:jc w:val="center"/>
      <w:textAlignment w:val="center"/>
    </w:pPr>
    <w:rPr>
      <w:rFonts w:ascii="Arial" w:eastAsia="Arial Unicode MS" w:hAnsi="Arial" w:cs="Arial"/>
      <w:b/>
      <w:bCs/>
      <w:sz w:val="16"/>
      <w:szCs w:val="16"/>
    </w:rPr>
  </w:style>
  <w:style w:type="paragraph" w:customStyle="1" w:styleId="xl71">
    <w:name w:val="xl71"/>
    <w:basedOn w:val="Normal"/>
    <w:rsid w:val="00B546C2"/>
    <w:pPr>
      <w:pBdr>
        <w:top w:val="single" w:sz="4" w:space="0" w:color="000000"/>
        <w:bottom w:val="single" w:sz="4" w:space="0" w:color="000000"/>
        <w:right w:val="single" w:sz="4" w:space="0" w:color="000000"/>
      </w:pBdr>
      <w:shd w:val="clear" w:color="auto" w:fill="FFFF00"/>
      <w:spacing w:before="100" w:after="100"/>
      <w:jc w:val="center"/>
      <w:textAlignment w:val="center"/>
    </w:pPr>
    <w:rPr>
      <w:rFonts w:ascii="Arial" w:eastAsia="Arial Unicode MS" w:hAnsi="Arial" w:cs="Arial"/>
      <w:b/>
      <w:bCs/>
      <w:sz w:val="16"/>
      <w:szCs w:val="16"/>
    </w:rPr>
  </w:style>
  <w:style w:type="paragraph" w:customStyle="1" w:styleId="xl72">
    <w:name w:val="xl72"/>
    <w:basedOn w:val="Normal"/>
    <w:rsid w:val="00B546C2"/>
    <w:pPr>
      <w:pBdr>
        <w:top w:val="single" w:sz="4" w:space="0" w:color="000000"/>
        <w:left w:val="single" w:sz="4" w:space="0" w:color="000000"/>
        <w:bottom w:val="single" w:sz="4" w:space="0" w:color="000000"/>
      </w:pBdr>
      <w:shd w:val="clear" w:color="auto" w:fill="FFFF00"/>
      <w:spacing w:before="100" w:after="100"/>
      <w:jc w:val="center"/>
      <w:textAlignment w:val="center"/>
    </w:pPr>
    <w:rPr>
      <w:rFonts w:ascii="Arial" w:eastAsia="Arial Unicode MS" w:hAnsi="Arial" w:cs="Arial"/>
      <w:b/>
      <w:bCs/>
      <w:sz w:val="14"/>
      <w:szCs w:val="14"/>
    </w:rPr>
  </w:style>
  <w:style w:type="paragraph" w:customStyle="1" w:styleId="xl73">
    <w:name w:val="xl73"/>
    <w:basedOn w:val="Normal"/>
    <w:rsid w:val="00B546C2"/>
    <w:pPr>
      <w:pBdr>
        <w:top w:val="single" w:sz="4" w:space="0" w:color="000000"/>
        <w:bottom w:val="single" w:sz="4" w:space="0" w:color="000000"/>
      </w:pBdr>
      <w:shd w:val="clear" w:color="auto" w:fill="FFFF00"/>
      <w:spacing w:before="100" w:after="100"/>
      <w:jc w:val="center"/>
      <w:textAlignment w:val="center"/>
    </w:pPr>
    <w:rPr>
      <w:rFonts w:ascii="Arial" w:eastAsia="Arial Unicode MS" w:hAnsi="Arial" w:cs="Arial"/>
      <w:b/>
      <w:bCs/>
      <w:sz w:val="14"/>
      <w:szCs w:val="14"/>
    </w:rPr>
  </w:style>
  <w:style w:type="paragraph" w:customStyle="1" w:styleId="xl74">
    <w:name w:val="xl74"/>
    <w:basedOn w:val="Normal"/>
    <w:rsid w:val="00B546C2"/>
    <w:pPr>
      <w:pBdr>
        <w:top w:val="single" w:sz="4" w:space="0" w:color="000000"/>
        <w:bottom w:val="single" w:sz="4" w:space="0" w:color="000000"/>
        <w:right w:val="single" w:sz="4" w:space="0" w:color="000000"/>
      </w:pBdr>
      <w:shd w:val="clear" w:color="auto" w:fill="FFFF00"/>
      <w:spacing w:before="100" w:after="100"/>
      <w:jc w:val="center"/>
      <w:textAlignment w:val="center"/>
    </w:pPr>
    <w:rPr>
      <w:rFonts w:ascii="Arial" w:eastAsia="Arial Unicode MS" w:hAnsi="Arial" w:cs="Arial"/>
      <w:b/>
      <w:bCs/>
      <w:sz w:val="14"/>
      <w:szCs w:val="14"/>
    </w:rPr>
  </w:style>
  <w:style w:type="paragraph" w:customStyle="1" w:styleId="xl75">
    <w:name w:val="xl75"/>
    <w:basedOn w:val="Normal"/>
    <w:rsid w:val="00B546C2"/>
    <w:pPr>
      <w:pBdr>
        <w:top w:val="single" w:sz="4" w:space="0" w:color="000000"/>
        <w:left w:val="single" w:sz="4" w:space="0" w:color="000000"/>
      </w:pBdr>
      <w:spacing w:before="100" w:after="100"/>
      <w:textAlignment w:val="center"/>
    </w:pPr>
    <w:rPr>
      <w:rFonts w:ascii="Arial" w:eastAsia="Arial Unicode MS" w:hAnsi="Arial" w:cs="Arial"/>
      <w:sz w:val="14"/>
      <w:szCs w:val="14"/>
    </w:rPr>
  </w:style>
  <w:style w:type="paragraph" w:customStyle="1" w:styleId="xl76">
    <w:name w:val="xl76"/>
    <w:basedOn w:val="Normal"/>
    <w:rsid w:val="00B546C2"/>
    <w:pPr>
      <w:pBdr>
        <w:top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77">
    <w:name w:val="xl77"/>
    <w:basedOn w:val="Normal"/>
    <w:rsid w:val="00B546C2"/>
    <w:pPr>
      <w:pBdr>
        <w:left w:val="single" w:sz="4" w:space="0" w:color="000000"/>
        <w:bottom w:val="single" w:sz="4" w:space="0" w:color="000000"/>
      </w:pBdr>
      <w:spacing w:before="100" w:after="100"/>
      <w:textAlignment w:val="center"/>
    </w:pPr>
    <w:rPr>
      <w:rFonts w:ascii="Arial" w:eastAsia="Arial Unicode MS" w:hAnsi="Arial" w:cs="Arial"/>
      <w:sz w:val="14"/>
      <w:szCs w:val="14"/>
    </w:rPr>
  </w:style>
  <w:style w:type="paragraph" w:customStyle="1" w:styleId="xl78">
    <w:name w:val="xl78"/>
    <w:basedOn w:val="Normal"/>
    <w:rsid w:val="00B546C2"/>
    <w:pPr>
      <w:pBdr>
        <w:bottom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79">
    <w:name w:val="xl79"/>
    <w:basedOn w:val="Normal"/>
    <w:rsid w:val="00B546C2"/>
    <w:pPr>
      <w:spacing w:before="100" w:after="100"/>
      <w:textAlignment w:val="center"/>
    </w:pPr>
    <w:rPr>
      <w:rFonts w:ascii="Arial" w:eastAsia="Arial Unicode MS" w:hAnsi="Arial" w:cs="Arial"/>
      <w:sz w:val="14"/>
      <w:szCs w:val="14"/>
    </w:rPr>
  </w:style>
  <w:style w:type="paragraph" w:customStyle="1" w:styleId="xl80">
    <w:name w:val="xl80"/>
    <w:basedOn w:val="Normal"/>
    <w:uiPriority w:val="99"/>
    <w:rsid w:val="00B546C2"/>
    <w:pPr>
      <w:pBdr>
        <w:right w:val="single" w:sz="4" w:space="0" w:color="000000"/>
      </w:pBdr>
      <w:spacing w:before="100" w:after="100"/>
      <w:textAlignment w:val="center"/>
    </w:pPr>
    <w:rPr>
      <w:rFonts w:ascii="Arial" w:eastAsia="Arial Unicode MS" w:hAnsi="Arial" w:cs="Arial"/>
      <w:sz w:val="14"/>
      <w:szCs w:val="14"/>
    </w:rPr>
  </w:style>
  <w:style w:type="paragraph" w:customStyle="1" w:styleId="xl81">
    <w:name w:val="xl81"/>
    <w:basedOn w:val="Normal"/>
    <w:uiPriority w:val="99"/>
    <w:rsid w:val="00B546C2"/>
    <w:pPr>
      <w:pBdr>
        <w:left w:val="single" w:sz="4" w:space="0" w:color="000000"/>
        <w:bottom w:val="single" w:sz="4" w:space="0" w:color="000000"/>
      </w:pBdr>
      <w:spacing w:before="100" w:after="100"/>
      <w:jc w:val="both"/>
      <w:textAlignment w:val="center"/>
    </w:pPr>
    <w:rPr>
      <w:rFonts w:ascii="Arial" w:eastAsia="Arial Unicode MS" w:hAnsi="Arial" w:cs="Arial"/>
      <w:sz w:val="14"/>
      <w:szCs w:val="14"/>
    </w:rPr>
  </w:style>
  <w:style w:type="paragraph" w:customStyle="1" w:styleId="xl82">
    <w:name w:val="xl82"/>
    <w:basedOn w:val="Normal"/>
    <w:uiPriority w:val="99"/>
    <w:rsid w:val="00B546C2"/>
    <w:pPr>
      <w:spacing w:before="100" w:after="100"/>
      <w:jc w:val="center"/>
    </w:pPr>
    <w:rPr>
      <w:rFonts w:ascii="Arial" w:eastAsia="Arial Unicode MS" w:hAnsi="Arial" w:cs="Arial"/>
      <w:b/>
      <w:bCs/>
      <w:sz w:val="22"/>
      <w:szCs w:val="22"/>
    </w:rPr>
  </w:style>
  <w:style w:type="paragraph" w:customStyle="1" w:styleId="xl83">
    <w:name w:val="xl83"/>
    <w:basedOn w:val="Normal"/>
    <w:uiPriority w:val="99"/>
    <w:rsid w:val="00B546C2"/>
    <w:pPr>
      <w:pBdr>
        <w:bottom w:val="single" w:sz="4" w:space="0" w:color="000000"/>
      </w:pBdr>
      <w:spacing w:before="100" w:after="100"/>
      <w:jc w:val="center"/>
    </w:pPr>
    <w:rPr>
      <w:rFonts w:ascii="Arial" w:eastAsia="Arial Unicode MS" w:hAnsi="Arial" w:cs="Arial"/>
      <w:b/>
      <w:bCs/>
      <w:sz w:val="22"/>
      <w:szCs w:val="22"/>
    </w:rPr>
  </w:style>
  <w:style w:type="paragraph" w:customStyle="1" w:styleId="xl84">
    <w:name w:val="xl84"/>
    <w:basedOn w:val="Normal"/>
    <w:uiPriority w:val="99"/>
    <w:rsid w:val="00B546C2"/>
    <w:pPr>
      <w:pBdr>
        <w:top w:val="single" w:sz="4" w:space="0" w:color="000000"/>
        <w:left w:val="single" w:sz="4" w:space="0" w:color="000000"/>
        <w:bottom w:val="single" w:sz="4" w:space="0" w:color="000000"/>
      </w:pBdr>
      <w:shd w:val="clear" w:color="auto" w:fill="FFFF00"/>
      <w:spacing w:before="100" w:after="100"/>
      <w:jc w:val="center"/>
      <w:textAlignment w:val="center"/>
    </w:pPr>
    <w:rPr>
      <w:rFonts w:ascii="Arial" w:eastAsia="Arial Unicode MS" w:hAnsi="Arial" w:cs="Arial"/>
      <w:b/>
      <w:bCs/>
      <w:sz w:val="16"/>
      <w:szCs w:val="16"/>
    </w:rPr>
  </w:style>
  <w:style w:type="paragraph" w:customStyle="1" w:styleId="xl85">
    <w:name w:val="xl85"/>
    <w:basedOn w:val="Normal"/>
    <w:uiPriority w:val="99"/>
    <w:rsid w:val="00B546C2"/>
    <w:pPr>
      <w:pBdr>
        <w:top w:val="single" w:sz="4" w:space="0" w:color="000000"/>
        <w:bottom w:val="single" w:sz="4" w:space="0" w:color="000000"/>
      </w:pBdr>
      <w:shd w:val="clear" w:color="auto" w:fill="FFFF00"/>
      <w:spacing w:before="100" w:after="100"/>
      <w:jc w:val="center"/>
      <w:textAlignment w:val="center"/>
    </w:pPr>
    <w:rPr>
      <w:rFonts w:ascii="Arial" w:eastAsia="Arial Unicode MS" w:hAnsi="Arial" w:cs="Arial"/>
      <w:b/>
      <w:bCs/>
      <w:sz w:val="16"/>
      <w:szCs w:val="16"/>
    </w:rPr>
  </w:style>
  <w:style w:type="paragraph" w:customStyle="1" w:styleId="xl86">
    <w:name w:val="xl86"/>
    <w:basedOn w:val="Normal"/>
    <w:uiPriority w:val="99"/>
    <w:rsid w:val="00B546C2"/>
    <w:pPr>
      <w:pBdr>
        <w:top w:val="single" w:sz="4" w:space="0" w:color="000000"/>
        <w:bottom w:val="single" w:sz="4" w:space="0" w:color="000000"/>
        <w:right w:val="single" w:sz="4" w:space="0" w:color="000000"/>
      </w:pBdr>
      <w:shd w:val="clear" w:color="auto" w:fill="FFFF00"/>
      <w:spacing w:before="100" w:after="100"/>
      <w:jc w:val="center"/>
      <w:textAlignment w:val="center"/>
    </w:pPr>
    <w:rPr>
      <w:rFonts w:ascii="Arial" w:eastAsia="Arial Unicode MS" w:hAnsi="Arial" w:cs="Arial"/>
      <w:b/>
      <w:bCs/>
      <w:sz w:val="16"/>
      <w:szCs w:val="16"/>
    </w:rPr>
  </w:style>
  <w:style w:type="paragraph" w:customStyle="1" w:styleId="xl87">
    <w:name w:val="xl87"/>
    <w:basedOn w:val="Normal"/>
    <w:uiPriority w:val="99"/>
    <w:rsid w:val="00B546C2"/>
    <w:pPr>
      <w:pBdr>
        <w:left w:val="single" w:sz="4" w:space="0" w:color="000000"/>
        <w:bottom w:val="single" w:sz="4" w:space="0" w:color="000000"/>
      </w:pBdr>
      <w:shd w:val="clear" w:color="auto" w:fill="FFFF00"/>
      <w:spacing w:before="100" w:after="100"/>
      <w:jc w:val="center"/>
      <w:textAlignment w:val="center"/>
    </w:pPr>
    <w:rPr>
      <w:rFonts w:ascii="Arial" w:eastAsia="Arial Unicode MS" w:hAnsi="Arial" w:cs="Arial"/>
      <w:b/>
      <w:bCs/>
      <w:sz w:val="14"/>
      <w:szCs w:val="14"/>
    </w:rPr>
  </w:style>
  <w:style w:type="paragraph" w:customStyle="1" w:styleId="xl88">
    <w:name w:val="xl88"/>
    <w:basedOn w:val="Normal"/>
    <w:uiPriority w:val="99"/>
    <w:rsid w:val="00B546C2"/>
    <w:pPr>
      <w:pBdr>
        <w:bottom w:val="single" w:sz="4" w:space="0" w:color="000000"/>
      </w:pBdr>
      <w:shd w:val="clear" w:color="auto" w:fill="FFFF00"/>
      <w:spacing w:before="100" w:after="100"/>
      <w:jc w:val="center"/>
      <w:textAlignment w:val="center"/>
    </w:pPr>
    <w:rPr>
      <w:rFonts w:ascii="Arial" w:eastAsia="Arial Unicode MS" w:hAnsi="Arial" w:cs="Arial"/>
      <w:b/>
      <w:bCs/>
      <w:sz w:val="14"/>
      <w:szCs w:val="14"/>
    </w:rPr>
  </w:style>
  <w:style w:type="paragraph" w:customStyle="1" w:styleId="xl89">
    <w:name w:val="xl89"/>
    <w:basedOn w:val="Normal"/>
    <w:uiPriority w:val="99"/>
    <w:rsid w:val="00B546C2"/>
    <w:pPr>
      <w:pBdr>
        <w:bottom w:val="single" w:sz="4" w:space="0" w:color="000000"/>
        <w:right w:val="single" w:sz="4" w:space="0" w:color="000000"/>
      </w:pBdr>
      <w:shd w:val="clear" w:color="auto" w:fill="FFFF00"/>
      <w:spacing w:before="100" w:after="100"/>
      <w:jc w:val="center"/>
      <w:textAlignment w:val="center"/>
    </w:pPr>
    <w:rPr>
      <w:rFonts w:ascii="Arial" w:eastAsia="Arial Unicode MS" w:hAnsi="Arial" w:cs="Arial"/>
      <w:b/>
      <w:bCs/>
      <w:sz w:val="14"/>
      <w:szCs w:val="14"/>
    </w:rPr>
  </w:style>
  <w:style w:type="paragraph" w:customStyle="1" w:styleId="CABEZA">
    <w:name w:val="CABEZA"/>
    <w:basedOn w:val="Ttulo1"/>
    <w:uiPriority w:val="99"/>
    <w:rsid w:val="00B546C2"/>
    <w:pPr>
      <w:keepNext w:val="0"/>
      <w:numPr>
        <w:numId w:val="0"/>
      </w:numPr>
      <w:autoSpaceDE w:val="0"/>
      <w:spacing w:before="0" w:after="0" w:line="216" w:lineRule="atLeast"/>
      <w:jc w:val="center"/>
    </w:pPr>
    <w:rPr>
      <w:rFonts w:ascii="CG Palacio (WN)" w:hAnsi="CG Palacio (WN)" w:cs="Times New Roman"/>
      <w:bCs w:val="0"/>
      <w:sz w:val="28"/>
      <w:szCs w:val="20"/>
      <w:lang w:val="es-ES_tradnl"/>
    </w:rPr>
  </w:style>
  <w:style w:type="paragraph" w:customStyle="1" w:styleId="texto">
    <w:name w:val="texto"/>
    <w:basedOn w:val="Normal"/>
    <w:rsid w:val="00B546C2"/>
    <w:pPr>
      <w:spacing w:after="101" w:line="216" w:lineRule="atLeast"/>
      <w:ind w:firstLine="288"/>
      <w:jc w:val="both"/>
    </w:pPr>
    <w:rPr>
      <w:rFonts w:ascii="Arial" w:hAnsi="Arial"/>
      <w:sz w:val="18"/>
      <w:lang w:val="es-ES_tradnl"/>
    </w:rPr>
  </w:style>
  <w:style w:type="paragraph" w:customStyle="1" w:styleId="ANOTACION">
    <w:name w:val="ANOTACION"/>
    <w:basedOn w:val="Normal"/>
    <w:uiPriority w:val="99"/>
    <w:rsid w:val="00B546C2"/>
    <w:pPr>
      <w:autoSpaceDE w:val="0"/>
      <w:spacing w:after="101" w:line="216" w:lineRule="atLeast"/>
      <w:jc w:val="center"/>
    </w:pPr>
    <w:rPr>
      <w:rFonts w:ascii="Arial" w:hAnsi="Arial"/>
      <w:b/>
      <w:sz w:val="18"/>
      <w:lang w:val="es-ES_tradnl"/>
    </w:rPr>
  </w:style>
  <w:style w:type="paragraph" w:customStyle="1" w:styleId="Texto0">
    <w:name w:val="Texto"/>
    <w:basedOn w:val="Normal"/>
    <w:rsid w:val="00B546C2"/>
    <w:pPr>
      <w:spacing w:after="101" w:line="216" w:lineRule="exact"/>
      <w:ind w:firstLine="288"/>
      <w:jc w:val="both"/>
    </w:pPr>
    <w:rPr>
      <w:rFonts w:ascii="Arial" w:hAnsi="Arial"/>
      <w:sz w:val="18"/>
      <w:lang w:val="es-MX"/>
    </w:rPr>
  </w:style>
  <w:style w:type="paragraph" w:customStyle="1" w:styleId="Car">
    <w:name w:val="Car"/>
    <w:basedOn w:val="Normal"/>
    <w:uiPriority w:val="99"/>
    <w:rsid w:val="00B546C2"/>
    <w:pPr>
      <w:spacing w:before="60" w:after="160" w:line="240" w:lineRule="exact"/>
    </w:pPr>
    <w:rPr>
      <w:rFonts w:ascii="Verdana" w:hAnsi="Verdana"/>
      <w:color w:val="FF00FF"/>
      <w:sz w:val="20"/>
      <w:lang w:val="en-US"/>
    </w:rPr>
  </w:style>
  <w:style w:type="paragraph" w:customStyle="1" w:styleId="CarCarCarCar">
    <w:name w:val="Car Car Car Car"/>
    <w:basedOn w:val="Normal"/>
    <w:uiPriority w:val="99"/>
    <w:rsid w:val="00B546C2"/>
    <w:pPr>
      <w:spacing w:before="60" w:after="160" w:line="240" w:lineRule="exact"/>
    </w:pPr>
    <w:rPr>
      <w:rFonts w:ascii="Verdana" w:hAnsi="Verdana"/>
      <w:color w:val="FF00FF"/>
      <w:sz w:val="20"/>
      <w:lang w:val="en-US"/>
    </w:rPr>
  </w:style>
  <w:style w:type="paragraph" w:customStyle="1" w:styleId="CarCarCarCarCarCar">
    <w:name w:val="Car Car Car Car Car Car"/>
    <w:basedOn w:val="Normal"/>
    <w:uiPriority w:val="99"/>
    <w:rsid w:val="00B546C2"/>
    <w:pPr>
      <w:spacing w:before="60" w:after="160" w:line="240" w:lineRule="exact"/>
    </w:pPr>
    <w:rPr>
      <w:rFonts w:ascii="Verdana" w:hAnsi="Verdana"/>
      <w:color w:val="FF00FF"/>
      <w:sz w:val="20"/>
      <w:lang w:val="en-US"/>
    </w:rPr>
  </w:style>
  <w:style w:type="paragraph" w:customStyle="1" w:styleId="CharCharCarCarCharCharCarCarCharCharCarCarCharChar">
    <w:name w:val="Char Char Car Car Char Char Car Car Char Char Car Car Char Char"/>
    <w:basedOn w:val="Normal"/>
    <w:uiPriority w:val="99"/>
    <w:rsid w:val="00B546C2"/>
    <w:pPr>
      <w:spacing w:before="60" w:after="160" w:line="240" w:lineRule="exact"/>
    </w:pPr>
    <w:rPr>
      <w:rFonts w:ascii="Verdana" w:hAnsi="Verdana"/>
      <w:color w:val="FF00FF"/>
      <w:sz w:val="20"/>
      <w:lang w:val="en-US"/>
    </w:rPr>
  </w:style>
  <w:style w:type="paragraph" w:customStyle="1" w:styleId="Textocomentario1">
    <w:name w:val="Texto comentario1"/>
    <w:basedOn w:val="Normal"/>
    <w:uiPriority w:val="99"/>
    <w:rsid w:val="00B546C2"/>
    <w:rPr>
      <w:sz w:val="20"/>
    </w:rPr>
  </w:style>
  <w:style w:type="paragraph" w:customStyle="1" w:styleId="CarCarCarCarCarCarCar">
    <w:name w:val="Car Car Car Car Car Car Car"/>
    <w:basedOn w:val="Normal"/>
    <w:uiPriority w:val="99"/>
    <w:rsid w:val="00B546C2"/>
    <w:pPr>
      <w:spacing w:before="60" w:after="160" w:line="240" w:lineRule="exact"/>
    </w:pPr>
    <w:rPr>
      <w:rFonts w:ascii="Verdana" w:hAnsi="Verdana"/>
      <w:color w:val="FF00FF"/>
      <w:sz w:val="20"/>
      <w:lang w:val="en-US"/>
    </w:rPr>
  </w:style>
  <w:style w:type="paragraph" w:customStyle="1" w:styleId="CarCarCarCarCarCar1CarCarCarCarCarCarCarCarCarCarCarCarCar">
    <w:name w:val="Car Car Car Car Car Car1 Car Car Car Car Car Car Car Car Car Car Car Car Car"/>
    <w:basedOn w:val="Normal"/>
    <w:uiPriority w:val="99"/>
    <w:rsid w:val="00B546C2"/>
    <w:pPr>
      <w:spacing w:before="60" w:after="160" w:line="240" w:lineRule="exact"/>
    </w:pPr>
    <w:rPr>
      <w:rFonts w:ascii="Verdana" w:hAnsi="Verdana"/>
      <w:color w:val="FF00FF"/>
      <w:sz w:val="20"/>
      <w:lang w:val="en-US"/>
    </w:rPr>
  </w:style>
  <w:style w:type="paragraph" w:customStyle="1" w:styleId="Textosinformato1">
    <w:name w:val="Texto sin formato1"/>
    <w:basedOn w:val="Normal"/>
    <w:uiPriority w:val="99"/>
    <w:rsid w:val="00B546C2"/>
    <w:rPr>
      <w:rFonts w:ascii="Courier New" w:hAnsi="Courier New" w:cs="Courier New"/>
      <w:sz w:val="20"/>
    </w:rPr>
  </w:style>
  <w:style w:type="paragraph" w:customStyle="1" w:styleId="Contenidodelmarco">
    <w:name w:val="Contenido del marco"/>
    <w:basedOn w:val="Textoindependiente"/>
    <w:uiPriority w:val="99"/>
    <w:rsid w:val="00B546C2"/>
  </w:style>
  <w:style w:type="paragraph" w:styleId="Textodeglobo">
    <w:name w:val="Balloon Text"/>
    <w:basedOn w:val="Normal"/>
    <w:link w:val="TextodegloboCar"/>
    <w:uiPriority w:val="99"/>
    <w:rsid w:val="00B546C2"/>
    <w:rPr>
      <w:rFonts w:ascii="Tahoma" w:hAnsi="Tahoma"/>
      <w:sz w:val="16"/>
      <w:szCs w:val="16"/>
    </w:rPr>
  </w:style>
  <w:style w:type="character" w:customStyle="1" w:styleId="TextodegloboCar">
    <w:name w:val="Texto de globo Car"/>
    <w:basedOn w:val="Fuentedeprrafopredeter"/>
    <w:link w:val="Textodeglobo"/>
    <w:uiPriority w:val="99"/>
    <w:rsid w:val="00B546C2"/>
    <w:rPr>
      <w:rFonts w:ascii="Tahoma" w:eastAsia="Times New Roman" w:hAnsi="Tahoma" w:cs="Times New Roman"/>
      <w:sz w:val="16"/>
      <w:szCs w:val="16"/>
      <w:lang w:val="es-ES" w:eastAsia="ar-SA"/>
    </w:rPr>
  </w:style>
  <w:style w:type="paragraph" w:customStyle="1" w:styleId="INCISO">
    <w:name w:val="INCISO"/>
    <w:basedOn w:val="Normal"/>
    <w:rsid w:val="00B546C2"/>
    <w:pPr>
      <w:tabs>
        <w:tab w:val="left" w:pos="2304"/>
      </w:tabs>
      <w:suppressAutoHyphens w:val="0"/>
      <w:spacing w:after="101" w:line="216" w:lineRule="atLeast"/>
      <w:ind w:left="1152" w:hanging="432"/>
      <w:jc w:val="both"/>
    </w:pPr>
    <w:rPr>
      <w:rFonts w:ascii="Arial" w:hAnsi="Arial"/>
      <w:sz w:val="18"/>
      <w:lang w:val="es-ES_tradnl"/>
    </w:rPr>
  </w:style>
  <w:style w:type="paragraph" w:customStyle="1" w:styleId="Textoindependiente22">
    <w:name w:val="Texto independiente 22"/>
    <w:basedOn w:val="Normal"/>
    <w:rsid w:val="00B546C2"/>
    <w:pPr>
      <w:spacing w:after="120" w:line="480" w:lineRule="auto"/>
    </w:pPr>
  </w:style>
  <w:style w:type="paragraph" w:customStyle="1" w:styleId="Textosinformato2">
    <w:name w:val="Texto sin formato2"/>
    <w:basedOn w:val="Normal"/>
    <w:uiPriority w:val="99"/>
    <w:rsid w:val="00B546C2"/>
    <w:pPr>
      <w:suppressAutoHyphens w:val="0"/>
    </w:pPr>
    <w:rPr>
      <w:rFonts w:ascii="Courier New" w:hAnsi="Courier New" w:cs="Courier New"/>
      <w:sz w:val="20"/>
    </w:rPr>
  </w:style>
  <w:style w:type="paragraph" w:customStyle="1" w:styleId="Encabezado10">
    <w:name w:val="Encabezado 10"/>
    <w:basedOn w:val="Encabezado4"/>
    <w:next w:val="Textoindependiente"/>
    <w:uiPriority w:val="99"/>
    <w:rsid w:val="00B546C2"/>
    <w:pPr>
      <w:tabs>
        <w:tab w:val="num" w:pos="1584"/>
      </w:tabs>
      <w:ind w:left="1584" w:hanging="1584"/>
      <w:outlineLvl w:val="8"/>
    </w:pPr>
    <w:rPr>
      <w:b/>
      <w:bCs/>
      <w:sz w:val="21"/>
      <w:szCs w:val="21"/>
    </w:rPr>
  </w:style>
  <w:style w:type="paragraph" w:styleId="Prrafodelista">
    <w:name w:val="List Paragraph"/>
    <w:aliases w:val="lp1,Lista vistosa - Énfasis 11,List Paragraph11,Scitum normal,Bullet List,FooterText,numbered,Paragraphe de liste1,Bulletr List Paragraph,列出段落,列出段落1,Listas,Colorful List - Accent 11"/>
    <w:basedOn w:val="Normal"/>
    <w:link w:val="PrrafodelistaCar"/>
    <w:uiPriority w:val="34"/>
    <w:qFormat/>
    <w:rsid w:val="00B546C2"/>
    <w:pPr>
      <w:ind w:left="708"/>
    </w:pPr>
  </w:style>
  <w:style w:type="paragraph" w:styleId="Textoindependiente3">
    <w:name w:val="Body Text 3"/>
    <w:basedOn w:val="Normal"/>
    <w:link w:val="Textoindependiente3Car"/>
    <w:rsid w:val="00B546C2"/>
    <w:pPr>
      <w:spacing w:after="120"/>
    </w:pPr>
    <w:rPr>
      <w:sz w:val="16"/>
      <w:szCs w:val="16"/>
    </w:rPr>
  </w:style>
  <w:style w:type="character" w:customStyle="1" w:styleId="Textoindependiente3Car">
    <w:name w:val="Texto independiente 3 Car"/>
    <w:basedOn w:val="Fuentedeprrafopredeter"/>
    <w:link w:val="Textoindependiente3"/>
    <w:rsid w:val="00B546C2"/>
    <w:rPr>
      <w:rFonts w:ascii="Times New Roman" w:eastAsia="Times New Roman" w:hAnsi="Times New Roman" w:cs="Times New Roman"/>
      <w:sz w:val="16"/>
      <w:szCs w:val="16"/>
      <w:lang w:val="es-ES" w:eastAsia="ar-SA"/>
    </w:rPr>
  </w:style>
  <w:style w:type="character" w:customStyle="1" w:styleId="WW8Num3z0">
    <w:name w:val="WW8Num3z0"/>
    <w:rsid w:val="00B546C2"/>
    <w:rPr>
      <w:rFonts w:ascii="Arial" w:hAnsi="Arial"/>
      <w:b/>
      <w:sz w:val="24"/>
    </w:rPr>
  </w:style>
  <w:style w:type="character" w:customStyle="1" w:styleId="WW8Num27z0">
    <w:name w:val="WW8Num27z0"/>
    <w:uiPriority w:val="99"/>
    <w:rsid w:val="00B546C2"/>
  </w:style>
  <w:style w:type="character" w:customStyle="1" w:styleId="WW8Num33z1">
    <w:name w:val="WW8Num33z1"/>
    <w:uiPriority w:val="99"/>
    <w:rsid w:val="00B546C2"/>
    <w:rPr>
      <w:rFonts w:ascii="Courier New" w:hAnsi="Courier New"/>
    </w:rPr>
  </w:style>
  <w:style w:type="character" w:customStyle="1" w:styleId="WW8Num33z3">
    <w:name w:val="WW8Num33z3"/>
    <w:uiPriority w:val="99"/>
    <w:rsid w:val="00B546C2"/>
    <w:rPr>
      <w:rFonts w:ascii="Symbol" w:hAnsi="Symbol"/>
    </w:rPr>
  </w:style>
  <w:style w:type="character" w:customStyle="1" w:styleId="WW8Num36z1">
    <w:name w:val="WW8Num36z1"/>
    <w:uiPriority w:val="99"/>
    <w:rsid w:val="00B546C2"/>
    <w:rPr>
      <w:rFonts w:ascii="Wingdings" w:hAnsi="Wingdings"/>
    </w:rPr>
  </w:style>
  <w:style w:type="character" w:customStyle="1" w:styleId="WW8Num36z3">
    <w:name w:val="WW8Num36z3"/>
    <w:uiPriority w:val="99"/>
    <w:rsid w:val="00B546C2"/>
    <w:rPr>
      <w:rFonts w:ascii="Symbol" w:hAnsi="Symbol"/>
    </w:rPr>
  </w:style>
  <w:style w:type="character" w:customStyle="1" w:styleId="WW8Num36z4">
    <w:name w:val="WW8Num36z4"/>
    <w:uiPriority w:val="99"/>
    <w:rsid w:val="00B546C2"/>
    <w:rPr>
      <w:rFonts w:ascii="Courier New" w:hAnsi="Courier New"/>
    </w:rPr>
  </w:style>
  <w:style w:type="character" w:customStyle="1" w:styleId="WW8Num39z0">
    <w:name w:val="WW8Num39z0"/>
    <w:uiPriority w:val="99"/>
    <w:rsid w:val="00B546C2"/>
    <w:rPr>
      <w:rFonts w:ascii="Wingdings" w:hAnsi="Wingdings"/>
    </w:rPr>
  </w:style>
  <w:style w:type="character" w:customStyle="1" w:styleId="WW8Num39z1">
    <w:name w:val="WW8Num39z1"/>
    <w:uiPriority w:val="99"/>
    <w:rsid w:val="00B546C2"/>
    <w:rPr>
      <w:rFonts w:ascii="Courier New" w:hAnsi="Courier New"/>
    </w:rPr>
  </w:style>
  <w:style w:type="character" w:customStyle="1" w:styleId="WW8Num39z3">
    <w:name w:val="WW8Num39z3"/>
    <w:uiPriority w:val="99"/>
    <w:rsid w:val="00B546C2"/>
    <w:rPr>
      <w:rFonts w:ascii="Symbol" w:hAnsi="Symbol"/>
    </w:rPr>
  </w:style>
  <w:style w:type="character" w:customStyle="1" w:styleId="WW8Num40z1">
    <w:name w:val="WW8Num40z1"/>
    <w:uiPriority w:val="99"/>
    <w:rsid w:val="00B546C2"/>
    <w:rPr>
      <w:rFonts w:ascii="Courier New" w:hAnsi="Courier New"/>
    </w:rPr>
  </w:style>
  <w:style w:type="character" w:customStyle="1" w:styleId="WW8Num40z3">
    <w:name w:val="WW8Num40z3"/>
    <w:uiPriority w:val="99"/>
    <w:rsid w:val="00B546C2"/>
    <w:rPr>
      <w:rFonts w:ascii="Symbol" w:hAnsi="Symbol"/>
    </w:rPr>
  </w:style>
  <w:style w:type="character" w:customStyle="1" w:styleId="WW8Num41z0">
    <w:name w:val="WW8Num41z0"/>
    <w:uiPriority w:val="99"/>
    <w:rsid w:val="00B546C2"/>
    <w:rPr>
      <w:rFonts w:ascii="Symbol" w:hAnsi="Symbol"/>
    </w:rPr>
  </w:style>
  <w:style w:type="character" w:customStyle="1" w:styleId="WW8Num41z1">
    <w:name w:val="WW8Num41z1"/>
    <w:uiPriority w:val="99"/>
    <w:rsid w:val="00B546C2"/>
    <w:rPr>
      <w:rFonts w:ascii="Courier New" w:hAnsi="Courier New"/>
    </w:rPr>
  </w:style>
  <w:style w:type="character" w:customStyle="1" w:styleId="WW8Num41z2">
    <w:name w:val="WW8Num41z2"/>
    <w:uiPriority w:val="99"/>
    <w:rsid w:val="00B546C2"/>
    <w:rPr>
      <w:rFonts w:ascii="Wingdings" w:hAnsi="Wingdings"/>
    </w:rPr>
  </w:style>
  <w:style w:type="character" w:customStyle="1" w:styleId="WW8Num42z0">
    <w:name w:val="WW8Num42z0"/>
    <w:uiPriority w:val="99"/>
    <w:rsid w:val="00B546C2"/>
    <w:rPr>
      <w:rFonts w:ascii="Symbol" w:hAnsi="Symbol"/>
    </w:rPr>
  </w:style>
  <w:style w:type="character" w:customStyle="1" w:styleId="WW8Num42z1">
    <w:name w:val="WW8Num42z1"/>
    <w:uiPriority w:val="99"/>
    <w:rsid w:val="00B546C2"/>
    <w:rPr>
      <w:rFonts w:ascii="Courier New" w:hAnsi="Courier New"/>
    </w:rPr>
  </w:style>
  <w:style w:type="character" w:customStyle="1" w:styleId="WW8Num42z2">
    <w:name w:val="WW8Num42z2"/>
    <w:uiPriority w:val="99"/>
    <w:rsid w:val="00B546C2"/>
    <w:rPr>
      <w:rFonts w:ascii="Wingdings" w:hAnsi="Wingdings"/>
    </w:rPr>
  </w:style>
  <w:style w:type="character" w:customStyle="1" w:styleId="WW8Num44z0">
    <w:name w:val="WW8Num44z0"/>
    <w:uiPriority w:val="99"/>
    <w:rsid w:val="00B546C2"/>
    <w:rPr>
      <w:rFonts w:ascii="Arial" w:hAnsi="Arial"/>
    </w:rPr>
  </w:style>
  <w:style w:type="character" w:customStyle="1" w:styleId="WW8Num45z1">
    <w:name w:val="WW8Num45z1"/>
    <w:uiPriority w:val="99"/>
    <w:rsid w:val="00B546C2"/>
    <w:rPr>
      <w:rFonts w:ascii="Courier New" w:hAnsi="Courier New"/>
    </w:rPr>
  </w:style>
  <w:style w:type="character" w:customStyle="1" w:styleId="WW8Num45z3">
    <w:name w:val="WW8Num45z3"/>
    <w:uiPriority w:val="99"/>
    <w:rsid w:val="00B546C2"/>
    <w:rPr>
      <w:rFonts w:ascii="Symbol" w:hAnsi="Symbol"/>
    </w:rPr>
  </w:style>
  <w:style w:type="character" w:customStyle="1" w:styleId="CarCar21">
    <w:name w:val="Car Car21"/>
    <w:uiPriority w:val="99"/>
    <w:rsid w:val="00B546C2"/>
    <w:rPr>
      <w:rFonts w:ascii="Arial" w:hAnsi="Arial"/>
      <w:b/>
      <w:kern w:val="1"/>
      <w:sz w:val="32"/>
      <w:lang w:val="es-ES"/>
    </w:rPr>
  </w:style>
  <w:style w:type="character" w:customStyle="1" w:styleId="CarCar20">
    <w:name w:val="Car Car20"/>
    <w:uiPriority w:val="99"/>
    <w:rsid w:val="00B546C2"/>
    <w:rPr>
      <w:rFonts w:ascii="Arial" w:hAnsi="Arial"/>
      <w:b/>
      <w:i/>
      <w:sz w:val="28"/>
      <w:lang w:val="es-ES"/>
    </w:rPr>
  </w:style>
  <w:style w:type="character" w:customStyle="1" w:styleId="CarCar19">
    <w:name w:val="Car Car19"/>
    <w:uiPriority w:val="99"/>
    <w:rsid w:val="00B546C2"/>
    <w:rPr>
      <w:rFonts w:ascii="Arial" w:hAnsi="Arial"/>
      <w:b/>
      <w:sz w:val="26"/>
      <w:lang w:val="es-ES"/>
    </w:rPr>
  </w:style>
  <w:style w:type="character" w:customStyle="1" w:styleId="CarCar18">
    <w:name w:val="Car Car18"/>
    <w:uiPriority w:val="99"/>
    <w:rsid w:val="00B546C2"/>
    <w:rPr>
      <w:b/>
      <w:sz w:val="28"/>
      <w:lang w:val="es-ES"/>
    </w:rPr>
  </w:style>
  <w:style w:type="character" w:customStyle="1" w:styleId="CarCar17">
    <w:name w:val="Car Car17"/>
    <w:uiPriority w:val="99"/>
    <w:rsid w:val="00B546C2"/>
    <w:rPr>
      <w:b/>
      <w:i/>
      <w:sz w:val="26"/>
      <w:lang w:val="es-ES"/>
    </w:rPr>
  </w:style>
  <w:style w:type="character" w:customStyle="1" w:styleId="CarCar16">
    <w:name w:val="Car Car16"/>
    <w:uiPriority w:val="99"/>
    <w:rsid w:val="00B546C2"/>
    <w:rPr>
      <w:b/>
      <w:sz w:val="22"/>
      <w:lang w:val="es-ES"/>
    </w:rPr>
  </w:style>
  <w:style w:type="character" w:customStyle="1" w:styleId="CarCar15">
    <w:name w:val="Car Car15"/>
    <w:uiPriority w:val="99"/>
    <w:rsid w:val="00B546C2"/>
    <w:rPr>
      <w:sz w:val="24"/>
      <w:lang w:val="es-ES"/>
    </w:rPr>
  </w:style>
  <w:style w:type="character" w:customStyle="1" w:styleId="CarCar14">
    <w:name w:val="Car Car14"/>
    <w:uiPriority w:val="99"/>
    <w:rsid w:val="00B546C2"/>
    <w:rPr>
      <w:rFonts w:ascii="Arial" w:hAnsi="Arial"/>
      <w:i/>
      <w:lang w:val="es-ES_tradnl"/>
    </w:rPr>
  </w:style>
  <w:style w:type="character" w:customStyle="1" w:styleId="CarCar13">
    <w:name w:val="Car Car13"/>
    <w:uiPriority w:val="99"/>
    <w:rsid w:val="00B546C2"/>
    <w:rPr>
      <w:rFonts w:ascii="Arial" w:hAnsi="Arial"/>
      <w:sz w:val="22"/>
      <w:lang w:val="es-ES"/>
    </w:rPr>
  </w:style>
  <w:style w:type="character" w:customStyle="1" w:styleId="WW-Absatz-Standardschriftart">
    <w:name w:val="WW-Absatz-Standardschriftart"/>
    <w:uiPriority w:val="99"/>
    <w:rsid w:val="00B546C2"/>
  </w:style>
  <w:style w:type="character" w:customStyle="1" w:styleId="CarCar12">
    <w:name w:val="Car Car12"/>
    <w:uiPriority w:val="99"/>
    <w:rsid w:val="00B546C2"/>
    <w:rPr>
      <w:sz w:val="24"/>
      <w:lang w:val="es-ES" w:eastAsia="ar-SA" w:bidi="ar-SA"/>
    </w:rPr>
  </w:style>
  <w:style w:type="character" w:customStyle="1" w:styleId="CarCar11">
    <w:name w:val="Car Car11"/>
    <w:uiPriority w:val="99"/>
    <w:rsid w:val="00B546C2"/>
    <w:rPr>
      <w:sz w:val="24"/>
      <w:lang w:val="es-ES" w:eastAsia="ar-SA" w:bidi="ar-SA"/>
    </w:rPr>
  </w:style>
  <w:style w:type="character" w:customStyle="1" w:styleId="CarCar10">
    <w:name w:val="Car Car10"/>
    <w:uiPriority w:val="99"/>
    <w:rsid w:val="00B546C2"/>
    <w:rPr>
      <w:rFonts w:ascii="Arial" w:hAnsi="Arial"/>
      <w:lang w:val="es-ES_tradnl" w:eastAsia="ar-SA" w:bidi="ar-SA"/>
    </w:rPr>
  </w:style>
  <w:style w:type="character" w:customStyle="1" w:styleId="CarCar9">
    <w:name w:val="Car Car9"/>
    <w:uiPriority w:val="99"/>
    <w:rsid w:val="00B546C2"/>
    <w:rPr>
      <w:b/>
      <w:sz w:val="28"/>
      <w:lang w:val="es-ES" w:eastAsia="ar-SA" w:bidi="ar-SA"/>
    </w:rPr>
  </w:style>
  <w:style w:type="character" w:customStyle="1" w:styleId="CarCar8">
    <w:name w:val="Car Car8"/>
    <w:uiPriority w:val="99"/>
    <w:rsid w:val="00B546C2"/>
    <w:rPr>
      <w:sz w:val="24"/>
      <w:lang w:val="es-ES" w:eastAsia="ar-SA" w:bidi="ar-SA"/>
    </w:rPr>
  </w:style>
  <w:style w:type="character" w:customStyle="1" w:styleId="CarCar7">
    <w:name w:val="Car Car7"/>
    <w:uiPriority w:val="99"/>
    <w:rsid w:val="00B546C2"/>
    <w:rPr>
      <w:rFonts w:ascii="Arial Narrow" w:hAnsi="Arial Narrow"/>
      <w:sz w:val="22"/>
      <w:lang w:val="es-ES_tradnl" w:eastAsia="ar-SA" w:bidi="ar-SA"/>
    </w:rPr>
  </w:style>
  <w:style w:type="character" w:customStyle="1" w:styleId="CarCar6">
    <w:name w:val="Car Car6"/>
    <w:uiPriority w:val="99"/>
    <w:rsid w:val="00B546C2"/>
    <w:rPr>
      <w:rFonts w:ascii="Arial" w:hAnsi="Arial"/>
      <w:lang w:val="es-ES_tradnl" w:eastAsia="ar-SA" w:bidi="ar-SA"/>
    </w:rPr>
  </w:style>
  <w:style w:type="character" w:customStyle="1" w:styleId="CarCar5">
    <w:name w:val="Car Car5"/>
    <w:uiPriority w:val="99"/>
    <w:rsid w:val="00B546C2"/>
    <w:rPr>
      <w:rFonts w:ascii="Arial" w:hAnsi="Arial"/>
      <w:lang w:val="es-ES_tradnl" w:eastAsia="ar-SA" w:bidi="ar-SA"/>
    </w:rPr>
  </w:style>
  <w:style w:type="character" w:customStyle="1" w:styleId="CarCar4">
    <w:name w:val="Car Car4"/>
    <w:uiPriority w:val="99"/>
    <w:rsid w:val="00B546C2"/>
    <w:rPr>
      <w:sz w:val="24"/>
      <w:lang w:val="es-ES" w:eastAsia="ar-SA" w:bidi="ar-SA"/>
    </w:rPr>
  </w:style>
  <w:style w:type="character" w:customStyle="1" w:styleId="CarCar3">
    <w:name w:val="Car Car3"/>
    <w:uiPriority w:val="99"/>
    <w:rsid w:val="00B546C2"/>
    <w:rPr>
      <w:rFonts w:ascii="Tahoma" w:hAnsi="Tahoma"/>
      <w:sz w:val="16"/>
      <w:lang w:val="es-ES" w:eastAsia="ar-SA" w:bidi="ar-SA"/>
    </w:rPr>
  </w:style>
  <w:style w:type="character" w:customStyle="1" w:styleId="CarCar2">
    <w:name w:val="Car Car2"/>
    <w:uiPriority w:val="99"/>
    <w:rsid w:val="00B546C2"/>
    <w:rPr>
      <w:lang w:val="es-ES" w:eastAsia="ar-SA" w:bidi="ar-SA"/>
    </w:rPr>
  </w:style>
  <w:style w:type="character" w:customStyle="1" w:styleId="CarCar1">
    <w:name w:val="Car Car1"/>
    <w:uiPriority w:val="99"/>
    <w:rsid w:val="00B546C2"/>
    <w:rPr>
      <w:b/>
      <w:lang w:val="es-ES" w:eastAsia="ar-SA" w:bidi="ar-SA"/>
    </w:rPr>
  </w:style>
  <w:style w:type="character" w:styleId="nfasis">
    <w:name w:val="Emphasis"/>
    <w:basedOn w:val="Fuentedeprrafopredeter"/>
    <w:qFormat/>
    <w:rsid w:val="00B546C2"/>
    <w:rPr>
      <w:rFonts w:cs="Times New Roman"/>
      <w:i/>
    </w:rPr>
  </w:style>
  <w:style w:type="character" w:styleId="Hipervnculovisitado">
    <w:name w:val="FollowedHyperlink"/>
    <w:basedOn w:val="Fuentedeprrafopredeter"/>
    <w:uiPriority w:val="99"/>
    <w:rsid w:val="00B546C2"/>
    <w:rPr>
      <w:rFonts w:cs="Times New Roman"/>
      <w:color w:val="800080"/>
      <w:u w:val="single"/>
    </w:rPr>
  </w:style>
  <w:style w:type="character" w:customStyle="1" w:styleId="CarCar">
    <w:name w:val="Car Car"/>
    <w:uiPriority w:val="99"/>
    <w:rsid w:val="00B546C2"/>
    <w:rPr>
      <w:rFonts w:ascii="Arial" w:hAnsi="Arial"/>
      <w:sz w:val="24"/>
      <w:lang w:val="es-ES" w:eastAsia="ar-SA" w:bidi="ar-SA"/>
    </w:rPr>
  </w:style>
  <w:style w:type="character" w:customStyle="1" w:styleId="Refdecomentario1">
    <w:name w:val="Ref. de comentario1"/>
    <w:uiPriority w:val="99"/>
    <w:rsid w:val="00B546C2"/>
    <w:rPr>
      <w:sz w:val="16"/>
    </w:rPr>
  </w:style>
  <w:style w:type="character" w:customStyle="1" w:styleId="IsabelLara">
    <w:name w:val="Isabel Lara"/>
    <w:uiPriority w:val="99"/>
    <w:semiHidden/>
    <w:rsid w:val="00B546C2"/>
    <w:rPr>
      <w:rFonts w:ascii="Tahoma" w:hAnsi="Tahoma"/>
      <w:color w:val="993300"/>
      <w:sz w:val="24"/>
    </w:rPr>
  </w:style>
  <w:style w:type="paragraph" w:customStyle="1" w:styleId="Textoindependiente321">
    <w:name w:val="Texto independiente 321"/>
    <w:basedOn w:val="Normal"/>
    <w:uiPriority w:val="99"/>
    <w:rsid w:val="00B546C2"/>
    <w:pPr>
      <w:suppressAutoHyphens w:val="0"/>
      <w:autoSpaceDE w:val="0"/>
      <w:jc w:val="both"/>
    </w:pPr>
    <w:rPr>
      <w:rFonts w:ascii="Arial" w:hAnsi="Arial" w:cs="Arial"/>
      <w:sz w:val="20"/>
      <w:lang w:val="es-ES_tradnl"/>
    </w:rPr>
  </w:style>
  <w:style w:type="paragraph" w:customStyle="1" w:styleId="Sangra3detindependiente2">
    <w:name w:val="Sangría 3 de t. independiente2"/>
    <w:basedOn w:val="Normal"/>
    <w:uiPriority w:val="99"/>
    <w:rsid w:val="00B546C2"/>
    <w:pPr>
      <w:suppressAutoHyphens w:val="0"/>
      <w:autoSpaceDE w:val="0"/>
      <w:ind w:left="284" w:hanging="284"/>
      <w:jc w:val="both"/>
    </w:pPr>
    <w:rPr>
      <w:rFonts w:ascii="Arial" w:hAnsi="Arial" w:cs="Arial"/>
      <w:sz w:val="20"/>
      <w:lang w:val="es-ES_tradnl"/>
    </w:rPr>
  </w:style>
  <w:style w:type="paragraph" w:customStyle="1" w:styleId="Sangra2detindependiente3">
    <w:name w:val="Sangría 2 de t. independiente3"/>
    <w:basedOn w:val="Normal"/>
    <w:uiPriority w:val="99"/>
    <w:rsid w:val="00B546C2"/>
    <w:pPr>
      <w:suppressAutoHyphens w:val="0"/>
      <w:spacing w:after="120" w:line="480" w:lineRule="auto"/>
      <w:ind w:left="283"/>
    </w:pPr>
    <w:rPr>
      <w:szCs w:val="24"/>
      <w:lang w:val="es-MX"/>
    </w:rPr>
  </w:style>
  <w:style w:type="paragraph" w:customStyle="1" w:styleId="Lista22">
    <w:name w:val="Lista 22"/>
    <w:basedOn w:val="Normal"/>
    <w:uiPriority w:val="99"/>
    <w:rsid w:val="00B546C2"/>
    <w:pPr>
      <w:suppressAutoHyphens w:val="0"/>
      <w:ind w:left="566" w:hanging="283"/>
    </w:pPr>
    <w:rPr>
      <w:szCs w:val="24"/>
      <w:lang w:val="es-MX"/>
    </w:rPr>
  </w:style>
  <w:style w:type="paragraph" w:customStyle="1" w:styleId="Textocomentario2">
    <w:name w:val="Texto comentario2"/>
    <w:basedOn w:val="Normal"/>
    <w:uiPriority w:val="99"/>
    <w:rsid w:val="00B546C2"/>
    <w:pPr>
      <w:suppressAutoHyphens w:val="0"/>
    </w:pPr>
    <w:rPr>
      <w:sz w:val="20"/>
      <w:lang w:val="es-MX"/>
    </w:rPr>
  </w:style>
  <w:style w:type="paragraph" w:styleId="Textocomentario">
    <w:name w:val="annotation text"/>
    <w:basedOn w:val="Normal"/>
    <w:link w:val="TextocomentarioCar"/>
    <w:uiPriority w:val="99"/>
    <w:rsid w:val="00B546C2"/>
    <w:rPr>
      <w:sz w:val="20"/>
    </w:rPr>
  </w:style>
  <w:style w:type="character" w:customStyle="1" w:styleId="TextocomentarioCar">
    <w:name w:val="Texto comentario Car"/>
    <w:basedOn w:val="Fuentedeprrafopredeter"/>
    <w:link w:val="Textocomentario"/>
    <w:uiPriority w:val="99"/>
    <w:rsid w:val="00B546C2"/>
    <w:rPr>
      <w:rFonts w:ascii="Times New Roman" w:eastAsia="Times New Roman" w:hAnsi="Times New Roman" w:cs="Times New Roman"/>
      <w:sz w:val="20"/>
      <w:szCs w:val="20"/>
      <w:lang w:val="es-ES" w:eastAsia="ar-SA"/>
    </w:rPr>
  </w:style>
  <w:style w:type="paragraph" w:styleId="Asuntodelcomentario">
    <w:name w:val="annotation subject"/>
    <w:basedOn w:val="Textocomentario2"/>
    <w:next w:val="Textocomentario2"/>
    <w:link w:val="AsuntodelcomentarioCar"/>
    <w:uiPriority w:val="99"/>
    <w:rsid w:val="00B546C2"/>
    <w:rPr>
      <w:b/>
      <w:bCs/>
      <w:lang w:val="es-ES"/>
    </w:rPr>
  </w:style>
  <w:style w:type="character" w:customStyle="1" w:styleId="AsuntodelcomentarioCar">
    <w:name w:val="Asunto del comentario Car"/>
    <w:basedOn w:val="TextocomentarioCar"/>
    <w:link w:val="Asuntodelcomentario"/>
    <w:uiPriority w:val="99"/>
    <w:rsid w:val="00B546C2"/>
    <w:rPr>
      <w:rFonts w:ascii="Times New Roman" w:eastAsia="Times New Roman" w:hAnsi="Times New Roman" w:cs="Times New Roman"/>
      <w:b/>
      <w:bCs/>
      <w:sz w:val="20"/>
      <w:szCs w:val="20"/>
      <w:lang w:val="es-ES" w:eastAsia="ar-SA"/>
    </w:rPr>
  </w:style>
  <w:style w:type="paragraph" w:customStyle="1" w:styleId="Textosinformato3">
    <w:name w:val="Texto sin formato3"/>
    <w:basedOn w:val="Normal"/>
    <w:uiPriority w:val="99"/>
    <w:rsid w:val="00B546C2"/>
    <w:pPr>
      <w:suppressAutoHyphens w:val="0"/>
      <w:overflowPunct w:val="0"/>
      <w:autoSpaceDE w:val="0"/>
      <w:textAlignment w:val="baseline"/>
    </w:pPr>
    <w:rPr>
      <w:rFonts w:ascii="Courier New" w:hAnsi="Courier New"/>
      <w:sz w:val="20"/>
      <w:lang w:val="es-MX"/>
    </w:rPr>
  </w:style>
  <w:style w:type="paragraph" w:customStyle="1" w:styleId="BodyTextIndent23">
    <w:name w:val="Body Text Indent 23"/>
    <w:basedOn w:val="Normal"/>
    <w:uiPriority w:val="99"/>
    <w:rsid w:val="00B546C2"/>
    <w:pPr>
      <w:widowControl w:val="0"/>
      <w:tabs>
        <w:tab w:val="left" w:pos="2552"/>
        <w:tab w:val="left" w:pos="3119"/>
      </w:tabs>
      <w:suppressAutoHyphens w:val="0"/>
      <w:overflowPunct w:val="0"/>
      <w:autoSpaceDE w:val="0"/>
      <w:spacing w:line="240" w:lineRule="atLeast"/>
      <w:ind w:left="851" w:hanging="851"/>
      <w:jc w:val="both"/>
      <w:textAlignment w:val="baseline"/>
    </w:pPr>
    <w:rPr>
      <w:rFonts w:ascii="Arial" w:hAnsi="Arial"/>
      <w:sz w:val="18"/>
      <w:lang w:val="en-US"/>
    </w:rPr>
  </w:style>
  <w:style w:type="paragraph" w:customStyle="1" w:styleId="Epgrafe1">
    <w:name w:val="Epígrafe1"/>
    <w:basedOn w:val="Normal"/>
    <w:next w:val="Normal"/>
    <w:uiPriority w:val="99"/>
    <w:rsid w:val="00B546C2"/>
    <w:pPr>
      <w:suppressAutoHyphens w:val="0"/>
    </w:pPr>
    <w:rPr>
      <w:rFonts w:ascii="Arial Unicode MS" w:eastAsia="Arial Unicode MS" w:cs="Arial Unicode MS"/>
      <w:b/>
      <w:bCs/>
      <w:sz w:val="18"/>
      <w:szCs w:val="16"/>
      <w:lang w:val="es-MX"/>
    </w:rPr>
  </w:style>
  <w:style w:type="paragraph" w:customStyle="1" w:styleId="CharCharCarCarCharCharCarCarCharCharCarCarCharChar1">
    <w:name w:val="Char Char Car Car Char Char Car Car Char Char Car Car Char Char1"/>
    <w:basedOn w:val="Normal"/>
    <w:uiPriority w:val="99"/>
    <w:rsid w:val="00B546C2"/>
    <w:pPr>
      <w:suppressAutoHyphens w:val="0"/>
      <w:spacing w:before="60" w:after="160" w:line="240" w:lineRule="exact"/>
    </w:pPr>
    <w:rPr>
      <w:rFonts w:ascii="Verdana" w:hAnsi="Verdana"/>
      <w:color w:val="FF00FF"/>
      <w:sz w:val="20"/>
      <w:lang w:val="en-US"/>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uiPriority w:val="99"/>
    <w:rsid w:val="00B546C2"/>
    <w:pPr>
      <w:suppressAutoHyphens w:val="0"/>
      <w:spacing w:after="160" w:line="240" w:lineRule="exact"/>
    </w:pPr>
    <w:rPr>
      <w:rFonts w:ascii="Tahoma" w:hAnsi="Tahoma"/>
      <w:sz w:val="20"/>
      <w:lang w:val="en-US"/>
    </w:rPr>
  </w:style>
  <w:style w:type="paragraph" w:customStyle="1" w:styleId="Listaconvietas21">
    <w:name w:val="Lista con viñetas 21"/>
    <w:basedOn w:val="Normal"/>
    <w:uiPriority w:val="99"/>
    <w:rsid w:val="00B546C2"/>
    <w:pPr>
      <w:suppressAutoHyphens w:val="0"/>
      <w:jc w:val="both"/>
    </w:pPr>
    <w:rPr>
      <w:rFonts w:ascii="Arial" w:hAnsi="Arial" w:cs="Arial"/>
      <w:sz w:val="20"/>
      <w:szCs w:val="14"/>
      <w:lang w:val="es-ES_tradnl"/>
    </w:rPr>
  </w:style>
  <w:style w:type="paragraph" w:customStyle="1" w:styleId="Estilo1">
    <w:name w:val="Estilo1"/>
    <w:basedOn w:val="Normal"/>
    <w:uiPriority w:val="99"/>
    <w:rsid w:val="00B546C2"/>
    <w:pPr>
      <w:suppressAutoHyphens w:val="0"/>
    </w:pPr>
    <w:rPr>
      <w:rFonts w:ascii="Tahoma" w:hAnsi="Tahoma"/>
      <w:sz w:val="22"/>
      <w:szCs w:val="24"/>
      <w:lang w:val="es-MX"/>
    </w:rPr>
  </w:style>
  <w:style w:type="paragraph" w:customStyle="1" w:styleId="Prrafodelista1">
    <w:name w:val="Párrafo de lista1"/>
    <w:basedOn w:val="Normal"/>
    <w:uiPriority w:val="99"/>
    <w:qFormat/>
    <w:rsid w:val="00B546C2"/>
    <w:pPr>
      <w:suppressAutoHyphens w:val="0"/>
      <w:ind w:left="720"/>
    </w:pPr>
    <w:rPr>
      <w:szCs w:val="24"/>
      <w:lang w:val="es-MX"/>
    </w:rPr>
  </w:style>
  <w:style w:type="paragraph" w:customStyle="1" w:styleId="Textodebloque1">
    <w:name w:val="Texto de bloque1"/>
    <w:basedOn w:val="Normal"/>
    <w:uiPriority w:val="99"/>
    <w:rsid w:val="00B546C2"/>
    <w:pPr>
      <w:suppressAutoHyphens w:val="0"/>
      <w:ind w:left="360" w:right="-441"/>
      <w:jc w:val="both"/>
    </w:pPr>
    <w:rPr>
      <w:rFonts w:ascii="Century Gothic" w:hAnsi="Century Gothic"/>
      <w:sz w:val="20"/>
      <w:szCs w:val="24"/>
      <w:lang w:val="es-MX"/>
    </w:rPr>
  </w:style>
  <w:style w:type="paragraph" w:customStyle="1" w:styleId="CarCarCarCarCarCar1CarCarCarCarCarCarCarCarCarCar">
    <w:name w:val="Car Car Car Car Car Car1 Car Car Car Car Car Car Car Car Car Car"/>
    <w:basedOn w:val="Normal"/>
    <w:uiPriority w:val="99"/>
    <w:rsid w:val="00B546C2"/>
    <w:pPr>
      <w:suppressAutoHyphens w:val="0"/>
      <w:spacing w:before="60" w:after="160" w:line="240" w:lineRule="exact"/>
    </w:pPr>
    <w:rPr>
      <w:rFonts w:ascii="Verdana" w:hAnsi="Verdana"/>
      <w:color w:val="FF00FF"/>
      <w:sz w:val="20"/>
      <w:lang w:val="en-US"/>
    </w:rPr>
  </w:style>
  <w:style w:type="paragraph" w:customStyle="1" w:styleId="fraccin">
    <w:name w:val="fraccin"/>
    <w:basedOn w:val="Normal"/>
    <w:uiPriority w:val="99"/>
    <w:rsid w:val="00B546C2"/>
    <w:pPr>
      <w:suppressAutoHyphens w:val="0"/>
      <w:spacing w:after="240"/>
      <w:ind w:left="851" w:hanging="709"/>
      <w:jc w:val="both"/>
    </w:pPr>
    <w:rPr>
      <w:rFonts w:ascii="Arial" w:hAnsi="Arial" w:cs="Arial"/>
      <w:szCs w:val="24"/>
      <w:lang w:val="es-MX"/>
    </w:rPr>
  </w:style>
  <w:style w:type="paragraph" w:customStyle="1" w:styleId="Car1">
    <w:name w:val="Car1"/>
    <w:basedOn w:val="Normal"/>
    <w:uiPriority w:val="99"/>
    <w:rsid w:val="00B546C2"/>
    <w:pPr>
      <w:suppressAutoHyphens w:val="0"/>
      <w:spacing w:before="60" w:after="160" w:line="240" w:lineRule="exact"/>
    </w:pPr>
    <w:rPr>
      <w:rFonts w:ascii="Verdana" w:hAnsi="Verdana"/>
      <w:color w:val="FF00FF"/>
      <w:sz w:val="20"/>
      <w:lang w:val="en-US"/>
    </w:rPr>
  </w:style>
  <w:style w:type="paragraph" w:customStyle="1" w:styleId="estilo3">
    <w:name w:val="estilo3"/>
    <w:basedOn w:val="Normal"/>
    <w:uiPriority w:val="99"/>
    <w:rsid w:val="00B546C2"/>
    <w:pPr>
      <w:suppressAutoHyphens w:val="0"/>
      <w:spacing w:before="100" w:after="100"/>
    </w:pPr>
    <w:rPr>
      <w:szCs w:val="24"/>
      <w:lang w:val="es-MX"/>
    </w:rPr>
  </w:style>
  <w:style w:type="paragraph" w:customStyle="1" w:styleId="estilo10">
    <w:name w:val="estilo1"/>
    <w:basedOn w:val="Normal"/>
    <w:uiPriority w:val="99"/>
    <w:rsid w:val="00B546C2"/>
    <w:pPr>
      <w:suppressAutoHyphens w:val="0"/>
      <w:spacing w:before="100" w:after="100"/>
    </w:pPr>
    <w:rPr>
      <w:szCs w:val="24"/>
      <w:lang w:val="es-MX"/>
    </w:rPr>
  </w:style>
  <w:style w:type="paragraph" w:customStyle="1" w:styleId="Saludo1">
    <w:name w:val="Saludo1"/>
    <w:basedOn w:val="Normal"/>
    <w:next w:val="Normal"/>
    <w:uiPriority w:val="99"/>
    <w:rsid w:val="00B546C2"/>
    <w:pPr>
      <w:suppressAutoHyphens w:val="0"/>
    </w:pPr>
    <w:rPr>
      <w:rFonts w:ascii="Arial" w:hAnsi="Arial"/>
      <w:lang w:val="es-MX"/>
    </w:rPr>
  </w:style>
  <w:style w:type="paragraph" w:customStyle="1" w:styleId="Normal1">
    <w:name w:val="Normal1"/>
    <w:basedOn w:val="Normal"/>
    <w:uiPriority w:val="99"/>
    <w:rsid w:val="00B546C2"/>
    <w:pPr>
      <w:suppressAutoHyphens w:val="0"/>
      <w:spacing w:before="100" w:after="100"/>
    </w:pPr>
    <w:rPr>
      <w:color w:val="000000"/>
      <w:sz w:val="20"/>
      <w:lang w:val="es-MX"/>
    </w:rPr>
  </w:style>
  <w:style w:type="paragraph" w:customStyle="1" w:styleId="Listaconvietas1">
    <w:name w:val="Lista con viñetas1"/>
    <w:basedOn w:val="Normal"/>
    <w:uiPriority w:val="99"/>
    <w:rsid w:val="00B546C2"/>
    <w:pPr>
      <w:tabs>
        <w:tab w:val="num" w:pos="432"/>
      </w:tabs>
      <w:suppressAutoHyphens w:val="0"/>
      <w:ind w:left="432" w:hanging="432"/>
    </w:pPr>
    <w:rPr>
      <w:szCs w:val="24"/>
      <w:lang w:val="es-MX"/>
    </w:rPr>
  </w:style>
  <w:style w:type="paragraph" w:customStyle="1" w:styleId="font5">
    <w:name w:val="font5"/>
    <w:basedOn w:val="Normal"/>
    <w:uiPriority w:val="99"/>
    <w:rsid w:val="00B546C2"/>
    <w:pPr>
      <w:suppressAutoHyphens w:val="0"/>
      <w:spacing w:before="100" w:after="100"/>
    </w:pPr>
    <w:rPr>
      <w:rFonts w:ascii="Arial" w:hAnsi="Arial" w:cs="Arial"/>
      <w:sz w:val="16"/>
      <w:szCs w:val="16"/>
      <w:lang w:val="es-MX"/>
    </w:rPr>
  </w:style>
  <w:style w:type="paragraph" w:customStyle="1" w:styleId="font6">
    <w:name w:val="font6"/>
    <w:basedOn w:val="Normal"/>
    <w:uiPriority w:val="99"/>
    <w:rsid w:val="00B546C2"/>
    <w:pPr>
      <w:suppressAutoHyphens w:val="0"/>
      <w:spacing w:before="100" w:after="100"/>
    </w:pPr>
    <w:rPr>
      <w:rFonts w:ascii="Arial" w:hAnsi="Arial" w:cs="Arial"/>
      <w:color w:val="0000FF"/>
      <w:sz w:val="16"/>
      <w:szCs w:val="16"/>
      <w:lang w:val="es-MX"/>
    </w:rPr>
  </w:style>
  <w:style w:type="paragraph" w:customStyle="1" w:styleId="xl22">
    <w:name w:val="xl22"/>
    <w:basedOn w:val="Normal"/>
    <w:uiPriority w:val="99"/>
    <w:rsid w:val="00B546C2"/>
    <w:pPr>
      <w:pBdr>
        <w:top w:val="single" w:sz="8" w:space="0" w:color="000000"/>
        <w:left w:val="single" w:sz="8" w:space="0" w:color="000000"/>
        <w:right w:val="single" w:sz="8" w:space="0" w:color="000000"/>
      </w:pBdr>
      <w:shd w:val="clear" w:color="auto" w:fill="C0C0C0"/>
      <w:suppressAutoHyphens w:val="0"/>
      <w:spacing w:before="100" w:after="100"/>
      <w:jc w:val="center"/>
      <w:textAlignment w:val="center"/>
    </w:pPr>
    <w:rPr>
      <w:rFonts w:ascii="Arial" w:hAnsi="Arial" w:cs="Arial"/>
      <w:b/>
      <w:bCs/>
      <w:sz w:val="16"/>
      <w:szCs w:val="16"/>
      <w:lang w:val="es-MX"/>
    </w:rPr>
  </w:style>
  <w:style w:type="paragraph" w:customStyle="1" w:styleId="xl23">
    <w:name w:val="xl23"/>
    <w:basedOn w:val="Normal"/>
    <w:uiPriority w:val="99"/>
    <w:rsid w:val="00B546C2"/>
    <w:pPr>
      <w:pBdr>
        <w:top w:val="single" w:sz="8" w:space="0" w:color="000000"/>
        <w:left w:val="single" w:sz="8" w:space="0" w:color="000000"/>
        <w:right w:val="single" w:sz="8" w:space="0" w:color="000000"/>
      </w:pBdr>
      <w:shd w:val="clear" w:color="auto" w:fill="C0C0C0"/>
      <w:suppressAutoHyphens w:val="0"/>
      <w:spacing w:before="100" w:after="100"/>
      <w:textAlignment w:val="center"/>
    </w:pPr>
    <w:rPr>
      <w:rFonts w:ascii="Arial" w:hAnsi="Arial" w:cs="Arial"/>
      <w:b/>
      <w:bCs/>
      <w:sz w:val="16"/>
      <w:szCs w:val="16"/>
      <w:lang w:val="es-MX"/>
    </w:rPr>
  </w:style>
  <w:style w:type="paragraph" w:customStyle="1" w:styleId="xl24">
    <w:name w:val="xl24"/>
    <w:basedOn w:val="Normal"/>
    <w:uiPriority w:val="99"/>
    <w:rsid w:val="00B546C2"/>
    <w:pPr>
      <w:pBdr>
        <w:left w:val="single" w:sz="8" w:space="0" w:color="000000"/>
        <w:right w:val="single" w:sz="8" w:space="0" w:color="000000"/>
      </w:pBdr>
      <w:shd w:val="clear" w:color="auto" w:fill="C0C0C0"/>
      <w:suppressAutoHyphens w:val="0"/>
      <w:spacing w:before="100" w:after="100"/>
      <w:jc w:val="center"/>
      <w:textAlignment w:val="center"/>
    </w:pPr>
    <w:rPr>
      <w:rFonts w:ascii="Arial" w:hAnsi="Arial" w:cs="Arial"/>
      <w:b/>
      <w:bCs/>
      <w:sz w:val="16"/>
      <w:szCs w:val="16"/>
      <w:lang w:val="es-MX"/>
    </w:rPr>
  </w:style>
  <w:style w:type="paragraph" w:customStyle="1" w:styleId="xl90">
    <w:name w:val="xl90"/>
    <w:basedOn w:val="Normal"/>
    <w:uiPriority w:val="99"/>
    <w:rsid w:val="00B546C2"/>
    <w:pPr>
      <w:pBdr>
        <w:top w:val="single" w:sz="4" w:space="0" w:color="000000"/>
        <w:left w:val="single" w:sz="4" w:space="0" w:color="000000"/>
        <w:bottom w:val="single" w:sz="4" w:space="0" w:color="000000"/>
        <w:right w:val="single" w:sz="4" w:space="0" w:color="000000"/>
      </w:pBdr>
      <w:suppressAutoHyphens w:val="0"/>
      <w:spacing w:before="100" w:after="100"/>
      <w:textAlignment w:val="center"/>
    </w:pPr>
    <w:rPr>
      <w:sz w:val="16"/>
      <w:szCs w:val="16"/>
      <w:lang w:val="es-MX"/>
    </w:rPr>
  </w:style>
  <w:style w:type="paragraph" w:customStyle="1" w:styleId="xl91">
    <w:name w:val="xl91"/>
    <w:basedOn w:val="Normal"/>
    <w:uiPriority w:val="99"/>
    <w:rsid w:val="00B546C2"/>
    <w:pPr>
      <w:pBdr>
        <w:top w:val="single" w:sz="4" w:space="0" w:color="000000"/>
        <w:left w:val="single" w:sz="4" w:space="0" w:color="000000"/>
        <w:bottom w:val="single" w:sz="4" w:space="0" w:color="000000"/>
        <w:right w:val="double" w:sz="2" w:space="0" w:color="000000"/>
      </w:pBdr>
      <w:suppressAutoHyphens w:val="0"/>
      <w:spacing w:before="100" w:after="100"/>
      <w:textAlignment w:val="center"/>
    </w:pPr>
    <w:rPr>
      <w:sz w:val="16"/>
      <w:szCs w:val="16"/>
      <w:lang w:val="es-MX"/>
    </w:rPr>
  </w:style>
  <w:style w:type="paragraph" w:customStyle="1" w:styleId="xl92">
    <w:name w:val="xl92"/>
    <w:basedOn w:val="Normal"/>
    <w:uiPriority w:val="99"/>
    <w:rsid w:val="00B546C2"/>
    <w:pPr>
      <w:pBdr>
        <w:top w:val="single" w:sz="4" w:space="0" w:color="000000"/>
        <w:left w:val="single" w:sz="4" w:space="0" w:color="000000"/>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93">
    <w:name w:val="xl93"/>
    <w:basedOn w:val="Normal"/>
    <w:uiPriority w:val="99"/>
    <w:rsid w:val="00B546C2"/>
    <w:pPr>
      <w:pBdr>
        <w:top w:val="double" w:sz="2" w:space="0" w:color="000000"/>
        <w:left w:val="single" w:sz="4" w:space="0" w:color="000000"/>
        <w:bottom w:val="double" w:sz="2" w:space="0" w:color="000000"/>
        <w:right w:val="single" w:sz="4" w:space="0" w:color="000000"/>
      </w:pBdr>
      <w:suppressAutoHyphens w:val="0"/>
      <w:spacing w:before="100" w:after="100"/>
      <w:jc w:val="center"/>
    </w:pPr>
    <w:rPr>
      <w:rFonts w:ascii="Arial" w:hAnsi="Arial" w:cs="Arial"/>
      <w:sz w:val="16"/>
      <w:szCs w:val="16"/>
      <w:lang w:val="es-MX"/>
    </w:rPr>
  </w:style>
  <w:style w:type="paragraph" w:customStyle="1" w:styleId="xl94">
    <w:name w:val="xl94"/>
    <w:basedOn w:val="Normal"/>
    <w:uiPriority w:val="99"/>
    <w:rsid w:val="00B546C2"/>
    <w:pPr>
      <w:pBdr>
        <w:top w:val="double" w:sz="2" w:space="0" w:color="000000"/>
        <w:left w:val="single" w:sz="4" w:space="0" w:color="000000"/>
        <w:bottom w:val="double" w:sz="2" w:space="0" w:color="000000"/>
        <w:right w:val="double" w:sz="2" w:space="0" w:color="000000"/>
      </w:pBdr>
      <w:suppressAutoHyphens w:val="0"/>
      <w:spacing w:before="100" w:after="100"/>
      <w:jc w:val="center"/>
    </w:pPr>
    <w:rPr>
      <w:rFonts w:ascii="Arial" w:hAnsi="Arial" w:cs="Arial"/>
      <w:sz w:val="16"/>
      <w:szCs w:val="16"/>
      <w:lang w:val="es-MX"/>
    </w:rPr>
  </w:style>
  <w:style w:type="paragraph" w:customStyle="1" w:styleId="xl95">
    <w:name w:val="xl95"/>
    <w:basedOn w:val="Normal"/>
    <w:uiPriority w:val="99"/>
    <w:rsid w:val="00B546C2"/>
    <w:pPr>
      <w:pBdr>
        <w:top w:val="double" w:sz="2" w:space="0" w:color="000000"/>
        <w:left w:val="single" w:sz="4" w:space="0" w:color="000000"/>
        <w:bottom w:val="double" w:sz="2" w:space="0" w:color="000000"/>
        <w:right w:val="single" w:sz="4" w:space="0" w:color="000000"/>
      </w:pBdr>
      <w:suppressAutoHyphens w:val="0"/>
      <w:spacing w:before="100" w:after="100"/>
    </w:pPr>
    <w:rPr>
      <w:rFonts w:ascii="Arial" w:hAnsi="Arial" w:cs="Arial"/>
      <w:sz w:val="16"/>
      <w:szCs w:val="16"/>
      <w:lang w:val="es-MX"/>
    </w:rPr>
  </w:style>
  <w:style w:type="paragraph" w:customStyle="1" w:styleId="xl96">
    <w:name w:val="xl96"/>
    <w:basedOn w:val="Normal"/>
    <w:uiPriority w:val="99"/>
    <w:rsid w:val="00B546C2"/>
    <w:pPr>
      <w:pBdr>
        <w:top w:val="double" w:sz="2" w:space="0" w:color="000000"/>
        <w:left w:val="single" w:sz="4" w:space="0" w:color="000000"/>
        <w:bottom w:val="double" w:sz="2" w:space="0" w:color="000000"/>
        <w:right w:val="double" w:sz="2" w:space="0" w:color="000000"/>
      </w:pBdr>
      <w:suppressAutoHyphens w:val="0"/>
      <w:spacing w:before="100" w:after="100"/>
    </w:pPr>
    <w:rPr>
      <w:rFonts w:ascii="Arial" w:hAnsi="Arial" w:cs="Arial"/>
      <w:sz w:val="16"/>
      <w:szCs w:val="16"/>
      <w:lang w:val="es-MX"/>
    </w:rPr>
  </w:style>
  <w:style w:type="paragraph" w:customStyle="1" w:styleId="xl97">
    <w:name w:val="xl97"/>
    <w:basedOn w:val="Normal"/>
    <w:uiPriority w:val="99"/>
    <w:rsid w:val="00B546C2"/>
    <w:pPr>
      <w:pBdr>
        <w:top w:val="double" w:sz="2" w:space="0" w:color="000000"/>
        <w:left w:val="double" w:sz="2" w:space="0" w:color="000000"/>
        <w:bottom w:val="double" w:sz="2"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98">
    <w:name w:val="xl98"/>
    <w:basedOn w:val="Normal"/>
    <w:uiPriority w:val="99"/>
    <w:rsid w:val="00B546C2"/>
    <w:pPr>
      <w:pBdr>
        <w:top w:val="double" w:sz="2" w:space="0" w:color="000000"/>
        <w:left w:val="single" w:sz="4" w:space="0" w:color="000000"/>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99">
    <w:name w:val="xl99"/>
    <w:basedOn w:val="Normal"/>
    <w:uiPriority w:val="99"/>
    <w:rsid w:val="00B546C2"/>
    <w:pPr>
      <w:pBdr>
        <w:top w:val="double" w:sz="2" w:space="0" w:color="000000"/>
        <w:left w:val="single" w:sz="4" w:space="0" w:color="000000"/>
        <w:bottom w:val="double" w:sz="2" w:space="0" w:color="000000"/>
        <w:right w:val="single" w:sz="4" w:space="0" w:color="000000"/>
      </w:pBdr>
      <w:suppressAutoHyphens w:val="0"/>
      <w:spacing w:before="100" w:after="100"/>
      <w:jc w:val="center"/>
    </w:pPr>
    <w:rPr>
      <w:rFonts w:ascii="Arial" w:hAnsi="Arial" w:cs="Arial"/>
      <w:sz w:val="16"/>
      <w:szCs w:val="16"/>
      <w:lang w:val="es-MX"/>
    </w:rPr>
  </w:style>
  <w:style w:type="paragraph" w:customStyle="1" w:styleId="xl100">
    <w:name w:val="xl100"/>
    <w:basedOn w:val="Normal"/>
    <w:uiPriority w:val="99"/>
    <w:rsid w:val="00B546C2"/>
    <w:pPr>
      <w:pBdr>
        <w:top w:val="single" w:sz="8" w:space="0" w:color="000000"/>
        <w:left w:val="single" w:sz="8" w:space="0" w:color="000000"/>
        <w:bottom w:val="single" w:sz="8"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01">
    <w:name w:val="xl101"/>
    <w:basedOn w:val="Normal"/>
    <w:uiPriority w:val="99"/>
    <w:rsid w:val="00B546C2"/>
    <w:pPr>
      <w:pBdr>
        <w:top w:val="single" w:sz="8" w:space="0" w:color="000000"/>
        <w:left w:val="single" w:sz="8" w:space="0" w:color="000000"/>
        <w:bottom w:val="single" w:sz="8" w:space="0" w:color="000000"/>
        <w:right w:val="single" w:sz="8" w:space="0" w:color="000000"/>
      </w:pBdr>
      <w:shd w:val="clear" w:color="auto" w:fill="C0C0C0"/>
      <w:suppressAutoHyphens w:val="0"/>
      <w:spacing w:before="100" w:after="100"/>
      <w:textAlignment w:val="center"/>
    </w:pPr>
    <w:rPr>
      <w:rFonts w:ascii="Arial" w:hAnsi="Arial" w:cs="Arial"/>
      <w:sz w:val="16"/>
      <w:szCs w:val="16"/>
      <w:lang w:val="es-MX"/>
    </w:rPr>
  </w:style>
  <w:style w:type="paragraph" w:customStyle="1" w:styleId="xl102">
    <w:name w:val="xl102"/>
    <w:basedOn w:val="Normal"/>
    <w:uiPriority w:val="99"/>
    <w:rsid w:val="00B546C2"/>
    <w:pPr>
      <w:pBdr>
        <w:top w:val="single" w:sz="8" w:space="0" w:color="000000"/>
        <w:left w:val="single" w:sz="8" w:space="0" w:color="000000"/>
        <w:bottom w:val="single" w:sz="8" w:space="0" w:color="000000"/>
        <w:right w:val="single" w:sz="8" w:space="0" w:color="000000"/>
      </w:pBdr>
      <w:suppressAutoHyphens w:val="0"/>
      <w:spacing w:before="100" w:after="100"/>
      <w:textAlignment w:val="center"/>
    </w:pPr>
    <w:rPr>
      <w:rFonts w:ascii="Arial" w:hAnsi="Arial" w:cs="Arial"/>
      <w:sz w:val="16"/>
      <w:szCs w:val="16"/>
      <w:lang w:val="es-MX"/>
    </w:rPr>
  </w:style>
  <w:style w:type="paragraph" w:customStyle="1" w:styleId="xl103">
    <w:name w:val="xl103"/>
    <w:basedOn w:val="Normal"/>
    <w:uiPriority w:val="99"/>
    <w:rsid w:val="00B546C2"/>
    <w:pPr>
      <w:pBdr>
        <w:top w:val="double" w:sz="2" w:space="0" w:color="000000"/>
        <w:left w:val="single" w:sz="4" w:space="0" w:color="000000"/>
        <w:bottom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04">
    <w:name w:val="xl104"/>
    <w:basedOn w:val="Normal"/>
    <w:uiPriority w:val="99"/>
    <w:rsid w:val="00B546C2"/>
    <w:pPr>
      <w:pBdr>
        <w:top w:val="single" w:sz="4" w:space="0" w:color="000000"/>
        <w:left w:val="single" w:sz="4" w:space="0" w:color="000000"/>
        <w:bottom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05">
    <w:name w:val="xl105"/>
    <w:basedOn w:val="Normal"/>
    <w:uiPriority w:val="99"/>
    <w:rsid w:val="00B546C2"/>
    <w:pPr>
      <w:pBdr>
        <w:top w:val="single" w:sz="4" w:space="0" w:color="000000"/>
        <w:left w:val="single" w:sz="4" w:space="0" w:color="000000"/>
        <w:bottom w:val="double" w:sz="2" w:space="0" w:color="000000"/>
        <w:right w:val="single" w:sz="4" w:space="0" w:color="000000"/>
      </w:pBdr>
      <w:shd w:val="clear" w:color="auto" w:fill="C0C0C0"/>
      <w:suppressAutoHyphens w:val="0"/>
      <w:spacing w:before="100" w:after="100"/>
      <w:textAlignment w:val="center"/>
    </w:pPr>
    <w:rPr>
      <w:rFonts w:ascii="Arial" w:hAnsi="Arial" w:cs="Arial"/>
      <w:sz w:val="16"/>
      <w:szCs w:val="16"/>
      <w:lang w:val="es-MX"/>
    </w:rPr>
  </w:style>
  <w:style w:type="paragraph" w:customStyle="1" w:styleId="xl106">
    <w:name w:val="xl106"/>
    <w:basedOn w:val="Normal"/>
    <w:uiPriority w:val="99"/>
    <w:rsid w:val="00B546C2"/>
    <w:pPr>
      <w:pBdr>
        <w:left w:val="single" w:sz="8" w:space="0" w:color="000000"/>
        <w:bottom w:val="single" w:sz="4" w:space="0" w:color="000000"/>
        <w:right w:val="single" w:sz="8" w:space="0" w:color="000000"/>
      </w:pBdr>
      <w:suppressAutoHyphens w:val="0"/>
      <w:spacing w:before="100" w:after="100"/>
    </w:pPr>
    <w:rPr>
      <w:rFonts w:ascii="Arial" w:hAnsi="Arial" w:cs="Arial"/>
      <w:sz w:val="16"/>
      <w:szCs w:val="16"/>
      <w:lang w:val="es-MX"/>
    </w:rPr>
  </w:style>
  <w:style w:type="paragraph" w:customStyle="1" w:styleId="xl107">
    <w:name w:val="xl107"/>
    <w:basedOn w:val="Normal"/>
    <w:uiPriority w:val="99"/>
    <w:rsid w:val="00B546C2"/>
    <w:pPr>
      <w:pBdr>
        <w:top w:val="single" w:sz="4" w:space="0" w:color="000000"/>
        <w:left w:val="single" w:sz="8" w:space="0" w:color="000000"/>
        <w:right w:val="single" w:sz="8" w:space="0" w:color="000000"/>
      </w:pBdr>
      <w:suppressAutoHyphens w:val="0"/>
      <w:spacing w:before="100" w:after="100"/>
    </w:pPr>
    <w:rPr>
      <w:sz w:val="16"/>
      <w:szCs w:val="16"/>
      <w:lang w:val="es-MX"/>
    </w:rPr>
  </w:style>
  <w:style w:type="paragraph" w:customStyle="1" w:styleId="xl108">
    <w:name w:val="xl108"/>
    <w:basedOn w:val="Normal"/>
    <w:uiPriority w:val="99"/>
    <w:rsid w:val="00B546C2"/>
    <w:pPr>
      <w:pBdr>
        <w:top w:val="single" w:sz="4" w:space="0" w:color="000000"/>
        <w:left w:val="single" w:sz="8" w:space="0" w:color="000000"/>
        <w:bottom w:val="single" w:sz="8" w:space="0" w:color="000000"/>
        <w:right w:val="single" w:sz="8" w:space="0" w:color="000000"/>
      </w:pBdr>
      <w:suppressAutoHyphens w:val="0"/>
      <w:spacing w:before="100" w:after="100"/>
      <w:textAlignment w:val="center"/>
    </w:pPr>
    <w:rPr>
      <w:rFonts w:ascii="Arial" w:hAnsi="Arial" w:cs="Arial"/>
      <w:sz w:val="16"/>
      <w:szCs w:val="16"/>
      <w:lang w:val="es-MX"/>
    </w:rPr>
  </w:style>
  <w:style w:type="paragraph" w:customStyle="1" w:styleId="xl109">
    <w:name w:val="xl109"/>
    <w:basedOn w:val="Normal"/>
    <w:uiPriority w:val="99"/>
    <w:rsid w:val="00B546C2"/>
    <w:pPr>
      <w:pBdr>
        <w:top w:val="single" w:sz="8" w:space="0" w:color="000000"/>
        <w:left w:val="single" w:sz="8" w:space="0" w:color="000000"/>
        <w:bottom w:val="single" w:sz="8" w:space="0" w:color="000000"/>
        <w:right w:val="single" w:sz="8" w:space="0" w:color="000000"/>
      </w:pBdr>
      <w:shd w:val="clear" w:color="auto" w:fill="C0C0C0"/>
      <w:suppressAutoHyphens w:val="0"/>
      <w:spacing w:before="100" w:after="100"/>
      <w:textAlignment w:val="center"/>
    </w:pPr>
    <w:rPr>
      <w:rFonts w:ascii="Arial" w:hAnsi="Arial" w:cs="Arial"/>
      <w:sz w:val="16"/>
      <w:szCs w:val="16"/>
      <w:lang w:val="es-MX"/>
    </w:rPr>
  </w:style>
  <w:style w:type="paragraph" w:customStyle="1" w:styleId="xl110">
    <w:name w:val="xl110"/>
    <w:basedOn w:val="Normal"/>
    <w:uiPriority w:val="99"/>
    <w:rsid w:val="00B546C2"/>
    <w:pPr>
      <w:pBdr>
        <w:top w:val="single" w:sz="8" w:space="0" w:color="000000"/>
        <w:left w:val="single" w:sz="8" w:space="0" w:color="000000"/>
        <w:bottom w:val="single" w:sz="8" w:space="0" w:color="000000"/>
        <w:right w:val="single" w:sz="8" w:space="0" w:color="000000"/>
      </w:pBdr>
      <w:suppressAutoHyphens w:val="0"/>
      <w:spacing w:before="100" w:after="100"/>
    </w:pPr>
    <w:rPr>
      <w:rFonts w:ascii="Arial" w:hAnsi="Arial" w:cs="Arial"/>
      <w:sz w:val="16"/>
      <w:szCs w:val="16"/>
      <w:lang w:val="es-MX"/>
    </w:rPr>
  </w:style>
  <w:style w:type="paragraph" w:customStyle="1" w:styleId="xl111">
    <w:name w:val="xl111"/>
    <w:basedOn w:val="Normal"/>
    <w:uiPriority w:val="99"/>
    <w:rsid w:val="00B546C2"/>
    <w:pPr>
      <w:pBdr>
        <w:top w:val="single" w:sz="4" w:space="0" w:color="000000"/>
        <w:bottom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12">
    <w:name w:val="xl112"/>
    <w:basedOn w:val="Normal"/>
    <w:uiPriority w:val="99"/>
    <w:rsid w:val="00B546C2"/>
    <w:pPr>
      <w:pBdr>
        <w:top w:val="double" w:sz="2" w:space="0" w:color="000000"/>
        <w:left w:val="single" w:sz="4" w:space="0" w:color="000000"/>
        <w:bottom w:val="double" w:sz="2" w:space="0" w:color="000000"/>
        <w:right w:val="single" w:sz="4" w:space="0" w:color="000000"/>
      </w:pBdr>
      <w:suppressAutoHyphens w:val="0"/>
      <w:spacing w:before="100" w:after="100"/>
    </w:pPr>
    <w:rPr>
      <w:rFonts w:ascii="Arial" w:hAnsi="Arial" w:cs="Arial"/>
      <w:sz w:val="16"/>
      <w:szCs w:val="16"/>
      <w:lang w:val="es-MX"/>
    </w:rPr>
  </w:style>
  <w:style w:type="paragraph" w:customStyle="1" w:styleId="xl113">
    <w:name w:val="xl113"/>
    <w:basedOn w:val="Normal"/>
    <w:uiPriority w:val="99"/>
    <w:rsid w:val="00B546C2"/>
    <w:pPr>
      <w:pBdr>
        <w:top w:val="double" w:sz="2" w:space="0" w:color="000000"/>
        <w:left w:val="double" w:sz="2"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14">
    <w:name w:val="xl114"/>
    <w:basedOn w:val="Normal"/>
    <w:uiPriority w:val="99"/>
    <w:rsid w:val="00B546C2"/>
    <w:pPr>
      <w:pBdr>
        <w:top w:val="double" w:sz="2" w:space="0" w:color="000000"/>
        <w:left w:val="single" w:sz="4" w:space="0" w:color="000000"/>
        <w:right w:val="single" w:sz="4" w:space="0" w:color="000000"/>
      </w:pBdr>
      <w:suppressAutoHyphens w:val="0"/>
      <w:spacing w:before="100" w:after="100"/>
      <w:jc w:val="center"/>
    </w:pPr>
    <w:rPr>
      <w:rFonts w:ascii="Arial" w:hAnsi="Arial" w:cs="Arial"/>
      <w:sz w:val="16"/>
      <w:szCs w:val="16"/>
      <w:lang w:val="es-MX"/>
    </w:rPr>
  </w:style>
  <w:style w:type="paragraph" w:customStyle="1" w:styleId="xl115">
    <w:name w:val="xl115"/>
    <w:basedOn w:val="Normal"/>
    <w:uiPriority w:val="99"/>
    <w:rsid w:val="00B546C2"/>
    <w:pPr>
      <w:pBdr>
        <w:top w:val="double" w:sz="2" w:space="0" w:color="000000"/>
        <w:left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116">
    <w:name w:val="xl116"/>
    <w:basedOn w:val="Normal"/>
    <w:uiPriority w:val="99"/>
    <w:rsid w:val="00B546C2"/>
    <w:pPr>
      <w:pBdr>
        <w:top w:val="double" w:sz="2" w:space="0" w:color="000000"/>
        <w:left w:val="single" w:sz="4" w:space="0" w:color="000000"/>
        <w:right w:val="double" w:sz="2" w:space="0" w:color="000000"/>
      </w:pBdr>
      <w:suppressAutoHyphens w:val="0"/>
      <w:spacing w:before="100" w:after="100"/>
    </w:pPr>
    <w:rPr>
      <w:rFonts w:ascii="Arial" w:hAnsi="Arial" w:cs="Arial"/>
      <w:sz w:val="16"/>
      <w:szCs w:val="16"/>
      <w:lang w:val="es-MX"/>
    </w:rPr>
  </w:style>
  <w:style w:type="paragraph" w:customStyle="1" w:styleId="xl117">
    <w:name w:val="xl117"/>
    <w:basedOn w:val="Normal"/>
    <w:uiPriority w:val="99"/>
    <w:rsid w:val="00B546C2"/>
    <w:pPr>
      <w:pBdr>
        <w:left w:val="single" w:sz="4" w:space="0" w:color="000000"/>
        <w:bottom w:val="double" w:sz="2" w:space="0" w:color="000000"/>
        <w:right w:val="single" w:sz="4" w:space="0" w:color="000000"/>
      </w:pBdr>
      <w:suppressAutoHyphens w:val="0"/>
      <w:spacing w:before="100" w:after="100"/>
      <w:jc w:val="center"/>
      <w:textAlignment w:val="center"/>
    </w:pPr>
    <w:rPr>
      <w:szCs w:val="24"/>
      <w:lang w:val="es-MX"/>
    </w:rPr>
  </w:style>
  <w:style w:type="paragraph" w:customStyle="1" w:styleId="xl118">
    <w:name w:val="xl118"/>
    <w:basedOn w:val="Normal"/>
    <w:uiPriority w:val="99"/>
    <w:rsid w:val="00B546C2"/>
    <w:pPr>
      <w:pBdr>
        <w:left w:val="single" w:sz="4" w:space="0" w:color="000000"/>
        <w:bottom w:val="double" w:sz="2" w:space="0" w:color="000000"/>
        <w:right w:val="double" w:sz="2" w:space="0" w:color="000000"/>
      </w:pBdr>
      <w:suppressAutoHyphens w:val="0"/>
      <w:spacing w:before="100" w:after="100"/>
      <w:jc w:val="center"/>
      <w:textAlignment w:val="center"/>
    </w:pPr>
    <w:rPr>
      <w:szCs w:val="24"/>
      <w:lang w:val="es-MX"/>
    </w:rPr>
  </w:style>
  <w:style w:type="paragraph" w:customStyle="1" w:styleId="xl119">
    <w:name w:val="xl119"/>
    <w:basedOn w:val="Normal"/>
    <w:uiPriority w:val="99"/>
    <w:rsid w:val="00B546C2"/>
    <w:pPr>
      <w:pBdr>
        <w:top w:val="single" w:sz="8" w:space="0" w:color="000000"/>
        <w:left w:val="single" w:sz="8" w:space="0" w:color="000000"/>
        <w:bottom w:val="single" w:sz="4" w:space="0" w:color="000000"/>
        <w:right w:val="single" w:sz="8" w:space="0" w:color="000000"/>
      </w:pBdr>
      <w:shd w:val="clear" w:color="auto" w:fill="FFFFFF"/>
      <w:suppressAutoHyphens w:val="0"/>
      <w:spacing w:before="100" w:after="100"/>
      <w:textAlignment w:val="center"/>
    </w:pPr>
    <w:rPr>
      <w:rFonts w:ascii="Arial" w:hAnsi="Arial" w:cs="Arial"/>
      <w:sz w:val="16"/>
      <w:szCs w:val="16"/>
      <w:lang w:val="es-MX"/>
    </w:rPr>
  </w:style>
  <w:style w:type="paragraph" w:customStyle="1" w:styleId="xl120">
    <w:name w:val="xl120"/>
    <w:basedOn w:val="Normal"/>
    <w:uiPriority w:val="99"/>
    <w:rsid w:val="00B546C2"/>
    <w:pPr>
      <w:pBdr>
        <w:top w:val="single" w:sz="8" w:space="0" w:color="000000"/>
        <w:left w:val="single" w:sz="8" w:space="0" w:color="000000"/>
        <w:bottom w:val="single" w:sz="4" w:space="0" w:color="000000"/>
        <w:right w:val="single" w:sz="8"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21">
    <w:name w:val="xl121"/>
    <w:basedOn w:val="Normal"/>
    <w:uiPriority w:val="99"/>
    <w:rsid w:val="00B546C2"/>
    <w:pPr>
      <w:pBdr>
        <w:top w:val="single" w:sz="4" w:space="0" w:color="000000"/>
        <w:left w:val="single" w:sz="8" w:space="0" w:color="000000"/>
        <w:bottom w:val="single" w:sz="4" w:space="0" w:color="000000"/>
        <w:right w:val="single" w:sz="8" w:space="0" w:color="000000"/>
      </w:pBdr>
      <w:shd w:val="clear" w:color="auto" w:fill="FFFFFF"/>
      <w:suppressAutoHyphens w:val="0"/>
      <w:spacing w:before="100" w:after="100"/>
      <w:textAlignment w:val="center"/>
    </w:pPr>
    <w:rPr>
      <w:rFonts w:ascii="Arial" w:hAnsi="Arial" w:cs="Arial"/>
      <w:sz w:val="16"/>
      <w:szCs w:val="16"/>
      <w:lang w:val="es-MX"/>
    </w:rPr>
  </w:style>
  <w:style w:type="paragraph" w:customStyle="1" w:styleId="xl122">
    <w:name w:val="xl122"/>
    <w:basedOn w:val="Normal"/>
    <w:uiPriority w:val="99"/>
    <w:rsid w:val="00B546C2"/>
    <w:pPr>
      <w:pBdr>
        <w:top w:val="single" w:sz="4" w:space="0" w:color="000000"/>
        <w:left w:val="single" w:sz="8" w:space="0" w:color="000000"/>
        <w:bottom w:val="single" w:sz="4" w:space="0" w:color="000000"/>
        <w:right w:val="single" w:sz="8"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23">
    <w:name w:val="xl123"/>
    <w:basedOn w:val="Normal"/>
    <w:uiPriority w:val="99"/>
    <w:rsid w:val="00B546C2"/>
    <w:pPr>
      <w:pBdr>
        <w:top w:val="single" w:sz="4" w:space="0" w:color="000000"/>
        <w:left w:val="single" w:sz="8" w:space="0" w:color="000000"/>
        <w:right w:val="single" w:sz="8" w:space="0" w:color="000000"/>
      </w:pBdr>
      <w:shd w:val="clear" w:color="auto" w:fill="FFFFFF"/>
      <w:suppressAutoHyphens w:val="0"/>
      <w:spacing w:before="100" w:after="100"/>
      <w:textAlignment w:val="center"/>
    </w:pPr>
    <w:rPr>
      <w:rFonts w:ascii="Arial" w:hAnsi="Arial" w:cs="Arial"/>
      <w:sz w:val="16"/>
      <w:szCs w:val="16"/>
      <w:lang w:val="es-MX"/>
    </w:rPr>
  </w:style>
  <w:style w:type="paragraph" w:customStyle="1" w:styleId="xl124">
    <w:name w:val="xl124"/>
    <w:basedOn w:val="Normal"/>
    <w:uiPriority w:val="99"/>
    <w:rsid w:val="00B546C2"/>
    <w:pPr>
      <w:pBdr>
        <w:top w:val="single" w:sz="4" w:space="0" w:color="000000"/>
        <w:left w:val="single" w:sz="8" w:space="0" w:color="000000"/>
        <w:right w:val="single" w:sz="8"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25">
    <w:name w:val="xl125"/>
    <w:basedOn w:val="Normal"/>
    <w:uiPriority w:val="99"/>
    <w:rsid w:val="00B546C2"/>
    <w:pPr>
      <w:pBdr>
        <w:top w:val="single" w:sz="8" w:space="0" w:color="000000"/>
        <w:left w:val="single" w:sz="8" w:space="0" w:color="000000"/>
        <w:right w:val="single" w:sz="8" w:space="0" w:color="000000"/>
      </w:pBdr>
      <w:shd w:val="clear" w:color="auto" w:fill="C0C0C0"/>
      <w:suppressAutoHyphens w:val="0"/>
      <w:spacing w:before="100" w:after="100"/>
      <w:jc w:val="center"/>
    </w:pPr>
    <w:rPr>
      <w:rFonts w:ascii="Arial" w:hAnsi="Arial" w:cs="Arial"/>
      <w:b/>
      <w:bCs/>
      <w:sz w:val="16"/>
      <w:szCs w:val="16"/>
      <w:lang w:val="es-MX"/>
    </w:rPr>
  </w:style>
  <w:style w:type="paragraph" w:customStyle="1" w:styleId="xl126">
    <w:name w:val="xl126"/>
    <w:basedOn w:val="Normal"/>
    <w:uiPriority w:val="99"/>
    <w:rsid w:val="00B546C2"/>
    <w:pPr>
      <w:pBdr>
        <w:top w:val="single" w:sz="8" w:space="0" w:color="000000"/>
        <w:left w:val="single" w:sz="4" w:space="0" w:color="000000"/>
        <w:bottom w:val="single" w:sz="4"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127">
    <w:name w:val="xl127"/>
    <w:basedOn w:val="Normal"/>
    <w:uiPriority w:val="99"/>
    <w:rsid w:val="00B546C2"/>
    <w:pPr>
      <w:pBdr>
        <w:top w:val="single" w:sz="8" w:space="0" w:color="000000"/>
        <w:left w:val="single" w:sz="4" w:space="0" w:color="000000"/>
        <w:bottom w:val="single" w:sz="4"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28">
    <w:name w:val="xl128"/>
    <w:basedOn w:val="Normal"/>
    <w:uiPriority w:val="99"/>
    <w:rsid w:val="00B546C2"/>
    <w:pPr>
      <w:pBdr>
        <w:top w:val="single" w:sz="4" w:space="0" w:color="000000"/>
        <w:left w:val="single" w:sz="4" w:space="0" w:color="000000"/>
        <w:bottom w:val="single" w:sz="4"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29">
    <w:name w:val="xl129"/>
    <w:basedOn w:val="Normal"/>
    <w:uiPriority w:val="99"/>
    <w:rsid w:val="00B546C2"/>
    <w:pPr>
      <w:pBdr>
        <w:top w:val="single" w:sz="8" w:space="0" w:color="000000"/>
        <w:bottom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30">
    <w:name w:val="xl130"/>
    <w:basedOn w:val="Normal"/>
    <w:uiPriority w:val="99"/>
    <w:rsid w:val="00B546C2"/>
    <w:pPr>
      <w:pBdr>
        <w:top w:val="single" w:sz="4" w:space="0" w:color="000000"/>
        <w:left w:val="single" w:sz="8" w:space="0" w:color="000000"/>
        <w:bottom w:val="single" w:sz="8" w:space="0" w:color="000000"/>
        <w:right w:val="single" w:sz="8" w:space="0" w:color="000000"/>
      </w:pBdr>
      <w:shd w:val="clear" w:color="auto" w:fill="C0C0C0"/>
      <w:suppressAutoHyphens w:val="0"/>
      <w:spacing w:before="100" w:after="100"/>
      <w:textAlignment w:val="center"/>
    </w:pPr>
    <w:rPr>
      <w:rFonts w:ascii="Arial" w:hAnsi="Arial" w:cs="Arial"/>
      <w:sz w:val="16"/>
      <w:szCs w:val="16"/>
      <w:lang w:val="es-MX"/>
    </w:rPr>
  </w:style>
  <w:style w:type="paragraph" w:customStyle="1" w:styleId="xl131">
    <w:name w:val="xl131"/>
    <w:basedOn w:val="Normal"/>
    <w:uiPriority w:val="99"/>
    <w:rsid w:val="00B546C2"/>
    <w:pPr>
      <w:pBdr>
        <w:top w:val="single" w:sz="4" w:space="0" w:color="000000"/>
        <w:left w:val="single" w:sz="8" w:space="0" w:color="000000"/>
        <w:bottom w:val="single" w:sz="8" w:space="0" w:color="000000"/>
        <w:right w:val="single" w:sz="8" w:space="0" w:color="000000"/>
      </w:pBdr>
      <w:shd w:val="clear" w:color="auto" w:fill="C0C0C0"/>
      <w:suppressAutoHyphens w:val="0"/>
      <w:spacing w:before="100" w:after="100"/>
      <w:jc w:val="center"/>
      <w:textAlignment w:val="center"/>
    </w:pPr>
    <w:rPr>
      <w:rFonts w:ascii="Arial" w:hAnsi="Arial" w:cs="Arial"/>
      <w:sz w:val="16"/>
      <w:szCs w:val="16"/>
      <w:lang w:val="es-MX"/>
    </w:rPr>
  </w:style>
  <w:style w:type="paragraph" w:customStyle="1" w:styleId="xl132">
    <w:name w:val="xl132"/>
    <w:basedOn w:val="Normal"/>
    <w:uiPriority w:val="99"/>
    <w:rsid w:val="00B546C2"/>
    <w:pPr>
      <w:pBdr>
        <w:top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33">
    <w:name w:val="xl133"/>
    <w:basedOn w:val="Normal"/>
    <w:uiPriority w:val="99"/>
    <w:rsid w:val="00B546C2"/>
    <w:pPr>
      <w:pBdr>
        <w:top w:val="single" w:sz="4" w:space="0" w:color="000000"/>
        <w:left w:val="single" w:sz="4"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134">
    <w:name w:val="xl134"/>
    <w:basedOn w:val="Normal"/>
    <w:uiPriority w:val="99"/>
    <w:rsid w:val="00B546C2"/>
    <w:pPr>
      <w:pBdr>
        <w:top w:val="single" w:sz="4" w:space="0" w:color="000000"/>
        <w:left w:val="single" w:sz="4"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35">
    <w:name w:val="xl135"/>
    <w:basedOn w:val="Normal"/>
    <w:uiPriority w:val="99"/>
    <w:rsid w:val="00B546C2"/>
    <w:pPr>
      <w:pBdr>
        <w:left w:val="single" w:sz="4" w:space="0" w:color="000000"/>
        <w:bottom w:val="single" w:sz="4" w:space="0" w:color="000000"/>
        <w:right w:val="single" w:sz="4" w:space="0" w:color="000000"/>
      </w:pBdr>
      <w:suppressAutoHyphens w:val="0"/>
      <w:spacing w:before="100" w:after="100"/>
      <w:jc w:val="center"/>
    </w:pPr>
    <w:rPr>
      <w:rFonts w:ascii="Arial" w:hAnsi="Arial" w:cs="Arial"/>
      <w:sz w:val="16"/>
      <w:szCs w:val="16"/>
      <w:lang w:val="es-MX"/>
    </w:rPr>
  </w:style>
  <w:style w:type="paragraph" w:customStyle="1" w:styleId="xl136">
    <w:name w:val="xl136"/>
    <w:basedOn w:val="Normal"/>
    <w:uiPriority w:val="99"/>
    <w:rsid w:val="00B546C2"/>
    <w:pPr>
      <w:pBdr>
        <w:top w:val="double" w:sz="2" w:space="0" w:color="000000"/>
        <w:left w:val="double" w:sz="2" w:space="0" w:color="000000"/>
        <w:bottom w:val="single" w:sz="4"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37">
    <w:name w:val="xl137"/>
    <w:basedOn w:val="Normal"/>
    <w:uiPriority w:val="99"/>
    <w:rsid w:val="00B546C2"/>
    <w:pPr>
      <w:pBdr>
        <w:top w:val="single" w:sz="4" w:space="0" w:color="000000"/>
        <w:left w:val="double" w:sz="2" w:space="0" w:color="000000"/>
        <w:bottom w:val="single" w:sz="4"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38">
    <w:name w:val="xl138"/>
    <w:basedOn w:val="Normal"/>
    <w:uiPriority w:val="99"/>
    <w:rsid w:val="00B546C2"/>
    <w:pPr>
      <w:pBdr>
        <w:top w:val="single" w:sz="4" w:space="0" w:color="000000"/>
        <w:left w:val="double" w:sz="2" w:space="0" w:color="000000"/>
        <w:bottom w:val="double" w:sz="2"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39">
    <w:name w:val="xl139"/>
    <w:basedOn w:val="Normal"/>
    <w:uiPriority w:val="99"/>
    <w:rsid w:val="00B546C2"/>
    <w:pPr>
      <w:pBdr>
        <w:top w:val="single" w:sz="4" w:space="0" w:color="000000"/>
        <w:left w:val="single" w:sz="8" w:space="0" w:color="000000"/>
        <w:bottom w:val="double" w:sz="2" w:space="0" w:color="000000"/>
        <w:right w:val="single" w:sz="8" w:space="0" w:color="000000"/>
      </w:pBdr>
      <w:shd w:val="clear" w:color="auto" w:fill="C0C0C0"/>
      <w:suppressAutoHyphens w:val="0"/>
      <w:spacing w:before="100" w:after="100"/>
      <w:textAlignment w:val="center"/>
    </w:pPr>
    <w:rPr>
      <w:rFonts w:ascii="Arial" w:hAnsi="Arial" w:cs="Arial"/>
      <w:sz w:val="16"/>
      <w:szCs w:val="16"/>
      <w:lang w:val="es-MX"/>
    </w:rPr>
  </w:style>
  <w:style w:type="paragraph" w:customStyle="1" w:styleId="xl140">
    <w:name w:val="xl140"/>
    <w:basedOn w:val="Normal"/>
    <w:uiPriority w:val="99"/>
    <w:rsid w:val="00B546C2"/>
    <w:pPr>
      <w:pBdr>
        <w:top w:val="double" w:sz="2" w:space="0" w:color="000000"/>
        <w:left w:val="single" w:sz="8" w:space="0" w:color="000000"/>
        <w:bottom w:val="single" w:sz="4" w:space="0" w:color="000000"/>
        <w:right w:val="single" w:sz="8" w:space="0" w:color="000000"/>
      </w:pBdr>
      <w:shd w:val="clear" w:color="auto" w:fill="FFFFFF"/>
      <w:suppressAutoHyphens w:val="0"/>
      <w:spacing w:before="100" w:after="100"/>
      <w:textAlignment w:val="center"/>
    </w:pPr>
    <w:rPr>
      <w:rFonts w:ascii="Arial" w:hAnsi="Arial" w:cs="Arial"/>
      <w:sz w:val="16"/>
      <w:szCs w:val="16"/>
      <w:lang w:val="es-MX"/>
    </w:rPr>
  </w:style>
  <w:style w:type="paragraph" w:customStyle="1" w:styleId="xl141">
    <w:name w:val="xl141"/>
    <w:basedOn w:val="Normal"/>
    <w:uiPriority w:val="99"/>
    <w:rsid w:val="00B546C2"/>
    <w:pPr>
      <w:pBdr>
        <w:top w:val="double" w:sz="2" w:space="0" w:color="000000"/>
        <w:left w:val="single" w:sz="8" w:space="0" w:color="000000"/>
        <w:bottom w:val="single" w:sz="4" w:space="0" w:color="000000"/>
        <w:right w:val="single" w:sz="8"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42">
    <w:name w:val="xl142"/>
    <w:basedOn w:val="Normal"/>
    <w:uiPriority w:val="99"/>
    <w:rsid w:val="00B546C2"/>
    <w:pPr>
      <w:pBdr>
        <w:top w:val="double" w:sz="2" w:space="0" w:color="000000"/>
        <w:left w:val="single" w:sz="8" w:space="0" w:color="000000"/>
        <w:bottom w:val="single" w:sz="4" w:space="0" w:color="000000"/>
        <w:right w:val="double" w:sz="2"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43">
    <w:name w:val="xl143"/>
    <w:basedOn w:val="Normal"/>
    <w:uiPriority w:val="99"/>
    <w:rsid w:val="00B546C2"/>
    <w:pPr>
      <w:pBdr>
        <w:top w:val="single" w:sz="4" w:space="0" w:color="000000"/>
        <w:left w:val="single" w:sz="8" w:space="0" w:color="000000"/>
        <w:bottom w:val="single" w:sz="4" w:space="0" w:color="000000"/>
        <w:right w:val="double" w:sz="2"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44">
    <w:name w:val="xl144"/>
    <w:basedOn w:val="Normal"/>
    <w:uiPriority w:val="99"/>
    <w:rsid w:val="00B546C2"/>
    <w:pPr>
      <w:pBdr>
        <w:left w:val="single" w:sz="8" w:space="0" w:color="000000"/>
        <w:bottom w:val="single" w:sz="4" w:space="0" w:color="000000"/>
        <w:right w:val="single" w:sz="8" w:space="0" w:color="000000"/>
      </w:pBdr>
      <w:shd w:val="clear" w:color="auto" w:fill="FFFFFF"/>
      <w:suppressAutoHyphens w:val="0"/>
      <w:spacing w:before="100" w:after="100"/>
      <w:textAlignment w:val="center"/>
    </w:pPr>
    <w:rPr>
      <w:rFonts w:ascii="Arial" w:hAnsi="Arial" w:cs="Arial"/>
      <w:sz w:val="16"/>
      <w:szCs w:val="16"/>
      <w:lang w:val="es-MX"/>
    </w:rPr>
  </w:style>
  <w:style w:type="paragraph" w:customStyle="1" w:styleId="xl145">
    <w:name w:val="xl145"/>
    <w:basedOn w:val="Normal"/>
    <w:uiPriority w:val="99"/>
    <w:rsid w:val="00B546C2"/>
    <w:pPr>
      <w:pBdr>
        <w:left w:val="single" w:sz="8" w:space="0" w:color="000000"/>
        <w:bottom w:val="single" w:sz="4" w:space="0" w:color="000000"/>
        <w:right w:val="single" w:sz="8"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46">
    <w:name w:val="xl146"/>
    <w:basedOn w:val="Normal"/>
    <w:uiPriority w:val="99"/>
    <w:rsid w:val="00B546C2"/>
    <w:pPr>
      <w:pBdr>
        <w:left w:val="single" w:sz="8" w:space="0" w:color="000000"/>
        <w:bottom w:val="single" w:sz="4" w:space="0" w:color="000000"/>
        <w:right w:val="double" w:sz="2"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47">
    <w:name w:val="xl147"/>
    <w:basedOn w:val="Normal"/>
    <w:uiPriority w:val="99"/>
    <w:rsid w:val="00B546C2"/>
    <w:pPr>
      <w:pBdr>
        <w:top w:val="double" w:sz="2" w:space="0" w:color="000000"/>
        <w:left w:val="double" w:sz="2" w:space="0" w:color="000000"/>
        <w:bottom w:val="single" w:sz="4" w:space="0" w:color="000000"/>
        <w:right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48">
    <w:name w:val="xl148"/>
    <w:basedOn w:val="Normal"/>
    <w:uiPriority w:val="99"/>
    <w:rsid w:val="00B546C2"/>
    <w:pPr>
      <w:pBdr>
        <w:top w:val="double" w:sz="2" w:space="0" w:color="000000"/>
        <w:bottom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49">
    <w:name w:val="xl149"/>
    <w:basedOn w:val="Normal"/>
    <w:uiPriority w:val="99"/>
    <w:rsid w:val="00B546C2"/>
    <w:pPr>
      <w:pBdr>
        <w:top w:val="single" w:sz="4" w:space="0" w:color="000000"/>
        <w:left w:val="double" w:sz="2" w:space="0" w:color="000000"/>
        <w:bottom w:val="single" w:sz="4" w:space="0" w:color="000000"/>
        <w:right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50">
    <w:name w:val="xl150"/>
    <w:basedOn w:val="Normal"/>
    <w:uiPriority w:val="99"/>
    <w:rsid w:val="00B546C2"/>
    <w:pPr>
      <w:pBdr>
        <w:top w:val="single" w:sz="4" w:space="0" w:color="000000"/>
        <w:left w:val="double" w:sz="2" w:space="0" w:color="000000"/>
        <w:bottom w:val="double" w:sz="2" w:space="0" w:color="000000"/>
        <w:right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51">
    <w:name w:val="xl151"/>
    <w:basedOn w:val="Normal"/>
    <w:uiPriority w:val="99"/>
    <w:rsid w:val="00B546C2"/>
    <w:pPr>
      <w:pBdr>
        <w:top w:val="single" w:sz="4" w:space="0" w:color="000000"/>
        <w:bottom w:val="double" w:sz="2"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52">
    <w:name w:val="xl152"/>
    <w:basedOn w:val="Normal"/>
    <w:uiPriority w:val="99"/>
    <w:rsid w:val="00B546C2"/>
    <w:pPr>
      <w:pBdr>
        <w:top w:val="single" w:sz="4" w:space="0" w:color="000000"/>
        <w:left w:val="single" w:sz="4" w:space="0" w:color="000000"/>
        <w:bottom w:val="double" w:sz="2" w:space="0" w:color="000000"/>
        <w:right w:val="double" w:sz="2" w:space="0" w:color="000000"/>
      </w:pBdr>
      <w:suppressAutoHyphens w:val="0"/>
      <w:spacing w:before="100" w:after="100"/>
      <w:jc w:val="center"/>
    </w:pPr>
    <w:rPr>
      <w:rFonts w:ascii="Arial" w:hAnsi="Arial" w:cs="Arial"/>
      <w:sz w:val="16"/>
      <w:szCs w:val="16"/>
      <w:lang w:val="es-MX"/>
    </w:rPr>
  </w:style>
  <w:style w:type="paragraph" w:customStyle="1" w:styleId="xl153">
    <w:name w:val="xl153"/>
    <w:basedOn w:val="Normal"/>
    <w:uiPriority w:val="99"/>
    <w:rsid w:val="00B546C2"/>
    <w:pPr>
      <w:pBdr>
        <w:left w:val="single" w:sz="8" w:space="0" w:color="000000"/>
        <w:bottom w:val="single" w:sz="8" w:space="0" w:color="000000"/>
        <w:right w:val="single" w:sz="8" w:space="0" w:color="000000"/>
      </w:pBdr>
      <w:suppressAutoHyphens w:val="0"/>
      <w:spacing w:before="100" w:after="100"/>
    </w:pPr>
    <w:rPr>
      <w:rFonts w:ascii="Tahoma" w:hAnsi="Tahoma" w:cs="Tahoma"/>
      <w:sz w:val="16"/>
      <w:szCs w:val="16"/>
      <w:lang w:val="es-MX"/>
    </w:rPr>
  </w:style>
  <w:style w:type="paragraph" w:customStyle="1" w:styleId="xl154">
    <w:name w:val="xl154"/>
    <w:basedOn w:val="Normal"/>
    <w:uiPriority w:val="99"/>
    <w:rsid w:val="00B546C2"/>
    <w:pPr>
      <w:pBdr>
        <w:bottom w:val="single" w:sz="8" w:space="0" w:color="000000"/>
        <w:right w:val="single" w:sz="8" w:space="0" w:color="000000"/>
      </w:pBdr>
      <w:suppressAutoHyphens w:val="0"/>
      <w:spacing w:before="100" w:after="100"/>
      <w:jc w:val="center"/>
    </w:pPr>
    <w:rPr>
      <w:rFonts w:ascii="Tahoma" w:hAnsi="Tahoma" w:cs="Tahoma"/>
      <w:sz w:val="16"/>
      <w:szCs w:val="16"/>
      <w:lang w:val="es-MX"/>
    </w:rPr>
  </w:style>
  <w:style w:type="paragraph" w:customStyle="1" w:styleId="xl155">
    <w:name w:val="xl155"/>
    <w:basedOn w:val="Normal"/>
    <w:uiPriority w:val="99"/>
    <w:rsid w:val="00B546C2"/>
    <w:pPr>
      <w:pBdr>
        <w:top w:val="single" w:sz="4" w:space="0" w:color="000000"/>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156">
    <w:name w:val="xl156"/>
    <w:basedOn w:val="Normal"/>
    <w:uiPriority w:val="99"/>
    <w:rsid w:val="00B546C2"/>
    <w:pPr>
      <w:pBdr>
        <w:top w:val="single" w:sz="8" w:space="0" w:color="000000"/>
        <w:right w:val="single" w:sz="8" w:space="0" w:color="000000"/>
      </w:pBdr>
      <w:shd w:val="clear" w:color="auto" w:fill="C0C0C0"/>
      <w:suppressAutoHyphens w:val="0"/>
      <w:spacing w:before="100" w:after="100"/>
      <w:textAlignment w:val="center"/>
    </w:pPr>
    <w:rPr>
      <w:rFonts w:ascii="Arial" w:hAnsi="Arial" w:cs="Arial"/>
      <w:sz w:val="16"/>
      <w:szCs w:val="16"/>
      <w:lang w:val="es-MX"/>
    </w:rPr>
  </w:style>
  <w:style w:type="paragraph" w:customStyle="1" w:styleId="xl157">
    <w:name w:val="xl157"/>
    <w:basedOn w:val="Normal"/>
    <w:uiPriority w:val="99"/>
    <w:rsid w:val="00B546C2"/>
    <w:pPr>
      <w:pBdr>
        <w:top w:val="double" w:sz="2" w:space="0" w:color="000000"/>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158">
    <w:name w:val="xl158"/>
    <w:basedOn w:val="Normal"/>
    <w:uiPriority w:val="99"/>
    <w:rsid w:val="00B546C2"/>
    <w:pPr>
      <w:pBdr>
        <w:top w:val="single" w:sz="4" w:space="0" w:color="000000"/>
        <w:bottom w:val="double" w:sz="2" w:space="0" w:color="000000"/>
        <w:right w:val="single" w:sz="4" w:space="0" w:color="000000"/>
      </w:pBdr>
      <w:shd w:val="clear" w:color="auto" w:fill="C0C0C0"/>
      <w:suppressAutoHyphens w:val="0"/>
      <w:spacing w:before="100" w:after="100"/>
      <w:textAlignment w:val="center"/>
    </w:pPr>
    <w:rPr>
      <w:rFonts w:ascii="Arial" w:hAnsi="Arial" w:cs="Arial"/>
      <w:sz w:val="16"/>
      <w:szCs w:val="16"/>
      <w:lang w:val="es-MX"/>
    </w:rPr>
  </w:style>
  <w:style w:type="paragraph" w:customStyle="1" w:styleId="xl159">
    <w:name w:val="xl159"/>
    <w:basedOn w:val="Normal"/>
    <w:uiPriority w:val="99"/>
    <w:rsid w:val="00B546C2"/>
    <w:pPr>
      <w:pBdr>
        <w:top w:val="double" w:sz="2" w:space="0" w:color="000000"/>
        <w:left w:val="single" w:sz="8" w:space="0" w:color="000000"/>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160">
    <w:name w:val="xl160"/>
    <w:basedOn w:val="Normal"/>
    <w:uiPriority w:val="99"/>
    <w:rsid w:val="00B546C2"/>
    <w:pPr>
      <w:pBdr>
        <w:top w:val="single" w:sz="4" w:space="0" w:color="000000"/>
        <w:left w:val="single" w:sz="8" w:space="0" w:color="000000"/>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161">
    <w:name w:val="xl161"/>
    <w:basedOn w:val="Normal"/>
    <w:uiPriority w:val="99"/>
    <w:rsid w:val="00B546C2"/>
    <w:pPr>
      <w:pBdr>
        <w:top w:val="double" w:sz="2" w:space="0" w:color="000000"/>
        <w:bottom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62">
    <w:name w:val="xl162"/>
    <w:basedOn w:val="Normal"/>
    <w:uiPriority w:val="99"/>
    <w:rsid w:val="00B546C2"/>
    <w:pPr>
      <w:pBdr>
        <w:top w:val="single" w:sz="4" w:space="0" w:color="000000"/>
        <w:bottom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63">
    <w:name w:val="xl163"/>
    <w:basedOn w:val="Normal"/>
    <w:uiPriority w:val="99"/>
    <w:rsid w:val="00B546C2"/>
    <w:pPr>
      <w:pBdr>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164">
    <w:name w:val="xl164"/>
    <w:basedOn w:val="Normal"/>
    <w:uiPriority w:val="99"/>
    <w:rsid w:val="00B546C2"/>
    <w:pPr>
      <w:pBdr>
        <w:left w:val="single" w:sz="4" w:space="0" w:color="000000"/>
        <w:bottom w:val="single" w:sz="4"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165">
    <w:name w:val="xl165"/>
    <w:basedOn w:val="Normal"/>
    <w:uiPriority w:val="99"/>
    <w:rsid w:val="00B546C2"/>
    <w:pPr>
      <w:pBdr>
        <w:left w:val="single" w:sz="4" w:space="0" w:color="000000"/>
        <w:bottom w:val="single" w:sz="4" w:space="0" w:color="000000"/>
        <w:right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66">
    <w:name w:val="xl166"/>
    <w:basedOn w:val="Normal"/>
    <w:uiPriority w:val="99"/>
    <w:rsid w:val="00B546C2"/>
    <w:pPr>
      <w:pBdr>
        <w:top w:val="single" w:sz="4" w:space="0" w:color="000000"/>
        <w:bottom w:val="single" w:sz="4" w:space="0" w:color="000000"/>
        <w:right w:val="single" w:sz="4" w:space="0" w:color="000000"/>
      </w:pBdr>
      <w:suppressAutoHyphens w:val="0"/>
      <w:spacing w:before="100" w:after="100"/>
    </w:pPr>
    <w:rPr>
      <w:szCs w:val="24"/>
      <w:lang w:val="es-MX"/>
    </w:rPr>
  </w:style>
  <w:style w:type="paragraph" w:customStyle="1" w:styleId="xl167">
    <w:name w:val="xl167"/>
    <w:basedOn w:val="Normal"/>
    <w:uiPriority w:val="99"/>
    <w:rsid w:val="00B546C2"/>
    <w:pPr>
      <w:pBdr>
        <w:top w:val="single" w:sz="4" w:space="0" w:color="000000"/>
        <w:bottom w:val="double" w:sz="2" w:space="0" w:color="000000"/>
        <w:right w:val="single" w:sz="4" w:space="0" w:color="000000"/>
      </w:pBdr>
      <w:suppressAutoHyphens w:val="0"/>
      <w:spacing w:before="100" w:after="100"/>
    </w:pPr>
    <w:rPr>
      <w:szCs w:val="24"/>
      <w:lang w:val="es-MX"/>
    </w:rPr>
  </w:style>
  <w:style w:type="paragraph" w:customStyle="1" w:styleId="xl168">
    <w:name w:val="xl168"/>
    <w:basedOn w:val="Normal"/>
    <w:uiPriority w:val="99"/>
    <w:rsid w:val="00B546C2"/>
    <w:pPr>
      <w:pBdr>
        <w:top w:val="single" w:sz="4" w:space="0" w:color="000000"/>
        <w:left w:val="single" w:sz="4" w:space="0" w:color="000000"/>
        <w:right w:val="single" w:sz="4" w:space="0" w:color="000000"/>
      </w:pBdr>
      <w:suppressAutoHyphens w:val="0"/>
      <w:spacing w:before="100" w:after="100"/>
      <w:jc w:val="center"/>
    </w:pPr>
    <w:rPr>
      <w:rFonts w:ascii="Arial" w:hAnsi="Arial" w:cs="Arial"/>
      <w:sz w:val="16"/>
      <w:szCs w:val="16"/>
      <w:lang w:val="es-MX"/>
    </w:rPr>
  </w:style>
  <w:style w:type="paragraph" w:customStyle="1" w:styleId="xl169">
    <w:name w:val="xl169"/>
    <w:basedOn w:val="Normal"/>
    <w:uiPriority w:val="99"/>
    <w:rsid w:val="00B546C2"/>
    <w:pPr>
      <w:pBdr>
        <w:top w:val="single" w:sz="4" w:space="0" w:color="000000"/>
        <w:left w:val="single" w:sz="4" w:space="0" w:color="000000"/>
        <w:right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70">
    <w:name w:val="xl170"/>
    <w:basedOn w:val="Normal"/>
    <w:uiPriority w:val="99"/>
    <w:rsid w:val="00B546C2"/>
    <w:pPr>
      <w:pBdr>
        <w:top w:val="single" w:sz="4" w:space="0" w:color="000000"/>
        <w:left w:val="single" w:sz="4" w:space="0" w:color="000000"/>
        <w:bottom w:val="double" w:sz="2"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171">
    <w:name w:val="xl171"/>
    <w:basedOn w:val="Normal"/>
    <w:uiPriority w:val="99"/>
    <w:rsid w:val="00B546C2"/>
    <w:pPr>
      <w:pBdr>
        <w:top w:val="double" w:sz="2" w:space="0" w:color="000000"/>
        <w:left w:val="single" w:sz="4" w:space="0" w:color="000000"/>
        <w:right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72">
    <w:name w:val="xl172"/>
    <w:basedOn w:val="Normal"/>
    <w:uiPriority w:val="99"/>
    <w:rsid w:val="00B546C2"/>
    <w:pPr>
      <w:pBdr>
        <w:left w:val="single" w:sz="4" w:space="0" w:color="000000"/>
        <w:bottom w:val="double" w:sz="2" w:space="0" w:color="000000"/>
        <w:right w:val="double" w:sz="2" w:space="0" w:color="000000"/>
      </w:pBdr>
      <w:suppressAutoHyphens w:val="0"/>
      <w:spacing w:before="100" w:after="100"/>
      <w:jc w:val="center"/>
      <w:textAlignment w:val="center"/>
    </w:pPr>
    <w:rPr>
      <w:szCs w:val="24"/>
      <w:lang w:val="es-MX"/>
    </w:rPr>
  </w:style>
  <w:style w:type="paragraph" w:customStyle="1" w:styleId="xl173">
    <w:name w:val="xl173"/>
    <w:basedOn w:val="Normal"/>
    <w:uiPriority w:val="99"/>
    <w:rsid w:val="00B546C2"/>
    <w:pPr>
      <w:pBdr>
        <w:top w:val="double" w:sz="2" w:space="0" w:color="000000"/>
        <w:left w:val="single" w:sz="4"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174">
    <w:name w:val="xl174"/>
    <w:basedOn w:val="Normal"/>
    <w:uiPriority w:val="99"/>
    <w:rsid w:val="00B546C2"/>
    <w:pPr>
      <w:pBdr>
        <w:left w:val="single" w:sz="4" w:space="0" w:color="000000"/>
        <w:bottom w:val="double" w:sz="2" w:space="0" w:color="000000"/>
        <w:right w:val="single" w:sz="4" w:space="0" w:color="000000"/>
      </w:pBdr>
      <w:suppressAutoHyphens w:val="0"/>
      <w:spacing w:before="100" w:after="100"/>
      <w:jc w:val="center"/>
      <w:textAlignment w:val="center"/>
    </w:pPr>
    <w:rPr>
      <w:szCs w:val="24"/>
      <w:lang w:val="es-MX"/>
    </w:rPr>
  </w:style>
  <w:style w:type="paragraph" w:customStyle="1" w:styleId="xl175">
    <w:name w:val="xl175"/>
    <w:basedOn w:val="Normal"/>
    <w:uiPriority w:val="99"/>
    <w:rsid w:val="00B546C2"/>
    <w:pPr>
      <w:pBdr>
        <w:top w:val="double" w:sz="2" w:space="0" w:color="000000"/>
        <w:left w:val="double" w:sz="2"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176">
    <w:name w:val="xl176"/>
    <w:basedOn w:val="Normal"/>
    <w:uiPriority w:val="99"/>
    <w:rsid w:val="00B546C2"/>
    <w:pPr>
      <w:pBdr>
        <w:left w:val="double" w:sz="2" w:space="0" w:color="000000"/>
        <w:bottom w:val="double" w:sz="2" w:space="0" w:color="000000"/>
        <w:right w:val="single" w:sz="4" w:space="0" w:color="000000"/>
      </w:pBdr>
      <w:suppressAutoHyphens w:val="0"/>
      <w:spacing w:before="100" w:after="100"/>
      <w:jc w:val="center"/>
      <w:textAlignment w:val="center"/>
    </w:pPr>
    <w:rPr>
      <w:szCs w:val="24"/>
      <w:lang w:val="es-MX"/>
    </w:rPr>
  </w:style>
  <w:style w:type="paragraph" w:customStyle="1" w:styleId="xl177">
    <w:name w:val="xl177"/>
    <w:basedOn w:val="Normal"/>
    <w:uiPriority w:val="99"/>
    <w:rsid w:val="00B546C2"/>
    <w:pPr>
      <w:pBdr>
        <w:top w:val="double" w:sz="2" w:space="0" w:color="000000"/>
        <w:left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78">
    <w:name w:val="xl178"/>
    <w:basedOn w:val="Normal"/>
    <w:uiPriority w:val="99"/>
    <w:rsid w:val="00B546C2"/>
    <w:pPr>
      <w:pBdr>
        <w:left w:val="single" w:sz="4" w:space="0" w:color="000000"/>
        <w:bottom w:val="double" w:sz="2" w:space="0" w:color="000000"/>
        <w:right w:val="single" w:sz="4" w:space="0" w:color="000000"/>
      </w:pBdr>
      <w:suppressAutoHyphens w:val="0"/>
      <w:spacing w:before="100" w:after="100"/>
      <w:textAlignment w:val="center"/>
    </w:pPr>
    <w:rPr>
      <w:szCs w:val="24"/>
      <w:lang w:val="es-MX"/>
    </w:rPr>
  </w:style>
  <w:style w:type="paragraph" w:customStyle="1" w:styleId="xl179">
    <w:name w:val="xl179"/>
    <w:basedOn w:val="Normal"/>
    <w:uiPriority w:val="99"/>
    <w:rsid w:val="00B546C2"/>
    <w:pPr>
      <w:pBdr>
        <w:top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80">
    <w:name w:val="xl180"/>
    <w:basedOn w:val="Normal"/>
    <w:uiPriority w:val="99"/>
    <w:rsid w:val="00B546C2"/>
    <w:pPr>
      <w:pBdr>
        <w:bottom w:val="double" w:sz="2" w:space="0" w:color="000000"/>
      </w:pBdr>
      <w:suppressAutoHyphens w:val="0"/>
      <w:spacing w:before="100" w:after="100"/>
      <w:jc w:val="center"/>
    </w:pPr>
    <w:rPr>
      <w:szCs w:val="24"/>
      <w:lang w:val="es-MX"/>
    </w:rPr>
  </w:style>
  <w:style w:type="paragraph" w:customStyle="1" w:styleId="xl181">
    <w:name w:val="xl181"/>
    <w:basedOn w:val="Normal"/>
    <w:uiPriority w:val="99"/>
    <w:rsid w:val="00B546C2"/>
    <w:pPr>
      <w:pBdr>
        <w:left w:val="double" w:sz="2" w:space="0" w:color="000000"/>
        <w:bottom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82">
    <w:name w:val="xl182"/>
    <w:basedOn w:val="Normal"/>
    <w:uiPriority w:val="99"/>
    <w:rsid w:val="00B546C2"/>
    <w:pPr>
      <w:pBdr>
        <w:bottom w:val="double" w:sz="2" w:space="0" w:color="000000"/>
      </w:pBdr>
      <w:suppressAutoHyphens w:val="0"/>
      <w:spacing w:before="100" w:after="100"/>
      <w:jc w:val="center"/>
      <w:textAlignment w:val="center"/>
    </w:pPr>
    <w:rPr>
      <w:szCs w:val="24"/>
      <w:lang w:val="es-MX"/>
    </w:rPr>
  </w:style>
  <w:style w:type="paragraph" w:customStyle="1" w:styleId="xl183">
    <w:name w:val="xl183"/>
    <w:basedOn w:val="Normal"/>
    <w:uiPriority w:val="99"/>
    <w:rsid w:val="00B546C2"/>
    <w:pPr>
      <w:pBdr>
        <w:top w:val="single" w:sz="8" w:space="0" w:color="000000"/>
        <w:left w:val="single" w:sz="8" w:space="0" w:color="000000"/>
        <w:bottom w:val="single" w:sz="8" w:space="0" w:color="000000"/>
      </w:pBdr>
      <w:shd w:val="clear" w:color="auto" w:fill="C0C0C0"/>
      <w:suppressAutoHyphens w:val="0"/>
      <w:spacing w:before="100" w:after="100"/>
      <w:jc w:val="center"/>
      <w:textAlignment w:val="center"/>
    </w:pPr>
    <w:rPr>
      <w:rFonts w:ascii="Arial" w:hAnsi="Arial" w:cs="Arial"/>
      <w:b/>
      <w:bCs/>
      <w:sz w:val="16"/>
      <w:szCs w:val="16"/>
      <w:lang w:val="es-MX"/>
    </w:rPr>
  </w:style>
  <w:style w:type="paragraph" w:customStyle="1" w:styleId="xl184">
    <w:name w:val="xl184"/>
    <w:basedOn w:val="Normal"/>
    <w:uiPriority w:val="99"/>
    <w:rsid w:val="00B546C2"/>
    <w:pPr>
      <w:pBdr>
        <w:top w:val="single" w:sz="8" w:space="0" w:color="000000"/>
        <w:bottom w:val="single" w:sz="8" w:space="0" w:color="000000"/>
      </w:pBdr>
      <w:shd w:val="clear" w:color="auto" w:fill="C0C0C0"/>
      <w:suppressAutoHyphens w:val="0"/>
      <w:spacing w:before="100" w:after="100"/>
    </w:pPr>
    <w:rPr>
      <w:rFonts w:ascii="Arial" w:hAnsi="Arial" w:cs="Arial"/>
      <w:b/>
      <w:bCs/>
      <w:sz w:val="16"/>
      <w:szCs w:val="16"/>
      <w:lang w:val="es-MX"/>
    </w:rPr>
  </w:style>
  <w:style w:type="paragraph" w:customStyle="1" w:styleId="xl185">
    <w:name w:val="xl185"/>
    <w:basedOn w:val="Normal"/>
    <w:uiPriority w:val="99"/>
    <w:rsid w:val="00B546C2"/>
    <w:pPr>
      <w:pBdr>
        <w:top w:val="single" w:sz="8" w:space="0" w:color="000000"/>
        <w:bottom w:val="single" w:sz="8" w:space="0" w:color="000000"/>
        <w:right w:val="single" w:sz="8" w:space="0" w:color="000000"/>
      </w:pBdr>
      <w:shd w:val="clear" w:color="auto" w:fill="C0C0C0"/>
      <w:suppressAutoHyphens w:val="0"/>
      <w:spacing w:before="100" w:after="100"/>
    </w:pPr>
    <w:rPr>
      <w:rFonts w:ascii="Arial" w:hAnsi="Arial" w:cs="Arial"/>
      <w:b/>
      <w:bCs/>
      <w:sz w:val="16"/>
      <w:szCs w:val="16"/>
      <w:lang w:val="es-MX"/>
    </w:rPr>
  </w:style>
  <w:style w:type="paragraph" w:customStyle="1" w:styleId="xl186">
    <w:name w:val="xl186"/>
    <w:basedOn w:val="Normal"/>
    <w:uiPriority w:val="99"/>
    <w:rsid w:val="00B546C2"/>
    <w:pPr>
      <w:pBdr>
        <w:top w:val="single" w:sz="8" w:space="0" w:color="000000"/>
        <w:left w:val="single" w:sz="8" w:space="0" w:color="000000"/>
        <w:right w:val="single" w:sz="8" w:space="0" w:color="000000"/>
      </w:pBdr>
      <w:shd w:val="clear" w:color="auto" w:fill="C0C0C0"/>
      <w:suppressAutoHyphens w:val="0"/>
      <w:spacing w:before="100" w:after="100"/>
      <w:jc w:val="center"/>
      <w:textAlignment w:val="center"/>
    </w:pPr>
    <w:rPr>
      <w:rFonts w:ascii="Arial" w:hAnsi="Arial" w:cs="Arial"/>
      <w:b/>
      <w:bCs/>
      <w:sz w:val="16"/>
      <w:szCs w:val="16"/>
      <w:lang w:val="es-MX"/>
    </w:rPr>
  </w:style>
  <w:style w:type="paragraph" w:customStyle="1" w:styleId="xl187">
    <w:name w:val="xl187"/>
    <w:basedOn w:val="Normal"/>
    <w:uiPriority w:val="99"/>
    <w:rsid w:val="00B546C2"/>
    <w:pPr>
      <w:pBdr>
        <w:left w:val="single" w:sz="8" w:space="0" w:color="000000"/>
        <w:right w:val="single" w:sz="8" w:space="0" w:color="000000"/>
      </w:pBdr>
      <w:suppressAutoHyphens w:val="0"/>
      <w:spacing w:before="100" w:after="100"/>
      <w:jc w:val="center"/>
      <w:textAlignment w:val="center"/>
    </w:pPr>
    <w:rPr>
      <w:szCs w:val="24"/>
      <w:lang w:val="es-MX"/>
    </w:rPr>
  </w:style>
  <w:style w:type="paragraph" w:customStyle="1" w:styleId="xl188">
    <w:name w:val="xl188"/>
    <w:basedOn w:val="Normal"/>
    <w:uiPriority w:val="99"/>
    <w:rsid w:val="00B546C2"/>
    <w:pPr>
      <w:pBdr>
        <w:top w:val="single" w:sz="8" w:space="0" w:color="000000"/>
        <w:left w:val="single" w:sz="8"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89">
    <w:name w:val="xl189"/>
    <w:basedOn w:val="Normal"/>
    <w:uiPriority w:val="99"/>
    <w:rsid w:val="00B546C2"/>
    <w:pPr>
      <w:pBdr>
        <w:left w:val="single" w:sz="8" w:space="0" w:color="000000"/>
        <w:bottom w:val="single" w:sz="8" w:space="0" w:color="000000"/>
        <w:right w:val="single" w:sz="8" w:space="0" w:color="000000"/>
      </w:pBdr>
      <w:suppressAutoHyphens w:val="0"/>
      <w:spacing w:before="100" w:after="100"/>
      <w:jc w:val="center"/>
      <w:textAlignment w:val="center"/>
    </w:pPr>
    <w:rPr>
      <w:szCs w:val="24"/>
      <w:lang w:val="es-MX"/>
    </w:rPr>
  </w:style>
  <w:style w:type="paragraph" w:customStyle="1" w:styleId="xl190">
    <w:name w:val="xl190"/>
    <w:basedOn w:val="Normal"/>
    <w:uiPriority w:val="99"/>
    <w:rsid w:val="00B546C2"/>
    <w:pPr>
      <w:pBdr>
        <w:left w:val="single" w:sz="8"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91">
    <w:name w:val="xl191"/>
    <w:basedOn w:val="Normal"/>
    <w:uiPriority w:val="99"/>
    <w:rsid w:val="00B546C2"/>
    <w:pPr>
      <w:pBdr>
        <w:top w:val="single" w:sz="8" w:space="0" w:color="000000"/>
        <w:left w:val="single" w:sz="4"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192">
    <w:name w:val="xl192"/>
    <w:basedOn w:val="Normal"/>
    <w:uiPriority w:val="99"/>
    <w:rsid w:val="00B546C2"/>
    <w:pPr>
      <w:pBdr>
        <w:top w:val="single" w:sz="8" w:space="0" w:color="000000"/>
        <w:left w:val="single" w:sz="8" w:space="0" w:color="000000"/>
        <w:bottom w:val="single" w:sz="4" w:space="0" w:color="000000"/>
        <w:right w:val="single" w:sz="8" w:space="0" w:color="000000"/>
      </w:pBdr>
      <w:suppressAutoHyphens w:val="0"/>
      <w:spacing w:before="100" w:after="100"/>
      <w:jc w:val="center"/>
    </w:pPr>
    <w:rPr>
      <w:rFonts w:ascii="Arial" w:hAnsi="Arial" w:cs="Arial"/>
      <w:sz w:val="16"/>
      <w:szCs w:val="16"/>
      <w:lang w:val="es-MX"/>
    </w:rPr>
  </w:style>
  <w:style w:type="paragraph" w:customStyle="1" w:styleId="xl193">
    <w:name w:val="xl193"/>
    <w:basedOn w:val="Normal"/>
    <w:uiPriority w:val="99"/>
    <w:rsid w:val="00B546C2"/>
    <w:pPr>
      <w:pBdr>
        <w:top w:val="single" w:sz="4" w:space="0" w:color="000000"/>
        <w:left w:val="single" w:sz="8" w:space="0" w:color="000000"/>
        <w:bottom w:val="single" w:sz="4" w:space="0" w:color="000000"/>
        <w:right w:val="single" w:sz="8" w:space="0" w:color="000000"/>
      </w:pBdr>
      <w:suppressAutoHyphens w:val="0"/>
      <w:spacing w:before="100" w:after="100"/>
      <w:jc w:val="center"/>
    </w:pPr>
    <w:rPr>
      <w:szCs w:val="24"/>
      <w:lang w:val="es-MX"/>
    </w:rPr>
  </w:style>
  <w:style w:type="paragraph" w:customStyle="1" w:styleId="xl194">
    <w:name w:val="xl194"/>
    <w:basedOn w:val="Normal"/>
    <w:uiPriority w:val="99"/>
    <w:rsid w:val="00B546C2"/>
    <w:pPr>
      <w:pBdr>
        <w:top w:val="single" w:sz="4" w:space="0" w:color="000000"/>
        <w:left w:val="single" w:sz="8" w:space="0" w:color="000000"/>
        <w:right w:val="single" w:sz="8" w:space="0" w:color="000000"/>
      </w:pBdr>
      <w:suppressAutoHyphens w:val="0"/>
      <w:spacing w:before="100" w:after="100"/>
      <w:jc w:val="center"/>
    </w:pPr>
    <w:rPr>
      <w:szCs w:val="24"/>
      <w:lang w:val="es-MX"/>
    </w:rPr>
  </w:style>
  <w:style w:type="paragraph" w:customStyle="1" w:styleId="xl195">
    <w:name w:val="xl195"/>
    <w:basedOn w:val="Normal"/>
    <w:uiPriority w:val="99"/>
    <w:rsid w:val="00B546C2"/>
    <w:pPr>
      <w:pBdr>
        <w:top w:val="single" w:sz="4" w:space="0" w:color="000000"/>
        <w:left w:val="single" w:sz="8" w:space="0" w:color="000000"/>
        <w:bottom w:val="single" w:sz="8" w:space="0" w:color="000000"/>
        <w:right w:val="single" w:sz="8" w:space="0" w:color="000000"/>
      </w:pBdr>
      <w:suppressAutoHyphens w:val="0"/>
      <w:spacing w:before="100" w:after="100"/>
      <w:jc w:val="center"/>
    </w:pPr>
    <w:rPr>
      <w:szCs w:val="24"/>
      <w:lang w:val="es-MX"/>
    </w:rPr>
  </w:style>
  <w:style w:type="paragraph" w:customStyle="1" w:styleId="xl196">
    <w:name w:val="xl196"/>
    <w:basedOn w:val="Normal"/>
    <w:uiPriority w:val="99"/>
    <w:rsid w:val="00B546C2"/>
    <w:pPr>
      <w:pBdr>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197">
    <w:name w:val="xl197"/>
    <w:basedOn w:val="Normal"/>
    <w:uiPriority w:val="99"/>
    <w:rsid w:val="00B546C2"/>
    <w:pPr>
      <w:pBdr>
        <w:top w:val="single" w:sz="4" w:space="0" w:color="000000"/>
        <w:bottom w:val="double" w:sz="2" w:space="0" w:color="000000"/>
        <w:right w:val="single" w:sz="4" w:space="0" w:color="000000"/>
      </w:pBdr>
      <w:suppressAutoHyphens w:val="0"/>
      <w:spacing w:before="100" w:after="100"/>
    </w:pPr>
    <w:rPr>
      <w:szCs w:val="24"/>
      <w:lang w:val="es-MX"/>
    </w:rPr>
  </w:style>
  <w:style w:type="paragraph" w:customStyle="1" w:styleId="xl198">
    <w:name w:val="xl198"/>
    <w:basedOn w:val="Normal"/>
    <w:uiPriority w:val="99"/>
    <w:rsid w:val="00B546C2"/>
    <w:pPr>
      <w:suppressAutoHyphens w:val="0"/>
      <w:spacing w:before="100" w:after="100"/>
      <w:jc w:val="center"/>
      <w:textAlignment w:val="center"/>
    </w:pPr>
    <w:rPr>
      <w:rFonts w:ascii="Arial" w:hAnsi="Arial" w:cs="Arial"/>
      <w:b/>
      <w:bCs/>
      <w:szCs w:val="24"/>
      <w:lang w:val="es-MX"/>
    </w:rPr>
  </w:style>
  <w:style w:type="paragraph" w:customStyle="1" w:styleId="xl199">
    <w:name w:val="xl199"/>
    <w:basedOn w:val="Normal"/>
    <w:uiPriority w:val="99"/>
    <w:rsid w:val="00B546C2"/>
    <w:pPr>
      <w:pBdr>
        <w:bottom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CharChar">
    <w:name w:val="Char Char"/>
    <w:basedOn w:val="Normal"/>
    <w:uiPriority w:val="99"/>
    <w:rsid w:val="00B546C2"/>
    <w:pPr>
      <w:suppressAutoHyphens w:val="0"/>
      <w:spacing w:after="160" w:line="240" w:lineRule="exact"/>
    </w:pPr>
    <w:rPr>
      <w:rFonts w:ascii="Tahoma" w:hAnsi="Tahoma"/>
      <w:sz w:val="20"/>
      <w:lang w:val="en-US"/>
    </w:rPr>
  </w:style>
  <w:style w:type="paragraph" w:customStyle="1" w:styleId="Sangra2detindependiente2">
    <w:name w:val="Sangría 2 de t. independiente2"/>
    <w:basedOn w:val="Normal"/>
    <w:rsid w:val="00B546C2"/>
    <w:pPr>
      <w:suppressAutoHyphens w:val="0"/>
      <w:spacing w:after="120" w:line="480" w:lineRule="auto"/>
      <w:ind w:left="283"/>
    </w:pPr>
    <w:rPr>
      <w:szCs w:val="24"/>
      <w:lang w:val="es-MX"/>
    </w:rPr>
  </w:style>
  <w:style w:type="paragraph" w:styleId="Sangra3detindependiente">
    <w:name w:val="Body Text Indent 3"/>
    <w:basedOn w:val="Normal"/>
    <w:link w:val="Sangra3detindependienteCar"/>
    <w:uiPriority w:val="99"/>
    <w:rsid w:val="00B546C2"/>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sid w:val="00B546C2"/>
    <w:rPr>
      <w:rFonts w:ascii="Times New Roman" w:eastAsia="Times New Roman" w:hAnsi="Times New Roman" w:cs="Times New Roman"/>
      <w:sz w:val="16"/>
      <w:szCs w:val="16"/>
      <w:lang w:val="es-ES" w:eastAsia="ar-SA"/>
    </w:rPr>
  </w:style>
  <w:style w:type="paragraph" w:customStyle="1" w:styleId="BalloonText1">
    <w:name w:val="Balloon Text1"/>
    <w:basedOn w:val="Normal"/>
    <w:uiPriority w:val="99"/>
    <w:semiHidden/>
    <w:rsid w:val="00B546C2"/>
    <w:pPr>
      <w:widowControl w:val="0"/>
      <w:suppressAutoHyphens w:val="0"/>
      <w:jc w:val="both"/>
    </w:pPr>
    <w:rPr>
      <w:rFonts w:ascii="Tahoma" w:hAnsi="Tahoma" w:cs="Tahoma"/>
      <w:sz w:val="16"/>
      <w:szCs w:val="16"/>
      <w:lang w:val="es-MX" w:eastAsia="es-ES"/>
    </w:rPr>
  </w:style>
  <w:style w:type="paragraph" w:styleId="Textonotapie">
    <w:name w:val="footnote text"/>
    <w:basedOn w:val="Normal"/>
    <w:link w:val="TextonotapieCar"/>
    <w:uiPriority w:val="99"/>
    <w:rsid w:val="00B546C2"/>
    <w:pPr>
      <w:keepLines/>
      <w:suppressAutoHyphens w:val="0"/>
      <w:spacing w:after="80"/>
      <w:jc w:val="both"/>
    </w:pPr>
    <w:rPr>
      <w:rFonts w:ascii="Arial" w:hAnsi="Arial"/>
      <w:sz w:val="18"/>
      <w:lang w:val="es-MX" w:eastAsia="es-ES"/>
    </w:rPr>
  </w:style>
  <w:style w:type="character" w:customStyle="1" w:styleId="TextonotapieCar">
    <w:name w:val="Texto nota pie Car"/>
    <w:basedOn w:val="Fuentedeprrafopredeter"/>
    <w:link w:val="Textonotapie"/>
    <w:uiPriority w:val="99"/>
    <w:rsid w:val="00B546C2"/>
    <w:rPr>
      <w:rFonts w:ascii="Arial" w:eastAsia="Times New Roman" w:hAnsi="Arial" w:cs="Times New Roman"/>
      <w:sz w:val="18"/>
      <w:szCs w:val="20"/>
      <w:lang w:eastAsia="es-ES"/>
    </w:rPr>
  </w:style>
  <w:style w:type="paragraph" w:customStyle="1" w:styleId="BodyText21">
    <w:name w:val="Body Text 21"/>
    <w:basedOn w:val="Normal"/>
    <w:uiPriority w:val="99"/>
    <w:rsid w:val="00B546C2"/>
    <w:pPr>
      <w:widowControl w:val="0"/>
      <w:ind w:left="426" w:hanging="426"/>
      <w:jc w:val="both"/>
    </w:pPr>
    <w:rPr>
      <w:rFonts w:ascii="Arial" w:hAnsi="Arial"/>
      <w:kern w:val="1"/>
      <w:lang w:val="es-ES_tradnl"/>
    </w:rPr>
  </w:style>
  <w:style w:type="paragraph" w:styleId="Sangra2detindependiente">
    <w:name w:val="Body Text Indent 2"/>
    <w:basedOn w:val="Normal"/>
    <w:link w:val="Sangra2detindependienteCar"/>
    <w:uiPriority w:val="99"/>
    <w:rsid w:val="00B546C2"/>
    <w:pPr>
      <w:spacing w:after="120" w:line="480" w:lineRule="auto"/>
      <w:ind w:left="283"/>
    </w:pPr>
    <w:rPr>
      <w:lang w:val="es-MX"/>
    </w:rPr>
  </w:style>
  <w:style w:type="character" w:customStyle="1" w:styleId="Sangra2detindependienteCar">
    <w:name w:val="Sangría 2 de t. independiente Car"/>
    <w:basedOn w:val="Fuentedeprrafopredeter"/>
    <w:link w:val="Sangra2detindependiente"/>
    <w:uiPriority w:val="99"/>
    <w:rsid w:val="00B546C2"/>
    <w:rPr>
      <w:rFonts w:ascii="Times New Roman" w:eastAsia="Times New Roman" w:hAnsi="Times New Roman" w:cs="Times New Roman"/>
      <w:sz w:val="24"/>
      <w:szCs w:val="20"/>
      <w:lang w:eastAsia="ar-SA"/>
    </w:rPr>
  </w:style>
  <w:style w:type="table" w:styleId="Tablaconcuadrcula">
    <w:name w:val="Table Grid"/>
    <w:basedOn w:val="Tablanormal"/>
    <w:uiPriority w:val="59"/>
    <w:rsid w:val="00B546C2"/>
    <w:pPr>
      <w:spacing w:after="0" w:line="240" w:lineRule="auto"/>
    </w:pPr>
    <w:rPr>
      <w:rFonts w:ascii="Calibri" w:eastAsia="Times New Roman" w:hAnsi="Calibri" w:cs="Times New Roman"/>
      <w:sz w:val="20"/>
      <w:szCs w:val="20"/>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B546C2"/>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Prrafodelista11">
    <w:name w:val="Párrafo de lista11"/>
    <w:basedOn w:val="Normal"/>
    <w:rsid w:val="00B546C2"/>
    <w:pPr>
      <w:suppressAutoHyphens w:val="0"/>
      <w:ind w:left="720"/>
    </w:pPr>
    <w:rPr>
      <w:rFonts w:ascii="Arial" w:hAnsi="Arial" w:cs="Arial"/>
      <w:szCs w:val="24"/>
      <w:lang w:val="es-MX" w:eastAsia="es-ES"/>
    </w:rPr>
  </w:style>
  <w:style w:type="paragraph" w:customStyle="1" w:styleId="Sinespaciado1">
    <w:name w:val="Sin espaciado1"/>
    <w:rsid w:val="00B546C2"/>
    <w:pPr>
      <w:suppressAutoHyphens/>
      <w:spacing w:after="0" w:line="240" w:lineRule="auto"/>
    </w:pPr>
    <w:rPr>
      <w:rFonts w:ascii="Calibri" w:eastAsia="Times New Roman" w:hAnsi="Calibri" w:cs="Times New Roman"/>
      <w:kern w:val="1"/>
      <w:lang w:eastAsia="ar-SA"/>
    </w:rPr>
  </w:style>
  <w:style w:type="paragraph" w:customStyle="1" w:styleId="xl257">
    <w:name w:val="xl257"/>
    <w:basedOn w:val="Normal"/>
    <w:uiPriority w:val="99"/>
    <w:rsid w:val="00B546C2"/>
    <w:pPr>
      <w:pBdr>
        <w:top w:val="single" w:sz="4" w:space="0" w:color="FFFFFF"/>
        <w:left w:val="single" w:sz="4" w:space="0" w:color="FFFFFF"/>
        <w:right w:val="single" w:sz="4" w:space="0" w:color="FFFFFF"/>
      </w:pBdr>
      <w:shd w:val="clear" w:color="333399" w:fill="003366"/>
      <w:suppressAutoHyphens w:val="0"/>
      <w:spacing w:before="100" w:beforeAutospacing="1" w:after="100" w:afterAutospacing="1"/>
      <w:jc w:val="center"/>
      <w:textAlignment w:val="center"/>
    </w:pPr>
    <w:rPr>
      <w:rFonts w:ascii="Arial" w:hAnsi="Arial" w:cs="Arial"/>
      <w:b/>
      <w:bCs/>
      <w:color w:val="FFFFFF"/>
      <w:sz w:val="16"/>
      <w:szCs w:val="16"/>
      <w:lang w:val="es-MX" w:eastAsia="es-MX"/>
    </w:rPr>
  </w:style>
  <w:style w:type="paragraph" w:customStyle="1" w:styleId="xl258">
    <w:name w:val="xl258"/>
    <w:basedOn w:val="Normal"/>
    <w:uiPriority w:val="99"/>
    <w:rsid w:val="00B546C2"/>
    <w:pPr>
      <w:pBdr>
        <w:top w:val="single" w:sz="4" w:space="0" w:color="FFFFFF"/>
        <w:left w:val="single" w:sz="4" w:space="0" w:color="FFFFFF"/>
        <w:right w:val="single" w:sz="4" w:space="0" w:color="FFFFFF"/>
      </w:pBdr>
      <w:shd w:val="clear" w:color="333399" w:fill="003366"/>
      <w:suppressAutoHyphens w:val="0"/>
      <w:spacing w:before="100" w:beforeAutospacing="1" w:after="100" w:afterAutospacing="1"/>
      <w:jc w:val="center"/>
      <w:textAlignment w:val="center"/>
    </w:pPr>
    <w:rPr>
      <w:rFonts w:ascii="Arial Narrow" w:hAnsi="Arial Narrow"/>
      <w:b/>
      <w:bCs/>
      <w:color w:val="FFFFFF"/>
      <w:sz w:val="16"/>
      <w:szCs w:val="16"/>
      <w:lang w:val="es-MX" w:eastAsia="es-MX"/>
    </w:rPr>
  </w:style>
  <w:style w:type="paragraph" w:customStyle="1" w:styleId="xl259">
    <w:name w:val="xl259"/>
    <w:basedOn w:val="Normal"/>
    <w:uiPriority w:val="99"/>
    <w:rsid w:val="00B546C2"/>
    <w:pPr>
      <w:pBdr>
        <w:top w:val="single" w:sz="4" w:space="0" w:color="FFFFFF"/>
        <w:left w:val="single" w:sz="4" w:space="0" w:color="FFFFFF"/>
        <w:right w:val="single" w:sz="4" w:space="0" w:color="FFFFFF"/>
      </w:pBdr>
      <w:shd w:val="clear" w:color="333399" w:fill="003366"/>
      <w:suppressAutoHyphens w:val="0"/>
      <w:spacing w:before="100" w:beforeAutospacing="1" w:after="100" w:afterAutospacing="1"/>
      <w:jc w:val="center"/>
      <w:textAlignment w:val="center"/>
    </w:pPr>
    <w:rPr>
      <w:rFonts w:ascii="Arial Narrow" w:hAnsi="Arial Narrow"/>
      <w:b/>
      <w:bCs/>
      <w:color w:val="FFFFFF"/>
      <w:sz w:val="16"/>
      <w:szCs w:val="16"/>
      <w:lang w:val="es-MX" w:eastAsia="es-MX"/>
    </w:rPr>
  </w:style>
  <w:style w:type="paragraph" w:customStyle="1" w:styleId="xl260">
    <w:name w:val="xl260"/>
    <w:basedOn w:val="Normal"/>
    <w:uiPriority w:val="99"/>
    <w:rsid w:val="00B546C2"/>
    <w:pPr>
      <w:pBdr>
        <w:top w:val="single" w:sz="4" w:space="0" w:color="FFFFFF"/>
        <w:left w:val="single" w:sz="4" w:space="0" w:color="FFFFFF"/>
        <w:right w:val="single" w:sz="4" w:space="0" w:color="FFFFFF"/>
      </w:pBdr>
      <w:shd w:val="clear" w:color="333399" w:fill="003366"/>
      <w:suppressAutoHyphens w:val="0"/>
      <w:spacing w:before="100" w:beforeAutospacing="1" w:after="100" w:afterAutospacing="1"/>
      <w:jc w:val="center"/>
      <w:textAlignment w:val="center"/>
    </w:pPr>
    <w:rPr>
      <w:rFonts w:ascii="Arial Narrow" w:hAnsi="Arial Narrow"/>
      <w:b/>
      <w:bCs/>
      <w:color w:val="FFFFFF"/>
      <w:sz w:val="16"/>
      <w:szCs w:val="16"/>
      <w:lang w:val="es-MX" w:eastAsia="es-MX"/>
    </w:rPr>
  </w:style>
  <w:style w:type="paragraph" w:customStyle="1" w:styleId="xl261">
    <w:name w:val="xl261"/>
    <w:basedOn w:val="Normal"/>
    <w:uiPriority w:val="99"/>
    <w:rsid w:val="00B546C2"/>
    <w:pPr>
      <w:suppressAutoHyphens w:val="0"/>
      <w:spacing w:before="100" w:beforeAutospacing="1" w:after="100" w:afterAutospacing="1"/>
      <w:textAlignment w:val="top"/>
    </w:pPr>
    <w:rPr>
      <w:rFonts w:ascii="Arial" w:hAnsi="Arial" w:cs="Arial"/>
      <w:sz w:val="16"/>
      <w:szCs w:val="16"/>
      <w:lang w:val="es-MX" w:eastAsia="es-MX"/>
    </w:rPr>
  </w:style>
  <w:style w:type="paragraph" w:customStyle="1" w:styleId="xl262">
    <w:name w:val="xl262"/>
    <w:basedOn w:val="Normal"/>
    <w:uiPriority w:val="99"/>
    <w:rsid w:val="00B546C2"/>
    <w:pPr>
      <w:shd w:val="clear" w:color="000000" w:fill="FFFFFF"/>
      <w:suppressAutoHyphens w:val="0"/>
      <w:spacing w:before="100" w:beforeAutospacing="1" w:after="100" w:afterAutospacing="1"/>
      <w:textAlignment w:val="top"/>
    </w:pPr>
    <w:rPr>
      <w:rFonts w:ascii="Arial" w:hAnsi="Arial" w:cs="Arial"/>
      <w:color w:val="000000"/>
      <w:sz w:val="16"/>
      <w:szCs w:val="16"/>
      <w:lang w:val="es-MX" w:eastAsia="es-MX"/>
    </w:rPr>
  </w:style>
  <w:style w:type="paragraph" w:customStyle="1" w:styleId="xl263">
    <w:name w:val="xl263"/>
    <w:basedOn w:val="Normal"/>
    <w:rsid w:val="00B546C2"/>
    <w:pPr>
      <w:shd w:val="clear" w:color="000000" w:fill="FFFFFF"/>
      <w:suppressAutoHyphens w:val="0"/>
      <w:spacing w:before="100" w:beforeAutospacing="1" w:after="100" w:afterAutospacing="1"/>
      <w:textAlignment w:val="top"/>
    </w:pPr>
    <w:rPr>
      <w:rFonts w:ascii="Arial" w:hAnsi="Arial" w:cs="Arial"/>
      <w:sz w:val="16"/>
      <w:szCs w:val="16"/>
      <w:lang w:val="es-MX" w:eastAsia="es-MX"/>
    </w:rPr>
  </w:style>
  <w:style w:type="paragraph" w:customStyle="1" w:styleId="xl264">
    <w:name w:val="xl264"/>
    <w:basedOn w:val="Normal"/>
    <w:rsid w:val="00B546C2"/>
    <w:pPr>
      <w:shd w:val="clear" w:color="000000" w:fill="FFFFFF"/>
      <w:suppressAutoHyphens w:val="0"/>
      <w:spacing w:before="100" w:beforeAutospacing="1" w:after="100" w:afterAutospacing="1"/>
      <w:textAlignment w:val="top"/>
    </w:pPr>
    <w:rPr>
      <w:rFonts w:ascii="Arial" w:hAnsi="Arial" w:cs="Arial"/>
      <w:sz w:val="16"/>
      <w:szCs w:val="16"/>
      <w:lang w:val="es-MX" w:eastAsia="es-MX"/>
    </w:rPr>
  </w:style>
  <w:style w:type="paragraph" w:customStyle="1" w:styleId="xl265">
    <w:name w:val="xl265"/>
    <w:basedOn w:val="Normal"/>
    <w:rsid w:val="00B546C2"/>
    <w:pPr>
      <w:shd w:val="clear" w:color="000000" w:fill="FFFFFF"/>
      <w:suppressAutoHyphens w:val="0"/>
      <w:spacing w:before="100" w:beforeAutospacing="1" w:after="100" w:afterAutospacing="1"/>
      <w:textAlignment w:val="top"/>
    </w:pPr>
    <w:rPr>
      <w:rFonts w:ascii="Arial" w:hAnsi="Arial" w:cs="Arial"/>
      <w:color w:val="000000"/>
      <w:sz w:val="16"/>
      <w:szCs w:val="16"/>
      <w:lang w:val="es-MX" w:eastAsia="es-MX"/>
    </w:rPr>
  </w:style>
  <w:style w:type="paragraph" w:customStyle="1" w:styleId="xl266">
    <w:name w:val="xl266"/>
    <w:basedOn w:val="Normal"/>
    <w:rsid w:val="00B546C2"/>
    <w:pPr>
      <w:shd w:val="clear" w:color="000000" w:fill="FFFFFF"/>
      <w:suppressAutoHyphens w:val="0"/>
      <w:spacing w:before="100" w:beforeAutospacing="1" w:after="100" w:afterAutospacing="1"/>
      <w:textAlignment w:val="top"/>
    </w:pPr>
    <w:rPr>
      <w:rFonts w:ascii="Arial" w:hAnsi="Arial" w:cs="Arial"/>
      <w:color w:val="000000"/>
      <w:sz w:val="16"/>
      <w:szCs w:val="16"/>
      <w:lang w:val="es-MX" w:eastAsia="es-MX"/>
    </w:rPr>
  </w:style>
  <w:style w:type="paragraph" w:customStyle="1" w:styleId="xl267">
    <w:name w:val="xl267"/>
    <w:basedOn w:val="Normal"/>
    <w:rsid w:val="00B546C2"/>
    <w:pPr>
      <w:shd w:val="clear" w:color="000000" w:fill="FFFFFF"/>
      <w:suppressAutoHyphens w:val="0"/>
      <w:spacing w:before="100" w:beforeAutospacing="1" w:after="100" w:afterAutospacing="1"/>
      <w:textAlignment w:val="top"/>
    </w:pPr>
    <w:rPr>
      <w:rFonts w:ascii="Arial" w:hAnsi="Arial" w:cs="Arial"/>
      <w:b/>
      <w:bCs/>
      <w:color w:val="003366"/>
      <w:sz w:val="22"/>
      <w:szCs w:val="22"/>
      <w:lang w:val="es-MX" w:eastAsia="es-MX"/>
    </w:rPr>
  </w:style>
  <w:style w:type="paragraph" w:customStyle="1" w:styleId="xl268">
    <w:name w:val="xl268"/>
    <w:basedOn w:val="Normal"/>
    <w:rsid w:val="00B546C2"/>
    <w:pPr>
      <w:shd w:val="clear" w:color="000000" w:fill="FFFFFF"/>
      <w:suppressAutoHyphens w:val="0"/>
      <w:spacing w:before="100" w:beforeAutospacing="1" w:after="100" w:afterAutospacing="1"/>
      <w:textAlignment w:val="top"/>
    </w:pPr>
    <w:rPr>
      <w:rFonts w:ascii="Calibri" w:hAnsi="Calibri" w:cs="Calibri"/>
      <w:color w:val="000000"/>
      <w:sz w:val="18"/>
      <w:szCs w:val="18"/>
      <w:lang w:val="es-MX" w:eastAsia="es-MX"/>
    </w:rPr>
  </w:style>
  <w:style w:type="paragraph" w:customStyle="1" w:styleId="xl269">
    <w:name w:val="xl269"/>
    <w:basedOn w:val="Normal"/>
    <w:rsid w:val="00B546C2"/>
    <w:pPr>
      <w:shd w:val="clear" w:color="000000" w:fill="FFFFFF"/>
      <w:suppressAutoHyphens w:val="0"/>
      <w:spacing w:before="100" w:beforeAutospacing="1" w:after="100" w:afterAutospacing="1"/>
      <w:textAlignment w:val="top"/>
    </w:pPr>
    <w:rPr>
      <w:rFonts w:ascii="Calibri" w:hAnsi="Calibri" w:cs="Calibri"/>
      <w:color w:val="000000"/>
      <w:sz w:val="18"/>
      <w:szCs w:val="18"/>
      <w:lang w:val="es-MX" w:eastAsia="es-MX"/>
    </w:rPr>
  </w:style>
  <w:style w:type="paragraph" w:customStyle="1" w:styleId="xl270">
    <w:name w:val="xl270"/>
    <w:basedOn w:val="Normal"/>
    <w:rsid w:val="00B546C2"/>
    <w:pPr>
      <w:pBdr>
        <w:top w:val="single" w:sz="4" w:space="0" w:color="FFFFFF"/>
        <w:left w:val="single" w:sz="4" w:space="0" w:color="FFFFFF"/>
        <w:right w:val="single" w:sz="4" w:space="0" w:color="FFFFFF"/>
      </w:pBdr>
      <w:shd w:val="clear" w:color="333399" w:fill="92CDDC"/>
      <w:suppressAutoHyphens w:val="0"/>
      <w:spacing w:before="100" w:beforeAutospacing="1" w:after="100" w:afterAutospacing="1"/>
      <w:jc w:val="center"/>
      <w:textAlignment w:val="center"/>
    </w:pPr>
    <w:rPr>
      <w:rFonts w:ascii="Arial Narrow" w:hAnsi="Arial Narrow"/>
      <w:b/>
      <w:bCs/>
      <w:sz w:val="16"/>
      <w:szCs w:val="16"/>
      <w:lang w:val="es-MX" w:eastAsia="es-MX"/>
    </w:rPr>
  </w:style>
  <w:style w:type="paragraph" w:customStyle="1" w:styleId="xl271">
    <w:name w:val="xl271"/>
    <w:basedOn w:val="Normal"/>
    <w:rsid w:val="00B546C2"/>
    <w:pPr>
      <w:shd w:val="clear" w:color="000000" w:fill="FFFFFF"/>
      <w:suppressAutoHyphens w:val="0"/>
      <w:spacing w:before="100" w:beforeAutospacing="1" w:after="100" w:afterAutospacing="1"/>
      <w:jc w:val="center"/>
      <w:textAlignment w:val="top"/>
    </w:pPr>
    <w:rPr>
      <w:rFonts w:ascii="Arial" w:hAnsi="Arial" w:cs="Arial"/>
      <w:b/>
      <w:bCs/>
      <w:color w:val="003366"/>
      <w:sz w:val="22"/>
      <w:szCs w:val="22"/>
      <w:lang w:val="es-MX" w:eastAsia="es-MX"/>
    </w:rPr>
  </w:style>
  <w:style w:type="paragraph" w:customStyle="1" w:styleId="xl272">
    <w:name w:val="xl272"/>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top"/>
    </w:pPr>
    <w:rPr>
      <w:rFonts w:ascii="Arial" w:hAnsi="Arial" w:cs="Arial"/>
      <w:color w:val="000000"/>
      <w:sz w:val="16"/>
      <w:szCs w:val="16"/>
      <w:lang w:val="es-MX" w:eastAsia="es-MX"/>
    </w:rPr>
  </w:style>
  <w:style w:type="paragraph" w:customStyle="1" w:styleId="xl273">
    <w:name w:val="xl273"/>
    <w:basedOn w:val="Normal"/>
    <w:rsid w:val="00B546C2"/>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center"/>
      <w:textAlignment w:val="center"/>
    </w:pPr>
    <w:rPr>
      <w:rFonts w:ascii="Calibri" w:hAnsi="Calibri" w:cs="Calibri"/>
      <w:color w:val="000000"/>
      <w:sz w:val="18"/>
      <w:szCs w:val="18"/>
      <w:lang w:val="es-MX" w:eastAsia="es-MX"/>
    </w:rPr>
  </w:style>
  <w:style w:type="paragraph" w:customStyle="1" w:styleId="xl274">
    <w:name w:val="xl274"/>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hAnsi="Arial" w:cs="Arial"/>
      <w:color w:val="000000"/>
      <w:sz w:val="16"/>
      <w:szCs w:val="16"/>
      <w:lang w:val="es-MX" w:eastAsia="es-MX"/>
    </w:rPr>
  </w:style>
  <w:style w:type="paragraph" w:customStyle="1" w:styleId="xl275">
    <w:name w:val="xl275"/>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hAnsi="Arial" w:cs="Arial"/>
      <w:color w:val="000000"/>
      <w:sz w:val="16"/>
      <w:szCs w:val="16"/>
      <w:lang w:val="es-MX" w:eastAsia="es-MX"/>
    </w:rPr>
  </w:style>
  <w:style w:type="paragraph" w:customStyle="1" w:styleId="xl276">
    <w:name w:val="xl276"/>
    <w:basedOn w:val="Normal"/>
    <w:rsid w:val="00B546C2"/>
    <w:pPr>
      <w:pBdr>
        <w:bottom w:val="single" w:sz="4" w:space="0" w:color="FFFFFF"/>
      </w:pBdr>
      <w:shd w:val="clear" w:color="000000" w:fill="99CC00"/>
      <w:suppressAutoHyphens w:val="0"/>
      <w:spacing w:before="100" w:beforeAutospacing="1" w:after="100" w:afterAutospacing="1"/>
      <w:jc w:val="center"/>
      <w:textAlignment w:val="center"/>
    </w:pPr>
    <w:rPr>
      <w:rFonts w:ascii="Arial" w:hAnsi="Arial" w:cs="Arial"/>
      <w:b/>
      <w:bCs/>
      <w:color w:val="003366"/>
      <w:sz w:val="22"/>
      <w:szCs w:val="22"/>
      <w:lang w:val="es-MX" w:eastAsia="es-MX"/>
    </w:rPr>
  </w:style>
  <w:style w:type="paragraph" w:customStyle="1" w:styleId="xl277">
    <w:name w:val="xl277"/>
    <w:basedOn w:val="Normal"/>
    <w:rsid w:val="00B546C2"/>
    <w:pPr>
      <w:pBdr>
        <w:bottom w:val="single" w:sz="4" w:space="0" w:color="FFFFFF"/>
        <w:right w:val="single" w:sz="4" w:space="0" w:color="FFFFFF"/>
      </w:pBdr>
      <w:shd w:val="clear" w:color="000000" w:fill="99CC00"/>
      <w:suppressAutoHyphens w:val="0"/>
      <w:spacing w:before="100" w:beforeAutospacing="1" w:after="100" w:afterAutospacing="1"/>
      <w:jc w:val="center"/>
      <w:textAlignment w:val="center"/>
    </w:pPr>
    <w:rPr>
      <w:rFonts w:ascii="Arial" w:hAnsi="Arial" w:cs="Arial"/>
      <w:b/>
      <w:bCs/>
      <w:color w:val="003366"/>
      <w:sz w:val="22"/>
      <w:szCs w:val="22"/>
      <w:lang w:val="es-MX" w:eastAsia="es-MX"/>
    </w:rPr>
  </w:style>
  <w:style w:type="paragraph" w:customStyle="1" w:styleId="xl278">
    <w:name w:val="xl278"/>
    <w:basedOn w:val="Normal"/>
    <w:rsid w:val="00B546C2"/>
    <w:pPr>
      <w:pBdr>
        <w:top w:val="single" w:sz="4" w:space="0" w:color="FFFFFF"/>
        <w:left w:val="single" w:sz="4" w:space="0" w:color="FFFFFF"/>
        <w:bottom w:val="single" w:sz="4" w:space="0" w:color="FFFFFF"/>
      </w:pBdr>
      <w:shd w:val="clear" w:color="333399" w:fill="003366"/>
      <w:suppressAutoHyphens w:val="0"/>
      <w:spacing w:before="100" w:beforeAutospacing="1" w:after="100" w:afterAutospacing="1"/>
      <w:jc w:val="center"/>
      <w:textAlignment w:val="center"/>
    </w:pPr>
    <w:rPr>
      <w:rFonts w:ascii="Arial" w:hAnsi="Arial" w:cs="Arial"/>
      <w:b/>
      <w:bCs/>
      <w:color w:val="FFFFFF"/>
      <w:sz w:val="16"/>
      <w:szCs w:val="16"/>
      <w:lang w:val="es-MX" w:eastAsia="es-MX"/>
    </w:rPr>
  </w:style>
  <w:style w:type="paragraph" w:customStyle="1" w:styleId="xl279">
    <w:name w:val="xl279"/>
    <w:basedOn w:val="Normal"/>
    <w:rsid w:val="00B546C2"/>
    <w:pPr>
      <w:pBdr>
        <w:top w:val="single" w:sz="4" w:space="0" w:color="FFFFFF"/>
        <w:bottom w:val="single" w:sz="4" w:space="0" w:color="FFFFFF"/>
      </w:pBdr>
      <w:shd w:val="clear" w:color="333399" w:fill="003366"/>
      <w:suppressAutoHyphens w:val="0"/>
      <w:spacing w:before="100" w:beforeAutospacing="1" w:after="100" w:afterAutospacing="1"/>
      <w:jc w:val="center"/>
      <w:textAlignment w:val="center"/>
    </w:pPr>
    <w:rPr>
      <w:rFonts w:ascii="Arial" w:hAnsi="Arial" w:cs="Arial"/>
      <w:b/>
      <w:bCs/>
      <w:color w:val="FFFFFF"/>
      <w:sz w:val="16"/>
      <w:szCs w:val="16"/>
      <w:lang w:val="es-MX" w:eastAsia="es-MX"/>
    </w:rPr>
  </w:style>
  <w:style w:type="paragraph" w:customStyle="1" w:styleId="xl280">
    <w:name w:val="xl280"/>
    <w:basedOn w:val="Normal"/>
    <w:rsid w:val="00B546C2"/>
    <w:pPr>
      <w:pBdr>
        <w:top w:val="single" w:sz="4" w:space="0" w:color="FFFFFF"/>
        <w:left w:val="single" w:sz="4" w:space="0" w:color="FFFFFF"/>
        <w:bottom w:val="single" w:sz="4" w:space="0" w:color="FFFFFF"/>
      </w:pBdr>
      <w:shd w:val="clear" w:color="333399" w:fill="92CDDC"/>
      <w:suppressAutoHyphens w:val="0"/>
      <w:spacing w:before="100" w:beforeAutospacing="1" w:after="100" w:afterAutospacing="1"/>
      <w:jc w:val="center"/>
      <w:textAlignment w:val="center"/>
    </w:pPr>
    <w:rPr>
      <w:rFonts w:ascii="Arial" w:hAnsi="Arial" w:cs="Arial"/>
      <w:b/>
      <w:bCs/>
      <w:sz w:val="16"/>
      <w:szCs w:val="16"/>
      <w:lang w:val="es-MX" w:eastAsia="es-MX"/>
    </w:rPr>
  </w:style>
  <w:style w:type="paragraph" w:customStyle="1" w:styleId="xl281">
    <w:name w:val="xl281"/>
    <w:basedOn w:val="Normal"/>
    <w:rsid w:val="00B546C2"/>
    <w:pPr>
      <w:pBdr>
        <w:top w:val="single" w:sz="4" w:space="0" w:color="FFFFFF"/>
        <w:bottom w:val="single" w:sz="4" w:space="0" w:color="FFFFFF"/>
        <w:right w:val="single" w:sz="4" w:space="0" w:color="FFFFFF"/>
      </w:pBdr>
      <w:shd w:val="clear" w:color="333399" w:fill="92CDDC"/>
      <w:suppressAutoHyphens w:val="0"/>
      <w:spacing w:before="100" w:beforeAutospacing="1" w:after="100" w:afterAutospacing="1"/>
      <w:jc w:val="center"/>
      <w:textAlignment w:val="center"/>
    </w:pPr>
    <w:rPr>
      <w:rFonts w:ascii="Arial" w:hAnsi="Arial" w:cs="Arial"/>
      <w:b/>
      <w:bCs/>
      <w:sz w:val="16"/>
      <w:szCs w:val="16"/>
      <w:lang w:val="es-MX" w:eastAsia="es-MX"/>
    </w:rPr>
  </w:style>
  <w:style w:type="paragraph" w:customStyle="1" w:styleId="xl282">
    <w:name w:val="xl282"/>
    <w:basedOn w:val="Normal"/>
    <w:rsid w:val="00B546C2"/>
    <w:pPr>
      <w:pBdr>
        <w:top w:val="single" w:sz="4" w:space="0" w:color="FFFFFF"/>
        <w:left w:val="single" w:sz="4" w:space="0" w:color="FFFFFF"/>
        <w:bottom w:val="single" w:sz="4" w:space="0" w:color="FFFFFF"/>
      </w:pBdr>
      <w:shd w:val="clear" w:color="333399" w:fill="003366"/>
      <w:suppressAutoHyphens w:val="0"/>
      <w:spacing w:before="100" w:beforeAutospacing="1" w:after="100" w:afterAutospacing="1"/>
      <w:jc w:val="center"/>
      <w:textAlignment w:val="center"/>
    </w:pPr>
    <w:rPr>
      <w:rFonts w:ascii="Arial" w:hAnsi="Arial" w:cs="Arial"/>
      <w:b/>
      <w:bCs/>
      <w:color w:val="FFFFFF"/>
      <w:sz w:val="16"/>
      <w:szCs w:val="16"/>
      <w:lang w:val="es-MX" w:eastAsia="es-MX"/>
    </w:rPr>
  </w:style>
  <w:style w:type="paragraph" w:customStyle="1" w:styleId="xl283">
    <w:name w:val="xl283"/>
    <w:basedOn w:val="Normal"/>
    <w:rsid w:val="00B546C2"/>
    <w:pPr>
      <w:pBdr>
        <w:top w:val="single" w:sz="4" w:space="0" w:color="FFFFFF"/>
        <w:bottom w:val="single" w:sz="4" w:space="0" w:color="FFFFFF"/>
        <w:right w:val="single" w:sz="4" w:space="0" w:color="FFFFFF"/>
      </w:pBdr>
      <w:shd w:val="clear" w:color="333399" w:fill="003366"/>
      <w:suppressAutoHyphens w:val="0"/>
      <w:spacing w:before="100" w:beforeAutospacing="1" w:after="100" w:afterAutospacing="1"/>
      <w:jc w:val="center"/>
      <w:textAlignment w:val="center"/>
    </w:pPr>
    <w:rPr>
      <w:rFonts w:ascii="Arial" w:hAnsi="Arial" w:cs="Arial"/>
      <w:b/>
      <w:bCs/>
      <w:color w:val="FFFFFF"/>
      <w:sz w:val="16"/>
      <w:szCs w:val="16"/>
      <w:lang w:val="es-MX" w:eastAsia="es-MX"/>
    </w:rPr>
  </w:style>
  <w:style w:type="paragraph" w:customStyle="1" w:styleId="xl284">
    <w:name w:val="xl284"/>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jc w:val="center"/>
    </w:pPr>
    <w:rPr>
      <w:rFonts w:ascii="Calibri" w:hAnsi="Calibri" w:cs="Calibri"/>
      <w:color w:val="000000"/>
      <w:szCs w:val="24"/>
      <w:lang w:val="es-MX" w:eastAsia="es-MX"/>
    </w:rPr>
  </w:style>
  <w:style w:type="paragraph" w:customStyle="1" w:styleId="xl285">
    <w:name w:val="xl285"/>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pPr>
    <w:rPr>
      <w:rFonts w:ascii="Calibri" w:hAnsi="Calibri" w:cs="Calibri"/>
      <w:szCs w:val="24"/>
      <w:lang w:val="es-MX" w:eastAsia="es-MX"/>
    </w:rPr>
  </w:style>
  <w:style w:type="paragraph" w:customStyle="1" w:styleId="xl286">
    <w:name w:val="xl286"/>
    <w:basedOn w:val="Normal"/>
    <w:rsid w:val="00B546C2"/>
    <w:pPr>
      <w:pBdr>
        <w:top w:val="single" w:sz="8" w:space="0" w:color="auto"/>
        <w:left w:val="single" w:sz="8" w:space="0" w:color="000000"/>
        <w:bottom w:val="single" w:sz="4" w:space="0" w:color="auto"/>
        <w:right w:val="single" w:sz="8" w:space="0" w:color="000000"/>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287">
    <w:name w:val="xl287"/>
    <w:basedOn w:val="Normal"/>
    <w:rsid w:val="00B546C2"/>
    <w:pPr>
      <w:pBdr>
        <w:top w:val="single" w:sz="4" w:space="0" w:color="auto"/>
        <w:left w:val="single" w:sz="8" w:space="0" w:color="000000"/>
        <w:bottom w:val="single" w:sz="4" w:space="0" w:color="auto"/>
        <w:right w:val="single" w:sz="8" w:space="0" w:color="000000"/>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288">
    <w:name w:val="xl288"/>
    <w:basedOn w:val="Normal"/>
    <w:rsid w:val="00B546C2"/>
    <w:pPr>
      <w:pBdr>
        <w:top w:val="single" w:sz="4" w:space="0" w:color="auto"/>
        <w:left w:val="single" w:sz="8" w:space="0" w:color="000000"/>
        <w:bottom w:val="single" w:sz="8" w:space="0" w:color="auto"/>
        <w:right w:val="single" w:sz="8" w:space="0" w:color="000000"/>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289">
    <w:name w:val="xl289"/>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pPr>
    <w:rPr>
      <w:szCs w:val="24"/>
      <w:lang w:val="es-MX" w:eastAsia="es-MX"/>
    </w:rPr>
  </w:style>
  <w:style w:type="paragraph" w:customStyle="1" w:styleId="xl290">
    <w:name w:val="xl290"/>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jc w:val="center"/>
    </w:pPr>
    <w:rPr>
      <w:szCs w:val="24"/>
      <w:lang w:val="es-MX" w:eastAsia="es-MX"/>
    </w:rPr>
  </w:style>
  <w:style w:type="paragraph" w:customStyle="1" w:styleId="xl291">
    <w:name w:val="xl291"/>
    <w:basedOn w:val="Normal"/>
    <w:rsid w:val="00B546C2"/>
    <w:pPr>
      <w:pBdr>
        <w:left w:val="single" w:sz="8" w:space="0" w:color="auto"/>
      </w:pBdr>
      <w:suppressAutoHyphens w:val="0"/>
      <w:spacing w:before="100" w:beforeAutospacing="1" w:after="100" w:afterAutospacing="1"/>
    </w:pPr>
    <w:rPr>
      <w:szCs w:val="24"/>
      <w:lang w:val="es-MX" w:eastAsia="es-MX"/>
    </w:rPr>
  </w:style>
  <w:style w:type="paragraph" w:customStyle="1" w:styleId="xl292">
    <w:name w:val="xl292"/>
    <w:basedOn w:val="Normal"/>
    <w:rsid w:val="00B546C2"/>
    <w:pPr>
      <w:pBdr>
        <w:top w:val="single" w:sz="8" w:space="0" w:color="auto"/>
        <w:left w:val="single" w:sz="8" w:space="18" w:color="auto"/>
        <w:bottom w:val="single" w:sz="4" w:space="0" w:color="auto"/>
        <w:right w:val="single" w:sz="8" w:space="0" w:color="auto"/>
      </w:pBdr>
      <w:suppressAutoHyphens w:val="0"/>
      <w:spacing w:before="100" w:beforeAutospacing="1" w:after="100" w:afterAutospacing="1"/>
      <w:ind w:firstLineChars="200" w:firstLine="200"/>
      <w:textAlignment w:val="center"/>
    </w:pPr>
    <w:rPr>
      <w:rFonts w:ascii="Calibri" w:hAnsi="Calibri" w:cs="Calibri"/>
      <w:color w:val="000000"/>
      <w:szCs w:val="24"/>
      <w:lang w:val="es-MX" w:eastAsia="es-MX"/>
    </w:rPr>
  </w:style>
  <w:style w:type="paragraph" w:customStyle="1" w:styleId="xl293">
    <w:name w:val="xl293"/>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jc w:val="center"/>
      <w:textAlignment w:val="center"/>
    </w:pPr>
    <w:rPr>
      <w:rFonts w:ascii="Calibri" w:hAnsi="Calibri" w:cs="Calibri"/>
      <w:color w:val="000000"/>
      <w:szCs w:val="24"/>
      <w:lang w:val="es-MX" w:eastAsia="es-MX"/>
    </w:rPr>
  </w:style>
  <w:style w:type="paragraph" w:customStyle="1" w:styleId="xl294">
    <w:name w:val="xl294"/>
    <w:basedOn w:val="Normal"/>
    <w:rsid w:val="00B546C2"/>
    <w:pPr>
      <w:pBdr>
        <w:top w:val="single" w:sz="4" w:space="0" w:color="auto"/>
        <w:left w:val="single" w:sz="8" w:space="18" w:color="auto"/>
        <w:bottom w:val="single" w:sz="4" w:space="0" w:color="auto"/>
        <w:right w:val="single" w:sz="8" w:space="0" w:color="auto"/>
      </w:pBdr>
      <w:suppressAutoHyphens w:val="0"/>
      <w:spacing w:before="100" w:beforeAutospacing="1" w:after="100" w:afterAutospacing="1"/>
      <w:ind w:firstLineChars="200" w:firstLine="200"/>
      <w:textAlignment w:val="center"/>
    </w:pPr>
    <w:rPr>
      <w:rFonts w:ascii="Calibri" w:hAnsi="Calibri" w:cs="Calibri"/>
      <w:color w:val="000000"/>
      <w:szCs w:val="24"/>
      <w:lang w:val="es-MX" w:eastAsia="es-MX"/>
    </w:rPr>
  </w:style>
  <w:style w:type="paragraph" w:customStyle="1" w:styleId="xl295">
    <w:name w:val="xl295"/>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jc w:val="center"/>
      <w:textAlignment w:val="center"/>
    </w:pPr>
    <w:rPr>
      <w:rFonts w:ascii="Calibri" w:hAnsi="Calibri" w:cs="Calibri"/>
      <w:color w:val="000000"/>
      <w:szCs w:val="24"/>
      <w:lang w:val="es-MX" w:eastAsia="es-MX"/>
    </w:rPr>
  </w:style>
  <w:style w:type="paragraph" w:customStyle="1" w:styleId="xl296">
    <w:name w:val="xl296"/>
    <w:basedOn w:val="Normal"/>
    <w:rsid w:val="00B546C2"/>
    <w:pPr>
      <w:pBdr>
        <w:top w:val="single" w:sz="8" w:space="0" w:color="000000"/>
        <w:left w:val="single" w:sz="8" w:space="0" w:color="000000"/>
        <w:bottom w:val="single" w:sz="4" w:space="0" w:color="000000"/>
        <w:right w:val="single" w:sz="8" w:space="0" w:color="000000"/>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297">
    <w:name w:val="xl297"/>
    <w:basedOn w:val="Normal"/>
    <w:rsid w:val="00B546C2"/>
    <w:pPr>
      <w:pBdr>
        <w:top w:val="single" w:sz="4" w:space="0" w:color="000000"/>
        <w:left w:val="single" w:sz="8" w:space="0" w:color="000000"/>
        <w:bottom w:val="single" w:sz="4" w:space="0" w:color="000000"/>
        <w:right w:val="single" w:sz="8" w:space="0" w:color="000000"/>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298">
    <w:name w:val="xl298"/>
    <w:basedOn w:val="Normal"/>
    <w:rsid w:val="00B546C2"/>
    <w:pPr>
      <w:pBdr>
        <w:top w:val="single" w:sz="4" w:space="0" w:color="000000"/>
        <w:left w:val="single" w:sz="8" w:space="0" w:color="000000"/>
        <w:bottom w:val="single" w:sz="4" w:space="0" w:color="000000"/>
        <w:right w:val="single" w:sz="8" w:space="0" w:color="000000"/>
      </w:pBdr>
      <w:suppressAutoHyphens w:val="0"/>
      <w:spacing w:before="100" w:beforeAutospacing="1" w:after="100" w:afterAutospacing="1"/>
      <w:textAlignment w:val="top"/>
    </w:pPr>
    <w:rPr>
      <w:rFonts w:ascii="Calibri" w:hAnsi="Calibri" w:cs="Calibri"/>
      <w:szCs w:val="24"/>
      <w:lang w:val="es-MX" w:eastAsia="es-MX"/>
    </w:rPr>
  </w:style>
  <w:style w:type="paragraph" w:customStyle="1" w:styleId="xl299">
    <w:name w:val="xl299"/>
    <w:basedOn w:val="Normal"/>
    <w:rsid w:val="00B546C2"/>
    <w:pPr>
      <w:pBdr>
        <w:top w:val="single" w:sz="4" w:space="0" w:color="000000"/>
        <w:left w:val="single" w:sz="8" w:space="0" w:color="000000"/>
        <w:bottom w:val="single" w:sz="8" w:space="0" w:color="000000"/>
        <w:right w:val="single" w:sz="8" w:space="0" w:color="000000"/>
      </w:pBdr>
      <w:suppressAutoHyphens w:val="0"/>
      <w:spacing w:before="100" w:beforeAutospacing="1" w:after="100" w:afterAutospacing="1"/>
      <w:textAlignment w:val="top"/>
    </w:pPr>
    <w:rPr>
      <w:rFonts w:ascii="Calibri" w:hAnsi="Calibri" w:cs="Calibri"/>
      <w:szCs w:val="24"/>
      <w:lang w:val="es-MX" w:eastAsia="es-MX"/>
    </w:rPr>
  </w:style>
  <w:style w:type="paragraph" w:customStyle="1" w:styleId="xl300">
    <w:name w:val="xl300"/>
    <w:basedOn w:val="Normal"/>
    <w:rsid w:val="00B546C2"/>
    <w:pPr>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textAlignment w:val="top"/>
    </w:pPr>
    <w:rPr>
      <w:rFonts w:ascii="Calibri" w:hAnsi="Calibri" w:cs="Calibri"/>
      <w:color w:val="000000"/>
      <w:szCs w:val="24"/>
      <w:lang w:val="es-MX" w:eastAsia="es-MX"/>
    </w:rPr>
  </w:style>
  <w:style w:type="paragraph" w:customStyle="1" w:styleId="xl301">
    <w:name w:val="xl301"/>
    <w:basedOn w:val="Normal"/>
    <w:rsid w:val="00B546C2"/>
    <w:pPr>
      <w:suppressAutoHyphens w:val="0"/>
      <w:spacing w:before="100" w:beforeAutospacing="1" w:after="100" w:afterAutospacing="1"/>
    </w:pPr>
    <w:rPr>
      <w:rFonts w:ascii="Calibri" w:hAnsi="Calibri" w:cs="Calibri"/>
      <w:color w:val="000000"/>
      <w:szCs w:val="24"/>
      <w:lang w:val="es-MX" w:eastAsia="es-MX"/>
    </w:rPr>
  </w:style>
  <w:style w:type="paragraph" w:customStyle="1" w:styleId="xl302">
    <w:name w:val="xl302"/>
    <w:basedOn w:val="Normal"/>
    <w:rsid w:val="00B546C2"/>
    <w:pPr>
      <w:pBdr>
        <w:left w:val="single" w:sz="4" w:space="0" w:color="auto"/>
        <w:bottom w:val="single" w:sz="4" w:space="0" w:color="auto"/>
        <w:right w:val="single" w:sz="4" w:space="0" w:color="auto"/>
      </w:pBdr>
      <w:suppressAutoHyphens w:val="0"/>
      <w:spacing w:before="100" w:beforeAutospacing="1" w:after="100" w:afterAutospacing="1"/>
    </w:pPr>
    <w:rPr>
      <w:rFonts w:ascii="Calibri" w:hAnsi="Calibri" w:cs="Calibri"/>
      <w:color w:val="000000"/>
      <w:szCs w:val="24"/>
      <w:lang w:val="es-MX" w:eastAsia="es-MX"/>
    </w:rPr>
  </w:style>
  <w:style w:type="paragraph" w:customStyle="1" w:styleId="xl303">
    <w:name w:val="xl303"/>
    <w:basedOn w:val="Normal"/>
    <w:rsid w:val="00B546C2"/>
    <w:pPr>
      <w:pBdr>
        <w:top w:val="single" w:sz="4" w:space="0" w:color="auto"/>
        <w:left w:val="single" w:sz="4" w:space="0" w:color="auto"/>
        <w:bottom w:val="single" w:sz="4" w:space="0" w:color="auto"/>
        <w:right w:val="single" w:sz="8" w:space="0" w:color="auto"/>
      </w:pBdr>
      <w:suppressAutoHyphens w:val="0"/>
      <w:spacing w:before="100" w:beforeAutospacing="1" w:after="100" w:afterAutospacing="1"/>
      <w:jc w:val="center"/>
    </w:pPr>
    <w:rPr>
      <w:rFonts w:ascii="Calibri" w:hAnsi="Calibri" w:cs="Calibri"/>
      <w:color w:val="000000"/>
      <w:szCs w:val="24"/>
      <w:lang w:val="es-MX" w:eastAsia="es-MX"/>
    </w:rPr>
  </w:style>
  <w:style w:type="paragraph" w:customStyle="1" w:styleId="xl304">
    <w:name w:val="xl304"/>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305">
    <w:name w:val="xl305"/>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jc w:val="center"/>
    </w:pPr>
    <w:rPr>
      <w:rFonts w:ascii="Calibri" w:hAnsi="Calibri" w:cs="Calibri"/>
      <w:szCs w:val="24"/>
      <w:lang w:val="es-MX" w:eastAsia="es-MX"/>
    </w:rPr>
  </w:style>
  <w:style w:type="paragraph" w:customStyle="1" w:styleId="xl306">
    <w:name w:val="xl306"/>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307">
    <w:name w:val="xl307"/>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jc w:val="center"/>
    </w:pPr>
    <w:rPr>
      <w:rFonts w:ascii="Calibri" w:hAnsi="Calibri" w:cs="Calibri"/>
      <w:szCs w:val="24"/>
      <w:lang w:val="es-MX" w:eastAsia="es-MX"/>
    </w:rPr>
  </w:style>
  <w:style w:type="paragraph" w:customStyle="1" w:styleId="xl308">
    <w:name w:val="xl308"/>
    <w:basedOn w:val="Normal"/>
    <w:rsid w:val="00B546C2"/>
    <w:pPr>
      <w:pBdr>
        <w:left w:val="single" w:sz="4" w:space="0" w:color="auto"/>
        <w:bottom w:val="single" w:sz="4" w:space="0" w:color="auto"/>
        <w:right w:val="single" w:sz="4" w:space="0" w:color="auto"/>
      </w:pBdr>
      <w:suppressAutoHyphens w:val="0"/>
      <w:spacing w:before="100" w:beforeAutospacing="1" w:after="100" w:afterAutospacing="1"/>
    </w:pPr>
    <w:rPr>
      <w:szCs w:val="24"/>
      <w:lang w:val="es-MX" w:eastAsia="es-MX"/>
    </w:rPr>
  </w:style>
  <w:style w:type="paragraph" w:customStyle="1" w:styleId="xl309">
    <w:name w:val="xl309"/>
    <w:basedOn w:val="Normal"/>
    <w:rsid w:val="00B546C2"/>
    <w:pPr>
      <w:pBdr>
        <w:left w:val="single" w:sz="4" w:space="0" w:color="auto"/>
        <w:bottom w:val="single" w:sz="4" w:space="0" w:color="auto"/>
        <w:right w:val="single" w:sz="8" w:space="0" w:color="auto"/>
      </w:pBdr>
      <w:suppressAutoHyphens w:val="0"/>
      <w:spacing w:before="100" w:beforeAutospacing="1" w:after="100" w:afterAutospacing="1"/>
      <w:jc w:val="center"/>
    </w:pPr>
    <w:rPr>
      <w:szCs w:val="24"/>
      <w:lang w:val="es-MX" w:eastAsia="es-MX"/>
    </w:rPr>
  </w:style>
  <w:style w:type="paragraph" w:customStyle="1" w:styleId="xl310">
    <w:name w:val="xl310"/>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szCs w:val="24"/>
      <w:lang w:val="es-MX" w:eastAsia="es-MX"/>
    </w:rPr>
  </w:style>
  <w:style w:type="paragraph" w:customStyle="1" w:styleId="xl311">
    <w:name w:val="xl311"/>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312">
    <w:name w:val="xl312"/>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313">
    <w:name w:val="xl313"/>
    <w:basedOn w:val="Normal"/>
    <w:rsid w:val="00B546C2"/>
    <w:pPr>
      <w:pBdr>
        <w:top w:val="single" w:sz="4" w:space="0" w:color="auto"/>
        <w:left w:val="single" w:sz="8" w:space="0" w:color="auto"/>
        <w:bottom w:val="single" w:sz="8" w:space="0" w:color="auto"/>
        <w:right w:val="single" w:sz="8" w:space="0" w:color="auto"/>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314">
    <w:name w:val="xl314"/>
    <w:basedOn w:val="Normal"/>
    <w:rsid w:val="00B546C2"/>
    <w:pPr>
      <w:pBdr>
        <w:top w:val="single" w:sz="8" w:space="0" w:color="000000"/>
        <w:left w:val="single" w:sz="8" w:space="0" w:color="000000"/>
        <w:bottom w:val="single" w:sz="8" w:space="0" w:color="000000"/>
        <w:right w:val="single" w:sz="8" w:space="0" w:color="000000"/>
      </w:pBdr>
      <w:suppressAutoHyphens w:val="0"/>
      <w:spacing w:before="100" w:beforeAutospacing="1" w:after="100" w:afterAutospacing="1"/>
    </w:pPr>
    <w:rPr>
      <w:rFonts w:ascii="Calibri" w:hAnsi="Calibri" w:cs="Calibri"/>
      <w:szCs w:val="24"/>
      <w:lang w:val="es-MX" w:eastAsia="es-MX"/>
    </w:rPr>
  </w:style>
  <w:style w:type="paragraph" w:customStyle="1" w:styleId="xl315">
    <w:name w:val="xl315"/>
    <w:basedOn w:val="Normal"/>
    <w:rsid w:val="00B546C2"/>
    <w:pPr>
      <w:pBdr>
        <w:top w:val="single" w:sz="8" w:space="0" w:color="000000"/>
        <w:left w:val="single" w:sz="8" w:space="0" w:color="000000"/>
        <w:bottom w:val="single" w:sz="8" w:space="0" w:color="000000"/>
        <w:right w:val="single" w:sz="8" w:space="0" w:color="000000"/>
      </w:pBdr>
      <w:suppressAutoHyphens w:val="0"/>
      <w:spacing w:before="100" w:beforeAutospacing="1" w:after="100" w:afterAutospacing="1"/>
      <w:jc w:val="center"/>
    </w:pPr>
    <w:rPr>
      <w:rFonts w:ascii="Calibri" w:hAnsi="Calibri" w:cs="Calibri"/>
      <w:szCs w:val="24"/>
      <w:lang w:val="es-MX" w:eastAsia="es-MX"/>
    </w:rPr>
  </w:style>
  <w:style w:type="paragraph" w:customStyle="1" w:styleId="xl316">
    <w:name w:val="xl316"/>
    <w:basedOn w:val="Normal"/>
    <w:rsid w:val="00B546C2"/>
    <w:pPr>
      <w:pBdr>
        <w:left w:val="single" w:sz="8" w:space="0" w:color="auto"/>
        <w:right w:val="single" w:sz="8" w:space="0" w:color="000000"/>
      </w:pBdr>
      <w:suppressAutoHyphens w:val="0"/>
      <w:spacing w:before="100" w:beforeAutospacing="1" w:after="100" w:afterAutospacing="1"/>
    </w:pPr>
    <w:rPr>
      <w:szCs w:val="24"/>
      <w:lang w:val="es-MX" w:eastAsia="es-MX"/>
    </w:rPr>
  </w:style>
  <w:style w:type="paragraph" w:customStyle="1" w:styleId="xl317">
    <w:name w:val="xl317"/>
    <w:basedOn w:val="Normal"/>
    <w:rsid w:val="00B546C2"/>
    <w:pPr>
      <w:pBdr>
        <w:top w:val="single" w:sz="4" w:space="0" w:color="auto"/>
        <w:left w:val="single" w:sz="4" w:space="0" w:color="auto"/>
        <w:bottom w:val="single" w:sz="4" w:space="0" w:color="auto"/>
        <w:right w:val="single" w:sz="8" w:space="0" w:color="auto"/>
      </w:pBdr>
      <w:suppressAutoHyphens w:val="0"/>
      <w:spacing w:before="100" w:beforeAutospacing="1" w:after="100" w:afterAutospacing="1"/>
      <w:jc w:val="center"/>
    </w:pPr>
    <w:rPr>
      <w:szCs w:val="24"/>
      <w:lang w:val="es-MX" w:eastAsia="es-MX"/>
    </w:rPr>
  </w:style>
  <w:style w:type="paragraph" w:customStyle="1" w:styleId="xl318">
    <w:name w:val="xl318"/>
    <w:basedOn w:val="Normal"/>
    <w:rsid w:val="00B546C2"/>
    <w:pPr>
      <w:pBdr>
        <w:left w:val="single" w:sz="4" w:space="0" w:color="auto"/>
        <w:bottom w:val="single" w:sz="4" w:space="0" w:color="auto"/>
        <w:right w:val="single" w:sz="8" w:space="0" w:color="auto"/>
      </w:pBdr>
      <w:suppressAutoHyphens w:val="0"/>
      <w:spacing w:before="100" w:beforeAutospacing="1" w:after="100" w:afterAutospacing="1"/>
      <w:jc w:val="center"/>
    </w:pPr>
    <w:rPr>
      <w:rFonts w:ascii="Calibri" w:hAnsi="Calibri" w:cs="Calibri"/>
      <w:color w:val="000000"/>
      <w:szCs w:val="24"/>
      <w:lang w:val="es-MX" w:eastAsia="es-MX"/>
    </w:rPr>
  </w:style>
  <w:style w:type="paragraph" w:customStyle="1" w:styleId="xl319">
    <w:name w:val="xl319"/>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pPr>
    <w:rPr>
      <w:rFonts w:ascii="Calibri" w:hAnsi="Calibri" w:cs="Calibri"/>
      <w:szCs w:val="24"/>
      <w:lang w:val="es-MX" w:eastAsia="es-MX"/>
    </w:rPr>
  </w:style>
  <w:style w:type="paragraph" w:customStyle="1" w:styleId="xl320">
    <w:name w:val="xl320"/>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pPr>
    <w:rPr>
      <w:rFonts w:ascii="Calibri" w:hAnsi="Calibri" w:cs="Calibri"/>
      <w:szCs w:val="24"/>
      <w:lang w:val="es-MX" w:eastAsia="es-MX"/>
    </w:rPr>
  </w:style>
  <w:style w:type="paragraph" w:customStyle="1" w:styleId="xl321">
    <w:name w:val="xl321"/>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pPr>
    <w:rPr>
      <w:rFonts w:ascii="Calibri" w:hAnsi="Calibri" w:cs="Calibri"/>
      <w:color w:val="000000"/>
      <w:szCs w:val="24"/>
      <w:lang w:val="es-MX" w:eastAsia="es-MX"/>
    </w:rPr>
  </w:style>
  <w:style w:type="paragraph" w:customStyle="1" w:styleId="xl322">
    <w:name w:val="xl322"/>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jc w:val="center"/>
    </w:pPr>
    <w:rPr>
      <w:szCs w:val="24"/>
      <w:lang w:val="es-MX" w:eastAsia="es-MX"/>
    </w:rPr>
  </w:style>
  <w:style w:type="paragraph" w:customStyle="1" w:styleId="xl323">
    <w:name w:val="xl323"/>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pPr>
    <w:rPr>
      <w:rFonts w:ascii="Calibri" w:hAnsi="Calibri" w:cs="Calibri"/>
      <w:color w:val="000000"/>
      <w:szCs w:val="24"/>
      <w:lang w:val="es-MX" w:eastAsia="es-MX"/>
    </w:rPr>
  </w:style>
  <w:style w:type="paragraph" w:customStyle="1" w:styleId="xl324">
    <w:name w:val="xl324"/>
    <w:basedOn w:val="Normal"/>
    <w:rsid w:val="00B546C2"/>
    <w:pPr>
      <w:pBdr>
        <w:top w:val="single" w:sz="4" w:space="0" w:color="auto"/>
        <w:left w:val="single" w:sz="8" w:space="0" w:color="auto"/>
        <w:bottom w:val="single" w:sz="8" w:space="0" w:color="auto"/>
        <w:right w:val="single" w:sz="8" w:space="0" w:color="auto"/>
      </w:pBdr>
      <w:suppressAutoHyphens w:val="0"/>
      <w:spacing w:before="100" w:beforeAutospacing="1" w:after="100" w:afterAutospacing="1"/>
    </w:pPr>
    <w:rPr>
      <w:rFonts w:ascii="Calibri" w:hAnsi="Calibri" w:cs="Calibri"/>
      <w:color w:val="000000"/>
      <w:szCs w:val="24"/>
      <w:lang w:val="es-MX" w:eastAsia="es-MX"/>
    </w:rPr>
  </w:style>
  <w:style w:type="paragraph" w:customStyle="1" w:styleId="xl325">
    <w:name w:val="xl325"/>
    <w:basedOn w:val="Normal"/>
    <w:rsid w:val="00B546C2"/>
    <w:pPr>
      <w:pBdr>
        <w:top w:val="single" w:sz="4" w:space="0" w:color="auto"/>
        <w:left w:val="single" w:sz="8" w:space="0" w:color="auto"/>
        <w:bottom w:val="single" w:sz="8" w:space="0" w:color="auto"/>
        <w:right w:val="single" w:sz="8" w:space="0" w:color="auto"/>
      </w:pBdr>
      <w:suppressAutoHyphens w:val="0"/>
      <w:spacing w:before="100" w:beforeAutospacing="1" w:after="100" w:afterAutospacing="1"/>
      <w:jc w:val="center"/>
    </w:pPr>
    <w:rPr>
      <w:szCs w:val="24"/>
      <w:lang w:val="es-MX" w:eastAsia="es-MX"/>
    </w:rPr>
  </w:style>
  <w:style w:type="paragraph" w:customStyle="1" w:styleId="xl326">
    <w:name w:val="xl326"/>
    <w:basedOn w:val="Normal"/>
    <w:rsid w:val="00B546C2"/>
    <w:pPr>
      <w:pBdr>
        <w:top w:val="single" w:sz="4" w:space="0" w:color="auto"/>
        <w:left w:val="single" w:sz="8" w:space="0" w:color="auto"/>
        <w:bottom w:val="single" w:sz="8" w:space="0" w:color="auto"/>
        <w:right w:val="single" w:sz="8" w:space="0" w:color="auto"/>
      </w:pBdr>
      <w:suppressAutoHyphens w:val="0"/>
      <w:spacing w:before="100" w:beforeAutospacing="1" w:after="100" w:afterAutospacing="1"/>
    </w:pPr>
    <w:rPr>
      <w:rFonts w:ascii="Calibri" w:hAnsi="Calibri" w:cs="Calibri"/>
      <w:szCs w:val="24"/>
      <w:lang w:val="es-MX" w:eastAsia="es-MX"/>
    </w:rPr>
  </w:style>
  <w:style w:type="paragraph" w:customStyle="1" w:styleId="xl327">
    <w:name w:val="xl327"/>
    <w:basedOn w:val="Normal"/>
    <w:rsid w:val="00B546C2"/>
    <w:pPr>
      <w:pBdr>
        <w:top w:val="single" w:sz="4" w:space="0" w:color="auto"/>
        <w:left w:val="single" w:sz="8" w:space="0" w:color="auto"/>
        <w:bottom w:val="single" w:sz="8" w:space="0" w:color="auto"/>
        <w:right w:val="single" w:sz="8" w:space="0" w:color="auto"/>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328">
    <w:name w:val="xl328"/>
    <w:basedOn w:val="Normal"/>
    <w:rsid w:val="00B546C2"/>
    <w:pPr>
      <w:pBdr>
        <w:left w:val="single" w:sz="4" w:space="0" w:color="auto"/>
        <w:bottom w:val="single" w:sz="4" w:space="0" w:color="auto"/>
        <w:right w:val="single" w:sz="4" w:space="0" w:color="auto"/>
      </w:pBdr>
      <w:suppressAutoHyphens w:val="0"/>
      <w:spacing w:before="100" w:beforeAutospacing="1" w:after="100" w:afterAutospacing="1"/>
      <w:jc w:val="center"/>
    </w:pPr>
    <w:rPr>
      <w:rFonts w:ascii="Calibri" w:hAnsi="Calibri" w:cs="Calibri"/>
      <w:szCs w:val="24"/>
      <w:lang w:val="es-MX" w:eastAsia="es-MX"/>
    </w:rPr>
  </w:style>
  <w:style w:type="paragraph" w:customStyle="1" w:styleId="xl329">
    <w:name w:val="xl329"/>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Calibri" w:hAnsi="Calibri" w:cs="Calibri"/>
      <w:szCs w:val="24"/>
      <w:lang w:val="es-MX" w:eastAsia="es-MX"/>
    </w:rPr>
  </w:style>
  <w:style w:type="paragraph" w:customStyle="1" w:styleId="xl330">
    <w:name w:val="xl330"/>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Calibri" w:hAnsi="Calibri" w:cs="Calibri"/>
      <w:szCs w:val="24"/>
      <w:lang w:val="es-MX" w:eastAsia="es-MX"/>
    </w:rPr>
  </w:style>
  <w:style w:type="paragraph" w:customStyle="1" w:styleId="xl331">
    <w:name w:val="xl331"/>
    <w:basedOn w:val="Normal"/>
    <w:rsid w:val="00B546C2"/>
    <w:pPr>
      <w:pBdr>
        <w:top w:val="single" w:sz="4" w:space="0" w:color="auto"/>
        <w:left w:val="single" w:sz="4" w:space="0" w:color="auto"/>
        <w:right w:val="single" w:sz="4" w:space="0" w:color="auto"/>
      </w:pBdr>
      <w:suppressAutoHyphens w:val="0"/>
      <w:spacing w:before="100" w:beforeAutospacing="1" w:after="100" w:afterAutospacing="1"/>
      <w:jc w:val="center"/>
    </w:pPr>
    <w:rPr>
      <w:rFonts w:ascii="Calibri" w:hAnsi="Calibri" w:cs="Calibri"/>
      <w:szCs w:val="24"/>
      <w:lang w:val="es-MX" w:eastAsia="es-MX"/>
    </w:rPr>
  </w:style>
  <w:style w:type="paragraph" w:customStyle="1" w:styleId="xl332">
    <w:name w:val="xl332"/>
    <w:basedOn w:val="Normal"/>
    <w:rsid w:val="00B546C2"/>
    <w:pPr>
      <w:pBdr>
        <w:top w:val="single" w:sz="8" w:space="0" w:color="auto"/>
        <w:left w:val="single" w:sz="4" w:space="0" w:color="auto"/>
        <w:bottom w:val="single" w:sz="4" w:space="0" w:color="auto"/>
        <w:right w:val="single" w:sz="4" w:space="0" w:color="auto"/>
      </w:pBdr>
      <w:suppressAutoHyphens w:val="0"/>
      <w:spacing w:before="100" w:beforeAutospacing="1" w:after="100" w:afterAutospacing="1"/>
    </w:pPr>
    <w:rPr>
      <w:rFonts w:ascii="Calibri" w:hAnsi="Calibri" w:cs="Calibri"/>
      <w:color w:val="000000"/>
      <w:szCs w:val="24"/>
      <w:lang w:val="es-MX" w:eastAsia="es-MX"/>
    </w:rPr>
  </w:style>
  <w:style w:type="paragraph" w:customStyle="1" w:styleId="xl333">
    <w:name w:val="xl333"/>
    <w:basedOn w:val="Normal"/>
    <w:rsid w:val="00B546C2"/>
    <w:pPr>
      <w:pBdr>
        <w:top w:val="single" w:sz="8" w:space="0" w:color="auto"/>
        <w:left w:val="single" w:sz="4" w:space="0" w:color="auto"/>
        <w:bottom w:val="single" w:sz="4" w:space="0" w:color="auto"/>
        <w:right w:val="single" w:sz="8" w:space="0" w:color="auto"/>
      </w:pBdr>
      <w:suppressAutoHyphens w:val="0"/>
      <w:spacing w:before="100" w:beforeAutospacing="1" w:after="100" w:afterAutospacing="1"/>
      <w:jc w:val="center"/>
    </w:pPr>
    <w:rPr>
      <w:rFonts w:ascii="Calibri" w:hAnsi="Calibri" w:cs="Calibri"/>
      <w:color w:val="000000"/>
      <w:szCs w:val="24"/>
      <w:lang w:val="es-MX" w:eastAsia="es-MX"/>
    </w:rPr>
  </w:style>
  <w:style w:type="paragraph" w:customStyle="1" w:styleId="xl334">
    <w:name w:val="xl334"/>
    <w:basedOn w:val="Normal"/>
    <w:rsid w:val="00B546C2"/>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pPr>
    <w:rPr>
      <w:rFonts w:ascii="Calibri" w:hAnsi="Calibri" w:cs="Calibri"/>
      <w:color w:val="000000"/>
      <w:szCs w:val="24"/>
      <w:lang w:val="es-MX" w:eastAsia="es-MX"/>
    </w:rPr>
  </w:style>
  <w:style w:type="paragraph" w:customStyle="1" w:styleId="xl335">
    <w:name w:val="xl335"/>
    <w:basedOn w:val="Normal"/>
    <w:rsid w:val="00B546C2"/>
    <w:pPr>
      <w:pBdr>
        <w:top w:val="single" w:sz="4" w:space="0" w:color="auto"/>
        <w:left w:val="single" w:sz="4" w:space="0" w:color="auto"/>
        <w:bottom w:val="single" w:sz="8" w:space="0" w:color="auto"/>
        <w:right w:val="single" w:sz="8" w:space="0" w:color="auto"/>
      </w:pBdr>
      <w:suppressAutoHyphens w:val="0"/>
      <w:spacing w:before="100" w:beforeAutospacing="1" w:after="100" w:afterAutospacing="1"/>
      <w:jc w:val="center"/>
    </w:pPr>
    <w:rPr>
      <w:rFonts w:ascii="Calibri" w:hAnsi="Calibri" w:cs="Calibri"/>
      <w:color w:val="000000"/>
      <w:szCs w:val="24"/>
      <w:lang w:val="es-MX" w:eastAsia="es-MX"/>
    </w:rPr>
  </w:style>
  <w:style w:type="paragraph" w:customStyle="1" w:styleId="xl336">
    <w:name w:val="xl336"/>
    <w:basedOn w:val="Normal"/>
    <w:rsid w:val="00B546C2"/>
    <w:pPr>
      <w:suppressAutoHyphens w:val="0"/>
      <w:spacing w:before="100" w:beforeAutospacing="1" w:after="100" w:afterAutospacing="1"/>
    </w:pPr>
    <w:rPr>
      <w:rFonts w:ascii="Calibri" w:hAnsi="Calibri" w:cs="Calibri"/>
      <w:szCs w:val="24"/>
      <w:lang w:val="es-MX" w:eastAsia="es-MX"/>
    </w:rPr>
  </w:style>
  <w:style w:type="paragraph" w:customStyle="1" w:styleId="xl337">
    <w:name w:val="xl337"/>
    <w:basedOn w:val="Normal"/>
    <w:rsid w:val="00B546C2"/>
    <w:pPr>
      <w:pBdr>
        <w:left w:val="single" w:sz="4" w:space="0" w:color="000000"/>
        <w:bottom w:val="single" w:sz="4" w:space="0" w:color="000000"/>
        <w:right w:val="single" w:sz="4" w:space="0" w:color="000000"/>
      </w:pBdr>
      <w:suppressAutoHyphens w:val="0"/>
      <w:spacing w:before="100" w:beforeAutospacing="1" w:after="100" w:afterAutospacing="1"/>
      <w:jc w:val="center"/>
    </w:pPr>
    <w:rPr>
      <w:rFonts w:ascii="Calibri" w:hAnsi="Calibri" w:cs="Calibri"/>
      <w:szCs w:val="24"/>
      <w:lang w:val="es-MX" w:eastAsia="es-MX"/>
    </w:rPr>
  </w:style>
  <w:style w:type="paragraph" w:customStyle="1" w:styleId="xl338">
    <w:name w:val="xl338"/>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Calibri" w:hAnsi="Calibri" w:cs="Calibri"/>
      <w:szCs w:val="24"/>
      <w:lang w:val="es-MX" w:eastAsia="es-MX"/>
    </w:rPr>
  </w:style>
  <w:style w:type="paragraph" w:customStyle="1" w:styleId="xl339">
    <w:name w:val="xl339"/>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pPr>
    <w:rPr>
      <w:rFonts w:ascii="Calibri" w:hAnsi="Calibri" w:cs="Calibri"/>
      <w:szCs w:val="24"/>
      <w:lang w:val="es-MX" w:eastAsia="es-MX"/>
    </w:rPr>
  </w:style>
  <w:style w:type="paragraph" w:customStyle="1" w:styleId="xl340">
    <w:name w:val="xl340"/>
    <w:basedOn w:val="Normal"/>
    <w:rsid w:val="00B546C2"/>
    <w:pPr>
      <w:pBdr>
        <w:left w:val="single" w:sz="8" w:space="0" w:color="auto"/>
        <w:bottom w:val="single" w:sz="8" w:space="0" w:color="auto"/>
      </w:pBdr>
      <w:shd w:val="clear" w:color="000000" w:fill="DDD9C4"/>
      <w:suppressAutoHyphens w:val="0"/>
      <w:spacing w:before="100" w:beforeAutospacing="1" w:after="100" w:afterAutospacing="1"/>
    </w:pPr>
    <w:rPr>
      <w:rFonts w:ascii="Calibri" w:hAnsi="Calibri" w:cs="Calibri"/>
      <w:b/>
      <w:bCs/>
      <w:szCs w:val="24"/>
      <w:lang w:val="es-MX" w:eastAsia="es-MX"/>
    </w:rPr>
  </w:style>
  <w:style w:type="paragraph" w:customStyle="1" w:styleId="xl341">
    <w:name w:val="xl341"/>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szCs w:val="24"/>
      <w:lang w:val="es-MX" w:eastAsia="es-MX"/>
    </w:rPr>
  </w:style>
  <w:style w:type="paragraph" w:customStyle="1" w:styleId="xl342">
    <w:name w:val="xl342"/>
    <w:basedOn w:val="Normal"/>
    <w:rsid w:val="00B546C2"/>
    <w:pPr>
      <w:pBdr>
        <w:left w:val="single" w:sz="8" w:space="0" w:color="auto"/>
        <w:right w:val="single" w:sz="8" w:space="0" w:color="000000"/>
      </w:pBdr>
      <w:suppressAutoHyphens w:val="0"/>
      <w:spacing w:before="100" w:beforeAutospacing="1" w:after="100" w:afterAutospacing="1"/>
      <w:textAlignment w:val="top"/>
    </w:pPr>
    <w:rPr>
      <w:rFonts w:ascii="Calibri" w:hAnsi="Calibri" w:cs="Calibri"/>
      <w:color w:val="000000"/>
      <w:sz w:val="18"/>
      <w:szCs w:val="18"/>
      <w:lang w:val="es-MX" w:eastAsia="es-MX"/>
    </w:rPr>
  </w:style>
  <w:style w:type="paragraph" w:customStyle="1" w:styleId="xl343">
    <w:name w:val="xl343"/>
    <w:basedOn w:val="Normal"/>
    <w:rsid w:val="00B546C2"/>
    <w:pPr>
      <w:pBdr>
        <w:left w:val="single" w:sz="8" w:space="0" w:color="auto"/>
        <w:bottom w:val="single" w:sz="8" w:space="0" w:color="auto"/>
        <w:right w:val="single" w:sz="8" w:space="0" w:color="000000"/>
      </w:pBdr>
      <w:suppressAutoHyphens w:val="0"/>
      <w:spacing w:before="100" w:beforeAutospacing="1" w:after="100" w:afterAutospacing="1"/>
      <w:textAlignment w:val="top"/>
    </w:pPr>
    <w:rPr>
      <w:rFonts w:ascii="Calibri" w:hAnsi="Calibri" w:cs="Calibri"/>
      <w:color w:val="000000"/>
      <w:sz w:val="18"/>
      <w:szCs w:val="18"/>
      <w:lang w:val="es-MX" w:eastAsia="es-MX"/>
    </w:rPr>
  </w:style>
  <w:style w:type="paragraph" w:customStyle="1" w:styleId="xl344">
    <w:name w:val="xl344"/>
    <w:basedOn w:val="Normal"/>
    <w:rsid w:val="00B546C2"/>
    <w:pPr>
      <w:pBdr>
        <w:top w:val="single" w:sz="4" w:space="0" w:color="auto"/>
        <w:left w:val="single" w:sz="4" w:space="0" w:color="auto"/>
        <w:bottom w:val="single" w:sz="4" w:space="0" w:color="auto"/>
        <w:right w:val="single" w:sz="4" w:space="0" w:color="auto"/>
      </w:pBdr>
      <w:shd w:val="clear" w:color="000000" w:fill="DDD9C4"/>
      <w:suppressAutoHyphens w:val="0"/>
      <w:spacing w:before="100" w:beforeAutospacing="1" w:after="100" w:afterAutospacing="1"/>
      <w:jc w:val="center"/>
      <w:textAlignment w:val="center"/>
    </w:pPr>
    <w:rPr>
      <w:rFonts w:ascii="Calibri" w:hAnsi="Calibri" w:cs="Calibri"/>
      <w:b/>
      <w:bCs/>
      <w:szCs w:val="24"/>
      <w:lang w:val="es-MX" w:eastAsia="es-MX"/>
    </w:rPr>
  </w:style>
  <w:style w:type="paragraph" w:customStyle="1" w:styleId="xl345">
    <w:name w:val="xl345"/>
    <w:basedOn w:val="Normal"/>
    <w:rsid w:val="00B546C2"/>
    <w:pPr>
      <w:pBdr>
        <w:top w:val="single" w:sz="4" w:space="0" w:color="auto"/>
        <w:left w:val="single" w:sz="4" w:space="0" w:color="auto"/>
        <w:bottom w:val="single" w:sz="4" w:space="0" w:color="auto"/>
      </w:pBdr>
      <w:shd w:val="clear" w:color="000000" w:fill="DDD9C4"/>
      <w:suppressAutoHyphens w:val="0"/>
      <w:spacing w:before="100" w:beforeAutospacing="1" w:after="100" w:afterAutospacing="1"/>
      <w:jc w:val="center"/>
      <w:textAlignment w:val="center"/>
    </w:pPr>
    <w:rPr>
      <w:rFonts w:ascii="Calibri" w:hAnsi="Calibri" w:cs="Calibri"/>
      <w:b/>
      <w:bCs/>
      <w:szCs w:val="24"/>
      <w:lang w:val="es-MX" w:eastAsia="es-MX"/>
    </w:rPr>
  </w:style>
  <w:style w:type="paragraph" w:customStyle="1" w:styleId="xl346">
    <w:name w:val="xl346"/>
    <w:basedOn w:val="Normal"/>
    <w:rsid w:val="00B546C2"/>
    <w:pPr>
      <w:pBdr>
        <w:top w:val="single" w:sz="4" w:space="0" w:color="auto"/>
        <w:right w:val="single" w:sz="4" w:space="0" w:color="auto"/>
      </w:pBdr>
      <w:shd w:val="clear" w:color="000000" w:fill="DDD9C4"/>
      <w:suppressAutoHyphens w:val="0"/>
      <w:spacing w:before="100" w:beforeAutospacing="1" w:after="100" w:afterAutospacing="1"/>
      <w:jc w:val="center"/>
    </w:pPr>
    <w:rPr>
      <w:rFonts w:ascii="Calibri" w:hAnsi="Calibri" w:cs="Calibri"/>
      <w:b/>
      <w:bCs/>
      <w:szCs w:val="24"/>
      <w:lang w:val="es-MX" w:eastAsia="es-MX"/>
    </w:rPr>
  </w:style>
  <w:style w:type="paragraph" w:customStyle="1" w:styleId="xl347">
    <w:name w:val="xl347"/>
    <w:basedOn w:val="Normal"/>
    <w:rsid w:val="00B546C2"/>
    <w:pPr>
      <w:pBdr>
        <w:right w:val="single" w:sz="4" w:space="0" w:color="auto"/>
      </w:pBdr>
      <w:shd w:val="clear" w:color="000000" w:fill="DDD9C4"/>
      <w:suppressAutoHyphens w:val="0"/>
      <w:spacing w:before="100" w:beforeAutospacing="1" w:after="100" w:afterAutospacing="1"/>
      <w:jc w:val="center"/>
    </w:pPr>
    <w:rPr>
      <w:rFonts w:ascii="Calibri" w:hAnsi="Calibri" w:cs="Calibri"/>
      <w:b/>
      <w:bCs/>
      <w:szCs w:val="24"/>
      <w:lang w:val="es-MX" w:eastAsia="es-MX"/>
    </w:rPr>
  </w:style>
  <w:style w:type="paragraph" w:customStyle="1" w:styleId="xl348">
    <w:name w:val="xl348"/>
    <w:basedOn w:val="Normal"/>
    <w:rsid w:val="00B546C2"/>
    <w:pPr>
      <w:pBdr>
        <w:bottom w:val="single" w:sz="8" w:space="0" w:color="auto"/>
        <w:right w:val="single" w:sz="4" w:space="0" w:color="auto"/>
      </w:pBdr>
      <w:shd w:val="clear" w:color="000000" w:fill="DDD9C4"/>
      <w:suppressAutoHyphens w:val="0"/>
      <w:spacing w:before="100" w:beforeAutospacing="1" w:after="100" w:afterAutospacing="1"/>
      <w:jc w:val="center"/>
    </w:pPr>
    <w:rPr>
      <w:rFonts w:ascii="Calibri" w:hAnsi="Calibri" w:cs="Calibri"/>
      <w:b/>
      <w:bCs/>
      <w:szCs w:val="24"/>
      <w:lang w:val="es-MX" w:eastAsia="es-MX"/>
    </w:rPr>
  </w:style>
  <w:style w:type="character" w:customStyle="1" w:styleId="apple-style-span">
    <w:name w:val="apple-style-span"/>
    <w:uiPriority w:val="99"/>
    <w:rsid w:val="00B546C2"/>
  </w:style>
  <w:style w:type="character" w:customStyle="1" w:styleId="WW8NumSt2z0">
    <w:name w:val="WW8NumSt2z0"/>
    <w:rsid w:val="00B546C2"/>
    <w:rPr>
      <w:rFonts w:ascii="Symbol" w:hAnsi="Symbol"/>
    </w:rPr>
  </w:style>
  <w:style w:type="table" w:customStyle="1" w:styleId="Tablaconcuadrcula1">
    <w:name w:val="Tabla con cuadrícula1"/>
    <w:uiPriority w:val="99"/>
    <w:rsid w:val="00B546C2"/>
    <w:pPr>
      <w:suppressAutoHyphens/>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independiente23">
    <w:name w:val="Texto independiente 23"/>
    <w:basedOn w:val="Normal"/>
    <w:rsid w:val="00B546C2"/>
    <w:pPr>
      <w:widowControl w:val="0"/>
      <w:overflowPunct w:val="0"/>
      <w:autoSpaceDE w:val="0"/>
      <w:jc w:val="both"/>
      <w:textAlignment w:val="baseline"/>
    </w:pPr>
    <w:rPr>
      <w:rFonts w:ascii="Arial" w:hAnsi="Arial"/>
      <w:sz w:val="20"/>
    </w:rPr>
  </w:style>
  <w:style w:type="paragraph" w:customStyle="1" w:styleId="Sangra2detindependiente4">
    <w:name w:val="Sangría 2 de t. independiente4"/>
    <w:basedOn w:val="Normal"/>
    <w:uiPriority w:val="99"/>
    <w:rsid w:val="00B546C2"/>
    <w:pPr>
      <w:overflowPunct w:val="0"/>
      <w:autoSpaceDE w:val="0"/>
      <w:spacing w:before="100"/>
      <w:ind w:left="1985"/>
      <w:jc w:val="both"/>
      <w:textAlignment w:val="baseline"/>
    </w:pPr>
    <w:rPr>
      <w:rFonts w:ascii="Arial" w:hAnsi="Arial"/>
      <w:sz w:val="22"/>
    </w:rPr>
  </w:style>
  <w:style w:type="paragraph" w:customStyle="1" w:styleId="Textoindependiente24">
    <w:name w:val="Texto independiente 24"/>
    <w:basedOn w:val="Normal"/>
    <w:uiPriority w:val="99"/>
    <w:rsid w:val="00B546C2"/>
    <w:pPr>
      <w:widowControl w:val="0"/>
      <w:overflowPunct w:val="0"/>
      <w:autoSpaceDE w:val="0"/>
      <w:jc w:val="both"/>
      <w:textAlignment w:val="baseline"/>
    </w:pPr>
    <w:rPr>
      <w:rFonts w:ascii="Arial" w:hAnsi="Arial"/>
      <w:sz w:val="20"/>
    </w:rPr>
  </w:style>
  <w:style w:type="paragraph" w:customStyle="1" w:styleId="Prrafodelista2">
    <w:name w:val="Párrafo de lista2"/>
    <w:basedOn w:val="Normal"/>
    <w:uiPriority w:val="99"/>
    <w:rsid w:val="00B546C2"/>
    <w:pPr>
      <w:suppressAutoHyphens w:val="0"/>
      <w:ind w:left="720"/>
    </w:pPr>
    <w:rPr>
      <w:szCs w:val="24"/>
      <w:lang w:val="es-MX"/>
    </w:rPr>
  </w:style>
  <w:style w:type="character" w:customStyle="1" w:styleId="st1">
    <w:name w:val="st1"/>
    <w:basedOn w:val="Fuentedeprrafopredeter"/>
    <w:uiPriority w:val="99"/>
    <w:rsid w:val="00B546C2"/>
    <w:rPr>
      <w:rFonts w:cs="Times New Roman"/>
    </w:rPr>
  </w:style>
  <w:style w:type="paragraph" w:customStyle="1" w:styleId="Textoindependiente25">
    <w:name w:val="Texto independiente 25"/>
    <w:basedOn w:val="Normal"/>
    <w:uiPriority w:val="99"/>
    <w:rsid w:val="00B546C2"/>
    <w:pPr>
      <w:widowControl w:val="0"/>
      <w:overflowPunct w:val="0"/>
      <w:autoSpaceDE w:val="0"/>
      <w:jc w:val="both"/>
      <w:textAlignment w:val="baseline"/>
    </w:pPr>
    <w:rPr>
      <w:rFonts w:ascii="Arial" w:hAnsi="Arial"/>
      <w:sz w:val="20"/>
    </w:rPr>
  </w:style>
  <w:style w:type="paragraph" w:customStyle="1" w:styleId="Style3">
    <w:name w:val="Style 3"/>
    <w:rsid w:val="00B546C2"/>
    <w:pPr>
      <w:widowControl w:val="0"/>
      <w:autoSpaceDE w:val="0"/>
      <w:autoSpaceDN w:val="0"/>
      <w:spacing w:before="288" w:after="0" w:line="240" w:lineRule="auto"/>
      <w:ind w:right="72"/>
      <w:jc w:val="both"/>
    </w:pPr>
    <w:rPr>
      <w:rFonts w:ascii="Arial" w:eastAsia="Times New Roman" w:hAnsi="Arial" w:cs="Arial"/>
      <w:sz w:val="24"/>
      <w:szCs w:val="24"/>
      <w:lang w:val="en-US" w:eastAsia="es-ES"/>
    </w:rPr>
  </w:style>
  <w:style w:type="character" w:customStyle="1" w:styleId="CharacterStyle1">
    <w:name w:val="Character Style 1"/>
    <w:rsid w:val="00B546C2"/>
    <w:rPr>
      <w:rFonts w:ascii="Arial" w:hAnsi="Arial"/>
      <w:sz w:val="24"/>
    </w:rPr>
  </w:style>
  <w:style w:type="paragraph" w:customStyle="1" w:styleId="Textoindependiente26">
    <w:name w:val="Texto independiente 26"/>
    <w:basedOn w:val="Normal"/>
    <w:rsid w:val="00B546C2"/>
    <w:pPr>
      <w:widowControl w:val="0"/>
      <w:overflowPunct w:val="0"/>
      <w:autoSpaceDE w:val="0"/>
      <w:jc w:val="both"/>
      <w:textAlignment w:val="baseline"/>
    </w:pPr>
    <w:rPr>
      <w:rFonts w:ascii="Arial" w:hAnsi="Arial"/>
      <w:sz w:val="20"/>
    </w:rPr>
  </w:style>
  <w:style w:type="paragraph" w:styleId="Lista2">
    <w:name w:val="List 2"/>
    <w:basedOn w:val="Normal"/>
    <w:uiPriority w:val="99"/>
    <w:unhideWhenUsed/>
    <w:rsid w:val="00CD3545"/>
    <w:pPr>
      <w:ind w:left="566" w:hanging="283"/>
      <w:contextualSpacing/>
    </w:pPr>
  </w:style>
  <w:style w:type="paragraph" w:styleId="Sinespaciado">
    <w:name w:val="No Spacing"/>
    <w:link w:val="SinespaciadoCar"/>
    <w:uiPriority w:val="1"/>
    <w:qFormat/>
    <w:rsid w:val="00DB554B"/>
    <w:pPr>
      <w:spacing w:after="0" w:line="240" w:lineRule="auto"/>
    </w:pPr>
    <w:rPr>
      <w:rFonts w:ascii="Calibri" w:eastAsia="Calibri" w:hAnsi="Calibri" w:cs="Times New Roman"/>
    </w:rPr>
  </w:style>
  <w:style w:type="paragraph" w:customStyle="1" w:styleId="Style1">
    <w:name w:val="Style 1"/>
    <w:rsid w:val="004740C8"/>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s-ES"/>
    </w:rPr>
  </w:style>
  <w:style w:type="paragraph" w:styleId="Textosinformato">
    <w:name w:val="Plain Text"/>
    <w:aliases w:val=" Car5,Car5"/>
    <w:basedOn w:val="Normal"/>
    <w:link w:val="TextosinformatoCar"/>
    <w:uiPriority w:val="99"/>
    <w:rsid w:val="002E7170"/>
    <w:pPr>
      <w:suppressAutoHyphens w:val="0"/>
    </w:pPr>
    <w:rPr>
      <w:rFonts w:ascii="Courier New" w:hAnsi="Courier New"/>
      <w:szCs w:val="24"/>
      <w:lang w:val="es-MX" w:eastAsia="es-ES"/>
    </w:rPr>
  </w:style>
  <w:style w:type="character" w:customStyle="1" w:styleId="TextosinformatoCar">
    <w:name w:val="Texto sin formato Car"/>
    <w:aliases w:val=" Car5 Car,Car5 Car"/>
    <w:basedOn w:val="Fuentedeprrafopredeter"/>
    <w:link w:val="Textosinformato"/>
    <w:uiPriority w:val="99"/>
    <w:rsid w:val="002E7170"/>
    <w:rPr>
      <w:rFonts w:ascii="Courier New" w:eastAsia="Times New Roman" w:hAnsi="Courier New" w:cs="Times New Roman"/>
      <w:sz w:val="24"/>
      <w:szCs w:val="24"/>
      <w:lang w:eastAsia="es-ES"/>
    </w:rPr>
  </w:style>
  <w:style w:type="character" w:styleId="Refdenotaalpie">
    <w:name w:val="footnote reference"/>
    <w:basedOn w:val="Fuentedeprrafopredeter"/>
    <w:uiPriority w:val="99"/>
    <w:semiHidden/>
    <w:unhideWhenUsed/>
    <w:rsid w:val="00D30702"/>
    <w:rPr>
      <w:vertAlign w:val="superscript"/>
    </w:rPr>
  </w:style>
  <w:style w:type="numbering" w:customStyle="1" w:styleId="Sinlista1">
    <w:name w:val="Sin lista1"/>
    <w:next w:val="Sinlista"/>
    <w:semiHidden/>
    <w:rsid w:val="00133E68"/>
  </w:style>
  <w:style w:type="paragraph" w:customStyle="1" w:styleId="Textoindependiente27">
    <w:name w:val="Texto independiente 27"/>
    <w:basedOn w:val="Normal"/>
    <w:rsid w:val="00133E68"/>
    <w:pPr>
      <w:widowControl w:val="0"/>
      <w:overflowPunct w:val="0"/>
      <w:autoSpaceDE w:val="0"/>
      <w:jc w:val="both"/>
      <w:textAlignment w:val="baseline"/>
    </w:pPr>
    <w:rPr>
      <w:rFonts w:ascii="Arial" w:hAnsi="Arial"/>
      <w:sz w:val="20"/>
    </w:rPr>
  </w:style>
  <w:style w:type="paragraph" w:customStyle="1" w:styleId="Prrafodelista3">
    <w:name w:val="Párrafo de lista3"/>
    <w:basedOn w:val="Normal"/>
    <w:rsid w:val="00133E68"/>
    <w:pPr>
      <w:suppressAutoHyphens w:val="0"/>
      <w:ind w:left="720"/>
    </w:pPr>
    <w:rPr>
      <w:rFonts w:ascii="Arial" w:eastAsia="Calibri" w:hAnsi="Arial" w:cs="Arial"/>
      <w:szCs w:val="24"/>
      <w:lang w:val="es-MX"/>
    </w:rPr>
  </w:style>
  <w:style w:type="table" w:customStyle="1" w:styleId="Tablaconcuadrcula2">
    <w:name w:val="Tabla con cuadrícula2"/>
    <w:basedOn w:val="Tablanormal"/>
    <w:next w:val="Tablaconcuadrcula"/>
    <w:rsid w:val="00133E68"/>
    <w:pPr>
      <w:suppressAutoHyphens/>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349">
    <w:name w:val="xl349"/>
    <w:basedOn w:val="Normal"/>
    <w:rsid w:val="00F10A18"/>
    <w:pPr>
      <w:pBdr>
        <w:left w:val="single" w:sz="8" w:space="0" w:color="auto"/>
      </w:pBdr>
      <w:shd w:val="clear" w:color="000000" w:fill="FFFFFF"/>
      <w:suppressAutoHyphens w:val="0"/>
      <w:spacing w:before="100" w:beforeAutospacing="1" w:after="100" w:afterAutospacing="1"/>
      <w:jc w:val="center"/>
      <w:textAlignment w:val="center"/>
    </w:pPr>
    <w:rPr>
      <w:sz w:val="18"/>
      <w:szCs w:val="18"/>
      <w:lang w:val="es-MX" w:eastAsia="es-MX"/>
    </w:rPr>
  </w:style>
  <w:style w:type="paragraph" w:customStyle="1" w:styleId="xl350">
    <w:name w:val="xl350"/>
    <w:basedOn w:val="Normal"/>
    <w:rsid w:val="00F10A18"/>
    <w:pPr>
      <w:pBdr>
        <w:left w:val="single" w:sz="8" w:space="0" w:color="auto"/>
        <w:bottom w:val="single" w:sz="8" w:space="0" w:color="auto"/>
      </w:pBdr>
      <w:shd w:val="clear" w:color="000000" w:fill="FFFFFF"/>
      <w:suppressAutoHyphens w:val="0"/>
      <w:spacing w:before="100" w:beforeAutospacing="1" w:after="100" w:afterAutospacing="1"/>
      <w:jc w:val="center"/>
      <w:textAlignment w:val="center"/>
    </w:pPr>
    <w:rPr>
      <w:sz w:val="18"/>
      <w:szCs w:val="18"/>
      <w:lang w:val="es-MX" w:eastAsia="es-MX"/>
    </w:rPr>
  </w:style>
  <w:style w:type="paragraph" w:customStyle="1" w:styleId="xl351">
    <w:name w:val="xl351"/>
    <w:basedOn w:val="Normal"/>
    <w:rsid w:val="00F10A18"/>
    <w:pPr>
      <w:pBdr>
        <w:top w:val="single" w:sz="8" w:space="0" w:color="F2F2F2"/>
        <w:left w:val="single" w:sz="8" w:space="0" w:color="F2F2F2"/>
        <w:right w:val="single" w:sz="8" w:space="0" w:color="F2F2F2"/>
      </w:pBdr>
      <w:shd w:val="clear" w:color="333399" w:fill="003366"/>
      <w:suppressAutoHyphens w:val="0"/>
      <w:spacing w:before="100" w:beforeAutospacing="1" w:after="100" w:afterAutospacing="1"/>
      <w:textAlignment w:val="top"/>
    </w:pPr>
    <w:rPr>
      <w:rFonts w:ascii="Arial Narrow" w:hAnsi="Arial Narrow"/>
      <w:b/>
      <w:bCs/>
      <w:color w:val="FFFFFF"/>
      <w:sz w:val="20"/>
      <w:lang w:val="es-MX" w:eastAsia="es-MX"/>
    </w:rPr>
  </w:style>
  <w:style w:type="character" w:customStyle="1" w:styleId="tituloscajas1">
    <w:name w:val="tituloscajas1"/>
    <w:basedOn w:val="Fuentedeprrafopredeter"/>
    <w:rsid w:val="002F49F9"/>
    <w:rPr>
      <w:rFonts w:ascii="Lucida Sans" w:hAnsi="Lucida Sans" w:hint="default"/>
      <w:b/>
      <w:bCs/>
      <w:color w:val="28574D"/>
      <w:sz w:val="27"/>
      <w:szCs w:val="27"/>
    </w:rPr>
  </w:style>
  <w:style w:type="paragraph" w:styleId="Textoindependiente2">
    <w:name w:val="Body Text 2"/>
    <w:basedOn w:val="Normal"/>
    <w:link w:val="Textoindependiente2Car"/>
    <w:uiPriority w:val="99"/>
    <w:unhideWhenUsed/>
    <w:rsid w:val="00906A57"/>
    <w:pPr>
      <w:spacing w:after="120" w:line="480" w:lineRule="auto"/>
    </w:pPr>
  </w:style>
  <w:style w:type="character" w:customStyle="1" w:styleId="Textoindependiente2Car">
    <w:name w:val="Texto independiente 2 Car"/>
    <w:basedOn w:val="Fuentedeprrafopredeter"/>
    <w:link w:val="Textoindependiente2"/>
    <w:uiPriority w:val="99"/>
    <w:rsid w:val="00906A57"/>
    <w:rPr>
      <w:rFonts w:ascii="Times New Roman" w:eastAsia="Times New Roman" w:hAnsi="Times New Roman" w:cs="Times New Roman"/>
      <w:sz w:val="24"/>
      <w:szCs w:val="20"/>
      <w:lang w:val="es-ES" w:eastAsia="ar-SA"/>
    </w:rPr>
  </w:style>
  <w:style w:type="numbering" w:customStyle="1" w:styleId="Sinlista2">
    <w:name w:val="Sin lista2"/>
    <w:next w:val="Sinlista"/>
    <w:uiPriority w:val="99"/>
    <w:semiHidden/>
    <w:unhideWhenUsed/>
    <w:rsid w:val="004C7BB9"/>
  </w:style>
  <w:style w:type="numbering" w:customStyle="1" w:styleId="Sinlista11">
    <w:name w:val="Sin lista11"/>
    <w:next w:val="Sinlista"/>
    <w:semiHidden/>
    <w:rsid w:val="004C7BB9"/>
  </w:style>
  <w:style w:type="paragraph" w:styleId="Sangranormal">
    <w:name w:val="Normal Indent"/>
    <w:basedOn w:val="Normal"/>
    <w:rsid w:val="004C7BB9"/>
    <w:pPr>
      <w:suppressAutoHyphens w:val="0"/>
      <w:ind w:left="708"/>
    </w:pPr>
    <w:rPr>
      <w:rFonts w:ascii="Arial" w:hAnsi="Arial"/>
      <w:lang w:val="es-ES_tradnl" w:eastAsia="es-ES"/>
    </w:rPr>
  </w:style>
  <w:style w:type="character" w:styleId="Refdecomentario">
    <w:name w:val="annotation reference"/>
    <w:uiPriority w:val="99"/>
    <w:semiHidden/>
    <w:rsid w:val="004C7BB9"/>
    <w:rPr>
      <w:sz w:val="16"/>
    </w:rPr>
  </w:style>
  <w:style w:type="paragraph" w:styleId="TDC8">
    <w:name w:val="toc 8"/>
    <w:basedOn w:val="Normal"/>
    <w:next w:val="Normal"/>
    <w:semiHidden/>
    <w:rsid w:val="004C7BB9"/>
    <w:pPr>
      <w:tabs>
        <w:tab w:val="left" w:leader="dot" w:pos="8079"/>
        <w:tab w:val="right" w:pos="8505"/>
      </w:tabs>
      <w:suppressAutoHyphens w:val="0"/>
      <w:ind w:left="4961" w:right="850"/>
    </w:pPr>
    <w:rPr>
      <w:rFonts w:ascii="Arial" w:hAnsi="Arial"/>
      <w:lang w:val="es-ES_tradnl" w:eastAsia="es-ES"/>
    </w:rPr>
  </w:style>
  <w:style w:type="paragraph" w:styleId="TDC7">
    <w:name w:val="toc 7"/>
    <w:basedOn w:val="Normal"/>
    <w:next w:val="Normal"/>
    <w:semiHidden/>
    <w:rsid w:val="004C7BB9"/>
    <w:pPr>
      <w:tabs>
        <w:tab w:val="left" w:leader="dot" w:pos="8079"/>
        <w:tab w:val="right" w:pos="8505"/>
      </w:tabs>
      <w:suppressAutoHyphens w:val="0"/>
      <w:ind w:left="4253" w:right="850"/>
    </w:pPr>
    <w:rPr>
      <w:rFonts w:ascii="Arial" w:hAnsi="Arial"/>
      <w:lang w:val="es-ES_tradnl" w:eastAsia="es-ES"/>
    </w:rPr>
  </w:style>
  <w:style w:type="paragraph" w:styleId="TDC6">
    <w:name w:val="toc 6"/>
    <w:basedOn w:val="Normal"/>
    <w:next w:val="Normal"/>
    <w:semiHidden/>
    <w:rsid w:val="004C7BB9"/>
    <w:pPr>
      <w:tabs>
        <w:tab w:val="left" w:leader="dot" w:pos="8079"/>
        <w:tab w:val="right" w:pos="8505"/>
      </w:tabs>
      <w:suppressAutoHyphens w:val="0"/>
      <w:ind w:left="3544" w:right="850"/>
    </w:pPr>
    <w:rPr>
      <w:rFonts w:ascii="Arial" w:hAnsi="Arial"/>
      <w:lang w:val="es-ES_tradnl" w:eastAsia="es-ES"/>
    </w:rPr>
  </w:style>
  <w:style w:type="paragraph" w:styleId="TDC5">
    <w:name w:val="toc 5"/>
    <w:basedOn w:val="Normal"/>
    <w:next w:val="Normal"/>
    <w:semiHidden/>
    <w:rsid w:val="004C7BB9"/>
    <w:pPr>
      <w:tabs>
        <w:tab w:val="left" w:leader="dot" w:pos="8079"/>
        <w:tab w:val="right" w:pos="8505"/>
      </w:tabs>
      <w:suppressAutoHyphens w:val="0"/>
      <w:ind w:left="2835" w:right="850"/>
    </w:pPr>
    <w:rPr>
      <w:rFonts w:ascii="Arial" w:hAnsi="Arial"/>
      <w:lang w:val="es-ES_tradnl" w:eastAsia="es-ES"/>
    </w:rPr>
  </w:style>
  <w:style w:type="paragraph" w:styleId="TDC4">
    <w:name w:val="toc 4"/>
    <w:basedOn w:val="Normal"/>
    <w:next w:val="Normal"/>
    <w:semiHidden/>
    <w:rsid w:val="004C7BB9"/>
    <w:pPr>
      <w:tabs>
        <w:tab w:val="left" w:leader="dot" w:pos="8079"/>
        <w:tab w:val="right" w:pos="8505"/>
      </w:tabs>
      <w:suppressAutoHyphens w:val="0"/>
      <w:ind w:left="2126" w:right="850"/>
    </w:pPr>
    <w:rPr>
      <w:rFonts w:ascii="Arial" w:hAnsi="Arial"/>
      <w:lang w:val="es-ES_tradnl" w:eastAsia="es-ES"/>
    </w:rPr>
  </w:style>
  <w:style w:type="paragraph" w:styleId="TDC3">
    <w:name w:val="toc 3"/>
    <w:basedOn w:val="Normal"/>
    <w:next w:val="Normal"/>
    <w:semiHidden/>
    <w:rsid w:val="004C7BB9"/>
    <w:pPr>
      <w:tabs>
        <w:tab w:val="left" w:leader="dot" w:pos="8079"/>
        <w:tab w:val="right" w:pos="8505"/>
      </w:tabs>
      <w:suppressAutoHyphens w:val="0"/>
      <w:ind w:left="1418" w:right="850"/>
    </w:pPr>
    <w:rPr>
      <w:rFonts w:ascii="Arial" w:hAnsi="Arial"/>
      <w:lang w:val="es-ES_tradnl" w:eastAsia="es-ES"/>
    </w:rPr>
  </w:style>
  <w:style w:type="paragraph" w:styleId="TDC2">
    <w:name w:val="toc 2"/>
    <w:basedOn w:val="Normal"/>
    <w:next w:val="Normal"/>
    <w:semiHidden/>
    <w:rsid w:val="004C7BB9"/>
    <w:pPr>
      <w:tabs>
        <w:tab w:val="left" w:leader="dot" w:pos="8079"/>
        <w:tab w:val="right" w:pos="8505"/>
      </w:tabs>
      <w:suppressAutoHyphens w:val="0"/>
      <w:ind w:left="709" w:right="850"/>
    </w:pPr>
    <w:rPr>
      <w:rFonts w:ascii="Arial" w:hAnsi="Arial"/>
      <w:lang w:val="es-ES_tradnl" w:eastAsia="es-ES"/>
    </w:rPr>
  </w:style>
  <w:style w:type="paragraph" w:styleId="TDC1">
    <w:name w:val="toc 1"/>
    <w:basedOn w:val="Normal"/>
    <w:next w:val="Normal"/>
    <w:semiHidden/>
    <w:rsid w:val="004C7BB9"/>
    <w:pPr>
      <w:tabs>
        <w:tab w:val="left" w:leader="dot" w:pos="8079"/>
        <w:tab w:val="right" w:pos="8505"/>
      </w:tabs>
      <w:suppressAutoHyphens w:val="0"/>
      <w:ind w:right="850"/>
    </w:pPr>
    <w:rPr>
      <w:rFonts w:ascii="Arial" w:hAnsi="Arial"/>
      <w:lang w:val="es-ES_tradnl" w:eastAsia="es-ES"/>
    </w:rPr>
  </w:style>
  <w:style w:type="paragraph" w:styleId="ndice7">
    <w:name w:val="index 7"/>
    <w:basedOn w:val="Normal"/>
    <w:next w:val="Normal"/>
    <w:semiHidden/>
    <w:rsid w:val="004C7BB9"/>
    <w:pPr>
      <w:suppressAutoHyphens w:val="0"/>
      <w:ind w:left="1698"/>
    </w:pPr>
    <w:rPr>
      <w:rFonts w:ascii="Arial" w:hAnsi="Arial"/>
      <w:lang w:val="es-ES_tradnl" w:eastAsia="es-ES"/>
    </w:rPr>
  </w:style>
  <w:style w:type="paragraph" w:styleId="ndice6">
    <w:name w:val="index 6"/>
    <w:basedOn w:val="Normal"/>
    <w:next w:val="Normal"/>
    <w:semiHidden/>
    <w:rsid w:val="004C7BB9"/>
    <w:pPr>
      <w:suppressAutoHyphens w:val="0"/>
      <w:ind w:left="1415"/>
    </w:pPr>
    <w:rPr>
      <w:rFonts w:ascii="Arial" w:hAnsi="Arial"/>
      <w:lang w:val="es-ES_tradnl" w:eastAsia="es-ES"/>
    </w:rPr>
  </w:style>
  <w:style w:type="paragraph" w:styleId="ndice5">
    <w:name w:val="index 5"/>
    <w:basedOn w:val="Normal"/>
    <w:next w:val="Normal"/>
    <w:semiHidden/>
    <w:rsid w:val="004C7BB9"/>
    <w:pPr>
      <w:suppressAutoHyphens w:val="0"/>
      <w:ind w:left="1132"/>
    </w:pPr>
    <w:rPr>
      <w:rFonts w:ascii="Arial" w:hAnsi="Arial"/>
      <w:lang w:val="es-ES_tradnl" w:eastAsia="es-ES"/>
    </w:rPr>
  </w:style>
  <w:style w:type="paragraph" w:styleId="ndice4">
    <w:name w:val="index 4"/>
    <w:basedOn w:val="Normal"/>
    <w:next w:val="Normal"/>
    <w:semiHidden/>
    <w:rsid w:val="004C7BB9"/>
    <w:pPr>
      <w:suppressAutoHyphens w:val="0"/>
      <w:ind w:left="849"/>
    </w:pPr>
    <w:rPr>
      <w:rFonts w:ascii="Arial" w:hAnsi="Arial"/>
      <w:lang w:val="es-ES_tradnl" w:eastAsia="es-ES"/>
    </w:rPr>
  </w:style>
  <w:style w:type="paragraph" w:styleId="ndice3">
    <w:name w:val="index 3"/>
    <w:basedOn w:val="Normal"/>
    <w:next w:val="Normal"/>
    <w:semiHidden/>
    <w:rsid w:val="004C7BB9"/>
    <w:pPr>
      <w:suppressAutoHyphens w:val="0"/>
      <w:ind w:left="566"/>
    </w:pPr>
    <w:rPr>
      <w:rFonts w:ascii="Arial" w:hAnsi="Arial"/>
      <w:lang w:val="es-ES_tradnl" w:eastAsia="es-ES"/>
    </w:rPr>
  </w:style>
  <w:style w:type="paragraph" w:styleId="ndice2">
    <w:name w:val="index 2"/>
    <w:basedOn w:val="Normal"/>
    <w:next w:val="Normal"/>
    <w:semiHidden/>
    <w:rsid w:val="004C7BB9"/>
    <w:pPr>
      <w:suppressAutoHyphens w:val="0"/>
      <w:ind w:left="283"/>
    </w:pPr>
    <w:rPr>
      <w:rFonts w:ascii="Arial" w:hAnsi="Arial"/>
      <w:lang w:val="es-ES_tradnl" w:eastAsia="es-ES"/>
    </w:rPr>
  </w:style>
  <w:style w:type="paragraph" w:styleId="ndice1">
    <w:name w:val="index 1"/>
    <w:basedOn w:val="Normal"/>
    <w:next w:val="Normal"/>
    <w:semiHidden/>
    <w:rsid w:val="004C7BB9"/>
    <w:pPr>
      <w:suppressAutoHyphens w:val="0"/>
    </w:pPr>
    <w:rPr>
      <w:rFonts w:ascii="Arial" w:hAnsi="Arial"/>
      <w:lang w:val="es-ES_tradnl" w:eastAsia="es-ES"/>
    </w:rPr>
  </w:style>
  <w:style w:type="character" w:styleId="Nmerodelnea">
    <w:name w:val="line number"/>
    <w:basedOn w:val="Fuentedeprrafopredeter"/>
    <w:rsid w:val="004C7BB9"/>
  </w:style>
  <w:style w:type="paragraph" w:styleId="Ttulodendice">
    <w:name w:val="index heading"/>
    <w:basedOn w:val="Normal"/>
    <w:next w:val="ndice1"/>
    <w:semiHidden/>
    <w:rsid w:val="004C7BB9"/>
    <w:pPr>
      <w:suppressAutoHyphens w:val="0"/>
    </w:pPr>
    <w:rPr>
      <w:rFonts w:ascii="Arial" w:hAnsi="Arial"/>
      <w:lang w:val="es-ES_tradnl" w:eastAsia="es-ES"/>
    </w:rPr>
  </w:style>
  <w:style w:type="paragraph" w:styleId="Textodebloque">
    <w:name w:val="Block Text"/>
    <w:basedOn w:val="Normal"/>
    <w:rsid w:val="004C7BB9"/>
    <w:pPr>
      <w:suppressAutoHyphens w:val="0"/>
      <w:ind w:left="851" w:right="-516" w:hanging="851"/>
      <w:jc w:val="both"/>
    </w:pPr>
    <w:rPr>
      <w:rFonts w:ascii="Arial" w:hAnsi="Arial"/>
      <w:sz w:val="22"/>
      <w:lang w:val="es-ES_tradnl" w:eastAsia="es-ES"/>
    </w:rPr>
  </w:style>
  <w:style w:type="paragraph" w:styleId="Mapadeldocumento">
    <w:name w:val="Document Map"/>
    <w:basedOn w:val="Normal"/>
    <w:link w:val="MapadeldocumentoCar"/>
    <w:semiHidden/>
    <w:rsid w:val="004C7BB9"/>
    <w:pPr>
      <w:shd w:val="clear" w:color="auto" w:fill="000080"/>
      <w:suppressAutoHyphens w:val="0"/>
    </w:pPr>
    <w:rPr>
      <w:rFonts w:ascii="Tahoma" w:hAnsi="Tahoma"/>
      <w:lang w:val="es-ES_tradnl" w:eastAsia="es-ES"/>
    </w:rPr>
  </w:style>
  <w:style w:type="character" w:customStyle="1" w:styleId="MapadeldocumentoCar">
    <w:name w:val="Mapa del documento Car"/>
    <w:basedOn w:val="Fuentedeprrafopredeter"/>
    <w:link w:val="Mapadeldocumento"/>
    <w:semiHidden/>
    <w:rsid w:val="004C7BB9"/>
    <w:rPr>
      <w:rFonts w:ascii="Tahoma" w:eastAsia="Times New Roman" w:hAnsi="Tahoma" w:cs="Times New Roman"/>
      <w:sz w:val="24"/>
      <w:szCs w:val="20"/>
      <w:shd w:val="clear" w:color="auto" w:fill="000080"/>
      <w:lang w:val="es-ES_tradnl" w:eastAsia="es-ES"/>
    </w:rPr>
  </w:style>
  <w:style w:type="character" w:customStyle="1" w:styleId="JoseIgnacioCruzIbarra">
    <w:name w:val="Jose Ignacio Cruz Ibarra"/>
    <w:semiHidden/>
    <w:rsid w:val="004C7BB9"/>
    <w:rPr>
      <w:rFonts w:ascii="Arial" w:hAnsi="Arial" w:cs="Arial"/>
      <w:color w:val="auto"/>
      <w:sz w:val="20"/>
      <w:szCs w:val="20"/>
    </w:rPr>
  </w:style>
  <w:style w:type="table" w:customStyle="1" w:styleId="Tablaconcuadrcula3">
    <w:name w:val="Tabla con cuadrícula3"/>
    <w:basedOn w:val="Tablanormal"/>
    <w:next w:val="Tablaconcuadrcula"/>
    <w:rsid w:val="004C7BB9"/>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rsid w:val="004C7BB9"/>
    <w:pPr>
      <w:suppressAutoHyphens w:val="0"/>
      <w:spacing w:after="200" w:line="276" w:lineRule="auto"/>
      <w:ind w:left="720"/>
    </w:pPr>
    <w:rPr>
      <w:rFonts w:ascii="Calibri" w:eastAsia="Calibri" w:hAnsi="Calibri"/>
      <w:sz w:val="22"/>
      <w:szCs w:val="22"/>
      <w:lang w:val="es-MX" w:eastAsia="en-US"/>
    </w:rPr>
  </w:style>
  <w:style w:type="paragraph" w:styleId="Revisin">
    <w:name w:val="Revision"/>
    <w:hidden/>
    <w:uiPriority w:val="99"/>
    <w:semiHidden/>
    <w:rsid w:val="004C7BB9"/>
    <w:pPr>
      <w:spacing w:after="0" w:line="240" w:lineRule="auto"/>
    </w:pPr>
    <w:rPr>
      <w:rFonts w:ascii="Arial" w:eastAsia="Times New Roman" w:hAnsi="Arial" w:cs="Times New Roman"/>
      <w:sz w:val="24"/>
      <w:szCs w:val="20"/>
      <w:lang w:val="es-ES_tradnl" w:eastAsia="es-ES"/>
    </w:rPr>
  </w:style>
  <w:style w:type="character" w:customStyle="1" w:styleId="SangradetextonormalCar1">
    <w:name w:val="Sangría de texto normal Car1"/>
    <w:aliases w:val="Sangría de t. independiente Car"/>
    <w:rsid w:val="004C7BB9"/>
    <w:rPr>
      <w:rFonts w:ascii="Arial" w:eastAsia="Times New Roman" w:hAnsi="Arial" w:cs="Times New Roman"/>
      <w:b/>
      <w:i/>
      <w:color w:val="008000"/>
      <w:sz w:val="20"/>
      <w:szCs w:val="20"/>
      <w:lang w:eastAsia="es-ES"/>
    </w:rPr>
  </w:style>
  <w:style w:type="paragraph" w:customStyle="1" w:styleId="Prrafodelista6">
    <w:name w:val="Párrafo de lista6"/>
    <w:basedOn w:val="Normal"/>
    <w:qFormat/>
    <w:rsid w:val="004C7BB9"/>
    <w:pPr>
      <w:suppressAutoHyphens w:val="0"/>
      <w:ind w:left="708"/>
    </w:pPr>
    <w:rPr>
      <w:rFonts w:eastAsia="Calibri"/>
      <w:szCs w:val="24"/>
      <w:lang w:val="es-MX" w:eastAsia="en-US"/>
    </w:rPr>
  </w:style>
  <w:style w:type="character" w:customStyle="1" w:styleId="NormalWebCar">
    <w:name w:val="Normal (Web) Car"/>
    <w:link w:val="NormalWeb"/>
    <w:uiPriority w:val="99"/>
    <w:rsid w:val="004C7BB9"/>
    <w:rPr>
      <w:rFonts w:ascii="Arial Unicode MS" w:eastAsia="Arial Unicode MS" w:hAnsi="Arial Unicode MS" w:cs="Arial Unicode MS"/>
      <w:sz w:val="24"/>
      <w:szCs w:val="24"/>
      <w:lang w:val="es-ES" w:eastAsia="ar-SA"/>
    </w:rPr>
  </w:style>
  <w:style w:type="paragraph" w:customStyle="1" w:styleId="Textoindependiente28">
    <w:name w:val="Texto independiente 28"/>
    <w:basedOn w:val="Normal"/>
    <w:rsid w:val="00AD461E"/>
    <w:pPr>
      <w:widowControl w:val="0"/>
      <w:overflowPunct w:val="0"/>
      <w:autoSpaceDE w:val="0"/>
      <w:jc w:val="both"/>
      <w:textAlignment w:val="baseline"/>
    </w:pPr>
    <w:rPr>
      <w:rFonts w:ascii="Arial" w:hAnsi="Arial"/>
      <w:sz w:val="20"/>
      <w:lang w:val="es-MX"/>
    </w:rPr>
  </w:style>
  <w:style w:type="paragraph" w:customStyle="1" w:styleId="Prrafodelista4">
    <w:name w:val="Párrafo de lista4"/>
    <w:basedOn w:val="Normal"/>
    <w:rsid w:val="00AD461E"/>
    <w:pPr>
      <w:suppressAutoHyphens w:val="0"/>
      <w:ind w:left="720"/>
    </w:pPr>
    <w:rPr>
      <w:rFonts w:ascii="Arial" w:eastAsia="Calibri" w:hAnsi="Arial" w:cs="Arial"/>
      <w:szCs w:val="24"/>
      <w:lang w:val="es-MX"/>
    </w:rPr>
  </w:style>
  <w:style w:type="paragraph" w:customStyle="1" w:styleId="Sangra2detindependiente5">
    <w:name w:val="Sangría 2 de t. independiente5"/>
    <w:basedOn w:val="Normal"/>
    <w:rsid w:val="00AD461E"/>
    <w:pPr>
      <w:overflowPunct w:val="0"/>
      <w:autoSpaceDE w:val="0"/>
      <w:spacing w:before="100"/>
      <w:ind w:left="1985"/>
      <w:jc w:val="both"/>
      <w:textAlignment w:val="baseline"/>
    </w:pPr>
    <w:rPr>
      <w:rFonts w:ascii="Arial" w:hAnsi="Arial"/>
      <w:sz w:val="22"/>
    </w:rPr>
  </w:style>
  <w:style w:type="character" w:customStyle="1" w:styleId="FontStyle15">
    <w:name w:val="Font Style15"/>
    <w:uiPriority w:val="99"/>
    <w:rsid w:val="00AD461E"/>
    <w:rPr>
      <w:rFonts w:ascii="Microsoft Sans Serif" w:hAnsi="Microsoft Sans Serif" w:cs="Microsoft Sans Serif"/>
      <w:b/>
      <w:bCs/>
      <w:sz w:val="20"/>
      <w:szCs w:val="20"/>
    </w:rPr>
  </w:style>
  <w:style w:type="character" w:customStyle="1" w:styleId="FontStyle50">
    <w:name w:val="Font Style50"/>
    <w:uiPriority w:val="99"/>
    <w:rsid w:val="00AD461E"/>
    <w:rPr>
      <w:rFonts w:ascii="Arial" w:hAnsi="Arial" w:cs="Arial" w:hint="default"/>
      <w:sz w:val="18"/>
      <w:szCs w:val="18"/>
    </w:rPr>
  </w:style>
  <w:style w:type="character" w:customStyle="1" w:styleId="FontStyle53">
    <w:name w:val="Font Style53"/>
    <w:uiPriority w:val="99"/>
    <w:rsid w:val="00AD461E"/>
    <w:rPr>
      <w:rFonts w:ascii="Arial" w:hAnsi="Arial" w:cs="Arial" w:hint="default"/>
      <w:b/>
      <w:bCs/>
      <w:sz w:val="18"/>
      <w:szCs w:val="18"/>
    </w:rPr>
  </w:style>
  <w:style w:type="character" w:customStyle="1" w:styleId="FontStyle16">
    <w:name w:val="Font Style16"/>
    <w:uiPriority w:val="99"/>
    <w:rsid w:val="00AD461E"/>
    <w:rPr>
      <w:rFonts w:ascii="Microsoft Sans Serif" w:hAnsi="Microsoft Sans Serif" w:cs="Microsoft Sans Serif"/>
      <w:sz w:val="20"/>
      <w:szCs w:val="20"/>
    </w:rPr>
  </w:style>
  <w:style w:type="character" w:customStyle="1" w:styleId="SinespaciadoCar">
    <w:name w:val="Sin espaciado Car"/>
    <w:link w:val="Sinespaciado"/>
    <w:uiPriority w:val="1"/>
    <w:rsid w:val="00AD461E"/>
    <w:rPr>
      <w:rFonts w:ascii="Calibri" w:eastAsia="Calibri" w:hAnsi="Calibri" w:cs="Times New Roman"/>
    </w:rPr>
  </w:style>
  <w:style w:type="paragraph" w:customStyle="1" w:styleId="ecxmsonormal">
    <w:name w:val="ecxmsonormal"/>
    <w:basedOn w:val="Normal"/>
    <w:rsid w:val="00F379E7"/>
    <w:pPr>
      <w:suppressAutoHyphens w:val="0"/>
      <w:spacing w:before="100" w:beforeAutospacing="1" w:after="100" w:afterAutospacing="1"/>
    </w:pPr>
    <w:rPr>
      <w:szCs w:val="24"/>
      <w:lang w:val="es-MX" w:eastAsia="es-MX"/>
    </w:rPr>
  </w:style>
  <w:style w:type="numbering" w:customStyle="1" w:styleId="Sinlista3">
    <w:name w:val="Sin lista3"/>
    <w:next w:val="Sinlista"/>
    <w:uiPriority w:val="99"/>
    <w:semiHidden/>
    <w:unhideWhenUsed/>
    <w:rsid w:val="00386355"/>
  </w:style>
  <w:style w:type="character" w:customStyle="1" w:styleId="PrrafodelistaCar">
    <w:name w:val="Párrafo de lista Car"/>
    <w:aliases w:val="lp1 Car,Lista vistosa - Énfasis 11 Car,List Paragraph11 Car,Scitum normal Car,Bullet List Car,FooterText Car,numbered Car,Paragraphe de liste1 Car,Bulletr List Paragraph Car,列出段落 Car,列出段落1 Car,Listas Car"/>
    <w:link w:val="Prrafodelista"/>
    <w:uiPriority w:val="34"/>
    <w:rsid w:val="00386355"/>
    <w:rPr>
      <w:rFonts w:ascii="Times New Roman" w:eastAsia="Times New Roman" w:hAnsi="Times New Roman" w:cs="Times New Roman"/>
      <w:sz w:val="24"/>
      <w:szCs w:val="20"/>
      <w:lang w:val="es-ES" w:eastAsia="ar-SA"/>
    </w:rPr>
  </w:style>
  <w:style w:type="table" w:customStyle="1" w:styleId="Tablaconcuadrcula4">
    <w:name w:val="Tabla con cuadrícula4"/>
    <w:basedOn w:val="Tablanormal"/>
    <w:next w:val="Tablaconcuadrcula"/>
    <w:uiPriority w:val="59"/>
    <w:rsid w:val="003863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cabezadoCar1">
    <w:name w:val="Encabezado Car1"/>
    <w:uiPriority w:val="99"/>
    <w:locked/>
    <w:rsid w:val="00D44584"/>
    <w:rPr>
      <w:rFonts w:ascii="Arial" w:hAnsi="Arial" w:cs="Arial"/>
      <w:lang w:val="es-ES_tradnl" w:eastAsia="ar-SA" w:bidi="ar-SA"/>
    </w:rPr>
  </w:style>
  <w:style w:type="paragraph" w:customStyle="1" w:styleId="CarCar7CarCar">
    <w:name w:val="Car Car7 Car Car"/>
    <w:basedOn w:val="Normal"/>
    <w:rsid w:val="00D44584"/>
    <w:pPr>
      <w:suppressAutoHyphens w:val="0"/>
      <w:spacing w:after="160" w:line="240" w:lineRule="exact"/>
    </w:pPr>
    <w:rPr>
      <w:rFonts w:ascii="Tahoma" w:hAnsi="Tahoma" w:cs="Tahoma"/>
      <w:sz w:val="20"/>
      <w:lang w:val="en-US" w:eastAsia="en-US"/>
    </w:rPr>
  </w:style>
  <w:style w:type="paragraph" w:customStyle="1" w:styleId="western">
    <w:name w:val="western"/>
    <w:basedOn w:val="Normal"/>
    <w:uiPriority w:val="99"/>
    <w:rsid w:val="00D44584"/>
    <w:pPr>
      <w:suppressAutoHyphens w:val="0"/>
      <w:spacing w:before="100" w:beforeAutospacing="1"/>
      <w:jc w:val="both"/>
    </w:pPr>
    <w:rPr>
      <w:rFonts w:ascii="Arial" w:eastAsia="Arial Unicode MS" w:hAnsi="Arial" w:cs="Arial"/>
      <w:b/>
      <w:bCs/>
      <w:szCs w:val="24"/>
      <w:lang w:eastAsia="es-ES"/>
    </w:rPr>
  </w:style>
  <w:style w:type="table" w:customStyle="1" w:styleId="Tablaconcuadrcula5">
    <w:name w:val="Tabla con cuadrícula5"/>
    <w:basedOn w:val="Tablanormal"/>
    <w:next w:val="Tablaconcuadrcula"/>
    <w:uiPriority w:val="59"/>
    <w:rsid w:val="00D44584"/>
    <w:pPr>
      <w:spacing w:after="0" w:line="240" w:lineRule="auto"/>
    </w:pPr>
    <w:rPr>
      <w:rFonts w:ascii="Calibri" w:eastAsia="Times New Roma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inlista12">
    <w:name w:val="Sin lista12"/>
    <w:next w:val="Sinlista"/>
    <w:uiPriority w:val="99"/>
    <w:semiHidden/>
    <w:unhideWhenUsed/>
    <w:rsid w:val="00D44584"/>
  </w:style>
  <w:style w:type="paragraph" w:styleId="Listaconvietas2">
    <w:name w:val="List Bullet 2"/>
    <w:basedOn w:val="Normal"/>
    <w:autoRedefine/>
    <w:uiPriority w:val="99"/>
    <w:rsid w:val="00D44584"/>
    <w:pPr>
      <w:widowControl w:val="0"/>
      <w:tabs>
        <w:tab w:val="num" w:pos="643"/>
      </w:tabs>
      <w:suppressAutoHyphens w:val="0"/>
      <w:ind w:left="643" w:hanging="360"/>
    </w:pPr>
    <w:rPr>
      <w:rFonts w:ascii="Courier New" w:hAnsi="Courier New"/>
      <w:lang w:val="es-ES_tradnl" w:eastAsia="es-ES"/>
    </w:rPr>
  </w:style>
  <w:style w:type="paragraph" w:styleId="Encabezadodemensaje">
    <w:name w:val="Message Header"/>
    <w:basedOn w:val="Normal"/>
    <w:link w:val="EncabezadodemensajeCar"/>
    <w:uiPriority w:val="99"/>
    <w:rsid w:val="00D44584"/>
    <w:pPr>
      <w:pBdr>
        <w:top w:val="single" w:sz="6" w:space="1" w:color="auto"/>
        <w:left w:val="single" w:sz="6" w:space="1" w:color="auto"/>
        <w:bottom w:val="single" w:sz="6" w:space="1" w:color="auto"/>
        <w:right w:val="single" w:sz="6" w:space="1" w:color="auto"/>
      </w:pBdr>
      <w:shd w:val="pct20" w:color="auto" w:fill="auto"/>
      <w:suppressAutoHyphens w:val="0"/>
      <w:ind w:left="1134" w:hanging="1134"/>
    </w:pPr>
    <w:rPr>
      <w:rFonts w:ascii="Arial" w:hAnsi="Arial" w:cs="Arial"/>
      <w:szCs w:val="24"/>
      <w:lang w:val="es-ES_tradnl" w:eastAsia="es-ES"/>
    </w:rPr>
  </w:style>
  <w:style w:type="character" w:customStyle="1" w:styleId="EncabezadodemensajeCar">
    <w:name w:val="Encabezado de mensaje Car"/>
    <w:basedOn w:val="Fuentedeprrafopredeter"/>
    <w:link w:val="Encabezadodemensaje"/>
    <w:uiPriority w:val="99"/>
    <w:rsid w:val="00D44584"/>
    <w:rPr>
      <w:rFonts w:ascii="Arial" w:eastAsia="Times New Roman" w:hAnsi="Arial" w:cs="Arial"/>
      <w:sz w:val="24"/>
      <w:szCs w:val="24"/>
      <w:shd w:val="pct20" w:color="auto" w:fill="auto"/>
      <w:lang w:val="es-ES_tradnl" w:eastAsia="es-ES"/>
    </w:rPr>
  </w:style>
  <w:style w:type="paragraph" w:customStyle="1" w:styleId="ListaCC">
    <w:name w:val="Lista CC."/>
    <w:basedOn w:val="Normal"/>
    <w:uiPriority w:val="99"/>
    <w:rsid w:val="00D44584"/>
    <w:pPr>
      <w:suppressAutoHyphens w:val="0"/>
    </w:pPr>
    <w:rPr>
      <w:sz w:val="20"/>
      <w:lang w:val="es-ES_tradnl" w:eastAsia="es-ES"/>
    </w:rPr>
  </w:style>
  <w:style w:type="paragraph" w:styleId="Continuarlista">
    <w:name w:val="List Continue"/>
    <w:basedOn w:val="Normal"/>
    <w:uiPriority w:val="99"/>
    <w:rsid w:val="00D44584"/>
    <w:pPr>
      <w:suppressAutoHyphens w:val="0"/>
      <w:spacing w:after="120"/>
      <w:ind w:left="283"/>
    </w:pPr>
    <w:rPr>
      <w:sz w:val="20"/>
      <w:lang w:val="es-ES_tradnl" w:eastAsia="es-ES"/>
    </w:rPr>
  </w:style>
  <w:style w:type="table" w:customStyle="1" w:styleId="Tablaconcuadrcula11">
    <w:name w:val="Tabla con cuadrícula11"/>
    <w:basedOn w:val="Tablanormal"/>
    <w:next w:val="Tablaconcuadrcula"/>
    <w:uiPriority w:val="99"/>
    <w:rsid w:val="00D44584"/>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31">
    <w:name w:val="Body Text 31"/>
    <w:basedOn w:val="Normal"/>
    <w:rsid w:val="00D44584"/>
    <w:pPr>
      <w:suppressAutoHyphens w:val="0"/>
      <w:overflowPunct w:val="0"/>
      <w:autoSpaceDE w:val="0"/>
      <w:autoSpaceDN w:val="0"/>
      <w:adjustRightInd w:val="0"/>
      <w:jc w:val="both"/>
      <w:textAlignment w:val="baseline"/>
    </w:pPr>
    <w:rPr>
      <w:lang w:eastAsia="es-ES"/>
    </w:rPr>
  </w:style>
  <w:style w:type="paragraph" w:customStyle="1" w:styleId="BodyTextIndent21">
    <w:name w:val="Body Text Indent 21"/>
    <w:basedOn w:val="Normal"/>
    <w:rsid w:val="00D44584"/>
    <w:pPr>
      <w:suppressAutoHyphens w:val="0"/>
      <w:overflowPunct w:val="0"/>
      <w:autoSpaceDE w:val="0"/>
      <w:autoSpaceDN w:val="0"/>
      <w:adjustRightInd w:val="0"/>
      <w:spacing w:before="100"/>
      <w:ind w:left="1985"/>
      <w:jc w:val="both"/>
      <w:textAlignment w:val="baseline"/>
    </w:pPr>
    <w:rPr>
      <w:rFonts w:ascii="Arial" w:hAnsi="Arial"/>
      <w:sz w:val="22"/>
      <w:lang w:eastAsia="es-MX"/>
    </w:rPr>
  </w:style>
  <w:style w:type="paragraph" w:styleId="Epgrafe">
    <w:name w:val="caption"/>
    <w:basedOn w:val="Normal"/>
    <w:next w:val="Normal"/>
    <w:uiPriority w:val="99"/>
    <w:qFormat/>
    <w:rsid w:val="00D44584"/>
    <w:pPr>
      <w:suppressAutoHyphens w:val="0"/>
      <w:overflowPunct w:val="0"/>
      <w:autoSpaceDE w:val="0"/>
      <w:autoSpaceDN w:val="0"/>
      <w:adjustRightInd w:val="0"/>
      <w:jc w:val="center"/>
      <w:textAlignment w:val="baseline"/>
    </w:pPr>
    <w:rPr>
      <w:rFonts w:ascii="Arial" w:hAnsi="Arial"/>
      <w:b/>
      <w:sz w:val="20"/>
      <w:lang w:val="es-ES_tradnl" w:eastAsia="es-ES"/>
    </w:rPr>
  </w:style>
  <w:style w:type="character" w:customStyle="1" w:styleId="apple-converted-space">
    <w:name w:val="apple-converted-space"/>
    <w:basedOn w:val="Fuentedeprrafopredeter"/>
    <w:rsid w:val="00D44584"/>
  </w:style>
  <w:style w:type="paragraph" w:customStyle="1" w:styleId="xl452">
    <w:name w:val="xl452"/>
    <w:basedOn w:val="Normal"/>
    <w:rsid w:val="00D764D4"/>
    <w:pPr>
      <w:pBdr>
        <w:top w:val="single" w:sz="8" w:space="0" w:color="auto"/>
        <w:left w:val="single" w:sz="8" w:space="0" w:color="auto"/>
      </w:pBdr>
      <w:shd w:val="clear" w:color="000000" w:fill="FFFFFF"/>
      <w:suppressAutoHyphens w:val="0"/>
      <w:spacing w:before="100" w:beforeAutospacing="1" w:after="100" w:afterAutospacing="1"/>
      <w:jc w:val="center"/>
      <w:textAlignment w:val="center"/>
    </w:pPr>
    <w:rPr>
      <w:b/>
      <w:bCs/>
      <w:sz w:val="20"/>
      <w:lang w:val="es-MX" w:eastAsia="es-MX"/>
    </w:rPr>
  </w:style>
  <w:style w:type="paragraph" w:customStyle="1" w:styleId="xl453">
    <w:name w:val="xl453"/>
    <w:basedOn w:val="Normal"/>
    <w:rsid w:val="00D764D4"/>
    <w:pPr>
      <w:pBdr>
        <w:left w:val="single" w:sz="8" w:space="0" w:color="auto"/>
      </w:pBdr>
      <w:shd w:val="clear" w:color="000000" w:fill="FFFFFF"/>
      <w:suppressAutoHyphens w:val="0"/>
      <w:spacing w:before="100" w:beforeAutospacing="1" w:after="100" w:afterAutospacing="1"/>
      <w:jc w:val="center"/>
      <w:textAlignment w:val="center"/>
    </w:pPr>
    <w:rPr>
      <w:b/>
      <w:bCs/>
      <w:sz w:val="20"/>
      <w:lang w:val="es-MX" w:eastAsia="es-MX"/>
    </w:rPr>
  </w:style>
  <w:style w:type="paragraph" w:customStyle="1" w:styleId="xl454">
    <w:name w:val="xl454"/>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55">
    <w:name w:val="xl455"/>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56">
    <w:name w:val="xl456"/>
    <w:basedOn w:val="Normal"/>
    <w:rsid w:val="00D764D4"/>
    <w:pPr>
      <w:pBdr>
        <w:top w:val="single" w:sz="8" w:space="0" w:color="auto"/>
        <w:left w:val="single" w:sz="8" w:space="0" w:color="auto"/>
        <w:right w:val="single" w:sz="4"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57">
    <w:name w:val="xl457"/>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58">
    <w:name w:val="xl458"/>
    <w:basedOn w:val="Normal"/>
    <w:rsid w:val="00D764D4"/>
    <w:pPr>
      <w:pBdr>
        <w:top w:val="single" w:sz="8"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59">
    <w:name w:val="xl459"/>
    <w:basedOn w:val="Normal"/>
    <w:rsid w:val="00D764D4"/>
    <w:pPr>
      <w:pBdr>
        <w:left w:val="single" w:sz="8" w:space="0" w:color="auto"/>
        <w:right w:val="single" w:sz="4"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460">
    <w:name w:val="xl460"/>
    <w:basedOn w:val="Normal"/>
    <w:rsid w:val="00D764D4"/>
    <w:pPr>
      <w:pBdr>
        <w:top w:val="single" w:sz="4"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61">
    <w:name w:val="xl461"/>
    <w:basedOn w:val="Normal"/>
    <w:rsid w:val="00D764D4"/>
    <w:pPr>
      <w:pBdr>
        <w:left w:val="single" w:sz="8" w:space="0" w:color="auto"/>
        <w:bottom w:val="single" w:sz="8" w:space="0" w:color="auto"/>
        <w:right w:val="single" w:sz="4"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462">
    <w:name w:val="xl462"/>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63">
    <w:name w:val="xl463"/>
    <w:basedOn w:val="Normal"/>
    <w:rsid w:val="00D764D4"/>
    <w:pPr>
      <w:pBdr>
        <w:top w:val="single" w:sz="4" w:space="0" w:color="auto"/>
        <w:left w:val="single" w:sz="4" w:space="0" w:color="auto"/>
        <w:bottom w:val="single" w:sz="8"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64">
    <w:name w:val="xl464"/>
    <w:basedOn w:val="Normal"/>
    <w:rsid w:val="00D764D4"/>
    <w:pPr>
      <w:pBdr>
        <w:lef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465">
    <w:name w:val="xl465"/>
    <w:basedOn w:val="Normal"/>
    <w:rsid w:val="00D764D4"/>
    <w:pPr>
      <w:shd w:val="clear" w:color="000000" w:fill="D9D9D9"/>
      <w:suppressAutoHyphens w:val="0"/>
      <w:spacing w:before="100" w:beforeAutospacing="1" w:after="100" w:afterAutospacing="1"/>
      <w:textAlignment w:val="center"/>
    </w:pPr>
    <w:rPr>
      <w:b/>
      <w:bCs/>
      <w:sz w:val="20"/>
      <w:lang w:val="es-MX" w:eastAsia="es-MX"/>
    </w:rPr>
  </w:style>
  <w:style w:type="paragraph" w:customStyle="1" w:styleId="xl466">
    <w:name w:val="xl466"/>
    <w:basedOn w:val="Normal"/>
    <w:rsid w:val="00D764D4"/>
    <w:pPr>
      <w:pBdr>
        <w:left w:val="single" w:sz="4" w:space="0" w:color="auto"/>
        <w:righ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467">
    <w:name w:val="xl467"/>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68">
    <w:name w:val="xl468"/>
    <w:basedOn w:val="Normal"/>
    <w:rsid w:val="00D764D4"/>
    <w:pPr>
      <w:pBdr>
        <w:top w:val="single" w:sz="8"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69">
    <w:name w:val="xl469"/>
    <w:basedOn w:val="Normal"/>
    <w:rsid w:val="00D764D4"/>
    <w:pPr>
      <w:pBdr>
        <w:left w:val="single" w:sz="8"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470">
    <w:name w:val="xl470"/>
    <w:basedOn w:val="Normal"/>
    <w:rsid w:val="00D764D4"/>
    <w:pPr>
      <w:pBdr>
        <w:top w:val="single" w:sz="4"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71">
    <w:name w:val="xl471"/>
    <w:basedOn w:val="Normal"/>
    <w:rsid w:val="00D764D4"/>
    <w:pPr>
      <w:pBdr>
        <w:left w:val="single" w:sz="8" w:space="0" w:color="auto"/>
        <w:bottom w:val="single" w:sz="8"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472">
    <w:name w:val="xl472"/>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73">
    <w:name w:val="xl473"/>
    <w:basedOn w:val="Normal"/>
    <w:rsid w:val="00D764D4"/>
    <w:pPr>
      <w:pBdr>
        <w:top w:val="single" w:sz="8" w:space="0" w:color="auto"/>
        <w:left w:val="single" w:sz="8" w:space="0" w:color="auto"/>
        <w:bottom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474">
    <w:name w:val="xl474"/>
    <w:basedOn w:val="Normal"/>
    <w:rsid w:val="00D764D4"/>
    <w:pPr>
      <w:pBdr>
        <w:top w:val="single" w:sz="8" w:space="0" w:color="auto"/>
        <w:left w:val="single" w:sz="4" w:space="0" w:color="auto"/>
        <w:bottom w:val="single" w:sz="8" w:space="0" w:color="auto"/>
        <w:right w:val="single" w:sz="4" w:space="0" w:color="auto"/>
      </w:pBdr>
      <w:shd w:val="clear" w:color="CCCCFF" w:fill="D9D9D9"/>
      <w:suppressAutoHyphens w:val="0"/>
      <w:spacing w:before="100" w:beforeAutospacing="1" w:after="100" w:afterAutospacing="1"/>
      <w:textAlignment w:val="center"/>
    </w:pPr>
    <w:rPr>
      <w:b/>
      <w:bCs/>
      <w:sz w:val="20"/>
      <w:lang w:val="es-MX" w:eastAsia="es-MX"/>
    </w:rPr>
  </w:style>
  <w:style w:type="paragraph" w:customStyle="1" w:styleId="xl475">
    <w:name w:val="xl475"/>
    <w:basedOn w:val="Normal"/>
    <w:rsid w:val="00D764D4"/>
    <w:pPr>
      <w:pBdr>
        <w:top w:val="single" w:sz="8" w:space="0" w:color="auto"/>
        <w:left w:val="single" w:sz="4" w:space="0" w:color="auto"/>
        <w:bottom w:val="single" w:sz="8" w:space="0" w:color="auto"/>
        <w:right w:val="single" w:sz="8" w:space="0" w:color="auto"/>
      </w:pBdr>
      <w:shd w:val="clear" w:color="CCCCFF" w:fill="D9D9D9"/>
      <w:suppressAutoHyphens w:val="0"/>
      <w:spacing w:before="100" w:beforeAutospacing="1" w:after="100" w:afterAutospacing="1"/>
      <w:jc w:val="center"/>
      <w:textAlignment w:val="center"/>
    </w:pPr>
    <w:rPr>
      <w:b/>
      <w:bCs/>
      <w:sz w:val="20"/>
      <w:lang w:val="es-MX" w:eastAsia="es-MX"/>
    </w:rPr>
  </w:style>
  <w:style w:type="paragraph" w:customStyle="1" w:styleId="xl476">
    <w:name w:val="xl476"/>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77">
    <w:name w:val="xl477"/>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78">
    <w:name w:val="xl478"/>
    <w:basedOn w:val="Normal"/>
    <w:rsid w:val="00D764D4"/>
    <w:pPr>
      <w:pBdr>
        <w:top w:val="single" w:sz="8" w:space="0" w:color="auto"/>
        <w:left w:val="single" w:sz="4" w:space="0" w:color="auto"/>
        <w:bottom w:val="single" w:sz="8" w:space="0" w:color="auto"/>
        <w:right w:val="single" w:sz="4" w:space="0" w:color="auto"/>
      </w:pBdr>
      <w:shd w:val="clear" w:color="000000" w:fill="D9D9D9"/>
      <w:suppressAutoHyphens w:val="0"/>
      <w:spacing w:before="100" w:beforeAutospacing="1" w:after="100" w:afterAutospacing="1"/>
      <w:textAlignment w:val="center"/>
    </w:pPr>
    <w:rPr>
      <w:b/>
      <w:bCs/>
      <w:sz w:val="20"/>
      <w:lang w:val="es-MX" w:eastAsia="es-MX"/>
    </w:rPr>
  </w:style>
  <w:style w:type="paragraph" w:customStyle="1" w:styleId="xl479">
    <w:name w:val="xl479"/>
    <w:basedOn w:val="Normal"/>
    <w:rsid w:val="00D764D4"/>
    <w:pPr>
      <w:pBdr>
        <w:top w:val="single" w:sz="8" w:space="0" w:color="auto"/>
        <w:left w:val="single" w:sz="4" w:space="0" w:color="auto"/>
        <w:bottom w:val="single" w:sz="8" w:space="0" w:color="auto"/>
        <w:righ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480">
    <w:name w:val="xl480"/>
    <w:basedOn w:val="Normal"/>
    <w:rsid w:val="00D764D4"/>
    <w:pPr>
      <w:pBdr>
        <w:top w:val="single" w:sz="8" w:space="0" w:color="auto"/>
        <w:left w:val="single" w:sz="4" w:space="0" w:color="auto"/>
        <w:bottom w:val="single" w:sz="8" w:space="0" w:color="auto"/>
        <w:right w:val="single" w:sz="4" w:space="0" w:color="auto"/>
      </w:pBdr>
      <w:shd w:val="clear" w:color="000000" w:fill="D9D9D9"/>
      <w:suppressAutoHyphens w:val="0"/>
      <w:spacing w:before="100" w:beforeAutospacing="1" w:after="100" w:afterAutospacing="1"/>
      <w:textAlignment w:val="center"/>
    </w:pPr>
    <w:rPr>
      <w:b/>
      <w:bCs/>
      <w:sz w:val="20"/>
      <w:lang w:val="es-MX" w:eastAsia="es-MX"/>
    </w:rPr>
  </w:style>
  <w:style w:type="paragraph" w:customStyle="1" w:styleId="xl481">
    <w:name w:val="xl481"/>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82">
    <w:name w:val="xl482"/>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83">
    <w:name w:val="xl483"/>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Cs w:val="24"/>
      <w:lang w:val="es-MX" w:eastAsia="es-MX"/>
    </w:rPr>
  </w:style>
  <w:style w:type="paragraph" w:customStyle="1" w:styleId="xl484">
    <w:name w:val="xl484"/>
    <w:basedOn w:val="Normal"/>
    <w:rsid w:val="00D764D4"/>
    <w:pPr>
      <w:pBdr>
        <w:top w:val="single" w:sz="8"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485">
    <w:name w:val="xl485"/>
    <w:basedOn w:val="Normal"/>
    <w:rsid w:val="00D764D4"/>
    <w:pPr>
      <w:pBdr>
        <w:top w:val="single" w:sz="4"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486">
    <w:name w:val="xl486"/>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Cs w:val="24"/>
      <w:lang w:val="es-MX" w:eastAsia="es-MX"/>
    </w:rPr>
  </w:style>
  <w:style w:type="paragraph" w:customStyle="1" w:styleId="xl487">
    <w:name w:val="xl487"/>
    <w:basedOn w:val="Normal"/>
    <w:rsid w:val="00D764D4"/>
    <w:pPr>
      <w:pBdr>
        <w:top w:val="single" w:sz="4" w:space="0" w:color="auto"/>
        <w:left w:val="single" w:sz="4" w:space="0" w:color="auto"/>
        <w:bottom w:val="single" w:sz="8" w:space="0" w:color="auto"/>
        <w:right w:val="single" w:sz="8"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488">
    <w:name w:val="xl488"/>
    <w:basedOn w:val="Normal"/>
    <w:rsid w:val="00D764D4"/>
    <w:pPr>
      <w:pBdr>
        <w:top w:val="single" w:sz="8"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89">
    <w:name w:val="xl489"/>
    <w:basedOn w:val="Normal"/>
    <w:rsid w:val="00D764D4"/>
    <w:pPr>
      <w:pBdr>
        <w:top w:val="single" w:sz="4"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90">
    <w:name w:val="xl490"/>
    <w:basedOn w:val="Normal"/>
    <w:rsid w:val="00D764D4"/>
    <w:pPr>
      <w:pBdr>
        <w:top w:val="single" w:sz="4" w:space="0" w:color="auto"/>
        <w:left w:val="single" w:sz="4" w:space="0" w:color="auto"/>
        <w:bottom w:val="single" w:sz="8"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91">
    <w:name w:val="xl491"/>
    <w:basedOn w:val="Normal"/>
    <w:rsid w:val="00D764D4"/>
    <w:pPr>
      <w:pBdr>
        <w:top w:val="single" w:sz="8" w:space="0" w:color="auto"/>
        <w:left w:val="single" w:sz="4" w:space="0" w:color="auto"/>
        <w:bottom w:val="single" w:sz="8" w:space="0" w:color="auto"/>
        <w:righ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492">
    <w:name w:val="xl492"/>
    <w:basedOn w:val="Normal"/>
    <w:rsid w:val="00D764D4"/>
    <w:pPr>
      <w:pBdr>
        <w:top w:val="single" w:sz="8" w:space="0" w:color="auto"/>
        <w:left w:val="single" w:sz="4" w:space="0" w:color="auto"/>
        <w:bottom w:val="single" w:sz="4" w:space="0" w:color="auto"/>
        <w:right w:val="single" w:sz="4" w:space="0" w:color="auto"/>
      </w:pBdr>
      <w:shd w:val="clear" w:color="FFFF00" w:fill="FFFFFF"/>
      <w:suppressAutoHyphens w:val="0"/>
      <w:spacing w:before="100" w:beforeAutospacing="1" w:after="100" w:afterAutospacing="1"/>
      <w:textAlignment w:val="center"/>
    </w:pPr>
    <w:rPr>
      <w:sz w:val="20"/>
      <w:lang w:val="es-MX" w:eastAsia="es-MX"/>
    </w:rPr>
  </w:style>
  <w:style w:type="paragraph" w:customStyle="1" w:styleId="xl493">
    <w:name w:val="xl493"/>
    <w:basedOn w:val="Normal"/>
    <w:rsid w:val="00D764D4"/>
    <w:pPr>
      <w:pBdr>
        <w:top w:val="single" w:sz="4" w:space="0" w:color="auto"/>
        <w:left w:val="single" w:sz="4" w:space="0" w:color="auto"/>
        <w:bottom w:val="single" w:sz="8" w:space="0" w:color="auto"/>
        <w:right w:val="single" w:sz="4" w:space="0" w:color="auto"/>
      </w:pBdr>
      <w:shd w:val="clear" w:color="FFFF00" w:fill="FFFFFF"/>
      <w:suppressAutoHyphens w:val="0"/>
      <w:spacing w:before="100" w:beforeAutospacing="1" w:after="100" w:afterAutospacing="1"/>
      <w:textAlignment w:val="center"/>
    </w:pPr>
    <w:rPr>
      <w:sz w:val="20"/>
      <w:lang w:val="es-MX" w:eastAsia="es-MX"/>
    </w:rPr>
  </w:style>
  <w:style w:type="paragraph" w:customStyle="1" w:styleId="xl494">
    <w:name w:val="xl494"/>
    <w:basedOn w:val="Normal"/>
    <w:rsid w:val="00D764D4"/>
    <w:pPr>
      <w:pBdr>
        <w:top w:val="single" w:sz="8" w:space="0" w:color="auto"/>
        <w:left w:val="single" w:sz="4" w:space="0" w:color="auto"/>
        <w:bottom w:val="single" w:sz="8" w:space="0" w:color="auto"/>
        <w:right w:val="single" w:sz="4" w:space="0" w:color="auto"/>
      </w:pBdr>
      <w:shd w:val="clear" w:color="000000" w:fill="D9D9D9"/>
      <w:suppressAutoHyphens w:val="0"/>
      <w:spacing w:before="100" w:beforeAutospacing="1" w:after="100" w:afterAutospacing="1"/>
      <w:textAlignment w:val="center"/>
    </w:pPr>
    <w:rPr>
      <w:b/>
      <w:bCs/>
      <w:sz w:val="20"/>
      <w:lang w:val="es-MX" w:eastAsia="es-MX"/>
    </w:rPr>
  </w:style>
  <w:style w:type="paragraph" w:customStyle="1" w:styleId="xl495">
    <w:name w:val="xl495"/>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96">
    <w:name w:val="xl496"/>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97">
    <w:name w:val="xl497"/>
    <w:basedOn w:val="Normal"/>
    <w:rsid w:val="00D764D4"/>
    <w:pPr>
      <w:pBdr>
        <w:top w:val="single" w:sz="4"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b/>
      <w:bCs/>
      <w:szCs w:val="24"/>
      <w:lang w:val="es-MX" w:eastAsia="es-MX"/>
    </w:rPr>
  </w:style>
  <w:style w:type="paragraph" w:customStyle="1" w:styleId="xl498">
    <w:name w:val="xl498"/>
    <w:basedOn w:val="Normal"/>
    <w:rsid w:val="00D764D4"/>
    <w:pPr>
      <w:pBdr>
        <w:left w:val="single" w:sz="8" w:space="0" w:color="auto"/>
        <w:bottom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499">
    <w:name w:val="xl499"/>
    <w:basedOn w:val="Normal"/>
    <w:rsid w:val="00D764D4"/>
    <w:pPr>
      <w:pBdr>
        <w:left w:val="single" w:sz="4" w:space="0" w:color="auto"/>
        <w:bottom w:val="single" w:sz="8" w:space="0" w:color="auto"/>
        <w:right w:val="single" w:sz="4" w:space="0" w:color="auto"/>
      </w:pBdr>
      <w:shd w:val="clear" w:color="000000" w:fill="D9D9D9"/>
      <w:suppressAutoHyphens w:val="0"/>
      <w:spacing w:before="100" w:beforeAutospacing="1" w:after="100" w:afterAutospacing="1"/>
      <w:textAlignment w:val="center"/>
    </w:pPr>
    <w:rPr>
      <w:b/>
      <w:bCs/>
      <w:sz w:val="20"/>
      <w:lang w:val="es-MX" w:eastAsia="es-MX"/>
    </w:rPr>
  </w:style>
  <w:style w:type="paragraph" w:customStyle="1" w:styleId="xl500">
    <w:name w:val="xl500"/>
    <w:basedOn w:val="Normal"/>
    <w:rsid w:val="00D764D4"/>
    <w:pPr>
      <w:pBdr>
        <w:left w:val="single" w:sz="4" w:space="0" w:color="auto"/>
        <w:bottom w:val="single" w:sz="8" w:space="0" w:color="auto"/>
        <w:righ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501">
    <w:name w:val="xl501"/>
    <w:basedOn w:val="Normal"/>
    <w:rsid w:val="00D764D4"/>
    <w:pPr>
      <w:pBdr>
        <w:top w:val="single" w:sz="8" w:space="0" w:color="auto"/>
        <w:left w:val="single" w:sz="8" w:space="0" w:color="auto"/>
        <w:bottom w:val="single" w:sz="8" w:space="0" w:color="auto"/>
      </w:pBdr>
      <w:shd w:val="clear" w:color="000000" w:fill="FFFFFF"/>
      <w:suppressAutoHyphens w:val="0"/>
      <w:spacing w:before="100" w:beforeAutospacing="1" w:after="100" w:afterAutospacing="1"/>
      <w:jc w:val="center"/>
      <w:textAlignment w:val="center"/>
    </w:pPr>
    <w:rPr>
      <w:b/>
      <w:bCs/>
      <w:sz w:val="20"/>
      <w:lang w:val="es-MX" w:eastAsia="es-MX"/>
    </w:rPr>
  </w:style>
  <w:style w:type="paragraph" w:customStyle="1" w:styleId="xl502">
    <w:name w:val="xl502"/>
    <w:basedOn w:val="Normal"/>
    <w:rsid w:val="00D764D4"/>
    <w:pPr>
      <w:pBdr>
        <w:top w:val="single" w:sz="8" w:space="0" w:color="auto"/>
        <w:left w:val="single" w:sz="4" w:space="0" w:color="auto"/>
        <w:bottom w:val="single" w:sz="8"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503">
    <w:name w:val="xl503"/>
    <w:basedOn w:val="Normal"/>
    <w:rsid w:val="00D764D4"/>
    <w:pPr>
      <w:pBdr>
        <w:left w:val="single" w:sz="8" w:space="0" w:color="auto"/>
        <w:bottom w:val="single" w:sz="8" w:space="0" w:color="auto"/>
      </w:pBdr>
      <w:shd w:val="clear" w:color="000000" w:fill="FFFFFF"/>
      <w:suppressAutoHyphens w:val="0"/>
      <w:spacing w:before="100" w:beforeAutospacing="1" w:after="100" w:afterAutospacing="1"/>
      <w:jc w:val="center"/>
      <w:textAlignment w:val="center"/>
    </w:pPr>
    <w:rPr>
      <w:b/>
      <w:bCs/>
      <w:sz w:val="20"/>
      <w:lang w:val="es-MX" w:eastAsia="es-MX"/>
    </w:rPr>
  </w:style>
  <w:style w:type="paragraph" w:customStyle="1" w:styleId="xl504">
    <w:name w:val="xl504"/>
    <w:basedOn w:val="Normal"/>
    <w:rsid w:val="00D764D4"/>
    <w:pPr>
      <w:pBdr>
        <w:left w:val="single" w:sz="4" w:space="0" w:color="auto"/>
        <w:bottom w:val="single" w:sz="8"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505">
    <w:name w:val="xl505"/>
    <w:basedOn w:val="Normal"/>
    <w:rsid w:val="00D764D4"/>
    <w:pPr>
      <w:pBdr>
        <w:left w:val="single" w:sz="4" w:space="0" w:color="auto"/>
        <w:bottom w:val="single" w:sz="8" w:space="0" w:color="auto"/>
        <w:right w:val="single" w:sz="8" w:space="0" w:color="auto"/>
      </w:pBdr>
      <w:shd w:val="clear" w:color="000000" w:fill="D9D9D9"/>
      <w:suppressAutoHyphens w:val="0"/>
      <w:spacing w:before="100" w:beforeAutospacing="1" w:after="100" w:afterAutospacing="1"/>
      <w:jc w:val="center"/>
      <w:textAlignment w:val="center"/>
    </w:pPr>
    <w:rPr>
      <w:b/>
      <w:bCs/>
      <w:szCs w:val="24"/>
      <w:lang w:val="es-MX" w:eastAsia="es-MX"/>
    </w:rPr>
  </w:style>
  <w:style w:type="paragraph" w:customStyle="1" w:styleId="xl506">
    <w:name w:val="xl506"/>
    <w:basedOn w:val="Normal"/>
    <w:rsid w:val="00D764D4"/>
    <w:pPr>
      <w:pBdr>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507">
    <w:name w:val="xl507"/>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08">
    <w:name w:val="xl508"/>
    <w:basedOn w:val="Normal"/>
    <w:rsid w:val="00D764D4"/>
    <w:pPr>
      <w:pBdr>
        <w:top w:val="single" w:sz="8" w:space="0" w:color="auto"/>
        <w:left w:val="single" w:sz="8"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09">
    <w:name w:val="xl509"/>
    <w:basedOn w:val="Normal"/>
    <w:rsid w:val="00D764D4"/>
    <w:pPr>
      <w:pBdr>
        <w:top w:val="single" w:sz="4" w:space="0" w:color="auto"/>
        <w:left w:val="single" w:sz="8"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10">
    <w:name w:val="xl510"/>
    <w:basedOn w:val="Normal"/>
    <w:rsid w:val="00D764D4"/>
    <w:pPr>
      <w:pBdr>
        <w:top w:val="single" w:sz="4" w:space="0" w:color="auto"/>
        <w:left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11">
    <w:name w:val="xl511"/>
    <w:basedOn w:val="Normal"/>
    <w:rsid w:val="00D764D4"/>
    <w:pPr>
      <w:pBdr>
        <w:top w:val="single" w:sz="4" w:space="0" w:color="auto"/>
        <w:left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512">
    <w:name w:val="xl512"/>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13">
    <w:name w:val="xl513"/>
    <w:basedOn w:val="Normal"/>
    <w:rsid w:val="00D764D4"/>
    <w:pPr>
      <w:pBdr>
        <w:top w:val="single" w:sz="8" w:space="0" w:color="auto"/>
        <w:left w:val="single" w:sz="4" w:space="0" w:color="auto"/>
        <w:bottom w:val="single" w:sz="8" w:space="0" w:color="auto"/>
        <w:right w:val="single" w:sz="4"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514">
    <w:name w:val="xl514"/>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15">
    <w:name w:val="xl515"/>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16">
    <w:name w:val="xl516"/>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Cs w:val="24"/>
      <w:lang w:val="es-MX" w:eastAsia="es-MX"/>
    </w:rPr>
  </w:style>
  <w:style w:type="paragraph" w:customStyle="1" w:styleId="xl517">
    <w:name w:val="xl517"/>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18">
    <w:name w:val="xl518"/>
    <w:basedOn w:val="Normal"/>
    <w:rsid w:val="00D764D4"/>
    <w:pPr>
      <w:pBdr>
        <w:top w:val="single" w:sz="4" w:space="0" w:color="auto"/>
        <w:left w:val="single" w:sz="4" w:space="0" w:color="auto"/>
        <w:bottom w:val="single" w:sz="4" w:space="0" w:color="auto"/>
        <w:right w:val="single" w:sz="4" w:space="0" w:color="auto"/>
      </w:pBdr>
      <w:shd w:val="clear" w:color="FFFF00" w:fill="FFFFFF"/>
      <w:suppressAutoHyphens w:val="0"/>
      <w:spacing w:before="100" w:beforeAutospacing="1" w:after="100" w:afterAutospacing="1"/>
      <w:textAlignment w:val="center"/>
    </w:pPr>
    <w:rPr>
      <w:sz w:val="20"/>
      <w:lang w:val="es-MX" w:eastAsia="es-MX"/>
    </w:rPr>
  </w:style>
  <w:style w:type="paragraph" w:customStyle="1" w:styleId="xl519">
    <w:name w:val="xl519"/>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20">
    <w:name w:val="xl520"/>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b/>
      <w:bCs/>
      <w:sz w:val="20"/>
      <w:lang w:val="es-MX" w:eastAsia="es-MX"/>
    </w:rPr>
  </w:style>
  <w:style w:type="paragraph" w:customStyle="1" w:styleId="xl521">
    <w:name w:val="xl521"/>
    <w:basedOn w:val="Normal"/>
    <w:rsid w:val="00D764D4"/>
    <w:pP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522">
    <w:name w:val="xl522"/>
    <w:basedOn w:val="Normal"/>
    <w:rsid w:val="00D764D4"/>
    <w:pPr>
      <w:pBdr>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23">
    <w:name w:val="xl523"/>
    <w:basedOn w:val="Normal"/>
    <w:rsid w:val="00D764D4"/>
    <w:pPr>
      <w:pBdr>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24">
    <w:name w:val="xl524"/>
    <w:basedOn w:val="Normal"/>
    <w:rsid w:val="00D764D4"/>
    <w:pPr>
      <w:suppressAutoHyphens w:val="0"/>
      <w:spacing w:before="100" w:beforeAutospacing="1" w:after="100" w:afterAutospacing="1"/>
    </w:pPr>
    <w:rPr>
      <w:szCs w:val="24"/>
      <w:lang w:val="es-MX" w:eastAsia="es-MX"/>
    </w:rPr>
  </w:style>
  <w:style w:type="paragraph" w:customStyle="1" w:styleId="xl525">
    <w:name w:val="xl525"/>
    <w:basedOn w:val="Normal"/>
    <w:rsid w:val="00D764D4"/>
    <w:pPr>
      <w:pBdr>
        <w:top w:val="single" w:sz="8" w:space="0" w:color="auto"/>
        <w:lef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526">
    <w:name w:val="xl526"/>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27">
    <w:name w:val="xl527"/>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28">
    <w:name w:val="xl528"/>
    <w:basedOn w:val="Normal"/>
    <w:rsid w:val="00D764D4"/>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center"/>
    </w:pPr>
    <w:rPr>
      <w:sz w:val="20"/>
      <w:lang w:val="es-MX" w:eastAsia="es-MX"/>
    </w:rPr>
  </w:style>
  <w:style w:type="paragraph" w:customStyle="1" w:styleId="xl529">
    <w:name w:val="xl529"/>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30">
    <w:name w:val="xl530"/>
    <w:basedOn w:val="Normal"/>
    <w:rsid w:val="00D764D4"/>
    <w:pPr>
      <w:pBdr>
        <w:top w:val="single" w:sz="4" w:space="0" w:color="auto"/>
        <w:left w:val="single" w:sz="4" w:space="0" w:color="auto"/>
        <w:right w:val="single" w:sz="4" w:space="0" w:color="auto"/>
      </w:pBdr>
      <w:shd w:val="clear" w:color="000000" w:fill="FFFFFF"/>
      <w:suppressAutoHyphens w:val="0"/>
      <w:spacing w:before="100" w:beforeAutospacing="1" w:after="100" w:afterAutospacing="1"/>
      <w:textAlignment w:val="center"/>
    </w:pPr>
    <w:rPr>
      <w:szCs w:val="24"/>
      <w:lang w:val="es-MX" w:eastAsia="es-MX"/>
    </w:rPr>
  </w:style>
  <w:style w:type="paragraph" w:customStyle="1" w:styleId="xl531">
    <w:name w:val="xl531"/>
    <w:basedOn w:val="Normal"/>
    <w:rsid w:val="00D764D4"/>
    <w:pPr>
      <w:pBdr>
        <w:top w:val="single" w:sz="8" w:space="0" w:color="auto"/>
        <w:left w:val="single" w:sz="4" w:space="0" w:color="auto"/>
        <w:righ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532">
    <w:name w:val="xl532"/>
    <w:basedOn w:val="Normal"/>
    <w:rsid w:val="00D764D4"/>
    <w:pPr>
      <w:pBdr>
        <w:left w:val="single" w:sz="4" w:space="0" w:color="auto"/>
        <w:bottom w:val="single" w:sz="8" w:space="0" w:color="auto"/>
        <w:righ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533">
    <w:name w:val="xl533"/>
    <w:basedOn w:val="Normal"/>
    <w:rsid w:val="00D764D4"/>
    <w:pPr>
      <w:pBdr>
        <w:top w:val="single" w:sz="4" w:space="0" w:color="auto"/>
        <w:left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34">
    <w:name w:val="xl534"/>
    <w:basedOn w:val="Normal"/>
    <w:rsid w:val="00D764D4"/>
    <w:pPr>
      <w:pBdr>
        <w:top w:val="single" w:sz="4" w:space="0" w:color="auto"/>
        <w:left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535">
    <w:name w:val="xl535"/>
    <w:basedOn w:val="Normal"/>
    <w:rsid w:val="00D764D4"/>
    <w:pPr>
      <w:pBdr>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36">
    <w:name w:val="xl536"/>
    <w:basedOn w:val="Normal"/>
    <w:rsid w:val="00D764D4"/>
    <w:pPr>
      <w:pBdr>
        <w:top w:val="single" w:sz="8"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37">
    <w:name w:val="xl537"/>
    <w:basedOn w:val="Normal"/>
    <w:rsid w:val="00D764D4"/>
    <w:pPr>
      <w:pBdr>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38">
    <w:name w:val="xl538"/>
    <w:basedOn w:val="Normal"/>
    <w:rsid w:val="00D764D4"/>
    <w:pPr>
      <w:pBdr>
        <w:left w:val="single" w:sz="8" w:space="0" w:color="auto"/>
      </w:pBdr>
      <w:shd w:val="clear" w:color="000000" w:fill="FFFFFF"/>
      <w:suppressAutoHyphens w:val="0"/>
      <w:spacing w:before="100" w:beforeAutospacing="1" w:after="100" w:afterAutospacing="1"/>
      <w:jc w:val="center"/>
      <w:textAlignment w:val="center"/>
    </w:pPr>
    <w:rPr>
      <w:sz w:val="18"/>
      <w:szCs w:val="18"/>
      <w:lang w:val="es-MX" w:eastAsia="es-MX"/>
    </w:rPr>
  </w:style>
  <w:style w:type="paragraph" w:customStyle="1" w:styleId="xl539">
    <w:name w:val="xl539"/>
    <w:basedOn w:val="Normal"/>
    <w:rsid w:val="00D764D4"/>
    <w:pPr>
      <w:pBdr>
        <w:left w:val="single" w:sz="8" w:space="0" w:color="auto"/>
        <w:bottom w:val="single" w:sz="8" w:space="0" w:color="auto"/>
      </w:pBdr>
      <w:shd w:val="clear" w:color="000000" w:fill="FFFFFF"/>
      <w:suppressAutoHyphens w:val="0"/>
      <w:spacing w:before="100" w:beforeAutospacing="1" w:after="100" w:afterAutospacing="1"/>
      <w:jc w:val="center"/>
      <w:textAlignment w:val="center"/>
    </w:pPr>
    <w:rPr>
      <w:sz w:val="18"/>
      <w:szCs w:val="18"/>
      <w:lang w:val="es-MX" w:eastAsia="es-MX"/>
    </w:rPr>
  </w:style>
  <w:style w:type="paragraph" w:customStyle="1" w:styleId="xl540">
    <w:name w:val="xl540"/>
    <w:basedOn w:val="Normal"/>
    <w:rsid w:val="00D764D4"/>
    <w:pPr>
      <w:pBdr>
        <w:top w:val="single" w:sz="8" w:space="0" w:color="auto"/>
        <w:left w:val="single" w:sz="8" w:space="0" w:color="auto"/>
        <w:right w:val="single" w:sz="4" w:space="0" w:color="auto"/>
      </w:pBdr>
      <w:shd w:val="clear" w:color="000000" w:fill="FFFFFF"/>
      <w:suppressAutoHyphens w:val="0"/>
      <w:spacing w:before="100" w:beforeAutospacing="1" w:after="100" w:afterAutospacing="1"/>
      <w:jc w:val="center"/>
      <w:textAlignment w:val="center"/>
    </w:pPr>
    <w:rPr>
      <w:b/>
      <w:bCs/>
      <w:sz w:val="20"/>
      <w:lang w:val="es-MX" w:eastAsia="es-MX"/>
    </w:rPr>
  </w:style>
  <w:style w:type="paragraph" w:customStyle="1" w:styleId="xl541">
    <w:name w:val="xl541"/>
    <w:basedOn w:val="Normal"/>
    <w:rsid w:val="00D764D4"/>
    <w:pPr>
      <w:pBdr>
        <w:left w:val="single" w:sz="8" w:space="0" w:color="auto"/>
        <w:bottom w:val="single" w:sz="8" w:space="0" w:color="auto"/>
        <w:right w:val="single" w:sz="4" w:space="0" w:color="auto"/>
      </w:pBdr>
      <w:shd w:val="clear" w:color="000000" w:fill="FFFFFF"/>
      <w:suppressAutoHyphens w:val="0"/>
      <w:spacing w:before="100" w:beforeAutospacing="1" w:after="100" w:afterAutospacing="1"/>
      <w:jc w:val="center"/>
      <w:textAlignment w:val="center"/>
    </w:pPr>
    <w:rPr>
      <w:b/>
      <w:bCs/>
      <w:sz w:val="20"/>
      <w:lang w:val="es-MX" w:eastAsia="es-MX"/>
    </w:rPr>
  </w:style>
  <w:style w:type="paragraph" w:customStyle="1" w:styleId="xl542">
    <w:name w:val="xl542"/>
    <w:basedOn w:val="Normal"/>
    <w:rsid w:val="00D764D4"/>
    <w:pPr>
      <w:pBdr>
        <w:top w:val="single" w:sz="8" w:space="0" w:color="F2F2F2"/>
        <w:left w:val="single" w:sz="8" w:space="0" w:color="F2F2F2"/>
        <w:right w:val="single" w:sz="8" w:space="0" w:color="F2F2F2"/>
      </w:pBdr>
      <w:shd w:val="clear" w:color="333399" w:fill="003366"/>
      <w:suppressAutoHyphens w:val="0"/>
      <w:spacing w:before="100" w:beforeAutospacing="1" w:after="100" w:afterAutospacing="1"/>
      <w:jc w:val="center"/>
      <w:textAlignment w:val="center"/>
    </w:pPr>
    <w:rPr>
      <w:rFonts w:ascii="Arial Narrow" w:hAnsi="Arial Narrow"/>
      <w:b/>
      <w:bCs/>
      <w:color w:val="FFFFFF"/>
      <w:sz w:val="20"/>
      <w:lang w:val="es-MX" w:eastAsia="es-MX"/>
    </w:rPr>
  </w:style>
  <w:style w:type="paragraph" w:customStyle="1" w:styleId="xl543">
    <w:name w:val="xl543"/>
    <w:basedOn w:val="Normal"/>
    <w:rsid w:val="00D764D4"/>
    <w:pPr>
      <w:pBdr>
        <w:left w:val="single" w:sz="8" w:space="0" w:color="F2F2F2"/>
        <w:right w:val="single" w:sz="8" w:space="0" w:color="F2F2F2"/>
      </w:pBdr>
      <w:shd w:val="clear" w:color="333399" w:fill="003366"/>
      <w:suppressAutoHyphens w:val="0"/>
      <w:spacing w:before="100" w:beforeAutospacing="1" w:after="100" w:afterAutospacing="1"/>
      <w:jc w:val="center"/>
      <w:textAlignment w:val="center"/>
    </w:pPr>
    <w:rPr>
      <w:rFonts w:ascii="Arial Narrow" w:hAnsi="Arial Narrow"/>
      <w:b/>
      <w:bCs/>
      <w:color w:val="FFFFFF"/>
      <w:sz w:val="20"/>
      <w:lang w:val="es-MX" w:eastAsia="es-MX"/>
    </w:rPr>
  </w:style>
  <w:style w:type="paragraph" w:customStyle="1" w:styleId="Textoindependiente20">
    <w:name w:val="Texto independiente2"/>
    <w:rsid w:val="008B7F9A"/>
    <w:pPr>
      <w:spacing w:after="0" w:line="240" w:lineRule="auto"/>
    </w:pPr>
    <w:rPr>
      <w:rFonts w:ascii="CG Times" w:eastAsia="Times New Roman" w:hAnsi="CG Times" w:cs="Times New Roman"/>
      <w:color w:val="000000"/>
      <w:sz w:val="24"/>
      <w:szCs w:val="20"/>
      <w:lang w:val="en-US" w:eastAsia="es-ES"/>
    </w:rPr>
  </w:style>
  <w:style w:type="paragraph" w:customStyle="1" w:styleId="MMNotes">
    <w:name w:val="MM Notes"/>
    <w:basedOn w:val="Textoindependiente"/>
    <w:link w:val="MMNotesCar"/>
    <w:rsid w:val="003726A3"/>
    <w:pPr>
      <w:suppressAutoHyphens w:val="0"/>
      <w:spacing w:line="259" w:lineRule="auto"/>
    </w:pPr>
    <w:rPr>
      <w:noProof/>
    </w:rPr>
  </w:style>
  <w:style w:type="character" w:customStyle="1" w:styleId="MMNotesCar">
    <w:name w:val="MM Notes Car"/>
    <w:basedOn w:val="TextoindependienteCar"/>
    <w:link w:val="MMNotes"/>
    <w:rsid w:val="003726A3"/>
    <w:rPr>
      <w:rFonts w:ascii="Times New Roman" w:eastAsia="Times New Roman" w:hAnsi="Times New Roman" w:cs="Times New Roman"/>
      <w:noProof/>
      <w:sz w:val="24"/>
      <w:szCs w:val="20"/>
      <w:lang w:val="es-ES" w:eastAsia="ar-SA"/>
    </w:rPr>
  </w:style>
  <w:style w:type="paragraph" w:customStyle="1" w:styleId="Textoindependiente212">
    <w:name w:val="Texto independiente 212"/>
    <w:basedOn w:val="Normal"/>
    <w:uiPriority w:val="99"/>
    <w:rsid w:val="00047478"/>
    <w:pPr>
      <w:spacing w:after="120" w:line="480" w:lineRule="auto"/>
    </w:pPr>
    <w:rPr>
      <w:lang w:val="es-MX"/>
    </w:rPr>
  </w:style>
  <w:style w:type="numbering" w:customStyle="1" w:styleId="Estilo121">
    <w:name w:val="Estilo121"/>
    <w:rsid w:val="00D457C8"/>
  </w:style>
  <w:style w:type="character" w:customStyle="1" w:styleId="ROMANOSCar">
    <w:name w:val="ROMANOS Car"/>
    <w:link w:val="ROMANOS"/>
    <w:locked/>
    <w:rsid w:val="00552791"/>
    <w:rPr>
      <w:rFonts w:ascii="Arial" w:eastAsia="Times New Roman" w:hAnsi="Arial" w:cs="Times New Roman"/>
      <w:sz w:val="18"/>
      <w:szCs w:val="20"/>
      <w:lang w:val="es-ES_tradnl"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39"/>
    <w:lsdException w:name="Normal Indent" w:uiPriority="0"/>
    <w:lsdException w:name="header" w:uiPriority="0"/>
    <w:lsdException w:name="footer" w:uiPriority="0"/>
    <w:lsdException w:name="index heading" w:uiPriority="0"/>
    <w:lsdException w:name="caption" w:qFormat="1"/>
    <w:lsdException w:name="line number" w:uiPriority="0"/>
    <w:lsdException w:name="page number" w:uiPriority="0"/>
    <w:lsdException w:name="Title" w:semiHidden="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lock Text" w:uiPriority="0"/>
    <w:lsdException w:name="Strong" w:semiHidden="0"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6C2"/>
    <w:pPr>
      <w:suppressAutoHyphens/>
      <w:spacing w:after="0" w:line="240" w:lineRule="auto"/>
    </w:pPr>
    <w:rPr>
      <w:rFonts w:ascii="Times New Roman" w:eastAsia="Times New Roman" w:hAnsi="Times New Roman" w:cs="Times New Roman"/>
      <w:sz w:val="24"/>
      <w:szCs w:val="20"/>
      <w:lang w:val="es-ES" w:eastAsia="ar-SA"/>
    </w:rPr>
  </w:style>
  <w:style w:type="paragraph" w:styleId="Ttulo1">
    <w:name w:val="heading 1"/>
    <w:basedOn w:val="Normal"/>
    <w:next w:val="Normal"/>
    <w:link w:val="Ttulo1Car"/>
    <w:qFormat/>
    <w:rsid w:val="00B546C2"/>
    <w:pPr>
      <w:keepNext/>
      <w:numPr>
        <w:numId w:val="1"/>
      </w:numPr>
      <w:spacing w:before="240" w:after="60"/>
      <w:outlineLvl w:val="0"/>
    </w:pPr>
    <w:rPr>
      <w:rFonts w:ascii="Arial" w:hAnsi="Arial" w:cs="Arial"/>
      <w:b/>
      <w:bCs/>
      <w:kern w:val="1"/>
      <w:sz w:val="32"/>
      <w:szCs w:val="32"/>
    </w:rPr>
  </w:style>
  <w:style w:type="paragraph" w:styleId="Ttulo2">
    <w:name w:val="heading 2"/>
    <w:basedOn w:val="Normal"/>
    <w:next w:val="Normal"/>
    <w:link w:val="Ttulo2Car"/>
    <w:qFormat/>
    <w:rsid w:val="00B546C2"/>
    <w:pPr>
      <w:keepNext/>
      <w:numPr>
        <w:ilvl w:val="1"/>
        <w:numId w:val="1"/>
      </w:numPr>
      <w:tabs>
        <w:tab w:val="left" w:pos="0"/>
      </w:tabs>
      <w:spacing w:before="240" w:after="60"/>
      <w:outlineLvl w:val="1"/>
    </w:pPr>
    <w:rPr>
      <w:rFonts w:ascii="Arial" w:hAnsi="Arial"/>
      <w:b/>
      <w:i/>
      <w:sz w:val="28"/>
    </w:rPr>
  </w:style>
  <w:style w:type="paragraph" w:styleId="Ttulo3">
    <w:name w:val="heading 3"/>
    <w:basedOn w:val="Normal"/>
    <w:next w:val="Normal"/>
    <w:link w:val="Ttulo3Car"/>
    <w:qFormat/>
    <w:rsid w:val="00B546C2"/>
    <w:pPr>
      <w:keepNext/>
      <w:numPr>
        <w:ilvl w:val="2"/>
        <w:numId w:val="1"/>
      </w:numPr>
      <w:spacing w:before="240" w:after="60"/>
      <w:outlineLvl w:val="2"/>
    </w:pPr>
    <w:rPr>
      <w:rFonts w:ascii="Arial" w:hAnsi="Arial"/>
      <w:b/>
      <w:bCs/>
      <w:sz w:val="26"/>
      <w:szCs w:val="26"/>
    </w:rPr>
  </w:style>
  <w:style w:type="paragraph" w:styleId="Ttulo4">
    <w:name w:val="heading 4"/>
    <w:basedOn w:val="Normal"/>
    <w:next w:val="Normal"/>
    <w:link w:val="Ttulo4Car"/>
    <w:qFormat/>
    <w:rsid w:val="00B546C2"/>
    <w:pPr>
      <w:keepNext/>
      <w:numPr>
        <w:ilvl w:val="3"/>
        <w:numId w:val="1"/>
      </w:numPr>
      <w:spacing w:before="240" w:after="60"/>
      <w:outlineLvl w:val="3"/>
    </w:pPr>
    <w:rPr>
      <w:b/>
      <w:bCs/>
      <w:sz w:val="28"/>
      <w:szCs w:val="28"/>
    </w:rPr>
  </w:style>
  <w:style w:type="paragraph" w:styleId="Ttulo5">
    <w:name w:val="heading 5"/>
    <w:basedOn w:val="Normal"/>
    <w:next w:val="Normal"/>
    <w:link w:val="Ttulo5Car"/>
    <w:qFormat/>
    <w:rsid w:val="00B546C2"/>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B546C2"/>
    <w:pPr>
      <w:numPr>
        <w:ilvl w:val="5"/>
        <w:numId w:val="1"/>
      </w:numPr>
      <w:spacing w:before="240" w:after="60"/>
      <w:outlineLvl w:val="5"/>
    </w:pPr>
    <w:rPr>
      <w:b/>
      <w:bCs/>
      <w:sz w:val="22"/>
      <w:szCs w:val="22"/>
    </w:rPr>
  </w:style>
  <w:style w:type="paragraph" w:styleId="Ttulo7">
    <w:name w:val="heading 7"/>
    <w:basedOn w:val="Normal"/>
    <w:next w:val="Normal"/>
    <w:link w:val="Ttulo7Car"/>
    <w:qFormat/>
    <w:rsid w:val="00B546C2"/>
    <w:pPr>
      <w:numPr>
        <w:ilvl w:val="6"/>
        <w:numId w:val="1"/>
      </w:numPr>
      <w:spacing w:before="240" w:after="60"/>
      <w:outlineLvl w:val="6"/>
    </w:pPr>
    <w:rPr>
      <w:szCs w:val="24"/>
    </w:rPr>
  </w:style>
  <w:style w:type="paragraph" w:styleId="Ttulo8">
    <w:name w:val="heading 8"/>
    <w:basedOn w:val="Normal"/>
    <w:next w:val="Normal"/>
    <w:link w:val="Ttulo8Car"/>
    <w:qFormat/>
    <w:rsid w:val="00B546C2"/>
    <w:pPr>
      <w:numPr>
        <w:ilvl w:val="7"/>
        <w:numId w:val="1"/>
      </w:numPr>
      <w:tabs>
        <w:tab w:val="left" w:pos="0"/>
      </w:tabs>
      <w:spacing w:before="240" w:after="60"/>
      <w:outlineLvl w:val="7"/>
    </w:pPr>
    <w:rPr>
      <w:rFonts w:ascii="Arial" w:hAnsi="Arial" w:cs="Arial"/>
      <w:i/>
      <w:sz w:val="20"/>
      <w:lang w:val="es-ES_tradnl"/>
    </w:rPr>
  </w:style>
  <w:style w:type="paragraph" w:styleId="Ttulo9">
    <w:name w:val="heading 9"/>
    <w:basedOn w:val="Normal"/>
    <w:next w:val="Normal"/>
    <w:link w:val="Ttulo9Car1"/>
    <w:qFormat/>
    <w:rsid w:val="00B546C2"/>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546C2"/>
    <w:rPr>
      <w:rFonts w:ascii="Arial" w:eastAsia="Times New Roman" w:hAnsi="Arial" w:cs="Arial"/>
      <w:b/>
      <w:bCs/>
      <w:kern w:val="1"/>
      <w:sz w:val="32"/>
      <w:szCs w:val="32"/>
      <w:lang w:val="es-ES" w:eastAsia="ar-SA"/>
    </w:rPr>
  </w:style>
  <w:style w:type="character" w:customStyle="1" w:styleId="Ttulo2Car">
    <w:name w:val="Título 2 Car"/>
    <w:basedOn w:val="Fuentedeprrafopredeter"/>
    <w:link w:val="Ttulo2"/>
    <w:rsid w:val="00B546C2"/>
    <w:rPr>
      <w:rFonts w:ascii="Arial" w:eastAsia="Times New Roman" w:hAnsi="Arial" w:cs="Times New Roman"/>
      <w:b/>
      <w:i/>
      <w:sz w:val="28"/>
      <w:szCs w:val="20"/>
      <w:lang w:val="es-ES" w:eastAsia="ar-SA"/>
    </w:rPr>
  </w:style>
  <w:style w:type="character" w:customStyle="1" w:styleId="Ttulo3Car">
    <w:name w:val="Título 3 Car"/>
    <w:basedOn w:val="Fuentedeprrafopredeter"/>
    <w:link w:val="Ttulo3"/>
    <w:rsid w:val="00B546C2"/>
    <w:rPr>
      <w:rFonts w:ascii="Arial" w:eastAsia="Times New Roman" w:hAnsi="Arial" w:cs="Times New Roman"/>
      <w:b/>
      <w:bCs/>
      <w:sz w:val="26"/>
      <w:szCs w:val="26"/>
      <w:lang w:val="es-ES" w:eastAsia="ar-SA"/>
    </w:rPr>
  </w:style>
  <w:style w:type="character" w:customStyle="1" w:styleId="Ttulo4Car">
    <w:name w:val="Título 4 Car"/>
    <w:basedOn w:val="Fuentedeprrafopredeter"/>
    <w:link w:val="Ttulo4"/>
    <w:rsid w:val="00B546C2"/>
    <w:rPr>
      <w:rFonts w:ascii="Times New Roman" w:eastAsia="Times New Roman" w:hAnsi="Times New Roman" w:cs="Times New Roman"/>
      <w:b/>
      <w:bCs/>
      <w:sz w:val="28"/>
      <w:szCs w:val="28"/>
      <w:lang w:val="es-ES" w:eastAsia="ar-SA"/>
    </w:rPr>
  </w:style>
  <w:style w:type="character" w:customStyle="1" w:styleId="Ttulo5Car">
    <w:name w:val="Título 5 Car"/>
    <w:basedOn w:val="Fuentedeprrafopredeter"/>
    <w:link w:val="Ttulo5"/>
    <w:rsid w:val="00B546C2"/>
    <w:rPr>
      <w:rFonts w:ascii="Times New Roman" w:eastAsia="Times New Roman" w:hAnsi="Times New Roman" w:cs="Times New Roman"/>
      <w:b/>
      <w:bCs/>
      <w:i/>
      <w:iCs/>
      <w:sz w:val="26"/>
      <w:szCs w:val="26"/>
      <w:lang w:val="es-ES" w:eastAsia="ar-SA"/>
    </w:rPr>
  </w:style>
  <w:style w:type="character" w:customStyle="1" w:styleId="Ttulo6Car">
    <w:name w:val="Título 6 Car"/>
    <w:basedOn w:val="Fuentedeprrafopredeter"/>
    <w:link w:val="Ttulo6"/>
    <w:rsid w:val="00B546C2"/>
    <w:rPr>
      <w:rFonts w:ascii="Times New Roman" w:eastAsia="Times New Roman" w:hAnsi="Times New Roman" w:cs="Times New Roman"/>
      <w:b/>
      <w:bCs/>
      <w:lang w:val="es-ES" w:eastAsia="ar-SA"/>
    </w:rPr>
  </w:style>
  <w:style w:type="character" w:customStyle="1" w:styleId="Ttulo7Car">
    <w:name w:val="Título 7 Car"/>
    <w:basedOn w:val="Fuentedeprrafopredeter"/>
    <w:link w:val="Ttulo7"/>
    <w:rsid w:val="00B546C2"/>
    <w:rPr>
      <w:rFonts w:ascii="Times New Roman" w:eastAsia="Times New Roman" w:hAnsi="Times New Roman" w:cs="Times New Roman"/>
      <w:sz w:val="24"/>
      <w:szCs w:val="24"/>
      <w:lang w:val="es-ES" w:eastAsia="ar-SA"/>
    </w:rPr>
  </w:style>
  <w:style w:type="character" w:customStyle="1" w:styleId="Ttulo8Car">
    <w:name w:val="Título 8 Car"/>
    <w:basedOn w:val="Fuentedeprrafopredeter"/>
    <w:link w:val="Ttulo8"/>
    <w:rsid w:val="00B546C2"/>
    <w:rPr>
      <w:rFonts w:ascii="Arial" w:eastAsia="Times New Roman" w:hAnsi="Arial" w:cs="Arial"/>
      <w:i/>
      <w:sz w:val="20"/>
      <w:szCs w:val="20"/>
      <w:lang w:val="es-ES_tradnl" w:eastAsia="ar-SA"/>
    </w:rPr>
  </w:style>
  <w:style w:type="character" w:customStyle="1" w:styleId="Ttulo9Car">
    <w:name w:val="Título 9 Car"/>
    <w:basedOn w:val="Fuentedeprrafopredeter"/>
    <w:uiPriority w:val="9"/>
    <w:rsid w:val="00B546C2"/>
    <w:rPr>
      <w:rFonts w:asciiTheme="majorHAnsi" w:eastAsiaTheme="majorEastAsia" w:hAnsiTheme="majorHAnsi" w:cstheme="majorBidi"/>
      <w:i/>
      <w:iCs/>
      <w:color w:val="404040" w:themeColor="text1" w:themeTint="BF"/>
      <w:sz w:val="20"/>
      <w:szCs w:val="20"/>
      <w:lang w:val="es-ES" w:eastAsia="ar-SA"/>
    </w:rPr>
  </w:style>
  <w:style w:type="character" w:customStyle="1" w:styleId="Ttulo9Car1">
    <w:name w:val="Título 9 Car1"/>
    <w:basedOn w:val="Fuentedeprrafopredeter"/>
    <w:link w:val="Ttulo9"/>
    <w:locked/>
    <w:rsid w:val="00B546C2"/>
    <w:rPr>
      <w:rFonts w:ascii="Arial" w:eastAsia="Times New Roman" w:hAnsi="Arial" w:cs="Arial"/>
      <w:lang w:val="es-ES" w:eastAsia="ar-SA"/>
    </w:rPr>
  </w:style>
  <w:style w:type="character" w:customStyle="1" w:styleId="WW8Num2z0">
    <w:name w:val="WW8Num2z0"/>
    <w:rsid w:val="00B546C2"/>
    <w:rPr>
      <w:rFonts w:ascii="Arial" w:hAnsi="Arial"/>
      <w:b/>
      <w:sz w:val="24"/>
    </w:rPr>
  </w:style>
  <w:style w:type="character" w:customStyle="1" w:styleId="WW8Num3z1">
    <w:name w:val="WW8Num3z1"/>
    <w:uiPriority w:val="99"/>
    <w:rsid w:val="00B546C2"/>
  </w:style>
  <w:style w:type="character" w:customStyle="1" w:styleId="WW8Num5z0">
    <w:name w:val="WW8Num5z0"/>
    <w:rsid w:val="00B546C2"/>
    <w:rPr>
      <w:rFonts w:ascii="Symbol" w:hAnsi="Symbol"/>
    </w:rPr>
  </w:style>
  <w:style w:type="character" w:customStyle="1" w:styleId="WW8Num6z0">
    <w:name w:val="WW8Num6z0"/>
    <w:uiPriority w:val="99"/>
    <w:rsid w:val="00B546C2"/>
    <w:rPr>
      <w:rFonts w:ascii="Symbol" w:hAnsi="Symbol"/>
    </w:rPr>
  </w:style>
  <w:style w:type="character" w:customStyle="1" w:styleId="WW8Num7z0">
    <w:name w:val="WW8Num7z0"/>
    <w:uiPriority w:val="99"/>
    <w:rsid w:val="00B546C2"/>
    <w:rPr>
      <w:b/>
    </w:rPr>
  </w:style>
  <w:style w:type="character" w:customStyle="1" w:styleId="WW8Num8z0">
    <w:name w:val="WW8Num8z0"/>
    <w:rsid w:val="00B546C2"/>
    <w:rPr>
      <w:rFonts w:ascii="Wingdings" w:hAnsi="Wingdings"/>
    </w:rPr>
  </w:style>
  <w:style w:type="character" w:customStyle="1" w:styleId="WW8Num9z0">
    <w:name w:val="WW8Num9z0"/>
    <w:rsid w:val="00B546C2"/>
    <w:rPr>
      <w:b/>
    </w:rPr>
  </w:style>
  <w:style w:type="character" w:customStyle="1" w:styleId="WW8Num11z0">
    <w:name w:val="WW8Num11z0"/>
    <w:uiPriority w:val="99"/>
    <w:rsid w:val="00B546C2"/>
    <w:rPr>
      <w:b/>
    </w:rPr>
  </w:style>
  <w:style w:type="character" w:customStyle="1" w:styleId="WW8Num12z0">
    <w:name w:val="WW8Num12z0"/>
    <w:uiPriority w:val="99"/>
    <w:rsid w:val="00B546C2"/>
    <w:rPr>
      <w:rFonts w:ascii="Symbol" w:hAnsi="Symbol"/>
    </w:rPr>
  </w:style>
  <w:style w:type="character" w:customStyle="1" w:styleId="WW8Num13z0">
    <w:name w:val="WW8Num13z0"/>
    <w:uiPriority w:val="99"/>
    <w:rsid w:val="00B546C2"/>
    <w:rPr>
      <w:rFonts w:ascii="Symbol" w:hAnsi="Symbol"/>
    </w:rPr>
  </w:style>
  <w:style w:type="character" w:customStyle="1" w:styleId="WW8Num14z0">
    <w:name w:val="WW8Num14z0"/>
    <w:uiPriority w:val="99"/>
    <w:rsid w:val="00B546C2"/>
  </w:style>
  <w:style w:type="character" w:customStyle="1" w:styleId="WW8Num15z0">
    <w:name w:val="WW8Num15z0"/>
    <w:uiPriority w:val="99"/>
    <w:rsid w:val="00B546C2"/>
    <w:rPr>
      <w:rFonts w:ascii="Symbol" w:hAnsi="Symbol"/>
    </w:rPr>
  </w:style>
  <w:style w:type="character" w:customStyle="1" w:styleId="WW8Num16z0">
    <w:name w:val="WW8Num16z0"/>
    <w:uiPriority w:val="99"/>
    <w:rsid w:val="00B546C2"/>
  </w:style>
  <w:style w:type="character" w:customStyle="1" w:styleId="WW8Num17z0">
    <w:name w:val="WW8Num17z0"/>
    <w:uiPriority w:val="99"/>
    <w:rsid w:val="00B546C2"/>
    <w:rPr>
      <w:rFonts w:ascii="Symbol" w:hAnsi="Symbol"/>
    </w:rPr>
  </w:style>
  <w:style w:type="character" w:customStyle="1" w:styleId="WW8Num19z0">
    <w:name w:val="WW8Num19z0"/>
    <w:uiPriority w:val="99"/>
    <w:rsid w:val="00B546C2"/>
    <w:rPr>
      <w:rFonts w:ascii="Symbol" w:hAnsi="Symbol"/>
    </w:rPr>
  </w:style>
  <w:style w:type="character" w:customStyle="1" w:styleId="WW8Num20z0">
    <w:name w:val="WW8Num20z0"/>
    <w:uiPriority w:val="99"/>
    <w:rsid w:val="00B546C2"/>
    <w:rPr>
      <w:rFonts w:ascii="Symbol" w:hAnsi="Symbol"/>
    </w:rPr>
  </w:style>
  <w:style w:type="character" w:customStyle="1" w:styleId="WW8Num21z0">
    <w:name w:val="WW8Num21z0"/>
    <w:uiPriority w:val="99"/>
    <w:rsid w:val="00B546C2"/>
    <w:rPr>
      <w:rFonts w:ascii="Wingdings" w:hAnsi="Wingdings"/>
    </w:rPr>
  </w:style>
  <w:style w:type="character" w:customStyle="1" w:styleId="WW8Num23z0">
    <w:name w:val="WW8Num23z0"/>
    <w:uiPriority w:val="99"/>
    <w:rsid w:val="00B546C2"/>
    <w:rPr>
      <w:rFonts w:ascii="Wingdings" w:hAnsi="Wingdings"/>
    </w:rPr>
  </w:style>
  <w:style w:type="character" w:customStyle="1" w:styleId="WW8Num26z0">
    <w:name w:val="WW8Num26z0"/>
    <w:uiPriority w:val="99"/>
    <w:rsid w:val="00B546C2"/>
    <w:rPr>
      <w:rFonts w:ascii="Symbol" w:hAnsi="Symbol"/>
    </w:rPr>
  </w:style>
  <w:style w:type="character" w:customStyle="1" w:styleId="WW8Num26z1">
    <w:name w:val="WW8Num26z1"/>
    <w:uiPriority w:val="99"/>
    <w:rsid w:val="00B546C2"/>
    <w:rPr>
      <w:rFonts w:ascii="Courier New" w:hAnsi="Courier New"/>
    </w:rPr>
  </w:style>
  <w:style w:type="character" w:customStyle="1" w:styleId="WW8Num26z2">
    <w:name w:val="WW8Num26z2"/>
    <w:uiPriority w:val="99"/>
    <w:rsid w:val="00B546C2"/>
    <w:rPr>
      <w:rFonts w:ascii="Wingdings" w:hAnsi="Wingdings"/>
    </w:rPr>
  </w:style>
  <w:style w:type="character" w:customStyle="1" w:styleId="WW8Num26z3">
    <w:name w:val="WW8Num26z3"/>
    <w:uiPriority w:val="99"/>
    <w:rsid w:val="00B546C2"/>
    <w:rPr>
      <w:rFonts w:ascii="Symbol" w:hAnsi="Symbol"/>
    </w:rPr>
  </w:style>
  <w:style w:type="character" w:customStyle="1" w:styleId="WW8Num29z2">
    <w:name w:val="WW8Num29z2"/>
    <w:uiPriority w:val="99"/>
    <w:rsid w:val="00B546C2"/>
  </w:style>
  <w:style w:type="character" w:customStyle="1" w:styleId="WW8Num31z0">
    <w:name w:val="WW8Num31z0"/>
    <w:uiPriority w:val="99"/>
    <w:rsid w:val="00B546C2"/>
    <w:rPr>
      <w:rFonts w:ascii="Symbol" w:hAnsi="Symbol"/>
    </w:rPr>
  </w:style>
  <w:style w:type="character" w:customStyle="1" w:styleId="WW8Num31z1">
    <w:name w:val="WW8Num31z1"/>
    <w:uiPriority w:val="99"/>
    <w:rsid w:val="00B546C2"/>
    <w:rPr>
      <w:rFonts w:ascii="Courier New" w:hAnsi="Courier New"/>
    </w:rPr>
  </w:style>
  <w:style w:type="character" w:customStyle="1" w:styleId="WW8Num31z2">
    <w:name w:val="WW8Num31z2"/>
    <w:uiPriority w:val="99"/>
    <w:rsid w:val="00B546C2"/>
    <w:rPr>
      <w:rFonts w:ascii="Wingdings" w:hAnsi="Wingdings"/>
    </w:rPr>
  </w:style>
  <w:style w:type="character" w:customStyle="1" w:styleId="WW8Num32z0">
    <w:name w:val="WW8Num32z0"/>
    <w:uiPriority w:val="99"/>
    <w:rsid w:val="00B546C2"/>
    <w:rPr>
      <w:rFonts w:ascii="Symbol" w:hAnsi="Symbol"/>
    </w:rPr>
  </w:style>
  <w:style w:type="character" w:customStyle="1" w:styleId="WW8Num32z1">
    <w:name w:val="WW8Num32z1"/>
    <w:uiPriority w:val="99"/>
    <w:rsid w:val="00B546C2"/>
    <w:rPr>
      <w:rFonts w:ascii="Courier New" w:hAnsi="Courier New"/>
    </w:rPr>
  </w:style>
  <w:style w:type="character" w:customStyle="1" w:styleId="WW8Num32z2">
    <w:name w:val="WW8Num32z2"/>
    <w:uiPriority w:val="99"/>
    <w:rsid w:val="00B546C2"/>
    <w:rPr>
      <w:rFonts w:ascii="Wingdings" w:hAnsi="Wingdings"/>
    </w:rPr>
  </w:style>
  <w:style w:type="character" w:customStyle="1" w:styleId="WW8Num33z0">
    <w:name w:val="WW8Num33z0"/>
    <w:uiPriority w:val="99"/>
    <w:rsid w:val="00B546C2"/>
  </w:style>
  <w:style w:type="character" w:customStyle="1" w:styleId="WW8Num34z0">
    <w:name w:val="WW8Num34z0"/>
    <w:uiPriority w:val="99"/>
    <w:rsid w:val="00B546C2"/>
    <w:rPr>
      <w:rFonts w:ascii="Symbol" w:hAnsi="Symbol"/>
      <w:b/>
    </w:rPr>
  </w:style>
  <w:style w:type="character" w:customStyle="1" w:styleId="WW8Num34z1">
    <w:name w:val="WW8Num34z1"/>
    <w:uiPriority w:val="99"/>
    <w:rsid w:val="00B546C2"/>
    <w:rPr>
      <w:rFonts w:ascii="Courier New" w:hAnsi="Courier New"/>
    </w:rPr>
  </w:style>
  <w:style w:type="character" w:customStyle="1" w:styleId="WW8Num34z2">
    <w:name w:val="WW8Num34z2"/>
    <w:uiPriority w:val="99"/>
    <w:rsid w:val="00B546C2"/>
    <w:rPr>
      <w:rFonts w:ascii="Wingdings" w:hAnsi="Wingdings"/>
    </w:rPr>
  </w:style>
  <w:style w:type="character" w:customStyle="1" w:styleId="WW8Num34z3">
    <w:name w:val="WW8Num34z3"/>
    <w:uiPriority w:val="99"/>
    <w:rsid w:val="00B546C2"/>
    <w:rPr>
      <w:rFonts w:ascii="Symbol" w:hAnsi="Symbol"/>
    </w:rPr>
  </w:style>
  <w:style w:type="character" w:customStyle="1" w:styleId="WW8Num35z0">
    <w:name w:val="WW8Num35z0"/>
    <w:uiPriority w:val="99"/>
    <w:rsid w:val="00B546C2"/>
    <w:rPr>
      <w:rFonts w:ascii="Symbol" w:hAnsi="Symbol"/>
    </w:rPr>
  </w:style>
  <w:style w:type="character" w:customStyle="1" w:styleId="WW8Num35z1">
    <w:name w:val="WW8Num35z1"/>
    <w:uiPriority w:val="99"/>
    <w:rsid w:val="00B546C2"/>
    <w:rPr>
      <w:rFonts w:ascii="Courier New" w:hAnsi="Courier New"/>
    </w:rPr>
  </w:style>
  <w:style w:type="character" w:customStyle="1" w:styleId="WW8Num35z2">
    <w:name w:val="WW8Num35z2"/>
    <w:uiPriority w:val="99"/>
    <w:rsid w:val="00B546C2"/>
    <w:rPr>
      <w:rFonts w:ascii="Wingdings" w:hAnsi="Wingdings"/>
    </w:rPr>
  </w:style>
  <w:style w:type="character" w:customStyle="1" w:styleId="WW8Num36z0">
    <w:name w:val="WW8Num36z0"/>
    <w:uiPriority w:val="99"/>
    <w:rsid w:val="00B546C2"/>
    <w:rPr>
      <w:b/>
    </w:rPr>
  </w:style>
  <w:style w:type="character" w:customStyle="1" w:styleId="WW8Num37z0">
    <w:name w:val="WW8Num37z0"/>
    <w:uiPriority w:val="99"/>
    <w:rsid w:val="00B546C2"/>
    <w:rPr>
      <w:b/>
    </w:rPr>
  </w:style>
  <w:style w:type="character" w:customStyle="1" w:styleId="WW8Num38z0">
    <w:name w:val="WW8Num38z0"/>
    <w:uiPriority w:val="99"/>
    <w:rsid w:val="00B546C2"/>
    <w:rPr>
      <w:rFonts w:ascii="Symbol" w:hAnsi="Symbol"/>
    </w:rPr>
  </w:style>
  <w:style w:type="character" w:customStyle="1" w:styleId="WW8Num38z1">
    <w:name w:val="WW8Num38z1"/>
    <w:uiPriority w:val="99"/>
    <w:rsid w:val="00B546C2"/>
    <w:rPr>
      <w:rFonts w:ascii="Courier New" w:hAnsi="Courier New"/>
    </w:rPr>
  </w:style>
  <w:style w:type="character" w:customStyle="1" w:styleId="WW8Num38z2">
    <w:name w:val="WW8Num38z2"/>
    <w:uiPriority w:val="99"/>
    <w:rsid w:val="00B546C2"/>
    <w:rPr>
      <w:rFonts w:ascii="Wingdings" w:hAnsi="Wingdings"/>
    </w:rPr>
  </w:style>
  <w:style w:type="character" w:customStyle="1" w:styleId="WW8Num40z0">
    <w:name w:val="WW8Num40z0"/>
    <w:uiPriority w:val="99"/>
    <w:rsid w:val="00B546C2"/>
    <w:rPr>
      <w:b/>
    </w:rPr>
  </w:style>
  <w:style w:type="character" w:customStyle="1" w:styleId="WW8Num45z0">
    <w:name w:val="WW8Num45z0"/>
    <w:uiPriority w:val="99"/>
    <w:rsid w:val="00B546C2"/>
  </w:style>
  <w:style w:type="character" w:customStyle="1" w:styleId="WW8Num46z0">
    <w:name w:val="WW8Num46z0"/>
    <w:uiPriority w:val="99"/>
    <w:rsid w:val="00B546C2"/>
  </w:style>
  <w:style w:type="character" w:customStyle="1" w:styleId="WW8Num48z0">
    <w:name w:val="WW8Num48z0"/>
    <w:uiPriority w:val="99"/>
    <w:rsid w:val="00B546C2"/>
    <w:rPr>
      <w:rFonts w:ascii="Symbol" w:hAnsi="Symbol"/>
      <w:b/>
    </w:rPr>
  </w:style>
  <w:style w:type="character" w:customStyle="1" w:styleId="WW8Num48z1">
    <w:name w:val="WW8Num48z1"/>
    <w:uiPriority w:val="99"/>
    <w:rsid w:val="00B546C2"/>
    <w:rPr>
      <w:rFonts w:ascii="Courier New" w:hAnsi="Courier New"/>
    </w:rPr>
  </w:style>
  <w:style w:type="character" w:customStyle="1" w:styleId="WW8Num48z2">
    <w:name w:val="WW8Num48z2"/>
    <w:uiPriority w:val="99"/>
    <w:rsid w:val="00B546C2"/>
    <w:rPr>
      <w:rFonts w:ascii="Wingdings" w:hAnsi="Wingdings"/>
    </w:rPr>
  </w:style>
  <w:style w:type="character" w:customStyle="1" w:styleId="WW8Num48z3">
    <w:name w:val="WW8Num48z3"/>
    <w:uiPriority w:val="99"/>
    <w:rsid w:val="00B546C2"/>
    <w:rPr>
      <w:rFonts w:ascii="Symbol" w:hAnsi="Symbol"/>
    </w:rPr>
  </w:style>
  <w:style w:type="character" w:customStyle="1" w:styleId="Fuentedeprrafopredeter2">
    <w:name w:val="Fuente de párrafo predeter.2"/>
    <w:rsid w:val="00B546C2"/>
  </w:style>
  <w:style w:type="character" w:customStyle="1" w:styleId="WW8Num10z0">
    <w:name w:val="WW8Num10z0"/>
    <w:rsid w:val="00B546C2"/>
    <w:rPr>
      <w:rFonts w:ascii="Symbol" w:hAnsi="Symbol"/>
    </w:rPr>
  </w:style>
  <w:style w:type="character" w:customStyle="1" w:styleId="WW8Num18z0">
    <w:name w:val="WW8Num18z0"/>
    <w:uiPriority w:val="99"/>
    <w:rsid w:val="00B546C2"/>
    <w:rPr>
      <w:rFonts w:ascii="Symbol" w:hAnsi="Symbol"/>
    </w:rPr>
  </w:style>
  <w:style w:type="character" w:customStyle="1" w:styleId="WW8Num22z0">
    <w:name w:val="WW8Num22z0"/>
    <w:uiPriority w:val="99"/>
    <w:rsid w:val="00B546C2"/>
    <w:rPr>
      <w:b/>
    </w:rPr>
  </w:style>
  <w:style w:type="character" w:customStyle="1" w:styleId="WW8Num24z0">
    <w:name w:val="WW8Num24z0"/>
    <w:uiPriority w:val="99"/>
    <w:rsid w:val="00B546C2"/>
    <w:rPr>
      <w:rFonts w:ascii="Symbol" w:hAnsi="Symbol"/>
    </w:rPr>
  </w:style>
  <w:style w:type="character" w:customStyle="1" w:styleId="WW8Num25z0">
    <w:name w:val="WW8Num25z0"/>
    <w:uiPriority w:val="99"/>
    <w:rsid w:val="00B546C2"/>
    <w:rPr>
      <w:rFonts w:ascii="Wingdings" w:hAnsi="Wingdings"/>
    </w:rPr>
  </w:style>
  <w:style w:type="character" w:customStyle="1" w:styleId="Absatz-Standardschriftart">
    <w:name w:val="Absatz-Standardschriftart"/>
    <w:uiPriority w:val="99"/>
    <w:rsid w:val="00B546C2"/>
  </w:style>
  <w:style w:type="character" w:customStyle="1" w:styleId="WW8Num1z0">
    <w:name w:val="WW8Num1z0"/>
    <w:uiPriority w:val="99"/>
    <w:rsid w:val="00B546C2"/>
    <w:rPr>
      <w:rFonts w:ascii="Arial" w:hAnsi="Arial"/>
      <w:b/>
      <w:sz w:val="24"/>
    </w:rPr>
  </w:style>
  <w:style w:type="character" w:customStyle="1" w:styleId="WW8Num2z1">
    <w:name w:val="WW8Num2z1"/>
    <w:uiPriority w:val="99"/>
    <w:rsid w:val="00B546C2"/>
  </w:style>
  <w:style w:type="character" w:customStyle="1" w:styleId="WW8Num4z0">
    <w:name w:val="WW8Num4z0"/>
    <w:rsid w:val="00B546C2"/>
  </w:style>
  <w:style w:type="character" w:customStyle="1" w:styleId="WW8Num4z1">
    <w:name w:val="WW8Num4z1"/>
    <w:uiPriority w:val="99"/>
    <w:rsid w:val="00B546C2"/>
    <w:rPr>
      <w:rFonts w:ascii="Courier New" w:hAnsi="Courier New"/>
    </w:rPr>
  </w:style>
  <w:style w:type="character" w:customStyle="1" w:styleId="WW8Num4z2">
    <w:name w:val="WW8Num4z2"/>
    <w:uiPriority w:val="99"/>
    <w:rsid w:val="00B546C2"/>
    <w:rPr>
      <w:rFonts w:ascii="Wingdings" w:hAnsi="Wingdings"/>
    </w:rPr>
  </w:style>
  <w:style w:type="character" w:customStyle="1" w:styleId="WW8Num4z3">
    <w:name w:val="WW8Num4z3"/>
    <w:uiPriority w:val="99"/>
    <w:rsid w:val="00B546C2"/>
    <w:rPr>
      <w:rFonts w:ascii="Symbol" w:hAnsi="Symbol"/>
    </w:rPr>
  </w:style>
  <w:style w:type="character" w:customStyle="1" w:styleId="WW8Num5z1">
    <w:name w:val="WW8Num5z1"/>
    <w:uiPriority w:val="99"/>
    <w:rsid w:val="00B546C2"/>
    <w:rPr>
      <w:rFonts w:ascii="Courier New" w:hAnsi="Courier New"/>
    </w:rPr>
  </w:style>
  <w:style w:type="character" w:customStyle="1" w:styleId="WW8Num5z2">
    <w:name w:val="WW8Num5z2"/>
    <w:uiPriority w:val="99"/>
    <w:rsid w:val="00B546C2"/>
    <w:rPr>
      <w:rFonts w:ascii="Wingdings" w:hAnsi="Wingdings"/>
    </w:rPr>
  </w:style>
  <w:style w:type="character" w:customStyle="1" w:styleId="WW8Num6z1">
    <w:name w:val="WW8Num6z1"/>
    <w:uiPriority w:val="99"/>
    <w:rsid w:val="00B546C2"/>
    <w:rPr>
      <w:rFonts w:ascii="Courier New" w:hAnsi="Courier New"/>
    </w:rPr>
  </w:style>
  <w:style w:type="character" w:customStyle="1" w:styleId="WW8Num6z2">
    <w:name w:val="WW8Num6z2"/>
    <w:uiPriority w:val="99"/>
    <w:rsid w:val="00B546C2"/>
    <w:rPr>
      <w:rFonts w:ascii="Wingdings" w:hAnsi="Wingdings"/>
    </w:rPr>
  </w:style>
  <w:style w:type="character" w:customStyle="1" w:styleId="WW8Num8z1">
    <w:name w:val="WW8Num8z1"/>
    <w:uiPriority w:val="99"/>
    <w:rsid w:val="00B546C2"/>
    <w:rPr>
      <w:rFonts w:ascii="Courier New" w:hAnsi="Courier New"/>
    </w:rPr>
  </w:style>
  <w:style w:type="character" w:customStyle="1" w:styleId="WW8Num8z3">
    <w:name w:val="WW8Num8z3"/>
    <w:uiPriority w:val="99"/>
    <w:rsid w:val="00B546C2"/>
    <w:rPr>
      <w:rFonts w:ascii="Symbol" w:hAnsi="Symbol"/>
    </w:rPr>
  </w:style>
  <w:style w:type="character" w:customStyle="1" w:styleId="WW8Num10z1">
    <w:name w:val="WW8Num10z1"/>
    <w:rsid w:val="00B546C2"/>
    <w:rPr>
      <w:rFonts w:ascii="Courier New" w:hAnsi="Courier New"/>
    </w:rPr>
  </w:style>
  <w:style w:type="character" w:customStyle="1" w:styleId="WW8Num10z2">
    <w:name w:val="WW8Num10z2"/>
    <w:rsid w:val="00B546C2"/>
    <w:rPr>
      <w:rFonts w:ascii="Wingdings" w:hAnsi="Wingdings"/>
    </w:rPr>
  </w:style>
  <w:style w:type="character" w:customStyle="1" w:styleId="WW8Num12z1">
    <w:name w:val="WW8Num12z1"/>
    <w:uiPriority w:val="99"/>
    <w:rsid w:val="00B546C2"/>
    <w:rPr>
      <w:rFonts w:ascii="Courier New" w:hAnsi="Courier New"/>
    </w:rPr>
  </w:style>
  <w:style w:type="character" w:customStyle="1" w:styleId="WW8Num12z2">
    <w:name w:val="WW8Num12z2"/>
    <w:uiPriority w:val="99"/>
    <w:rsid w:val="00B546C2"/>
    <w:rPr>
      <w:rFonts w:ascii="Wingdings" w:hAnsi="Wingdings"/>
    </w:rPr>
  </w:style>
  <w:style w:type="character" w:customStyle="1" w:styleId="WW8Num15z1">
    <w:name w:val="WW8Num15z1"/>
    <w:uiPriority w:val="99"/>
    <w:rsid w:val="00B546C2"/>
    <w:rPr>
      <w:rFonts w:ascii="Courier New" w:hAnsi="Courier New"/>
    </w:rPr>
  </w:style>
  <w:style w:type="character" w:customStyle="1" w:styleId="WW8Num15z2">
    <w:name w:val="WW8Num15z2"/>
    <w:uiPriority w:val="99"/>
    <w:rsid w:val="00B546C2"/>
    <w:rPr>
      <w:rFonts w:ascii="Wingdings" w:hAnsi="Wingdings"/>
    </w:rPr>
  </w:style>
  <w:style w:type="character" w:customStyle="1" w:styleId="WW8Num17z1">
    <w:name w:val="WW8Num17z1"/>
    <w:uiPriority w:val="99"/>
    <w:rsid w:val="00B546C2"/>
    <w:rPr>
      <w:rFonts w:ascii="Courier New" w:hAnsi="Courier New"/>
    </w:rPr>
  </w:style>
  <w:style w:type="character" w:customStyle="1" w:styleId="WW8Num17z2">
    <w:name w:val="WW8Num17z2"/>
    <w:uiPriority w:val="99"/>
    <w:rsid w:val="00B546C2"/>
    <w:rPr>
      <w:rFonts w:ascii="Wingdings" w:hAnsi="Wingdings"/>
    </w:rPr>
  </w:style>
  <w:style w:type="character" w:customStyle="1" w:styleId="WW8Num18z1">
    <w:name w:val="WW8Num18z1"/>
    <w:uiPriority w:val="99"/>
    <w:rsid w:val="00B546C2"/>
    <w:rPr>
      <w:rFonts w:ascii="Courier New" w:hAnsi="Courier New"/>
    </w:rPr>
  </w:style>
  <w:style w:type="character" w:customStyle="1" w:styleId="WW8Num18z2">
    <w:name w:val="WW8Num18z2"/>
    <w:uiPriority w:val="99"/>
    <w:rsid w:val="00B546C2"/>
    <w:rPr>
      <w:rFonts w:ascii="Wingdings" w:hAnsi="Wingdings"/>
    </w:rPr>
  </w:style>
  <w:style w:type="character" w:customStyle="1" w:styleId="WW8Num19z1">
    <w:name w:val="WW8Num19z1"/>
    <w:uiPriority w:val="99"/>
    <w:rsid w:val="00B546C2"/>
    <w:rPr>
      <w:rFonts w:ascii="Courier New" w:hAnsi="Courier New"/>
    </w:rPr>
  </w:style>
  <w:style w:type="character" w:customStyle="1" w:styleId="WW8Num19z2">
    <w:name w:val="WW8Num19z2"/>
    <w:uiPriority w:val="99"/>
    <w:rsid w:val="00B546C2"/>
    <w:rPr>
      <w:rFonts w:ascii="Wingdings" w:hAnsi="Wingdings"/>
    </w:rPr>
  </w:style>
  <w:style w:type="character" w:customStyle="1" w:styleId="WW8Num20z1">
    <w:name w:val="WW8Num20z1"/>
    <w:uiPriority w:val="99"/>
    <w:rsid w:val="00B546C2"/>
    <w:rPr>
      <w:rFonts w:ascii="Courier New" w:hAnsi="Courier New"/>
    </w:rPr>
  </w:style>
  <w:style w:type="character" w:customStyle="1" w:styleId="WW8Num20z2">
    <w:name w:val="WW8Num20z2"/>
    <w:uiPriority w:val="99"/>
    <w:rsid w:val="00B546C2"/>
    <w:rPr>
      <w:rFonts w:ascii="Wingdings" w:hAnsi="Wingdings"/>
    </w:rPr>
  </w:style>
  <w:style w:type="character" w:customStyle="1" w:styleId="WW8Num23z1">
    <w:name w:val="WW8Num23z1"/>
    <w:uiPriority w:val="99"/>
    <w:rsid w:val="00B546C2"/>
    <w:rPr>
      <w:b/>
    </w:rPr>
  </w:style>
  <w:style w:type="character" w:customStyle="1" w:styleId="WW8Num24z1">
    <w:name w:val="WW8Num24z1"/>
    <w:uiPriority w:val="99"/>
    <w:rsid w:val="00B546C2"/>
    <w:rPr>
      <w:rFonts w:ascii="Courier New" w:hAnsi="Courier New"/>
    </w:rPr>
  </w:style>
  <w:style w:type="character" w:customStyle="1" w:styleId="WW8Num24z2">
    <w:name w:val="WW8Num24z2"/>
    <w:uiPriority w:val="99"/>
    <w:rsid w:val="00B546C2"/>
    <w:rPr>
      <w:rFonts w:ascii="Wingdings" w:hAnsi="Wingdings"/>
    </w:rPr>
  </w:style>
  <w:style w:type="character" w:customStyle="1" w:styleId="WW8Num25z1">
    <w:name w:val="WW8Num25z1"/>
    <w:uiPriority w:val="99"/>
    <w:rsid w:val="00B546C2"/>
    <w:rPr>
      <w:rFonts w:ascii="Courier New" w:hAnsi="Courier New"/>
    </w:rPr>
  </w:style>
  <w:style w:type="character" w:customStyle="1" w:styleId="WW8Num25z3">
    <w:name w:val="WW8Num25z3"/>
    <w:uiPriority w:val="99"/>
    <w:rsid w:val="00B546C2"/>
    <w:rPr>
      <w:rFonts w:ascii="Symbol" w:hAnsi="Symbol"/>
    </w:rPr>
  </w:style>
  <w:style w:type="character" w:customStyle="1" w:styleId="WW8Num28z0">
    <w:name w:val="WW8Num28z0"/>
    <w:uiPriority w:val="99"/>
    <w:rsid w:val="00B546C2"/>
    <w:rPr>
      <w:b/>
    </w:rPr>
  </w:style>
  <w:style w:type="character" w:customStyle="1" w:styleId="WW8Num29z0">
    <w:name w:val="WW8Num29z0"/>
    <w:uiPriority w:val="99"/>
    <w:rsid w:val="00B546C2"/>
    <w:rPr>
      <w:b/>
    </w:rPr>
  </w:style>
  <w:style w:type="character" w:customStyle="1" w:styleId="Fuentedeprrafopredeter1">
    <w:name w:val="Fuente de párrafo predeter.1"/>
    <w:rsid w:val="00B546C2"/>
  </w:style>
  <w:style w:type="character" w:styleId="Hipervnculo">
    <w:name w:val="Hyperlink"/>
    <w:aliases w:val="Hipervínculo1,Hipervínculo11,Hipervínculo12,Hipervínculo13,Hipervínculo14,Hipervínculo15"/>
    <w:basedOn w:val="Fuentedeprrafopredeter"/>
    <w:uiPriority w:val="99"/>
    <w:rsid w:val="00B546C2"/>
    <w:rPr>
      <w:rFonts w:cs="Times New Roman"/>
      <w:color w:val="0000FF"/>
      <w:u w:val="single"/>
    </w:rPr>
  </w:style>
  <w:style w:type="character" w:customStyle="1" w:styleId="DeltaViewInsertion">
    <w:name w:val="DeltaView Insertion"/>
    <w:uiPriority w:val="99"/>
    <w:rsid w:val="00B546C2"/>
    <w:rPr>
      <w:color w:val="0000FF"/>
      <w:spacing w:val="0"/>
      <w:u w:val="double"/>
    </w:rPr>
  </w:style>
  <w:style w:type="character" w:styleId="Nmerodepgina">
    <w:name w:val="page number"/>
    <w:basedOn w:val="Fuentedeprrafopredeter1"/>
    <w:rsid w:val="00B546C2"/>
    <w:rPr>
      <w:rFonts w:cs="Times New Roman"/>
    </w:rPr>
  </w:style>
  <w:style w:type="character" w:styleId="Textoennegrita">
    <w:name w:val="Strong"/>
    <w:basedOn w:val="Fuentedeprrafopredeter"/>
    <w:uiPriority w:val="99"/>
    <w:qFormat/>
    <w:rsid w:val="00B546C2"/>
    <w:rPr>
      <w:rFonts w:cs="Times New Roman"/>
      <w:b/>
    </w:rPr>
  </w:style>
  <w:style w:type="character" w:customStyle="1" w:styleId="Carcterdenumeracin">
    <w:name w:val="Carácter de numeración"/>
    <w:uiPriority w:val="99"/>
    <w:rsid w:val="00B546C2"/>
  </w:style>
  <w:style w:type="paragraph" w:customStyle="1" w:styleId="Encabezado4">
    <w:name w:val="Encabezado4"/>
    <w:basedOn w:val="Normal"/>
    <w:next w:val="Textoindependiente"/>
    <w:uiPriority w:val="99"/>
    <w:rsid w:val="00B546C2"/>
    <w:pPr>
      <w:keepNext/>
      <w:spacing w:before="240" w:after="120"/>
    </w:pPr>
    <w:rPr>
      <w:rFonts w:ascii="Arial" w:eastAsia="MS Mincho" w:hAnsi="Arial" w:cs="Tahoma"/>
      <w:sz w:val="28"/>
      <w:szCs w:val="28"/>
    </w:rPr>
  </w:style>
  <w:style w:type="paragraph" w:styleId="Textoindependiente">
    <w:name w:val="Body Text"/>
    <w:basedOn w:val="Normal"/>
    <w:link w:val="TextoindependienteCar"/>
    <w:rsid w:val="00B546C2"/>
    <w:pPr>
      <w:spacing w:after="120"/>
    </w:pPr>
  </w:style>
  <w:style w:type="character" w:customStyle="1" w:styleId="TextoindependienteCar">
    <w:name w:val="Texto independiente Car"/>
    <w:basedOn w:val="Fuentedeprrafopredeter"/>
    <w:link w:val="Textoindependiente"/>
    <w:rsid w:val="00B546C2"/>
    <w:rPr>
      <w:rFonts w:ascii="Times New Roman" w:eastAsia="Times New Roman" w:hAnsi="Times New Roman" w:cs="Times New Roman"/>
      <w:sz w:val="24"/>
      <w:szCs w:val="20"/>
      <w:lang w:val="es-ES" w:eastAsia="ar-SA"/>
    </w:rPr>
  </w:style>
  <w:style w:type="paragraph" w:styleId="Lista">
    <w:name w:val="List"/>
    <w:basedOn w:val="Textoindependiente"/>
    <w:uiPriority w:val="99"/>
    <w:rsid w:val="00B546C2"/>
    <w:rPr>
      <w:rFonts w:cs="Tahoma"/>
    </w:rPr>
  </w:style>
  <w:style w:type="paragraph" w:customStyle="1" w:styleId="Etiqueta">
    <w:name w:val="Etiqueta"/>
    <w:basedOn w:val="Normal"/>
    <w:rsid w:val="00B546C2"/>
    <w:pPr>
      <w:suppressLineNumbers/>
      <w:spacing w:before="120" w:after="120"/>
    </w:pPr>
    <w:rPr>
      <w:i/>
    </w:rPr>
  </w:style>
  <w:style w:type="paragraph" w:customStyle="1" w:styleId="ndice">
    <w:name w:val="Índice"/>
    <w:basedOn w:val="Normal"/>
    <w:rsid w:val="00B546C2"/>
    <w:pPr>
      <w:suppressLineNumbers/>
    </w:pPr>
  </w:style>
  <w:style w:type="paragraph" w:customStyle="1" w:styleId="Encabezado3">
    <w:name w:val="Encabezado3"/>
    <w:basedOn w:val="Normal"/>
    <w:next w:val="Textoindependiente"/>
    <w:uiPriority w:val="99"/>
    <w:rsid w:val="00B546C2"/>
    <w:pPr>
      <w:keepNext/>
      <w:spacing w:before="240" w:after="120"/>
    </w:pPr>
    <w:rPr>
      <w:rFonts w:ascii="Arial" w:eastAsia="MS Mincho" w:hAnsi="Arial" w:cs="Tahoma"/>
      <w:sz w:val="28"/>
      <w:szCs w:val="28"/>
    </w:rPr>
  </w:style>
  <w:style w:type="paragraph" w:styleId="Piedepgina">
    <w:name w:val="footer"/>
    <w:basedOn w:val="Normal"/>
    <w:link w:val="PiedepginaCar"/>
    <w:rsid w:val="00B546C2"/>
    <w:pPr>
      <w:tabs>
        <w:tab w:val="center" w:pos="4252"/>
        <w:tab w:val="right" w:pos="8504"/>
      </w:tabs>
    </w:pPr>
  </w:style>
  <w:style w:type="character" w:customStyle="1" w:styleId="PiedepginaCar">
    <w:name w:val="Pie de página Car"/>
    <w:basedOn w:val="Fuentedeprrafopredeter"/>
    <w:link w:val="Piedepgina"/>
    <w:rsid w:val="00B546C2"/>
    <w:rPr>
      <w:rFonts w:ascii="Times New Roman" w:eastAsia="Times New Roman" w:hAnsi="Times New Roman" w:cs="Times New Roman"/>
      <w:sz w:val="24"/>
      <w:szCs w:val="20"/>
      <w:lang w:val="es-ES" w:eastAsia="ar-SA"/>
    </w:rPr>
  </w:style>
  <w:style w:type="paragraph" w:styleId="Encabezado">
    <w:name w:val="header"/>
    <w:aliases w:val="*Header"/>
    <w:basedOn w:val="Normal"/>
    <w:link w:val="EncabezadoCar"/>
    <w:rsid w:val="00B546C2"/>
    <w:pPr>
      <w:tabs>
        <w:tab w:val="center" w:pos="4419"/>
        <w:tab w:val="right" w:pos="8838"/>
      </w:tabs>
    </w:pPr>
    <w:rPr>
      <w:rFonts w:ascii="Arial" w:hAnsi="Arial"/>
      <w:sz w:val="20"/>
      <w:lang w:val="es-ES_tradnl"/>
    </w:rPr>
  </w:style>
  <w:style w:type="character" w:customStyle="1" w:styleId="EncabezadoCar">
    <w:name w:val="Encabezado Car"/>
    <w:aliases w:val="*Header Car"/>
    <w:basedOn w:val="Fuentedeprrafopredeter"/>
    <w:link w:val="Encabezado"/>
    <w:rsid w:val="00B546C2"/>
    <w:rPr>
      <w:rFonts w:ascii="Arial" w:eastAsia="Times New Roman" w:hAnsi="Arial" w:cs="Times New Roman"/>
      <w:sz w:val="20"/>
      <w:szCs w:val="20"/>
      <w:lang w:val="es-ES_tradnl" w:eastAsia="ar-SA"/>
    </w:rPr>
  </w:style>
  <w:style w:type="paragraph" w:customStyle="1" w:styleId="Encabezado2">
    <w:name w:val="Encabezado2"/>
    <w:basedOn w:val="Normal"/>
    <w:next w:val="Textonormal"/>
    <w:rsid w:val="00B546C2"/>
    <w:pPr>
      <w:keepNext/>
      <w:spacing w:before="240" w:after="120"/>
    </w:pPr>
    <w:rPr>
      <w:rFonts w:ascii="Arial" w:hAnsi="Arial" w:cs="Arial"/>
      <w:sz w:val="28"/>
    </w:rPr>
  </w:style>
  <w:style w:type="paragraph" w:customStyle="1" w:styleId="Textonormal">
    <w:name w:val="Texto normal"/>
    <w:basedOn w:val="Normal"/>
    <w:rsid w:val="00B546C2"/>
    <w:pPr>
      <w:spacing w:after="120"/>
    </w:pPr>
  </w:style>
  <w:style w:type="paragraph" w:customStyle="1" w:styleId="Lista21">
    <w:name w:val="Lista 21"/>
    <w:basedOn w:val="Textonormal"/>
    <w:uiPriority w:val="99"/>
    <w:rsid w:val="00B546C2"/>
  </w:style>
  <w:style w:type="paragraph" w:customStyle="1" w:styleId="Encabezado1">
    <w:name w:val="Encabezado1"/>
    <w:basedOn w:val="Normal"/>
    <w:next w:val="Textonormal"/>
    <w:rsid w:val="00B546C2"/>
    <w:pPr>
      <w:keepNext/>
      <w:spacing w:before="240" w:after="120"/>
    </w:pPr>
    <w:rPr>
      <w:rFonts w:ascii="Arial" w:hAnsi="Arial" w:cs="Arial"/>
      <w:sz w:val="28"/>
    </w:rPr>
  </w:style>
  <w:style w:type="paragraph" w:styleId="Ttulo">
    <w:name w:val="Title"/>
    <w:basedOn w:val="Normal"/>
    <w:next w:val="Subttulo"/>
    <w:link w:val="TtuloCar"/>
    <w:uiPriority w:val="99"/>
    <w:qFormat/>
    <w:rsid w:val="00B546C2"/>
    <w:pPr>
      <w:jc w:val="center"/>
    </w:pPr>
    <w:rPr>
      <w:b/>
      <w:sz w:val="28"/>
    </w:rPr>
  </w:style>
  <w:style w:type="character" w:customStyle="1" w:styleId="TtuloCar">
    <w:name w:val="Título Car"/>
    <w:basedOn w:val="Fuentedeprrafopredeter"/>
    <w:link w:val="Ttulo"/>
    <w:uiPriority w:val="99"/>
    <w:rsid w:val="00B546C2"/>
    <w:rPr>
      <w:rFonts w:ascii="Times New Roman" w:eastAsia="Times New Roman" w:hAnsi="Times New Roman" w:cs="Times New Roman"/>
      <w:b/>
      <w:sz w:val="28"/>
      <w:szCs w:val="20"/>
      <w:lang w:val="es-ES" w:eastAsia="ar-SA"/>
    </w:rPr>
  </w:style>
  <w:style w:type="paragraph" w:styleId="Subttulo">
    <w:name w:val="Subtitle"/>
    <w:aliases w:val="Car Car Car Car Car, Car Car Car Car Car Car, Car Car Car Car Car"/>
    <w:basedOn w:val="Encabezado1"/>
    <w:next w:val="Textonormal"/>
    <w:link w:val="SubttuloCar"/>
    <w:qFormat/>
    <w:rsid w:val="00B546C2"/>
    <w:pPr>
      <w:jc w:val="center"/>
    </w:pPr>
    <w:rPr>
      <w:i/>
    </w:rPr>
  </w:style>
  <w:style w:type="character" w:customStyle="1" w:styleId="SubttuloCar">
    <w:name w:val="Subtítulo Car"/>
    <w:aliases w:val="Car Car Car Car Car Car1, Car Car Car Car Car Car Car, Car Car Car Car Car Car1"/>
    <w:basedOn w:val="Fuentedeprrafopredeter"/>
    <w:link w:val="Subttulo"/>
    <w:rsid w:val="00B546C2"/>
    <w:rPr>
      <w:rFonts w:ascii="Arial" w:eastAsia="Times New Roman" w:hAnsi="Arial" w:cs="Arial"/>
      <w:i/>
      <w:sz w:val="28"/>
      <w:szCs w:val="20"/>
      <w:lang w:val="es-ES" w:eastAsia="ar-SA"/>
    </w:rPr>
  </w:style>
  <w:style w:type="paragraph" w:customStyle="1" w:styleId="Textodeglobo1">
    <w:name w:val="Texto de globo1"/>
    <w:basedOn w:val="Normal"/>
    <w:uiPriority w:val="99"/>
    <w:rsid w:val="00B546C2"/>
    <w:rPr>
      <w:rFonts w:ascii="Tahoma" w:hAnsi="Tahoma" w:cs="Tahoma"/>
      <w:sz w:val="16"/>
    </w:rPr>
  </w:style>
  <w:style w:type="paragraph" w:customStyle="1" w:styleId="Contenidodelatabla">
    <w:name w:val="Contenido de la tabla"/>
    <w:basedOn w:val="Normal"/>
    <w:rsid w:val="00B546C2"/>
    <w:pPr>
      <w:suppressLineNumbers/>
    </w:pPr>
  </w:style>
  <w:style w:type="paragraph" w:customStyle="1" w:styleId="Encabezadodelatabla">
    <w:name w:val="Encabezado de la tabla"/>
    <w:basedOn w:val="Contenidodelatabla"/>
    <w:rsid w:val="00B546C2"/>
    <w:pPr>
      <w:jc w:val="center"/>
    </w:pPr>
    <w:rPr>
      <w:b/>
    </w:rPr>
  </w:style>
  <w:style w:type="paragraph" w:customStyle="1" w:styleId="Sangra3detindependiente1">
    <w:name w:val="Sangría 3 de t. independiente1"/>
    <w:basedOn w:val="Normal"/>
    <w:rsid w:val="00B546C2"/>
    <w:pPr>
      <w:autoSpaceDE w:val="0"/>
      <w:ind w:left="284" w:hanging="284"/>
      <w:jc w:val="both"/>
    </w:pPr>
    <w:rPr>
      <w:rFonts w:ascii="Arial" w:hAnsi="Arial" w:cs="Arial"/>
      <w:sz w:val="20"/>
      <w:lang w:val="es-ES_tradnl"/>
    </w:rPr>
  </w:style>
  <w:style w:type="paragraph" w:styleId="Sangradetextonormal">
    <w:name w:val="Body Text Indent"/>
    <w:aliases w:val="Sangría de t. independiente"/>
    <w:basedOn w:val="Normal"/>
    <w:link w:val="SangradetextonormalCar"/>
    <w:rsid w:val="00B546C2"/>
    <w:pPr>
      <w:spacing w:after="120"/>
      <w:ind w:left="283"/>
    </w:pPr>
  </w:style>
  <w:style w:type="character" w:customStyle="1" w:styleId="SangradetextonormalCar">
    <w:name w:val="Sangría de texto normal Car"/>
    <w:aliases w:val="Sangría de t. independiente Car1"/>
    <w:basedOn w:val="Fuentedeprrafopredeter"/>
    <w:link w:val="Sangradetextonormal"/>
    <w:rsid w:val="00B546C2"/>
    <w:rPr>
      <w:rFonts w:ascii="Times New Roman" w:eastAsia="Times New Roman" w:hAnsi="Times New Roman" w:cs="Times New Roman"/>
      <w:sz w:val="24"/>
      <w:szCs w:val="20"/>
      <w:lang w:val="es-ES" w:eastAsia="ar-SA"/>
    </w:rPr>
  </w:style>
  <w:style w:type="paragraph" w:customStyle="1" w:styleId="Sangra2detindependiente1">
    <w:name w:val="Sangría 2 de t. independiente1"/>
    <w:basedOn w:val="Normal"/>
    <w:uiPriority w:val="99"/>
    <w:rsid w:val="00B546C2"/>
    <w:pPr>
      <w:overflowPunct w:val="0"/>
      <w:autoSpaceDE w:val="0"/>
      <w:spacing w:before="100"/>
      <w:ind w:left="1985"/>
      <w:jc w:val="both"/>
      <w:textAlignment w:val="baseline"/>
    </w:pPr>
    <w:rPr>
      <w:rFonts w:ascii="Arial" w:hAnsi="Arial"/>
      <w:sz w:val="22"/>
    </w:rPr>
  </w:style>
  <w:style w:type="paragraph" w:customStyle="1" w:styleId="TextoCar">
    <w:name w:val="Texto Car"/>
    <w:basedOn w:val="Normal"/>
    <w:uiPriority w:val="99"/>
    <w:rsid w:val="00B546C2"/>
    <w:pPr>
      <w:spacing w:after="101" w:line="216" w:lineRule="exact"/>
      <w:ind w:firstLine="288"/>
      <w:jc w:val="both"/>
    </w:pPr>
    <w:rPr>
      <w:rFonts w:ascii="Arial" w:hAnsi="Arial"/>
      <w:sz w:val="18"/>
      <w:lang w:val="es-MX"/>
    </w:rPr>
  </w:style>
  <w:style w:type="paragraph" w:customStyle="1" w:styleId="ROMANOS">
    <w:name w:val="ROMANOS"/>
    <w:basedOn w:val="Normal"/>
    <w:link w:val="ROMANOSCar"/>
    <w:rsid w:val="00B546C2"/>
    <w:pPr>
      <w:tabs>
        <w:tab w:val="left" w:pos="2880"/>
      </w:tabs>
      <w:autoSpaceDE w:val="0"/>
      <w:spacing w:after="101" w:line="216" w:lineRule="atLeast"/>
      <w:ind w:left="720" w:hanging="432"/>
      <w:jc w:val="both"/>
    </w:pPr>
    <w:rPr>
      <w:rFonts w:ascii="Arial" w:hAnsi="Arial"/>
      <w:sz w:val="18"/>
      <w:lang w:val="es-ES_tradnl"/>
    </w:rPr>
  </w:style>
  <w:style w:type="paragraph" w:customStyle="1" w:styleId="Sangra2detindependiente11">
    <w:name w:val="Sangría 2 de t. independiente11"/>
    <w:basedOn w:val="Normal"/>
    <w:rsid w:val="00B546C2"/>
    <w:pPr>
      <w:spacing w:after="120" w:line="480" w:lineRule="auto"/>
      <w:ind w:left="283"/>
    </w:pPr>
    <w:rPr>
      <w:szCs w:val="24"/>
    </w:rPr>
  </w:style>
  <w:style w:type="paragraph" w:customStyle="1" w:styleId="Textoindependiente21">
    <w:name w:val="Texto independiente 21"/>
    <w:aliases w:val="Body Text 2"/>
    <w:basedOn w:val="Normal"/>
    <w:uiPriority w:val="99"/>
    <w:rsid w:val="00B546C2"/>
    <w:pPr>
      <w:widowControl w:val="0"/>
      <w:overflowPunct w:val="0"/>
      <w:autoSpaceDE w:val="0"/>
      <w:jc w:val="both"/>
      <w:textAlignment w:val="baseline"/>
    </w:pPr>
    <w:rPr>
      <w:rFonts w:ascii="Arial" w:hAnsi="Arial"/>
      <w:sz w:val="20"/>
    </w:rPr>
  </w:style>
  <w:style w:type="paragraph" w:customStyle="1" w:styleId="Textoindependiente211">
    <w:name w:val="Texto independiente 211"/>
    <w:basedOn w:val="Normal"/>
    <w:uiPriority w:val="99"/>
    <w:rsid w:val="00B546C2"/>
    <w:pPr>
      <w:spacing w:after="120" w:line="480" w:lineRule="auto"/>
    </w:pPr>
  </w:style>
  <w:style w:type="paragraph" w:customStyle="1" w:styleId="Textoindependiente31">
    <w:name w:val="Texto independiente 31"/>
    <w:basedOn w:val="Normal"/>
    <w:rsid w:val="00B546C2"/>
    <w:pPr>
      <w:autoSpaceDE w:val="0"/>
      <w:jc w:val="both"/>
    </w:pPr>
    <w:rPr>
      <w:rFonts w:ascii="Arial" w:hAnsi="Arial" w:cs="Arial"/>
      <w:sz w:val="20"/>
      <w:lang w:val="es-ES_tradnl"/>
    </w:rPr>
  </w:style>
  <w:style w:type="paragraph" w:customStyle="1" w:styleId="ACUERDO">
    <w:name w:val="ACUERDO"/>
    <w:basedOn w:val="Normal"/>
    <w:uiPriority w:val="99"/>
    <w:rsid w:val="00B546C2"/>
    <w:pPr>
      <w:widowControl w:val="0"/>
      <w:jc w:val="both"/>
    </w:pPr>
    <w:rPr>
      <w:rFonts w:ascii="Arial" w:hAnsi="Arial"/>
      <w:b/>
      <w:sz w:val="28"/>
      <w:lang w:val="en-US"/>
    </w:rPr>
  </w:style>
  <w:style w:type="paragraph" w:customStyle="1" w:styleId="Textoindependiente32">
    <w:name w:val="Texto independiente 32"/>
    <w:basedOn w:val="Normal"/>
    <w:uiPriority w:val="99"/>
    <w:rsid w:val="00B546C2"/>
    <w:pPr>
      <w:overflowPunct w:val="0"/>
      <w:autoSpaceDE w:val="0"/>
      <w:jc w:val="both"/>
      <w:textAlignment w:val="baseline"/>
    </w:pPr>
  </w:style>
  <w:style w:type="paragraph" w:styleId="NormalWeb">
    <w:name w:val="Normal (Web)"/>
    <w:basedOn w:val="Normal"/>
    <w:link w:val="NormalWebCar"/>
    <w:uiPriority w:val="99"/>
    <w:rsid w:val="00B546C2"/>
    <w:pPr>
      <w:spacing w:before="100" w:after="100"/>
    </w:pPr>
    <w:rPr>
      <w:rFonts w:ascii="Arial Unicode MS" w:eastAsia="Arial Unicode MS" w:hAnsi="Arial Unicode MS" w:cs="Arial Unicode MS"/>
      <w:szCs w:val="24"/>
    </w:rPr>
  </w:style>
  <w:style w:type="paragraph" w:customStyle="1" w:styleId="xl25">
    <w:name w:val="xl25"/>
    <w:basedOn w:val="Normal"/>
    <w:uiPriority w:val="99"/>
    <w:rsid w:val="00B546C2"/>
    <w:pPr>
      <w:pBdr>
        <w:left w:val="single" w:sz="4" w:space="0" w:color="000000"/>
        <w:bottom w:val="single" w:sz="4" w:space="0" w:color="000000"/>
        <w:right w:val="single" w:sz="4" w:space="0" w:color="000000"/>
      </w:pBdr>
      <w:spacing w:before="100" w:after="100"/>
      <w:jc w:val="center"/>
      <w:textAlignment w:val="center"/>
    </w:pPr>
    <w:rPr>
      <w:rFonts w:ascii="Arial" w:eastAsia="Arial Unicode MS" w:hAnsi="Arial" w:cs="Arial"/>
      <w:sz w:val="14"/>
      <w:szCs w:val="14"/>
    </w:rPr>
  </w:style>
  <w:style w:type="paragraph" w:customStyle="1" w:styleId="xl26">
    <w:name w:val="xl26"/>
    <w:basedOn w:val="Normal"/>
    <w:uiPriority w:val="99"/>
    <w:rsid w:val="00B546C2"/>
    <w:pPr>
      <w:pBdr>
        <w:left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27">
    <w:name w:val="xl27"/>
    <w:basedOn w:val="Normal"/>
    <w:uiPriority w:val="99"/>
    <w:rsid w:val="00B546C2"/>
    <w:pPr>
      <w:pBdr>
        <w:top w:val="single" w:sz="4" w:space="0" w:color="000000"/>
        <w:left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28">
    <w:name w:val="xl28"/>
    <w:basedOn w:val="Normal"/>
    <w:uiPriority w:val="99"/>
    <w:rsid w:val="00B546C2"/>
    <w:pPr>
      <w:pBdr>
        <w:left w:val="single" w:sz="4" w:space="0" w:color="000000"/>
        <w:right w:val="single" w:sz="4" w:space="0" w:color="000000"/>
      </w:pBdr>
      <w:spacing w:before="100" w:after="100"/>
      <w:jc w:val="center"/>
      <w:textAlignment w:val="center"/>
    </w:pPr>
    <w:rPr>
      <w:rFonts w:ascii="Arial" w:eastAsia="Arial Unicode MS" w:hAnsi="Arial" w:cs="Arial"/>
      <w:sz w:val="14"/>
      <w:szCs w:val="14"/>
    </w:rPr>
  </w:style>
  <w:style w:type="paragraph" w:customStyle="1" w:styleId="xl29">
    <w:name w:val="xl29"/>
    <w:basedOn w:val="Normal"/>
    <w:uiPriority w:val="99"/>
    <w:rsid w:val="00B546C2"/>
    <w:pPr>
      <w:pBdr>
        <w:top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30">
    <w:name w:val="xl30"/>
    <w:basedOn w:val="Normal"/>
    <w:uiPriority w:val="99"/>
    <w:rsid w:val="00B546C2"/>
    <w:pPr>
      <w:pBdr>
        <w:top w:val="single" w:sz="4" w:space="0" w:color="000000"/>
        <w:left w:val="single" w:sz="4" w:space="0" w:color="000000"/>
        <w:bottom w:val="single" w:sz="4" w:space="0" w:color="000000"/>
        <w:right w:val="single" w:sz="4" w:space="0" w:color="000000"/>
      </w:pBdr>
      <w:shd w:val="clear" w:color="auto" w:fill="FFFF00"/>
      <w:spacing w:before="100" w:after="100"/>
      <w:jc w:val="center"/>
      <w:textAlignment w:val="center"/>
    </w:pPr>
    <w:rPr>
      <w:rFonts w:ascii="Arial" w:eastAsia="Arial Unicode MS" w:hAnsi="Arial" w:cs="Arial"/>
      <w:b/>
      <w:bCs/>
      <w:sz w:val="14"/>
      <w:szCs w:val="14"/>
    </w:rPr>
  </w:style>
  <w:style w:type="paragraph" w:customStyle="1" w:styleId="xl31">
    <w:name w:val="xl31"/>
    <w:basedOn w:val="Normal"/>
    <w:uiPriority w:val="99"/>
    <w:rsid w:val="00B546C2"/>
    <w:pPr>
      <w:pBdr>
        <w:top w:val="single" w:sz="4" w:space="0" w:color="000000"/>
        <w:left w:val="single" w:sz="4" w:space="0" w:color="000000"/>
        <w:bottom w:val="single" w:sz="4" w:space="0" w:color="000000"/>
      </w:pBdr>
      <w:shd w:val="clear" w:color="auto" w:fill="FFFF00"/>
      <w:spacing w:before="100" w:after="100"/>
      <w:textAlignment w:val="center"/>
    </w:pPr>
    <w:rPr>
      <w:rFonts w:ascii="Arial" w:eastAsia="Arial Unicode MS" w:hAnsi="Arial" w:cs="Arial"/>
      <w:b/>
      <w:bCs/>
      <w:sz w:val="14"/>
      <w:szCs w:val="14"/>
    </w:rPr>
  </w:style>
  <w:style w:type="paragraph" w:customStyle="1" w:styleId="xl32">
    <w:name w:val="xl32"/>
    <w:basedOn w:val="Normal"/>
    <w:uiPriority w:val="99"/>
    <w:rsid w:val="00B546C2"/>
    <w:pPr>
      <w:pBdr>
        <w:top w:val="single" w:sz="4" w:space="0" w:color="000000"/>
        <w:bottom w:val="single" w:sz="4" w:space="0" w:color="000000"/>
        <w:right w:val="single" w:sz="4" w:space="0" w:color="000000"/>
      </w:pBdr>
      <w:shd w:val="clear" w:color="auto" w:fill="FFFF00"/>
      <w:spacing w:before="100" w:after="100"/>
      <w:textAlignment w:val="center"/>
    </w:pPr>
    <w:rPr>
      <w:rFonts w:ascii="Arial" w:eastAsia="Arial Unicode MS" w:hAnsi="Arial" w:cs="Arial"/>
      <w:sz w:val="14"/>
      <w:szCs w:val="14"/>
    </w:rPr>
  </w:style>
  <w:style w:type="paragraph" w:customStyle="1" w:styleId="xl33">
    <w:name w:val="xl33"/>
    <w:basedOn w:val="Normal"/>
    <w:uiPriority w:val="99"/>
    <w:rsid w:val="00B546C2"/>
    <w:pPr>
      <w:pBdr>
        <w:top w:val="single" w:sz="4" w:space="0" w:color="000000"/>
        <w:left w:val="single" w:sz="4" w:space="0" w:color="000000"/>
      </w:pBdr>
      <w:spacing w:before="100" w:after="100"/>
      <w:textAlignment w:val="center"/>
    </w:pPr>
    <w:rPr>
      <w:rFonts w:ascii="Arial" w:eastAsia="Arial Unicode MS" w:hAnsi="Arial" w:cs="Arial"/>
      <w:sz w:val="14"/>
      <w:szCs w:val="14"/>
    </w:rPr>
  </w:style>
  <w:style w:type="paragraph" w:customStyle="1" w:styleId="xl34">
    <w:name w:val="xl34"/>
    <w:basedOn w:val="Normal"/>
    <w:uiPriority w:val="99"/>
    <w:rsid w:val="00B546C2"/>
    <w:pPr>
      <w:pBdr>
        <w:top w:val="single" w:sz="4" w:space="0" w:color="000000"/>
        <w:left w:val="single" w:sz="4" w:space="0" w:color="000000"/>
        <w:bottom w:val="single" w:sz="4" w:space="0" w:color="000000"/>
        <w:right w:val="single" w:sz="4" w:space="0" w:color="000000"/>
      </w:pBdr>
      <w:shd w:val="clear" w:color="auto" w:fill="808080"/>
      <w:spacing w:before="100" w:after="100"/>
      <w:textAlignment w:val="center"/>
    </w:pPr>
    <w:rPr>
      <w:rFonts w:ascii="Arial" w:eastAsia="Arial Unicode MS" w:hAnsi="Arial" w:cs="Arial"/>
      <w:b/>
      <w:bCs/>
      <w:sz w:val="14"/>
      <w:szCs w:val="14"/>
    </w:rPr>
  </w:style>
  <w:style w:type="paragraph" w:customStyle="1" w:styleId="xl35">
    <w:name w:val="xl35"/>
    <w:basedOn w:val="Normal"/>
    <w:uiPriority w:val="99"/>
    <w:rsid w:val="00B546C2"/>
    <w:pPr>
      <w:pBdr>
        <w:top w:val="single" w:sz="4" w:space="0" w:color="000000"/>
        <w:left w:val="single" w:sz="4" w:space="0" w:color="000000"/>
        <w:bottom w:val="single" w:sz="4" w:space="0" w:color="000000"/>
        <w:right w:val="single" w:sz="4" w:space="0" w:color="000000"/>
      </w:pBdr>
      <w:shd w:val="clear" w:color="auto" w:fill="808080"/>
      <w:spacing w:before="100" w:after="100"/>
      <w:textAlignment w:val="center"/>
    </w:pPr>
    <w:rPr>
      <w:rFonts w:ascii="Arial" w:eastAsia="Arial Unicode MS" w:hAnsi="Arial" w:cs="Arial"/>
      <w:b/>
      <w:bCs/>
      <w:sz w:val="14"/>
      <w:szCs w:val="14"/>
    </w:rPr>
  </w:style>
  <w:style w:type="paragraph" w:customStyle="1" w:styleId="xl36">
    <w:name w:val="xl36"/>
    <w:basedOn w:val="Normal"/>
    <w:uiPriority w:val="99"/>
    <w:rsid w:val="00B546C2"/>
    <w:pPr>
      <w:pBdr>
        <w:left w:val="single" w:sz="4" w:space="0" w:color="000000"/>
      </w:pBdr>
      <w:spacing w:before="100" w:after="100"/>
      <w:textAlignment w:val="center"/>
    </w:pPr>
    <w:rPr>
      <w:rFonts w:ascii="Arial" w:eastAsia="Arial Unicode MS" w:hAnsi="Arial" w:cs="Arial"/>
      <w:sz w:val="14"/>
      <w:szCs w:val="14"/>
    </w:rPr>
  </w:style>
  <w:style w:type="paragraph" w:customStyle="1" w:styleId="xl37">
    <w:name w:val="xl37"/>
    <w:basedOn w:val="Normal"/>
    <w:uiPriority w:val="99"/>
    <w:rsid w:val="00B546C2"/>
    <w:pPr>
      <w:pBdr>
        <w:right w:val="single" w:sz="4" w:space="0" w:color="000000"/>
      </w:pBdr>
      <w:spacing w:before="100" w:after="100"/>
      <w:textAlignment w:val="center"/>
    </w:pPr>
    <w:rPr>
      <w:rFonts w:ascii="Arial" w:eastAsia="Arial Unicode MS" w:hAnsi="Arial" w:cs="Arial"/>
      <w:sz w:val="14"/>
      <w:szCs w:val="14"/>
    </w:rPr>
  </w:style>
  <w:style w:type="paragraph" w:customStyle="1" w:styleId="xl38">
    <w:name w:val="xl38"/>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textAlignment w:val="center"/>
    </w:pPr>
    <w:rPr>
      <w:rFonts w:ascii="Arial Unicode MS" w:eastAsia="Arial Unicode MS" w:hAnsi="Arial Unicode MS" w:cs="Arial Unicode MS"/>
      <w:b/>
      <w:bCs/>
      <w:sz w:val="14"/>
      <w:szCs w:val="14"/>
    </w:rPr>
  </w:style>
  <w:style w:type="paragraph" w:customStyle="1" w:styleId="xl39">
    <w:name w:val="xl39"/>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textAlignment w:val="center"/>
    </w:pPr>
    <w:rPr>
      <w:rFonts w:ascii="Arial Unicode MS" w:eastAsia="Arial Unicode MS" w:hAnsi="Arial Unicode MS" w:cs="Arial Unicode MS"/>
      <w:b/>
      <w:bCs/>
      <w:sz w:val="14"/>
      <w:szCs w:val="14"/>
    </w:rPr>
  </w:style>
  <w:style w:type="paragraph" w:customStyle="1" w:styleId="xl40">
    <w:name w:val="xl40"/>
    <w:basedOn w:val="Normal"/>
    <w:uiPriority w:val="99"/>
    <w:rsid w:val="00B546C2"/>
    <w:pPr>
      <w:pBdr>
        <w:top w:val="single" w:sz="4" w:space="0" w:color="000000"/>
        <w:left w:val="single" w:sz="4" w:space="0" w:color="000000"/>
        <w:bottom w:val="single" w:sz="4" w:space="0" w:color="000000"/>
        <w:right w:val="single" w:sz="4" w:space="0" w:color="000000"/>
      </w:pBdr>
      <w:shd w:val="clear" w:color="auto" w:fill="808080"/>
      <w:spacing w:before="100" w:after="100"/>
      <w:textAlignment w:val="center"/>
    </w:pPr>
    <w:rPr>
      <w:rFonts w:ascii="Arial" w:eastAsia="Arial Unicode MS" w:hAnsi="Arial" w:cs="Arial"/>
      <w:b/>
      <w:bCs/>
      <w:sz w:val="14"/>
      <w:szCs w:val="14"/>
    </w:rPr>
  </w:style>
  <w:style w:type="paragraph" w:customStyle="1" w:styleId="xl41">
    <w:name w:val="xl41"/>
    <w:basedOn w:val="Normal"/>
    <w:uiPriority w:val="99"/>
    <w:rsid w:val="00B546C2"/>
    <w:pPr>
      <w:pBdr>
        <w:top w:val="single" w:sz="4" w:space="0" w:color="000000"/>
        <w:left w:val="single" w:sz="4" w:space="0" w:color="000000"/>
        <w:bottom w:val="single" w:sz="4" w:space="0" w:color="000000"/>
        <w:right w:val="single" w:sz="4" w:space="0" w:color="000000"/>
      </w:pBdr>
      <w:shd w:val="clear" w:color="auto" w:fill="808080"/>
      <w:spacing w:before="100" w:after="100"/>
      <w:textAlignment w:val="center"/>
    </w:pPr>
    <w:rPr>
      <w:rFonts w:ascii="Arial" w:eastAsia="Arial Unicode MS" w:hAnsi="Arial" w:cs="Arial"/>
      <w:b/>
      <w:bCs/>
      <w:sz w:val="14"/>
      <w:szCs w:val="14"/>
    </w:rPr>
  </w:style>
  <w:style w:type="paragraph" w:customStyle="1" w:styleId="xl42">
    <w:name w:val="xl42"/>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textAlignment w:val="center"/>
    </w:pPr>
    <w:rPr>
      <w:rFonts w:ascii="Arial" w:eastAsia="Arial Unicode MS" w:hAnsi="Arial" w:cs="Arial"/>
      <w:b/>
      <w:bCs/>
      <w:sz w:val="14"/>
      <w:szCs w:val="14"/>
    </w:rPr>
  </w:style>
  <w:style w:type="paragraph" w:customStyle="1" w:styleId="xl43">
    <w:name w:val="xl43"/>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textAlignment w:val="center"/>
    </w:pPr>
    <w:rPr>
      <w:rFonts w:ascii="Arial" w:eastAsia="Arial Unicode MS" w:hAnsi="Arial" w:cs="Arial"/>
      <w:b/>
      <w:bCs/>
      <w:sz w:val="14"/>
      <w:szCs w:val="14"/>
    </w:rPr>
  </w:style>
  <w:style w:type="paragraph" w:customStyle="1" w:styleId="xl44">
    <w:name w:val="xl44"/>
    <w:basedOn w:val="Normal"/>
    <w:uiPriority w:val="99"/>
    <w:rsid w:val="00B546C2"/>
    <w:pPr>
      <w:pBdr>
        <w:left w:val="single" w:sz="4" w:space="0" w:color="000000"/>
        <w:bottom w:val="single" w:sz="4" w:space="0" w:color="000000"/>
      </w:pBdr>
      <w:spacing w:before="100" w:after="100"/>
      <w:textAlignment w:val="center"/>
    </w:pPr>
    <w:rPr>
      <w:rFonts w:ascii="Arial" w:eastAsia="Arial Unicode MS" w:hAnsi="Arial" w:cs="Arial"/>
      <w:sz w:val="14"/>
      <w:szCs w:val="14"/>
    </w:rPr>
  </w:style>
  <w:style w:type="paragraph" w:customStyle="1" w:styleId="xl45">
    <w:name w:val="xl45"/>
    <w:basedOn w:val="Normal"/>
    <w:uiPriority w:val="99"/>
    <w:rsid w:val="00B546C2"/>
    <w:pPr>
      <w:pBdr>
        <w:bottom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46">
    <w:name w:val="xl46"/>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47">
    <w:name w:val="xl47"/>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jc w:val="center"/>
      <w:textAlignment w:val="center"/>
    </w:pPr>
    <w:rPr>
      <w:rFonts w:ascii="Arial" w:eastAsia="Arial Unicode MS" w:hAnsi="Arial" w:cs="Arial"/>
      <w:sz w:val="14"/>
      <w:szCs w:val="14"/>
    </w:rPr>
  </w:style>
  <w:style w:type="paragraph" w:customStyle="1" w:styleId="xl48">
    <w:name w:val="xl48"/>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textAlignment w:val="center"/>
    </w:pPr>
    <w:rPr>
      <w:rFonts w:ascii="Arial" w:eastAsia="Arial Unicode MS" w:hAnsi="Arial" w:cs="Arial"/>
      <w:b/>
      <w:bCs/>
      <w:sz w:val="14"/>
      <w:szCs w:val="14"/>
    </w:rPr>
  </w:style>
  <w:style w:type="paragraph" w:customStyle="1" w:styleId="xl49">
    <w:name w:val="xl49"/>
    <w:basedOn w:val="Normal"/>
    <w:uiPriority w:val="99"/>
    <w:rsid w:val="00B546C2"/>
    <w:pPr>
      <w:pBdr>
        <w:top w:val="single" w:sz="4" w:space="0" w:color="000000"/>
        <w:left w:val="single" w:sz="4" w:space="0" w:color="000000"/>
        <w:bottom w:val="single" w:sz="4" w:space="0" w:color="000000"/>
        <w:right w:val="single" w:sz="4" w:space="0" w:color="000000"/>
      </w:pBdr>
      <w:shd w:val="clear" w:color="auto" w:fill="808080"/>
      <w:spacing w:before="100" w:after="100"/>
      <w:textAlignment w:val="center"/>
    </w:pPr>
    <w:rPr>
      <w:rFonts w:ascii="Arial" w:eastAsia="Arial Unicode MS" w:hAnsi="Arial" w:cs="Arial"/>
      <w:b/>
      <w:bCs/>
      <w:sz w:val="14"/>
      <w:szCs w:val="14"/>
    </w:rPr>
  </w:style>
  <w:style w:type="paragraph" w:customStyle="1" w:styleId="xl50">
    <w:name w:val="xl50"/>
    <w:basedOn w:val="Normal"/>
    <w:uiPriority w:val="99"/>
    <w:rsid w:val="00B546C2"/>
    <w:pPr>
      <w:pBdr>
        <w:top w:val="single" w:sz="4" w:space="0" w:color="000000"/>
        <w:left w:val="single" w:sz="4" w:space="0" w:color="000000"/>
        <w:bottom w:val="single" w:sz="4" w:space="0" w:color="000000"/>
        <w:right w:val="single" w:sz="4" w:space="0" w:color="000000"/>
      </w:pBdr>
      <w:spacing w:before="100" w:after="100"/>
      <w:textAlignment w:val="center"/>
    </w:pPr>
    <w:rPr>
      <w:rFonts w:ascii="Arial" w:eastAsia="Arial Unicode MS" w:hAnsi="Arial" w:cs="Arial"/>
      <w:b/>
      <w:bCs/>
      <w:sz w:val="14"/>
      <w:szCs w:val="14"/>
    </w:rPr>
  </w:style>
  <w:style w:type="paragraph" w:customStyle="1" w:styleId="xl51">
    <w:name w:val="xl51"/>
    <w:basedOn w:val="Normal"/>
    <w:uiPriority w:val="99"/>
    <w:rsid w:val="00B546C2"/>
    <w:pPr>
      <w:pBdr>
        <w:top w:val="single" w:sz="4" w:space="0" w:color="000000"/>
        <w:left w:val="single" w:sz="4" w:space="0" w:color="000000"/>
      </w:pBdr>
      <w:spacing w:before="100" w:after="100"/>
      <w:jc w:val="both"/>
      <w:textAlignment w:val="center"/>
    </w:pPr>
    <w:rPr>
      <w:rFonts w:ascii="Arial" w:eastAsia="Arial Unicode MS" w:hAnsi="Arial" w:cs="Arial"/>
      <w:sz w:val="14"/>
      <w:szCs w:val="14"/>
    </w:rPr>
  </w:style>
  <w:style w:type="paragraph" w:customStyle="1" w:styleId="xl52">
    <w:name w:val="xl52"/>
    <w:basedOn w:val="Normal"/>
    <w:uiPriority w:val="99"/>
    <w:rsid w:val="00B546C2"/>
    <w:pPr>
      <w:pBdr>
        <w:top w:val="single" w:sz="4" w:space="0" w:color="000000"/>
      </w:pBdr>
      <w:spacing w:before="100" w:after="100"/>
      <w:jc w:val="both"/>
      <w:textAlignment w:val="center"/>
    </w:pPr>
    <w:rPr>
      <w:rFonts w:ascii="Arial" w:eastAsia="Arial Unicode MS" w:hAnsi="Arial" w:cs="Arial"/>
      <w:sz w:val="14"/>
      <w:szCs w:val="14"/>
    </w:rPr>
  </w:style>
  <w:style w:type="paragraph" w:customStyle="1" w:styleId="xl53">
    <w:name w:val="xl53"/>
    <w:basedOn w:val="Normal"/>
    <w:uiPriority w:val="99"/>
    <w:rsid w:val="00B546C2"/>
    <w:pPr>
      <w:pBdr>
        <w:top w:val="single" w:sz="4" w:space="0" w:color="000000"/>
      </w:pBdr>
      <w:spacing w:before="100" w:after="100"/>
      <w:jc w:val="center"/>
      <w:textAlignment w:val="center"/>
    </w:pPr>
    <w:rPr>
      <w:rFonts w:ascii="Arial" w:eastAsia="Arial Unicode MS" w:hAnsi="Arial" w:cs="Arial"/>
      <w:sz w:val="14"/>
      <w:szCs w:val="14"/>
    </w:rPr>
  </w:style>
  <w:style w:type="paragraph" w:customStyle="1" w:styleId="xl54">
    <w:name w:val="xl54"/>
    <w:basedOn w:val="Normal"/>
    <w:uiPriority w:val="99"/>
    <w:rsid w:val="00B546C2"/>
    <w:pPr>
      <w:pBdr>
        <w:top w:val="single" w:sz="4" w:space="0" w:color="000000"/>
      </w:pBdr>
      <w:spacing w:before="100" w:after="100"/>
      <w:textAlignment w:val="center"/>
    </w:pPr>
    <w:rPr>
      <w:rFonts w:ascii="Arial" w:eastAsia="Arial Unicode MS" w:hAnsi="Arial" w:cs="Arial"/>
      <w:sz w:val="14"/>
      <w:szCs w:val="14"/>
    </w:rPr>
  </w:style>
  <w:style w:type="paragraph" w:customStyle="1" w:styleId="xl55">
    <w:name w:val="xl55"/>
    <w:basedOn w:val="Normal"/>
    <w:uiPriority w:val="99"/>
    <w:rsid w:val="00B546C2"/>
    <w:pPr>
      <w:pBdr>
        <w:top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56">
    <w:name w:val="xl56"/>
    <w:basedOn w:val="Normal"/>
    <w:uiPriority w:val="99"/>
    <w:rsid w:val="00B546C2"/>
    <w:pPr>
      <w:spacing w:before="100" w:after="100"/>
      <w:textAlignment w:val="center"/>
    </w:pPr>
    <w:rPr>
      <w:rFonts w:ascii="Arial" w:eastAsia="Arial Unicode MS" w:hAnsi="Arial" w:cs="Arial"/>
      <w:sz w:val="14"/>
      <w:szCs w:val="14"/>
    </w:rPr>
  </w:style>
  <w:style w:type="paragraph" w:customStyle="1" w:styleId="xl57">
    <w:name w:val="xl57"/>
    <w:basedOn w:val="Normal"/>
    <w:uiPriority w:val="99"/>
    <w:rsid w:val="00B546C2"/>
    <w:pPr>
      <w:pBdr>
        <w:left w:val="single" w:sz="4" w:space="0" w:color="000000"/>
      </w:pBdr>
      <w:shd w:val="clear" w:color="auto" w:fill="808080"/>
      <w:spacing w:before="100" w:after="100"/>
      <w:jc w:val="both"/>
      <w:textAlignment w:val="center"/>
    </w:pPr>
    <w:rPr>
      <w:rFonts w:ascii="Arial" w:eastAsia="Arial Unicode MS" w:hAnsi="Arial" w:cs="Arial"/>
      <w:sz w:val="14"/>
      <w:szCs w:val="14"/>
    </w:rPr>
  </w:style>
  <w:style w:type="paragraph" w:customStyle="1" w:styleId="xl58">
    <w:name w:val="xl58"/>
    <w:basedOn w:val="Normal"/>
    <w:uiPriority w:val="99"/>
    <w:rsid w:val="00B546C2"/>
    <w:pPr>
      <w:spacing w:before="100" w:after="100"/>
      <w:jc w:val="both"/>
      <w:textAlignment w:val="center"/>
    </w:pPr>
    <w:rPr>
      <w:rFonts w:ascii="Arial" w:eastAsia="Arial Unicode MS" w:hAnsi="Arial" w:cs="Arial"/>
      <w:sz w:val="14"/>
      <w:szCs w:val="14"/>
    </w:rPr>
  </w:style>
  <w:style w:type="paragraph" w:customStyle="1" w:styleId="xl59">
    <w:name w:val="xl59"/>
    <w:basedOn w:val="Normal"/>
    <w:uiPriority w:val="99"/>
    <w:rsid w:val="00B546C2"/>
    <w:pPr>
      <w:spacing w:before="100" w:after="100"/>
      <w:jc w:val="center"/>
      <w:textAlignment w:val="center"/>
    </w:pPr>
    <w:rPr>
      <w:rFonts w:ascii="Arial" w:eastAsia="Arial Unicode MS" w:hAnsi="Arial" w:cs="Arial"/>
      <w:sz w:val="14"/>
      <w:szCs w:val="14"/>
    </w:rPr>
  </w:style>
  <w:style w:type="paragraph" w:customStyle="1" w:styleId="xl60">
    <w:name w:val="xl60"/>
    <w:basedOn w:val="Normal"/>
    <w:uiPriority w:val="99"/>
    <w:rsid w:val="00B546C2"/>
    <w:pPr>
      <w:pBdr>
        <w:right w:val="single" w:sz="4" w:space="0" w:color="000000"/>
      </w:pBdr>
      <w:spacing w:before="100" w:after="100"/>
      <w:textAlignment w:val="center"/>
    </w:pPr>
    <w:rPr>
      <w:rFonts w:ascii="Arial" w:eastAsia="Arial Unicode MS" w:hAnsi="Arial" w:cs="Arial"/>
      <w:sz w:val="14"/>
      <w:szCs w:val="14"/>
    </w:rPr>
  </w:style>
  <w:style w:type="paragraph" w:customStyle="1" w:styleId="xl61">
    <w:name w:val="xl61"/>
    <w:basedOn w:val="Normal"/>
    <w:uiPriority w:val="99"/>
    <w:rsid w:val="00B546C2"/>
    <w:pPr>
      <w:pBdr>
        <w:left w:val="single" w:sz="4" w:space="0" w:color="000000"/>
      </w:pBdr>
      <w:shd w:val="clear" w:color="auto" w:fill="C0C0C0"/>
      <w:spacing w:before="100" w:after="100"/>
      <w:jc w:val="both"/>
      <w:textAlignment w:val="center"/>
    </w:pPr>
    <w:rPr>
      <w:rFonts w:ascii="Arial" w:eastAsia="Arial Unicode MS" w:hAnsi="Arial" w:cs="Arial"/>
      <w:sz w:val="14"/>
      <w:szCs w:val="14"/>
    </w:rPr>
  </w:style>
  <w:style w:type="paragraph" w:customStyle="1" w:styleId="xl62">
    <w:name w:val="xl62"/>
    <w:basedOn w:val="Normal"/>
    <w:uiPriority w:val="99"/>
    <w:rsid w:val="00B546C2"/>
    <w:pPr>
      <w:pBdr>
        <w:left w:val="single" w:sz="4" w:space="0" w:color="000000"/>
        <w:bottom w:val="single" w:sz="4" w:space="0" w:color="000000"/>
      </w:pBdr>
      <w:shd w:val="clear" w:color="auto" w:fill="FF0000"/>
      <w:spacing w:before="100" w:after="100"/>
      <w:jc w:val="both"/>
      <w:textAlignment w:val="center"/>
    </w:pPr>
    <w:rPr>
      <w:rFonts w:ascii="Arial" w:eastAsia="Arial Unicode MS" w:hAnsi="Arial" w:cs="Arial"/>
      <w:sz w:val="14"/>
      <w:szCs w:val="14"/>
    </w:rPr>
  </w:style>
  <w:style w:type="paragraph" w:customStyle="1" w:styleId="xl63">
    <w:name w:val="xl63"/>
    <w:basedOn w:val="Normal"/>
    <w:uiPriority w:val="99"/>
    <w:rsid w:val="00B546C2"/>
    <w:pPr>
      <w:pBdr>
        <w:bottom w:val="single" w:sz="4" w:space="0" w:color="000000"/>
      </w:pBdr>
      <w:spacing w:before="100" w:after="100"/>
      <w:jc w:val="both"/>
      <w:textAlignment w:val="center"/>
    </w:pPr>
    <w:rPr>
      <w:rFonts w:ascii="Arial" w:eastAsia="Arial Unicode MS" w:hAnsi="Arial" w:cs="Arial"/>
      <w:sz w:val="14"/>
      <w:szCs w:val="14"/>
    </w:rPr>
  </w:style>
  <w:style w:type="paragraph" w:customStyle="1" w:styleId="xl64">
    <w:name w:val="xl64"/>
    <w:basedOn w:val="Normal"/>
    <w:rsid w:val="00B546C2"/>
    <w:pPr>
      <w:pBdr>
        <w:bottom w:val="single" w:sz="4" w:space="0" w:color="000000"/>
      </w:pBdr>
      <w:spacing w:before="100" w:after="100"/>
      <w:jc w:val="center"/>
      <w:textAlignment w:val="center"/>
    </w:pPr>
    <w:rPr>
      <w:rFonts w:ascii="Arial" w:eastAsia="Arial Unicode MS" w:hAnsi="Arial" w:cs="Arial"/>
      <w:sz w:val="14"/>
      <w:szCs w:val="14"/>
    </w:rPr>
  </w:style>
  <w:style w:type="paragraph" w:customStyle="1" w:styleId="xl65">
    <w:name w:val="xl65"/>
    <w:basedOn w:val="Normal"/>
    <w:rsid w:val="00B546C2"/>
    <w:pPr>
      <w:pBdr>
        <w:bottom w:val="single" w:sz="4" w:space="0" w:color="000000"/>
      </w:pBdr>
      <w:spacing w:before="100" w:after="100"/>
      <w:textAlignment w:val="center"/>
    </w:pPr>
    <w:rPr>
      <w:rFonts w:ascii="Arial" w:eastAsia="Arial Unicode MS" w:hAnsi="Arial" w:cs="Arial"/>
      <w:sz w:val="14"/>
      <w:szCs w:val="14"/>
    </w:rPr>
  </w:style>
  <w:style w:type="paragraph" w:customStyle="1" w:styleId="xl66">
    <w:name w:val="xl66"/>
    <w:basedOn w:val="Normal"/>
    <w:rsid w:val="00B546C2"/>
    <w:pPr>
      <w:pBdr>
        <w:bottom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67">
    <w:name w:val="xl67"/>
    <w:basedOn w:val="Normal"/>
    <w:rsid w:val="00B546C2"/>
    <w:pPr>
      <w:spacing w:before="100" w:after="100"/>
      <w:jc w:val="center"/>
    </w:pPr>
    <w:rPr>
      <w:rFonts w:ascii="Arial" w:eastAsia="Arial Unicode MS" w:hAnsi="Arial" w:cs="Arial"/>
      <w:b/>
      <w:bCs/>
      <w:sz w:val="22"/>
      <w:szCs w:val="22"/>
    </w:rPr>
  </w:style>
  <w:style w:type="paragraph" w:customStyle="1" w:styleId="xl68">
    <w:name w:val="xl68"/>
    <w:basedOn w:val="Normal"/>
    <w:rsid w:val="00B546C2"/>
    <w:pPr>
      <w:pBdr>
        <w:bottom w:val="single" w:sz="4" w:space="0" w:color="000000"/>
      </w:pBdr>
      <w:spacing w:before="100" w:after="100"/>
      <w:jc w:val="center"/>
    </w:pPr>
    <w:rPr>
      <w:rFonts w:ascii="Arial" w:eastAsia="Arial Unicode MS" w:hAnsi="Arial" w:cs="Arial"/>
      <w:b/>
      <w:bCs/>
      <w:sz w:val="22"/>
      <w:szCs w:val="22"/>
    </w:rPr>
  </w:style>
  <w:style w:type="paragraph" w:customStyle="1" w:styleId="xl69">
    <w:name w:val="xl69"/>
    <w:basedOn w:val="Normal"/>
    <w:rsid w:val="00B546C2"/>
    <w:pPr>
      <w:pBdr>
        <w:top w:val="single" w:sz="4" w:space="0" w:color="000000"/>
        <w:left w:val="single" w:sz="4" w:space="0" w:color="000000"/>
        <w:bottom w:val="single" w:sz="4" w:space="0" w:color="000000"/>
      </w:pBdr>
      <w:shd w:val="clear" w:color="auto" w:fill="FFFF00"/>
      <w:spacing w:before="100" w:after="100"/>
      <w:jc w:val="center"/>
      <w:textAlignment w:val="center"/>
    </w:pPr>
    <w:rPr>
      <w:rFonts w:ascii="Arial" w:eastAsia="Arial Unicode MS" w:hAnsi="Arial" w:cs="Arial"/>
      <w:b/>
      <w:bCs/>
      <w:sz w:val="16"/>
      <w:szCs w:val="16"/>
    </w:rPr>
  </w:style>
  <w:style w:type="paragraph" w:customStyle="1" w:styleId="xl70">
    <w:name w:val="xl70"/>
    <w:basedOn w:val="Normal"/>
    <w:rsid w:val="00B546C2"/>
    <w:pPr>
      <w:pBdr>
        <w:top w:val="single" w:sz="4" w:space="0" w:color="000000"/>
        <w:bottom w:val="single" w:sz="4" w:space="0" w:color="000000"/>
      </w:pBdr>
      <w:shd w:val="clear" w:color="auto" w:fill="FFFF00"/>
      <w:spacing w:before="100" w:after="100"/>
      <w:jc w:val="center"/>
      <w:textAlignment w:val="center"/>
    </w:pPr>
    <w:rPr>
      <w:rFonts w:ascii="Arial" w:eastAsia="Arial Unicode MS" w:hAnsi="Arial" w:cs="Arial"/>
      <w:b/>
      <w:bCs/>
      <w:sz w:val="16"/>
      <w:szCs w:val="16"/>
    </w:rPr>
  </w:style>
  <w:style w:type="paragraph" w:customStyle="1" w:styleId="xl71">
    <w:name w:val="xl71"/>
    <w:basedOn w:val="Normal"/>
    <w:rsid w:val="00B546C2"/>
    <w:pPr>
      <w:pBdr>
        <w:top w:val="single" w:sz="4" w:space="0" w:color="000000"/>
        <w:bottom w:val="single" w:sz="4" w:space="0" w:color="000000"/>
        <w:right w:val="single" w:sz="4" w:space="0" w:color="000000"/>
      </w:pBdr>
      <w:shd w:val="clear" w:color="auto" w:fill="FFFF00"/>
      <w:spacing w:before="100" w:after="100"/>
      <w:jc w:val="center"/>
      <w:textAlignment w:val="center"/>
    </w:pPr>
    <w:rPr>
      <w:rFonts w:ascii="Arial" w:eastAsia="Arial Unicode MS" w:hAnsi="Arial" w:cs="Arial"/>
      <w:b/>
      <w:bCs/>
      <w:sz w:val="16"/>
      <w:szCs w:val="16"/>
    </w:rPr>
  </w:style>
  <w:style w:type="paragraph" w:customStyle="1" w:styleId="xl72">
    <w:name w:val="xl72"/>
    <w:basedOn w:val="Normal"/>
    <w:rsid w:val="00B546C2"/>
    <w:pPr>
      <w:pBdr>
        <w:top w:val="single" w:sz="4" w:space="0" w:color="000000"/>
        <w:left w:val="single" w:sz="4" w:space="0" w:color="000000"/>
        <w:bottom w:val="single" w:sz="4" w:space="0" w:color="000000"/>
      </w:pBdr>
      <w:shd w:val="clear" w:color="auto" w:fill="FFFF00"/>
      <w:spacing w:before="100" w:after="100"/>
      <w:jc w:val="center"/>
      <w:textAlignment w:val="center"/>
    </w:pPr>
    <w:rPr>
      <w:rFonts w:ascii="Arial" w:eastAsia="Arial Unicode MS" w:hAnsi="Arial" w:cs="Arial"/>
      <w:b/>
      <w:bCs/>
      <w:sz w:val="14"/>
      <w:szCs w:val="14"/>
    </w:rPr>
  </w:style>
  <w:style w:type="paragraph" w:customStyle="1" w:styleId="xl73">
    <w:name w:val="xl73"/>
    <w:basedOn w:val="Normal"/>
    <w:rsid w:val="00B546C2"/>
    <w:pPr>
      <w:pBdr>
        <w:top w:val="single" w:sz="4" w:space="0" w:color="000000"/>
        <w:bottom w:val="single" w:sz="4" w:space="0" w:color="000000"/>
      </w:pBdr>
      <w:shd w:val="clear" w:color="auto" w:fill="FFFF00"/>
      <w:spacing w:before="100" w:after="100"/>
      <w:jc w:val="center"/>
      <w:textAlignment w:val="center"/>
    </w:pPr>
    <w:rPr>
      <w:rFonts w:ascii="Arial" w:eastAsia="Arial Unicode MS" w:hAnsi="Arial" w:cs="Arial"/>
      <w:b/>
      <w:bCs/>
      <w:sz w:val="14"/>
      <w:szCs w:val="14"/>
    </w:rPr>
  </w:style>
  <w:style w:type="paragraph" w:customStyle="1" w:styleId="xl74">
    <w:name w:val="xl74"/>
    <w:basedOn w:val="Normal"/>
    <w:rsid w:val="00B546C2"/>
    <w:pPr>
      <w:pBdr>
        <w:top w:val="single" w:sz="4" w:space="0" w:color="000000"/>
        <w:bottom w:val="single" w:sz="4" w:space="0" w:color="000000"/>
        <w:right w:val="single" w:sz="4" w:space="0" w:color="000000"/>
      </w:pBdr>
      <w:shd w:val="clear" w:color="auto" w:fill="FFFF00"/>
      <w:spacing w:before="100" w:after="100"/>
      <w:jc w:val="center"/>
      <w:textAlignment w:val="center"/>
    </w:pPr>
    <w:rPr>
      <w:rFonts w:ascii="Arial" w:eastAsia="Arial Unicode MS" w:hAnsi="Arial" w:cs="Arial"/>
      <w:b/>
      <w:bCs/>
      <w:sz w:val="14"/>
      <w:szCs w:val="14"/>
    </w:rPr>
  </w:style>
  <w:style w:type="paragraph" w:customStyle="1" w:styleId="xl75">
    <w:name w:val="xl75"/>
    <w:basedOn w:val="Normal"/>
    <w:rsid w:val="00B546C2"/>
    <w:pPr>
      <w:pBdr>
        <w:top w:val="single" w:sz="4" w:space="0" w:color="000000"/>
        <w:left w:val="single" w:sz="4" w:space="0" w:color="000000"/>
      </w:pBdr>
      <w:spacing w:before="100" w:after="100"/>
      <w:textAlignment w:val="center"/>
    </w:pPr>
    <w:rPr>
      <w:rFonts w:ascii="Arial" w:eastAsia="Arial Unicode MS" w:hAnsi="Arial" w:cs="Arial"/>
      <w:sz w:val="14"/>
      <w:szCs w:val="14"/>
    </w:rPr>
  </w:style>
  <w:style w:type="paragraph" w:customStyle="1" w:styleId="xl76">
    <w:name w:val="xl76"/>
    <w:basedOn w:val="Normal"/>
    <w:rsid w:val="00B546C2"/>
    <w:pPr>
      <w:pBdr>
        <w:top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77">
    <w:name w:val="xl77"/>
    <w:basedOn w:val="Normal"/>
    <w:rsid w:val="00B546C2"/>
    <w:pPr>
      <w:pBdr>
        <w:left w:val="single" w:sz="4" w:space="0" w:color="000000"/>
        <w:bottom w:val="single" w:sz="4" w:space="0" w:color="000000"/>
      </w:pBdr>
      <w:spacing w:before="100" w:after="100"/>
      <w:textAlignment w:val="center"/>
    </w:pPr>
    <w:rPr>
      <w:rFonts w:ascii="Arial" w:eastAsia="Arial Unicode MS" w:hAnsi="Arial" w:cs="Arial"/>
      <w:sz w:val="14"/>
      <w:szCs w:val="14"/>
    </w:rPr>
  </w:style>
  <w:style w:type="paragraph" w:customStyle="1" w:styleId="xl78">
    <w:name w:val="xl78"/>
    <w:basedOn w:val="Normal"/>
    <w:rsid w:val="00B546C2"/>
    <w:pPr>
      <w:pBdr>
        <w:bottom w:val="single" w:sz="4" w:space="0" w:color="000000"/>
        <w:right w:val="single" w:sz="4" w:space="0" w:color="000000"/>
      </w:pBdr>
      <w:spacing w:before="100" w:after="100"/>
      <w:textAlignment w:val="center"/>
    </w:pPr>
    <w:rPr>
      <w:rFonts w:ascii="Arial" w:eastAsia="Arial Unicode MS" w:hAnsi="Arial" w:cs="Arial"/>
      <w:sz w:val="14"/>
      <w:szCs w:val="14"/>
    </w:rPr>
  </w:style>
  <w:style w:type="paragraph" w:customStyle="1" w:styleId="xl79">
    <w:name w:val="xl79"/>
    <w:basedOn w:val="Normal"/>
    <w:rsid w:val="00B546C2"/>
    <w:pPr>
      <w:spacing w:before="100" w:after="100"/>
      <w:textAlignment w:val="center"/>
    </w:pPr>
    <w:rPr>
      <w:rFonts w:ascii="Arial" w:eastAsia="Arial Unicode MS" w:hAnsi="Arial" w:cs="Arial"/>
      <w:sz w:val="14"/>
      <w:szCs w:val="14"/>
    </w:rPr>
  </w:style>
  <w:style w:type="paragraph" w:customStyle="1" w:styleId="xl80">
    <w:name w:val="xl80"/>
    <w:basedOn w:val="Normal"/>
    <w:uiPriority w:val="99"/>
    <w:rsid w:val="00B546C2"/>
    <w:pPr>
      <w:pBdr>
        <w:right w:val="single" w:sz="4" w:space="0" w:color="000000"/>
      </w:pBdr>
      <w:spacing w:before="100" w:after="100"/>
      <w:textAlignment w:val="center"/>
    </w:pPr>
    <w:rPr>
      <w:rFonts w:ascii="Arial" w:eastAsia="Arial Unicode MS" w:hAnsi="Arial" w:cs="Arial"/>
      <w:sz w:val="14"/>
      <w:szCs w:val="14"/>
    </w:rPr>
  </w:style>
  <w:style w:type="paragraph" w:customStyle="1" w:styleId="xl81">
    <w:name w:val="xl81"/>
    <w:basedOn w:val="Normal"/>
    <w:uiPriority w:val="99"/>
    <w:rsid w:val="00B546C2"/>
    <w:pPr>
      <w:pBdr>
        <w:left w:val="single" w:sz="4" w:space="0" w:color="000000"/>
        <w:bottom w:val="single" w:sz="4" w:space="0" w:color="000000"/>
      </w:pBdr>
      <w:spacing w:before="100" w:after="100"/>
      <w:jc w:val="both"/>
      <w:textAlignment w:val="center"/>
    </w:pPr>
    <w:rPr>
      <w:rFonts w:ascii="Arial" w:eastAsia="Arial Unicode MS" w:hAnsi="Arial" w:cs="Arial"/>
      <w:sz w:val="14"/>
      <w:szCs w:val="14"/>
    </w:rPr>
  </w:style>
  <w:style w:type="paragraph" w:customStyle="1" w:styleId="xl82">
    <w:name w:val="xl82"/>
    <w:basedOn w:val="Normal"/>
    <w:uiPriority w:val="99"/>
    <w:rsid w:val="00B546C2"/>
    <w:pPr>
      <w:spacing w:before="100" w:after="100"/>
      <w:jc w:val="center"/>
    </w:pPr>
    <w:rPr>
      <w:rFonts w:ascii="Arial" w:eastAsia="Arial Unicode MS" w:hAnsi="Arial" w:cs="Arial"/>
      <w:b/>
      <w:bCs/>
      <w:sz w:val="22"/>
      <w:szCs w:val="22"/>
    </w:rPr>
  </w:style>
  <w:style w:type="paragraph" w:customStyle="1" w:styleId="xl83">
    <w:name w:val="xl83"/>
    <w:basedOn w:val="Normal"/>
    <w:uiPriority w:val="99"/>
    <w:rsid w:val="00B546C2"/>
    <w:pPr>
      <w:pBdr>
        <w:bottom w:val="single" w:sz="4" w:space="0" w:color="000000"/>
      </w:pBdr>
      <w:spacing w:before="100" w:after="100"/>
      <w:jc w:val="center"/>
    </w:pPr>
    <w:rPr>
      <w:rFonts w:ascii="Arial" w:eastAsia="Arial Unicode MS" w:hAnsi="Arial" w:cs="Arial"/>
      <w:b/>
      <w:bCs/>
      <w:sz w:val="22"/>
      <w:szCs w:val="22"/>
    </w:rPr>
  </w:style>
  <w:style w:type="paragraph" w:customStyle="1" w:styleId="xl84">
    <w:name w:val="xl84"/>
    <w:basedOn w:val="Normal"/>
    <w:uiPriority w:val="99"/>
    <w:rsid w:val="00B546C2"/>
    <w:pPr>
      <w:pBdr>
        <w:top w:val="single" w:sz="4" w:space="0" w:color="000000"/>
        <w:left w:val="single" w:sz="4" w:space="0" w:color="000000"/>
        <w:bottom w:val="single" w:sz="4" w:space="0" w:color="000000"/>
      </w:pBdr>
      <w:shd w:val="clear" w:color="auto" w:fill="FFFF00"/>
      <w:spacing w:before="100" w:after="100"/>
      <w:jc w:val="center"/>
      <w:textAlignment w:val="center"/>
    </w:pPr>
    <w:rPr>
      <w:rFonts w:ascii="Arial" w:eastAsia="Arial Unicode MS" w:hAnsi="Arial" w:cs="Arial"/>
      <w:b/>
      <w:bCs/>
      <w:sz w:val="16"/>
      <w:szCs w:val="16"/>
    </w:rPr>
  </w:style>
  <w:style w:type="paragraph" w:customStyle="1" w:styleId="xl85">
    <w:name w:val="xl85"/>
    <w:basedOn w:val="Normal"/>
    <w:uiPriority w:val="99"/>
    <w:rsid w:val="00B546C2"/>
    <w:pPr>
      <w:pBdr>
        <w:top w:val="single" w:sz="4" w:space="0" w:color="000000"/>
        <w:bottom w:val="single" w:sz="4" w:space="0" w:color="000000"/>
      </w:pBdr>
      <w:shd w:val="clear" w:color="auto" w:fill="FFFF00"/>
      <w:spacing w:before="100" w:after="100"/>
      <w:jc w:val="center"/>
      <w:textAlignment w:val="center"/>
    </w:pPr>
    <w:rPr>
      <w:rFonts w:ascii="Arial" w:eastAsia="Arial Unicode MS" w:hAnsi="Arial" w:cs="Arial"/>
      <w:b/>
      <w:bCs/>
      <w:sz w:val="16"/>
      <w:szCs w:val="16"/>
    </w:rPr>
  </w:style>
  <w:style w:type="paragraph" w:customStyle="1" w:styleId="xl86">
    <w:name w:val="xl86"/>
    <w:basedOn w:val="Normal"/>
    <w:uiPriority w:val="99"/>
    <w:rsid w:val="00B546C2"/>
    <w:pPr>
      <w:pBdr>
        <w:top w:val="single" w:sz="4" w:space="0" w:color="000000"/>
        <w:bottom w:val="single" w:sz="4" w:space="0" w:color="000000"/>
        <w:right w:val="single" w:sz="4" w:space="0" w:color="000000"/>
      </w:pBdr>
      <w:shd w:val="clear" w:color="auto" w:fill="FFFF00"/>
      <w:spacing w:before="100" w:after="100"/>
      <w:jc w:val="center"/>
      <w:textAlignment w:val="center"/>
    </w:pPr>
    <w:rPr>
      <w:rFonts w:ascii="Arial" w:eastAsia="Arial Unicode MS" w:hAnsi="Arial" w:cs="Arial"/>
      <w:b/>
      <w:bCs/>
      <w:sz w:val="16"/>
      <w:szCs w:val="16"/>
    </w:rPr>
  </w:style>
  <w:style w:type="paragraph" w:customStyle="1" w:styleId="xl87">
    <w:name w:val="xl87"/>
    <w:basedOn w:val="Normal"/>
    <w:uiPriority w:val="99"/>
    <w:rsid w:val="00B546C2"/>
    <w:pPr>
      <w:pBdr>
        <w:left w:val="single" w:sz="4" w:space="0" w:color="000000"/>
        <w:bottom w:val="single" w:sz="4" w:space="0" w:color="000000"/>
      </w:pBdr>
      <w:shd w:val="clear" w:color="auto" w:fill="FFFF00"/>
      <w:spacing w:before="100" w:after="100"/>
      <w:jc w:val="center"/>
      <w:textAlignment w:val="center"/>
    </w:pPr>
    <w:rPr>
      <w:rFonts w:ascii="Arial" w:eastAsia="Arial Unicode MS" w:hAnsi="Arial" w:cs="Arial"/>
      <w:b/>
      <w:bCs/>
      <w:sz w:val="14"/>
      <w:szCs w:val="14"/>
    </w:rPr>
  </w:style>
  <w:style w:type="paragraph" w:customStyle="1" w:styleId="xl88">
    <w:name w:val="xl88"/>
    <w:basedOn w:val="Normal"/>
    <w:uiPriority w:val="99"/>
    <w:rsid w:val="00B546C2"/>
    <w:pPr>
      <w:pBdr>
        <w:bottom w:val="single" w:sz="4" w:space="0" w:color="000000"/>
      </w:pBdr>
      <w:shd w:val="clear" w:color="auto" w:fill="FFFF00"/>
      <w:spacing w:before="100" w:after="100"/>
      <w:jc w:val="center"/>
      <w:textAlignment w:val="center"/>
    </w:pPr>
    <w:rPr>
      <w:rFonts w:ascii="Arial" w:eastAsia="Arial Unicode MS" w:hAnsi="Arial" w:cs="Arial"/>
      <w:b/>
      <w:bCs/>
      <w:sz w:val="14"/>
      <w:szCs w:val="14"/>
    </w:rPr>
  </w:style>
  <w:style w:type="paragraph" w:customStyle="1" w:styleId="xl89">
    <w:name w:val="xl89"/>
    <w:basedOn w:val="Normal"/>
    <w:uiPriority w:val="99"/>
    <w:rsid w:val="00B546C2"/>
    <w:pPr>
      <w:pBdr>
        <w:bottom w:val="single" w:sz="4" w:space="0" w:color="000000"/>
        <w:right w:val="single" w:sz="4" w:space="0" w:color="000000"/>
      </w:pBdr>
      <w:shd w:val="clear" w:color="auto" w:fill="FFFF00"/>
      <w:spacing w:before="100" w:after="100"/>
      <w:jc w:val="center"/>
      <w:textAlignment w:val="center"/>
    </w:pPr>
    <w:rPr>
      <w:rFonts w:ascii="Arial" w:eastAsia="Arial Unicode MS" w:hAnsi="Arial" w:cs="Arial"/>
      <w:b/>
      <w:bCs/>
      <w:sz w:val="14"/>
      <w:szCs w:val="14"/>
    </w:rPr>
  </w:style>
  <w:style w:type="paragraph" w:customStyle="1" w:styleId="CABEZA">
    <w:name w:val="CABEZA"/>
    <w:basedOn w:val="Ttulo1"/>
    <w:uiPriority w:val="99"/>
    <w:rsid w:val="00B546C2"/>
    <w:pPr>
      <w:keepNext w:val="0"/>
      <w:numPr>
        <w:numId w:val="0"/>
      </w:numPr>
      <w:autoSpaceDE w:val="0"/>
      <w:spacing w:before="0" w:after="0" w:line="216" w:lineRule="atLeast"/>
      <w:jc w:val="center"/>
    </w:pPr>
    <w:rPr>
      <w:rFonts w:ascii="CG Palacio (WN)" w:hAnsi="CG Palacio (WN)" w:cs="Times New Roman"/>
      <w:bCs w:val="0"/>
      <w:sz w:val="28"/>
      <w:szCs w:val="20"/>
      <w:lang w:val="es-ES_tradnl"/>
    </w:rPr>
  </w:style>
  <w:style w:type="paragraph" w:customStyle="1" w:styleId="texto">
    <w:name w:val="texto"/>
    <w:basedOn w:val="Normal"/>
    <w:rsid w:val="00B546C2"/>
    <w:pPr>
      <w:spacing w:after="101" w:line="216" w:lineRule="atLeast"/>
      <w:ind w:firstLine="288"/>
      <w:jc w:val="both"/>
    </w:pPr>
    <w:rPr>
      <w:rFonts w:ascii="Arial" w:hAnsi="Arial"/>
      <w:sz w:val="18"/>
      <w:lang w:val="es-ES_tradnl"/>
    </w:rPr>
  </w:style>
  <w:style w:type="paragraph" w:customStyle="1" w:styleId="ANOTACION">
    <w:name w:val="ANOTACION"/>
    <w:basedOn w:val="Normal"/>
    <w:uiPriority w:val="99"/>
    <w:rsid w:val="00B546C2"/>
    <w:pPr>
      <w:autoSpaceDE w:val="0"/>
      <w:spacing w:after="101" w:line="216" w:lineRule="atLeast"/>
      <w:jc w:val="center"/>
    </w:pPr>
    <w:rPr>
      <w:rFonts w:ascii="Arial" w:hAnsi="Arial"/>
      <w:b/>
      <w:sz w:val="18"/>
      <w:lang w:val="es-ES_tradnl"/>
    </w:rPr>
  </w:style>
  <w:style w:type="paragraph" w:customStyle="1" w:styleId="Texto0">
    <w:name w:val="Texto"/>
    <w:basedOn w:val="Normal"/>
    <w:rsid w:val="00B546C2"/>
    <w:pPr>
      <w:spacing w:after="101" w:line="216" w:lineRule="exact"/>
      <w:ind w:firstLine="288"/>
      <w:jc w:val="both"/>
    </w:pPr>
    <w:rPr>
      <w:rFonts w:ascii="Arial" w:hAnsi="Arial"/>
      <w:sz w:val="18"/>
      <w:lang w:val="es-MX"/>
    </w:rPr>
  </w:style>
  <w:style w:type="paragraph" w:customStyle="1" w:styleId="Car">
    <w:name w:val="Car"/>
    <w:basedOn w:val="Normal"/>
    <w:uiPriority w:val="99"/>
    <w:rsid w:val="00B546C2"/>
    <w:pPr>
      <w:spacing w:before="60" w:after="160" w:line="240" w:lineRule="exact"/>
    </w:pPr>
    <w:rPr>
      <w:rFonts w:ascii="Verdana" w:hAnsi="Verdana"/>
      <w:color w:val="FF00FF"/>
      <w:sz w:val="20"/>
      <w:lang w:val="en-US"/>
    </w:rPr>
  </w:style>
  <w:style w:type="paragraph" w:customStyle="1" w:styleId="CarCarCarCar">
    <w:name w:val="Car Car Car Car"/>
    <w:basedOn w:val="Normal"/>
    <w:uiPriority w:val="99"/>
    <w:rsid w:val="00B546C2"/>
    <w:pPr>
      <w:spacing w:before="60" w:after="160" w:line="240" w:lineRule="exact"/>
    </w:pPr>
    <w:rPr>
      <w:rFonts w:ascii="Verdana" w:hAnsi="Verdana"/>
      <w:color w:val="FF00FF"/>
      <w:sz w:val="20"/>
      <w:lang w:val="en-US"/>
    </w:rPr>
  </w:style>
  <w:style w:type="paragraph" w:customStyle="1" w:styleId="CarCarCarCarCarCar">
    <w:name w:val="Car Car Car Car Car Car"/>
    <w:basedOn w:val="Normal"/>
    <w:uiPriority w:val="99"/>
    <w:rsid w:val="00B546C2"/>
    <w:pPr>
      <w:spacing w:before="60" w:after="160" w:line="240" w:lineRule="exact"/>
    </w:pPr>
    <w:rPr>
      <w:rFonts w:ascii="Verdana" w:hAnsi="Verdana"/>
      <w:color w:val="FF00FF"/>
      <w:sz w:val="20"/>
      <w:lang w:val="en-US"/>
    </w:rPr>
  </w:style>
  <w:style w:type="paragraph" w:customStyle="1" w:styleId="CharCharCarCarCharCharCarCarCharCharCarCarCharChar">
    <w:name w:val="Char Char Car Car Char Char Car Car Char Char Car Car Char Char"/>
    <w:basedOn w:val="Normal"/>
    <w:uiPriority w:val="99"/>
    <w:rsid w:val="00B546C2"/>
    <w:pPr>
      <w:spacing w:before="60" w:after="160" w:line="240" w:lineRule="exact"/>
    </w:pPr>
    <w:rPr>
      <w:rFonts w:ascii="Verdana" w:hAnsi="Verdana"/>
      <w:color w:val="FF00FF"/>
      <w:sz w:val="20"/>
      <w:lang w:val="en-US"/>
    </w:rPr>
  </w:style>
  <w:style w:type="paragraph" w:customStyle="1" w:styleId="Textocomentario1">
    <w:name w:val="Texto comentario1"/>
    <w:basedOn w:val="Normal"/>
    <w:uiPriority w:val="99"/>
    <w:rsid w:val="00B546C2"/>
    <w:rPr>
      <w:sz w:val="20"/>
    </w:rPr>
  </w:style>
  <w:style w:type="paragraph" w:customStyle="1" w:styleId="CarCarCarCarCarCarCar">
    <w:name w:val="Car Car Car Car Car Car Car"/>
    <w:basedOn w:val="Normal"/>
    <w:uiPriority w:val="99"/>
    <w:rsid w:val="00B546C2"/>
    <w:pPr>
      <w:spacing w:before="60" w:after="160" w:line="240" w:lineRule="exact"/>
    </w:pPr>
    <w:rPr>
      <w:rFonts w:ascii="Verdana" w:hAnsi="Verdana"/>
      <w:color w:val="FF00FF"/>
      <w:sz w:val="20"/>
      <w:lang w:val="en-US"/>
    </w:rPr>
  </w:style>
  <w:style w:type="paragraph" w:customStyle="1" w:styleId="CarCarCarCarCarCar1CarCarCarCarCarCarCarCarCarCarCarCarCar">
    <w:name w:val="Car Car Car Car Car Car1 Car Car Car Car Car Car Car Car Car Car Car Car Car"/>
    <w:basedOn w:val="Normal"/>
    <w:uiPriority w:val="99"/>
    <w:rsid w:val="00B546C2"/>
    <w:pPr>
      <w:spacing w:before="60" w:after="160" w:line="240" w:lineRule="exact"/>
    </w:pPr>
    <w:rPr>
      <w:rFonts w:ascii="Verdana" w:hAnsi="Verdana"/>
      <w:color w:val="FF00FF"/>
      <w:sz w:val="20"/>
      <w:lang w:val="en-US"/>
    </w:rPr>
  </w:style>
  <w:style w:type="paragraph" w:customStyle="1" w:styleId="Textosinformato1">
    <w:name w:val="Texto sin formato1"/>
    <w:basedOn w:val="Normal"/>
    <w:uiPriority w:val="99"/>
    <w:rsid w:val="00B546C2"/>
    <w:rPr>
      <w:rFonts w:ascii="Courier New" w:hAnsi="Courier New" w:cs="Courier New"/>
      <w:sz w:val="20"/>
    </w:rPr>
  </w:style>
  <w:style w:type="paragraph" w:customStyle="1" w:styleId="Contenidodelmarco">
    <w:name w:val="Contenido del marco"/>
    <w:basedOn w:val="Textoindependiente"/>
    <w:uiPriority w:val="99"/>
    <w:rsid w:val="00B546C2"/>
  </w:style>
  <w:style w:type="paragraph" w:styleId="Textodeglobo">
    <w:name w:val="Balloon Text"/>
    <w:basedOn w:val="Normal"/>
    <w:link w:val="TextodegloboCar"/>
    <w:uiPriority w:val="99"/>
    <w:rsid w:val="00B546C2"/>
    <w:rPr>
      <w:rFonts w:ascii="Tahoma" w:hAnsi="Tahoma"/>
      <w:sz w:val="16"/>
      <w:szCs w:val="16"/>
    </w:rPr>
  </w:style>
  <w:style w:type="character" w:customStyle="1" w:styleId="TextodegloboCar">
    <w:name w:val="Texto de globo Car"/>
    <w:basedOn w:val="Fuentedeprrafopredeter"/>
    <w:link w:val="Textodeglobo"/>
    <w:uiPriority w:val="99"/>
    <w:rsid w:val="00B546C2"/>
    <w:rPr>
      <w:rFonts w:ascii="Tahoma" w:eastAsia="Times New Roman" w:hAnsi="Tahoma" w:cs="Times New Roman"/>
      <w:sz w:val="16"/>
      <w:szCs w:val="16"/>
      <w:lang w:val="es-ES" w:eastAsia="ar-SA"/>
    </w:rPr>
  </w:style>
  <w:style w:type="paragraph" w:customStyle="1" w:styleId="INCISO">
    <w:name w:val="INCISO"/>
    <w:basedOn w:val="Normal"/>
    <w:rsid w:val="00B546C2"/>
    <w:pPr>
      <w:tabs>
        <w:tab w:val="left" w:pos="2304"/>
      </w:tabs>
      <w:suppressAutoHyphens w:val="0"/>
      <w:spacing w:after="101" w:line="216" w:lineRule="atLeast"/>
      <w:ind w:left="1152" w:hanging="432"/>
      <w:jc w:val="both"/>
    </w:pPr>
    <w:rPr>
      <w:rFonts w:ascii="Arial" w:hAnsi="Arial"/>
      <w:sz w:val="18"/>
      <w:lang w:val="es-ES_tradnl"/>
    </w:rPr>
  </w:style>
  <w:style w:type="paragraph" w:customStyle="1" w:styleId="Textoindependiente22">
    <w:name w:val="Texto independiente 22"/>
    <w:basedOn w:val="Normal"/>
    <w:rsid w:val="00B546C2"/>
    <w:pPr>
      <w:spacing w:after="120" w:line="480" w:lineRule="auto"/>
    </w:pPr>
  </w:style>
  <w:style w:type="paragraph" w:customStyle="1" w:styleId="Textosinformato2">
    <w:name w:val="Texto sin formato2"/>
    <w:basedOn w:val="Normal"/>
    <w:uiPriority w:val="99"/>
    <w:rsid w:val="00B546C2"/>
    <w:pPr>
      <w:suppressAutoHyphens w:val="0"/>
    </w:pPr>
    <w:rPr>
      <w:rFonts w:ascii="Courier New" w:hAnsi="Courier New" w:cs="Courier New"/>
      <w:sz w:val="20"/>
    </w:rPr>
  </w:style>
  <w:style w:type="paragraph" w:customStyle="1" w:styleId="Encabezado10">
    <w:name w:val="Encabezado 10"/>
    <w:basedOn w:val="Encabezado4"/>
    <w:next w:val="Textoindependiente"/>
    <w:uiPriority w:val="99"/>
    <w:rsid w:val="00B546C2"/>
    <w:pPr>
      <w:tabs>
        <w:tab w:val="num" w:pos="1584"/>
      </w:tabs>
      <w:ind w:left="1584" w:hanging="1584"/>
      <w:outlineLvl w:val="8"/>
    </w:pPr>
    <w:rPr>
      <w:b/>
      <w:bCs/>
      <w:sz w:val="21"/>
      <w:szCs w:val="21"/>
    </w:rPr>
  </w:style>
  <w:style w:type="paragraph" w:styleId="Prrafodelista">
    <w:name w:val="List Paragraph"/>
    <w:aliases w:val="lp1,Lista vistosa - Énfasis 11,List Paragraph11,Scitum normal,Bullet List,FooterText,numbered,Paragraphe de liste1,Bulletr List Paragraph,列出段落,列出段落1,Listas,Colorful List - Accent 11"/>
    <w:basedOn w:val="Normal"/>
    <w:link w:val="PrrafodelistaCar"/>
    <w:uiPriority w:val="34"/>
    <w:qFormat/>
    <w:rsid w:val="00B546C2"/>
    <w:pPr>
      <w:ind w:left="708"/>
    </w:pPr>
  </w:style>
  <w:style w:type="paragraph" w:styleId="Textoindependiente3">
    <w:name w:val="Body Text 3"/>
    <w:basedOn w:val="Normal"/>
    <w:link w:val="Textoindependiente3Car"/>
    <w:rsid w:val="00B546C2"/>
    <w:pPr>
      <w:spacing w:after="120"/>
    </w:pPr>
    <w:rPr>
      <w:sz w:val="16"/>
      <w:szCs w:val="16"/>
    </w:rPr>
  </w:style>
  <w:style w:type="character" w:customStyle="1" w:styleId="Textoindependiente3Car">
    <w:name w:val="Texto independiente 3 Car"/>
    <w:basedOn w:val="Fuentedeprrafopredeter"/>
    <w:link w:val="Textoindependiente3"/>
    <w:rsid w:val="00B546C2"/>
    <w:rPr>
      <w:rFonts w:ascii="Times New Roman" w:eastAsia="Times New Roman" w:hAnsi="Times New Roman" w:cs="Times New Roman"/>
      <w:sz w:val="16"/>
      <w:szCs w:val="16"/>
      <w:lang w:val="es-ES" w:eastAsia="ar-SA"/>
    </w:rPr>
  </w:style>
  <w:style w:type="character" w:customStyle="1" w:styleId="WW8Num3z0">
    <w:name w:val="WW8Num3z0"/>
    <w:rsid w:val="00B546C2"/>
    <w:rPr>
      <w:rFonts w:ascii="Arial" w:hAnsi="Arial"/>
      <w:b/>
      <w:sz w:val="24"/>
    </w:rPr>
  </w:style>
  <w:style w:type="character" w:customStyle="1" w:styleId="WW8Num27z0">
    <w:name w:val="WW8Num27z0"/>
    <w:uiPriority w:val="99"/>
    <w:rsid w:val="00B546C2"/>
  </w:style>
  <w:style w:type="character" w:customStyle="1" w:styleId="WW8Num33z1">
    <w:name w:val="WW8Num33z1"/>
    <w:uiPriority w:val="99"/>
    <w:rsid w:val="00B546C2"/>
    <w:rPr>
      <w:rFonts w:ascii="Courier New" w:hAnsi="Courier New"/>
    </w:rPr>
  </w:style>
  <w:style w:type="character" w:customStyle="1" w:styleId="WW8Num33z3">
    <w:name w:val="WW8Num33z3"/>
    <w:uiPriority w:val="99"/>
    <w:rsid w:val="00B546C2"/>
    <w:rPr>
      <w:rFonts w:ascii="Symbol" w:hAnsi="Symbol"/>
    </w:rPr>
  </w:style>
  <w:style w:type="character" w:customStyle="1" w:styleId="WW8Num36z1">
    <w:name w:val="WW8Num36z1"/>
    <w:uiPriority w:val="99"/>
    <w:rsid w:val="00B546C2"/>
    <w:rPr>
      <w:rFonts w:ascii="Wingdings" w:hAnsi="Wingdings"/>
    </w:rPr>
  </w:style>
  <w:style w:type="character" w:customStyle="1" w:styleId="WW8Num36z3">
    <w:name w:val="WW8Num36z3"/>
    <w:uiPriority w:val="99"/>
    <w:rsid w:val="00B546C2"/>
    <w:rPr>
      <w:rFonts w:ascii="Symbol" w:hAnsi="Symbol"/>
    </w:rPr>
  </w:style>
  <w:style w:type="character" w:customStyle="1" w:styleId="WW8Num36z4">
    <w:name w:val="WW8Num36z4"/>
    <w:uiPriority w:val="99"/>
    <w:rsid w:val="00B546C2"/>
    <w:rPr>
      <w:rFonts w:ascii="Courier New" w:hAnsi="Courier New"/>
    </w:rPr>
  </w:style>
  <w:style w:type="character" w:customStyle="1" w:styleId="WW8Num39z0">
    <w:name w:val="WW8Num39z0"/>
    <w:uiPriority w:val="99"/>
    <w:rsid w:val="00B546C2"/>
    <w:rPr>
      <w:rFonts w:ascii="Wingdings" w:hAnsi="Wingdings"/>
    </w:rPr>
  </w:style>
  <w:style w:type="character" w:customStyle="1" w:styleId="WW8Num39z1">
    <w:name w:val="WW8Num39z1"/>
    <w:uiPriority w:val="99"/>
    <w:rsid w:val="00B546C2"/>
    <w:rPr>
      <w:rFonts w:ascii="Courier New" w:hAnsi="Courier New"/>
    </w:rPr>
  </w:style>
  <w:style w:type="character" w:customStyle="1" w:styleId="WW8Num39z3">
    <w:name w:val="WW8Num39z3"/>
    <w:uiPriority w:val="99"/>
    <w:rsid w:val="00B546C2"/>
    <w:rPr>
      <w:rFonts w:ascii="Symbol" w:hAnsi="Symbol"/>
    </w:rPr>
  </w:style>
  <w:style w:type="character" w:customStyle="1" w:styleId="WW8Num40z1">
    <w:name w:val="WW8Num40z1"/>
    <w:uiPriority w:val="99"/>
    <w:rsid w:val="00B546C2"/>
    <w:rPr>
      <w:rFonts w:ascii="Courier New" w:hAnsi="Courier New"/>
    </w:rPr>
  </w:style>
  <w:style w:type="character" w:customStyle="1" w:styleId="WW8Num40z3">
    <w:name w:val="WW8Num40z3"/>
    <w:uiPriority w:val="99"/>
    <w:rsid w:val="00B546C2"/>
    <w:rPr>
      <w:rFonts w:ascii="Symbol" w:hAnsi="Symbol"/>
    </w:rPr>
  </w:style>
  <w:style w:type="character" w:customStyle="1" w:styleId="WW8Num41z0">
    <w:name w:val="WW8Num41z0"/>
    <w:uiPriority w:val="99"/>
    <w:rsid w:val="00B546C2"/>
    <w:rPr>
      <w:rFonts w:ascii="Symbol" w:hAnsi="Symbol"/>
    </w:rPr>
  </w:style>
  <w:style w:type="character" w:customStyle="1" w:styleId="WW8Num41z1">
    <w:name w:val="WW8Num41z1"/>
    <w:uiPriority w:val="99"/>
    <w:rsid w:val="00B546C2"/>
    <w:rPr>
      <w:rFonts w:ascii="Courier New" w:hAnsi="Courier New"/>
    </w:rPr>
  </w:style>
  <w:style w:type="character" w:customStyle="1" w:styleId="WW8Num41z2">
    <w:name w:val="WW8Num41z2"/>
    <w:uiPriority w:val="99"/>
    <w:rsid w:val="00B546C2"/>
    <w:rPr>
      <w:rFonts w:ascii="Wingdings" w:hAnsi="Wingdings"/>
    </w:rPr>
  </w:style>
  <w:style w:type="character" w:customStyle="1" w:styleId="WW8Num42z0">
    <w:name w:val="WW8Num42z0"/>
    <w:uiPriority w:val="99"/>
    <w:rsid w:val="00B546C2"/>
    <w:rPr>
      <w:rFonts w:ascii="Symbol" w:hAnsi="Symbol"/>
    </w:rPr>
  </w:style>
  <w:style w:type="character" w:customStyle="1" w:styleId="WW8Num42z1">
    <w:name w:val="WW8Num42z1"/>
    <w:uiPriority w:val="99"/>
    <w:rsid w:val="00B546C2"/>
    <w:rPr>
      <w:rFonts w:ascii="Courier New" w:hAnsi="Courier New"/>
    </w:rPr>
  </w:style>
  <w:style w:type="character" w:customStyle="1" w:styleId="WW8Num42z2">
    <w:name w:val="WW8Num42z2"/>
    <w:uiPriority w:val="99"/>
    <w:rsid w:val="00B546C2"/>
    <w:rPr>
      <w:rFonts w:ascii="Wingdings" w:hAnsi="Wingdings"/>
    </w:rPr>
  </w:style>
  <w:style w:type="character" w:customStyle="1" w:styleId="WW8Num44z0">
    <w:name w:val="WW8Num44z0"/>
    <w:uiPriority w:val="99"/>
    <w:rsid w:val="00B546C2"/>
    <w:rPr>
      <w:rFonts w:ascii="Arial" w:hAnsi="Arial"/>
    </w:rPr>
  </w:style>
  <w:style w:type="character" w:customStyle="1" w:styleId="WW8Num45z1">
    <w:name w:val="WW8Num45z1"/>
    <w:uiPriority w:val="99"/>
    <w:rsid w:val="00B546C2"/>
    <w:rPr>
      <w:rFonts w:ascii="Courier New" w:hAnsi="Courier New"/>
    </w:rPr>
  </w:style>
  <w:style w:type="character" w:customStyle="1" w:styleId="WW8Num45z3">
    <w:name w:val="WW8Num45z3"/>
    <w:uiPriority w:val="99"/>
    <w:rsid w:val="00B546C2"/>
    <w:rPr>
      <w:rFonts w:ascii="Symbol" w:hAnsi="Symbol"/>
    </w:rPr>
  </w:style>
  <w:style w:type="character" w:customStyle="1" w:styleId="CarCar21">
    <w:name w:val="Car Car21"/>
    <w:uiPriority w:val="99"/>
    <w:rsid w:val="00B546C2"/>
    <w:rPr>
      <w:rFonts w:ascii="Arial" w:hAnsi="Arial"/>
      <w:b/>
      <w:kern w:val="1"/>
      <w:sz w:val="32"/>
      <w:lang w:val="es-ES"/>
    </w:rPr>
  </w:style>
  <w:style w:type="character" w:customStyle="1" w:styleId="CarCar20">
    <w:name w:val="Car Car20"/>
    <w:uiPriority w:val="99"/>
    <w:rsid w:val="00B546C2"/>
    <w:rPr>
      <w:rFonts w:ascii="Arial" w:hAnsi="Arial"/>
      <w:b/>
      <w:i/>
      <w:sz w:val="28"/>
      <w:lang w:val="es-ES"/>
    </w:rPr>
  </w:style>
  <w:style w:type="character" w:customStyle="1" w:styleId="CarCar19">
    <w:name w:val="Car Car19"/>
    <w:uiPriority w:val="99"/>
    <w:rsid w:val="00B546C2"/>
    <w:rPr>
      <w:rFonts w:ascii="Arial" w:hAnsi="Arial"/>
      <w:b/>
      <w:sz w:val="26"/>
      <w:lang w:val="es-ES"/>
    </w:rPr>
  </w:style>
  <w:style w:type="character" w:customStyle="1" w:styleId="CarCar18">
    <w:name w:val="Car Car18"/>
    <w:uiPriority w:val="99"/>
    <w:rsid w:val="00B546C2"/>
    <w:rPr>
      <w:b/>
      <w:sz w:val="28"/>
      <w:lang w:val="es-ES"/>
    </w:rPr>
  </w:style>
  <w:style w:type="character" w:customStyle="1" w:styleId="CarCar17">
    <w:name w:val="Car Car17"/>
    <w:uiPriority w:val="99"/>
    <w:rsid w:val="00B546C2"/>
    <w:rPr>
      <w:b/>
      <w:i/>
      <w:sz w:val="26"/>
      <w:lang w:val="es-ES"/>
    </w:rPr>
  </w:style>
  <w:style w:type="character" w:customStyle="1" w:styleId="CarCar16">
    <w:name w:val="Car Car16"/>
    <w:uiPriority w:val="99"/>
    <w:rsid w:val="00B546C2"/>
    <w:rPr>
      <w:b/>
      <w:sz w:val="22"/>
      <w:lang w:val="es-ES"/>
    </w:rPr>
  </w:style>
  <w:style w:type="character" w:customStyle="1" w:styleId="CarCar15">
    <w:name w:val="Car Car15"/>
    <w:uiPriority w:val="99"/>
    <w:rsid w:val="00B546C2"/>
    <w:rPr>
      <w:sz w:val="24"/>
      <w:lang w:val="es-ES"/>
    </w:rPr>
  </w:style>
  <w:style w:type="character" w:customStyle="1" w:styleId="CarCar14">
    <w:name w:val="Car Car14"/>
    <w:uiPriority w:val="99"/>
    <w:rsid w:val="00B546C2"/>
    <w:rPr>
      <w:rFonts w:ascii="Arial" w:hAnsi="Arial"/>
      <w:i/>
      <w:lang w:val="es-ES_tradnl"/>
    </w:rPr>
  </w:style>
  <w:style w:type="character" w:customStyle="1" w:styleId="CarCar13">
    <w:name w:val="Car Car13"/>
    <w:uiPriority w:val="99"/>
    <w:rsid w:val="00B546C2"/>
    <w:rPr>
      <w:rFonts w:ascii="Arial" w:hAnsi="Arial"/>
      <w:sz w:val="22"/>
      <w:lang w:val="es-ES"/>
    </w:rPr>
  </w:style>
  <w:style w:type="character" w:customStyle="1" w:styleId="WW-Absatz-Standardschriftart">
    <w:name w:val="WW-Absatz-Standardschriftart"/>
    <w:uiPriority w:val="99"/>
    <w:rsid w:val="00B546C2"/>
  </w:style>
  <w:style w:type="character" w:customStyle="1" w:styleId="CarCar12">
    <w:name w:val="Car Car12"/>
    <w:uiPriority w:val="99"/>
    <w:rsid w:val="00B546C2"/>
    <w:rPr>
      <w:sz w:val="24"/>
      <w:lang w:val="es-ES" w:eastAsia="ar-SA" w:bidi="ar-SA"/>
    </w:rPr>
  </w:style>
  <w:style w:type="character" w:customStyle="1" w:styleId="CarCar11">
    <w:name w:val="Car Car11"/>
    <w:uiPriority w:val="99"/>
    <w:rsid w:val="00B546C2"/>
    <w:rPr>
      <w:sz w:val="24"/>
      <w:lang w:val="es-ES" w:eastAsia="ar-SA" w:bidi="ar-SA"/>
    </w:rPr>
  </w:style>
  <w:style w:type="character" w:customStyle="1" w:styleId="CarCar10">
    <w:name w:val="Car Car10"/>
    <w:uiPriority w:val="99"/>
    <w:rsid w:val="00B546C2"/>
    <w:rPr>
      <w:rFonts w:ascii="Arial" w:hAnsi="Arial"/>
      <w:lang w:val="es-ES_tradnl" w:eastAsia="ar-SA" w:bidi="ar-SA"/>
    </w:rPr>
  </w:style>
  <w:style w:type="character" w:customStyle="1" w:styleId="CarCar9">
    <w:name w:val="Car Car9"/>
    <w:uiPriority w:val="99"/>
    <w:rsid w:val="00B546C2"/>
    <w:rPr>
      <w:b/>
      <w:sz w:val="28"/>
      <w:lang w:val="es-ES" w:eastAsia="ar-SA" w:bidi="ar-SA"/>
    </w:rPr>
  </w:style>
  <w:style w:type="character" w:customStyle="1" w:styleId="CarCar8">
    <w:name w:val="Car Car8"/>
    <w:uiPriority w:val="99"/>
    <w:rsid w:val="00B546C2"/>
    <w:rPr>
      <w:sz w:val="24"/>
      <w:lang w:val="es-ES" w:eastAsia="ar-SA" w:bidi="ar-SA"/>
    </w:rPr>
  </w:style>
  <w:style w:type="character" w:customStyle="1" w:styleId="CarCar7">
    <w:name w:val="Car Car7"/>
    <w:uiPriority w:val="99"/>
    <w:rsid w:val="00B546C2"/>
    <w:rPr>
      <w:rFonts w:ascii="Arial Narrow" w:hAnsi="Arial Narrow"/>
      <w:sz w:val="22"/>
      <w:lang w:val="es-ES_tradnl" w:eastAsia="ar-SA" w:bidi="ar-SA"/>
    </w:rPr>
  </w:style>
  <w:style w:type="character" w:customStyle="1" w:styleId="CarCar6">
    <w:name w:val="Car Car6"/>
    <w:uiPriority w:val="99"/>
    <w:rsid w:val="00B546C2"/>
    <w:rPr>
      <w:rFonts w:ascii="Arial" w:hAnsi="Arial"/>
      <w:lang w:val="es-ES_tradnl" w:eastAsia="ar-SA" w:bidi="ar-SA"/>
    </w:rPr>
  </w:style>
  <w:style w:type="character" w:customStyle="1" w:styleId="CarCar5">
    <w:name w:val="Car Car5"/>
    <w:uiPriority w:val="99"/>
    <w:rsid w:val="00B546C2"/>
    <w:rPr>
      <w:rFonts w:ascii="Arial" w:hAnsi="Arial"/>
      <w:lang w:val="es-ES_tradnl" w:eastAsia="ar-SA" w:bidi="ar-SA"/>
    </w:rPr>
  </w:style>
  <w:style w:type="character" w:customStyle="1" w:styleId="CarCar4">
    <w:name w:val="Car Car4"/>
    <w:uiPriority w:val="99"/>
    <w:rsid w:val="00B546C2"/>
    <w:rPr>
      <w:sz w:val="24"/>
      <w:lang w:val="es-ES" w:eastAsia="ar-SA" w:bidi="ar-SA"/>
    </w:rPr>
  </w:style>
  <w:style w:type="character" w:customStyle="1" w:styleId="CarCar3">
    <w:name w:val="Car Car3"/>
    <w:uiPriority w:val="99"/>
    <w:rsid w:val="00B546C2"/>
    <w:rPr>
      <w:rFonts w:ascii="Tahoma" w:hAnsi="Tahoma"/>
      <w:sz w:val="16"/>
      <w:lang w:val="es-ES" w:eastAsia="ar-SA" w:bidi="ar-SA"/>
    </w:rPr>
  </w:style>
  <w:style w:type="character" w:customStyle="1" w:styleId="CarCar2">
    <w:name w:val="Car Car2"/>
    <w:uiPriority w:val="99"/>
    <w:rsid w:val="00B546C2"/>
    <w:rPr>
      <w:lang w:val="es-ES" w:eastAsia="ar-SA" w:bidi="ar-SA"/>
    </w:rPr>
  </w:style>
  <w:style w:type="character" w:customStyle="1" w:styleId="CarCar1">
    <w:name w:val="Car Car1"/>
    <w:uiPriority w:val="99"/>
    <w:rsid w:val="00B546C2"/>
    <w:rPr>
      <w:b/>
      <w:lang w:val="es-ES" w:eastAsia="ar-SA" w:bidi="ar-SA"/>
    </w:rPr>
  </w:style>
  <w:style w:type="character" w:styleId="nfasis">
    <w:name w:val="Emphasis"/>
    <w:basedOn w:val="Fuentedeprrafopredeter"/>
    <w:qFormat/>
    <w:rsid w:val="00B546C2"/>
    <w:rPr>
      <w:rFonts w:cs="Times New Roman"/>
      <w:i/>
    </w:rPr>
  </w:style>
  <w:style w:type="character" w:styleId="Hipervnculovisitado">
    <w:name w:val="FollowedHyperlink"/>
    <w:basedOn w:val="Fuentedeprrafopredeter"/>
    <w:uiPriority w:val="99"/>
    <w:rsid w:val="00B546C2"/>
    <w:rPr>
      <w:rFonts w:cs="Times New Roman"/>
      <w:color w:val="800080"/>
      <w:u w:val="single"/>
    </w:rPr>
  </w:style>
  <w:style w:type="character" w:customStyle="1" w:styleId="CarCar">
    <w:name w:val="Car Car"/>
    <w:uiPriority w:val="99"/>
    <w:rsid w:val="00B546C2"/>
    <w:rPr>
      <w:rFonts w:ascii="Arial" w:hAnsi="Arial"/>
      <w:sz w:val="24"/>
      <w:lang w:val="es-ES" w:eastAsia="ar-SA" w:bidi="ar-SA"/>
    </w:rPr>
  </w:style>
  <w:style w:type="character" w:customStyle="1" w:styleId="Refdecomentario1">
    <w:name w:val="Ref. de comentario1"/>
    <w:uiPriority w:val="99"/>
    <w:rsid w:val="00B546C2"/>
    <w:rPr>
      <w:sz w:val="16"/>
    </w:rPr>
  </w:style>
  <w:style w:type="character" w:customStyle="1" w:styleId="IsabelLara">
    <w:name w:val="Isabel Lara"/>
    <w:uiPriority w:val="99"/>
    <w:semiHidden/>
    <w:rsid w:val="00B546C2"/>
    <w:rPr>
      <w:rFonts w:ascii="Tahoma" w:hAnsi="Tahoma"/>
      <w:color w:val="993300"/>
      <w:sz w:val="24"/>
    </w:rPr>
  </w:style>
  <w:style w:type="paragraph" w:customStyle="1" w:styleId="Textoindependiente321">
    <w:name w:val="Texto independiente 321"/>
    <w:basedOn w:val="Normal"/>
    <w:uiPriority w:val="99"/>
    <w:rsid w:val="00B546C2"/>
    <w:pPr>
      <w:suppressAutoHyphens w:val="0"/>
      <w:autoSpaceDE w:val="0"/>
      <w:jc w:val="both"/>
    </w:pPr>
    <w:rPr>
      <w:rFonts w:ascii="Arial" w:hAnsi="Arial" w:cs="Arial"/>
      <w:sz w:val="20"/>
      <w:lang w:val="es-ES_tradnl"/>
    </w:rPr>
  </w:style>
  <w:style w:type="paragraph" w:customStyle="1" w:styleId="Sangra3detindependiente2">
    <w:name w:val="Sangría 3 de t. independiente2"/>
    <w:basedOn w:val="Normal"/>
    <w:uiPriority w:val="99"/>
    <w:rsid w:val="00B546C2"/>
    <w:pPr>
      <w:suppressAutoHyphens w:val="0"/>
      <w:autoSpaceDE w:val="0"/>
      <w:ind w:left="284" w:hanging="284"/>
      <w:jc w:val="both"/>
    </w:pPr>
    <w:rPr>
      <w:rFonts w:ascii="Arial" w:hAnsi="Arial" w:cs="Arial"/>
      <w:sz w:val="20"/>
      <w:lang w:val="es-ES_tradnl"/>
    </w:rPr>
  </w:style>
  <w:style w:type="paragraph" w:customStyle="1" w:styleId="Sangra2detindependiente3">
    <w:name w:val="Sangría 2 de t. independiente3"/>
    <w:basedOn w:val="Normal"/>
    <w:uiPriority w:val="99"/>
    <w:rsid w:val="00B546C2"/>
    <w:pPr>
      <w:suppressAutoHyphens w:val="0"/>
      <w:spacing w:after="120" w:line="480" w:lineRule="auto"/>
      <w:ind w:left="283"/>
    </w:pPr>
    <w:rPr>
      <w:szCs w:val="24"/>
      <w:lang w:val="es-MX"/>
    </w:rPr>
  </w:style>
  <w:style w:type="paragraph" w:customStyle="1" w:styleId="Lista22">
    <w:name w:val="Lista 22"/>
    <w:basedOn w:val="Normal"/>
    <w:uiPriority w:val="99"/>
    <w:rsid w:val="00B546C2"/>
    <w:pPr>
      <w:suppressAutoHyphens w:val="0"/>
      <w:ind w:left="566" w:hanging="283"/>
    </w:pPr>
    <w:rPr>
      <w:szCs w:val="24"/>
      <w:lang w:val="es-MX"/>
    </w:rPr>
  </w:style>
  <w:style w:type="paragraph" w:customStyle="1" w:styleId="Textocomentario2">
    <w:name w:val="Texto comentario2"/>
    <w:basedOn w:val="Normal"/>
    <w:uiPriority w:val="99"/>
    <w:rsid w:val="00B546C2"/>
    <w:pPr>
      <w:suppressAutoHyphens w:val="0"/>
    </w:pPr>
    <w:rPr>
      <w:sz w:val="20"/>
      <w:lang w:val="es-MX"/>
    </w:rPr>
  </w:style>
  <w:style w:type="paragraph" w:styleId="Textocomentario">
    <w:name w:val="annotation text"/>
    <w:basedOn w:val="Normal"/>
    <w:link w:val="TextocomentarioCar"/>
    <w:uiPriority w:val="99"/>
    <w:rsid w:val="00B546C2"/>
    <w:rPr>
      <w:sz w:val="20"/>
    </w:rPr>
  </w:style>
  <w:style w:type="character" w:customStyle="1" w:styleId="TextocomentarioCar">
    <w:name w:val="Texto comentario Car"/>
    <w:basedOn w:val="Fuentedeprrafopredeter"/>
    <w:link w:val="Textocomentario"/>
    <w:uiPriority w:val="99"/>
    <w:rsid w:val="00B546C2"/>
    <w:rPr>
      <w:rFonts w:ascii="Times New Roman" w:eastAsia="Times New Roman" w:hAnsi="Times New Roman" w:cs="Times New Roman"/>
      <w:sz w:val="20"/>
      <w:szCs w:val="20"/>
      <w:lang w:val="es-ES" w:eastAsia="ar-SA"/>
    </w:rPr>
  </w:style>
  <w:style w:type="paragraph" w:styleId="Asuntodelcomentario">
    <w:name w:val="annotation subject"/>
    <w:basedOn w:val="Textocomentario2"/>
    <w:next w:val="Textocomentario2"/>
    <w:link w:val="AsuntodelcomentarioCar"/>
    <w:uiPriority w:val="99"/>
    <w:rsid w:val="00B546C2"/>
    <w:rPr>
      <w:b/>
      <w:bCs/>
      <w:lang w:val="es-ES"/>
    </w:rPr>
  </w:style>
  <w:style w:type="character" w:customStyle="1" w:styleId="AsuntodelcomentarioCar">
    <w:name w:val="Asunto del comentario Car"/>
    <w:basedOn w:val="TextocomentarioCar"/>
    <w:link w:val="Asuntodelcomentario"/>
    <w:uiPriority w:val="99"/>
    <w:rsid w:val="00B546C2"/>
    <w:rPr>
      <w:rFonts w:ascii="Times New Roman" w:eastAsia="Times New Roman" w:hAnsi="Times New Roman" w:cs="Times New Roman"/>
      <w:b/>
      <w:bCs/>
      <w:sz w:val="20"/>
      <w:szCs w:val="20"/>
      <w:lang w:val="es-ES" w:eastAsia="ar-SA"/>
    </w:rPr>
  </w:style>
  <w:style w:type="paragraph" w:customStyle="1" w:styleId="Textosinformato3">
    <w:name w:val="Texto sin formato3"/>
    <w:basedOn w:val="Normal"/>
    <w:uiPriority w:val="99"/>
    <w:rsid w:val="00B546C2"/>
    <w:pPr>
      <w:suppressAutoHyphens w:val="0"/>
      <w:overflowPunct w:val="0"/>
      <w:autoSpaceDE w:val="0"/>
      <w:textAlignment w:val="baseline"/>
    </w:pPr>
    <w:rPr>
      <w:rFonts w:ascii="Courier New" w:hAnsi="Courier New"/>
      <w:sz w:val="20"/>
      <w:lang w:val="es-MX"/>
    </w:rPr>
  </w:style>
  <w:style w:type="paragraph" w:customStyle="1" w:styleId="BodyTextIndent23">
    <w:name w:val="Body Text Indent 23"/>
    <w:basedOn w:val="Normal"/>
    <w:uiPriority w:val="99"/>
    <w:rsid w:val="00B546C2"/>
    <w:pPr>
      <w:widowControl w:val="0"/>
      <w:tabs>
        <w:tab w:val="left" w:pos="2552"/>
        <w:tab w:val="left" w:pos="3119"/>
      </w:tabs>
      <w:suppressAutoHyphens w:val="0"/>
      <w:overflowPunct w:val="0"/>
      <w:autoSpaceDE w:val="0"/>
      <w:spacing w:line="240" w:lineRule="atLeast"/>
      <w:ind w:left="851" w:hanging="851"/>
      <w:jc w:val="both"/>
      <w:textAlignment w:val="baseline"/>
    </w:pPr>
    <w:rPr>
      <w:rFonts w:ascii="Arial" w:hAnsi="Arial"/>
      <w:sz w:val="18"/>
      <w:lang w:val="en-US"/>
    </w:rPr>
  </w:style>
  <w:style w:type="paragraph" w:customStyle="1" w:styleId="Epgrafe1">
    <w:name w:val="Epígrafe1"/>
    <w:basedOn w:val="Normal"/>
    <w:next w:val="Normal"/>
    <w:uiPriority w:val="99"/>
    <w:rsid w:val="00B546C2"/>
    <w:pPr>
      <w:suppressAutoHyphens w:val="0"/>
    </w:pPr>
    <w:rPr>
      <w:rFonts w:ascii="Arial Unicode MS" w:eastAsia="Arial Unicode MS" w:cs="Arial Unicode MS"/>
      <w:b/>
      <w:bCs/>
      <w:sz w:val="18"/>
      <w:szCs w:val="16"/>
      <w:lang w:val="es-MX"/>
    </w:rPr>
  </w:style>
  <w:style w:type="paragraph" w:customStyle="1" w:styleId="CharCharCarCarCharCharCarCarCharCharCarCarCharChar1">
    <w:name w:val="Char Char Car Car Char Char Car Car Char Char Car Car Char Char1"/>
    <w:basedOn w:val="Normal"/>
    <w:uiPriority w:val="99"/>
    <w:rsid w:val="00B546C2"/>
    <w:pPr>
      <w:suppressAutoHyphens w:val="0"/>
      <w:spacing w:before="60" w:after="160" w:line="240" w:lineRule="exact"/>
    </w:pPr>
    <w:rPr>
      <w:rFonts w:ascii="Verdana" w:hAnsi="Verdana"/>
      <w:color w:val="FF00FF"/>
      <w:sz w:val="20"/>
      <w:lang w:val="en-US"/>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uiPriority w:val="99"/>
    <w:rsid w:val="00B546C2"/>
    <w:pPr>
      <w:suppressAutoHyphens w:val="0"/>
      <w:spacing w:after="160" w:line="240" w:lineRule="exact"/>
    </w:pPr>
    <w:rPr>
      <w:rFonts w:ascii="Tahoma" w:hAnsi="Tahoma"/>
      <w:sz w:val="20"/>
      <w:lang w:val="en-US"/>
    </w:rPr>
  </w:style>
  <w:style w:type="paragraph" w:customStyle="1" w:styleId="Listaconvietas21">
    <w:name w:val="Lista con viñetas 21"/>
    <w:basedOn w:val="Normal"/>
    <w:uiPriority w:val="99"/>
    <w:rsid w:val="00B546C2"/>
    <w:pPr>
      <w:suppressAutoHyphens w:val="0"/>
      <w:jc w:val="both"/>
    </w:pPr>
    <w:rPr>
      <w:rFonts w:ascii="Arial" w:hAnsi="Arial" w:cs="Arial"/>
      <w:sz w:val="20"/>
      <w:szCs w:val="14"/>
      <w:lang w:val="es-ES_tradnl"/>
    </w:rPr>
  </w:style>
  <w:style w:type="paragraph" w:customStyle="1" w:styleId="Estilo1">
    <w:name w:val="Estilo1"/>
    <w:basedOn w:val="Normal"/>
    <w:uiPriority w:val="99"/>
    <w:rsid w:val="00B546C2"/>
    <w:pPr>
      <w:suppressAutoHyphens w:val="0"/>
    </w:pPr>
    <w:rPr>
      <w:rFonts w:ascii="Tahoma" w:hAnsi="Tahoma"/>
      <w:sz w:val="22"/>
      <w:szCs w:val="24"/>
      <w:lang w:val="es-MX"/>
    </w:rPr>
  </w:style>
  <w:style w:type="paragraph" w:customStyle="1" w:styleId="Prrafodelista1">
    <w:name w:val="Párrafo de lista1"/>
    <w:basedOn w:val="Normal"/>
    <w:uiPriority w:val="99"/>
    <w:qFormat/>
    <w:rsid w:val="00B546C2"/>
    <w:pPr>
      <w:suppressAutoHyphens w:val="0"/>
      <w:ind w:left="720"/>
    </w:pPr>
    <w:rPr>
      <w:szCs w:val="24"/>
      <w:lang w:val="es-MX"/>
    </w:rPr>
  </w:style>
  <w:style w:type="paragraph" w:customStyle="1" w:styleId="Textodebloque1">
    <w:name w:val="Texto de bloque1"/>
    <w:basedOn w:val="Normal"/>
    <w:uiPriority w:val="99"/>
    <w:rsid w:val="00B546C2"/>
    <w:pPr>
      <w:suppressAutoHyphens w:val="0"/>
      <w:ind w:left="360" w:right="-441"/>
      <w:jc w:val="both"/>
    </w:pPr>
    <w:rPr>
      <w:rFonts w:ascii="Century Gothic" w:hAnsi="Century Gothic"/>
      <w:sz w:val="20"/>
      <w:szCs w:val="24"/>
      <w:lang w:val="es-MX"/>
    </w:rPr>
  </w:style>
  <w:style w:type="paragraph" w:customStyle="1" w:styleId="CarCarCarCarCarCar1CarCarCarCarCarCarCarCarCarCar">
    <w:name w:val="Car Car Car Car Car Car1 Car Car Car Car Car Car Car Car Car Car"/>
    <w:basedOn w:val="Normal"/>
    <w:uiPriority w:val="99"/>
    <w:rsid w:val="00B546C2"/>
    <w:pPr>
      <w:suppressAutoHyphens w:val="0"/>
      <w:spacing w:before="60" w:after="160" w:line="240" w:lineRule="exact"/>
    </w:pPr>
    <w:rPr>
      <w:rFonts w:ascii="Verdana" w:hAnsi="Verdana"/>
      <w:color w:val="FF00FF"/>
      <w:sz w:val="20"/>
      <w:lang w:val="en-US"/>
    </w:rPr>
  </w:style>
  <w:style w:type="paragraph" w:customStyle="1" w:styleId="fraccin">
    <w:name w:val="fraccin"/>
    <w:basedOn w:val="Normal"/>
    <w:uiPriority w:val="99"/>
    <w:rsid w:val="00B546C2"/>
    <w:pPr>
      <w:suppressAutoHyphens w:val="0"/>
      <w:spacing w:after="240"/>
      <w:ind w:left="851" w:hanging="709"/>
      <w:jc w:val="both"/>
    </w:pPr>
    <w:rPr>
      <w:rFonts w:ascii="Arial" w:hAnsi="Arial" w:cs="Arial"/>
      <w:szCs w:val="24"/>
      <w:lang w:val="es-MX"/>
    </w:rPr>
  </w:style>
  <w:style w:type="paragraph" w:customStyle="1" w:styleId="Car1">
    <w:name w:val="Car1"/>
    <w:basedOn w:val="Normal"/>
    <w:uiPriority w:val="99"/>
    <w:rsid w:val="00B546C2"/>
    <w:pPr>
      <w:suppressAutoHyphens w:val="0"/>
      <w:spacing w:before="60" w:after="160" w:line="240" w:lineRule="exact"/>
    </w:pPr>
    <w:rPr>
      <w:rFonts w:ascii="Verdana" w:hAnsi="Verdana"/>
      <w:color w:val="FF00FF"/>
      <w:sz w:val="20"/>
      <w:lang w:val="en-US"/>
    </w:rPr>
  </w:style>
  <w:style w:type="paragraph" w:customStyle="1" w:styleId="estilo3">
    <w:name w:val="estilo3"/>
    <w:basedOn w:val="Normal"/>
    <w:uiPriority w:val="99"/>
    <w:rsid w:val="00B546C2"/>
    <w:pPr>
      <w:suppressAutoHyphens w:val="0"/>
      <w:spacing w:before="100" w:after="100"/>
    </w:pPr>
    <w:rPr>
      <w:szCs w:val="24"/>
      <w:lang w:val="es-MX"/>
    </w:rPr>
  </w:style>
  <w:style w:type="paragraph" w:customStyle="1" w:styleId="estilo10">
    <w:name w:val="estilo1"/>
    <w:basedOn w:val="Normal"/>
    <w:uiPriority w:val="99"/>
    <w:rsid w:val="00B546C2"/>
    <w:pPr>
      <w:suppressAutoHyphens w:val="0"/>
      <w:spacing w:before="100" w:after="100"/>
    </w:pPr>
    <w:rPr>
      <w:szCs w:val="24"/>
      <w:lang w:val="es-MX"/>
    </w:rPr>
  </w:style>
  <w:style w:type="paragraph" w:customStyle="1" w:styleId="Saludo1">
    <w:name w:val="Saludo1"/>
    <w:basedOn w:val="Normal"/>
    <w:next w:val="Normal"/>
    <w:uiPriority w:val="99"/>
    <w:rsid w:val="00B546C2"/>
    <w:pPr>
      <w:suppressAutoHyphens w:val="0"/>
    </w:pPr>
    <w:rPr>
      <w:rFonts w:ascii="Arial" w:hAnsi="Arial"/>
      <w:lang w:val="es-MX"/>
    </w:rPr>
  </w:style>
  <w:style w:type="paragraph" w:customStyle="1" w:styleId="Normal1">
    <w:name w:val="Normal1"/>
    <w:basedOn w:val="Normal"/>
    <w:uiPriority w:val="99"/>
    <w:rsid w:val="00B546C2"/>
    <w:pPr>
      <w:suppressAutoHyphens w:val="0"/>
      <w:spacing w:before="100" w:after="100"/>
    </w:pPr>
    <w:rPr>
      <w:color w:val="000000"/>
      <w:sz w:val="20"/>
      <w:lang w:val="es-MX"/>
    </w:rPr>
  </w:style>
  <w:style w:type="paragraph" w:customStyle="1" w:styleId="Listaconvietas1">
    <w:name w:val="Lista con viñetas1"/>
    <w:basedOn w:val="Normal"/>
    <w:uiPriority w:val="99"/>
    <w:rsid w:val="00B546C2"/>
    <w:pPr>
      <w:tabs>
        <w:tab w:val="num" w:pos="432"/>
      </w:tabs>
      <w:suppressAutoHyphens w:val="0"/>
      <w:ind w:left="432" w:hanging="432"/>
    </w:pPr>
    <w:rPr>
      <w:szCs w:val="24"/>
      <w:lang w:val="es-MX"/>
    </w:rPr>
  </w:style>
  <w:style w:type="paragraph" w:customStyle="1" w:styleId="font5">
    <w:name w:val="font5"/>
    <w:basedOn w:val="Normal"/>
    <w:uiPriority w:val="99"/>
    <w:rsid w:val="00B546C2"/>
    <w:pPr>
      <w:suppressAutoHyphens w:val="0"/>
      <w:spacing w:before="100" w:after="100"/>
    </w:pPr>
    <w:rPr>
      <w:rFonts w:ascii="Arial" w:hAnsi="Arial" w:cs="Arial"/>
      <w:sz w:val="16"/>
      <w:szCs w:val="16"/>
      <w:lang w:val="es-MX"/>
    </w:rPr>
  </w:style>
  <w:style w:type="paragraph" w:customStyle="1" w:styleId="font6">
    <w:name w:val="font6"/>
    <w:basedOn w:val="Normal"/>
    <w:uiPriority w:val="99"/>
    <w:rsid w:val="00B546C2"/>
    <w:pPr>
      <w:suppressAutoHyphens w:val="0"/>
      <w:spacing w:before="100" w:after="100"/>
    </w:pPr>
    <w:rPr>
      <w:rFonts w:ascii="Arial" w:hAnsi="Arial" w:cs="Arial"/>
      <w:color w:val="0000FF"/>
      <w:sz w:val="16"/>
      <w:szCs w:val="16"/>
      <w:lang w:val="es-MX"/>
    </w:rPr>
  </w:style>
  <w:style w:type="paragraph" w:customStyle="1" w:styleId="xl22">
    <w:name w:val="xl22"/>
    <w:basedOn w:val="Normal"/>
    <w:uiPriority w:val="99"/>
    <w:rsid w:val="00B546C2"/>
    <w:pPr>
      <w:pBdr>
        <w:top w:val="single" w:sz="8" w:space="0" w:color="000000"/>
        <w:left w:val="single" w:sz="8" w:space="0" w:color="000000"/>
        <w:right w:val="single" w:sz="8" w:space="0" w:color="000000"/>
      </w:pBdr>
      <w:shd w:val="clear" w:color="auto" w:fill="C0C0C0"/>
      <w:suppressAutoHyphens w:val="0"/>
      <w:spacing w:before="100" w:after="100"/>
      <w:jc w:val="center"/>
      <w:textAlignment w:val="center"/>
    </w:pPr>
    <w:rPr>
      <w:rFonts w:ascii="Arial" w:hAnsi="Arial" w:cs="Arial"/>
      <w:b/>
      <w:bCs/>
      <w:sz w:val="16"/>
      <w:szCs w:val="16"/>
      <w:lang w:val="es-MX"/>
    </w:rPr>
  </w:style>
  <w:style w:type="paragraph" w:customStyle="1" w:styleId="xl23">
    <w:name w:val="xl23"/>
    <w:basedOn w:val="Normal"/>
    <w:uiPriority w:val="99"/>
    <w:rsid w:val="00B546C2"/>
    <w:pPr>
      <w:pBdr>
        <w:top w:val="single" w:sz="8" w:space="0" w:color="000000"/>
        <w:left w:val="single" w:sz="8" w:space="0" w:color="000000"/>
        <w:right w:val="single" w:sz="8" w:space="0" w:color="000000"/>
      </w:pBdr>
      <w:shd w:val="clear" w:color="auto" w:fill="C0C0C0"/>
      <w:suppressAutoHyphens w:val="0"/>
      <w:spacing w:before="100" w:after="100"/>
      <w:textAlignment w:val="center"/>
    </w:pPr>
    <w:rPr>
      <w:rFonts w:ascii="Arial" w:hAnsi="Arial" w:cs="Arial"/>
      <w:b/>
      <w:bCs/>
      <w:sz w:val="16"/>
      <w:szCs w:val="16"/>
      <w:lang w:val="es-MX"/>
    </w:rPr>
  </w:style>
  <w:style w:type="paragraph" w:customStyle="1" w:styleId="xl24">
    <w:name w:val="xl24"/>
    <w:basedOn w:val="Normal"/>
    <w:uiPriority w:val="99"/>
    <w:rsid w:val="00B546C2"/>
    <w:pPr>
      <w:pBdr>
        <w:left w:val="single" w:sz="8" w:space="0" w:color="000000"/>
        <w:right w:val="single" w:sz="8" w:space="0" w:color="000000"/>
      </w:pBdr>
      <w:shd w:val="clear" w:color="auto" w:fill="C0C0C0"/>
      <w:suppressAutoHyphens w:val="0"/>
      <w:spacing w:before="100" w:after="100"/>
      <w:jc w:val="center"/>
      <w:textAlignment w:val="center"/>
    </w:pPr>
    <w:rPr>
      <w:rFonts w:ascii="Arial" w:hAnsi="Arial" w:cs="Arial"/>
      <w:b/>
      <w:bCs/>
      <w:sz w:val="16"/>
      <w:szCs w:val="16"/>
      <w:lang w:val="es-MX"/>
    </w:rPr>
  </w:style>
  <w:style w:type="paragraph" w:customStyle="1" w:styleId="xl90">
    <w:name w:val="xl90"/>
    <w:basedOn w:val="Normal"/>
    <w:uiPriority w:val="99"/>
    <w:rsid w:val="00B546C2"/>
    <w:pPr>
      <w:pBdr>
        <w:top w:val="single" w:sz="4" w:space="0" w:color="000000"/>
        <w:left w:val="single" w:sz="4" w:space="0" w:color="000000"/>
        <w:bottom w:val="single" w:sz="4" w:space="0" w:color="000000"/>
        <w:right w:val="single" w:sz="4" w:space="0" w:color="000000"/>
      </w:pBdr>
      <w:suppressAutoHyphens w:val="0"/>
      <w:spacing w:before="100" w:after="100"/>
      <w:textAlignment w:val="center"/>
    </w:pPr>
    <w:rPr>
      <w:sz w:val="16"/>
      <w:szCs w:val="16"/>
      <w:lang w:val="es-MX"/>
    </w:rPr>
  </w:style>
  <w:style w:type="paragraph" w:customStyle="1" w:styleId="xl91">
    <w:name w:val="xl91"/>
    <w:basedOn w:val="Normal"/>
    <w:uiPriority w:val="99"/>
    <w:rsid w:val="00B546C2"/>
    <w:pPr>
      <w:pBdr>
        <w:top w:val="single" w:sz="4" w:space="0" w:color="000000"/>
        <w:left w:val="single" w:sz="4" w:space="0" w:color="000000"/>
        <w:bottom w:val="single" w:sz="4" w:space="0" w:color="000000"/>
        <w:right w:val="double" w:sz="2" w:space="0" w:color="000000"/>
      </w:pBdr>
      <w:suppressAutoHyphens w:val="0"/>
      <w:spacing w:before="100" w:after="100"/>
      <w:textAlignment w:val="center"/>
    </w:pPr>
    <w:rPr>
      <w:sz w:val="16"/>
      <w:szCs w:val="16"/>
      <w:lang w:val="es-MX"/>
    </w:rPr>
  </w:style>
  <w:style w:type="paragraph" w:customStyle="1" w:styleId="xl92">
    <w:name w:val="xl92"/>
    <w:basedOn w:val="Normal"/>
    <w:uiPriority w:val="99"/>
    <w:rsid w:val="00B546C2"/>
    <w:pPr>
      <w:pBdr>
        <w:top w:val="single" w:sz="4" w:space="0" w:color="000000"/>
        <w:left w:val="single" w:sz="4" w:space="0" w:color="000000"/>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93">
    <w:name w:val="xl93"/>
    <w:basedOn w:val="Normal"/>
    <w:uiPriority w:val="99"/>
    <w:rsid w:val="00B546C2"/>
    <w:pPr>
      <w:pBdr>
        <w:top w:val="double" w:sz="2" w:space="0" w:color="000000"/>
        <w:left w:val="single" w:sz="4" w:space="0" w:color="000000"/>
        <w:bottom w:val="double" w:sz="2" w:space="0" w:color="000000"/>
        <w:right w:val="single" w:sz="4" w:space="0" w:color="000000"/>
      </w:pBdr>
      <w:suppressAutoHyphens w:val="0"/>
      <w:spacing w:before="100" w:after="100"/>
      <w:jc w:val="center"/>
    </w:pPr>
    <w:rPr>
      <w:rFonts w:ascii="Arial" w:hAnsi="Arial" w:cs="Arial"/>
      <w:sz w:val="16"/>
      <w:szCs w:val="16"/>
      <w:lang w:val="es-MX"/>
    </w:rPr>
  </w:style>
  <w:style w:type="paragraph" w:customStyle="1" w:styleId="xl94">
    <w:name w:val="xl94"/>
    <w:basedOn w:val="Normal"/>
    <w:uiPriority w:val="99"/>
    <w:rsid w:val="00B546C2"/>
    <w:pPr>
      <w:pBdr>
        <w:top w:val="double" w:sz="2" w:space="0" w:color="000000"/>
        <w:left w:val="single" w:sz="4" w:space="0" w:color="000000"/>
        <w:bottom w:val="double" w:sz="2" w:space="0" w:color="000000"/>
        <w:right w:val="double" w:sz="2" w:space="0" w:color="000000"/>
      </w:pBdr>
      <w:suppressAutoHyphens w:val="0"/>
      <w:spacing w:before="100" w:after="100"/>
      <w:jc w:val="center"/>
    </w:pPr>
    <w:rPr>
      <w:rFonts w:ascii="Arial" w:hAnsi="Arial" w:cs="Arial"/>
      <w:sz w:val="16"/>
      <w:szCs w:val="16"/>
      <w:lang w:val="es-MX"/>
    </w:rPr>
  </w:style>
  <w:style w:type="paragraph" w:customStyle="1" w:styleId="xl95">
    <w:name w:val="xl95"/>
    <w:basedOn w:val="Normal"/>
    <w:uiPriority w:val="99"/>
    <w:rsid w:val="00B546C2"/>
    <w:pPr>
      <w:pBdr>
        <w:top w:val="double" w:sz="2" w:space="0" w:color="000000"/>
        <w:left w:val="single" w:sz="4" w:space="0" w:color="000000"/>
        <w:bottom w:val="double" w:sz="2" w:space="0" w:color="000000"/>
        <w:right w:val="single" w:sz="4" w:space="0" w:color="000000"/>
      </w:pBdr>
      <w:suppressAutoHyphens w:val="0"/>
      <w:spacing w:before="100" w:after="100"/>
    </w:pPr>
    <w:rPr>
      <w:rFonts w:ascii="Arial" w:hAnsi="Arial" w:cs="Arial"/>
      <w:sz w:val="16"/>
      <w:szCs w:val="16"/>
      <w:lang w:val="es-MX"/>
    </w:rPr>
  </w:style>
  <w:style w:type="paragraph" w:customStyle="1" w:styleId="xl96">
    <w:name w:val="xl96"/>
    <w:basedOn w:val="Normal"/>
    <w:uiPriority w:val="99"/>
    <w:rsid w:val="00B546C2"/>
    <w:pPr>
      <w:pBdr>
        <w:top w:val="double" w:sz="2" w:space="0" w:color="000000"/>
        <w:left w:val="single" w:sz="4" w:space="0" w:color="000000"/>
        <w:bottom w:val="double" w:sz="2" w:space="0" w:color="000000"/>
        <w:right w:val="double" w:sz="2" w:space="0" w:color="000000"/>
      </w:pBdr>
      <w:suppressAutoHyphens w:val="0"/>
      <w:spacing w:before="100" w:after="100"/>
    </w:pPr>
    <w:rPr>
      <w:rFonts w:ascii="Arial" w:hAnsi="Arial" w:cs="Arial"/>
      <w:sz w:val="16"/>
      <w:szCs w:val="16"/>
      <w:lang w:val="es-MX"/>
    </w:rPr>
  </w:style>
  <w:style w:type="paragraph" w:customStyle="1" w:styleId="xl97">
    <w:name w:val="xl97"/>
    <w:basedOn w:val="Normal"/>
    <w:uiPriority w:val="99"/>
    <w:rsid w:val="00B546C2"/>
    <w:pPr>
      <w:pBdr>
        <w:top w:val="double" w:sz="2" w:space="0" w:color="000000"/>
        <w:left w:val="double" w:sz="2" w:space="0" w:color="000000"/>
        <w:bottom w:val="double" w:sz="2"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98">
    <w:name w:val="xl98"/>
    <w:basedOn w:val="Normal"/>
    <w:uiPriority w:val="99"/>
    <w:rsid w:val="00B546C2"/>
    <w:pPr>
      <w:pBdr>
        <w:top w:val="double" w:sz="2" w:space="0" w:color="000000"/>
        <w:left w:val="single" w:sz="4" w:space="0" w:color="000000"/>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99">
    <w:name w:val="xl99"/>
    <w:basedOn w:val="Normal"/>
    <w:uiPriority w:val="99"/>
    <w:rsid w:val="00B546C2"/>
    <w:pPr>
      <w:pBdr>
        <w:top w:val="double" w:sz="2" w:space="0" w:color="000000"/>
        <w:left w:val="single" w:sz="4" w:space="0" w:color="000000"/>
        <w:bottom w:val="double" w:sz="2" w:space="0" w:color="000000"/>
        <w:right w:val="single" w:sz="4" w:space="0" w:color="000000"/>
      </w:pBdr>
      <w:suppressAutoHyphens w:val="0"/>
      <w:spacing w:before="100" w:after="100"/>
      <w:jc w:val="center"/>
    </w:pPr>
    <w:rPr>
      <w:rFonts w:ascii="Arial" w:hAnsi="Arial" w:cs="Arial"/>
      <w:sz w:val="16"/>
      <w:szCs w:val="16"/>
      <w:lang w:val="es-MX"/>
    </w:rPr>
  </w:style>
  <w:style w:type="paragraph" w:customStyle="1" w:styleId="xl100">
    <w:name w:val="xl100"/>
    <w:basedOn w:val="Normal"/>
    <w:uiPriority w:val="99"/>
    <w:rsid w:val="00B546C2"/>
    <w:pPr>
      <w:pBdr>
        <w:top w:val="single" w:sz="8" w:space="0" w:color="000000"/>
        <w:left w:val="single" w:sz="8" w:space="0" w:color="000000"/>
        <w:bottom w:val="single" w:sz="8"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01">
    <w:name w:val="xl101"/>
    <w:basedOn w:val="Normal"/>
    <w:uiPriority w:val="99"/>
    <w:rsid w:val="00B546C2"/>
    <w:pPr>
      <w:pBdr>
        <w:top w:val="single" w:sz="8" w:space="0" w:color="000000"/>
        <w:left w:val="single" w:sz="8" w:space="0" w:color="000000"/>
        <w:bottom w:val="single" w:sz="8" w:space="0" w:color="000000"/>
        <w:right w:val="single" w:sz="8" w:space="0" w:color="000000"/>
      </w:pBdr>
      <w:shd w:val="clear" w:color="auto" w:fill="C0C0C0"/>
      <w:suppressAutoHyphens w:val="0"/>
      <w:spacing w:before="100" w:after="100"/>
      <w:textAlignment w:val="center"/>
    </w:pPr>
    <w:rPr>
      <w:rFonts w:ascii="Arial" w:hAnsi="Arial" w:cs="Arial"/>
      <w:sz w:val="16"/>
      <w:szCs w:val="16"/>
      <w:lang w:val="es-MX"/>
    </w:rPr>
  </w:style>
  <w:style w:type="paragraph" w:customStyle="1" w:styleId="xl102">
    <w:name w:val="xl102"/>
    <w:basedOn w:val="Normal"/>
    <w:uiPriority w:val="99"/>
    <w:rsid w:val="00B546C2"/>
    <w:pPr>
      <w:pBdr>
        <w:top w:val="single" w:sz="8" w:space="0" w:color="000000"/>
        <w:left w:val="single" w:sz="8" w:space="0" w:color="000000"/>
        <w:bottom w:val="single" w:sz="8" w:space="0" w:color="000000"/>
        <w:right w:val="single" w:sz="8" w:space="0" w:color="000000"/>
      </w:pBdr>
      <w:suppressAutoHyphens w:val="0"/>
      <w:spacing w:before="100" w:after="100"/>
      <w:textAlignment w:val="center"/>
    </w:pPr>
    <w:rPr>
      <w:rFonts w:ascii="Arial" w:hAnsi="Arial" w:cs="Arial"/>
      <w:sz w:val="16"/>
      <w:szCs w:val="16"/>
      <w:lang w:val="es-MX"/>
    </w:rPr>
  </w:style>
  <w:style w:type="paragraph" w:customStyle="1" w:styleId="xl103">
    <w:name w:val="xl103"/>
    <w:basedOn w:val="Normal"/>
    <w:uiPriority w:val="99"/>
    <w:rsid w:val="00B546C2"/>
    <w:pPr>
      <w:pBdr>
        <w:top w:val="double" w:sz="2" w:space="0" w:color="000000"/>
        <w:left w:val="single" w:sz="4" w:space="0" w:color="000000"/>
        <w:bottom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04">
    <w:name w:val="xl104"/>
    <w:basedOn w:val="Normal"/>
    <w:uiPriority w:val="99"/>
    <w:rsid w:val="00B546C2"/>
    <w:pPr>
      <w:pBdr>
        <w:top w:val="single" w:sz="4" w:space="0" w:color="000000"/>
        <w:left w:val="single" w:sz="4" w:space="0" w:color="000000"/>
        <w:bottom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05">
    <w:name w:val="xl105"/>
    <w:basedOn w:val="Normal"/>
    <w:uiPriority w:val="99"/>
    <w:rsid w:val="00B546C2"/>
    <w:pPr>
      <w:pBdr>
        <w:top w:val="single" w:sz="4" w:space="0" w:color="000000"/>
        <w:left w:val="single" w:sz="4" w:space="0" w:color="000000"/>
        <w:bottom w:val="double" w:sz="2" w:space="0" w:color="000000"/>
        <w:right w:val="single" w:sz="4" w:space="0" w:color="000000"/>
      </w:pBdr>
      <w:shd w:val="clear" w:color="auto" w:fill="C0C0C0"/>
      <w:suppressAutoHyphens w:val="0"/>
      <w:spacing w:before="100" w:after="100"/>
      <w:textAlignment w:val="center"/>
    </w:pPr>
    <w:rPr>
      <w:rFonts w:ascii="Arial" w:hAnsi="Arial" w:cs="Arial"/>
      <w:sz w:val="16"/>
      <w:szCs w:val="16"/>
      <w:lang w:val="es-MX"/>
    </w:rPr>
  </w:style>
  <w:style w:type="paragraph" w:customStyle="1" w:styleId="xl106">
    <w:name w:val="xl106"/>
    <w:basedOn w:val="Normal"/>
    <w:uiPriority w:val="99"/>
    <w:rsid w:val="00B546C2"/>
    <w:pPr>
      <w:pBdr>
        <w:left w:val="single" w:sz="8" w:space="0" w:color="000000"/>
        <w:bottom w:val="single" w:sz="4" w:space="0" w:color="000000"/>
        <w:right w:val="single" w:sz="8" w:space="0" w:color="000000"/>
      </w:pBdr>
      <w:suppressAutoHyphens w:val="0"/>
      <w:spacing w:before="100" w:after="100"/>
    </w:pPr>
    <w:rPr>
      <w:rFonts w:ascii="Arial" w:hAnsi="Arial" w:cs="Arial"/>
      <w:sz w:val="16"/>
      <w:szCs w:val="16"/>
      <w:lang w:val="es-MX"/>
    </w:rPr>
  </w:style>
  <w:style w:type="paragraph" w:customStyle="1" w:styleId="xl107">
    <w:name w:val="xl107"/>
    <w:basedOn w:val="Normal"/>
    <w:uiPriority w:val="99"/>
    <w:rsid w:val="00B546C2"/>
    <w:pPr>
      <w:pBdr>
        <w:top w:val="single" w:sz="4" w:space="0" w:color="000000"/>
        <w:left w:val="single" w:sz="8" w:space="0" w:color="000000"/>
        <w:right w:val="single" w:sz="8" w:space="0" w:color="000000"/>
      </w:pBdr>
      <w:suppressAutoHyphens w:val="0"/>
      <w:spacing w:before="100" w:after="100"/>
    </w:pPr>
    <w:rPr>
      <w:sz w:val="16"/>
      <w:szCs w:val="16"/>
      <w:lang w:val="es-MX"/>
    </w:rPr>
  </w:style>
  <w:style w:type="paragraph" w:customStyle="1" w:styleId="xl108">
    <w:name w:val="xl108"/>
    <w:basedOn w:val="Normal"/>
    <w:uiPriority w:val="99"/>
    <w:rsid w:val="00B546C2"/>
    <w:pPr>
      <w:pBdr>
        <w:top w:val="single" w:sz="4" w:space="0" w:color="000000"/>
        <w:left w:val="single" w:sz="8" w:space="0" w:color="000000"/>
        <w:bottom w:val="single" w:sz="8" w:space="0" w:color="000000"/>
        <w:right w:val="single" w:sz="8" w:space="0" w:color="000000"/>
      </w:pBdr>
      <w:suppressAutoHyphens w:val="0"/>
      <w:spacing w:before="100" w:after="100"/>
      <w:textAlignment w:val="center"/>
    </w:pPr>
    <w:rPr>
      <w:rFonts w:ascii="Arial" w:hAnsi="Arial" w:cs="Arial"/>
      <w:sz w:val="16"/>
      <w:szCs w:val="16"/>
      <w:lang w:val="es-MX"/>
    </w:rPr>
  </w:style>
  <w:style w:type="paragraph" w:customStyle="1" w:styleId="xl109">
    <w:name w:val="xl109"/>
    <w:basedOn w:val="Normal"/>
    <w:uiPriority w:val="99"/>
    <w:rsid w:val="00B546C2"/>
    <w:pPr>
      <w:pBdr>
        <w:top w:val="single" w:sz="8" w:space="0" w:color="000000"/>
        <w:left w:val="single" w:sz="8" w:space="0" w:color="000000"/>
        <w:bottom w:val="single" w:sz="8" w:space="0" w:color="000000"/>
        <w:right w:val="single" w:sz="8" w:space="0" w:color="000000"/>
      </w:pBdr>
      <w:shd w:val="clear" w:color="auto" w:fill="C0C0C0"/>
      <w:suppressAutoHyphens w:val="0"/>
      <w:spacing w:before="100" w:after="100"/>
      <w:textAlignment w:val="center"/>
    </w:pPr>
    <w:rPr>
      <w:rFonts w:ascii="Arial" w:hAnsi="Arial" w:cs="Arial"/>
      <w:sz w:val="16"/>
      <w:szCs w:val="16"/>
      <w:lang w:val="es-MX"/>
    </w:rPr>
  </w:style>
  <w:style w:type="paragraph" w:customStyle="1" w:styleId="xl110">
    <w:name w:val="xl110"/>
    <w:basedOn w:val="Normal"/>
    <w:uiPriority w:val="99"/>
    <w:rsid w:val="00B546C2"/>
    <w:pPr>
      <w:pBdr>
        <w:top w:val="single" w:sz="8" w:space="0" w:color="000000"/>
        <w:left w:val="single" w:sz="8" w:space="0" w:color="000000"/>
        <w:bottom w:val="single" w:sz="8" w:space="0" w:color="000000"/>
        <w:right w:val="single" w:sz="8" w:space="0" w:color="000000"/>
      </w:pBdr>
      <w:suppressAutoHyphens w:val="0"/>
      <w:spacing w:before="100" w:after="100"/>
    </w:pPr>
    <w:rPr>
      <w:rFonts w:ascii="Arial" w:hAnsi="Arial" w:cs="Arial"/>
      <w:sz w:val="16"/>
      <w:szCs w:val="16"/>
      <w:lang w:val="es-MX"/>
    </w:rPr>
  </w:style>
  <w:style w:type="paragraph" w:customStyle="1" w:styleId="xl111">
    <w:name w:val="xl111"/>
    <w:basedOn w:val="Normal"/>
    <w:uiPriority w:val="99"/>
    <w:rsid w:val="00B546C2"/>
    <w:pPr>
      <w:pBdr>
        <w:top w:val="single" w:sz="4" w:space="0" w:color="000000"/>
        <w:bottom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12">
    <w:name w:val="xl112"/>
    <w:basedOn w:val="Normal"/>
    <w:uiPriority w:val="99"/>
    <w:rsid w:val="00B546C2"/>
    <w:pPr>
      <w:pBdr>
        <w:top w:val="double" w:sz="2" w:space="0" w:color="000000"/>
        <w:left w:val="single" w:sz="4" w:space="0" w:color="000000"/>
        <w:bottom w:val="double" w:sz="2" w:space="0" w:color="000000"/>
        <w:right w:val="single" w:sz="4" w:space="0" w:color="000000"/>
      </w:pBdr>
      <w:suppressAutoHyphens w:val="0"/>
      <w:spacing w:before="100" w:after="100"/>
    </w:pPr>
    <w:rPr>
      <w:rFonts w:ascii="Arial" w:hAnsi="Arial" w:cs="Arial"/>
      <w:sz w:val="16"/>
      <w:szCs w:val="16"/>
      <w:lang w:val="es-MX"/>
    </w:rPr>
  </w:style>
  <w:style w:type="paragraph" w:customStyle="1" w:styleId="xl113">
    <w:name w:val="xl113"/>
    <w:basedOn w:val="Normal"/>
    <w:uiPriority w:val="99"/>
    <w:rsid w:val="00B546C2"/>
    <w:pPr>
      <w:pBdr>
        <w:top w:val="double" w:sz="2" w:space="0" w:color="000000"/>
        <w:left w:val="double" w:sz="2"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14">
    <w:name w:val="xl114"/>
    <w:basedOn w:val="Normal"/>
    <w:uiPriority w:val="99"/>
    <w:rsid w:val="00B546C2"/>
    <w:pPr>
      <w:pBdr>
        <w:top w:val="double" w:sz="2" w:space="0" w:color="000000"/>
        <w:left w:val="single" w:sz="4" w:space="0" w:color="000000"/>
        <w:right w:val="single" w:sz="4" w:space="0" w:color="000000"/>
      </w:pBdr>
      <w:suppressAutoHyphens w:val="0"/>
      <w:spacing w:before="100" w:after="100"/>
      <w:jc w:val="center"/>
    </w:pPr>
    <w:rPr>
      <w:rFonts w:ascii="Arial" w:hAnsi="Arial" w:cs="Arial"/>
      <w:sz w:val="16"/>
      <w:szCs w:val="16"/>
      <w:lang w:val="es-MX"/>
    </w:rPr>
  </w:style>
  <w:style w:type="paragraph" w:customStyle="1" w:styleId="xl115">
    <w:name w:val="xl115"/>
    <w:basedOn w:val="Normal"/>
    <w:uiPriority w:val="99"/>
    <w:rsid w:val="00B546C2"/>
    <w:pPr>
      <w:pBdr>
        <w:top w:val="double" w:sz="2" w:space="0" w:color="000000"/>
        <w:left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116">
    <w:name w:val="xl116"/>
    <w:basedOn w:val="Normal"/>
    <w:uiPriority w:val="99"/>
    <w:rsid w:val="00B546C2"/>
    <w:pPr>
      <w:pBdr>
        <w:top w:val="double" w:sz="2" w:space="0" w:color="000000"/>
        <w:left w:val="single" w:sz="4" w:space="0" w:color="000000"/>
        <w:right w:val="double" w:sz="2" w:space="0" w:color="000000"/>
      </w:pBdr>
      <w:suppressAutoHyphens w:val="0"/>
      <w:spacing w:before="100" w:after="100"/>
    </w:pPr>
    <w:rPr>
      <w:rFonts w:ascii="Arial" w:hAnsi="Arial" w:cs="Arial"/>
      <w:sz w:val="16"/>
      <w:szCs w:val="16"/>
      <w:lang w:val="es-MX"/>
    </w:rPr>
  </w:style>
  <w:style w:type="paragraph" w:customStyle="1" w:styleId="xl117">
    <w:name w:val="xl117"/>
    <w:basedOn w:val="Normal"/>
    <w:uiPriority w:val="99"/>
    <w:rsid w:val="00B546C2"/>
    <w:pPr>
      <w:pBdr>
        <w:left w:val="single" w:sz="4" w:space="0" w:color="000000"/>
        <w:bottom w:val="double" w:sz="2" w:space="0" w:color="000000"/>
        <w:right w:val="single" w:sz="4" w:space="0" w:color="000000"/>
      </w:pBdr>
      <w:suppressAutoHyphens w:val="0"/>
      <w:spacing w:before="100" w:after="100"/>
      <w:jc w:val="center"/>
      <w:textAlignment w:val="center"/>
    </w:pPr>
    <w:rPr>
      <w:szCs w:val="24"/>
      <w:lang w:val="es-MX"/>
    </w:rPr>
  </w:style>
  <w:style w:type="paragraph" w:customStyle="1" w:styleId="xl118">
    <w:name w:val="xl118"/>
    <w:basedOn w:val="Normal"/>
    <w:uiPriority w:val="99"/>
    <w:rsid w:val="00B546C2"/>
    <w:pPr>
      <w:pBdr>
        <w:left w:val="single" w:sz="4" w:space="0" w:color="000000"/>
        <w:bottom w:val="double" w:sz="2" w:space="0" w:color="000000"/>
        <w:right w:val="double" w:sz="2" w:space="0" w:color="000000"/>
      </w:pBdr>
      <w:suppressAutoHyphens w:val="0"/>
      <w:spacing w:before="100" w:after="100"/>
      <w:jc w:val="center"/>
      <w:textAlignment w:val="center"/>
    </w:pPr>
    <w:rPr>
      <w:szCs w:val="24"/>
      <w:lang w:val="es-MX"/>
    </w:rPr>
  </w:style>
  <w:style w:type="paragraph" w:customStyle="1" w:styleId="xl119">
    <w:name w:val="xl119"/>
    <w:basedOn w:val="Normal"/>
    <w:uiPriority w:val="99"/>
    <w:rsid w:val="00B546C2"/>
    <w:pPr>
      <w:pBdr>
        <w:top w:val="single" w:sz="8" w:space="0" w:color="000000"/>
        <w:left w:val="single" w:sz="8" w:space="0" w:color="000000"/>
        <w:bottom w:val="single" w:sz="4" w:space="0" w:color="000000"/>
        <w:right w:val="single" w:sz="8" w:space="0" w:color="000000"/>
      </w:pBdr>
      <w:shd w:val="clear" w:color="auto" w:fill="FFFFFF"/>
      <w:suppressAutoHyphens w:val="0"/>
      <w:spacing w:before="100" w:after="100"/>
      <w:textAlignment w:val="center"/>
    </w:pPr>
    <w:rPr>
      <w:rFonts w:ascii="Arial" w:hAnsi="Arial" w:cs="Arial"/>
      <w:sz w:val="16"/>
      <w:szCs w:val="16"/>
      <w:lang w:val="es-MX"/>
    </w:rPr>
  </w:style>
  <w:style w:type="paragraph" w:customStyle="1" w:styleId="xl120">
    <w:name w:val="xl120"/>
    <w:basedOn w:val="Normal"/>
    <w:uiPriority w:val="99"/>
    <w:rsid w:val="00B546C2"/>
    <w:pPr>
      <w:pBdr>
        <w:top w:val="single" w:sz="8" w:space="0" w:color="000000"/>
        <w:left w:val="single" w:sz="8" w:space="0" w:color="000000"/>
        <w:bottom w:val="single" w:sz="4" w:space="0" w:color="000000"/>
        <w:right w:val="single" w:sz="8"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21">
    <w:name w:val="xl121"/>
    <w:basedOn w:val="Normal"/>
    <w:uiPriority w:val="99"/>
    <w:rsid w:val="00B546C2"/>
    <w:pPr>
      <w:pBdr>
        <w:top w:val="single" w:sz="4" w:space="0" w:color="000000"/>
        <w:left w:val="single" w:sz="8" w:space="0" w:color="000000"/>
        <w:bottom w:val="single" w:sz="4" w:space="0" w:color="000000"/>
        <w:right w:val="single" w:sz="8" w:space="0" w:color="000000"/>
      </w:pBdr>
      <w:shd w:val="clear" w:color="auto" w:fill="FFFFFF"/>
      <w:suppressAutoHyphens w:val="0"/>
      <w:spacing w:before="100" w:after="100"/>
      <w:textAlignment w:val="center"/>
    </w:pPr>
    <w:rPr>
      <w:rFonts w:ascii="Arial" w:hAnsi="Arial" w:cs="Arial"/>
      <w:sz w:val="16"/>
      <w:szCs w:val="16"/>
      <w:lang w:val="es-MX"/>
    </w:rPr>
  </w:style>
  <w:style w:type="paragraph" w:customStyle="1" w:styleId="xl122">
    <w:name w:val="xl122"/>
    <w:basedOn w:val="Normal"/>
    <w:uiPriority w:val="99"/>
    <w:rsid w:val="00B546C2"/>
    <w:pPr>
      <w:pBdr>
        <w:top w:val="single" w:sz="4" w:space="0" w:color="000000"/>
        <w:left w:val="single" w:sz="8" w:space="0" w:color="000000"/>
        <w:bottom w:val="single" w:sz="4" w:space="0" w:color="000000"/>
        <w:right w:val="single" w:sz="8"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23">
    <w:name w:val="xl123"/>
    <w:basedOn w:val="Normal"/>
    <w:uiPriority w:val="99"/>
    <w:rsid w:val="00B546C2"/>
    <w:pPr>
      <w:pBdr>
        <w:top w:val="single" w:sz="4" w:space="0" w:color="000000"/>
        <w:left w:val="single" w:sz="8" w:space="0" w:color="000000"/>
        <w:right w:val="single" w:sz="8" w:space="0" w:color="000000"/>
      </w:pBdr>
      <w:shd w:val="clear" w:color="auto" w:fill="FFFFFF"/>
      <w:suppressAutoHyphens w:val="0"/>
      <w:spacing w:before="100" w:after="100"/>
      <w:textAlignment w:val="center"/>
    </w:pPr>
    <w:rPr>
      <w:rFonts w:ascii="Arial" w:hAnsi="Arial" w:cs="Arial"/>
      <w:sz w:val="16"/>
      <w:szCs w:val="16"/>
      <w:lang w:val="es-MX"/>
    </w:rPr>
  </w:style>
  <w:style w:type="paragraph" w:customStyle="1" w:styleId="xl124">
    <w:name w:val="xl124"/>
    <w:basedOn w:val="Normal"/>
    <w:uiPriority w:val="99"/>
    <w:rsid w:val="00B546C2"/>
    <w:pPr>
      <w:pBdr>
        <w:top w:val="single" w:sz="4" w:space="0" w:color="000000"/>
        <w:left w:val="single" w:sz="8" w:space="0" w:color="000000"/>
        <w:right w:val="single" w:sz="8"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25">
    <w:name w:val="xl125"/>
    <w:basedOn w:val="Normal"/>
    <w:uiPriority w:val="99"/>
    <w:rsid w:val="00B546C2"/>
    <w:pPr>
      <w:pBdr>
        <w:top w:val="single" w:sz="8" w:space="0" w:color="000000"/>
        <w:left w:val="single" w:sz="8" w:space="0" w:color="000000"/>
        <w:right w:val="single" w:sz="8" w:space="0" w:color="000000"/>
      </w:pBdr>
      <w:shd w:val="clear" w:color="auto" w:fill="C0C0C0"/>
      <w:suppressAutoHyphens w:val="0"/>
      <w:spacing w:before="100" w:after="100"/>
      <w:jc w:val="center"/>
    </w:pPr>
    <w:rPr>
      <w:rFonts w:ascii="Arial" w:hAnsi="Arial" w:cs="Arial"/>
      <w:b/>
      <w:bCs/>
      <w:sz w:val="16"/>
      <w:szCs w:val="16"/>
      <w:lang w:val="es-MX"/>
    </w:rPr>
  </w:style>
  <w:style w:type="paragraph" w:customStyle="1" w:styleId="xl126">
    <w:name w:val="xl126"/>
    <w:basedOn w:val="Normal"/>
    <w:uiPriority w:val="99"/>
    <w:rsid w:val="00B546C2"/>
    <w:pPr>
      <w:pBdr>
        <w:top w:val="single" w:sz="8" w:space="0" w:color="000000"/>
        <w:left w:val="single" w:sz="4" w:space="0" w:color="000000"/>
        <w:bottom w:val="single" w:sz="4"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127">
    <w:name w:val="xl127"/>
    <w:basedOn w:val="Normal"/>
    <w:uiPriority w:val="99"/>
    <w:rsid w:val="00B546C2"/>
    <w:pPr>
      <w:pBdr>
        <w:top w:val="single" w:sz="8" w:space="0" w:color="000000"/>
        <w:left w:val="single" w:sz="4" w:space="0" w:color="000000"/>
        <w:bottom w:val="single" w:sz="4"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28">
    <w:name w:val="xl128"/>
    <w:basedOn w:val="Normal"/>
    <w:uiPriority w:val="99"/>
    <w:rsid w:val="00B546C2"/>
    <w:pPr>
      <w:pBdr>
        <w:top w:val="single" w:sz="4" w:space="0" w:color="000000"/>
        <w:left w:val="single" w:sz="4" w:space="0" w:color="000000"/>
        <w:bottom w:val="single" w:sz="4"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29">
    <w:name w:val="xl129"/>
    <w:basedOn w:val="Normal"/>
    <w:uiPriority w:val="99"/>
    <w:rsid w:val="00B546C2"/>
    <w:pPr>
      <w:pBdr>
        <w:top w:val="single" w:sz="8" w:space="0" w:color="000000"/>
        <w:bottom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30">
    <w:name w:val="xl130"/>
    <w:basedOn w:val="Normal"/>
    <w:uiPriority w:val="99"/>
    <w:rsid w:val="00B546C2"/>
    <w:pPr>
      <w:pBdr>
        <w:top w:val="single" w:sz="4" w:space="0" w:color="000000"/>
        <w:left w:val="single" w:sz="8" w:space="0" w:color="000000"/>
        <w:bottom w:val="single" w:sz="8" w:space="0" w:color="000000"/>
        <w:right w:val="single" w:sz="8" w:space="0" w:color="000000"/>
      </w:pBdr>
      <w:shd w:val="clear" w:color="auto" w:fill="C0C0C0"/>
      <w:suppressAutoHyphens w:val="0"/>
      <w:spacing w:before="100" w:after="100"/>
      <w:textAlignment w:val="center"/>
    </w:pPr>
    <w:rPr>
      <w:rFonts w:ascii="Arial" w:hAnsi="Arial" w:cs="Arial"/>
      <w:sz w:val="16"/>
      <w:szCs w:val="16"/>
      <w:lang w:val="es-MX"/>
    </w:rPr>
  </w:style>
  <w:style w:type="paragraph" w:customStyle="1" w:styleId="xl131">
    <w:name w:val="xl131"/>
    <w:basedOn w:val="Normal"/>
    <w:uiPriority w:val="99"/>
    <w:rsid w:val="00B546C2"/>
    <w:pPr>
      <w:pBdr>
        <w:top w:val="single" w:sz="4" w:space="0" w:color="000000"/>
        <w:left w:val="single" w:sz="8" w:space="0" w:color="000000"/>
        <w:bottom w:val="single" w:sz="8" w:space="0" w:color="000000"/>
        <w:right w:val="single" w:sz="8" w:space="0" w:color="000000"/>
      </w:pBdr>
      <w:shd w:val="clear" w:color="auto" w:fill="C0C0C0"/>
      <w:suppressAutoHyphens w:val="0"/>
      <w:spacing w:before="100" w:after="100"/>
      <w:jc w:val="center"/>
      <w:textAlignment w:val="center"/>
    </w:pPr>
    <w:rPr>
      <w:rFonts w:ascii="Arial" w:hAnsi="Arial" w:cs="Arial"/>
      <w:sz w:val="16"/>
      <w:szCs w:val="16"/>
      <w:lang w:val="es-MX"/>
    </w:rPr>
  </w:style>
  <w:style w:type="paragraph" w:customStyle="1" w:styleId="xl132">
    <w:name w:val="xl132"/>
    <w:basedOn w:val="Normal"/>
    <w:uiPriority w:val="99"/>
    <w:rsid w:val="00B546C2"/>
    <w:pPr>
      <w:pBdr>
        <w:top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33">
    <w:name w:val="xl133"/>
    <w:basedOn w:val="Normal"/>
    <w:uiPriority w:val="99"/>
    <w:rsid w:val="00B546C2"/>
    <w:pPr>
      <w:pBdr>
        <w:top w:val="single" w:sz="4" w:space="0" w:color="000000"/>
        <w:left w:val="single" w:sz="4"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134">
    <w:name w:val="xl134"/>
    <w:basedOn w:val="Normal"/>
    <w:uiPriority w:val="99"/>
    <w:rsid w:val="00B546C2"/>
    <w:pPr>
      <w:pBdr>
        <w:top w:val="single" w:sz="4" w:space="0" w:color="000000"/>
        <w:left w:val="single" w:sz="4"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35">
    <w:name w:val="xl135"/>
    <w:basedOn w:val="Normal"/>
    <w:uiPriority w:val="99"/>
    <w:rsid w:val="00B546C2"/>
    <w:pPr>
      <w:pBdr>
        <w:left w:val="single" w:sz="4" w:space="0" w:color="000000"/>
        <w:bottom w:val="single" w:sz="4" w:space="0" w:color="000000"/>
        <w:right w:val="single" w:sz="4" w:space="0" w:color="000000"/>
      </w:pBdr>
      <w:suppressAutoHyphens w:val="0"/>
      <w:spacing w:before="100" w:after="100"/>
      <w:jc w:val="center"/>
    </w:pPr>
    <w:rPr>
      <w:rFonts w:ascii="Arial" w:hAnsi="Arial" w:cs="Arial"/>
      <w:sz w:val="16"/>
      <w:szCs w:val="16"/>
      <w:lang w:val="es-MX"/>
    </w:rPr>
  </w:style>
  <w:style w:type="paragraph" w:customStyle="1" w:styleId="xl136">
    <w:name w:val="xl136"/>
    <w:basedOn w:val="Normal"/>
    <w:uiPriority w:val="99"/>
    <w:rsid w:val="00B546C2"/>
    <w:pPr>
      <w:pBdr>
        <w:top w:val="double" w:sz="2" w:space="0" w:color="000000"/>
        <w:left w:val="double" w:sz="2" w:space="0" w:color="000000"/>
        <w:bottom w:val="single" w:sz="4"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37">
    <w:name w:val="xl137"/>
    <w:basedOn w:val="Normal"/>
    <w:uiPriority w:val="99"/>
    <w:rsid w:val="00B546C2"/>
    <w:pPr>
      <w:pBdr>
        <w:top w:val="single" w:sz="4" w:space="0" w:color="000000"/>
        <w:left w:val="double" w:sz="2" w:space="0" w:color="000000"/>
        <w:bottom w:val="single" w:sz="4"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38">
    <w:name w:val="xl138"/>
    <w:basedOn w:val="Normal"/>
    <w:uiPriority w:val="99"/>
    <w:rsid w:val="00B546C2"/>
    <w:pPr>
      <w:pBdr>
        <w:top w:val="single" w:sz="4" w:space="0" w:color="000000"/>
        <w:left w:val="double" w:sz="2" w:space="0" w:color="000000"/>
        <w:bottom w:val="double" w:sz="2"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39">
    <w:name w:val="xl139"/>
    <w:basedOn w:val="Normal"/>
    <w:uiPriority w:val="99"/>
    <w:rsid w:val="00B546C2"/>
    <w:pPr>
      <w:pBdr>
        <w:top w:val="single" w:sz="4" w:space="0" w:color="000000"/>
        <w:left w:val="single" w:sz="8" w:space="0" w:color="000000"/>
        <w:bottom w:val="double" w:sz="2" w:space="0" w:color="000000"/>
        <w:right w:val="single" w:sz="8" w:space="0" w:color="000000"/>
      </w:pBdr>
      <w:shd w:val="clear" w:color="auto" w:fill="C0C0C0"/>
      <w:suppressAutoHyphens w:val="0"/>
      <w:spacing w:before="100" w:after="100"/>
      <w:textAlignment w:val="center"/>
    </w:pPr>
    <w:rPr>
      <w:rFonts w:ascii="Arial" w:hAnsi="Arial" w:cs="Arial"/>
      <w:sz w:val="16"/>
      <w:szCs w:val="16"/>
      <w:lang w:val="es-MX"/>
    </w:rPr>
  </w:style>
  <w:style w:type="paragraph" w:customStyle="1" w:styleId="xl140">
    <w:name w:val="xl140"/>
    <w:basedOn w:val="Normal"/>
    <w:uiPriority w:val="99"/>
    <w:rsid w:val="00B546C2"/>
    <w:pPr>
      <w:pBdr>
        <w:top w:val="double" w:sz="2" w:space="0" w:color="000000"/>
        <w:left w:val="single" w:sz="8" w:space="0" w:color="000000"/>
        <w:bottom w:val="single" w:sz="4" w:space="0" w:color="000000"/>
        <w:right w:val="single" w:sz="8" w:space="0" w:color="000000"/>
      </w:pBdr>
      <w:shd w:val="clear" w:color="auto" w:fill="FFFFFF"/>
      <w:suppressAutoHyphens w:val="0"/>
      <w:spacing w:before="100" w:after="100"/>
      <w:textAlignment w:val="center"/>
    </w:pPr>
    <w:rPr>
      <w:rFonts w:ascii="Arial" w:hAnsi="Arial" w:cs="Arial"/>
      <w:sz w:val="16"/>
      <w:szCs w:val="16"/>
      <w:lang w:val="es-MX"/>
    </w:rPr>
  </w:style>
  <w:style w:type="paragraph" w:customStyle="1" w:styleId="xl141">
    <w:name w:val="xl141"/>
    <w:basedOn w:val="Normal"/>
    <w:uiPriority w:val="99"/>
    <w:rsid w:val="00B546C2"/>
    <w:pPr>
      <w:pBdr>
        <w:top w:val="double" w:sz="2" w:space="0" w:color="000000"/>
        <w:left w:val="single" w:sz="8" w:space="0" w:color="000000"/>
        <w:bottom w:val="single" w:sz="4" w:space="0" w:color="000000"/>
        <w:right w:val="single" w:sz="8"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42">
    <w:name w:val="xl142"/>
    <w:basedOn w:val="Normal"/>
    <w:uiPriority w:val="99"/>
    <w:rsid w:val="00B546C2"/>
    <w:pPr>
      <w:pBdr>
        <w:top w:val="double" w:sz="2" w:space="0" w:color="000000"/>
        <w:left w:val="single" w:sz="8" w:space="0" w:color="000000"/>
        <w:bottom w:val="single" w:sz="4" w:space="0" w:color="000000"/>
        <w:right w:val="double" w:sz="2"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43">
    <w:name w:val="xl143"/>
    <w:basedOn w:val="Normal"/>
    <w:uiPriority w:val="99"/>
    <w:rsid w:val="00B546C2"/>
    <w:pPr>
      <w:pBdr>
        <w:top w:val="single" w:sz="4" w:space="0" w:color="000000"/>
        <w:left w:val="single" w:sz="8" w:space="0" w:color="000000"/>
        <w:bottom w:val="single" w:sz="4" w:space="0" w:color="000000"/>
        <w:right w:val="double" w:sz="2"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44">
    <w:name w:val="xl144"/>
    <w:basedOn w:val="Normal"/>
    <w:uiPriority w:val="99"/>
    <w:rsid w:val="00B546C2"/>
    <w:pPr>
      <w:pBdr>
        <w:left w:val="single" w:sz="8" w:space="0" w:color="000000"/>
        <w:bottom w:val="single" w:sz="4" w:space="0" w:color="000000"/>
        <w:right w:val="single" w:sz="8" w:space="0" w:color="000000"/>
      </w:pBdr>
      <w:shd w:val="clear" w:color="auto" w:fill="FFFFFF"/>
      <w:suppressAutoHyphens w:val="0"/>
      <w:spacing w:before="100" w:after="100"/>
      <w:textAlignment w:val="center"/>
    </w:pPr>
    <w:rPr>
      <w:rFonts w:ascii="Arial" w:hAnsi="Arial" w:cs="Arial"/>
      <w:sz w:val="16"/>
      <w:szCs w:val="16"/>
      <w:lang w:val="es-MX"/>
    </w:rPr>
  </w:style>
  <w:style w:type="paragraph" w:customStyle="1" w:styleId="xl145">
    <w:name w:val="xl145"/>
    <w:basedOn w:val="Normal"/>
    <w:uiPriority w:val="99"/>
    <w:rsid w:val="00B546C2"/>
    <w:pPr>
      <w:pBdr>
        <w:left w:val="single" w:sz="8" w:space="0" w:color="000000"/>
        <w:bottom w:val="single" w:sz="4" w:space="0" w:color="000000"/>
        <w:right w:val="single" w:sz="8"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46">
    <w:name w:val="xl146"/>
    <w:basedOn w:val="Normal"/>
    <w:uiPriority w:val="99"/>
    <w:rsid w:val="00B546C2"/>
    <w:pPr>
      <w:pBdr>
        <w:left w:val="single" w:sz="8" w:space="0" w:color="000000"/>
        <w:bottom w:val="single" w:sz="4" w:space="0" w:color="000000"/>
        <w:right w:val="double" w:sz="2" w:space="0" w:color="000000"/>
      </w:pBdr>
      <w:shd w:val="clear" w:color="auto" w:fill="FFFFFF"/>
      <w:suppressAutoHyphens w:val="0"/>
      <w:spacing w:before="100" w:after="100"/>
      <w:jc w:val="center"/>
      <w:textAlignment w:val="center"/>
    </w:pPr>
    <w:rPr>
      <w:rFonts w:ascii="Arial" w:hAnsi="Arial" w:cs="Arial"/>
      <w:sz w:val="16"/>
      <w:szCs w:val="16"/>
      <w:lang w:val="es-MX"/>
    </w:rPr>
  </w:style>
  <w:style w:type="paragraph" w:customStyle="1" w:styleId="xl147">
    <w:name w:val="xl147"/>
    <w:basedOn w:val="Normal"/>
    <w:uiPriority w:val="99"/>
    <w:rsid w:val="00B546C2"/>
    <w:pPr>
      <w:pBdr>
        <w:top w:val="double" w:sz="2" w:space="0" w:color="000000"/>
        <w:left w:val="double" w:sz="2" w:space="0" w:color="000000"/>
        <w:bottom w:val="single" w:sz="4" w:space="0" w:color="000000"/>
        <w:right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48">
    <w:name w:val="xl148"/>
    <w:basedOn w:val="Normal"/>
    <w:uiPriority w:val="99"/>
    <w:rsid w:val="00B546C2"/>
    <w:pPr>
      <w:pBdr>
        <w:top w:val="double" w:sz="2" w:space="0" w:color="000000"/>
        <w:bottom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49">
    <w:name w:val="xl149"/>
    <w:basedOn w:val="Normal"/>
    <w:uiPriority w:val="99"/>
    <w:rsid w:val="00B546C2"/>
    <w:pPr>
      <w:pBdr>
        <w:top w:val="single" w:sz="4" w:space="0" w:color="000000"/>
        <w:left w:val="double" w:sz="2" w:space="0" w:color="000000"/>
        <w:bottom w:val="single" w:sz="4" w:space="0" w:color="000000"/>
        <w:right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50">
    <w:name w:val="xl150"/>
    <w:basedOn w:val="Normal"/>
    <w:uiPriority w:val="99"/>
    <w:rsid w:val="00B546C2"/>
    <w:pPr>
      <w:pBdr>
        <w:top w:val="single" w:sz="4" w:space="0" w:color="000000"/>
        <w:left w:val="double" w:sz="2" w:space="0" w:color="000000"/>
        <w:bottom w:val="double" w:sz="2" w:space="0" w:color="000000"/>
        <w:right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51">
    <w:name w:val="xl151"/>
    <w:basedOn w:val="Normal"/>
    <w:uiPriority w:val="99"/>
    <w:rsid w:val="00B546C2"/>
    <w:pPr>
      <w:pBdr>
        <w:top w:val="single" w:sz="4" w:space="0" w:color="000000"/>
        <w:bottom w:val="double" w:sz="2"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52">
    <w:name w:val="xl152"/>
    <w:basedOn w:val="Normal"/>
    <w:uiPriority w:val="99"/>
    <w:rsid w:val="00B546C2"/>
    <w:pPr>
      <w:pBdr>
        <w:top w:val="single" w:sz="4" w:space="0" w:color="000000"/>
        <w:left w:val="single" w:sz="4" w:space="0" w:color="000000"/>
        <w:bottom w:val="double" w:sz="2" w:space="0" w:color="000000"/>
        <w:right w:val="double" w:sz="2" w:space="0" w:color="000000"/>
      </w:pBdr>
      <w:suppressAutoHyphens w:val="0"/>
      <w:spacing w:before="100" w:after="100"/>
      <w:jc w:val="center"/>
    </w:pPr>
    <w:rPr>
      <w:rFonts w:ascii="Arial" w:hAnsi="Arial" w:cs="Arial"/>
      <w:sz w:val="16"/>
      <w:szCs w:val="16"/>
      <w:lang w:val="es-MX"/>
    </w:rPr>
  </w:style>
  <w:style w:type="paragraph" w:customStyle="1" w:styleId="xl153">
    <w:name w:val="xl153"/>
    <w:basedOn w:val="Normal"/>
    <w:uiPriority w:val="99"/>
    <w:rsid w:val="00B546C2"/>
    <w:pPr>
      <w:pBdr>
        <w:left w:val="single" w:sz="8" w:space="0" w:color="000000"/>
        <w:bottom w:val="single" w:sz="8" w:space="0" w:color="000000"/>
        <w:right w:val="single" w:sz="8" w:space="0" w:color="000000"/>
      </w:pBdr>
      <w:suppressAutoHyphens w:val="0"/>
      <w:spacing w:before="100" w:after="100"/>
    </w:pPr>
    <w:rPr>
      <w:rFonts w:ascii="Tahoma" w:hAnsi="Tahoma" w:cs="Tahoma"/>
      <w:sz w:val="16"/>
      <w:szCs w:val="16"/>
      <w:lang w:val="es-MX"/>
    </w:rPr>
  </w:style>
  <w:style w:type="paragraph" w:customStyle="1" w:styleId="xl154">
    <w:name w:val="xl154"/>
    <w:basedOn w:val="Normal"/>
    <w:uiPriority w:val="99"/>
    <w:rsid w:val="00B546C2"/>
    <w:pPr>
      <w:pBdr>
        <w:bottom w:val="single" w:sz="8" w:space="0" w:color="000000"/>
        <w:right w:val="single" w:sz="8" w:space="0" w:color="000000"/>
      </w:pBdr>
      <w:suppressAutoHyphens w:val="0"/>
      <w:spacing w:before="100" w:after="100"/>
      <w:jc w:val="center"/>
    </w:pPr>
    <w:rPr>
      <w:rFonts w:ascii="Tahoma" w:hAnsi="Tahoma" w:cs="Tahoma"/>
      <w:sz w:val="16"/>
      <w:szCs w:val="16"/>
      <w:lang w:val="es-MX"/>
    </w:rPr>
  </w:style>
  <w:style w:type="paragraph" w:customStyle="1" w:styleId="xl155">
    <w:name w:val="xl155"/>
    <w:basedOn w:val="Normal"/>
    <w:uiPriority w:val="99"/>
    <w:rsid w:val="00B546C2"/>
    <w:pPr>
      <w:pBdr>
        <w:top w:val="single" w:sz="4" w:space="0" w:color="000000"/>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156">
    <w:name w:val="xl156"/>
    <w:basedOn w:val="Normal"/>
    <w:uiPriority w:val="99"/>
    <w:rsid w:val="00B546C2"/>
    <w:pPr>
      <w:pBdr>
        <w:top w:val="single" w:sz="8" w:space="0" w:color="000000"/>
        <w:right w:val="single" w:sz="8" w:space="0" w:color="000000"/>
      </w:pBdr>
      <w:shd w:val="clear" w:color="auto" w:fill="C0C0C0"/>
      <w:suppressAutoHyphens w:val="0"/>
      <w:spacing w:before="100" w:after="100"/>
      <w:textAlignment w:val="center"/>
    </w:pPr>
    <w:rPr>
      <w:rFonts w:ascii="Arial" w:hAnsi="Arial" w:cs="Arial"/>
      <w:sz w:val="16"/>
      <w:szCs w:val="16"/>
      <w:lang w:val="es-MX"/>
    </w:rPr>
  </w:style>
  <w:style w:type="paragraph" w:customStyle="1" w:styleId="xl157">
    <w:name w:val="xl157"/>
    <w:basedOn w:val="Normal"/>
    <w:uiPriority w:val="99"/>
    <w:rsid w:val="00B546C2"/>
    <w:pPr>
      <w:pBdr>
        <w:top w:val="double" w:sz="2" w:space="0" w:color="000000"/>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158">
    <w:name w:val="xl158"/>
    <w:basedOn w:val="Normal"/>
    <w:uiPriority w:val="99"/>
    <w:rsid w:val="00B546C2"/>
    <w:pPr>
      <w:pBdr>
        <w:top w:val="single" w:sz="4" w:space="0" w:color="000000"/>
        <w:bottom w:val="double" w:sz="2" w:space="0" w:color="000000"/>
        <w:right w:val="single" w:sz="4" w:space="0" w:color="000000"/>
      </w:pBdr>
      <w:shd w:val="clear" w:color="auto" w:fill="C0C0C0"/>
      <w:suppressAutoHyphens w:val="0"/>
      <w:spacing w:before="100" w:after="100"/>
      <w:textAlignment w:val="center"/>
    </w:pPr>
    <w:rPr>
      <w:rFonts w:ascii="Arial" w:hAnsi="Arial" w:cs="Arial"/>
      <w:sz w:val="16"/>
      <w:szCs w:val="16"/>
      <w:lang w:val="es-MX"/>
    </w:rPr>
  </w:style>
  <w:style w:type="paragraph" w:customStyle="1" w:styleId="xl159">
    <w:name w:val="xl159"/>
    <w:basedOn w:val="Normal"/>
    <w:uiPriority w:val="99"/>
    <w:rsid w:val="00B546C2"/>
    <w:pPr>
      <w:pBdr>
        <w:top w:val="double" w:sz="2" w:space="0" w:color="000000"/>
        <w:left w:val="single" w:sz="8" w:space="0" w:color="000000"/>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160">
    <w:name w:val="xl160"/>
    <w:basedOn w:val="Normal"/>
    <w:uiPriority w:val="99"/>
    <w:rsid w:val="00B546C2"/>
    <w:pPr>
      <w:pBdr>
        <w:top w:val="single" w:sz="4" w:space="0" w:color="000000"/>
        <w:left w:val="single" w:sz="8" w:space="0" w:color="000000"/>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161">
    <w:name w:val="xl161"/>
    <w:basedOn w:val="Normal"/>
    <w:uiPriority w:val="99"/>
    <w:rsid w:val="00B546C2"/>
    <w:pPr>
      <w:pBdr>
        <w:top w:val="double" w:sz="2" w:space="0" w:color="000000"/>
        <w:bottom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62">
    <w:name w:val="xl162"/>
    <w:basedOn w:val="Normal"/>
    <w:uiPriority w:val="99"/>
    <w:rsid w:val="00B546C2"/>
    <w:pPr>
      <w:pBdr>
        <w:top w:val="single" w:sz="4" w:space="0" w:color="000000"/>
        <w:bottom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63">
    <w:name w:val="xl163"/>
    <w:basedOn w:val="Normal"/>
    <w:uiPriority w:val="99"/>
    <w:rsid w:val="00B546C2"/>
    <w:pPr>
      <w:pBdr>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164">
    <w:name w:val="xl164"/>
    <w:basedOn w:val="Normal"/>
    <w:uiPriority w:val="99"/>
    <w:rsid w:val="00B546C2"/>
    <w:pPr>
      <w:pBdr>
        <w:left w:val="single" w:sz="4" w:space="0" w:color="000000"/>
        <w:bottom w:val="single" w:sz="4"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165">
    <w:name w:val="xl165"/>
    <w:basedOn w:val="Normal"/>
    <w:uiPriority w:val="99"/>
    <w:rsid w:val="00B546C2"/>
    <w:pPr>
      <w:pBdr>
        <w:left w:val="single" w:sz="4" w:space="0" w:color="000000"/>
        <w:bottom w:val="single" w:sz="4" w:space="0" w:color="000000"/>
        <w:right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66">
    <w:name w:val="xl166"/>
    <w:basedOn w:val="Normal"/>
    <w:uiPriority w:val="99"/>
    <w:rsid w:val="00B546C2"/>
    <w:pPr>
      <w:pBdr>
        <w:top w:val="single" w:sz="4" w:space="0" w:color="000000"/>
        <w:bottom w:val="single" w:sz="4" w:space="0" w:color="000000"/>
        <w:right w:val="single" w:sz="4" w:space="0" w:color="000000"/>
      </w:pBdr>
      <w:suppressAutoHyphens w:val="0"/>
      <w:spacing w:before="100" w:after="100"/>
    </w:pPr>
    <w:rPr>
      <w:szCs w:val="24"/>
      <w:lang w:val="es-MX"/>
    </w:rPr>
  </w:style>
  <w:style w:type="paragraph" w:customStyle="1" w:styleId="xl167">
    <w:name w:val="xl167"/>
    <w:basedOn w:val="Normal"/>
    <w:uiPriority w:val="99"/>
    <w:rsid w:val="00B546C2"/>
    <w:pPr>
      <w:pBdr>
        <w:top w:val="single" w:sz="4" w:space="0" w:color="000000"/>
        <w:bottom w:val="double" w:sz="2" w:space="0" w:color="000000"/>
        <w:right w:val="single" w:sz="4" w:space="0" w:color="000000"/>
      </w:pBdr>
      <w:suppressAutoHyphens w:val="0"/>
      <w:spacing w:before="100" w:after="100"/>
    </w:pPr>
    <w:rPr>
      <w:szCs w:val="24"/>
      <w:lang w:val="es-MX"/>
    </w:rPr>
  </w:style>
  <w:style w:type="paragraph" w:customStyle="1" w:styleId="xl168">
    <w:name w:val="xl168"/>
    <w:basedOn w:val="Normal"/>
    <w:uiPriority w:val="99"/>
    <w:rsid w:val="00B546C2"/>
    <w:pPr>
      <w:pBdr>
        <w:top w:val="single" w:sz="4" w:space="0" w:color="000000"/>
        <w:left w:val="single" w:sz="4" w:space="0" w:color="000000"/>
        <w:right w:val="single" w:sz="4" w:space="0" w:color="000000"/>
      </w:pBdr>
      <w:suppressAutoHyphens w:val="0"/>
      <w:spacing w:before="100" w:after="100"/>
      <w:jc w:val="center"/>
    </w:pPr>
    <w:rPr>
      <w:rFonts w:ascii="Arial" w:hAnsi="Arial" w:cs="Arial"/>
      <w:sz w:val="16"/>
      <w:szCs w:val="16"/>
      <w:lang w:val="es-MX"/>
    </w:rPr>
  </w:style>
  <w:style w:type="paragraph" w:customStyle="1" w:styleId="xl169">
    <w:name w:val="xl169"/>
    <w:basedOn w:val="Normal"/>
    <w:uiPriority w:val="99"/>
    <w:rsid w:val="00B546C2"/>
    <w:pPr>
      <w:pBdr>
        <w:top w:val="single" w:sz="4" w:space="0" w:color="000000"/>
        <w:left w:val="single" w:sz="4" w:space="0" w:color="000000"/>
        <w:right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70">
    <w:name w:val="xl170"/>
    <w:basedOn w:val="Normal"/>
    <w:uiPriority w:val="99"/>
    <w:rsid w:val="00B546C2"/>
    <w:pPr>
      <w:pBdr>
        <w:top w:val="single" w:sz="4" w:space="0" w:color="000000"/>
        <w:left w:val="single" w:sz="4" w:space="0" w:color="000000"/>
        <w:bottom w:val="double" w:sz="2"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171">
    <w:name w:val="xl171"/>
    <w:basedOn w:val="Normal"/>
    <w:uiPriority w:val="99"/>
    <w:rsid w:val="00B546C2"/>
    <w:pPr>
      <w:pBdr>
        <w:top w:val="double" w:sz="2" w:space="0" w:color="000000"/>
        <w:left w:val="single" w:sz="4" w:space="0" w:color="000000"/>
        <w:right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72">
    <w:name w:val="xl172"/>
    <w:basedOn w:val="Normal"/>
    <w:uiPriority w:val="99"/>
    <w:rsid w:val="00B546C2"/>
    <w:pPr>
      <w:pBdr>
        <w:left w:val="single" w:sz="4" w:space="0" w:color="000000"/>
        <w:bottom w:val="double" w:sz="2" w:space="0" w:color="000000"/>
        <w:right w:val="double" w:sz="2" w:space="0" w:color="000000"/>
      </w:pBdr>
      <w:suppressAutoHyphens w:val="0"/>
      <w:spacing w:before="100" w:after="100"/>
      <w:jc w:val="center"/>
      <w:textAlignment w:val="center"/>
    </w:pPr>
    <w:rPr>
      <w:szCs w:val="24"/>
      <w:lang w:val="es-MX"/>
    </w:rPr>
  </w:style>
  <w:style w:type="paragraph" w:customStyle="1" w:styleId="xl173">
    <w:name w:val="xl173"/>
    <w:basedOn w:val="Normal"/>
    <w:uiPriority w:val="99"/>
    <w:rsid w:val="00B546C2"/>
    <w:pPr>
      <w:pBdr>
        <w:top w:val="double" w:sz="2" w:space="0" w:color="000000"/>
        <w:left w:val="single" w:sz="4"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174">
    <w:name w:val="xl174"/>
    <w:basedOn w:val="Normal"/>
    <w:uiPriority w:val="99"/>
    <w:rsid w:val="00B546C2"/>
    <w:pPr>
      <w:pBdr>
        <w:left w:val="single" w:sz="4" w:space="0" w:color="000000"/>
        <w:bottom w:val="double" w:sz="2" w:space="0" w:color="000000"/>
        <w:right w:val="single" w:sz="4" w:space="0" w:color="000000"/>
      </w:pBdr>
      <w:suppressAutoHyphens w:val="0"/>
      <w:spacing w:before="100" w:after="100"/>
      <w:jc w:val="center"/>
      <w:textAlignment w:val="center"/>
    </w:pPr>
    <w:rPr>
      <w:szCs w:val="24"/>
      <w:lang w:val="es-MX"/>
    </w:rPr>
  </w:style>
  <w:style w:type="paragraph" w:customStyle="1" w:styleId="xl175">
    <w:name w:val="xl175"/>
    <w:basedOn w:val="Normal"/>
    <w:uiPriority w:val="99"/>
    <w:rsid w:val="00B546C2"/>
    <w:pPr>
      <w:pBdr>
        <w:top w:val="double" w:sz="2" w:space="0" w:color="000000"/>
        <w:left w:val="double" w:sz="2"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176">
    <w:name w:val="xl176"/>
    <w:basedOn w:val="Normal"/>
    <w:uiPriority w:val="99"/>
    <w:rsid w:val="00B546C2"/>
    <w:pPr>
      <w:pBdr>
        <w:left w:val="double" w:sz="2" w:space="0" w:color="000000"/>
        <w:bottom w:val="double" w:sz="2" w:space="0" w:color="000000"/>
        <w:right w:val="single" w:sz="4" w:space="0" w:color="000000"/>
      </w:pBdr>
      <w:suppressAutoHyphens w:val="0"/>
      <w:spacing w:before="100" w:after="100"/>
      <w:jc w:val="center"/>
      <w:textAlignment w:val="center"/>
    </w:pPr>
    <w:rPr>
      <w:szCs w:val="24"/>
      <w:lang w:val="es-MX"/>
    </w:rPr>
  </w:style>
  <w:style w:type="paragraph" w:customStyle="1" w:styleId="xl177">
    <w:name w:val="xl177"/>
    <w:basedOn w:val="Normal"/>
    <w:uiPriority w:val="99"/>
    <w:rsid w:val="00B546C2"/>
    <w:pPr>
      <w:pBdr>
        <w:top w:val="double" w:sz="2" w:space="0" w:color="000000"/>
        <w:left w:val="single" w:sz="4" w:space="0" w:color="000000"/>
        <w:right w:val="single" w:sz="4" w:space="0" w:color="000000"/>
      </w:pBdr>
      <w:suppressAutoHyphens w:val="0"/>
      <w:spacing w:before="100" w:after="100"/>
      <w:textAlignment w:val="center"/>
    </w:pPr>
    <w:rPr>
      <w:rFonts w:ascii="Arial" w:hAnsi="Arial" w:cs="Arial"/>
      <w:sz w:val="16"/>
      <w:szCs w:val="16"/>
      <w:lang w:val="es-MX"/>
    </w:rPr>
  </w:style>
  <w:style w:type="paragraph" w:customStyle="1" w:styleId="xl178">
    <w:name w:val="xl178"/>
    <w:basedOn w:val="Normal"/>
    <w:uiPriority w:val="99"/>
    <w:rsid w:val="00B546C2"/>
    <w:pPr>
      <w:pBdr>
        <w:left w:val="single" w:sz="4" w:space="0" w:color="000000"/>
        <w:bottom w:val="double" w:sz="2" w:space="0" w:color="000000"/>
        <w:right w:val="single" w:sz="4" w:space="0" w:color="000000"/>
      </w:pBdr>
      <w:suppressAutoHyphens w:val="0"/>
      <w:spacing w:before="100" w:after="100"/>
      <w:textAlignment w:val="center"/>
    </w:pPr>
    <w:rPr>
      <w:szCs w:val="24"/>
      <w:lang w:val="es-MX"/>
    </w:rPr>
  </w:style>
  <w:style w:type="paragraph" w:customStyle="1" w:styleId="xl179">
    <w:name w:val="xl179"/>
    <w:basedOn w:val="Normal"/>
    <w:uiPriority w:val="99"/>
    <w:rsid w:val="00B546C2"/>
    <w:pPr>
      <w:pBdr>
        <w:top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80">
    <w:name w:val="xl180"/>
    <w:basedOn w:val="Normal"/>
    <w:uiPriority w:val="99"/>
    <w:rsid w:val="00B546C2"/>
    <w:pPr>
      <w:pBdr>
        <w:bottom w:val="double" w:sz="2" w:space="0" w:color="000000"/>
      </w:pBdr>
      <w:suppressAutoHyphens w:val="0"/>
      <w:spacing w:before="100" w:after="100"/>
      <w:jc w:val="center"/>
    </w:pPr>
    <w:rPr>
      <w:szCs w:val="24"/>
      <w:lang w:val="es-MX"/>
    </w:rPr>
  </w:style>
  <w:style w:type="paragraph" w:customStyle="1" w:styleId="xl181">
    <w:name w:val="xl181"/>
    <w:basedOn w:val="Normal"/>
    <w:uiPriority w:val="99"/>
    <w:rsid w:val="00B546C2"/>
    <w:pPr>
      <w:pBdr>
        <w:left w:val="double" w:sz="2" w:space="0" w:color="000000"/>
        <w:bottom w:val="double" w:sz="2" w:space="0" w:color="000000"/>
      </w:pBdr>
      <w:suppressAutoHyphens w:val="0"/>
      <w:spacing w:before="100" w:after="100"/>
      <w:jc w:val="center"/>
      <w:textAlignment w:val="center"/>
    </w:pPr>
    <w:rPr>
      <w:rFonts w:ascii="Arial" w:hAnsi="Arial" w:cs="Arial"/>
      <w:sz w:val="16"/>
      <w:szCs w:val="16"/>
      <w:lang w:val="es-MX"/>
    </w:rPr>
  </w:style>
  <w:style w:type="paragraph" w:customStyle="1" w:styleId="xl182">
    <w:name w:val="xl182"/>
    <w:basedOn w:val="Normal"/>
    <w:uiPriority w:val="99"/>
    <w:rsid w:val="00B546C2"/>
    <w:pPr>
      <w:pBdr>
        <w:bottom w:val="double" w:sz="2" w:space="0" w:color="000000"/>
      </w:pBdr>
      <w:suppressAutoHyphens w:val="0"/>
      <w:spacing w:before="100" w:after="100"/>
      <w:jc w:val="center"/>
      <w:textAlignment w:val="center"/>
    </w:pPr>
    <w:rPr>
      <w:szCs w:val="24"/>
      <w:lang w:val="es-MX"/>
    </w:rPr>
  </w:style>
  <w:style w:type="paragraph" w:customStyle="1" w:styleId="xl183">
    <w:name w:val="xl183"/>
    <w:basedOn w:val="Normal"/>
    <w:uiPriority w:val="99"/>
    <w:rsid w:val="00B546C2"/>
    <w:pPr>
      <w:pBdr>
        <w:top w:val="single" w:sz="8" w:space="0" w:color="000000"/>
        <w:left w:val="single" w:sz="8" w:space="0" w:color="000000"/>
        <w:bottom w:val="single" w:sz="8" w:space="0" w:color="000000"/>
      </w:pBdr>
      <w:shd w:val="clear" w:color="auto" w:fill="C0C0C0"/>
      <w:suppressAutoHyphens w:val="0"/>
      <w:spacing w:before="100" w:after="100"/>
      <w:jc w:val="center"/>
      <w:textAlignment w:val="center"/>
    </w:pPr>
    <w:rPr>
      <w:rFonts w:ascii="Arial" w:hAnsi="Arial" w:cs="Arial"/>
      <w:b/>
      <w:bCs/>
      <w:sz w:val="16"/>
      <w:szCs w:val="16"/>
      <w:lang w:val="es-MX"/>
    </w:rPr>
  </w:style>
  <w:style w:type="paragraph" w:customStyle="1" w:styleId="xl184">
    <w:name w:val="xl184"/>
    <w:basedOn w:val="Normal"/>
    <w:uiPriority w:val="99"/>
    <w:rsid w:val="00B546C2"/>
    <w:pPr>
      <w:pBdr>
        <w:top w:val="single" w:sz="8" w:space="0" w:color="000000"/>
        <w:bottom w:val="single" w:sz="8" w:space="0" w:color="000000"/>
      </w:pBdr>
      <w:shd w:val="clear" w:color="auto" w:fill="C0C0C0"/>
      <w:suppressAutoHyphens w:val="0"/>
      <w:spacing w:before="100" w:after="100"/>
    </w:pPr>
    <w:rPr>
      <w:rFonts w:ascii="Arial" w:hAnsi="Arial" w:cs="Arial"/>
      <w:b/>
      <w:bCs/>
      <w:sz w:val="16"/>
      <w:szCs w:val="16"/>
      <w:lang w:val="es-MX"/>
    </w:rPr>
  </w:style>
  <w:style w:type="paragraph" w:customStyle="1" w:styleId="xl185">
    <w:name w:val="xl185"/>
    <w:basedOn w:val="Normal"/>
    <w:uiPriority w:val="99"/>
    <w:rsid w:val="00B546C2"/>
    <w:pPr>
      <w:pBdr>
        <w:top w:val="single" w:sz="8" w:space="0" w:color="000000"/>
        <w:bottom w:val="single" w:sz="8" w:space="0" w:color="000000"/>
        <w:right w:val="single" w:sz="8" w:space="0" w:color="000000"/>
      </w:pBdr>
      <w:shd w:val="clear" w:color="auto" w:fill="C0C0C0"/>
      <w:suppressAutoHyphens w:val="0"/>
      <w:spacing w:before="100" w:after="100"/>
    </w:pPr>
    <w:rPr>
      <w:rFonts w:ascii="Arial" w:hAnsi="Arial" w:cs="Arial"/>
      <w:b/>
      <w:bCs/>
      <w:sz w:val="16"/>
      <w:szCs w:val="16"/>
      <w:lang w:val="es-MX"/>
    </w:rPr>
  </w:style>
  <w:style w:type="paragraph" w:customStyle="1" w:styleId="xl186">
    <w:name w:val="xl186"/>
    <w:basedOn w:val="Normal"/>
    <w:uiPriority w:val="99"/>
    <w:rsid w:val="00B546C2"/>
    <w:pPr>
      <w:pBdr>
        <w:top w:val="single" w:sz="8" w:space="0" w:color="000000"/>
        <w:left w:val="single" w:sz="8" w:space="0" w:color="000000"/>
        <w:right w:val="single" w:sz="8" w:space="0" w:color="000000"/>
      </w:pBdr>
      <w:shd w:val="clear" w:color="auto" w:fill="C0C0C0"/>
      <w:suppressAutoHyphens w:val="0"/>
      <w:spacing w:before="100" w:after="100"/>
      <w:jc w:val="center"/>
      <w:textAlignment w:val="center"/>
    </w:pPr>
    <w:rPr>
      <w:rFonts w:ascii="Arial" w:hAnsi="Arial" w:cs="Arial"/>
      <w:b/>
      <w:bCs/>
      <w:sz w:val="16"/>
      <w:szCs w:val="16"/>
      <w:lang w:val="es-MX"/>
    </w:rPr>
  </w:style>
  <w:style w:type="paragraph" w:customStyle="1" w:styleId="xl187">
    <w:name w:val="xl187"/>
    <w:basedOn w:val="Normal"/>
    <w:uiPriority w:val="99"/>
    <w:rsid w:val="00B546C2"/>
    <w:pPr>
      <w:pBdr>
        <w:left w:val="single" w:sz="8" w:space="0" w:color="000000"/>
        <w:right w:val="single" w:sz="8" w:space="0" w:color="000000"/>
      </w:pBdr>
      <w:suppressAutoHyphens w:val="0"/>
      <w:spacing w:before="100" w:after="100"/>
      <w:jc w:val="center"/>
      <w:textAlignment w:val="center"/>
    </w:pPr>
    <w:rPr>
      <w:szCs w:val="24"/>
      <w:lang w:val="es-MX"/>
    </w:rPr>
  </w:style>
  <w:style w:type="paragraph" w:customStyle="1" w:styleId="xl188">
    <w:name w:val="xl188"/>
    <w:basedOn w:val="Normal"/>
    <w:uiPriority w:val="99"/>
    <w:rsid w:val="00B546C2"/>
    <w:pPr>
      <w:pBdr>
        <w:top w:val="single" w:sz="8" w:space="0" w:color="000000"/>
        <w:left w:val="single" w:sz="8"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89">
    <w:name w:val="xl189"/>
    <w:basedOn w:val="Normal"/>
    <w:uiPriority w:val="99"/>
    <w:rsid w:val="00B546C2"/>
    <w:pPr>
      <w:pBdr>
        <w:left w:val="single" w:sz="8" w:space="0" w:color="000000"/>
        <w:bottom w:val="single" w:sz="8" w:space="0" w:color="000000"/>
        <w:right w:val="single" w:sz="8" w:space="0" w:color="000000"/>
      </w:pBdr>
      <w:suppressAutoHyphens w:val="0"/>
      <w:spacing w:before="100" w:after="100"/>
      <w:jc w:val="center"/>
      <w:textAlignment w:val="center"/>
    </w:pPr>
    <w:rPr>
      <w:szCs w:val="24"/>
      <w:lang w:val="es-MX"/>
    </w:rPr>
  </w:style>
  <w:style w:type="paragraph" w:customStyle="1" w:styleId="xl190">
    <w:name w:val="xl190"/>
    <w:basedOn w:val="Normal"/>
    <w:uiPriority w:val="99"/>
    <w:rsid w:val="00B546C2"/>
    <w:pPr>
      <w:pBdr>
        <w:left w:val="single" w:sz="8" w:space="0" w:color="000000"/>
        <w:right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xl191">
    <w:name w:val="xl191"/>
    <w:basedOn w:val="Normal"/>
    <w:uiPriority w:val="99"/>
    <w:rsid w:val="00B546C2"/>
    <w:pPr>
      <w:pBdr>
        <w:top w:val="single" w:sz="8" w:space="0" w:color="000000"/>
        <w:left w:val="single" w:sz="4" w:space="0" w:color="000000"/>
        <w:right w:val="single" w:sz="4" w:space="0" w:color="000000"/>
      </w:pBdr>
      <w:suppressAutoHyphens w:val="0"/>
      <w:spacing w:before="100" w:after="100"/>
      <w:jc w:val="center"/>
      <w:textAlignment w:val="center"/>
    </w:pPr>
    <w:rPr>
      <w:rFonts w:ascii="Arial" w:hAnsi="Arial" w:cs="Arial"/>
      <w:sz w:val="16"/>
      <w:szCs w:val="16"/>
      <w:lang w:val="es-MX"/>
    </w:rPr>
  </w:style>
  <w:style w:type="paragraph" w:customStyle="1" w:styleId="xl192">
    <w:name w:val="xl192"/>
    <w:basedOn w:val="Normal"/>
    <w:uiPriority w:val="99"/>
    <w:rsid w:val="00B546C2"/>
    <w:pPr>
      <w:pBdr>
        <w:top w:val="single" w:sz="8" w:space="0" w:color="000000"/>
        <w:left w:val="single" w:sz="8" w:space="0" w:color="000000"/>
        <w:bottom w:val="single" w:sz="4" w:space="0" w:color="000000"/>
        <w:right w:val="single" w:sz="8" w:space="0" w:color="000000"/>
      </w:pBdr>
      <w:suppressAutoHyphens w:val="0"/>
      <w:spacing w:before="100" w:after="100"/>
      <w:jc w:val="center"/>
    </w:pPr>
    <w:rPr>
      <w:rFonts w:ascii="Arial" w:hAnsi="Arial" w:cs="Arial"/>
      <w:sz w:val="16"/>
      <w:szCs w:val="16"/>
      <w:lang w:val="es-MX"/>
    </w:rPr>
  </w:style>
  <w:style w:type="paragraph" w:customStyle="1" w:styleId="xl193">
    <w:name w:val="xl193"/>
    <w:basedOn w:val="Normal"/>
    <w:uiPriority w:val="99"/>
    <w:rsid w:val="00B546C2"/>
    <w:pPr>
      <w:pBdr>
        <w:top w:val="single" w:sz="4" w:space="0" w:color="000000"/>
        <w:left w:val="single" w:sz="8" w:space="0" w:color="000000"/>
        <w:bottom w:val="single" w:sz="4" w:space="0" w:color="000000"/>
        <w:right w:val="single" w:sz="8" w:space="0" w:color="000000"/>
      </w:pBdr>
      <w:suppressAutoHyphens w:val="0"/>
      <w:spacing w:before="100" w:after="100"/>
      <w:jc w:val="center"/>
    </w:pPr>
    <w:rPr>
      <w:szCs w:val="24"/>
      <w:lang w:val="es-MX"/>
    </w:rPr>
  </w:style>
  <w:style w:type="paragraph" w:customStyle="1" w:styleId="xl194">
    <w:name w:val="xl194"/>
    <w:basedOn w:val="Normal"/>
    <w:uiPriority w:val="99"/>
    <w:rsid w:val="00B546C2"/>
    <w:pPr>
      <w:pBdr>
        <w:top w:val="single" w:sz="4" w:space="0" w:color="000000"/>
        <w:left w:val="single" w:sz="8" w:space="0" w:color="000000"/>
        <w:right w:val="single" w:sz="8" w:space="0" w:color="000000"/>
      </w:pBdr>
      <w:suppressAutoHyphens w:val="0"/>
      <w:spacing w:before="100" w:after="100"/>
      <w:jc w:val="center"/>
    </w:pPr>
    <w:rPr>
      <w:szCs w:val="24"/>
      <w:lang w:val="es-MX"/>
    </w:rPr>
  </w:style>
  <w:style w:type="paragraph" w:customStyle="1" w:styleId="xl195">
    <w:name w:val="xl195"/>
    <w:basedOn w:val="Normal"/>
    <w:uiPriority w:val="99"/>
    <w:rsid w:val="00B546C2"/>
    <w:pPr>
      <w:pBdr>
        <w:top w:val="single" w:sz="4" w:space="0" w:color="000000"/>
        <w:left w:val="single" w:sz="8" w:space="0" w:color="000000"/>
        <w:bottom w:val="single" w:sz="8" w:space="0" w:color="000000"/>
        <w:right w:val="single" w:sz="8" w:space="0" w:color="000000"/>
      </w:pBdr>
      <w:suppressAutoHyphens w:val="0"/>
      <w:spacing w:before="100" w:after="100"/>
      <w:jc w:val="center"/>
    </w:pPr>
    <w:rPr>
      <w:szCs w:val="24"/>
      <w:lang w:val="es-MX"/>
    </w:rPr>
  </w:style>
  <w:style w:type="paragraph" w:customStyle="1" w:styleId="xl196">
    <w:name w:val="xl196"/>
    <w:basedOn w:val="Normal"/>
    <w:uiPriority w:val="99"/>
    <w:rsid w:val="00B546C2"/>
    <w:pPr>
      <w:pBdr>
        <w:bottom w:val="single" w:sz="4" w:space="0" w:color="000000"/>
        <w:right w:val="single" w:sz="4" w:space="0" w:color="000000"/>
      </w:pBdr>
      <w:suppressAutoHyphens w:val="0"/>
      <w:spacing w:before="100" w:after="100"/>
    </w:pPr>
    <w:rPr>
      <w:rFonts w:ascii="Arial" w:hAnsi="Arial" w:cs="Arial"/>
      <w:sz w:val="16"/>
      <w:szCs w:val="16"/>
      <w:lang w:val="es-MX"/>
    </w:rPr>
  </w:style>
  <w:style w:type="paragraph" w:customStyle="1" w:styleId="xl197">
    <w:name w:val="xl197"/>
    <w:basedOn w:val="Normal"/>
    <w:uiPriority w:val="99"/>
    <w:rsid w:val="00B546C2"/>
    <w:pPr>
      <w:pBdr>
        <w:top w:val="single" w:sz="4" w:space="0" w:color="000000"/>
        <w:bottom w:val="double" w:sz="2" w:space="0" w:color="000000"/>
        <w:right w:val="single" w:sz="4" w:space="0" w:color="000000"/>
      </w:pBdr>
      <w:suppressAutoHyphens w:val="0"/>
      <w:spacing w:before="100" w:after="100"/>
    </w:pPr>
    <w:rPr>
      <w:szCs w:val="24"/>
      <w:lang w:val="es-MX"/>
    </w:rPr>
  </w:style>
  <w:style w:type="paragraph" w:customStyle="1" w:styleId="xl198">
    <w:name w:val="xl198"/>
    <w:basedOn w:val="Normal"/>
    <w:uiPriority w:val="99"/>
    <w:rsid w:val="00B546C2"/>
    <w:pPr>
      <w:suppressAutoHyphens w:val="0"/>
      <w:spacing w:before="100" w:after="100"/>
      <w:jc w:val="center"/>
      <w:textAlignment w:val="center"/>
    </w:pPr>
    <w:rPr>
      <w:rFonts w:ascii="Arial" w:hAnsi="Arial" w:cs="Arial"/>
      <w:b/>
      <w:bCs/>
      <w:szCs w:val="24"/>
      <w:lang w:val="es-MX"/>
    </w:rPr>
  </w:style>
  <w:style w:type="paragraph" w:customStyle="1" w:styleId="xl199">
    <w:name w:val="xl199"/>
    <w:basedOn w:val="Normal"/>
    <w:uiPriority w:val="99"/>
    <w:rsid w:val="00B546C2"/>
    <w:pPr>
      <w:pBdr>
        <w:bottom w:val="single" w:sz="8" w:space="0" w:color="000000"/>
      </w:pBdr>
      <w:suppressAutoHyphens w:val="0"/>
      <w:spacing w:before="100" w:after="100"/>
      <w:jc w:val="center"/>
      <w:textAlignment w:val="center"/>
    </w:pPr>
    <w:rPr>
      <w:rFonts w:ascii="Arial" w:hAnsi="Arial" w:cs="Arial"/>
      <w:sz w:val="16"/>
      <w:szCs w:val="16"/>
      <w:lang w:val="es-MX"/>
    </w:rPr>
  </w:style>
  <w:style w:type="paragraph" w:customStyle="1" w:styleId="CharChar">
    <w:name w:val="Char Char"/>
    <w:basedOn w:val="Normal"/>
    <w:uiPriority w:val="99"/>
    <w:rsid w:val="00B546C2"/>
    <w:pPr>
      <w:suppressAutoHyphens w:val="0"/>
      <w:spacing w:after="160" w:line="240" w:lineRule="exact"/>
    </w:pPr>
    <w:rPr>
      <w:rFonts w:ascii="Tahoma" w:hAnsi="Tahoma"/>
      <w:sz w:val="20"/>
      <w:lang w:val="en-US"/>
    </w:rPr>
  </w:style>
  <w:style w:type="paragraph" w:customStyle="1" w:styleId="Sangra2detindependiente2">
    <w:name w:val="Sangría 2 de t. independiente2"/>
    <w:basedOn w:val="Normal"/>
    <w:rsid w:val="00B546C2"/>
    <w:pPr>
      <w:suppressAutoHyphens w:val="0"/>
      <w:spacing w:after="120" w:line="480" w:lineRule="auto"/>
      <w:ind w:left="283"/>
    </w:pPr>
    <w:rPr>
      <w:szCs w:val="24"/>
      <w:lang w:val="es-MX"/>
    </w:rPr>
  </w:style>
  <w:style w:type="paragraph" w:styleId="Sangra3detindependiente">
    <w:name w:val="Body Text Indent 3"/>
    <w:basedOn w:val="Normal"/>
    <w:link w:val="Sangra3detindependienteCar"/>
    <w:uiPriority w:val="99"/>
    <w:rsid w:val="00B546C2"/>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sid w:val="00B546C2"/>
    <w:rPr>
      <w:rFonts w:ascii="Times New Roman" w:eastAsia="Times New Roman" w:hAnsi="Times New Roman" w:cs="Times New Roman"/>
      <w:sz w:val="16"/>
      <w:szCs w:val="16"/>
      <w:lang w:val="es-ES" w:eastAsia="ar-SA"/>
    </w:rPr>
  </w:style>
  <w:style w:type="paragraph" w:customStyle="1" w:styleId="BalloonText1">
    <w:name w:val="Balloon Text1"/>
    <w:basedOn w:val="Normal"/>
    <w:uiPriority w:val="99"/>
    <w:semiHidden/>
    <w:rsid w:val="00B546C2"/>
    <w:pPr>
      <w:widowControl w:val="0"/>
      <w:suppressAutoHyphens w:val="0"/>
      <w:jc w:val="both"/>
    </w:pPr>
    <w:rPr>
      <w:rFonts w:ascii="Tahoma" w:hAnsi="Tahoma" w:cs="Tahoma"/>
      <w:sz w:val="16"/>
      <w:szCs w:val="16"/>
      <w:lang w:val="es-MX" w:eastAsia="es-ES"/>
    </w:rPr>
  </w:style>
  <w:style w:type="paragraph" w:styleId="Textonotapie">
    <w:name w:val="footnote text"/>
    <w:basedOn w:val="Normal"/>
    <w:link w:val="TextonotapieCar"/>
    <w:uiPriority w:val="99"/>
    <w:rsid w:val="00B546C2"/>
    <w:pPr>
      <w:keepLines/>
      <w:suppressAutoHyphens w:val="0"/>
      <w:spacing w:after="80"/>
      <w:jc w:val="both"/>
    </w:pPr>
    <w:rPr>
      <w:rFonts w:ascii="Arial" w:hAnsi="Arial"/>
      <w:sz w:val="18"/>
      <w:lang w:val="es-MX" w:eastAsia="es-ES"/>
    </w:rPr>
  </w:style>
  <w:style w:type="character" w:customStyle="1" w:styleId="TextonotapieCar">
    <w:name w:val="Texto nota pie Car"/>
    <w:basedOn w:val="Fuentedeprrafopredeter"/>
    <w:link w:val="Textonotapie"/>
    <w:uiPriority w:val="99"/>
    <w:rsid w:val="00B546C2"/>
    <w:rPr>
      <w:rFonts w:ascii="Arial" w:eastAsia="Times New Roman" w:hAnsi="Arial" w:cs="Times New Roman"/>
      <w:sz w:val="18"/>
      <w:szCs w:val="20"/>
      <w:lang w:eastAsia="es-ES"/>
    </w:rPr>
  </w:style>
  <w:style w:type="paragraph" w:customStyle="1" w:styleId="BodyText21">
    <w:name w:val="Body Text 21"/>
    <w:basedOn w:val="Normal"/>
    <w:uiPriority w:val="99"/>
    <w:rsid w:val="00B546C2"/>
    <w:pPr>
      <w:widowControl w:val="0"/>
      <w:ind w:left="426" w:hanging="426"/>
      <w:jc w:val="both"/>
    </w:pPr>
    <w:rPr>
      <w:rFonts w:ascii="Arial" w:hAnsi="Arial"/>
      <w:kern w:val="1"/>
      <w:lang w:val="es-ES_tradnl"/>
    </w:rPr>
  </w:style>
  <w:style w:type="paragraph" w:styleId="Sangra2detindependiente">
    <w:name w:val="Body Text Indent 2"/>
    <w:basedOn w:val="Normal"/>
    <w:link w:val="Sangra2detindependienteCar"/>
    <w:uiPriority w:val="99"/>
    <w:rsid w:val="00B546C2"/>
    <w:pPr>
      <w:spacing w:after="120" w:line="480" w:lineRule="auto"/>
      <w:ind w:left="283"/>
    </w:pPr>
    <w:rPr>
      <w:lang w:val="es-MX"/>
    </w:rPr>
  </w:style>
  <w:style w:type="character" w:customStyle="1" w:styleId="Sangra2detindependienteCar">
    <w:name w:val="Sangría 2 de t. independiente Car"/>
    <w:basedOn w:val="Fuentedeprrafopredeter"/>
    <w:link w:val="Sangra2detindependiente"/>
    <w:uiPriority w:val="99"/>
    <w:rsid w:val="00B546C2"/>
    <w:rPr>
      <w:rFonts w:ascii="Times New Roman" w:eastAsia="Times New Roman" w:hAnsi="Times New Roman" w:cs="Times New Roman"/>
      <w:sz w:val="24"/>
      <w:szCs w:val="20"/>
      <w:lang w:eastAsia="ar-SA"/>
    </w:rPr>
  </w:style>
  <w:style w:type="table" w:styleId="Tablaconcuadrcula">
    <w:name w:val="Table Grid"/>
    <w:basedOn w:val="Tablanormal"/>
    <w:uiPriority w:val="59"/>
    <w:rsid w:val="00B546C2"/>
    <w:pPr>
      <w:spacing w:after="0" w:line="240" w:lineRule="auto"/>
    </w:pPr>
    <w:rPr>
      <w:rFonts w:ascii="Calibri" w:eastAsia="Times New Roman" w:hAnsi="Calibri" w:cs="Times New Roman"/>
      <w:sz w:val="20"/>
      <w:szCs w:val="20"/>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B546C2"/>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Prrafodelista11">
    <w:name w:val="Párrafo de lista11"/>
    <w:basedOn w:val="Normal"/>
    <w:rsid w:val="00B546C2"/>
    <w:pPr>
      <w:suppressAutoHyphens w:val="0"/>
      <w:ind w:left="720"/>
    </w:pPr>
    <w:rPr>
      <w:rFonts w:ascii="Arial" w:hAnsi="Arial" w:cs="Arial"/>
      <w:szCs w:val="24"/>
      <w:lang w:val="es-MX" w:eastAsia="es-ES"/>
    </w:rPr>
  </w:style>
  <w:style w:type="paragraph" w:customStyle="1" w:styleId="Sinespaciado1">
    <w:name w:val="Sin espaciado1"/>
    <w:rsid w:val="00B546C2"/>
    <w:pPr>
      <w:suppressAutoHyphens/>
      <w:spacing w:after="0" w:line="240" w:lineRule="auto"/>
    </w:pPr>
    <w:rPr>
      <w:rFonts w:ascii="Calibri" w:eastAsia="Times New Roman" w:hAnsi="Calibri" w:cs="Times New Roman"/>
      <w:kern w:val="1"/>
      <w:lang w:eastAsia="ar-SA"/>
    </w:rPr>
  </w:style>
  <w:style w:type="paragraph" w:customStyle="1" w:styleId="xl257">
    <w:name w:val="xl257"/>
    <w:basedOn w:val="Normal"/>
    <w:uiPriority w:val="99"/>
    <w:rsid w:val="00B546C2"/>
    <w:pPr>
      <w:pBdr>
        <w:top w:val="single" w:sz="4" w:space="0" w:color="FFFFFF"/>
        <w:left w:val="single" w:sz="4" w:space="0" w:color="FFFFFF"/>
        <w:right w:val="single" w:sz="4" w:space="0" w:color="FFFFFF"/>
      </w:pBdr>
      <w:shd w:val="clear" w:color="333399" w:fill="003366"/>
      <w:suppressAutoHyphens w:val="0"/>
      <w:spacing w:before="100" w:beforeAutospacing="1" w:after="100" w:afterAutospacing="1"/>
      <w:jc w:val="center"/>
      <w:textAlignment w:val="center"/>
    </w:pPr>
    <w:rPr>
      <w:rFonts w:ascii="Arial" w:hAnsi="Arial" w:cs="Arial"/>
      <w:b/>
      <w:bCs/>
      <w:color w:val="FFFFFF"/>
      <w:sz w:val="16"/>
      <w:szCs w:val="16"/>
      <w:lang w:val="es-MX" w:eastAsia="es-MX"/>
    </w:rPr>
  </w:style>
  <w:style w:type="paragraph" w:customStyle="1" w:styleId="xl258">
    <w:name w:val="xl258"/>
    <w:basedOn w:val="Normal"/>
    <w:uiPriority w:val="99"/>
    <w:rsid w:val="00B546C2"/>
    <w:pPr>
      <w:pBdr>
        <w:top w:val="single" w:sz="4" w:space="0" w:color="FFFFFF"/>
        <w:left w:val="single" w:sz="4" w:space="0" w:color="FFFFFF"/>
        <w:right w:val="single" w:sz="4" w:space="0" w:color="FFFFFF"/>
      </w:pBdr>
      <w:shd w:val="clear" w:color="333399" w:fill="003366"/>
      <w:suppressAutoHyphens w:val="0"/>
      <w:spacing w:before="100" w:beforeAutospacing="1" w:after="100" w:afterAutospacing="1"/>
      <w:jc w:val="center"/>
      <w:textAlignment w:val="center"/>
    </w:pPr>
    <w:rPr>
      <w:rFonts w:ascii="Arial Narrow" w:hAnsi="Arial Narrow"/>
      <w:b/>
      <w:bCs/>
      <w:color w:val="FFFFFF"/>
      <w:sz w:val="16"/>
      <w:szCs w:val="16"/>
      <w:lang w:val="es-MX" w:eastAsia="es-MX"/>
    </w:rPr>
  </w:style>
  <w:style w:type="paragraph" w:customStyle="1" w:styleId="xl259">
    <w:name w:val="xl259"/>
    <w:basedOn w:val="Normal"/>
    <w:uiPriority w:val="99"/>
    <w:rsid w:val="00B546C2"/>
    <w:pPr>
      <w:pBdr>
        <w:top w:val="single" w:sz="4" w:space="0" w:color="FFFFFF"/>
        <w:left w:val="single" w:sz="4" w:space="0" w:color="FFFFFF"/>
        <w:right w:val="single" w:sz="4" w:space="0" w:color="FFFFFF"/>
      </w:pBdr>
      <w:shd w:val="clear" w:color="333399" w:fill="003366"/>
      <w:suppressAutoHyphens w:val="0"/>
      <w:spacing w:before="100" w:beforeAutospacing="1" w:after="100" w:afterAutospacing="1"/>
      <w:jc w:val="center"/>
      <w:textAlignment w:val="center"/>
    </w:pPr>
    <w:rPr>
      <w:rFonts w:ascii="Arial Narrow" w:hAnsi="Arial Narrow"/>
      <w:b/>
      <w:bCs/>
      <w:color w:val="FFFFFF"/>
      <w:sz w:val="16"/>
      <w:szCs w:val="16"/>
      <w:lang w:val="es-MX" w:eastAsia="es-MX"/>
    </w:rPr>
  </w:style>
  <w:style w:type="paragraph" w:customStyle="1" w:styleId="xl260">
    <w:name w:val="xl260"/>
    <w:basedOn w:val="Normal"/>
    <w:uiPriority w:val="99"/>
    <w:rsid w:val="00B546C2"/>
    <w:pPr>
      <w:pBdr>
        <w:top w:val="single" w:sz="4" w:space="0" w:color="FFFFFF"/>
        <w:left w:val="single" w:sz="4" w:space="0" w:color="FFFFFF"/>
        <w:right w:val="single" w:sz="4" w:space="0" w:color="FFFFFF"/>
      </w:pBdr>
      <w:shd w:val="clear" w:color="333399" w:fill="003366"/>
      <w:suppressAutoHyphens w:val="0"/>
      <w:spacing w:before="100" w:beforeAutospacing="1" w:after="100" w:afterAutospacing="1"/>
      <w:jc w:val="center"/>
      <w:textAlignment w:val="center"/>
    </w:pPr>
    <w:rPr>
      <w:rFonts w:ascii="Arial Narrow" w:hAnsi="Arial Narrow"/>
      <w:b/>
      <w:bCs/>
      <w:color w:val="FFFFFF"/>
      <w:sz w:val="16"/>
      <w:szCs w:val="16"/>
      <w:lang w:val="es-MX" w:eastAsia="es-MX"/>
    </w:rPr>
  </w:style>
  <w:style w:type="paragraph" w:customStyle="1" w:styleId="xl261">
    <w:name w:val="xl261"/>
    <w:basedOn w:val="Normal"/>
    <w:uiPriority w:val="99"/>
    <w:rsid w:val="00B546C2"/>
    <w:pPr>
      <w:suppressAutoHyphens w:val="0"/>
      <w:spacing w:before="100" w:beforeAutospacing="1" w:after="100" w:afterAutospacing="1"/>
      <w:textAlignment w:val="top"/>
    </w:pPr>
    <w:rPr>
      <w:rFonts w:ascii="Arial" w:hAnsi="Arial" w:cs="Arial"/>
      <w:sz w:val="16"/>
      <w:szCs w:val="16"/>
      <w:lang w:val="es-MX" w:eastAsia="es-MX"/>
    </w:rPr>
  </w:style>
  <w:style w:type="paragraph" w:customStyle="1" w:styleId="xl262">
    <w:name w:val="xl262"/>
    <w:basedOn w:val="Normal"/>
    <w:uiPriority w:val="99"/>
    <w:rsid w:val="00B546C2"/>
    <w:pPr>
      <w:shd w:val="clear" w:color="000000" w:fill="FFFFFF"/>
      <w:suppressAutoHyphens w:val="0"/>
      <w:spacing w:before="100" w:beforeAutospacing="1" w:after="100" w:afterAutospacing="1"/>
      <w:textAlignment w:val="top"/>
    </w:pPr>
    <w:rPr>
      <w:rFonts w:ascii="Arial" w:hAnsi="Arial" w:cs="Arial"/>
      <w:color w:val="000000"/>
      <w:sz w:val="16"/>
      <w:szCs w:val="16"/>
      <w:lang w:val="es-MX" w:eastAsia="es-MX"/>
    </w:rPr>
  </w:style>
  <w:style w:type="paragraph" w:customStyle="1" w:styleId="xl263">
    <w:name w:val="xl263"/>
    <w:basedOn w:val="Normal"/>
    <w:rsid w:val="00B546C2"/>
    <w:pPr>
      <w:shd w:val="clear" w:color="000000" w:fill="FFFFFF"/>
      <w:suppressAutoHyphens w:val="0"/>
      <w:spacing w:before="100" w:beforeAutospacing="1" w:after="100" w:afterAutospacing="1"/>
      <w:textAlignment w:val="top"/>
    </w:pPr>
    <w:rPr>
      <w:rFonts w:ascii="Arial" w:hAnsi="Arial" w:cs="Arial"/>
      <w:sz w:val="16"/>
      <w:szCs w:val="16"/>
      <w:lang w:val="es-MX" w:eastAsia="es-MX"/>
    </w:rPr>
  </w:style>
  <w:style w:type="paragraph" w:customStyle="1" w:styleId="xl264">
    <w:name w:val="xl264"/>
    <w:basedOn w:val="Normal"/>
    <w:rsid w:val="00B546C2"/>
    <w:pPr>
      <w:shd w:val="clear" w:color="000000" w:fill="FFFFFF"/>
      <w:suppressAutoHyphens w:val="0"/>
      <w:spacing w:before="100" w:beforeAutospacing="1" w:after="100" w:afterAutospacing="1"/>
      <w:textAlignment w:val="top"/>
    </w:pPr>
    <w:rPr>
      <w:rFonts w:ascii="Arial" w:hAnsi="Arial" w:cs="Arial"/>
      <w:sz w:val="16"/>
      <w:szCs w:val="16"/>
      <w:lang w:val="es-MX" w:eastAsia="es-MX"/>
    </w:rPr>
  </w:style>
  <w:style w:type="paragraph" w:customStyle="1" w:styleId="xl265">
    <w:name w:val="xl265"/>
    <w:basedOn w:val="Normal"/>
    <w:rsid w:val="00B546C2"/>
    <w:pPr>
      <w:shd w:val="clear" w:color="000000" w:fill="FFFFFF"/>
      <w:suppressAutoHyphens w:val="0"/>
      <w:spacing w:before="100" w:beforeAutospacing="1" w:after="100" w:afterAutospacing="1"/>
      <w:textAlignment w:val="top"/>
    </w:pPr>
    <w:rPr>
      <w:rFonts w:ascii="Arial" w:hAnsi="Arial" w:cs="Arial"/>
      <w:color w:val="000000"/>
      <w:sz w:val="16"/>
      <w:szCs w:val="16"/>
      <w:lang w:val="es-MX" w:eastAsia="es-MX"/>
    </w:rPr>
  </w:style>
  <w:style w:type="paragraph" w:customStyle="1" w:styleId="xl266">
    <w:name w:val="xl266"/>
    <w:basedOn w:val="Normal"/>
    <w:rsid w:val="00B546C2"/>
    <w:pPr>
      <w:shd w:val="clear" w:color="000000" w:fill="FFFFFF"/>
      <w:suppressAutoHyphens w:val="0"/>
      <w:spacing w:before="100" w:beforeAutospacing="1" w:after="100" w:afterAutospacing="1"/>
      <w:textAlignment w:val="top"/>
    </w:pPr>
    <w:rPr>
      <w:rFonts w:ascii="Arial" w:hAnsi="Arial" w:cs="Arial"/>
      <w:color w:val="000000"/>
      <w:sz w:val="16"/>
      <w:szCs w:val="16"/>
      <w:lang w:val="es-MX" w:eastAsia="es-MX"/>
    </w:rPr>
  </w:style>
  <w:style w:type="paragraph" w:customStyle="1" w:styleId="xl267">
    <w:name w:val="xl267"/>
    <w:basedOn w:val="Normal"/>
    <w:rsid w:val="00B546C2"/>
    <w:pPr>
      <w:shd w:val="clear" w:color="000000" w:fill="FFFFFF"/>
      <w:suppressAutoHyphens w:val="0"/>
      <w:spacing w:before="100" w:beforeAutospacing="1" w:after="100" w:afterAutospacing="1"/>
      <w:textAlignment w:val="top"/>
    </w:pPr>
    <w:rPr>
      <w:rFonts w:ascii="Arial" w:hAnsi="Arial" w:cs="Arial"/>
      <w:b/>
      <w:bCs/>
      <w:color w:val="003366"/>
      <w:sz w:val="22"/>
      <w:szCs w:val="22"/>
      <w:lang w:val="es-MX" w:eastAsia="es-MX"/>
    </w:rPr>
  </w:style>
  <w:style w:type="paragraph" w:customStyle="1" w:styleId="xl268">
    <w:name w:val="xl268"/>
    <w:basedOn w:val="Normal"/>
    <w:rsid w:val="00B546C2"/>
    <w:pPr>
      <w:shd w:val="clear" w:color="000000" w:fill="FFFFFF"/>
      <w:suppressAutoHyphens w:val="0"/>
      <w:spacing w:before="100" w:beforeAutospacing="1" w:after="100" w:afterAutospacing="1"/>
      <w:textAlignment w:val="top"/>
    </w:pPr>
    <w:rPr>
      <w:rFonts w:ascii="Calibri" w:hAnsi="Calibri" w:cs="Calibri"/>
      <w:color w:val="000000"/>
      <w:sz w:val="18"/>
      <w:szCs w:val="18"/>
      <w:lang w:val="es-MX" w:eastAsia="es-MX"/>
    </w:rPr>
  </w:style>
  <w:style w:type="paragraph" w:customStyle="1" w:styleId="xl269">
    <w:name w:val="xl269"/>
    <w:basedOn w:val="Normal"/>
    <w:rsid w:val="00B546C2"/>
    <w:pPr>
      <w:shd w:val="clear" w:color="000000" w:fill="FFFFFF"/>
      <w:suppressAutoHyphens w:val="0"/>
      <w:spacing w:before="100" w:beforeAutospacing="1" w:after="100" w:afterAutospacing="1"/>
      <w:textAlignment w:val="top"/>
    </w:pPr>
    <w:rPr>
      <w:rFonts w:ascii="Calibri" w:hAnsi="Calibri" w:cs="Calibri"/>
      <w:color w:val="000000"/>
      <w:sz w:val="18"/>
      <w:szCs w:val="18"/>
      <w:lang w:val="es-MX" w:eastAsia="es-MX"/>
    </w:rPr>
  </w:style>
  <w:style w:type="paragraph" w:customStyle="1" w:styleId="xl270">
    <w:name w:val="xl270"/>
    <w:basedOn w:val="Normal"/>
    <w:rsid w:val="00B546C2"/>
    <w:pPr>
      <w:pBdr>
        <w:top w:val="single" w:sz="4" w:space="0" w:color="FFFFFF"/>
        <w:left w:val="single" w:sz="4" w:space="0" w:color="FFFFFF"/>
        <w:right w:val="single" w:sz="4" w:space="0" w:color="FFFFFF"/>
      </w:pBdr>
      <w:shd w:val="clear" w:color="333399" w:fill="92CDDC"/>
      <w:suppressAutoHyphens w:val="0"/>
      <w:spacing w:before="100" w:beforeAutospacing="1" w:after="100" w:afterAutospacing="1"/>
      <w:jc w:val="center"/>
      <w:textAlignment w:val="center"/>
    </w:pPr>
    <w:rPr>
      <w:rFonts w:ascii="Arial Narrow" w:hAnsi="Arial Narrow"/>
      <w:b/>
      <w:bCs/>
      <w:sz w:val="16"/>
      <w:szCs w:val="16"/>
      <w:lang w:val="es-MX" w:eastAsia="es-MX"/>
    </w:rPr>
  </w:style>
  <w:style w:type="paragraph" w:customStyle="1" w:styleId="xl271">
    <w:name w:val="xl271"/>
    <w:basedOn w:val="Normal"/>
    <w:rsid w:val="00B546C2"/>
    <w:pPr>
      <w:shd w:val="clear" w:color="000000" w:fill="FFFFFF"/>
      <w:suppressAutoHyphens w:val="0"/>
      <w:spacing w:before="100" w:beforeAutospacing="1" w:after="100" w:afterAutospacing="1"/>
      <w:jc w:val="center"/>
      <w:textAlignment w:val="top"/>
    </w:pPr>
    <w:rPr>
      <w:rFonts w:ascii="Arial" w:hAnsi="Arial" w:cs="Arial"/>
      <w:b/>
      <w:bCs/>
      <w:color w:val="003366"/>
      <w:sz w:val="22"/>
      <w:szCs w:val="22"/>
      <w:lang w:val="es-MX" w:eastAsia="es-MX"/>
    </w:rPr>
  </w:style>
  <w:style w:type="paragraph" w:customStyle="1" w:styleId="xl272">
    <w:name w:val="xl272"/>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top"/>
    </w:pPr>
    <w:rPr>
      <w:rFonts w:ascii="Arial" w:hAnsi="Arial" w:cs="Arial"/>
      <w:color w:val="000000"/>
      <w:sz w:val="16"/>
      <w:szCs w:val="16"/>
      <w:lang w:val="es-MX" w:eastAsia="es-MX"/>
    </w:rPr>
  </w:style>
  <w:style w:type="paragraph" w:customStyle="1" w:styleId="xl273">
    <w:name w:val="xl273"/>
    <w:basedOn w:val="Normal"/>
    <w:rsid w:val="00B546C2"/>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center"/>
      <w:textAlignment w:val="center"/>
    </w:pPr>
    <w:rPr>
      <w:rFonts w:ascii="Calibri" w:hAnsi="Calibri" w:cs="Calibri"/>
      <w:color w:val="000000"/>
      <w:sz w:val="18"/>
      <w:szCs w:val="18"/>
      <w:lang w:val="es-MX" w:eastAsia="es-MX"/>
    </w:rPr>
  </w:style>
  <w:style w:type="paragraph" w:customStyle="1" w:styleId="xl274">
    <w:name w:val="xl274"/>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hAnsi="Arial" w:cs="Arial"/>
      <w:color w:val="000000"/>
      <w:sz w:val="16"/>
      <w:szCs w:val="16"/>
      <w:lang w:val="es-MX" w:eastAsia="es-MX"/>
    </w:rPr>
  </w:style>
  <w:style w:type="paragraph" w:customStyle="1" w:styleId="xl275">
    <w:name w:val="xl275"/>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hAnsi="Arial" w:cs="Arial"/>
      <w:color w:val="000000"/>
      <w:sz w:val="16"/>
      <w:szCs w:val="16"/>
      <w:lang w:val="es-MX" w:eastAsia="es-MX"/>
    </w:rPr>
  </w:style>
  <w:style w:type="paragraph" w:customStyle="1" w:styleId="xl276">
    <w:name w:val="xl276"/>
    <w:basedOn w:val="Normal"/>
    <w:rsid w:val="00B546C2"/>
    <w:pPr>
      <w:pBdr>
        <w:bottom w:val="single" w:sz="4" w:space="0" w:color="FFFFFF"/>
      </w:pBdr>
      <w:shd w:val="clear" w:color="000000" w:fill="99CC00"/>
      <w:suppressAutoHyphens w:val="0"/>
      <w:spacing w:before="100" w:beforeAutospacing="1" w:after="100" w:afterAutospacing="1"/>
      <w:jc w:val="center"/>
      <w:textAlignment w:val="center"/>
    </w:pPr>
    <w:rPr>
      <w:rFonts w:ascii="Arial" w:hAnsi="Arial" w:cs="Arial"/>
      <w:b/>
      <w:bCs/>
      <w:color w:val="003366"/>
      <w:sz w:val="22"/>
      <w:szCs w:val="22"/>
      <w:lang w:val="es-MX" w:eastAsia="es-MX"/>
    </w:rPr>
  </w:style>
  <w:style w:type="paragraph" w:customStyle="1" w:styleId="xl277">
    <w:name w:val="xl277"/>
    <w:basedOn w:val="Normal"/>
    <w:rsid w:val="00B546C2"/>
    <w:pPr>
      <w:pBdr>
        <w:bottom w:val="single" w:sz="4" w:space="0" w:color="FFFFFF"/>
        <w:right w:val="single" w:sz="4" w:space="0" w:color="FFFFFF"/>
      </w:pBdr>
      <w:shd w:val="clear" w:color="000000" w:fill="99CC00"/>
      <w:suppressAutoHyphens w:val="0"/>
      <w:spacing w:before="100" w:beforeAutospacing="1" w:after="100" w:afterAutospacing="1"/>
      <w:jc w:val="center"/>
      <w:textAlignment w:val="center"/>
    </w:pPr>
    <w:rPr>
      <w:rFonts w:ascii="Arial" w:hAnsi="Arial" w:cs="Arial"/>
      <w:b/>
      <w:bCs/>
      <w:color w:val="003366"/>
      <w:sz w:val="22"/>
      <w:szCs w:val="22"/>
      <w:lang w:val="es-MX" w:eastAsia="es-MX"/>
    </w:rPr>
  </w:style>
  <w:style w:type="paragraph" w:customStyle="1" w:styleId="xl278">
    <w:name w:val="xl278"/>
    <w:basedOn w:val="Normal"/>
    <w:rsid w:val="00B546C2"/>
    <w:pPr>
      <w:pBdr>
        <w:top w:val="single" w:sz="4" w:space="0" w:color="FFFFFF"/>
        <w:left w:val="single" w:sz="4" w:space="0" w:color="FFFFFF"/>
        <w:bottom w:val="single" w:sz="4" w:space="0" w:color="FFFFFF"/>
      </w:pBdr>
      <w:shd w:val="clear" w:color="333399" w:fill="003366"/>
      <w:suppressAutoHyphens w:val="0"/>
      <w:spacing w:before="100" w:beforeAutospacing="1" w:after="100" w:afterAutospacing="1"/>
      <w:jc w:val="center"/>
      <w:textAlignment w:val="center"/>
    </w:pPr>
    <w:rPr>
      <w:rFonts w:ascii="Arial" w:hAnsi="Arial" w:cs="Arial"/>
      <w:b/>
      <w:bCs/>
      <w:color w:val="FFFFFF"/>
      <w:sz w:val="16"/>
      <w:szCs w:val="16"/>
      <w:lang w:val="es-MX" w:eastAsia="es-MX"/>
    </w:rPr>
  </w:style>
  <w:style w:type="paragraph" w:customStyle="1" w:styleId="xl279">
    <w:name w:val="xl279"/>
    <w:basedOn w:val="Normal"/>
    <w:rsid w:val="00B546C2"/>
    <w:pPr>
      <w:pBdr>
        <w:top w:val="single" w:sz="4" w:space="0" w:color="FFFFFF"/>
        <w:bottom w:val="single" w:sz="4" w:space="0" w:color="FFFFFF"/>
      </w:pBdr>
      <w:shd w:val="clear" w:color="333399" w:fill="003366"/>
      <w:suppressAutoHyphens w:val="0"/>
      <w:spacing w:before="100" w:beforeAutospacing="1" w:after="100" w:afterAutospacing="1"/>
      <w:jc w:val="center"/>
      <w:textAlignment w:val="center"/>
    </w:pPr>
    <w:rPr>
      <w:rFonts w:ascii="Arial" w:hAnsi="Arial" w:cs="Arial"/>
      <w:b/>
      <w:bCs/>
      <w:color w:val="FFFFFF"/>
      <w:sz w:val="16"/>
      <w:szCs w:val="16"/>
      <w:lang w:val="es-MX" w:eastAsia="es-MX"/>
    </w:rPr>
  </w:style>
  <w:style w:type="paragraph" w:customStyle="1" w:styleId="xl280">
    <w:name w:val="xl280"/>
    <w:basedOn w:val="Normal"/>
    <w:rsid w:val="00B546C2"/>
    <w:pPr>
      <w:pBdr>
        <w:top w:val="single" w:sz="4" w:space="0" w:color="FFFFFF"/>
        <w:left w:val="single" w:sz="4" w:space="0" w:color="FFFFFF"/>
        <w:bottom w:val="single" w:sz="4" w:space="0" w:color="FFFFFF"/>
      </w:pBdr>
      <w:shd w:val="clear" w:color="333399" w:fill="92CDDC"/>
      <w:suppressAutoHyphens w:val="0"/>
      <w:spacing w:before="100" w:beforeAutospacing="1" w:after="100" w:afterAutospacing="1"/>
      <w:jc w:val="center"/>
      <w:textAlignment w:val="center"/>
    </w:pPr>
    <w:rPr>
      <w:rFonts w:ascii="Arial" w:hAnsi="Arial" w:cs="Arial"/>
      <w:b/>
      <w:bCs/>
      <w:sz w:val="16"/>
      <w:szCs w:val="16"/>
      <w:lang w:val="es-MX" w:eastAsia="es-MX"/>
    </w:rPr>
  </w:style>
  <w:style w:type="paragraph" w:customStyle="1" w:styleId="xl281">
    <w:name w:val="xl281"/>
    <w:basedOn w:val="Normal"/>
    <w:rsid w:val="00B546C2"/>
    <w:pPr>
      <w:pBdr>
        <w:top w:val="single" w:sz="4" w:space="0" w:color="FFFFFF"/>
        <w:bottom w:val="single" w:sz="4" w:space="0" w:color="FFFFFF"/>
        <w:right w:val="single" w:sz="4" w:space="0" w:color="FFFFFF"/>
      </w:pBdr>
      <w:shd w:val="clear" w:color="333399" w:fill="92CDDC"/>
      <w:suppressAutoHyphens w:val="0"/>
      <w:spacing w:before="100" w:beforeAutospacing="1" w:after="100" w:afterAutospacing="1"/>
      <w:jc w:val="center"/>
      <w:textAlignment w:val="center"/>
    </w:pPr>
    <w:rPr>
      <w:rFonts w:ascii="Arial" w:hAnsi="Arial" w:cs="Arial"/>
      <w:b/>
      <w:bCs/>
      <w:sz w:val="16"/>
      <w:szCs w:val="16"/>
      <w:lang w:val="es-MX" w:eastAsia="es-MX"/>
    </w:rPr>
  </w:style>
  <w:style w:type="paragraph" w:customStyle="1" w:styleId="xl282">
    <w:name w:val="xl282"/>
    <w:basedOn w:val="Normal"/>
    <w:rsid w:val="00B546C2"/>
    <w:pPr>
      <w:pBdr>
        <w:top w:val="single" w:sz="4" w:space="0" w:color="FFFFFF"/>
        <w:left w:val="single" w:sz="4" w:space="0" w:color="FFFFFF"/>
        <w:bottom w:val="single" w:sz="4" w:space="0" w:color="FFFFFF"/>
      </w:pBdr>
      <w:shd w:val="clear" w:color="333399" w:fill="003366"/>
      <w:suppressAutoHyphens w:val="0"/>
      <w:spacing w:before="100" w:beforeAutospacing="1" w:after="100" w:afterAutospacing="1"/>
      <w:jc w:val="center"/>
      <w:textAlignment w:val="center"/>
    </w:pPr>
    <w:rPr>
      <w:rFonts w:ascii="Arial" w:hAnsi="Arial" w:cs="Arial"/>
      <w:b/>
      <w:bCs/>
      <w:color w:val="FFFFFF"/>
      <w:sz w:val="16"/>
      <w:szCs w:val="16"/>
      <w:lang w:val="es-MX" w:eastAsia="es-MX"/>
    </w:rPr>
  </w:style>
  <w:style w:type="paragraph" w:customStyle="1" w:styleId="xl283">
    <w:name w:val="xl283"/>
    <w:basedOn w:val="Normal"/>
    <w:rsid w:val="00B546C2"/>
    <w:pPr>
      <w:pBdr>
        <w:top w:val="single" w:sz="4" w:space="0" w:color="FFFFFF"/>
        <w:bottom w:val="single" w:sz="4" w:space="0" w:color="FFFFFF"/>
        <w:right w:val="single" w:sz="4" w:space="0" w:color="FFFFFF"/>
      </w:pBdr>
      <w:shd w:val="clear" w:color="333399" w:fill="003366"/>
      <w:suppressAutoHyphens w:val="0"/>
      <w:spacing w:before="100" w:beforeAutospacing="1" w:after="100" w:afterAutospacing="1"/>
      <w:jc w:val="center"/>
      <w:textAlignment w:val="center"/>
    </w:pPr>
    <w:rPr>
      <w:rFonts w:ascii="Arial" w:hAnsi="Arial" w:cs="Arial"/>
      <w:b/>
      <w:bCs/>
      <w:color w:val="FFFFFF"/>
      <w:sz w:val="16"/>
      <w:szCs w:val="16"/>
      <w:lang w:val="es-MX" w:eastAsia="es-MX"/>
    </w:rPr>
  </w:style>
  <w:style w:type="paragraph" w:customStyle="1" w:styleId="xl284">
    <w:name w:val="xl284"/>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jc w:val="center"/>
    </w:pPr>
    <w:rPr>
      <w:rFonts w:ascii="Calibri" w:hAnsi="Calibri" w:cs="Calibri"/>
      <w:color w:val="000000"/>
      <w:szCs w:val="24"/>
      <w:lang w:val="es-MX" w:eastAsia="es-MX"/>
    </w:rPr>
  </w:style>
  <w:style w:type="paragraph" w:customStyle="1" w:styleId="xl285">
    <w:name w:val="xl285"/>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pPr>
    <w:rPr>
      <w:rFonts w:ascii="Calibri" w:hAnsi="Calibri" w:cs="Calibri"/>
      <w:szCs w:val="24"/>
      <w:lang w:val="es-MX" w:eastAsia="es-MX"/>
    </w:rPr>
  </w:style>
  <w:style w:type="paragraph" w:customStyle="1" w:styleId="xl286">
    <w:name w:val="xl286"/>
    <w:basedOn w:val="Normal"/>
    <w:rsid w:val="00B546C2"/>
    <w:pPr>
      <w:pBdr>
        <w:top w:val="single" w:sz="8" w:space="0" w:color="auto"/>
        <w:left w:val="single" w:sz="8" w:space="0" w:color="000000"/>
        <w:bottom w:val="single" w:sz="4" w:space="0" w:color="auto"/>
        <w:right w:val="single" w:sz="8" w:space="0" w:color="000000"/>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287">
    <w:name w:val="xl287"/>
    <w:basedOn w:val="Normal"/>
    <w:rsid w:val="00B546C2"/>
    <w:pPr>
      <w:pBdr>
        <w:top w:val="single" w:sz="4" w:space="0" w:color="auto"/>
        <w:left w:val="single" w:sz="8" w:space="0" w:color="000000"/>
        <w:bottom w:val="single" w:sz="4" w:space="0" w:color="auto"/>
        <w:right w:val="single" w:sz="8" w:space="0" w:color="000000"/>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288">
    <w:name w:val="xl288"/>
    <w:basedOn w:val="Normal"/>
    <w:rsid w:val="00B546C2"/>
    <w:pPr>
      <w:pBdr>
        <w:top w:val="single" w:sz="4" w:space="0" w:color="auto"/>
        <w:left w:val="single" w:sz="8" w:space="0" w:color="000000"/>
        <w:bottom w:val="single" w:sz="8" w:space="0" w:color="auto"/>
        <w:right w:val="single" w:sz="8" w:space="0" w:color="000000"/>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289">
    <w:name w:val="xl289"/>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pPr>
    <w:rPr>
      <w:szCs w:val="24"/>
      <w:lang w:val="es-MX" w:eastAsia="es-MX"/>
    </w:rPr>
  </w:style>
  <w:style w:type="paragraph" w:customStyle="1" w:styleId="xl290">
    <w:name w:val="xl290"/>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jc w:val="center"/>
    </w:pPr>
    <w:rPr>
      <w:szCs w:val="24"/>
      <w:lang w:val="es-MX" w:eastAsia="es-MX"/>
    </w:rPr>
  </w:style>
  <w:style w:type="paragraph" w:customStyle="1" w:styleId="xl291">
    <w:name w:val="xl291"/>
    <w:basedOn w:val="Normal"/>
    <w:rsid w:val="00B546C2"/>
    <w:pPr>
      <w:pBdr>
        <w:left w:val="single" w:sz="8" w:space="0" w:color="auto"/>
      </w:pBdr>
      <w:suppressAutoHyphens w:val="0"/>
      <w:spacing w:before="100" w:beforeAutospacing="1" w:after="100" w:afterAutospacing="1"/>
    </w:pPr>
    <w:rPr>
      <w:szCs w:val="24"/>
      <w:lang w:val="es-MX" w:eastAsia="es-MX"/>
    </w:rPr>
  </w:style>
  <w:style w:type="paragraph" w:customStyle="1" w:styleId="xl292">
    <w:name w:val="xl292"/>
    <w:basedOn w:val="Normal"/>
    <w:rsid w:val="00B546C2"/>
    <w:pPr>
      <w:pBdr>
        <w:top w:val="single" w:sz="8" w:space="0" w:color="auto"/>
        <w:left w:val="single" w:sz="8" w:space="18" w:color="auto"/>
        <w:bottom w:val="single" w:sz="4" w:space="0" w:color="auto"/>
        <w:right w:val="single" w:sz="8" w:space="0" w:color="auto"/>
      </w:pBdr>
      <w:suppressAutoHyphens w:val="0"/>
      <w:spacing w:before="100" w:beforeAutospacing="1" w:after="100" w:afterAutospacing="1"/>
      <w:ind w:firstLineChars="200" w:firstLine="200"/>
      <w:textAlignment w:val="center"/>
    </w:pPr>
    <w:rPr>
      <w:rFonts w:ascii="Calibri" w:hAnsi="Calibri" w:cs="Calibri"/>
      <w:color w:val="000000"/>
      <w:szCs w:val="24"/>
      <w:lang w:val="es-MX" w:eastAsia="es-MX"/>
    </w:rPr>
  </w:style>
  <w:style w:type="paragraph" w:customStyle="1" w:styleId="xl293">
    <w:name w:val="xl293"/>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jc w:val="center"/>
      <w:textAlignment w:val="center"/>
    </w:pPr>
    <w:rPr>
      <w:rFonts w:ascii="Calibri" w:hAnsi="Calibri" w:cs="Calibri"/>
      <w:color w:val="000000"/>
      <w:szCs w:val="24"/>
      <w:lang w:val="es-MX" w:eastAsia="es-MX"/>
    </w:rPr>
  </w:style>
  <w:style w:type="paragraph" w:customStyle="1" w:styleId="xl294">
    <w:name w:val="xl294"/>
    <w:basedOn w:val="Normal"/>
    <w:rsid w:val="00B546C2"/>
    <w:pPr>
      <w:pBdr>
        <w:top w:val="single" w:sz="4" w:space="0" w:color="auto"/>
        <w:left w:val="single" w:sz="8" w:space="18" w:color="auto"/>
        <w:bottom w:val="single" w:sz="4" w:space="0" w:color="auto"/>
        <w:right w:val="single" w:sz="8" w:space="0" w:color="auto"/>
      </w:pBdr>
      <w:suppressAutoHyphens w:val="0"/>
      <w:spacing w:before="100" w:beforeAutospacing="1" w:after="100" w:afterAutospacing="1"/>
      <w:ind w:firstLineChars="200" w:firstLine="200"/>
      <w:textAlignment w:val="center"/>
    </w:pPr>
    <w:rPr>
      <w:rFonts w:ascii="Calibri" w:hAnsi="Calibri" w:cs="Calibri"/>
      <w:color w:val="000000"/>
      <w:szCs w:val="24"/>
      <w:lang w:val="es-MX" w:eastAsia="es-MX"/>
    </w:rPr>
  </w:style>
  <w:style w:type="paragraph" w:customStyle="1" w:styleId="xl295">
    <w:name w:val="xl295"/>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jc w:val="center"/>
      <w:textAlignment w:val="center"/>
    </w:pPr>
    <w:rPr>
      <w:rFonts w:ascii="Calibri" w:hAnsi="Calibri" w:cs="Calibri"/>
      <w:color w:val="000000"/>
      <w:szCs w:val="24"/>
      <w:lang w:val="es-MX" w:eastAsia="es-MX"/>
    </w:rPr>
  </w:style>
  <w:style w:type="paragraph" w:customStyle="1" w:styleId="xl296">
    <w:name w:val="xl296"/>
    <w:basedOn w:val="Normal"/>
    <w:rsid w:val="00B546C2"/>
    <w:pPr>
      <w:pBdr>
        <w:top w:val="single" w:sz="8" w:space="0" w:color="000000"/>
        <w:left w:val="single" w:sz="8" w:space="0" w:color="000000"/>
        <w:bottom w:val="single" w:sz="4" w:space="0" w:color="000000"/>
        <w:right w:val="single" w:sz="8" w:space="0" w:color="000000"/>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297">
    <w:name w:val="xl297"/>
    <w:basedOn w:val="Normal"/>
    <w:rsid w:val="00B546C2"/>
    <w:pPr>
      <w:pBdr>
        <w:top w:val="single" w:sz="4" w:space="0" w:color="000000"/>
        <w:left w:val="single" w:sz="8" w:space="0" w:color="000000"/>
        <w:bottom w:val="single" w:sz="4" w:space="0" w:color="000000"/>
        <w:right w:val="single" w:sz="8" w:space="0" w:color="000000"/>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298">
    <w:name w:val="xl298"/>
    <w:basedOn w:val="Normal"/>
    <w:rsid w:val="00B546C2"/>
    <w:pPr>
      <w:pBdr>
        <w:top w:val="single" w:sz="4" w:space="0" w:color="000000"/>
        <w:left w:val="single" w:sz="8" w:space="0" w:color="000000"/>
        <w:bottom w:val="single" w:sz="4" w:space="0" w:color="000000"/>
        <w:right w:val="single" w:sz="8" w:space="0" w:color="000000"/>
      </w:pBdr>
      <w:suppressAutoHyphens w:val="0"/>
      <w:spacing w:before="100" w:beforeAutospacing="1" w:after="100" w:afterAutospacing="1"/>
      <w:textAlignment w:val="top"/>
    </w:pPr>
    <w:rPr>
      <w:rFonts w:ascii="Calibri" w:hAnsi="Calibri" w:cs="Calibri"/>
      <w:szCs w:val="24"/>
      <w:lang w:val="es-MX" w:eastAsia="es-MX"/>
    </w:rPr>
  </w:style>
  <w:style w:type="paragraph" w:customStyle="1" w:styleId="xl299">
    <w:name w:val="xl299"/>
    <w:basedOn w:val="Normal"/>
    <w:rsid w:val="00B546C2"/>
    <w:pPr>
      <w:pBdr>
        <w:top w:val="single" w:sz="4" w:space="0" w:color="000000"/>
        <w:left w:val="single" w:sz="8" w:space="0" w:color="000000"/>
        <w:bottom w:val="single" w:sz="8" w:space="0" w:color="000000"/>
        <w:right w:val="single" w:sz="8" w:space="0" w:color="000000"/>
      </w:pBdr>
      <w:suppressAutoHyphens w:val="0"/>
      <w:spacing w:before="100" w:beforeAutospacing="1" w:after="100" w:afterAutospacing="1"/>
      <w:textAlignment w:val="top"/>
    </w:pPr>
    <w:rPr>
      <w:rFonts w:ascii="Calibri" w:hAnsi="Calibri" w:cs="Calibri"/>
      <w:szCs w:val="24"/>
      <w:lang w:val="es-MX" w:eastAsia="es-MX"/>
    </w:rPr>
  </w:style>
  <w:style w:type="paragraph" w:customStyle="1" w:styleId="xl300">
    <w:name w:val="xl300"/>
    <w:basedOn w:val="Normal"/>
    <w:rsid w:val="00B546C2"/>
    <w:pPr>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textAlignment w:val="top"/>
    </w:pPr>
    <w:rPr>
      <w:rFonts w:ascii="Calibri" w:hAnsi="Calibri" w:cs="Calibri"/>
      <w:color w:val="000000"/>
      <w:szCs w:val="24"/>
      <w:lang w:val="es-MX" w:eastAsia="es-MX"/>
    </w:rPr>
  </w:style>
  <w:style w:type="paragraph" w:customStyle="1" w:styleId="xl301">
    <w:name w:val="xl301"/>
    <w:basedOn w:val="Normal"/>
    <w:rsid w:val="00B546C2"/>
    <w:pPr>
      <w:suppressAutoHyphens w:val="0"/>
      <w:spacing w:before="100" w:beforeAutospacing="1" w:after="100" w:afterAutospacing="1"/>
    </w:pPr>
    <w:rPr>
      <w:rFonts w:ascii="Calibri" w:hAnsi="Calibri" w:cs="Calibri"/>
      <w:color w:val="000000"/>
      <w:szCs w:val="24"/>
      <w:lang w:val="es-MX" w:eastAsia="es-MX"/>
    </w:rPr>
  </w:style>
  <w:style w:type="paragraph" w:customStyle="1" w:styleId="xl302">
    <w:name w:val="xl302"/>
    <w:basedOn w:val="Normal"/>
    <w:rsid w:val="00B546C2"/>
    <w:pPr>
      <w:pBdr>
        <w:left w:val="single" w:sz="4" w:space="0" w:color="auto"/>
        <w:bottom w:val="single" w:sz="4" w:space="0" w:color="auto"/>
        <w:right w:val="single" w:sz="4" w:space="0" w:color="auto"/>
      </w:pBdr>
      <w:suppressAutoHyphens w:val="0"/>
      <w:spacing w:before="100" w:beforeAutospacing="1" w:after="100" w:afterAutospacing="1"/>
    </w:pPr>
    <w:rPr>
      <w:rFonts w:ascii="Calibri" w:hAnsi="Calibri" w:cs="Calibri"/>
      <w:color w:val="000000"/>
      <w:szCs w:val="24"/>
      <w:lang w:val="es-MX" w:eastAsia="es-MX"/>
    </w:rPr>
  </w:style>
  <w:style w:type="paragraph" w:customStyle="1" w:styleId="xl303">
    <w:name w:val="xl303"/>
    <w:basedOn w:val="Normal"/>
    <w:rsid w:val="00B546C2"/>
    <w:pPr>
      <w:pBdr>
        <w:top w:val="single" w:sz="4" w:space="0" w:color="auto"/>
        <w:left w:val="single" w:sz="4" w:space="0" w:color="auto"/>
        <w:bottom w:val="single" w:sz="4" w:space="0" w:color="auto"/>
        <w:right w:val="single" w:sz="8" w:space="0" w:color="auto"/>
      </w:pBdr>
      <w:suppressAutoHyphens w:val="0"/>
      <w:spacing w:before="100" w:beforeAutospacing="1" w:after="100" w:afterAutospacing="1"/>
      <w:jc w:val="center"/>
    </w:pPr>
    <w:rPr>
      <w:rFonts w:ascii="Calibri" w:hAnsi="Calibri" w:cs="Calibri"/>
      <w:color w:val="000000"/>
      <w:szCs w:val="24"/>
      <w:lang w:val="es-MX" w:eastAsia="es-MX"/>
    </w:rPr>
  </w:style>
  <w:style w:type="paragraph" w:customStyle="1" w:styleId="xl304">
    <w:name w:val="xl304"/>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305">
    <w:name w:val="xl305"/>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jc w:val="center"/>
    </w:pPr>
    <w:rPr>
      <w:rFonts w:ascii="Calibri" w:hAnsi="Calibri" w:cs="Calibri"/>
      <w:szCs w:val="24"/>
      <w:lang w:val="es-MX" w:eastAsia="es-MX"/>
    </w:rPr>
  </w:style>
  <w:style w:type="paragraph" w:customStyle="1" w:styleId="xl306">
    <w:name w:val="xl306"/>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307">
    <w:name w:val="xl307"/>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jc w:val="center"/>
    </w:pPr>
    <w:rPr>
      <w:rFonts w:ascii="Calibri" w:hAnsi="Calibri" w:cs="Calibri"/>
      <w:szCs w:val="24"/>
      <w:lang w:val="es-MX" w:eastAsia="es-MX"/>
    </w:rPr>
  </w:style>
  <w:style w:type="paragraph" w:customStyle="1" w:styleId="xl308">
    <w:name w:val="xl308"/>
    <w:basedOn w:val="Normal"/>
    <w:rsid w:val="00B546C2"/>
    <w:pPr>
      <w:pBdr>
        <w:left w:val="single" w:sz="4" w:space="0" w:color="auto"/>
        <w:bottom w:val="single" w:sz="4" w:space="0" w:color="auto"/>
        <w:right w:val="single" w:sz="4" w:space="0" w:color="auto"/>
      </w:pBdr>
      <w:suppressAutoHyphens w:val="0"/>
      <w:spacing w:before="100" w:beforeAutospacing="1" w:after="100" w:afterAutospacing="1"/>
    </w:pPr>
    <w:rPr>
      <w:szCs w:val="24"/>
      <w:lang w:val="es-MX" w:eastAsia="es-MX"/>
    </w:rPr>
  </w:style>
  <w:style w:type="paragraph" w:customStyle="1" w:styleId="xl309">
    <w:name w:val="xl309"/>
    <w:basedOn w:val="Normal"/>
    <w:rsid w:val="00B546C2"/>
    <w:pPr>
      <w:pBdr>
        <w:left w:val="single" w:sz="4" w:space="0" w:color="auto"/>
        <w:bottom w:val="single" w:sz="4" w:space="0" w:color="auto"/>
        <w:right w:val="single" w:sz="8" w:space="0" w:color="auto"/>
      </w:pBdr>
      <w:suppressAutoHyphens w:val="0"/>
      <w:spacing w:before="100" w:beforeAutospacing="1" w:after="100" w:afterAutospacing="1"/>
      <w:jc w:val="center"/>
    </w:pPr>
    <w:rPr>
      <w:szCs w:val="24"/>
      <w:lang w:val="es-MX" w:eastAsia="es-MX"/>
    </w:rPr>
  </w:style>
  <w:style w:type="paragraph" w:customStyle="1" w:styleId="xl310">
    <w:name w:val="xl310"/>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szCs w:val="24"/>
      <w:lang w:val="es-MX" w:eastAsia="es-MX"/>
    </w:rPr>
  </w:style>
  <w:style w:type="paragraph" w:customStyle="1" w:styleId="xl311">
    <w:name w:val="xl311"/>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312">
    <w:name w:val="xl312"/>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313">
    <w:name w:val="xl313"/>
    <w:basedOn w:val="Normal"/>
    <w:rsid w:val="00B546C2"/>
    <w:pPr>
      <w:pBdr>
        <w:top w:val="single" w:sz="4" w:space="0" w:color="auto"/>
        <w:left w:val="single" w:sz="8" w:space="0" w:color="auto"/>
        <w:bottom w:val="single" w:sz="8" w:space="0" w:color="auto"/>
        <w:right w:val="single" w:sz="8" w:space="0" w:color="auto"/>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314">
    <w:name w:val="xl314"/>
    <w:basedOn w:val="Normal"/>
    <w:rsid w:val="00B546C2"/>
    <w:pPr>
      <w:pBdr>
        <w:top w:val="single" w:sz="8" w:space="0" w:color="000000"/>
        <w:left w:val="single" w:sz="8" w:space="0" w:color="000000"/>
        <w:bottom w:val="single" w:sz="8" w:space="0" w:color="000000"/>
        <w:right w:val="single" w:sz="8" w:space="0" w:color="000000"/>
      </w:pBdr>
      <w:suppressAutoHyphens w:val="0"/>
      <w:spacing w:before="100" w:beforeAutospacing="1" w:after="100" w:afterAutospacing="1"/>
    </w:pPr>
    <w:rPr>
      <w:rFonts w:ascii="Calibri" w:hAnsi="Calibri" w:cs="Calibri"/>
      <w:szCs w:val="24"/>
      <w:lang w:val="es-MX" w:eastAsia="es-MX"/>
    </w:rPr>
  </w:style>
  <w:style w:type="paragraph" w:customStyle="1" w:styleId="xl315">
    <w:name w:val="xl315"/>
    <w:basedOn w:val="Normal"/>
    <w:rsid w:val="00B546C2"/>
    <w:pPr>
      <w:pBdr>
        <w:top w:val="single" w:sz="8" w:space="0" w:color="000000"/>
        <w:left w:val="single" w:sz="8" w:space="0" w:color="000000"/>
        <w:bottom w:val="single" w:sz="8" w:space="0" w:color="000000"/>
        <w:right w:val="single" w:sz="8" w:space="0" w:color="000000"/>
      </w:pBdr>
      <w:suppressAutoHyphens w:val="0"/>
      <w:spacing w:before="100" w:beforeAutospacing="1" w:after="100" w:afterAutospacing="1"/>
      <w:jc w:val="center"/>
    </w:pPr>
    <w:rPr>
      <w:rFonts w:ascii="Calibri" w:hAnsi="Calibri" w:cs="Calibri"/>
      <w:szCs w:val="24"/>
      <w:lang w:val="es-MX" w:eastAsia="es-MX"/>
    </w:rPr>
  </w:style>
  <w:style w:type="paragraph" w:customStyle="1" w:styleId="xl316">
    <w:name w:val="xl316"/>
    <w:basedOn w:val="Normal"/>
    <w:rsid w:val="00B546C2"/>
    <w:pPr>
      <w:pBdr>
        <w:left w:val="single" w:sz="8" w:space="0" w:color="auto"/>
        <w:right w:val="single" w:sz="8" w:space="0" w:color="000000"/>
      </w:pBdr>
      <w:suppressAutoHyphens w:val="0"/>
      <w:spacing w:before="100" w:beforeAutospacing="1" w:after="100" w:afterAutospacing="1"/>
    </w:pPr>
    <w:rPr>
      <w:szCs w:val="24"/>
      <w:lang w:val="es-MX" w:eastAsia="es-MX"/>
    </w:rPr>
  </w:style>
  <w:style w:type="paragraph" w:customStyle="1" w:styleId="xl317">
    <w:name w:val="xl317"/>
    <w:basedOn w:val="Normal"/>
    <w:rsid w:val="00B546C2"/>
    <w:pPr>
      <w:pBdr>
        <w:top w:val="single" w:sz="4" w:space="0" w:color="auto"/>
        <w:left w:val="single" w:sz="4" w:space="0" w:color="auto"/>
        <w:bottom w:val="single" w:sz="4" w:space="0" w:color="auto"/>
        <w:right w:val="single" w:sz="8" w:space="0" w:color="auto"/>
      </w:pBdr>
      <w:suppressAutoHyphens w:val="0"/>
      <w:spacing w:before="100" w:beforeAutospacing="1" w:after="100" w:afterAutospacing="1"/>
      <w:jc w:val="center"/>
    </w:pPr>
    <w:rPr>
      <w:szCs w:val="24"/>
      <w:lang w:val="es-MX" w:eastAsia="es-MX"/>
    </w:rPr>
  </w:style>
  <w:style w:type="paragraph" w:customStyle="1" w:styleId="xl318">
    <w:name w:val="xl318"/>
    <w:basedOn w:val="Normal"/>
    <w:rsid w:val="00B546C2"/>
    <w:pPr>
      <w:pBdr>
        <w:left w:val="single" w:sz="4" w:space="0" w:color="auto"/>
        <w:bottom w:val="single" w:sz="4" w:space="0" w:color="auto"/>
        <w:right w:val="single" w:sz="8" w:space="0" w:color="auto"/>
      </w:pBdr>
      <w:suppressAutoHyphens w:val="0"/>
      <w:spacing w:before="100" w:beforeAutospacing="1" w:after="100" w:afterAutospacing="1"/>
      <w:jc w:val="center"/>
    </w:pPr>
    <w:rPr>
      <w:rFonts w:ascii="Calibri" w:hAnsi="Calibri" w:cs="Calibri"/>
      <w:color w:val="000000"/>
      <w:szCs w:val="24"/>
      <w:lang w:val="es-MX" w:eastAsia="es-MX"/>
    </w:rPr>
  </w:style>
  <w:style w:type="paragraph" w:customStyle="1" w:styleId="xl319">
    <w:name w:val="xl319"/>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pPr>
    <w:rPr>
      <w:rFonts w:ascii="Calibri" w:hAnsi="Calibri" w:cs="Calibri"/>
      <w:szCs w:val="24"/>
      <w:lang w:val="es-MX" w:eastAsia="es-MX"/>
    </w:rPr>
  </w:style>
  <w:style w:type="paragraph" w:customStyle="1" w:styleId="xl320">
    <w:name w:val="xl320"/>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pPr>
    <w:rPr>
      <w:rFonts w:ascii="Calibri" w:hAnsi="Calibri" w:cs="Calibri"/>
      <w:szCs w:val="24"/>
      <w:lang w:val="es-MX" w:eastAsia="es-MX"/>
    </w:rPr>
  </w:style>
  <w:style w:type="paragraph" w:customStyle="1" w:styleId="xl321">
    <w:name w:val="xl321"/>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pPr>
    <w:rPr>
      <w:rFonts w:ascii="Calibri" w:hAnsi="Calibri" w:cs="Calibri"/>
      <w:color w:val="000000"/>
      <w:szCs w:val="24"/>
      <w:lang w:val="es-MX" w:eastAsia="es-MX"/>
    </w:rPr>
  </w:style>
  <w:style w:type="paragraph" w:customStyle="1" w:styleId="xl322">
    <w:name w:val="xl322"/>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jc w:val="center"/>
    </w:pPr>
    <w:rPr>
      <w:szCs w:val="24"/>
      <w:lang w:val="es-MX" w:eastAsia="es-MX"/>
    </w:rPr>
  </w:style>
  <w:style w:type="paragraph" w:customStyle="1" w:styleId="xl323">
    <w:name w:val="xl323"/>
    <w:basedOn w:val="Normal"/>
    <w:rsid w:val="00B546C2"/>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pPr>
    <w:rPr>
      <w:rFonts w:ascii="Calibri" w:hAnsi="Calibri" w:cs="Calibri"/>
      <w:color w:val="000000"/>
      <w:szCs w:val="24"/>
      <w:lang w:val="es-MX" w:eastAsia="es-MX"/>
    </w:rPr>
  </w:style>
  <w:style w:type="paragraph" w:customStyle="1" w:styleId="xl324">
    <w:name w:val="xl324"/>
    <w:basedOn w:val="Normal"/>
    <w:rsid w:val="00B546C2"/>
    <w:pPr>
      <w:pBdr>
        <w:top w:val="single" w:sz="4" w:space="0" w:color="auto"/>
        <w:left w:val="single" w:sz="8" w:space="0" w:color="auto"/>
        <w:bottom w:val="single" w:sz="8" w:space="0" w:color="auto"/>
        <w:right w:val="single" w:sz="8" w:space="0" w:color="auto"/>
      </w:pBdr>
      <w:suppressAutoHyphens w:val="0"/>
      <w:spacing w:before="100" w:beforeAutospacing="1" w:after="100" w:afterAutospacing="1"/>
    </w:pPr>
    <w:rPr>
      <w:rFonts w:ascii="Calibri" w:hAnsi="Calibri" w:cs="Calibri"/>
      <w:color w:val="000000"/>
      <w:szCs w:val="24"/>
      <w:lang w:val="es-MX" w:eastAsia="es-MX"/>
    </w:rPr>
  </w:style>
  <w:style w:type="paragraph" w:customStyle="1" w:styleId="xl325">
    <w:name w:val="xl325"/>
    <w:basedOn w:val="Normal"/>
    <w:rsid w:val="00B546C2"/>
    <w:pPr>
      <w:pBdr>
        <w:top w:val="single" w:sz="4" w:space="0" w:color="auto"/>
        <w:left w:val="single" w:sz="8" w:space="0" w:color="auto"/>
        <w:bottom w:val="single" w:sz="8" w:space="0" w:color="auto"/>
        <w:right w:val="single" w:sz="8" w:space="0" w:color="auto"/>
      </w:pBdr>
      <w:suppressAutoHyphens w:val="0"/>
      <w:spacing w:before="100" w:beforeAutospacing="1" w:after="100" w:afterAutospacing="1"/>
      <w:jc w:val="center"/>
    </w:pPr>
    <w:rPr>
      <w:szCs w:val="24"/>
      <w:lang w:val="es-MX" w:eastAsia="es-MX"/>
    </w:rPr>
  </w:style>
  <w:style w:type="paragraph" w:customStyle="1" w:styleId="xl326">
    <w:name w:val="xl326"/>
    <w:basedOn w:val="Normal"/>
    <w:rsid w:val="00B546C2"/>
    <w:pPr>
      <w:pBdr>
        <w:top w:val="single" w:sz="4" w:space="0" w:color="auto"/>
        <w:left w:val="single" w:sz="8" w:space="0" w:color="auto"/>
        <w:bottom w:val="single" w:sz="8" w:space="0" w:color="auto"/>
        <w:right w:val="single" w:sz="8" w:space="0" w:color="auto"/>
      </w:pBdr>
      <w:suppressAutoHyphens w:val="0"/>
      <w:spacing w:before="100" w:beforeAutospacing="1" w:after="100" w:afterAutospacing="1"/>
    </w:pPr>
    <w:rPr>
      <w:rFonts w:ascii="Calibri" w:hAnsi="Calibri" w:cs="Calibri"/>
      <w:szCs w:val="24"/>
      <w:lang w:val="es-MX" w:eastAsia="es-MX"/>
    </w:rPr>
  </w:style>
  <w:style w:type="paragraph" w:customStyle="1" w:styleId="xl327">
    <w:name w:val="xl327"/>
    <w:basedOn w:val="Normal"/>
    <w:rsid w:val="00B546C2"/>
    <w:pPr>
      <w:pBdr>
        <w:top w:val="single" w:sz="4" w:space="0" w:color="auto"/>
        <w:left w:val="single" w:sz="8" w:space="0" w:color="auto"/>
        <w:bottom w:val="single" w:sz="8" w:space="0" w:color="auto"/>
        <w:right w:val="single" w:sz="8" w:space="0" w:color="auto"/>
      </w:pBdr>
      <w:suppressAutoHyphens w:val="0"/>
      <w:spacing w:before="100" w:beforeAutospacing="1" w:after="100" w:afterAutospacing="1"/>
      <w:textAlignment w:val="center"/>
    </w:pPr>
    <w:rPr>
      <w:rFonts w:ascii="Calibri" w:hAnsi="Calibri" w:cs="Calibri"/>
      <w:szCs w:val="24"/>
      <w:lang w:val="es-MX" w:eastAsia="es-MX"/>
    </w:rPr>
  </w:style>
  <w:style w:type="paragraph" w:customStyle="1" w:styleId="xl328">
    <w:name w:val="xl328"/>
    <w:basedOn w:val="Normal"/>
    <w:rsid w:val="00B546C2"/>
    <w:pPr>
      <w:pBdr>
        <w:left w:val="single" w:sz="4" w:space="0" w:color="auto"/>
        <w:bottom w:val="single" w:sz="4" w:space="0" w:color="auto"/>
        <w:right w:val="single" w:sz="4" w:space="0" w:color="auto"/>
      </w:pBdr>
      <w:suppressAutoHyphens w:val="0"/>
      <w:spacing w:before="100" w:beforeAutospacing="1" w:after="100" w:afterAutospacing="1"/>
      <w:jc w:val="center"/>
    </w:pPr>
    <w:rPr>
      <w:rFonts w:ascii="Calibri" w:hAnsi="Calibri" w:cs="Calibri"/>
      <w:szCs w:val="24"/>
      <w:lang w:val="es-MX" w:eastAsia="es-MX"/>
    </w:rPr>
  </w:style>
  <w:style w:type="paragraph" w:customStyle="1" w:styleId="xl329">
    <w:name w:val="xl329"/>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Calibri" w:hAnsi="Calibri" w:cs="Calibri"/>
      <w:szCs w:val="24"/>
      <w:lang w:val="es-MX" w:eastAsia="es-MX"/>
    </w:rPr>
  </w:style>
  <w:style w:type="paragraph" w:customStyle="1" w:styleId="xl330">
    <w:name w:val="xl330"/>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Calibri" w:hAnsi="Calibri" w:cs="Calibri"/>
      <w:szCs w:val="24"/>
      <w:lang w:val="es-MX" w:eastAsia="es-MX"/>
    </w:rPr>
  </w:style>
  <w:style w:type="paragraph" w:customStyle="1" w:styleId="xl331">
    <w:name w:val="xl331"/>
    <w:basedOn w:val="Normal"/>
    <w:rsid w:val="00B546C2"/>
    <w:pPr>
      <w:pBdr>
        <w:top w:val="single" w:sz="4" w:space="0" w:color="auto"/>
        <w:left w:val="single" w:sz="4" w:space="0" w:color="auto"/>
        <w:right w:val="single" w:sz="4" w:space="0" w:color="auto"/>
      </w:pBdr>
      <w:suppressAutoHyphens w:val="0"/>
      <w:spacing w:before="100" w:beforeAutospacing="1" w:after="100" w:afterAutospacing="1"/>
      <w:jc w:val="center"/>
    </w:pPr>
    <w:rPr>
      <w:rFonts w:ascii="Calibri" w:hAnsi="Calibri" w:cs="Calibri"/>
      <w:szCs w:val="24"/>
      <w:lang w:val="es-MX" w:eastAsia="es-MX"/>
    </w:rPr>
  </w:style>
  <w:style w:type="paragraph" w:customStyle="1" w:styleId="xl332">
    <w:name w:val="xl332"/>
    <w:basedOn w:val="Normal"/>
    <w:rsid w:val="00B546C2"/>
    <w:pPr>
      <w:pBdr>
        <w:top w:val="single" w:sz="8" w:space="0" w:color="auto"/>
        <w:left w:val="single" w:sz="4" w:space="0" w:color="auto"/>
        <w:bottom w:val="single" w:sz="4" w:space="0" w:color="auto"/>
        <w:right w:val="single" w:sz="4" w:space="0" w:color="auto"/>
      </w:pBdr>
      <w:suppressAutoHyphens w:val="0"/>
      <w:spacing w:before="100" w:beforeAutospacing="1" w:after="100" w:afterAutospacing="1"/>
    </w:pPr>
    <w:rPr>
      <w:rFonts w:ascii="Calibri" w:hAnsi="Calibri" w:cs="Calibri"/>
      <w:color w:val="000000"/>
      <w:szCs w:val="24"/>
      <w:lang w:val="es-MX" w:eastAsia="es-MX"/>
    </w:rPr>
  </w:style>
  <w:style w:type="paragraph" w:customStyle="1" w:styleId="xl333">
    <w:name w:val="xl333"/>
    <w:basedOn w:val="Normal"/>
    <w:rsid w:val="00B546C2"/>
    <w:pPr>
      <w:pBdr>
        <w:top w:val="single" w:sz="8" w:space="0" w:color="auto"/>
        <w:left w:val="single" w:sz="4" w:space="0" w:color="auto"/>
        <w:bottom w:val="single" w:sz="4" w:space="0" w:color="auto"/>
        <w:right w:val="single" w:sz="8" w:space="0" w:color="auto"/>
      </w:pBdr>
      <w:suppressAutoHyphens w:val="0"/>
      <w:spacing w:before="100" w:beforeAutospacing="1" w:after="100" w:afterAutospacing="1"/>
      <w:jc w:val="center"/>
    </w:pPr>
    <w:rPr>
      <w:rFonts w:ascii="Calibri" w:hAnsi="Calibri" w:cs="Calibri"/>
      <w:color w:val="000000"/>
      <w:szCs w:val="24"/>
      <w:lang w:val="es-MX" w:eastAsia="es-MX"/>
    </w:rPr>
  </w:style>
  <w:style w:type="paragraph" w:customStyle="1" w:styleId="xl334">
    <w:name w:val="xl334"/>
    <w:basedOn w:val="Normal"/>
    <w:rsid w:val="00B546C2"/>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pPr>
    <w:rPr>
      <w:rFonts w:ascii="Calibri" w:hAnsi="Calibri" w:cs="Calibri"/>
      <w:color w:val="000000"/>
      <w:szCs w:val="24"/>
      <w:lang w:val="es-MX" w:eastAsia="es-MX"/>
    </w:rPr>
  </w:style>
  <w:style w:type="paragraph" w:customStyle="1" w:styleId="xl335">
    <w:name w:val="xl335"/>
    <w:basedOn w:val="Normal"/>
    <w:rsid w:val="00B546C2"/>
    <w:pPr>
      <w:pBdr>
        <w:top w:val="single" w:sz="4" w:space="0" w:color="auto"/>
        <w:left w:val="single" w:sz="4" w:space="0" w:color="auto"/>
        <w:bottom w:val="single" w:sz="8" w:space="0" w:color="auto"/>
        <w:right w:val="single" w:sz="8" w:space="0" w:color="auto"/>
      </w:pBdr>
      <w:suppressAutoHyphens w:val="0"/>
      <w:spacing w:before="100" w:beforeAutospacing="1" w:after="100" w:afterAutospacing="1"/>
      <w:jc w:val="center"/>
    </w:pPr>
    <w:rPr>
      <w:rFonts w:ascii="Calibri" w:hAnsi="Calibri" w:cs="Calibri"/>
      <w:color w:val="000000"/>
      <w:szCs w:val="24"/>
      <w:lang w:val="es-MX" w:eastAsia="es-MX"/>
    </w:rPr>
  </w:style>
  <w:style w:type="paragraph" w:customStyle="1" w:styleId="xl336">
    <w:name w:val="xl336"/>
    <w:basedOn w:val="Normal"/>
    <w:rsid w:val="00B546C2"/>
    <w:pPr>
      <w:suppressAutoHyphens w:val="0"/>
      <w:spacing w:before="100" w:beforeAutospacing="1" w:after="100" w:afterAutospacing="1"/>
    </w:pPr>
    <w:rPr>
      <w:rFonts w:ascii="Calibri" w:hAnsi="Calibri" w:cs="Calibri"/>
      <w:szCs w:val="24"/>
      <w:lang w:val="es-MX" w:eastAsia="es-MX"/>
    </w:rPr>
  </w:style>
  <w:style w:type="paragraph" w:customStyle="1" w:styleId="xl337">
    <w:name w:val="xl337"/>
    <w:basedOn w:val="Normal"/>
    <w:rsid w:val="00B546C2"/>
    <w:pPr>
      <w:pBdr>
        <w:left w:val="single" w:sz="4" w:space="0" w:color="000000"/>
        <w:bottom w:val="single" w:sz="4" w:space="0" w:color="000000"/>
        <w:right w:val="single" w:sz="4" w:space="0" w:color="000000"/>
      </w:pBdr>
      <w:suppressAutoHyphens w:val="0"/>
      <w:spacing w:before="100" w:beforeAutospacing="1" w:after="100" w:afterAutospacing="1"/>
      <w:jc w:val="center"/>
    </w:pPr>
    <w:rPr>
      <w:rFonts w:ascii="Calibri" w:hAnsi="Calibri" w:cs="Calibri"/>
      <w:szCs w:val="24"/>
      <w:lang w:val="es-MX" w:eastAsia="es-MX"/>
    </w:rPr>
  </w:style>
  <w:style w:type="paragraph" w:customStyle="1" w:styleId="xl338">
    <w:name w:val="xl338"/>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Calibri" w:hAnsi="Calibri" w:cs="Calibri"/>
      <w:szCs w:val="24"/>
      <w:lang w:val="es-MX" w:eastAsia="es-MX"/>
    </w:rPr>
  </w:style>
  <w:style w:type="paragraph" w:customStyle="1" w:styleId="xl339">
    <w:name w:val="xl339"/>
    <w:basedOn w:val="Normal"/>
    <w:rsid w:val="00B546C2"/>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pPr>
    <w:rPr>
      <w:rFonts w:ascii="Calibri" w:hAnsi="Calibri" w:cs="Calibri"/>
      <w:szCs w:val="24"/>
      <w:lang w:val="es-MX" w:eastAsia="es-MX"/>
    </w:rPr>
  </w:style>
  <w:style w:type="paragraph" w:customStyle="1" w:styleId="xl340">
    <w:name w:val="xl340"/>
    <w:basedOn w:val="Normal"/>
    <w:rsid w:val="00B546C2"/>
    <w:pPr>
      <w:pBdr>
        <w:left w:val="single" w:sz="8" w:space="0" w:color="auto"/>
        <w:bottom w:val="single" w:sz="8" w:space="0" w:color="auto"/>
      </w:pBdr>
      <w:shd w:val="clear" w:color="000000" w:fill="DDD9C4"/>
      <w:suppressAutoHyphens w:val="0"/>
      <w:spacing w:before="100" w:beforeAutospacing="1" w:after="100" w:afterAutospacing="1"/>
    </w:pPr>
    <w:rPr>
      <w:rFonts w:ascii="Calibri" w:hAnsi="Calibri" w:cs="Calibri"/>
      <w:b/>
      <w:bCs/>
      <w:szCs w:val="24"/>
      <w:lang w:val="es-MX" w:eastAsia="es-MX"/>
    </w:rPr>
  </w:style>
  <w:style w:type="paragraph" w:customStyle="1" w:styleId="xl341">
    <w:name w:val="xl341"/>
    <w:basedOn w:val="Normal"/>
    <w:rsid w:val="00B546C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szCs w:val="24"/>
      <w:lang w:val="es-MX" w:eastAsia="es-MX"/>
    </w:rPr>
  </w:style>
  <w:style w:type="paragraph" w:customStyle="1" w:styleId="xl342">
    <w:name w:val="xl342"/>
    <w:basedOn w:val="Normal"/>
    <w:rsid w:val="00B546C2"/>
    <w:pPr>
      <w:pBdr>
        <w:left w:val="single" w:sz="8" w:space="0" w:color="auto"/>
        <w:right w:val="single" w:sz="8" w:space="0" w:color="000000"/>
      </w:pBdr>
      <w:suppressAutoHyphens w:val="0"/>
      <w:spacing w:before="100" w:beforeAutospacing="1" w:after="100" w:afterAutospacing="1"/>
      <w:textAlignment w:val="top"/>
    </w:pPr>
    <w:rPr>
      <w:rFonts w:ascii="Calibri" w:hAnsi="Calibri" w:cs="Calibri"/>
      <w:color w:val="000000"/>
      <w:sz w:val="18"/>
      <w:szCs w:val="18"/>
      <w:lang w:val="es-MX" w:eastAsia="es-MX"/>
    </w:rPr>
  </w:style>
  <w:style w:type="paragraph" w:customStyle="1" w:styleId="xl343">
    <w:name w:val="xl343"/>
    <w:basedOn w:val="Normal"/>
    <w:rsid w:val="00B546C2"/>
    <w:pPr>
      <w:pBdr>
        <w:left w:val="single" w:sz="8" w:space="0" w:color="auto"/>
        <w:bottom w:val="single" w:sz="8" w:space="0" w:color="auto"/>
        <w:right w:val="single" w:sz="8" w:space="0" w:color="000000"/>
      </w:pBdr>
      <w:suppressAutoHyphens w:val="0"/>
      <w:spacing w:before="100" w:beforeAutospacing="1" w:after="100" w:afterAutospacing="1"/>
      <w:textAlignment w:val="top"/>
    </w:pPr>
    <w:rPr>
      <w:rFonts w:ascii="Calibri" w:hAnsi="Calibri" w:cs="Calibri"/>
      <w:color w:val="000000"/>
      <w:sz w:val="18"/>
      <w:szCs w:val="18"/>
      <w:lang w:val="es-MX" w:eastAsia="es-MX"/>
    </w:rPr>
  </w:style>
  <w:style w:type="paragraph" w:customStyle="1" w:styleId="xl344">
    <w:name w:val="xl344"/>
    <w:basedOn w:val="Normal"/>
    <w:rsid w:val="00B546C2"/>
    <w:pPr>
      <w:pBdr>
        <w:top w:val="single" w:sz="4" w:space="0" w:color="auto"/>
        <w:left w:val="single" w:sz="4" w:space="0" w:color="auto"/>
        <w:bottom w:val="single" w:sz="4" w:space="0" w:color="auto"/>
        <w:right w:val="single" w:sz="4" w:space="0" w:color="auto"/>
      </w:pBdr>
      <w:shd w:val="clear" w:color="000000" w:fill="DDD9C4"/>
      <w:suppressAutoHyphens w:val="0"/>
      <w:spacing w:before="100" w:beforeAutospacing="1" w:after="100" w:afterAutospacing="1"/>
      <w:jc w:val="center"/>
      <w:textAlignment w:val="center"/>
    </w:pPr>
    <w:rPr>
      <w:rFonts w:ascii="Calibri" w:hAnsi="Calibri" w:cs="Calibri"/>
      <w:b/>
      <w:bCs/>
      <w:szCs w:val="24"/>
      <w:lang w:val="es-MX" w:eastAsia="es-MX"/>
    </w:rPr>
  </w:style>
  <w:style w:type="paragraph" w:customStyle="1" w:styleId="xl345">
    <w:name w:val="xl345"/>
    <w:basedOn w:val="Normal"/>
    <w:rsid w:val="00B546C2"/>
    <w:pPr>
      <w:pBdr>
        <w:top w:val="single" w:sz="4" w:space="0" w:color="auto"/>
        <w:left w:val="single" w:sz="4" w:space="0" w:color="auto"/>
        <w:bottom w:val="single" w:sz="4" w:space="0" w:color="auto"/>
      </w:pBdr>
      <w:shd w:val="clear" w:color="000000" w:fill="DDD9C4"/>
      <w:suppressAutoHyphens w:val="0"/>
      <w:spacing w:before="100" w:beforeAutospacing="1" w:after="100" w:afterAutospacing="1"/>
      <w:jc w:val="center"/>
      <w:textAlignment w:val="center"/>
    </w:pPr>
    <w:rPr>
      <w:rFonts w:ascii="Calibri" w:hAnsi="Calibri" w:cs="Calibri"/>
      <w:b/>
      <w:bCs/>
      <w:szCs w:val="24"/>
      <w:lang w:val="es-MX" w:eastAsia="es-MX"/>
    </w:rPr>
  </w:style>
  <w:style w:type="paragraph" w:customStyle="1" w:styleId="xl346">
    <w:name w:val="xl346"/>
    <w:basedOn w:val="Normal"/>
    <w:rsid w:val="00B546C2"/>
    <w:pPr>
      <w:pBdr>
        <w:top w:val="single" w:sz="4" w:space="0" w:color="auto"/>
        <w:right w:val="single" w:sz="4" w:space="0" w:color="auto"/>
      </w:pBdr>
      <w:shd w:val="clear" w:color="000000" w:fill="DDD9C4"/>
      <w:suppressAutoHyphens w:val="0"/>
      <w:spacing w:before="100" w:beforeAutospacing="1" w:after="100" w:afterAutospacing="1"/>
      <w:jc w:val="center"/>
    </w:pPr>
    <w:rPr>
      <w:rFonts w:ascii="Calibri" w:hAnsi="Calibri" w:cs="Calibri"/>
      <w:b/>
      <w:bCs/>
      <w:szCs w:val="24"/>
      <w:lang w:val="es-MX" w:eastAsia="es-MX"/>
    </w:rPr>
  </w:style>
  <w:style w:type="paragraph" w:customStyle="1" w:styleId="xl347">
    <w:name w:val="xl347"/>
    <w:basedOn w:val="Normal"/>
    <w:rsid w:val="00B546C2"/>
    <w:pPr>
      <w:pBdr>
        <w:right w:val="single" w:sz="4" w:space="0" w:color="auto"/>
      </w:pBdr>
      <w:shd w:val="clear" w:color="000000" w:fill="DDD9C4"/>
      <w:suppressAutoHyphens w:val="0"/>
      <w:spacing w:before="100" w:beforeAutospacing="1" w:after="100" w:afterAutospacing="1"/>
      <w:jc w:val="center"/>
    </w:pPr>
    <w:rPr>
      <w:rFonts w:ascii="Calibri" w:hAnsi="Calibri" w:cs="Calibri"/>
      <w:b/>
      <w:bCs/>
      <w:szCs w:val="24"/>
      <w:lang w:val="es-MX" w:eastAsia="es-MX"/>
    </w:rPr>
  </w:style>
  <w:style w:type="paragraph" w:customStyle="1" w:styleId="xl348">
    <w:name w:val="xl348"/>
    <w:basedOn w:val="Normal"/>
    <w:rsid w:val="00B546C2"/>
    <w:pPr>
      <w:pBdr>
        <w:bottom w:val="single" w:sz="8" w:space="0" w:color="auto"/>
        <w:right w:val="single" w:sz="4" w:space="0" w:color="auto"/>
      </w:pBdr>
      <w:shd w:val="clear" w:color="000000" w:fill="DDD9C4"/>
      <w:suppressAutoHyphens w:val="0"/>
      <w:spacing w:before="100" w:beforeAutospacing="1" w:after="100" w:afterAutospacing="1"/>
      <w:jc w:val="center"/>
    </w:pPr>
    <w:rPr>
      <w:rFonts w:ascii="Calibri" w:hAnsi="Calibri" w:cs="Calibri"/>
      <w:b/>
      <w:bCs/>
      <w:szCs w:val="24"/>
      <w:lang w:val="es-MX" w:eastAsia="es-MX"/>
    </w:rPr>
  </w:style>
  <w:style w:type="character" w:customStyle="1" w:styleId="apple-style-span">
    <w:name w:val="apple-style-span"/>
    <w:uiPriority w:val="99"/>
    <w:rsid w:val="00B546C2"/>
  </w:style>
  <w:style w:type="character" w:customStyle="1" w:styleId="WW8NumSt2z0">
    <w:name w:val="WW8NumSt2z0"/>
    <w:rsid w:val="00B546C2"/>
    <w:rPr>
      <w:rFonts w:ascii="Symbol" w:hAnsi="Symbol"/>
    </w:rPr>
  </w:style>
  <w:style w:type="table" w:customStyle="1" w:styleId="Tablaconcuadrcula1">
    <w:name w:val="Tabla con cuadrícula1"/>
    <w:uiPriority w:val="99"/>
    <w:rsid w:val="00B546C2"/>
    <w:pPr>
      <w:suppressAutoHyphens/>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independiente23">
    <w:name w:val="Texto independiente 23"/>
    <w:basedOn w:val="Normal"/>
    <w:rsid w:val="00B546C2"/>
    <w:pPr>
      <w:widowControl w:val="0"/>
      <w:overflowPunct w:val="0"/>
      <w:autoSpaceDE w:val="0"/>
      <w:jc w:val="both"/>
      <w:textAlignment w:val="baseline"/>
    </w:pPr>
    <w:rPr>
      <w:rFonts w:ascii="Arial" w:hAnsi="Arial"/>
      <w:sz w:val="20"/>
    </w:rPr>
  </w:style>
  <w:style w:type="paragraph" w:customStyle="1" w:styleId="Sangra2detindependiente4">
    <w:name w:val="Sangría 2 de t. independiente4"/>
    <w:basedOn w:val="Normal"/>
    <w:uiPriority w:val="99"/>
    <w:rsid w:val="00B546C2"/>
    <w:pPr>
      <w:overflowPunct w:val="0"/>
      <w:autoSpaceDE w:val="0"/>
      <w:spacing w:before="100"/>
      <w:ind w:left="1985"/>
      <w:jc w:val="both"/>
      <w:textAlignment w:val="baseline"/>
    </w:pPr>
    <w:rPr>
      <w:rFonts w:ascii="Arial" w:hAnsi="Arial"/>
      <w:sz w:val="22"/>
    </w:rPr>
  </w:style>
  <w:style w:type="paragraph" w:customStyle="1" w:styleId="Textoindependiente24">
    <w:name w:val="Texto independiente 24"/>
    <w:basedOn w:val="Normal"/>
    <w:uiPriority w:val="99"/>
    <w:rsid w:val="00B546C2"/>
    <w:pPr>
      <w:widowControl w:val="0"/>
      <w:overflowPunct w:val="0"/>
      <w:autoSpaceDE w:val="0"/>
      <w:jc w:val="both"/>
      <w:textAlignment w:val="baseline"/>
    </w:pPr>
    <w:rPr>
      <w:rFonts w:ascii="Arial" w:hAnsi="Arial"/>
      <w:sz w:val="20"/>
    </w:rPr>
  </w:style>
  <w:style w:type="paragraph" w:customStyle="1" w:styleId="Prrafodelista2">
    <w:name w:val="Párrafo de lista2"/>
    <w:basedOn w:val="Normal"/>
    <w:uiPriority w:val="99"/>
    <w:rsid w:val="00B546C2"/>
    <w:pPr>
      <w:suppressAutoHyphens w:val="0"/>
      <w:ind w:left="720"/>
    </w:pPr>
    <w:rPr>
      <w:szCs w:val="24"/>
      <w:lang w:val="es-MX"/>
    </w:rPr>
  </w:style>
  <w:style w:type="character" w:customStyle="1" w:styleId="st1">
    <w:name w:val="st1"/>
    <w:basedOn w:val="Fuentedeprrafopredeter"/>
    <w:uiPriority w:val="99"/>
    <w:rsid w:val="00B546C2"/>
    <w:rPr>
      <w:rFonts w:cs="Times New Roman"/>
    </w:rPr>
  </w:style>
  <w:style w:type="paragraph" w:customStyle="1" w:styleId="Textoindependiente25">
    <w:name w:val="Texto independiente 25"/>
    <w:basedOn w:val="Normal"/>
    <w:uiPriority w:val="99"/>
    <w:rsid w:val="00B546C2"/>
    <w:pPr>
      <w:widowControl w:val="0"/>
      <w:overflowPunct w:val="0"/>
      <w:autoSpaceDE w:val="0"/>
      <w:jc w:val="both"/>
      <w:textAlignment w:val="baseline"/>
    </w:pPr>
    <w:rPr>
      <w:rFonts w:ascii="Arial" w:hAnsi="Arial"/>
      <w:sz w:val="20"/>
    </w:rPr>
  </w:style>
  <w:style w:type="paragraph" w:customStyle="1" w:styleId="Style3">
    <w:name w:val="Style 3"/>
    <w:rsid w:val="00B546C2"/>
    <w:pPr>
      <w:widowControl w:val="0"/>
      <w:autoSpaceDE w:val="0"/>
      <w:autoSpaceDN w:val="0"/>
      <w:spacing w:before="288" w:after="0" w:line="240" w:lineRule="auto"/>
      <w:ind w:right="72"/>
      <w:jc w:val="both"/>
    </w:pPr>
    <w:rPr>
      <w:rFonts w:ascii="Arial" w:eastAsia="Times New Roman" w:hAnsi="Arial" w:cs="Arial"/>
      <w:sz w:val="24"/>
      <w:szCs w:val="24"/>
      <w:lang w:val="en-US" w:eastAsia="es-ES"/>
    </w:rPr>
  </w:style>
  <w:style w:type="character" w:customStyle="1" w:styleId="CharacterStyle1">
    <w:name w:val="Character Style 1"/>
    <w:rsid w:val="00B546C2"/>
    <w:rPr>
      <w:rFonts w:ascii="Arial" w:hAnsi="Arial"/>
      <w:sz w:val="24"/>
    </w:rPr>
  </w:style>
  <w:style w:type="paragraph" w:customStyle="1" w:styleId="Textoindependiente26">
    <w:name w:val="Texto independiente 26"/>
    <w:basedOn w:val="Normal"/>
    <w:rsid w:val="00B546C2"/>
    <w:pPr>
      <w:widowControl w:val="0"/>
      <w:overflowPunct w:val="0"/>
      <w:autoSpaceDE w:val="0"/>
      <w:jc w:val="both"/>
      <w:textAlignment w:val="baseline"/>
    </w:pPr>
    <w:rPr>
      <w:rFonts w:ascii="Arial" w:hAnsi="Arial"/>
      <w:sz w:val="20"/>
    </w:rPr>
  </w:style>
  <w:style w:type="paragraph" w:styleId="Lista2">
    <w:name w:val="List 2"/>
    <w:basedOn w:val="Normal"/>
    <w:uiPriority w:val="99"/>
    <w:unhideWhenUsed/>
    <w:rsid w:val="00CD3545"/>
    <w:pPr>
      <w:ind w:left="566" w:hanging="283"/>
      <w:contextualSpacing/>
    </w:pPr>
  </w:style>
  <w:style w:type="paragraph" w:styleId="Sinespaciado">
    <w:name w:val="No Spacing"/>
    <w:link w:val="SinespaciadoCar"/>
    <w:uiPriority w:val="1"/>
    <w:qFormat/>
    <w:rsid w:val="00DB554B"/>
    <w:pPr>
      <w:spacing w:after="0" w:line="240" w:lineRule="auto"/>
    </w:pPr>
    <w:rPr>
      <w:rFonts w:ascii="Calibri" w:eastAsia="Calibri" w:hAnsi="Calibri" w:cs="Times New Roman"/>
    </w:rPr>
  </w:style>
  <w:style w:type="paragraph" w:customStyle="1" w:styleId="Style1">
    <w:name w:val="Style 1"/>
    <w:rsid w:val="004740C8"/>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s-ES"/>
    </w:rPr>
  </w:style>
  <w:style w:type="paragraph" w:styleId="Textosinformato">
    <w:name w:val="Plain Text"/>
    <w:aliases w:val=" Car5,Car5"/>
    <w:basedOn w:val="Normal"/>
    <w:link w:val="TextosinformatoCar"/>
    <w:uiPriority w:val="99"/>
    <w:rsid w:val="002E7170"/>
    <w:pPr>
      <w:suppressAutoHyphens w:val="0"/>
    </w:pPr>
    <w:rPr>
      <w:rFonts w:ascii="Courier New" w:hAnsi="Courier New"/>
      <w:szCs w:val="24"/>
      <w:lang w:val="es-MX" w:eastAsia="es-ES"/>
    </w:rPr>
  </w:style>
  <w:style w:type="character" w:customStyle="1" w:styleId="TextosinformatoCar">
    <w:name w:val="Texto sin formato Car"/>
    <w:aliases w:val=" Car5 Car,Car5 Car"/>
    <w:basedOn w:val="Fuentedeprrafopredeter"/>
    <w:link w:val="Textosinformato"/>
    <w:uiPriority w:val="99"/>
    <w:rsid w:val="002E7170"/>
    <w:rPr>
      <w:rFonts w:ascii="Courier New" w:eastAsia="Times New Roman" w:hAnsi="Courier New" w:cs="Times New Roman"/>
      <w:sz w:val="24"/>
      <w:szCs w:val="24"/>
      <w:lang w:eastAsia="es-ES"/>
    </w:rPr>
  </w:style>
  <w:style w:type="character" w:styleId="Refdenotaalpie">
    <w:name w:val="footnote reference"/>
    <w:basedOn w:val="Fuentedeprrafopredeter"/>
    <w:uiPriority w:val="99"/>
    <w:semiHidden/>
    <w:unhideWhenUsed/>
    <w:rsid w:val="00D30702"/>
    <w:rPr>
      <w:vertAlign w:val="superscript"/>
    </w:rPr>
  </w:style>
  <w:style w:type="numbering" w:customStyle="1" w:styleId="Sinlista1">
    <w:name w:val="Sin lista1"/>
    <w:next w:val="Sinlista"/>
    <w:semiHidden/>
    <w:rsid w:val="00133E68"/>
  </w:style>
  <w:style w:type="paragraph" w:customStyle="1" w:styleId="Textoindependiente27">
    <w:name w:val="Texto independiente 27"/>
    <w:basedOn w:val="Normal"/>
    <w:rsid w:val="00133E68"/>
    <w:pPr>
      <w:widowControl w:val="0"/>
      <w:overflowPunct w:val="0"/>
      <w:autoSpaceDE w:val="0"/>
      <w:jc w:val="both"/>
      <w:textAlignment w:val="baseline"/>
    </w:pPr>
    <w:rPr>
      <w:rFonts w:ascii="Arial" w:hAnsi="Arial"/>
      <w:sz w:val="20"/>
    </w:rPr>
  </w:style>
  <w:style w:type="paragraph" w:customStyle="1" w:styleId="Prrafodelista3">
    <w:name w:val="Párrafo de lista3"/>
    <w:basedOn w:val="Normal"/>
    <w:rsid w:val="00133E68"/>
    <w:pPr>
      <w:suppressAutoHyphens w:val="0"/>
      <w:ind w:left="720"/>
    </w:pPr>
    <w:rPr>
      <w:rFonts w:ascii="Arial" w:eastAsia="Calibri" w:hAnsi="Arial" w:cs="Arial"/>
      <w:szCs w:val="24"/>
      <w:lang w:val="es-MX"/>
    </w:rPr>
  </w:style>
  <w:style w:type="table" w:customStyle="1" w:styleId="Tablaconcuadrcula2">
    <w:name w:val="Tabla con cuadrícula2"/>
    <w:basedOn w:val="Tablanormal"/>
    <w:next w:val="Tablaconcuadrcula"/>
    <w:rsid w:val="00133E68"/>
    <w:pPr>
      <w:suppressAutoHyphens/>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349">
    <w:name w:val="xl349"/>
    <w:basedOn w:val="Normal"/>
    <w:rsid w:val="00F10A18"/>
    <w:pPr>
      <w:pBdr>
        <w:left w:val="single" w:sz="8" w:space="0" w:color="auto"/>
      </w:pBdr>
      <w:shd w:val="clear" w:color="000000" w:fill="FFFFFF"/>
      <w:suppressAutoHyphens w:val="0"/>
      <w:spacing w:before="100" w:beforeAutospacing="1" w:after="100" w:afterAutospacing="1"/>
      <w:jc w:val="center"/>
      <w:textAlignment w:val="center"/>
    </w:pPr>
    <w:rPr>
      <w:sz w:val="18"/>
      <w:szCs w:val="18"/>
      <w:lang w:val="es-MX" w:eastAsia="es-MX"/>
    </w:rPr>
  </w:style>
  <w:style w:type="paragraph" w:customStyle="1" w:styleId="xl350">
    <w:name w:val="xl350"/>
    <w:basedOn w:val="Normal"/>
    <w:rsid w:val="00F10A18"/>
    <w:pPr>
      <w:pBdr>
        <w:left w:val="single" w:sz="8" w:space="0" w:color="auto"/>
        <w:bottom w:val="single" w:sz="8" w:space="0" w:color="auto"/>
      </w:pBdr>
      <w:shd w:val="clear" w:color="000000" w:fill="FFFFFF"/>
      <w:suppressAutoHyphens w:val="0"/>
      <w:spacing w:before="100" w:beforeAutospacing="1" w:after="100" w:afterAutospacing="1"/>
      <w:jc w:val="center"/>
      <w:textAlignment w:val="center"/>
    </w:pPr>
    <w:rPr>
      <w:sz w:val="18"/>
      <w:szCs w:val="18"/>
      <w:lang w:val="es-MX" w:eastAsia="es-MX"/>
    </w:rPr>
  </w:style>
  <w:style w:type="paragraph" w:customStyle="1" w:styleId="xl351">
    <w:name w:val="xl351"/>
    <w:basedOn w:val="Normal"/>
    <w:rsid w:val="00F10A18"/>
    <w:pPr>
      <w:pBdr>
        <w:top w:val="single" w:sz="8" w:space="0" w:color="F2F2F2"/>
        <w:left w:val="single" w:sz="8" w:space="0" w:color="F2F2F2"/>
        <w:right w:val="single" w:sz="8" w:space="0" w:color="F2F2F2"/>
      </w:pBdr>
      <w:shd w:val="clear" w:color="333399" w:fill="003366"/>
      <w:suppressAutoHyphens w:val="0"/>
      <w:spacing w:before="100" w:beforeAutospacing="1" w:after="100" w:afterAutospacing="1"/>
      <w:textAlignment w:val="top"/>
    </w:pPr>
    <w:rPr>
      <w:rFonts w:ascii="Arial Narrow" w:hAnsi="Arial Narrow"/>
      <w:b/>
      <w:bCs/>
      <w:color w:val="FFFFFF"/>
      <w:sz w:val="20"/>
      <w:lang w:val="es-MX" w:eastAsia="es-MX"/>
    </w:rPr>
  </w:style>
  <w:style w:type="character" w:customStyle="1" w:styleId="tituloscajas1">
    <w:name w:val="tituloscajas1"/>
    <w:basedOn w:val="Fuentedeprrafopredeter"/>
    <w:rsid w:val="002F49F9"/>
    <w:rPr>
      <w:rFonts w:ascii="Lucida Sans" w:hAnsi="Lucida Sans" w:hint="default"/>
      <w:b/>
      <w:bCs/>
      <w:color w:val="28574D"/>
      <w:sz w:val="27"/>
      <w:szCs w:val="27"/>
    </w:rPr>
  </w:style>
  <w:style w:type="paragraph" w:styleId="Textoindependiente2">
    <w:name w:val="Body Text 2"/>
    <w:basedOn w:val="Normal"/>
    <w:link w:val="Textoindependiente2Car"/>
    <w:uiPriority w:val="99"/>
    <w:unhideWhenUsed/>
    <w:rsid w:val="00906A57"/>
    <w:pPr>
      <w:spacing w:after="120" w:line="480" w:lineRule="auto"/>
    </w:pPr>
  </w:style>
  <w:style w:type="character" w:customStyle="1" w:styleId="Textoindependiente2Car">
    <w:name w:val="Texto independiente 2 Car"/>
    <w:basedOn w:val="Fuentedeprrafopredeter"/>
    <w:link w:val="Textoindependiente2"/>
    <w:uiPriority w:val="99"/>
    <w:rsid w:val="00906A57"/>
    <w:rPr>
      <w:rFonts w:ascii="Times New Roman" w:eastAsia="Times New Roman" w:hAnsi="Times New Roman" w:cs="Times New Roman"/>
      <w:sz w:val="24"/>
      <w:szCs w:val="20"/>
      <w:lang w:val="es-ES" w:eastAsia="ar-SA"/>
    </w:rPr>
  </w:style>
  <w:style w:type="numbering" w:customStyle="1" w:styleId="Sinlista2">
    <w:name w:val="Sin lista2"/>
    <w:next w:val="Sinlista"/>
    <w:uiPriority w:val="99"/>
    <w:semiHidden/>
    <w:unhideWhenUsed/>
    <w:rsid w:val="004C7BB9"/>
  </w:style>
  <w:style w:type="numbering" w:customStyle="1" w:styleId="Sinlista11">
    <w:name w:val="Sin lista11"/>
    <w:next w:val="Sinlista"/>
    <w:semiHidden/>
    <w:rsid w:val="004C7BB9"/>
  </w:style>
  <w:style w:type="paragraph" w:styleId="Sangranormal">
    <w:name w:val="Normal Indent"/>
    <w:basedOn w:val="Normal"/>
    <w:rsid w:val="004C7BB9"/>
    <w:pPr>
      <w:suppressAutoHyphens w:val="0"/>
      <w:ind w:left="708"/>
    </w:pPr>
    <w:rPr>
      <w:rFonts w:ascii="Arial" w:hAnsi="Arial"/>
      <w:lang w:val="es-ES_tradnl" w:eastAsia="es-ES"/>
    </w:rPr>
  </w:style>
  <w:style w:type="character" w:styleId="Refdecomentario">
    <w:name w:val="annotation reference"/>
    <w:uiPriority w:val="99"/>
    <w:semiHidden/>
    <w:rsid w:val="004C7BB9"/>
    <w:rPr>
      <w:sz w:val="16"/>
    </w:rPr>
  </w:style>
  <w:style w:type="paragraph" w:styleId="TDC8">
    <w:name w:val="toc 8"/>
    <w:basedOn w:val="Normal"/>
    <w:next w:val="Normal"/>
    <w:semiHidden/>
    <w:rsid w:val="004C7BB9"/>
    <w:pPr>
      <w:tabs>
        <w:tab w:val="left" w:leader="dot" w:pos="8079"/>
        <w:tab w:val="right" w:pos="8505"/>
      </w:tabs>
      <w:suppressAutoHyphens w:val="0"/>
      <w:ind w:left="4961" w:right="850"/>
    </w:pPr>
    <w:rPr>
      <w:rFonts w:ascii="Arial" w:hAnsi="Arial"/>
      <w:lang w:val="es-ES_tradnl" w:eastAsia="es-ES"/>
    </w:rPr>
  </w:style>
  <w:style w:type="paragraph" w:styleId="TDC7">
    <w:name w:val="toc 7"/>
    <w:basedOn w:val="Normal"/>
    <w:next w:val="Normal"/>
    <w:semiHidden/>
    <w:rsid w:val="004C7BB9"/>
    <w:pPr>
      <w:tabs>
        <w:tab w:val="left" w:leader="dot" w:pos="8079"/>
        <w:tab w:val="right" w:pos="8505"/>
      </w:tabs>
      <w:suppressAutoHyphens w:val="0"/>
      <w:ind w:left="4253" w:right="850"/>
    </w:pPr>
    <w:rPr>
      <w:rFonts w:ascii="Arial" w:hAnsi="Arial"/>
      <w:lang w:val="es-ES_tradnl" w:eastAsia="es-ES"/>
    </w:rPr>
  </w:style>
  <w:style w:type="paragraph" w:styleId="TDC6">
    <w:name w:val="toc 6"/>
    <w:basedOn w:val="Normal"/>
    <w:next w:val="Normal"/>
    <w:semiHidden/>
    <w:rsid w:val="004C7BB9"/>
    <w:pPr>
      <w:tabs>
        <w:tab w:val="left" w:leader="dot" w:pos="8079"/>
        <w:tab w:val="right" w:pos="8505"/>
      </w:tabs>
      <w:suppressAutoHyphens w:val="0"/>
      <w:ind w:left="3544" w:right="850"/>
    </w:pPr>
    <w:rPr>
      <w:rFonts w:ascii="Arial" w:hAnsi="Arial"/>
      <w:lang w:val="es-ES_tradnl" w:eastAsia="es-ES"/>
    </w:rPr>
  </w:style>
  <w:style w:type="paragraph" w:styleId="TDC5">
    <w:name w:val="toc 5"/>
    <w:basedOn w:val="Normal"/>
    <w:next w:val="Normal"/>
    <w:semiHidden/>
    <w:rsid w:val="004C7BB9"/>
    <w:pPr>
      <w:tabs>
        <w:tab w:val="left" w:leader="dot" w:pos="8079"/>
        <w:tab w:val="right" w:pos="8505"/>
      </w:tabs>
      <w:suppressAutoHyphens w:val="0"/>
      <w:ind w:left="2835" w:right="850"/>
    </w:pPr>
    <w:rPr>
      <w:rFonts w:ascii="Arial" w:hAnsi="Arial"/>
      <w:lang w:val="es-ES_tradnl" w:eastAsia="es-ES"/>
    </w:rPr>
  </w:style>
  <w:style w:type="paragraph" w:styleId="TDC4">
    <w:name w:val="toc 4"/>
    <w:basedOn w:val="Normal"/>
    <w:next w:val="Normal"/>
    <w:semiHidden/>
    <w:rsid w:val="004C7BB9"/>
    <w:pPr>
      <w:tabs>
        <w:tab w:val="left" w:leader="dot" w:pos="8079"/>
        <w:tab w:val="right" w:pos="8505"/>
      </w:tabs>
      <w:suppressAutoHyphens w:val="0"/>
      <w:ind w:left="2126" w:right="850"/>
    </w:pPr>
    <w:rPr>
      <w:rFonts w:ascii="Arial" w:hAnsi="Arial"/>
      <w:lang w:val="es-ES_tradnl" w:eastAsia="es-ES"/>
    </w:rPr>
  </w:style>
  <w:style w:type="paragraph" w:styleId="TDC3">
    <w:name w:val="toc 3"/>
    <w:basedOn w:val="Normal"/>
    <w:next w:val="Normal"/>
    <w:semiHidden/>
    <w:rsid w:val="004C7BB9"/>
    <w:pPr>
      <w:tabs>
        <w:tab w:val="left" w:leader="dot" w:pos="8079"/>
        <w:tab w:val="right" w:pos="8505"/>
      </w:tabs>
      <w:suppressAutoHyphens w:val="0"/>
      <w:ind w:left="1418" w:right="850"/>
    </w:pPr>
    <w:rPr>
      <w:rFonts w:ascii="Arial" w:hAnsi="Arial"/>
      <w:lang w:val="es-ES_tradnl" w:eastAsia="es-ES"/>
    </w:rPr>
  </w:style>
  <w:style w:type="paragraph" w:styleId="TDC2">
    <w:name w:val="toc 2"/>
    <w:basedOn w:val="Normal"/>
    <w:next w:val="Normal"/>
    <w:semiHidden/>
    <w:rsid w:val="004C7BB9"/>
    <w:pPr>
      <w:tabs>
        <w:tab w:val="left" w:leader="dot" w:pos="8079"/>
        <w:tab w:val="right" w:pos="8505"/>
      </w:tabs>
      <w:suppressAutoHyphens w:val="0"/>
      <w:ind w:left="709" w:right="850"/>
    </w:pPr>
    <w:rPr>
      <w:rFonts w:ascii="Arial" w:hAnsi="Arial"/>
      <w:lang w:val="es-ES_tradnl" w:eastAsia="es-ES"/>
    </w:rPr>
  </w:style>
  <w:style w:type="paragraph" w:styleId="TDC1">
    <w:name w:val="toc 1"/>
    <w:basedOn w:val="Normal"/>
    <w:next w:val="Normal"/>
    <w:semiHidden/>
    <w:rsid w:val="004C7BB9"/>
    <w:pPr>
      <w:tabs>
        <w:tab w:val="left" w:leader="dot" w:pos="8079"/>
        <w:tab w:val="right" w:pos="8505"/>
      </w:tabs>
      <w:suppressAutoHyphens w:val="0"/>
      <w:ind w:right="850"/>
    </w:pPr>
    <w:rPr>
      <w:rFonts w:ascii="Arial" w:hAnsi="Arial"/>
      <w:lang w:val="es-ES_tradnl" w:eastAsia="es-ES"/>
    </w:rPr>
  </w:style>
  <w:style w:type="paragraph" w:styleId="ndice7">
    <w:name w:val="index 7"/>
    <w:basedOn w:val="Normal"/>
    <w:next w:val="Normal"/>
    <w:semiHidden/>
    <w:rsid w:val="004C7BB9"/>
    <w:pPr>
      <w:suppressAutoHyphens w:val="0"/>
      <w:ind w:left="1698"/>
    </w:pPr>
    <w:rPr>
      <w:rFonts w:ascii="Arial" w:hAnsi="Arial"/>
      <w:lang w:val="es-ES_tradnl" w:eastAsia="es-ES"/>
    </w:rPr>
  </w:style>
  <w:style w:type="paragraph" w:styleId="ndice6">
    <w:name w:val="index 6"/>
    <w:basedOn w:val="Normal"/>
    <w:next w:val="Normal"/>
    <w:semiHidden/>
    <w:rsid w:val="004C7BB9"/>
    <w:pPr>
      <w:suppressAutoHyphens w:val="0"/>
      <w:ind w:left="1415"/>
    </w:pPr>
    <w:rPr>
      <w:rFonts w:ascii="Arial" w:hAnsi="Arial"/>
      <w:lang w:val="es-ES_tradnl" w:eastAsia="es-ES"/>
    </w:rPr>
  </w:style>
  <w:style w:type="paragraph" w:styleId="ndice5">
    <w:name w:val="index 5"/>
    <w:basedOn w:val="Normal"/>
    <w:next w:val="Normal"/>
    <w:semiHidden/>
    <w:rsid w:val="004C7BB9"/>
    <w:pPr>
      <w:suppressAutoHyphens w:val="0"/>
      <w:ind w:left="1132"/>
    </w:pPr>
    <w:rPr>
      <w:rFonts w:ascii="Arial" w:hAnsi="Arial"/>
      <w:lang w:val="es-ES_tradnl" w:eastAsia="es-ES"/>
    </w:rPr>
  </w:style>
  <w:style w:type="paragraph" w:styleId="ndice4">
    <w:name w:val="index 4"/>
    <w:basedOn w:val="Normal"/>
    <w:next w:val="Normal"/>
    <w:semiHidden/>
    <w:rsid w:val="004C7BB9"/>
    <w:pPr>
      <w:suppressAutoHyphens w:val="0"/>
      <w:ind w:left="849"/>
    </w:pPr>
    <w:rPr>
      <w:rFonts w:ascii="Arial" w:hAnsi="Arial"/>
      <w:lang w:val="es-ES_tradnl" w:eastAsia="es-ES"/>
    </w:rPr>
  </w:style>
  <w:style w:type="paragraph" w:styleId="ndice3">
    <w:name w:val="index 3"/>
    <w:basedOn w:val="Normal"/>
    <w:next w:val="Normal"/>
    <w:semiHidden/>
    <w:rsid w:val="004C7BB9"/>
    <w:pPr>
      <w:suppressAutoHyphens w:val="0"/>
      <w:ind w:left="566"/>
    </w:pPr>
    <w:rPr>
      <w:rFonts w:ascii="Arial" w:hAnsi="Arial"/>
      <w:lang w:val="es-ES_tradnl" w:eastAsia="es-ES"/>
    </w:rPr>
  </w:style>
  <w:style w:type="paragraph" w:styleId="ndice2">
    <w:name w:val="index 2"/>
    <w:basedOn w:val="Normal"/>
    <w:next w:val="Normal"/>
    <w:semiHidden/>
    <w:rsid w:val="004C7BB9"/>
    <w:pPr>
      <w:suppressAutoHyphens w:val="0"/>
      <w:ind w:left="283"/>
    </w:pPr>
    <w:rPr>
      <w:rFonts w:ascii="Arial" w:hAnsi="Arial"/>
      <w:lang w:val="es-ES_tradnl" w:eastAsia="es-ES"/>
    </w:rPr>
  </w:style>
  <w:style w:type="paragraph" w:styleId="ndice1">
    <w:name w:val="index 1"/>
    <w:basedOn w:val="Normal"/>
    <w:next w:val="Normal"/>
    <w:semiHidden/>
    <w:rsid w:val="004C7BB9"/>
    <w:pPr>
      <w:suppressAutoHyphens w:val="0"/>
    </w:pPr>
    <w:rPr>
      <w:rFonts w:ascii="Arial" w:hAnsi="Arial"/>
      <w:lang w:val="es-ES_tradnl" w:eastAsia="es-ES"/>
    </w:rPr>
  </w:style>
  <w:style w:type="character" w:styleId="Nmerodelnea">
    <w:name w:val="line number"/>
    <w:basedOn w:val="Fuentedeprrafopredeter"/>
    <w:rsid w:val="004C7BB9"/>
  </w:style>
  <w:style w:type="paragraph" w:styleId="Ttulodendice">
    <w:name w:val="index heading"/>
    <w:basedOn w:val="Normal"/>
    <w:next w:val="ndice1"/>
    <w:semiHidden/>
    <w:rsid w:val="004C7BB9"/>
    <w:pPr>
      <w:suppressAutoHyphens w:val="0"/>
    </w:pPr>
    <w:rPr>
      <w:rFonts w:ascii="Arial" w:hAnsi="Arial"/>
      <w:lang w:val="es-ES_tradnl" w:eastAsia="es-ES"/>
    </w:rPr>
  </w:style>
  <w:style w:type="paragraph" w:styleId="Textodebloque">
    <w:name w:val="Block Text"/>
    <w:basedOn w:val="Normal"/>
    <w:rsid w:val="004C7BB9"/>
    <w:pPr>
      <w:suppressAutoHyphens w:val="0"/>
      <w:ind w:left="851" w:right="-516" w:hanging="851"/>
      <w:jc w:val="both"/>
    </w:pPr>
    <w:rPr>
      <w:rFonts w:ascii="Arial" w:hAnsi="Arial"/>
      <w:sz w:val="22"/>
      <w:lang w:val="es-ES_tradnl" w:eastAsia="es-ES"/>
    </w:rPr>
  </w:style>
  <w:style w:type="paragraph" w:styleId="Mapadeldocumento">
    <w:name w:val="Document Map"/>
    <w:basedOn w:val="Normal"/>
    <w:link w:val="MapadeldocumentoCar"/>
    <w:semiHidden/>
    <w:rsid w:val="004C7BB9"/>
    <w:pPr>
      <w:shd w:val="clear" w:color="auto" w:fill="000080"/>
      <w:suppressAutoHyphens w:val="0"/>
    </w:pPr>
    <w:rPr>
      <w:rFonts w:ascii="Tahoma" w:hAnsi="Tahoma"/>
      <w:lang w:val="es-ES_tradnl" w:eastAsia="es-ES"/>
    </w:rPr>
  </w:style>
  <w:style w:type="character" w:customStyle="1" w:styleId="MapadeldocumentoCar">
    <w:name w:val="Mapa del documento Car"/>
    <w:basedOn w:val="Fuentedeprrafopredeter"/>
    <w:link w:val="Mapadeldocumento"/>
    <w:semiHidden/>
    <w:rsid w:val="004C7BB9"/>
    <w:rPr>
      <w:rFonts w:ascii="Tahoma" w:eastAsia="Times New Roman" w:hAnsi="Tahoma" w:cs="Times New Roman"/>
      <w:sz w:val="24"/>
      <w:szCs w:val="20"/>
      <w:shd w:val="clear" w:color="auto" w:fill="000080"/>
      <w:lang w:val="es-ES_tradnl" w:eastAsia="es-ES"/>
    </w:rPr>
  </w:style>
  <w:style w:type="character" w:customStyle="1" w:styleId="JoseIgnacioCruzIbarra">
    <w:name w:val="Jose Ignacio Cruz Ibarra"/>
    <w:semiHidden/>
    <w:rsid w:val="004C7BB9"/>
    <w:rPr>
      <w:rFonts w:ascii="Arial" w:hAnsi="Arial" w:cs="Arial"/>
      <w:color w:val="auto"/>
      <w:sz w:val="20"/>
      <w:szCs w:val="20"/>
    </w:rPr>
  </w:style>
  <w:style w:type="table" w:customStyle="1" w:styleId="Tablaconcuadrcula3">
    <w:name w:val="Tabla con cuadrícula3"/>
    <w:basedOn w:val="Tablanormal"/>
    <w:next w:val="Tablaconcuadrcula"/>
    <w:rsid w:val="004C7BB9"/>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rsid w:val="004C7BB9"/>
    <w:pPr>
      <w:suppressAutoHyphens w:val="0"/>
      <w:spacing w:after="200" w:line="276" w:lineRule="auto"/>
      <w:ind w:left="720"/>
    </w:pPr>
    <w:rPr>
      <w:rFonts w:ascii="Calibri" w:eastAsia="Calibri" w:hAnsi="Calibri"/>
      <w:sz w:val="22"/>
      <w:szCs w:val="22"/>
      <w:lang w:val="es-MX" w:eastAsia="en-US"/>
    </w:rPr>
  </w:style>
  <w:style w:type="paragraph" w:styleId="Revisin">
    <w:name w:val="Revision"/>
    <w:hidden/>
    <w:uiPriority w:val="99"/>
    <w:semiHidden/>
    <w:rsid w:val="004C7BB9"/>
    <w:pPr>
      <w:spacing w:after="0" w:line="240" w:lineRule="auto"/>
    </w:pPr>
    <w:rPr>
      <w:rFonts w:ascii="Arial" w:eastAsia="Times New Roman" w:hAnsi="Arial" w:cs="Times New Roman"/>
      <w:sz w:val="24"/>
      <w:szCs w:val="20"/>
      <w:lang w:val="es-ES_tradnl" w:eastAsia="es-ES"/>
    </w:rPr>
  </w:style>
  <w:style w:type="character" w:customStyle="1" w:styleId="SangradetextonormalCar1">
    <w:name w:val="Sangría de texto normal Car1"/>
    <w:aliases w:val="Sangría de t. independiente Car"/>
    <w:rsid w:val="004C7BB9"/>
    <w:rPr>
      <w:rFonts w:ascii="Arial" w:eastAsia="Times New Roman" w:hAnsi="Arial" w:cs="Times New Roman"/>
      <w:b/>
      <w:i/>
      <w:color w:val="008000"/>
      <w:sz w:val="20"/>
      <w:szCs w:val="20"/>
      <w:lang w:eastAsia="es-ES"/>
    </w:rPr>
  </w:style>
  <w:style w:type="paragraph" w:customStyle="1" w:styleId="Prrafodelista6">
    <w:name w:val="Párrafo de lista6"/>
    <w:basedOn w:val="Normal"/>
    <w:qFormat/>
    <w:rsid w:val="004C7BB9"/>
    <w:pPr>
      <w:suppressAutoHyphens w:val="0"/>
      <w:ind w:left="708"/>
    </w:pPr>
    <w:rPr>
      <w:rFonts w:eastAsia="Calibri"/>
      <w:szCs w:val="24"/>
      <w:lang w:val="es-MX" w:eastAsia="en-US"/>
    </w:rPr>
  </w:style>
  <w:style w:type="character" w:customStyle="1" w:styleId="NormalWebCar">
    <w:name w:val="Normal (Web) Car"/>
    <w:link w:val="NormalWeb"/>
    <w:uiPriority w:val="99"/>
    <w:rsid w:val="004C7BB9"/>
    <w:rPr>
      <w:rFonts w:ascii="Arial Unicode MS" w:eastAsia="Arial Unicode MS" w:hAnsi="Arial Unicode MS" w:cs="Arial Unicode MS"/>
      <w:sz w:val="24"/>
      <w:szCs w:val="24"/>
      <w:lang w:val="es-ES" w:eastAsia="ar-SA"/>
    </w:rPr>
  </w:style>
  <w:style w:type="paragraph" w:customStyle="1" w:styleId="Textoindependiente28">
    <w:name w:val="Texto independiente 28"/>
    <w:basedOn w:val="Normal"/>
    <w:rsid w:val="00AD461E"/>
    <w:pPr>
      <w:widowControl w:val="0"/>
      <w:overflowPunct w:val="0"/>
      <w:autoSpaceDE w:val="0"/>
      <w:jc w:val="both"/>
      <w:textAlignment w:val="baseline"/>
    </w:pPr>
    <w:rPr>
      <w:rFonts w:ascii="Arial" w:hAnsi="Arial"/>
      <w:sz w:val="20"/>
      <w:lang w:val="es-MX"/>
    </w:rPr>
  </w:style>
  <w:style w:type="paragraph" w:customStyle="1" w:styleId="Prrafodelista4">
    <w:name w:val="Párrafo de lista4"/>
    <w:basedOn w:val="Normal"/>
    <w:rsid w:val="00AD461E"/>
    <w:pPr>
      <w:suppressAutoHyphens w:val="0"/>
      <w:ind w:left="720"/>
    </w:pPr>
    <w:rPr>
      <w:rFonts w:ascii="Arial" w:eastAsia="Calibri" w:hAnsi="Arial" w:cs="Arial"/>
      <w:szCs w:val="24"/>
      <w:lang w:val="es-MX"/>
    </w:rPr>
  </w:style>
  <w:style w:type="paragraph" w:customStyle="1" w:styleId="Sangra2detindependiente5">
    <w:name w:val="Sangría 2 de t. independiente5"/>
    <w:basedOn w:val="Normal"/>
    <w:rsid w:val="00AD461E"/>
    <w:pPr>
      <w:overflowPunct w:val="0"/>
      <w:autoSpaceDE w:val="0"/>
      <w:spacing w:before="100"/>
      <w:ind w:left="1985"/>
      <w:jc w:val="both"/>
      <w:textAlignment w:val="baseline"/>
    </w:pPr>
    <w:rPr>
      <w:rFonts w:ascii="Arial" w:hAnsi="Arial"/>
      <w:sz w:val="22"/>
    </w:rPr>
  </w:style>
  <w:style w:type="character" w:customStyle="1" w:styleId="FontStyle15">
    <w:name w:val="Font Style15"/>
    <w:uiPriority w:val="99"/>
    <w:rsid w:val="00AD461E"/>
    <w:rPr>
      <w:rFonts w:ascii="Microsoft Sans Serif" w:hAnsi="Microsoft Sans Serif" w:cs="Microsoft Sans Serif"/>
      <w:b/>
      <w:bCs/>
      <w:sz w:val="20"/>
      <w:szCs w:val="20"/>
    </w:rPr>
  </w:style>
  <w:style w:type="character" w:customStyle="1" w:styleId="FontStyle50">
    <w:name w:val="Font Style50"/>
    <w:uiPriority w:val="99"/>
    <w:rsid w:val="00AD461E"/>
    <w:rPr>
      <w:rFonts w:ascii="Arial" w:hAnsi="Arial" w:cs="Arial" w:hint="default"/>
      <w:sz w:val="18"/>
      <w:szCs w:val="18"/>
    </w:rPr>
  </w:style>
  <w:style w:type="character" w:customStyle="1" w:styleId="FontStyle53">
    <w:name w:val="Font Style53"/>
    <w:uiPriority w:val="99"/>
    <w:rsid w:val="00AD461E"/>
    <w:rPr>
      <w:rFonts w:ascii="Arial" w:hAnsi="Arial" w:cs="Arial" w:hint="default"/>
      <w:b/>
      <w:bCs/>
      <w:sz w:val="18"/>
      <w:szCs w:val="18"/>
    </w:rPr>
  </w:style>
  <w:style w:type="character" w:customStyle="1" w:styleId="FontStyle16">
    <w:name w:val="Font Style16"/>
    <w:uiPriority w:val="99"/>
    <w:rsid w:val="00AD461E"/>
    <w:rPr>
      <w:rFonts w:ascii="Microsoft Sans Serif" w:hAnsi="Microsoft Sans Serif" w:cs="Microsoft Sans Serif"/>
      <w:sz w:val="20"/>
      <w:szCs w:val="20"/>
    </w:rPr>
  </w:style>
  <w:style w:type="character" w:customStyle="1" w:styleId="SinespaciadoCar">
    <w:name w:val="Sin espaciado Car"/>
    <w:link w:val="Sinespaciado"/>
    <w:uiPriority w:val="1"/>
    <w:rsid w:val="00AD461E"/>
    <w:rPr>
      <w:rFonts w:ascii="Calibri" w:eastAsia="Calibri" w:hAnsi="Calibri" w:cs="Times New Roman"/>
    </w:rPr>
  </w:style>
  <w:style w:type="paragraph" w:customStyle="1" w:styleId="ecxmsonormal">
    <w:name w:val="ecxmsonormal"/>
    <w:basedOn w:val="Normal"/>
    <w:rsid w:val="00F379E7"/>
    <w:pPr>
      <w:suppressAutoHyphens w:val="0"/>
      <w:spacing w:before="100" w:beforeAutospacing="1" w:after="100" w:afterAutospacing="1"/>
    </w:pPr>
    <w:rPr>
      <w:szCs w:val="24"/>
      <w:lang w:val="es-MX" w:eastAsia="es-MX"/>
    </w:rPr>
  </w:style>
  <w:style w:type="numbering" w:customStyle="1" w:styleId="Sinlista3">
    <w:name w:val="Sin lista3"/>
    <w:next w:val="Sinlista"/>
    <w:uiPriority w:val="99"/>
    <w:semiHidden/>
    <w:unhideWhenUsed/>
    <w:rsid w:val="00386355"/>
  </w:style>
  <w:style w:type="character" w:customStyle="1" w:styleId="PrrafodelistaCar">
    <w:name w:val="Párrafo de lista Car"/>
    <w:aliases w:val="lp1 Car,Lista vistosa - Énfasis 11 Car,List Paragraph11 Car,Scitum normal Car,Bullet List Car,FooterText Car,numbered Car,Paragraphe de liste1 Car,Bulletr List Paragraph Car,列出段落 Car,列出段落1 Car,Listas Car"/>
    <w:link w:val="Prrafodelista"/>
    <w:uiPriority w:val="34"/>
    <w:rsid w:val="00386355"/>
    <w:rPr>
      <w:rFonts w:ascii="Times New Roman" w:eastAsia="Times New Roman" w:hAnsi="Times New Roman" w:cs="Times New Roman"/>
      <w:sz w:val="24"/>
      <w:szCs w:val="20"/>
      <w:lang w:val="es-ES" w:eastAsia="ar-SA"/>
    </w:rPr>
  </w:style>
  <w:style w:type="table" w:customStyle="1" w:styleId="Tablaconcuadrcula4">
    <w:name w:val="Tabla con cuadrícula4"/>
    <w:basedOn w:val="Tablanormal"/>
    <w:next w:val="Tablaconcuadrcula"/>
    <w:uiPriority w:val="59"/>
    <w:rsid w:val="003863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cabezadoCar1">
    <w:name w:val="Encabezado Car1"/>
    <w:uiPriority w:val="99"/>
    <w:locked/>
    <w:rsid w:val="00D44584"/>
    <w:rPr>
      <w:rFonts w:ascii="Arial" w:hAnsi="Arial" w:cs="Arial"/>
      <w:lang w:val="es-ES_tradnl" w:eastAsia="ar-SA" w:bidi="ar-SA"/>
    </w:rPr>
  </w:style>
  <w:style w:type="paragraph" w:customStyle="1" w:styleId="CarCar7CarCar">
    <w:name w:val="Car Car7 Car Car"/>
    <w:basedOn w:val="Normal"/>
    <w:rsid w:val="00D44584"/>
    <w:pPr>
      <w:suppressAutoHyphens w:val="0"/>
      <w:spacing w:after="160" w:line="240" w:lineRule="exact"/>
    </w:pPr>
    <w:rPr>
      <w:rFonts w:ascii="Tahoma" w:hAnsi="Tahoma" w:cs="Tahoma"/>
      <w:sz w:val="20"/>
      <w:lang w:val="en-US" w:eastAsia="en-US"/>
    </w:rPr>
  </w:style>
  <w:style w:type="paragraph" w:customStyle="1" w:styleId="western">
    <w:name w:val="western"/>
    <w:basedOn w:val="Normal"/>
    <w:uiPriority w:val="99"/>
    <w:rsid w:val="00D44584"/>
    <w:pPr>
      <w:suppressAutoHyphens w:val="0"/>
      <w:spacing w:before="100" w:beforeAutospacing="1"/>
      <w:jc w:val="both"/>
    </w:pPr>
    <w:rPr>
      <w:rFonts w:ascii="Arial" w:eastAsia="Arial Unicode MS" w:hAnsi="Arial" w:cs="Arial"/>
      <w:b/>
      <w:bCs/>
      <w:szCs w:val="24"/>
      <w:lang w:eastAsia="es-ES"/>
    </w:rPr>
  </w:style>
  <w:style w:type="table" w:customStyle="1" w:styleId="Tablaconcuadrcula5">
    <w:name w:val="Tabla con cuadrícula5"/>
    <w:basedOn w:val="Tablanormal"/>
    <w:next w:val="Tablaconcuadrcula"/>
    <w:uiPriority w:val="59"/>
    <w:rsid w:val="00D44584"/>
    <w:pPr>
      <w:spacing w:after="0" w:line="240" w:lineRule="auto"/>
    </w:pPr>
    <w:rPr>
      <w:rFonts w:ascii="Calibri" w:eastAsia="Times New Roma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inlista12">
    <w:name w:val="Sin lista12"/>
    <w:next w:val="Sinlista"/>
    <w:uiPriority w:val="99"/>
    <w:semiHidden/>
    <w:unhideWhenUsed/>
    <w:rsid w:val="00D44584"/>
  </w:style>
  <w:style w:type="paragraph" w:styleId="Listaconvietas2">
    <w:name w:val="List Bullet 2"/>
    <w:basedOn w:val="Normal"/>
    <w:autoRedefine/>
    <w:uiPriority w:val="99"/>
    <w:rsid w:val="00D44584"/>
    <w:pPr>
      <w:widowControl w:val="0"/>
      <w:tabs>
        <w:tab w:val="num" w:pos="643"/>
      </w:tabs>
      <w:suppressAutoHyphens w:val="0"/>
      <w:ind w:left="643" w:hanging="360"/>
    </w:pPr>
    <w:rPr>
      <w:rFonts w:ascii="Courier New" w:hAnsi="Courier New"/>
      <w:lang w:val="es-ES_tradnl" w:eastAsia="es-ES"/>
    </w:rPr>
  </w:style>
  <w:style w:type="paragraph" w:styleId="Encabezadodemensaje">
    <w:name w:val="Message Header"/>
    <w:basedOn w:val="Normal"/>
    <w:link w:val="EncabezadodemensajeCar"/>
    <w:uiPriority w:val="99"/>
    <w:rsid w:val="00D44584"/>
    <w:pPr>
      <w:pBdr>
        <w:top w:val="single" w:sz="6" w:space="1" w:color="auto"/>
        <w:left w:val="single" w:sz="6" w:space="1" w:color="auto"/>
        <w:bottom w:val="single" w:sz="6" w:space="1" w:color="auto"/>
        <w:right w:val="single" w:sz="6" w:space="1" w:color="auto"/>
      </w:pBdr>
      <w:shd w:val="pct20" w:color="auto" w:fill="auto"/>
      <w:suppressAutoHyphens w:val="0"/>
      <w:ind w:left="1134" w:hanging="1134"/>
    </w:pPr>
    <w:rPr>
      <w:rFonts w:ascii="Arial" w:hAnsi="Arial" w:cs="Arial"/>
      <w:szCs w:val="24"/>
      <w:lang w:val="es-ES_tradnl" w:eastAsia="es-ES"/>
    </w:rPr>
  </w:style>
  <w:style w:type="character" w:customStyle="1" w:styleId="EncabezadodemensajeCar">
    <w:name w:val="Encabezado de mensaje Car"/>
    <w:basedOn w:val="Fuentedeprrafopredeter"/>
    <w:link w:val="Encabezadodemensaje"/>
    <w:uiPriority w:val="99"/>
    <w:rsid w:val="00D44584"/>
    <w:rPr>
      <w:rFonts w:ascii="Arial" w:eastAsia="Times New Roman" w:hAnsi="Arial" w:cs="Arial"/>
      <w:sz w:val="24"/>
      <w:szCs w:val="24"/>
      <w:shd w:val="pct20" w:color="auto" w:fill="auto"/>
      <w:lang w:val="es-ES_tradnl" w:eastAsia="es-ES"/>
    </w:rPr>
  </w:style>
  <w:style w:type="paragraph" w:customStyle="1" w:styleId="ListaCC">
    <w:name w:val="Lista CC."/>
    <w:basedOn w:val="Normal"/>
    <w:uiPriority w:val="99"/>
    <w:rsid w:val="00D44584"/>
    <w:pPr>
      <w:suppressAutoHyphens w:val="0"/>
    </w:pPr>
    <w:rPr>
      <w:sz w:val="20"/>
      <w:lang w:val="es-ES_tradnl" w:eastAsia="es-ES"/>
    </w:rPr>
  </w:style>
  <w:style w:type="paragraph" w:styleId="Continuarlista">
    <w:name w:val="List Continue"/>
    <w:basedOn w:val="Normal"/>
    <w:uiPriority w:val="99"/>
    <w:rsid w:val="00D44584"/>
    <w:pPr>
      <w:suppressAutoHyphens w:val="0"/>
      <w:spacing w:after="120"/>
      <w:ind w:left="283"/>
    </w:pPr>
    <w:rPr>
      <w:sz w:val="20"/>
      <w:lang w:val="es-ES_tradnl" w:eastAsia="es-ES"/>
    </w:rPr>
  </w:style>
  <w:style w:type="table" w:customStyle="1" w:styleId="Tablaconcuadrcula11">
    <w:name w:val="Tabla con cuadrícula11"/>
    <w:basedOn w:val="Tablanormal"/>
    <w:next w:val="Tablaconcuadrcula"/>
    <w:uiPriority w:val="99"/>
    <w:rsid w:val="00D44584"/>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31">
    <w:name w:val="Body Text 31"/>
    <w:basedOn w:val="Normal"/>
    <w:rsid w:val="00D44584"/>
    <w:pPr>
      <w:suppressAutoHyphens w:val="0"/>
      <w:overflowPunct w:val="0"/>
      <w:autoSpaceDE w:val="0"/>
      <w:autoSpaceDN w:val="0"/>
      <w:adjustRightInd w:val="0"/>
      <w:jc w:val="both"/>
      <w:textAlignment w:val="baseline"/>
    </w:pPr>
    <w:rPr>
      <w:lang w:eastAsia="es-ES"/>
    </w:rPr>
  </w:style>
  <w:style w:type="paragraph" w:customStyle="1" w:styleId="BodyTextIndent21">
    <w:name w:val="Body Text Indent 21"/>
    <w:basedOn w:val="Normal"/>
    <w:rsid w:val="00D44584"/>
    <w:pPr>
      <w:suppressAutoHyphens w:val="0"/>
      <w:overflowPunct w:val="0"/>
      <w:autoSpaceDE w:val="0"/>
      <w:autoSpaceDN w:val="0"/>
      <w:adjustRightInd w:val="0"/>
      <w:spacing w:before="100"/>
      <w:ind w:left="1985"/>
      <w:jc w:val="both"/>
      <w:textAlignment w:val="baseline"/>
    </w:pPr>
    <w:rPr>
      <w:rFonts w:ascii="Arial" w:hAnsi="Arial"/>
      <w:sz w:val="22"/>
      <w:lang w:eastAsia="es-MX"/>
    </w:rPr>
  </w:style>
  <w:style w:type="paragraph" w:styleId="Epgrafe">
    <w:name w:val="caption"/>
    <w:basedOn w:val="Normal"/>
    <w:next w:val="Normal"/>
    <w:uiPriority w:val="99"/>
    <w:qFormat/>
    <w:rsid w:val="00D44584"/>
    <w:pPr>
      <w:suppressAutoHyphens w:val="0"/>
      <w:overflowPunct w:val="0"/>
      <w:autoSpaceDE w:val="0"/>
      <w:autoSpaceDN w:val="0"/>
      <w:adjustRightInd w:val="0"/>
      <w:jc w:val="center"/>
      <w:textAlignment w:val="baseline"/>
    </w:pPr>
    <w:rPr>
      <w:rFonts w:ascii="Arial" w:hAnsi="Arial"/>
      <w:b/>
      <w:sz w:val="20"/>
      <w:lang w:val="es-ES_tradnl" w:eastAsia="es-ES"/>
    </w:rPr>
  </w:style>
  <w:style w:type="character" w:customStyle="1" w:styleId="apple-converted-space">
    <w:name w:val="apple-converted-space"/>
    <w:basedOn w:val="Fuentedeprrafopredeter"/>
    <w:rsid w:val="00D44584"/>
  </w:style>
  <w:style w:type="paragraph" w:customStyle="1" w:styleId="xl452">
    <w:name w:val="xl452"/>
    <w:basedOn w:val="Normal"/>
    <w:rsid w:val="00D764D4"/>
    <w:pPr>
      <w:pBdr>
        <w:top w:val="single" w:sz="8" w:space="0" w:color="auto"/>
        <w:left w:val="single" w:sz="8" w:space="0" w:color="auto"/>
      </w:pBdr>
      <w:shd w:val="clear" w:color="000000" w:fill="FFFFFF"/>
      <w:suppressAutoHyphens w:val="0"/>
      <w:spacing w:before="100" w:beforeAutospacing="1" w:after="100" w:afterAutospacing="1"/>
      <w:jc w:val="center"/>
      <w:textAlignment w:val="center"/>
    </w:pPr>
    <w:rPr>
      <w:b/>
      <w:bCs/>
      <w:sz w:val="20"/>
      <w:lang w:val="es-MX" w:eastAsia="es-MX"/>
    </w:rPr>
  </w:style>
  <w:style w:type="paragraph" w:customStyle="1" w:styleId="xl453">
    <w:name w:val="xl453"/>
    <w:basedOn w:val="Normal"/>
    <w:rsid w:val="00D764D4"/>
    <w:pPr>
      <w:pBdr>
        <w:left w:val="single" w:sz="8" w:space="0" w:color="auto"/>
      </w:pBdr>
      <w:shd w:val="clear" w:color="000000" w:fill="FFFFFF"/>
      <w:suppressAutoHyphens w:val="0"/>
      <w:spacing w:before="100" w:beforeAutospacing="1" w:after="100" w:afterAutospacing="1"/>
      <w:jc w:val="center"/>
      <w:textAlignment w:val="center"/>
    </w:pPr>
    <w:rPr>
      <w:b/>
      <w:bCs/>
      <w:sz w:val="20"/>
      <w:lang w:val="es-MX" w:eastAsia="es-MX"/>
    </w:rPr>
  </w:style>
  <w:style w:type="paragraph" w:customStyle="1" w:styleId="xl454">
    <w:name w:val="xl454"/>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55">
    <w:name w:val="xl455"/>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56">
    <w:name w:val="xl456"/>
    <w:basedOn w:val="Normal"/>
    <w:rsid w:val="00D764D4"/>
    <w:pPr>
      <w:pBdr>
        <w:top w:val="single" w:sz="8" w:space="0" w:color="auto"/>
        <w:left w:val="single" w:sz="8" w:space="0" w:color="auto"/>
        <w:right w:val="single" w:sz="4"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57">
    <w:name w:val="xl457"/>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58">
    <w:name w:val="xl458"/>
    <w:basedOn w:val="Normal"/>
    <w:rsid w:val="00D764D4"/>
    <w:pPr>
      <w:pBdr>
        <w:top w:val="single" w:sz="8"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59">
    <w:name w:val="xl459"/>
    <w:basedOn w:val="Normal"/>
    <w:rsid w:val="00D764D4"/>
    <w:pPr>
      <w:pBdr>
        <w:left w:val="single" w:sz="8" w:space="0" w:color="auto"/>
        <w:right w:val="single" w:sz="4"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460">
    <w:name w:val="xl460"/>
    <w:basedOn w:val="Normal"/>
    <w:rsid w:val="00D764D4"/>
    <w:pPr>
      <w:pBdr>
        <w:top w:val="single" w:sz="4"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61">
    <w:name w:val="xl461"/>
    <w:basedOn w:val="Normal"/>
    <w:rsid w:val="00D764D4"/>
    <w:pPr>
      <w:pBdr>
        <w:left w:val="single" w:sz="8" w:space="0" w:color="auto"/>
        <w:bottom w:val="single" w:sz="8" w:space="0" w:color="auto"/>
        <w:right w:val="single" w:sz="4"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462">
    <w:name w:val="xl462"/>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63">
    <w:name w:val="xl463"/>
    <w:basedOn w:val="Normal"/>
    <w:rsid w:val="00D764D4"/>
    <w:pPr>
      <w:pBdr>
        <w:top w:val="single" w:sz="4" w:space="0" w:color="auto"/>
        <w:left w:val="single" w:sz="4" w:space="0" w:color="auto"/>
        <w:bottom w:val="single" w:sz="8"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64">
    <w:name w:val="xl464"/>
    <w:basedOn w:val="Normal"/>
    <w:rsid w:val="00D764D4"/>
    <w:pPr>
      <w:pBdr>
        <w:lef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465">
    <w:name w:val="xl465"/>
    <w:basedOn w:val="Normal"/>
    <w:rsid w:val="00D764D4"/>
    <w:pPr>
      <w:shd w:val="clear" w:color="000000" w:fill="D9D9D9"/>
      <w:suppressAutoHyphens w:val="0"/>
      <w:spacing w:before="100" w:beforeAutospacing="1" w:after="100" w:afterAutospacing="1"/>
      <w:textAlignment w:val="center"/>
    </w:pPr>
    <w:rPr>
      <w:b/>
      <w:bCs/>
      <w:sz w:val="20"/>
      <w:lang w:val="es-MX" w:eastAsia="es-MX"/>
    </w:rPr>
  </w:style>
  <w:style w:type="paragraph" w:customStyle="1" w:styleId="xl466">
    <w:name w:val="xl466"/>
    <w:basedOn w:val="Normal"/>
    <w:rsid w:val="00D764D4"/>
    <w:pPr>
      <w:pBdr>
        <w:left w:val="single" w:sz="4" w:space="0" w:color="auto"/>
        <w:righ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467">
    <w:name w:val="xl467"/>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68">
    <w:name w:val="xl468"/>
    <w:basedOn w:val="Normal"/>
    <w:rsid w:val="00D764D4"/>
    <w:pPr>
      <w:pBdr>
        <w:top w:val="single" w:sz="8"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69">
    <w:name w:val="xl469"/>
    <w:basedOn w:val="Normal"/>
    <w:rsid w:val="00D764D4"/>
    <w:pPr>
      <w:pBdr>
        <w:left w:val="single" w:sz="8"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470">
    <w:name w:val="xl470"/>
    <w:basedOn w:val="Normal"/>
    <w:rsid w:val="00D764D4"/>
    <w:pPr>
      <w:pBdr>
        <w:top w:val="single" w:sz="4"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71">
    <w:name w:val="xl471"/>
    <w:basedOn w:val="Normal"/>
    <w:rsid w:val="00D764D4"/>
    <w:pPr>
      <w:pBdr>
        <w:left w:val="single" w:sz="8" w:space="0" w:color="auto"/>
        <w:bottom w:val="single" w:sz="8"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472">
    <w:name w:val="xl472"/>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73">
    <w:name w:val="xl473"/>
    <w:basedOn w:val="Normal"/>
    <w:rsid w:val="00D764D4"/>
    <w:pPr>
      <w:pBdr>
        <w:top w:val="single" w:sz="8" w:space="0" w:color="auto"/>
        <w:left w:val="single" w:sz="8" w:space="0" w:color="auto"/>
        <w:bottom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474">
    <w:name w:val="xl474"/>
    <w:basedOn w:val="Normal"/>
    <w:rsid w:val="00D764D4"/>
    <w:pPr>
      <w:pBdr>
        <w:top w:val="single" w:sz="8" w:space="0" w:color="auto"/>
        <w:left w:val="single" w:sz="4" w:space="0" w:color="auto"/>
        <w:bottom w:val="single" w:sz="8" w:space="0" w:color="auto"/>
        <w:right w:val="single" w:sz="4" w:space="0" w:color="auto"/>
      </w:pBdr>
      <w:shd w:val="clear" w:color="CCCCFF" w:fill="D9D9D9"/>
      <w:suppressAutoHyphens w:val="0"/>
      <w:spacing w:before="100" w:beforeAutospacing="1" w:after="100" w:afterAutospacing="1"/>
      <w:textAlignment w:val="center"/>
    </w:pPr>
    <w:rPr>
      <w:b/>
      <w:bCs/>
      <w:sz w:val="20"/>
      <w:lang w:val="es-MX" w:eastAsia="es-MX"/>
    </w:rPr>
  </w:style>
  <w:style w:type="paragraph" w:customStyle="1" w:styleId="xl475">
    <w:name w:val="xl475"/>
    <w:basedOn w:val="Normal"/>
    <w:rsid w:val="00D764D4"/>
    <w:pPr>
      <w:pBdr>
        <w:top w:val="single" w:sz="8" w:space="0" w:color="auto"/>
        <w:left w:val="single" w:sz="4" w:space="0" w:color="auto"/>
        <w:bottom w:val="single" w:sz="8" w:space="0" w:color="auto"/>
        <w:right w:val="single" w:sz="8" w:space="0" w:color="auto"/>
      </w:pBdr>
      <w:shd w:val="clear" w:color="CCCCFF" w:fill="D9D9D9"/>
      <w:suppressAutoHyphens w:val="0"/>
      <w:spacing w:before="100" w:beforeAutospacing="1" w:after="100" w:afterAutospacing="1"/>
      <w:jc w:val="center"/>
      <w:textAlignment w:val="center"/>
    </w:pPr>
    <w:rPr>
      <w:b/>
      <w:bCs/>
      <w:sz w:val="20"/>
      <w:lang w:val="es-MX" w:eastAsia="es-MX"/>
    </w:rPr>
  </w:style>
  <w:style w:type="paragraph" w:customStyle="1" w:styleId="xl476">
    <w:name w:val="xl476"/>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77">
    <w:name w:val="xl477"/>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78">
    <w:name w:val="xl478"/>
    <w:basedOn w:val="Normal"/>
    <w:rsid w:val="00D764D4"/>
    <w:pPr>
      <w:pBdr>
        <w:top w:val="single" w:sz="8" w:space="0" w:color="auto"/>
        <w:left w:val="single" w:sz="4" w:space="0" w:color="auto"/>
        <w:bottom w:val="single" w:sz="8" w:space="0" w:color="auto"/>
        <w:right w:val="single" w:sz="4" w:space="0" w:color="auto"/>
      </w:pBdr>
      <w:shd w:val="clear" w:color="000000" w:fill="D9D9D9"/>
      <w:suppressAutoHyphens w:val="0"/>
      <w:spacing w:before="100" w:beforeAutospacing="1" w:after="100" w:afterAutospacing="1"/>
      <w:textAlignment w:val="center"/>
    </w:pPr>
    <w:rPr>
      <w:b/>
      <w:bCs/>
      <w:sz w:val="20"/>
      <w:lang w:val="es-MX" w:eastAsia="es-MX"/>
    </w:rPr>
  </w:style>
  <w:style w:type="paragraph" w:customStyle="1" w:styleId="xl479">
    <w:name w:val="xl479"/>
    <w:basedOn w:val="Normal"/>
    <w:rsid w:val="00D764D4"/>
    <w:pPr>
      <w:pBdr>
        <w:top w:val="single" w:sz="8" w:space="0" w:color="auto"/>
        <w:left w:val="single" w:sz="4" w:space="0" w:color="auto"/>
        <w:bottom w:val="single" w:sz="8" w:space="0" w:color="auto"/>
        <w:righ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480">
    <w:name w:val="xl480"/>
    <w:basedOn w:val="Normal"/>
    <w:rsid w:val="00D764D4"/>
    <w:pPr>
      <w:pBdr>
        <w:top w:val="single" w:sz="8" w:space="0" w:color="auto"/>
        <w:left w:val="single" w:sz="4" w:space="0" w:color="auto"/>
        <w:bottom w:val="single" w:sz="8" w:space="0" w:color="auto"/>
        <w:right w:val="single" w:sz="4" w:space="0" w:color="auto"/>
      </w:pBdr>
      <w:shd w:val="clear" w:color="000000" w:fill="D9D9D9"/>
      <w:suppressAutoHyphens w:val="0"/>
      <w:spacing w:before="100" w:beforeAutospacing="1" w:after="100" w:afterAutospacing="1"/>
      <w:textAlignment w:val="center"/>
    </w:pPr>
    <w:rPr>
      <w:b/>
      <w:bCs/>
      <w:sz w:val="20"/>
      <w:lang w:val="es-MX" w:eastAsia="es-MX"/>
    </w:rPr>
  </w:style>
  <w:style w:type="paragraph" w:customStyle="1" w:styleId="xl481">
    <w:name w:val="xl481"/>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82">
    <w:name w:val="xl482"/>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83">
    <w:name w:val="xl483"/>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Cs w:val="24"/>
      <w:lang w:val="es-MX" w:eastAsia="es-MX"/>
    </w:rPr>
  </w:style>
  <w:style w:type="paragraph" w:customStyle="1" w:styleId="xl484">
    <w:name w:val="xl484"/>
    <w:basedOn w:val="Normal"/>
    <w:rsid w:val="00D764D4"/>
    <w:pPr>
      <w:pBdr>
        <w:top w:val="single" w:sz="8"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485">
    <w:name w:val="xl485"/>
    <w:basedOn w:val="Normal"/>
    <w:rsid w:val="00D764D4"/>
    <w:pPr>
      <w:pBdr>
        <w:top w:val="single" w:sz="4"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486">
    <w:name w:val="xl486"/>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Cs w:val="24"/>
      <w:lang w:val="es-MX" w:eastAsia="es-MX"/>
    </w:rPr>
  </w:style>
  <w:style w:type="paragraph" w:customStyle="1" w:styleId="xl487">
    <w:name w:val="xl487"/>
    <w:basedOn w:val="Normal"/>
    <w:rsid w:val="00D764D4"/>
    <w:pPr>
      <w:pBdr>
        <w:top w:val="single" w:sz="4" w:space="0" w:color="auto"/>
        <w:left w:val="single" w:sz="4" w:space="0" w:color="auto"/>
        <w:bottom w:val="single" w:sz="8" w:space="0" w:color="auto"/>
        <w:right w:val="single" w:sz="8"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488">
    <w:name w:val="xl488"/>
    <w:basedOn w:val="Normal"/>
    <w:rsid w:val="00D764D4"/>
    <w:pPr>
      <w:pBdr>
        <w:top w:val="single" w:sz="8"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89">
    <w:name w:val="xl489"/>
    <w:basedOn w:val="Normal"/>
    <w:rsid w:val="00D764D4"/>
    <w:pPr>
      <w:pBdr>
        <w:top w:val="single" w:sz="4"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90">
    <w:name w:val="xl490"/>
    <w:basedOn w:val="Normal"/>
    <w:rsid w:val="00D764D4"/>
    <w:pPr>
      <w:pBdr>
        <w:top w:val="single" w:sz="4" w:space="0" w:color="auto"/>
        <w:left w:val="single" w:sz="4" w:space="0" w:color="auto"/>
        <w:bottom w:val="single" w:sz="8"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491">
    <w:name w:val="xl491"/>
    <w:basedOn w:val="Normal"/>
    <w:rsid w:val="00D764D4"/>
    <w:pPr>
      <w:pBdr>
        <w:top w:val="single" w:sz="8" w:space="0" w:color="auto"/>
        <w:left w:val="single" w:sz="4" w:space="0" w:color="auto"/>
        <w:bottom w:val="single" w:sz="8" w:space="0" w:color="auto"/>
        <w:righ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492">
    <w:name w:val="xl492"/>
    <w:basedOn w:val="Normal"/>
    <w:rsid w:val="00D764D4"/>
    <w:pPr>
      <w:pBdr>
        <w:top w:val="single" w:sz="8" w:space="0" w:color="auto"/>
        <w:left w:val="single" w:sz="4" w:space="0" w:color="auto"/>
        <w:bottom w:val="single" w:sz="4" w:space="0" w:color="auto"/>
        <w:right w:val="single" w:sz="4" w:space="0" w:color="auto"/>
      </w:pBdr>
      <w:shd w:val="clear" w:color="FFFF00" w:fill="FFFFFF"/>
      <w:suppressAutoHyphens w:val="0"/>
      <w:spacing w:before="100" w:beforeAutospacing="1" w:after="100" w:afterAutospacing="1"/>
      <w:textAlignment w:val="center"/>
    </w:pPr>
    <w:rPr>
      <w:sz w:val="20"/>
      <w:lang w:val="es-MX" w:eastAsia="es-MX"/>
    </w:rPr>
  </w:style>
  <w:style w:type="paragraph" w:customStyle="1" w:styleId="xl493">
    <w:name w:val="xl493"/>
    <w:basedOn w:val="Normal"/>
    <w:rsid w:val="00D764D4"/>
    <w:pPr>
      <w:pBdr>
        <w:top w:val="single" w:sz="4" w:space="0" w:color="auto"/>
        <w:left w:val="single" w:sz="4" w:space="0" w:color="auto"/>
        <w:bottom w:val="single" w:sz="8" w:space="0" w:color="auto"/>
        <w:right w:val="single" w:sz="4" w:space="0" w:color="auto"/>
      </w:pBdr>
      <w:shd w:val="clear" w:color="FFFF00" w:fill="FFFFFF"/>
      <w:suppressAutoHyphens w:val="0"/>
      <w:spacing w:before="100" w:beforeAutospacing="1" w:after="100" w:afterAutospacing="1"/>
      <w:textAlignment w:val="center"/>
    </w:pPr>
    <w:rPr>
      <w:sz w:val="20"/>
      <w:lang w:val="es-MX" w:eastAsia="es-MX"/>
    </w:rPr>
  </w:style>
  <w:style w:type="paragraph" w:customStyle="1" w:styleId="xl494">
    <w:name w:val="xl494"/>
    <w:basedOn w:val="Normal"/>
    <w:rsid w:val="00D764D4"/>
    <w:pPr>
      <w:pBdr>
        <w:top w:val="single" w:sz="8" w:space="0" w:color="auto"/>
        <w:left w:val="single" w:sz="4" w:space="0" w:color="auto"/>
        <w:bottom w:val="single" w:sz="8" w:space="0" w:color="auto"/>
        <w:right w:val="single" w:sz="4" w:space="0" w:color="auto"/>
      </w:pBdr>
      <w:shd w:val="clear" w:color="000000" w:fill="D9D9D9"/>
      <w:suppressAutoHyphens w:val="0"/>
      <w:spacing w:before="100" w:beforeAutospacing="1" w:after="100" w:afterAutospacing="1"/>
      <w:textAlignment w:val="center"/>
    </w:pPr>
    <w:rPr>
      <w:b/>
      <w:bCs/>
      <w:sz w:val="20"/>
      <w:lang w:val="es-MX" w:eastAsia="es-MX"/>
    </w:rPr>
  </w:style>
  <w:style w:type="paragraph" w:customStyle="1" w:styleId="xl495">
    <w:name w:val="xl495"/>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96">
    <w:name w:val="xl496"/>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497">
    <w:name w:val="xl497"/>
    <w:basedOn w:val="Normal"/>
    <w:rsid w:val="00D764D4"/>
    <w:pPr>
      <w:pBdr>
        <w:top w:val="single" w:sz="4" w:space="0" w:color="auto"/>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b/>
      <w:bCs/>
      <w:szCs w:val="24"/>
      <w:lang w:val="es-MX" w:eastAsia="es-MX"/>
    </w:rPr>
  </w:style>
  <w:style w:type="paragraph" w:customStyle="1" w:styleId="xl498">
    <w:name w:val="xl498"/>
    <w:basedOn w:val="Normal"/>
    <w:rsid w:val="00D764D4"/>
    <w:pPr>
      <w:pBdr>
        <w:left w:val="single" w:sz="8" w:space="0" w:color="auto"/>
        <w:bottom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499">
    <w:name w:val="xl499"/>
    <w:basedOn w:val="Normal"/>
    <w:rsid w:val="00D764D4"/>
    <w:pPr>
      <w:pBdr>
        <w:left w:val="single" w:sz="4" w:space="0" w:color="auto"/>
        <w:bottom w:val="single" w:sz="8" w:space="0" w:color="auto"/>
        <w:right w:val="single" w:sz="4" w:space="0" w:color="auto"/>
      </w:pBdr>
      <w:shd w:val="clear" w:color="000000" w:fill="D9D9D9"/>
      <w:suppressAutoHyphens w:val="0"/>
      <w:spacing w:before="100" w:beforeAutospacing="1" w:after="100" w:afterAutospacing="1"/>
      <w:textAlignment w:val="center"/>
    </w:pPr>
    <w:rPr>
      <w:b/>
      <w:bCs/>
      <w:sz w:val="20"/>
      <w:lang w:val="es-MX" w:eastAsia="es-MX"/>
    </w:rPr>
  </w:style>
  <w:style w:type="paragraph" w:customStyle="1" w:styleId="xl500">
    <w:name w:val="xl500"/>
    <w:basedOn w:val="Normal"/>
    <w:rsid w:val="00D764D4"/>
    <w:pPr>
      <w:pBdr>
        <w:left w:val="single" w:sz="4" w:space="0" w:color="auto"/>
        <w:bottom w:val="single" w:sz="8" w:space="0" w:color="auto"/>
        <w:righ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501">
    <w:name w:val="xl501"/>
    <w:basedOn w:val="Normal"/>
    <w:rsid w:val="00D764D4"/>
    <w:pPr>
      <w:pBdr>
        <w:top w:val="single" w:sz="8" w:space="0" w:color="auto"/>
        <w:left w:val="single" w:sz="8" w:space="0" w:color="auto"/>
        <w:bottom w:val="single" w:sz="8" w:space="0" w:color="auto"/>
      </w:pBdr>
      <w:shd w:val="clear" w:color="000000" w:fill="FFFFFF"/>
      <w:suppressAutoHyphens w:val="0"/>
      <w:spacing w:before="100" w:beforeAutospacing="1" w:after="100" w:afterAutospacing="1"/>
      <w:jc w:val="center"/>
      <w:textAlignment w:val="center"/>
    </w:pPr>
    <w:rPr>
      <w:b/>
      <w:bCs/>
      <w:sz w:val="20"/>
      <w:lang w:val="es-MX" w:eastAsia="es-MX"/>
    </w:rPr>
  </w:style>
  <w:style w:type="paragraph" w:customStyle="1" w:styleId="xl502">
    <w:name w:val="xl502"/>
    <w:basedOn w:val="Normal"/>
    <w:rsid w:val="00D764D4"/>
    <w:pPr>
      <w:pBdr>
        <w:top w:val="single" w:sz="8" w:space="0" w:color="auto"/>
        <w:left w:val="single" w:sz="4" w:space="0" w:color="auto"/>
        <w:bottom w:val="single" w:sz="8"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503">
    <w:name w:val="xl503"/>
    <w:basedOn w:val="Normal"/>
    <w:rsid w:val="00D764D4"/>
    <w:pPr>
      <w:pBdr>
        <w:left w:val="single" w:sz="8" w:space="0" w:color="auto"/>
        <w:bottom w:val="single" w:sz="8" w:space="0" w:color="auto"/>
      </w:pBdr>
      <w:shd w:val="clear" w:color="000000" w:fill="FFFFFF"/>
      <w:suppressAutoHyphens w:val="0"/>
      <w:spacing w:before="100" w:beforeAutospacing="1" w:after="100" w:afterAutospacing="1"/>
      <w:jc w:val="center"/>
      <w:textAlignment w:val="center"/>
    </w:pPr>
    <w:rPr>
      <w:b/>
      <w:bCs/>
      <w:sz w:val="20"/>
      <w:lang w:val="es-MX" w:eastAsia="es-MX"/>
    </w:rPr>
  </w:style>
  <w:style w:type="paragraph" w:customStyle="1" w:styleId="xl504">
    <w:name w:val="xl504"/>
    <w:basedOn w:val="Normal"/>
    <w:rsid w:val="00D764D4"/>
    <w:pPr>
      <w:pBdr>
        <w:left w:val="single" w:sz="4" w:space="0" w:color="auto"/>
        <w:bottom w:val="single" w:sz="8"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505">
    <w:name w:val="xl505"/>
    <w:basedOn w:val="Normal"/>
    <w:rsid w:val="00D764D4"/>
    <w:pPr>
      <w:pBdr>
        <w:left w:val="single" w:sz="4" w:space="0" w:color="auto"/>
        <w:bottom w:val="single" w:sz="8" w:space="0" w:color="auto"/>
        <w:right w:val="single" w:sz="8" w:space="0" w:color="auto"/>
      </w:pBdr>
      <w:shd w:val="clear" w:color="000000" w:fill="D9D9D9"/>
      <w:suppressAutoHyphens w:val="0"/>
      <w:spacing w:before="100" w:beforeAutospacing="1" w:after="100" w:afterAutospacing="1"/>
      <w:jc w:val="center"/>
      <w:textAlignment w:val="center"/>
    </w:pPr>
    <w:rPr>
      <w:b/>
      <w:bCs/>
      <w:szCs w:val="24"/>
      <w:lang w:val="es-MX" w:eastAsia="es-MX"/>
    </w:rPr>
  </w:style>
  <w:style w:type="paragraph" w:customStyle="1" w:styleId="xl506">
    <w:name w:val="xl506"/>
    <w:basedOn w:val="Normal"/>
    <w:rsid w:val="00D764D4"/>
    <w:pPr>
      <w:pBdr>
        <w:left w:val="single" w:sz="4" w:space="0" w:color="auto"/>
        <w:bottom w:val="single" w:sz="4" w:space="0" w:color="auto"/>
        <w:right w:val="single" w:sz="8" w:space="0" w:color="auto"/>
      </w:pBd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507">
    <w:name w:val="xl507"/>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08">
    <w:name w:val="xl508"/>
    <w:basedOn w:val="Normal"/>
    <w:rsid w:val="00D764D4"/>
    <w:pPr>
      <w:pBdr>
        <w:top w:val="single" w:sz="8" w:space="0" w:color="auto"/>
        <w:left w:val="single" w:sz="8"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09">
    <w:name w:val="xl509"/>
    <w:basedOn w:val="Normal"/>
    <w:rsid w:val="00D764D4"/>
    <w:pPr>
      <w:pBdr>
        <w:top w:val="single" w:sz="4" w:space="0" w:color="auto"/>
        <w:left w:val="single" w:sz="8"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10">
    <w:name w:val="xl510"/>
    <w:basedOn w:val="Normal"/>
    <w:rsid w:val="00D764D4"/>
    <w:pPr>
      <w:pBdr>
        <w:top w:val="single" w:sz="4" w:space="0" w:color="auto"/>
        <w:left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11">
    <w:name w:val="xl511"/>
    <w:basedOn w:val="Normal"/>
    <w:rsid w:val="00D764D4"/>
    <w:pPr>
      <w:pBdr>
        <w:top w:val="single" w:sz="4" w:space="0" w:color="auto"/>
        <w:left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512">
    <w:name w:val="xl512"/>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13">
    <w:name w:val="xl513"/>
    <w:basedOn w:val="Normal"/>
    <w:rsid w:val="00D764D4"/>
    <w:pPr>
      <w:pBdr>
        <w:top w:val="single" w:sz="8" w:space="0" w:color="auto"/>
        <w:left w:val="single" w:sz="4" w:space="0" w:color="auto"/>
        <w:bottom w:val="single" w:sz="8" w:space="0" w:color="auto"/>
        <w:right w:val="single" w:sz="4"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514">
    <w:name w:val="xl514"/>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15">
    <w:name w:val="xl515"/>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16">
    <w:name w:val="xl516"/>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Cs w:val="24"/>
      <w:lang w:val="es-MX" w:eastAsia="es-MX"/>
    </w:rPr>
  </w:style>
  <w:style w:type="paragraph" w:customStyle="1" w:styleId="xl517">
    <w:name w:val="xl517"/>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18">
    <w:name w:val="xl518"/>
    <w:basedOn w:val="Normal"/>
    <w:rsid w:val="00D764D4"/>
    <w:pPr>
      <w:pBdr>
        <w:top w:val="single" w:sz="4" w:space="0" w:color="auto"/>
        <w:left w:val="single" w:sz="4" w:space="0" w:color="auto"/>
        <w:bottom w:val="single" w:sz="4" w:space="0" w:color="auto"/>
        <w:right w:val="single" w:sz="4" w:space="0" w:color="auto"/>
      </w:pBdr>
      <w:shd w:val="clear" w:color="FFFF00" w:fill="FFFFFF"/>
      <w:suppressAutoHyphens w:val="0"/>
      <w:spacing w:before="100" w:beforeAutospacing="1" w:after="100" w:afterAutospacing="1"/>
      <w:textAlignment w:val="center"/>
    </w:pPr>
    <w:rPr>
      <w:sz w:val="20"/>
      <w:lang w:val="es-MX" w:eastAsia="es-MX"/>
    </w:rPr>
  </w:style>
  <w:style w:type="paragraph" w:customStyle="1" w:styleId="xl519">
    <w:name w:val="xl519"/>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20">
    <w:name w:val="xl520"/>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b/>
      <w:bCs/>
      <w:sz w:val="20"/>
      <w:lang w:val="es-MX" w:eastAsia="es-MX"/>
    </w:rPr>
  </w:style>
  <w:style w:type="paragraph" w:customStyle="1" w:styleId="xl521">
    <w:name w:val="xl521"/>
    <w:basedOn w:val="Normal"/>
    <w:rsid w:val="00D764D4"/>
    <w:pPr>
      <w:shd w:val="clear" w:color="000000" w:fill="FFFFFF"/>
      <w:suppressAutoHyphens w:val="0"/>
      <w:spacing w:before="100" w:beforeAutospacing="1" w:after="100" w:afterAutospacing="1"/>
      <w:jc w:val="center"/>
      <w:textAlignment w:val="center"/>
    </w:pPr>
    <w:rPr>
      <w:szCs w:val="24"/>
      <w:lang w:val="es-MX" w:eastAsia="es-MX"/>
    </w:rPr>
  </w:style>
  <w:style w:type="paragraph" w:customStyle="1" w:styleId="xl522">
    <w:name w:val="xl522"/>
    <w:basedOn w:val="Normal"/>
    <w:rsid w:val="00D764D4"/>
    <w:pPr>
      <w:pBdr>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23">
    <w:name w:val="xl523"/>
    <w:basedOn w:val="Normal"/>
    <w:rsid w:val="00D764D4"/>
    <w:pPr>
      <w:pBdr>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24">
    <w:name w:val="xl524"/>
    <w:basedOn w:val="Normal"/>
    <w:rsid w:val="00D764D4"/>
    <w:pPr>
      <w:suppressAutoHyphens w:val="0"/>
      <w:spacing w:before="100" w:beforeAutospacing="1" w:after="100" w:afterAutospacing="1"/>
    </w:pPr>
    <w:rPr>
      <w:szCs w:val="24"/>
      <w:lang w:val="es-MX" w:eastAsia="es-MX"/>
    </w:rPr>
  </w:style>
  <w:style w:type="paragraph" w:customStyle="1" w:styleId="xl525">
    <w:name w:val="xl525"/>
    <w:basedOn w:val="Normal"/>
    <w:rsid w:val="00D764D4"/>
    <w:pPr>
      <w:pBdr>
        <w:top w:val="single" w:sz="8" w:space="0" w:color="auto"/>
        <w:lef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526">
    <w:name w:val="xl526"/>
    <w:basedOn w:val="Normal"/>
    <w:rsid w:val="00D764D4"/>
    <w:pPr>
      <w:pBdr>
        <w:top w:val="single" w:sz="8"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27">
    <w:name w:val="xl527"/>
    <w:basedOn w:val="Normal"/>
    <w:rsid w:val="00D764D4"/>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28">
    <w:name w:val="xl528"/>
    <w:basedOn w:val="Normal"/>
    <w:rsid w:val="00D764D4"/>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center"/>
    </w:pPr>
    <w:rPr>
      <w:sz w:val="20"/>
      <w:lang w:val="es-MX" w:eastAsia="es-MX"/>
    </w:rPr>
  </w:style>
  <w:style w:type="paragraph" w:customStyle="1" w:styleId="xl529">
    <w:name w:val="xl529"/>
    <w:basedOn w:val="Normal"/>
    <w:rsid w:val="00D764D4"/>
    <w:pPr>
      <w:pBdr>
        <w:top w:val="single" w:sz="4"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30">
    <w:name w:val="xl530"/>
    <w:basedOn w:val="Normal"/>
    <w:rsid w:val="00D764D4"/>
    <w:pPr>
      <w:pBdr>
        <w:top w:val="single" w:sz="4" w:space="0" w:color="auto"/>
        <w:left w:val="single" w:sz="4" w:space="0" w:color="auto"/>
        <w:right w:val="single" w:sz="4" w:space="0" w:color="auto"/>
      </w:pBdr>
      <w:shd w:val="clear" w:color="000000" w:fill="FFFFFF"/>
      <w:suppressAutoHyphens w:val="0"/>
      <w:spacing w:before="100" w:beforeAutospacing="1" w:after="100" w:afterAutospacing="1"/>
      <w:textAlignment w:val="center"/>
    </w:pPr>
    <w:rPr>
      <w:szCs w:val="24"/>
      <w:lang w:val="es-MX" w:eastAsia="es-MX"/>
    </w:rPr>
  </w:style>
  <w:style w:type="paragraph" w:customStyle="1" w:styleId="xl531">
    <w:name w:val="xl531"/>
    <w:basedOn w:val="Normal"/>
    <w:rsid w:val="00D764D4"/>
    <w:pPr>
      <w:pBdr>
        <w:top w:val="single" w:sz="8" w:space="0" w:color="auto"/>
        <w:left w:val="single" w:sz="4" w:space="0" w:color="auto"/>
        <w:righ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532">
    <w:name w:val="xl532"/>
    <w:basedOn w:val="Normal"/>
    <w:rsid w:val="00D764D4"/>
    <w:pPr>
      <w:pBdr>
        <w:left w:val="single" w:sz="4" w:space="0" w:color="auto"/>
        <w:bottom w:val="single" w:sz="8" w:space="0" w:color="auto"/>
        <w:right w:val="single" w:sz="8" w:space="0" w:color="auto"/>
      </w:pBdr>
      <w:shd w:val="clear" w:color="000000" w:fill="D9D9D9"/>
      <w:suppressAutoHyphens w:val="0"/>
      <w:spacing w:before="100" w:beforeAutospacing="1" w:after="100" w:afterAutospacing="1"/>
      <w:jc w:val="center"/>
      <w:textAlignment w:val="center"/>
    </w:pPr>
    <w:rPr>
      <w:b/>
      <w:bCs/>
      <w:sz w:val="20"/>
      <w:lang w:val="es-MX" w:eastAsia="es-MX"/>
    </w:rPr>
  </w:style>
  <w:style w:type="paragraph" w:customStyle="1" w:styleId="xl533">
    <w:name w:val="xl533"/>
    <w:basedOn w:val="Normal"/>
    <w:rsid w:val="00D764D4"/>
    <w:pPr>
      <w:pBdr>
        <w:top w:val="single" w:sz="4" w:space="0" w:color="auto"/>
        <w:left w:val="single" w:sz="4"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34">
    <w:name w:val="xl534"/>
    <w:basedOn w:val="Normal"/>
    <w:rsid w:val="00D764D4"/>
    <w:pPr>
      <w:pBdr>
        <w:top w:val="single" w:sz="4" w:space="0" w:color="auto"/>
        <w:left w:val="single" w:sz="4" w:space="0" w:color="auto"/>
        <w:right w:val="single" w:sz="8" w:space="0" w:color="auto"/>
      </w:pBdr>
      <w:shd w:val="clear" w:color="000000" w:fill="FFFFFF"/>
      <w:suppressAutoHyphens w:val="0"/>
      <w:spacing w:before="100" w:beforeAutospacing="1" w:after="100" w:afterAutospacing="1"/>
      <w:jc w:val="center"/>
      <w:textAlignment w:val="center"/>
    </w:pPr>
    <w:rPr>
      <w:sz w:val="20"/>
      <w:lang w:val="es-MX" w:eastAsia="es-MX"/>
    </w:rPr>
  </w:style>
  <w:style w:type="paragraph" w:customStyle="1" w:styleId="xl535">
    <w:name w:val="xl535"/>
    <w:basedOn w:val="Normal"/>
    <w:rsid w:val="00D764D4"/>
    <w:pPr>
      <w:pBdr>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36">
    <w:name w:val="xl536"/>
    <w:basedOn w:val="Normal"/>
    <w:rsid w:val="00D764D4"/>
    <w:pPr>
      <w:pBdr>
        <w:top w:val="single" w:sz="8" w:space="0" w:color="auto"/>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37">
    <w:name w:val="xl537"/>
    <w:basedOn w:val="Normal"/>
    <w:rsid w:val="00D764D4"/>
    <w:pPr>
      <w:pBdr>
        <w:left w:val="single" w:sz="4" w:space="0" w:color="auto"/>
        <w:bottom w:val="single" w:sz="8" w:space="0" w:color="auto"/>
        <w:right w:val="single" w:sz="4" w:space="0" w:color="auto"/>
      </w:pBdr>
      <w:shd w:val="clear" w:color="000000" w:fill="FFFFFF"/>
      <w:suppressAutoHyphens w:val="0"/>
      <w:spacing w:before="100" w:beforeAutospacing="1" w:after="100" w:afterAutospacing="1"/>
      <w:textAlignment w:val="center"/>
    </w:pPr>
    <w:rPr>
      <w:sz w:val="20"/>
      <w:lang w:val="es-MX" w:eastAsia="es-MX"/>
    </w:rPr>
  </w:style>
  <w:style w:type="paragraph" w:customStyle="1" w:styleId="xl538">
    <w:name w:val="xl538"/>
    <w:basedOn w:val="Normal"/>
    <w:rsid w:val="00D764D4"/>
    <w:pPr>
      <w:pBdr>
        <w:left w:val="single" w:sz="8" w:space="0" w:color="auto"/>
      </w:pBdr>
      <w:shd w:val="clear" w:color="000000" w:fill="FFFFFF"/>
      <w:suppressAutoHyphens w:val="0"/>
      <w:spacing w:before="100" w:beforeAutospacing="1" w:after="100" w:afterAutospacing="1"/>
      <w:jc w:val="center"/>
      <w:textAlignment w:val="center"/>
    </w:pPr>
    <w:rPr>
      <w:sz w:val="18"/>
      <w:szCs w:val="18"/>
      <w:lang w:val="es-MX" w:eastAsia="es-MX"/>
    </w:rPr>
  </w:style>
  <w:style w:type="paragraph" w:customStyle="1" w:styleId="xl539">
    <w:name w:val="xl539"/>
    <w:basedOn w:val="Normal"/>
    <w:rsid w:val="00D764D4"/>
    <w:pPr>
      <w:pBdr>
        <w:left w:val="single" w:sz="8" w:space="0" w:color="auto"/>
        <w:bottom w:val="single" w:sz="8" w:space="0" w:color="auto"/>
      </w:pBdr>
      <w:shd w:val="clear" w:color="000000" w:fill="FFFFFF"/>
      <w:suppressAutoHyphens w:val="0"/>
      <w:spacing w:before="100" w:beforeAutospacing="1" w:after="100" w:afterAutospacing="1"/>
      <w:jc w:val="center"/>
      <w:textAlignment w:val="center"/>
    </w:pPr>
    <w:rPr>
      <w:sz w:val="18"/>
      <w:szCs w:val="18"/>
      <w:lang w:val="es-MX" w:eastAsia="es-MX"/>
    </w:rPr>
  </w:style>
  <w:style w:type="paragraph" w:customStyle="1" w:styleId="xl540">
    <w:name w:val="xl540"/>
    <w:basedOn w:val="Normal"/>
    <w:rsid w:val="00D764D4"/>
    <w:pPr>
      <w:pBdr>
        <w:top w:val="single" w:sz="8" w:space="0" w:color="auto"/>
        <w:left w:val="single" w:sz="8" w:space="0" w:color="auto"/>
        <w:right w:val="single" w:sz="4" w:space="0" w:color="auto"/>
      </w:pBdr>
      <w:shd w:val="clear" w:color="000000" w:fill="FFFFFF"/>
      <w:suppressAutoHyphens w:val="0"/>
      <w:spacing w:before="100" w:beforeAutospacing="1" w:after="100" w:afterAutospacing="1"/>
      <w:jc w:val="center"/>
      <w:textAlignment w:val="center"/>
    </w:pPr>
    <w:rPr>
      <w:b/>
      <w:bCs/>
      <w:sz w:val="20"/>
      <w:lang w:val="es-MX" w:eastAsia="es-MX"/>
    </w:rPr>
  </w:style>
  <w:style w:type="paragraph" w:customStyle="1" w:styleId="xl541">
    <w:name w:val="xl541"/>
    <w:basedOn w:val="Normal"/>
    <w:rsid w:val="00D764D4"/>
    <w:pPr>
      <w:pBdr>
        <w:left w:val="single" w:sz="8" w:space="0" w:color="auto"/>
        <w:bottom w:val="single" w:sz="8" w:space="0" w:color="auto"/>
        <w:right w:val="single" w:sz="4" w:space="0" w:color="auto"/>
      </w:pBdr>
      <w:shd w:val="clear" w:color="000000" w:fill="FFFFFF"/>
      <w:suppressAutoHyphens w:val="0"/>
      <w:spacing w:before="100" w:beforeAutospacing="1" w:after="100" w:afterAutospacing="1"/>
      <w:jc w:val="center"/>
      <w:textAlignment w:val="center"/>
    </w:pPr>
    <w:rPr>
      <w:b/>
      <w:bCs/>
      <w:sz w:val="20"/>
      <w:lang w:val="es-MX" w:eastAsia="es-MX"/>
    </w:rPr>
  </w:style>
  <w:style w:type="paragraph" w:customStyle="1" w:styleId="xl542">
    <w:name w:val="xl542"/>
    <w:basedOn w:val="Normal"/>
    <w:rsid w:val="00D764D4"/>
    <w:pPr>
      <w:pBdr>
        <w:top w:val="single" w:sz="8" w:space="0" w:color="F2F2F2"/>
        <w:left w:val="single" w:sz="8" w:space="0" w:color="F2F2F2"/>
        <w:right w:val="single" w:sz="8" w:space="0" w:color="F2F2F2"/>
      </w:pBdr>
      <w:shd w:val="clear" w:color="333399" w:fill="003366"/>
      <w:suppressAutoHyphens w:val="0"/>
      <w:spacing w:before="100" w:beforeAutospacing="1" w:after="100" w:afterAutospacing="1"/>
      <w:jc w:val="center"/>
      <w:textAlignment w:val="center"/>
    </w:pPr>
    <w:rPr>
      <w:rFonts w:ascii="Arial Narrow" w:hAnsi="Arial Narrow"/>
      <w:b/>
      <w:bCs/>
      <w:color w:val="FFFFFF"/>
      <w:sz w:val="20"/>
      <w:lang w:val="es-MX" w:eastAsia="es-MX"/>
    </w:rPr>
  </w:style>
  <w:style w:type="paragraph" w:customStyle="1" w:styleId="xl543">
    <w:name w:val="xl543"/>
    <w:basedOn w:val="Normal"/>
    <w:rsid w:val="00D764D4"/>
    <w:pPr>
      <w:pBdr>
        <w:left w:val="single" w:sz="8" w:space="0" w:color="F2F2F2"/>
        <w:right w:val="single" w:sz="8" w:space="0" w:color="F2F2F2"/>
      </w:pBdr>
      <w:shd w:val="clear" w:color="333399" w:fill="003366"/>
      <w:suppressAutoHyphens w:val="0"/>
      <w:spacing w:before="100" w:beforeAutospacing="1" w:after="100" w:afterAutospacing="1"/>
      <w:jc w:val="center"/>
      <w:textAlignment w:val="center"/>
    </w:pPr>
    <w:rPr>
      <w:rFonts w:ascii="Arial Narrow" w:hAnsi="Arial Narrow"/>
      <w:b/>
      <w:bCs/>
      <w:color w:val="FFFFFF"/>
      <w:sz w:val="20"/>
      <w:lang w:val="es-MX" w:eastAsia="es-MX"/>
    </w:rPr>
  </w:style>
  <w:style w:type="paragraph" w:customStyle="1" w:styleId="Textoindependiente20">
    <w:name w:val="Texto independiente2"/>
    <w:rsid w:val="008B7F9A"/>
    <w:pPr>
      <w:spacing w:after="0" w:line="240" w:lineRule="auto"/>
    </w:pPr>
    <w:rPr>
      <w:rFonts w:ascii="CG Times" w:eastAsia="Times New Roman" w:hAnsi="CG Times" w:cs="Times New Roman"/>
      <w:color w:val="000000"/>
      <w:sz w:val="24"/>
      <w:szCs w:val="20"/>
      <w:lang w:val="en-US" w:eastAsia="es-ES"/>
    </w:rPr>
  </w:style>
  <w:style w:type="paragraph" w:customStyle="1" w:styleId="MMNotes">
    <w:name w:val="MM Notes"/>
    <w:basedOn w:val="Textoindependiente"/>
    <w:link w:val="MMNotesCar"/>
    <w:rsid w:val="003726A3"/>
    <w:pPr>
      <w:suppressAutoHyphens w:val="0"/>
      <w:spacing w:line="259" w:lineRule="auto"/>
    </w:pPr>
    <w:rPr>
      <w:noProof/>
    </w:rPr>
  </w:style>
  <w:style w:type="character" w:customStyle="1" w:styleId="MMNotesCar">
    <w:name w:val="MM Notes Car"/>
    <w:basedOn w:val="TextoindependienteCar"/>
    <w:link w:val="MMNotes"/>
    <w:rsid w:val="003726A3"/>
    <w:rPr>
      <w:rFonts w:ascii="Times New Roman" w:eastAsia="Times New Roman" w:hAnsi="Times New Roman" w:cs="Times New Roman"/>
      <w:noProof/>
      <w:sz w:val="24"/>
      <w:szCs w:val="20"/>
      <w:lang w:val="es-ES" w:eastAsia="ar-SA"/>
    </w:rPr>
  </w:style>
  <w:style w:type="paragraph" w:customStyle="1" w:styleId="Textoindependiente212">
    <w:name w:val="Texto independiente 212"/>
    <w:basedOn w:val="Normal"/>
    <w:uiPriority w:val="99"/>
    <w:rsid w:val="00047478"/>
    <w:pPr>
      <w:spacing w:after="120" w:line="480" w:lineRule="auto"/>
    </w:pPr>
    <w:rPr>
      <w:lang w:val="es-MX"/>
    </w:rPr>
  </w:style>
  <w:style w:type="numbering" w:customStyle="1" w:styleId="Estilo121">
    <w:name w:val="Estilo121"/>
    <w:rsid w:val="00D457C8"/>
  </w:style>
  <w:style w:type="character" w:customStyle="1" w:styleId="ROMANOSCar">
    <w:name w:val="ROMANOS Car"/>
    <w:link w:val="ROMANOS"/>
    <w:locked/>
    <w:rsid w:val="00552791"/>
    <w:rPr>
      <w:rFonts w:ascii="Arial" w:eastAsia="Times New Roman" w:hAnsi="Arial" w:cs="Times New Roman"/>
      <w:sz w:val="18"/>
      <w:szCs w:val="20"/>
      <w:lang w:val="es-ES_tradnl" w:eastAsia="ar-SA"/>
    </w:rPr>
  </w:style>
</w:styles>
</file>

<file path=word/webSettings.xml><?xml version="1.0" encoding="utf-8"?>
<w:webSettings xmlns:r="http://schemas.openxmlformats.org/officeDocument/2006/relationships" xmlns:w="http://schemas.openxmlformats.org/wordprocessingml/2006/main">
  <w:divs>
    <w:div w:id="28115168">
      <w:bodyDiv w:val="1"/>
      <w:marLeft w:val="0"/>
      <w:marRight w:val="0"/>
      <w:marTop w:val="0"/>
      <w:marBottom w:val="0"/>
      <w:divBdr>
        <w:top w:val="none" w:sz="0" w:space="0" w:color="auto"/>
        <w:left w:val="none" w:sz="0" w:space="0" w:color="auto"/>
        <w:bottom w:val="none" w:sz="0" w:space="0" w:color="auto"/>
        <w:right w:val="none" w:sz="0" w:space="0" w:color="auto"/>
      </w:divBdr>
    </w:div>
    <w:div w:id="83886987">
      <w:bodyDiv w:val="1"/>
      <w:marLeft w:val="0"/>
      <w:marRight w:val="0"/>
      <w:marTop w:val="0"/>
      <w:marBottom w:val="0"/>
      <w:divBdr>
        <w:top w:val="none" w:sz="0" w:space="0" w:color="auto"/>
        <w:left w:val="none" w:sz="0" w:space="0" w:color="auto"/>
        <w:bottom w:val="none" w:sz="0" w:space="0" w:color="auto"/>
        <w:right w:val="none" w:sz="0" w:space="0" w:color="auto"/>
      </w:divBdr>
    </w:div>
    <w:div w:id="199052465">
      <w:bodyDiv w:val="1"/>
      <w:marLeft w:val="0"/>
      <w:marRight w:val="0"/>
      <w:marTop w:val="0"/>
      <w:marBottom w:val="0"/>
      <w:divBdr>
        <w:top w:val="none" w:sz="0" w:space="0" w:color="auto"/>
        <w:left w:val="none" w:sz="0" w:space="0" w:color="auto"/>
        <w:bottom w:val="none" w:sz="0" w:space="0" w:color="auto"/>
        <w:right w:val="none" w:sz="0" w:space="0" w:color="auto"/>
      </w:divBdr>
    </w:div>
    <w:div w:id="282352201">
      <w:bodyDiv w:val="1"/>
      <w:marLeft w:val="0"/>
      <w:marRight w:val="0"/>
      <w:marTop w:val="0"/>
      <w:marBottom w:val="0"/>
      <w:divBdr>
        <w:top w:val="none" w:sz="0" w:space="0" w:color="auto"/>
        <w:left w:val="none" w:sz="0" w:space="0" w:color="auto"/>
        <w:bottom w:val="none" w:sz="0" w:space="0" w:color="auto"/>
        <w:right w:val="none" w:sz="0" w:space="0" w:color="auto"/>
      </w:divBdr>
    </w:div>
    <w:div w:id="322927235">
      <w:bodyDiv w:val="1"/>
      <w:marLeft w:val="0"/>
      <w:marRight w:val="0"/>
      <w:marTop w:val="0"/>
      <w:marBottom w:val="0"/>
      <w:divBdr>
        <w:top w:val="none" w:sz="0" w:space="0" w:color="auto"/>
        <w:left w:val="none" w:sz="0" w:space="0" w:color="auto"/>
        <w:bottom w:val="none" w:sz="0" w:space="0" w:color="auto"/>
        <w:right w:val="none" w:sz="0" w:space="0" w:color="auto"/>
      </w:divBdr>
    </w:div>
    <w:div w:id="362750110">
      <w:bodyDiv w:val="1"/>
      <w:marLeft w:val="0"/>
      <w:marRight w:val="0"/>
      <w:marTop w:val="0"/>
      <w:marBottom w:val="0"/>
      <w:divBdr>
        <w:top w:val="none" w:sz="0" w:space="0" w:color="auto"/>
        <w:left w:val="none" w:sz="0" w:space="0" w:color="auto"/>
        <w:bottom w:val="none" w:sz="0" w:space="0" w:color="auto"/>
        <w:right w:val="none" w:sz="0" w:space="0" w:color="auto"/>
      </w:divBdr>
    </w:div>
    <w:div w:id="378626389">
      <w:bodyDiv w:val="1"/>
      <w:marLeft w:val="0"/>
      <w:marRight w:val="0"/>
      <w:marTop w:val="0"/>
      <w:marBottom w:val="0"/>
      <w:divBdr>
        <w:top w:val="none" w:sz="0" w:space="0" w:color="auto"/>
        <w:left w:val="none" w:sz="0" w:space="0" w:color="auto"/>
        <w:bottom w:val="none" w:sz="0" w:space="0" w:color="auto"/>
        <w:right w:val="none" w:sz="0" w:space="0" w:color="auto"/>
      </w:divBdr>
    </w:div>
    <w:div w:id="480660817">
      <w:bodyDiv w:val="1"/>
      <w:marLeft w:val="0"/>
      <w:marRight w:val="0"/>
      <w:marTop w:val="0"/>
      <w:marBottom w:val="0"/>
      <w:divBdr>
        <w:top w:val="none" w:sz="0" w:space="0" w:color="auto"/>
        <w:left w:val="none" w:sz="0" w:space="0" w:color="auto"/>
        <w:bottom w:val="none" w:sz="0" w:space="0" w:color="auto"/>
        <w:right w:val="none" w:sz="0" w:space="0" w:color="auto"/>
      </w:divBdr>
    </w:div>
    <w:div w:id="516696444">
      <w:bodyDiv w:val="1"/>
      <w:marLeft w:val="0"/>
      <w:marRight w:val="0"/>
      <w:marTop w:val="0"/>
      <w:marBottom w:val="0"/>
      <w:divBdr>
        <w:top w:val="none" w:sz="0" w:space="0" w:color="auto"/>
        <w:left w:val="none" w:sz="0" w:space="0" w:color="auto"/>
        <w:bottom w:val="none" w:sz="0" w:space="0" w:color="auto"/>
        <w:right w:val="none" w:sz="0" w:space="0" w:color="auto"/>
      </w:divBdr>
    </w:div>
    <w:div w:id="519851831">
      <w:bodyDiv w:val="1"/>
      <w:marLeft w:val="0"/>
      <w:marRight w:val="0"/>
      <w:marTop w:val="0"/>
      <w:marBottom w:val="0"/>
      <w:divBdr>
        <w:top w:val="none" w:sz="0" w:space="0" w:color="auto"/>
        <w:left w:val="none" w:sz="0" w:space="0" w:color="auto"/>
        <w:bottom w:val="none" w:sz="0" w:space="0" w:color="auto"/>
        <w:right w:val="none" w:sz="0" w:space="0" w:color="auto"/>
      </w:divBdr>
    </w:div>
    <w:div w:id="563179340">
      <w:bodyDiv w:val="1"/>
      <w:marLeft w:val="0"/>
      <w:marRight w:val="0"/>
      <w:marTop w:val="0"/>
      <w:marBottom w:val="0"/>
      <w:divBdr>
        <w:top w:val="none" w:sz="0" w:space="0" w:color="auto"/>
        <w:left w:val="none" w:sz="0" w:space="0" w:color="auto"/>
        <w:bottom w:val="none" w:sz="0" w:space="0" w:color="auto"/>
        <w:right w:val="none" w:sz="0" w:space="0" w:color="auto"/>
      </w:divBdr>
    </w:div>
    <w:div w:id="598366869">
      <w:bodyDiv w:val="1"/>
      <w:marLeft w:val="0"/>
      <w:marRight w:val="0"/>
      <w:marTop w:val="0"/>
      <w:marBottom w:val="0"/>
      <w:divBdr>
        <w:top w:val="none" w:sz="0" w:space="0" w:color="auto"/>
        <w:left w:val="none" w:sz="0" w:space="0" w:color="auto"/>
        <w:bottom w:val="none" w:sz="0" w:space="0" w:color="auto"/>
        <w:right w:val="none" w:sz="0" w:space="0" w:color="auto"/>
      </w:divBdr>
    </w:div>
    <w:div w:id="611279550">
      <w:bodyDiv w:val="1"/>
      <w:marLeft w:val="0"/>
      <w:marRight w:val="0"/>
      <w:marTop w:val="0"/>
      <w:marBottom w:val="0"/>
      <w:divBdr>
        <w:top w:val="none" w:sz="0" w:space="0" w:color="auto"/>
        <w:left w:val="none" w:sz="0" w:space="0" w:color="auto"/>
        <w:bottom w:val="none" w:sz="0" w:space="0" w:color="auto"/>
        <w:right w:val="none" w:sz="0" w:space="0" w:color="auto"/>
      </w:divBdr>
    </w:div>
    <w:div w:id="674264615">
      <w:bodyDiv w:val="1"/>
      <w:marLeft w:val="0"/>
      <w:marRight w:val="0"/>
      <w:marTop w:val="0"/>
      <w:marBottom w:val="0"/>
      <w:divBdr>
        <w:top w:val="none" w:sz="0" w:space="0" w:color="auto"/>
        <w:left w:val="none" w:sz="0" w:space="0" w:color="auto"/>
        <w:bottom w:val="none" w:sz="0" w:space="0" w:color="auto"/>
        <w:right w:val="none" w:sz="0" w:space="0" w:color="auto"/>
      </w:divBdr>
    </w:div>
    <w:div w:id="744299841">
      <w:bodyDiv w:val="1"/>
      <w:marLeft w:val="0"/>
      <w:marRight w:val="0"/>
      <w:marTop w:val="0"/>
      <w:marBottom w:val="0"/>
      <w:divBdr>
        <w:top w:val="none" w:sz="0" w:space="0" w:color="auto"/>
        <w:left w:val="none" w:sz="0" w:space="0" w:color="auto"/>
        <w:bottom w:val="none" w:sz="0" w:space="0" w:color="auto"/>
        <w:right w:val="none" w:sz="0" w:space="0" w:color="auto"/>
      </w:divBdr>
    </w:div>
    <w:div w:id="958529545">
      <w:bodyDiv w:val="1"/>
      <w:marLeft w:val="0"/>
      <w:marRight w:val="0"/>
      <w:marTop w:val="0"/>
      <w:marBottom w:val="0"/>
      <w:divBdr>
        <w:top w:val="none" w:sz="0" w:space="0" w:color="auto"/>
        <w:left w:val="none" w:sz="0" w:space="0" w:color="auto"/>
        <w:bottom w:val="none" w:sz="0" w:space="0" w:color="auto"/>
        <w:right w:val="none" w:sz="0" w:space="0" w:color="auto"/>
      </w:divBdr>
    </w:div>
    <w:div w:id="970674512">
      <w:bodyDiv w:val="1"/>
      <w:marLeft w:val="0"/>
      <w:marRight w:val="0"/>
      <w:marTop w:val="0"/>
      <w:marBottom w:val="0"/>
      <w:divBdr>
        <w:top w:val="none" w:sz="0" w:space="0" w:color="auto"/>
        <w:left w:val="none" w:sz="0" w:space="0" w:color="auto"/>
        <w:bottom w:val="none" w:sz="0" w:space="0" w:color="auto"/>
        <w:right w:val="none" w:sz="0" w:space="0" w:color="auto"/>
      </w:divBdr>
    </w:div>
    <w:div w:id="1038311669">
      <w:bodyDiv w:val="1"/>
      <w:marLeft w:val="0"/>
      <w:marRight w:val="0"/>
      <w:marTop w:val="0"/>
      <w:marBottom w:val="0"/>
      <w:divBdr>
        <w:top w:val="none" w:sz="0" w:space="0" w:color="auto"/>
        <w:left w:val="none" w:sz="0" w:space="0" w:color="auto"/>
        <w:bottom w:val="none" w:sz="0" w:space="0" w:color="auto"/>
        <w:right w:val="none" w:sz="0" w:space="0" w:color="auto"/>
      </w:divBdr>
    </w:div>
    <w:div w:id="1173108611">
      <w:bodyDiv w:val="1"/>
      <w:marLeft w:val="0"/>
      <w:marRight w:val="0"/>
      <w:marTop w:val="0"/>
      <w:marBottom w:val="0"/>
      <w:divBdr>
        <w:top w:val="none" w:sz="0" w:space="0" w:color="auto"/>
        <w:left w:val="none" w:sz="0" w:space="0" w:color="auto"/>
        <w:bottom w:val="none" w:sz="0" w:space="0" w:color="auto"/>
        <w:right w:val="none" w:sz="0" w:space="0" w:color="auto"/>
      </w:divBdr>
    </w:div>
    <w:div w:id="1218973677">
      <w:bodyDiv w:val="1"/>
      <w:marLeft w:val="0"/>
      <w:marRight w:val="0"/>
      <w:marTop w:val="0"/>
      <w:marBottom w:val="0"/>
      <w:divBdr>
        <w:top w:val="none" w:sz="0" w:space="0" w:color="auto"/>
        <w:left w:val="none" w:sz="0" w:space="0" w:color="auto"/>
        <w:bottom w:val="none" w:sz="0" w:space="0" w:color="auto"/>
        <w:right w:val="none" w:sz="0" w:space="0" w:color="auto"/>
      </w:divBdr>
    </w:div>
    <w:div w:id="1256742715">
      <w:bodyDiv w:val="1"/>
      <w:marLeft w:val="0"/>
      <w:marRight w:val="0"/>
      <w:marTop w:val="0"/>
      <w:marBottom w:val="0"/>
      <w:divBdr>
        <w:top w:val="none" w:sz="0" w:space="0" w:color="auto"/>
        <w:left w:val="none" w:sz="0" w:space="0" w:color="auto"/>
        <w:bottom w:val="none" w:sz="0" w:space="0" w:color="auto"/>
        <w:right w:val="none" w:sz="0" w:space="0" w:color="auto"/>
      </w:divBdr>
    </w:div>
    <w:div w:id="1283927521">
      <w:bodyDiv w:val="1"/>
      <w:marLeft w:val="0"/>
      <w:marRight w:val="0"/>
      <w:marTop w:val="0"/>
      <w:marBottom w:val="0"/>
      <w:divBdr>
        <w:top w:val="none" w:sz="0" w:space="0" w:color="auto"/>
        <w:left w:val="none" w:sz="0" w:space="0" w:color="auto"/>
        <w:bottom w:val="none" w:sz="0" w:space="0" w:color="auto"/>
        <w:right w:val="none" w:sz="0" w:space="0" w:color="auto"/>
      </w:divBdr>
    </w:div>
    <w:div w:id="1314405977">
      <w:bodyDiv w:val="1"/>
      <w:marLeft w:val="0"/>
      <w:marRight w:val="0"/>
      <w:marTop w:val="0"/>
      <w:marBottom w:val="0"/>
      <w:divBdr>
        <w:top w:val="none" w:sz="0" w:space="0" w:color="auto"/>
        <w:left w:val="none" w:sz="0" w:space="0" w:color="auto"/>
        <w:bottom w:val="none" w:sz="0" w:space="0" w:color="auto"/>
        <w:right w:val="none" w:sz="0" w:space="0" w:color="auto"/>
      </w:divBdr>
    </w:div>
    <w:div w:id="1377706047">
      <w:bodyDiv w:val="1"/>
      <w:marLeft w:val="0"/>
      <w:marRight w:val="0"/>
      <w:marTop w:val="0"/>
      <w:marBottom w:val="0"/>
      <w:divBdr>
        <w:top w:val="none" w:sz="0" w:space="0" w:color="auto"/>
        <w:left w:val="none" w:sz="0" w:space="0" w:color="auto"/>
        <w:bottom w:val="none" w:sz="0" w:space="0" w:color="auto"/>
        <w:right w:val="none" w:sz="0" w:space="0" w:color="auto"/>
      </w:divBdr>
    </w:div>
    <w:div w:id="1401488255">
      <w:bodyDiv w:val="1"/>
      <w:marLeft w:val="0"/>
      <w:marRight w:val="0"/>
      <w:marTop w:val="0"/>
      <w:marBottom w:val="0"/>
      <w:divBdr>
        <w:top w:val="none" w:sz="0" w:space="0" w:color="auto"/>
        <w:left w:val="none" w:sz="0" w:space="0" w:color="auto"/>
        <w:bottom w:val="none" w:sz="0" w:space="0" w:color="auto"/>
        <w:right w:val="none" w:sz="0" w:space="0" w:color="auto"/>
      </w:divBdr>
    </w:div>
    <w:div w:id="1538547636">
      <w:bodyDiv w:val="1"/>
      <w:marLeft w:val="0"/>
      <w:marRight w:val="0"/>
      <w:marTop w:val="0"/>
      <w:marBottom w:val="0"/>
      <w:divBdr>
        <w:top w:val="none" w:sz="0" w:space="0" w:color="auto"/>
        <w:left w:val="none" w:sz="0" w:space="0" w:color="auto"/>
        <w:bottom w:val="none" w:sz="0" w:space="0" w:color="auto"/>
        <w:right w:val="none" w:sz="0" w:space="0" w:color="auto"/>
      </w:divBdr>
    </w:div>
    <w:div w:id="1604460622">
      <w:bodyDiv w:val="1"/>
      <w:marLeft w:val="0"/>
      <w:marRight w:val="0"/>
      <w:marTop w:val="0"/>
      <w:marBottom w:val="0"/>
      <w:divBdr>
        <w:top w:val="none" w:sz="0" w:space="0" w:color="auto"/>
        <w:left w:val="none" w:sz="0" w:space="0" w:color="auto"/>
        <w:bottom w:val="none" w:sz="0" w:space="0" w:color="auto"/>
        <w:right w:val="none" w:sz="0" w:space="0" w:color="auto"/>
      </w:divBdr>
    </w:div>
    <w:div w:id="1624648291">
      <w:bodyDiv w:val="1"/>
      <w:marLeft w:val="0"/>
      <w:marRight w:val="0"/>
      <w:marTop w:val="0"/>
      <w:marBottom w:val="0"/>
      <w:divBdr>
        <w:top w:val="none" w:sz="0" w:space="0" w:color="auto"/>
        <w:left w:val="none" w:sz="0" w:space="0" w:color="auto"/>
        <w:bottom w:val="none" w:sz="0" w:space="0" w:color="auto"/>
        <w:right w:val="none" w:sz="0" w:space="0" w:color="auto"/>
      </w:divBdr>
    </w:div>
    <w:div w:id="1650405751">
      <w:bodyDiv w:val="1"/>
      <w:marLeft w:val="0"/>
      <w:marRight w:val="0"/>
      <w:marTop w:val="0"/>
      <w:marBottom w:val="0"/>
      <w:divBdr>
        <w:top w:val="none" w:sz="0" w:space="0" w:color="auto"/>
        <w:left w:val="none" w:sz="0" w:space="0" w:color="auto"/>
        <w:bottom w:val="none" w:sz="0" w:space="0" w:color="auto"/>
        <w:right w:val="none" w:sz="0" w:space="0" w:color="auto"/>
      </w:divBdr>
    </w:div>
    <w:div w:id="1672680047">
      <w:bodyDiv w:val="1"/>
      <w:marLeft w:val="0"/>
      <w:marRight w:val="0"/>
      <w:marTop w:val="0"/>
      <w:marBottom w:val="0"/>
      <w:divBdr>
        <w:top w:val="none" w:sz="0" w:space="0" w:color="auto"/>
        <w:left w:val="none" w:sz="0" w:space="0" w:color="auto"/>
        <w:bottom w:val="none" w:sz="0" w:space="0" w:color="auto"/>
        <w:right w:val="none" w:sz="0" w:space="0" w:color="auto"/>
      </w:divBdr>
    </w:div>
    <w:div w:id="1689217939">
      <w:bodyDiv w:val="1"/>
      <w:marLeft w:val="0"/>
      <w:marRight w:val="0"/>
      <w:marTop w:val="0"/>
      <w:marBottom w:val="0"/>
      <w:divBdr>
        <w:top w:val="none" w:sz="0" w:space="0" w:color="auto"/>
        <w:left w:val="none" w:sz="0" w:space="0" w:color="auto"/>
        <w:bottom w:val="none" w:sz="0" w:space="0" w:color="auto"/>
        <w:right w:val="none" w:sz="0" w:space="0" w:color="auto"/>
      </w:divBdr>
    </w:div>
    <w:div w:id="1699315265">
      <w:bodyDiv w:val="1"/>
      <w:marLeft w:val="0"/>
      <w:marRight w:val="0"/>
      <w:marTop w:val="0"/>
      <w:marBottom w:val="0"/>
      <w:divBdr>
        <w:top w:val="none" w:sz="0" w:space="0" w:color="auto"/>
        <w:left w:val="none" w:sz="0" w:space="0" w:color="auto"/>
        <w:bottom w:val="none" w:sz="0" w:space="0" w:color="auto"/>
        <w:right w:val="none" w:sz="0" w:space="0" w:color="auto"/>
      </w:divBdr>
    </w:div>
    <w:div w:id="1753820105">
      <w:bodyDiv w:val="1"/>
      <w:marLeft w:val="0"/>
      <w:marRight w:val="0"/>
      <w:marTop w:val="0"/>
      <w:marBottom w:val="0"/>
      <w:divBdr>
        <w:top w:val="none" w:sz="0" w:space="0" w:color="auto"/>
        <w:left w:val="none" w:sz="0" w:space="0" w:color="auto"/>
        <w:bottom w:val="none" w:sz="0" w:space="0" w:color="auto"/>
        <w:right w:val="none" w:sz="0" w:space="0" w:color="auto"/>
      </w:divBdr>
    </w:div>
    <w:div w:id="1829242839">
      <w:bodyDiv w:val="1"/>
      <w:marLeft w:val="0"/>
      <w:marRight w:val="0"/>
      <w:marTop w:val="0"/>
      <w:marBottom w:val="0"/>
      <w:divBdr>
        <w:top w:val="none" w:sz="0" w:space="0" w:color="auto"/>
        <w:left w:val="none" w:sz="0" w:space="0" w:color="auto"/>
        <w:bottom w:val="none" w:sz="0" w:space="0" w:color="auto"/>
        <w:right w:val="none" w:sz="0" w:space="0" w:color="auto"/>
      </w:divBdr>
    </w:div>
    <w:div w:id="1843348853">
      <w:bodyDiv w:val="1"/>
      <w:marLeft w:val="0"/>
      <w:marRight w:val="0"/>
      <w:marTop w:val="0"/>
      <w:marBottom w:val="0"/>
      <w:divBdr>
        <w:top w:val="none" w:sz="0" w:space="0" w:color="auto"/>
        <w:left w:val="none" w:sz="0" w:space="0" w:color="auto"/>
        <w:bottom w:val="none" w:sz="0" w:space="0" w:color="auto"/>
        <w:right w:val="none" w:sz="0" w:space="0" w:color="auto"/>
      </w:divBdr>
    </w:div>
    <w:div w:id="1960069380">
      <w:bodyDiv w:val="1"/>
      <w:marLeft w:val="0"/>
      <w:marRight w:val="0"/>
      <w:marTop w:val="0"/>
      <w:marBottom w:val="0"/>
      <w:divBdr>
        <w:top w:val="none" w:sz="0" w:space="0" w:color="auto"/>
        <w:left w:val="none" w:sz="0" w:space="0" w:color="auto"/>
        <w:bottom w:val="none" w:sz="0" w:space="0" w:color="auto"/>
        <w:right w:val="none" w:sz="0" w:space="0" w:color="auto"/>
      </w:divBdr>
    </w:div>
    <w:div w:id="1962101927">
      <w:bodyDiv w:val="1"/>
      <w:marLeft w:val="0"/>
      <w:marRight w:val="0"/>
      <w:marTop w:val="0"/>
      <w:marBottom w:val="0"/>
      <w:divBdr>
        <w:top w:val="none" w:sz="0" w:space="0" w:color="auto"/>
        <w:left w:val="none" w:sz="0" w:space="0" w:color="auto"/>
        <w:bottom w:val="none" w:sz="0" w:space="0" w:color="auto"/>
        <w:right w:val="none" w:sz="0" w:space="0" w:color="auto"/>
      </w:divBdr>
    </w:div>
    <w:div w:id="1982072935">
      <w:bodyDiv w:val="1"/>
      <w:marLeft w:val="0"/>
      <w:marRight w:val="0"/>
      <w:marTop w:val="0"/>
      <w:marBottom w:val="0"/>
      <w:divBdr>
        <w:top w:val="none" w:sz="0" w:space="0" w:color="auto"/>
        <w:left w:val="none" w:sz="0" w:space="0" w:color="auto"/>
        <w:bottom w:val="none" w:sz="0" w:space="0" w:color="auto"/>
        <w:right w:val="none" w:sz="0" w:space="0" w:color="auto"/>
      </w:divBdr>
    </w:div>
    <w:div w:id="2032149538">
      <w:bodyDiv w:val="1"/>
      <w:marLeft w:val="0"/>
      <w:marRight w:val="0"/>
      <w:marTop w:val="0"/>
      <w:marBottom w:val="0"/>
      <w:divBdr>
        <w:top w:val="none" w:sz="0" w:space="0" w:color="auto"/>
        <w:left w:val="none" w:sz="0" w:space="0" w:color="auto"/>
        <w:bottom w:val="none" w:sz="0" w:space="0" w:color="auto"/>
        <w:right w:val="none" w:sz="0" w:space="0" w:color="auto"/>
      </w:divBdr>
    </w:div>
    <w:div w:id="2054038198">
      <w:bodyDiv w:val="1"/>
      <w:marLeft w:val="0"/>
      <w:marRight w:val="0"/>
      <w:marTop w:val="0"/>
      <w:marBottom w:val="0"/>
      <w:divBdr>
        <w:top w:val="none" w:sz="0" w:space="0" w:color="auto"/>
        <w:left w:val="none" w:sz="0" w:space="0" w:color="auto"/>
        <w:bottom w:val="none" w:sz="0" w:space="0" w:color="auto"/>
        <w:right w:val="none" w:sz="0" w:space="0" w:color="auto"/>
      </w:divBdr>
    </w:div>
    <w:div w:id="2090034555">
      <w:bodyDiv w:val="1"/>
      <w:marLeft w:val="0"/>
      <w:marRight w:val="0"/>
      <w:marTop w:val="0"/>
      <w:marBottom w:val="0"/>
      <w:divBdr>
        <w:top w:val="none" w:sz="0" w:space="0" w:color="auto"/>
        <w:left w:val="none" w:sz="0" w:space="0" w:color="auto"/>
        <w:bottom w:val="none" w:sz="0" w:space="0" w:color="auto"/>
        <w:right w:val="none" w:sz="0" w:space="0" w:color="auto"/>
      </w:divBdr>
    </w:div>
    <w:div w:id="209034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omprasdegobierno.gob.mx/calculadora" TargetMode="External"/><Relationship Id="rId18" Type="http://schemas.openxmlformats.org/officeDocument/2006/relationships/footer" Target="footer2.xml"/><Relationship Id="rId26" Type="http://schemas.openxmlformats.org/officeDocument/2006/relationships/header" Target="head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yperlink" Target="mailto:compranet@funcionpublica.gob.mx" TargetMode="External"/><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9.xm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imss.gob.mx" TargetMode="External"/><Relationship Id="rId24" Type="http://schemas.openxmlformats.org/officeDocument/2006/relationships/footer" Target="footer5.xml"/><Relationship Id="rId32" Type="http://schemas.openxmlformats.org/officeDocument/2006/relationships/hyperlink" Target="http://sai.imss.gob.mx/" TargetMode="External"/><Relationship Id="rId37" Type="http://schemas.openxmlformats.org/officeDocument/2006/relationships/header" Target="header1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footer" Target="footer9.xml"/><Relationship Id="rId10" Type="http://schemas.openxmlformats.org/officeDocument/2006/relationships/hyperlink" Target="http://sai.imss.gob.mx/" TargetMode="External"/><Relationship Id="rId19" Type="http://schemas.openxmlformats.org/officeDocument/2006/relationships/footer" Target="footer3.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yperlink" Target="http://compras.imss.gob.mx/?P=provinfo"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header" Target="header1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59A56-5F24-4800-9100-1790848FE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90</Pages>
  <Words>40015</Words>
  <Characters>220086</Characters>
  <Application>Microsoft Office Word</Application>
  <DocSecurity>0</DocSecurity>
  <Lines>1834</Lines>
  <Paragraphs>519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259582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Vinicio Eduardo Ramon Guzman</dc:creator>
  <cp:lastModifiedBy>licitaciones</cp:lastModifiedBy>
  <cp:revision>18</cp:revision>
  <cp:lastPrinted>2017-02-03T04:16:00Z</cp:lastPrinted>
  <dcterms:created xsi:type="dcterms:W3CDTF">2017-01-27T02:58:00Z</dcterms:created>
  <dcterms:modified xsi:type="dcterms:W3CDTF">2017-02-09T01:32:00Z</dcterms:modified>
</cp:coreProperties>
</file>