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GTX1060 (notebook)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Intel i7 7th gen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Ubuntu 16.04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Re3 tracker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Installed tensorflow + openCV via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https://drive.google.com/open?id=1tlyHRTfZdjlOzfwjxjLfQR7hfaVHbmCeNf7bwI3Mm2E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Usewebcam demo.py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Siamese Convnet tracker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Follow install guide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 requirements.txt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Install </w:t>
      </w:r>
      <w:r w:rsidDel="00000000" w:rsidR="00000000" w:rsidRPr="00000000">
        <w:rPr>
          <w:b w:val="1"/>
          <w:rtl w:val="0"/>
        </w:rPr>
        <w:t xml:space="preserve">latest </w:t>
      </w:r>
      <w:r w:rsidDel="00000000" w:rsidR="00000000" w:rsidRPr="00000000">
        <w:rPr>
          <w:rtl w:val="0"/>
        </w:rPr>
        <w:t xml:space="preserve">libraries of numpy, scipy, tensorflow-gpu, matplotlib, not ones specified by author (Issue with matplotlib 1.3.1), with pip install scipy or pip install numpy etc (do not specify version)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Install Pillow </w:t>
      </w:r>
      <w:r w:rsidDel="00000000" w:rsidR="00000000" w:rsidRPr="00000000">
        <w:rPr>
          <w:b w:val="1"/>
          <w:rtl w:val="0"/>
        </w:rPr>
        <w:t xml:space="preserve">4.1.1</w:t>
      </w:r>
      <w:r w:rsidDel="00000000" w:rsidR="00000000" w:rsidRPr="00000000">
        <w:rPr>
          <w:rtl w:val="0"/>
        </w:rPr>
        <w:t xml:space="preserve"> as specified by install guide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Make sure extracted cf_networks are not in subfolder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Must be pretrained/variousWeights.mat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data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Must be data/validation/sequenceFolders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Remove readme from validation folder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tlyHRTfZdjlOzfwjxjLfQR7hfaVHbmCeNf7bwI3Mm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