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ACTIVITAT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int temperatura = -20; //Mitjana temperatura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int pluja = 20;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//temperatura menor de 15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if (temperatura &lt; -15)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print('Clima extrem');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//temperatura major de 45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else if (temperatura &gt; 45)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print('Clima extrem');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//TEMPERATURA ENTRE -15 I 15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else if (temperatura &gt;= -15 &amp;&amp; temperatura &lt;= 15) {}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//pluja entre 0 i 10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if (pluja &gt;= 0 &amp;&amp; pluja &lt;= 10)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print('Clima fred i sec');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//pluja entre 11 i 16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else if (pluja &gt;= 11 &amp;&amp; pluja &lt;= 16)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print('Clima fred i amb pluges normals');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//pluja superior a 16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else if (pluja &gt; 16)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print('Clima fred i plujós');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//TEMPERATURA ENTRE 16 I 30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else if (temperatura &gt;= 16 &amp;&amp; temperatura &lt;= 30) {}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//pluja entre 0 i 10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if (pluja &gt;= 0 &amp;&amp; pluja &lt;= 10)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print('Clima temperat i sec');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//pluja entre 11 i 16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else if (pluja &gt;= 11 &amp;&amp; pluja &lt;= 16)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print('Clima temperat i amb pluges normals');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//pluja superior a 16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else if (pluja &gt; 16)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print('Clima temperat i plujós');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//TEMPERATURA ENTRE 31 I 45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else if (temperatura &gt;= 31 &amp;&amp; temperatura &lt;= 45) {}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//pluja entre 0 i 10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if (pluja &gt;= 0 &amp;&amp; pluja &lt;= 10)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print('Clima calorós i sec');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//pluja entre 11 i 16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else if (pluja &gt;= 11 &amp;&amp; pluja &lt;= 16)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print('Clima calorós i amb pluges normals');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//pluja superior a 16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else if (pluja &gt; 16)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print('Clima calorós i plujós.');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ACTIVITAT 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void main (){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String temperatura = "Mitja";  //"Baixa", "Mitja", "Alta"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String pluja = "Nul·la";  //Nul·la, "Regular", "Abundosa"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//Clima fred i sec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switch (temperatura)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case "Baixa":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switch (pluja)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case "Nul·la":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print('Clima fred i sec');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//Clima fred i amb pluges normals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case "Regular":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print('Clima fred i amb pluges normals');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//Clima fred i amb pluges abundants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case "Abundosa":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print('Clima fred i amb pluges abundants');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print('Règim de pluges no definit');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