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832" w:rsidRDefault="008E6262" w:rsidP="00647980">
      <w:pPr>
        <w:pStyle w:val="NormalWeb"/>
        <w:ind w:left="-14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047511" w:rsidRPr="00F75C25">
        <w:rPr>
          <w:rFonts w:ascii="Arial" w:hAnsi="Arial" w:cs="Arial"/>
          <w:sz w:val="20"/>
          <w:szCs w:val="20"/>
        </w:rPr>
        <w:t xml:space="preserve">Reconozco que constituye la información que se me otorga como confidencial y de uso particular de </w:t>
      </w:r>
      <w:r w:rsidR="00171484" w:rsidRPr="00F75C25">
        <w:rPr>
          <w:rFonts w:ascii="Arial" w:hAnsi="Arial" w:cs="Arial"/>
          <w:bCs/>
          <w:sz w:val="20"/>
          <w:szCs w:val="20"/>
        </w:rPr>
        <w:t xml:space="preserve"> </w:t>
      </w:r>
      <w:r w:rsidR="000F1088">
        <w:rPr>
          <w:rStyle w:val="Textoennegrita"/>
          <w:rFonts w:ascii="Calibri" w:hAnsi="Calibri"/>
          <w:sz w:val="22"/>
          <w:szCs w:val="22"/>
          <w:lang w:val="es-ES"/>
        </w:rPr>
        <w:t>“</w:t>
      </w:r>
      <w:r w:rsidR="00647980">
        <w:rPr>
          <w:rStyle w:val="Textoennegrita"/>
          <w:rFonts w:ascii="Calibri" w:hAnsi="Calibri"/>
          <w:sz w:val="22"/>
          <w:szCs w:val="22"/>
          <w:lang w:val="es-ES"/>
        </w:rPr>
        <w:t>TECNO LOG</w:t>
      </w:r>
      <w:r w:rsidR="00647980" w:rsidRPr="00647980">
        <w:rPr>
          <w:rStyle w:val="Textoennegrita"/>
          <w:rFonts w:ascii="Calibri" w:hAnsi="Calibri"/>
          <w:sz w:val="22"/>
          <w:szCs w:val="22"/>
          <w:lang w:val="es-ES"/>
        </w:rPr>
        <w:t>ĺ</w:t>
      </w:r>
      <w:r w:rsidR="000F1088">
        <w:rPr>
          <w:rStyle w:val="Textoennegrita"/>
          <w:rFonts w:ascii="Calibri" w:hAnsi="Calibri"/>
          <w:sz w:val="22"/>
          <w:szCs w:val="22"/>
          <w:lang w:val="es-ES"/>
        </w:rPr>
        <w:t>STICA ADUANAL S.A de C.V”</w:t>
      </w:r>
      <w:r w:rsidR="0016555A">
        <w:rPr>
          <w:rStyle w:val="Textoennegrita"/>
          <w:rFonts w:ascii="Calibri" w:hAnsi="Calibri"/>
          <w:sz w:val="22"/>
          <w:szCs w:val="22"/>
          <w:lang w:val="es-ES"/>
        </w:rPr>
        <w:t xml:space="preserve"> </w:t>
      </w:r>
      <w:r w:rsidR="00047511" w:rsidRPr="00F75C25">
        <w:rPr>
          <w:rFonts w:ascii="Arial" w:hAnsi="Arial" w:cs="Arial"/>
          <w:sz w:val="20"/>
          <w:szCs w:val="20"/>
        </w:rPr>
        <w:t>toda la que llegue a mi conocimiento, que  me sea proporcionada con motivo de las actividades que realizo en sus ins</w:t>
      </w:r>
      <w:r w:rsidR="00647980">
        <w:rPr>
          <w:rFonts w:ascii="Arial" w:hAnsi="Arial" w:cs="Arial"/>
          <w:sz w:val="20"/>
          <w:szCs w:val="20"/>
        </w:rPr>
        <w:t>talaciones, así como la que en</w:t>
      </w:r>
      <w:r w:rsidR="00047511" w:rsidRPr="00F75C25">
        <w:rPr>
          <w:rFonts w:ascii="Arial" w:hAnsi="Arial" w:cs="Arial"/>
          <w:sz w:val="20"/>
          <w:szCs w:val="20"/>
        </w:rPr>
        <w:t xml:space="preserve"> consecuencia de mis actividades se obtenga o genere, incluyendo la información sobre la naturaleza,  características y finalidades de los servicios que esta  empresa  impulsa, presta y comercializa, los medios o estrategias de distribución o comercialización de servicios, la información sobre costos, precios de venta, contable y fiscal contenida en sus estados financieros, la relativa a resultados de ejercicios sociales, los nombres y características de clientes y proveedores, sus mercancías y estrategias logísticas para el despacho de las mismas, todo lo relativo a sistemas y programas de computación utilizados por dicha empresa, los proyectos, los diseños y la tecnología. </w:t>
      </w:r>
    </w:p>
    <w:p w:rsidR="00047511" w:rsidRPr="00F75C25" w:rsidRDefault="00047511" w:rsidP="00647980">
      <w:pPr>
        <w:pStyle w:val="NormalWeb"/>
        <w:ind w:left="-142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También reconozco que toda esa información consta en documentos, registros, medios electróni</w:t>
      </w:r>
      <w:r w:rsidR="009A7F87">
        <w:rPr>
          <w:rFonts w:ascii="Arial" w:hAnsi="Arial" w:cs="Arial"/>
          <w:sz w:val="20"/>
          <w:szCs w:val="20"/>
        </w:rPr>
        <w:t xml:space="preserve">cos o magnéticos, </w:t>
      </w:r>
      <w:r w:rsidR="001F7758">
        <w:rPr>
          <w:rFonts w:ascii="Arial" w:hAnsi="Arial" w:cs="Arial"/>
          <w:sz w:val="20"/>
          <w:szCs w:val="20"/>
        </w:rPr>
        <w:t>disco óptico</w:t>
      </w:r>
      <w:r w:rsidR="009A7F87">
        <w:rPr>
          <w:rFonts w:ascii="Arial" w:hAnsi="Arial" w:cs="Arial"/>
          <w:sz w:val="20"/>
          <w:szCs w:val="20"/>
        </w:rPr>
        <w:t>, USB</w:t>
      </w:r>
      <w:r w:rsidRPr="00F75C25">
        <w:rPr>
          <w:rFonts w:ascii="Arial" w:hAnsi="Arial" w:cs="Arial"/>
          <w:sz w:val="20"/>
          <w:szCs w:val="20"/>
        </w:rPr>
        <w:t xml:space="preserve"> y otros instrumentos similares; excepción hecha de la información, datos, conocimientos, etc., que sean del dominio público.</w:t>
      </w:r>
    </w:p>
    <w:p w:rsidR="00047511" w:rsidRPr="00F75C25" w:rsidRDefault="00047511" w:rsidP="00171484">
      <w:pPr>
        <w:pStyle w:val="NormalWeb"/>
        <w:ind w:left="-142" w:firstLine="850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Así mismo estoy consciente y reconozco que toda la información confidencial mencionada con anterioridad constituye secretos industriales y comerciales de</w:t>
      </w:r>
      <w:r w:rsidR="008E6262">
        <w:rPr>
          <w:rFonts w:ascii="Arial" w:hAnsi="Arial" w:cs="Arial"/>
          <w:bCs/>
          <w:sz w:val="20"/>
          <w:szCs w:val="20"/>
        </w:rPr>
        <w:t xml:space="preserve"> </w:t>
      </w:r>
      <w:r w:rsidR="00647980">
        <w:rPr>
          <w:rStyle w:val="Textoennegrita"/>
          <w:rFonts w:ascii="Calibri" w:hAnsi="Calibri"/>
          <w:sz w:val="22"/>
          <w:szCs w:val="22"/>
          <w:lang w:val="es-ES"/>
        </w:rPr>
        <w:t>“TECNO LOG</w:t>
      </w:r>
      <w:r w:rsidR="00647980" w:rsidRPr="00647980">
        <w:rPr>
          <w:rStyle w:val="Textoennegrita"/>
          <w:rFonts w:ascii="Calibri" w:hAnsi="Calibri"/>
          <w:sz w:val="22"/>
          <w:szCs w:val="22"/>
          <w:lang w:val="es-ES"/>
        </w:rPr>
        <w:t>ĺ</w:t>
      </w:r>
      <w:r w:rsidR="00B925CB">
        <w:rPr>
          <w:rStyle w:val="Textoennegrita"/>
          <w:rFonts w:ascii="Calibri" w:hAnsi="Calibri"/>
          <w:sz w:val="22"/>
          <w:szCs w:val="22"/>
          <w:lang w:val="es-ES"/>
        </w:rPr>
        <w:t>STICA ADUANAL S.A de C.V”</w:t>
      </w:r>
      <w:r w:rsidR="0016555A">
        <w:rPr>
          <w:rStyle w:val="Textoennegrita"/>
          <w:rFonts w:ascii="Calibri" w:hAnsi="Calibri"/>
          <w:sz w:val="22"/>
          <w:szCs w:val="22"/>
          <w:lang w:val="es-ES"/>
        </w:rPr>
        <w:t xml:space="preserve"> </w:t>
      </w:r>
      <w:r w:rsidRPr="00F75C25">
        <w:rPr>
          <w:rFonts w:ascii="Arial" w:hAnsi="Arial" w:cs="Arial"/>
          <w:sz w:val="20"/>
          <w:szCs w:val="20"/>
        </w:rPr>
        <w:t>en los términos de los Artículos 82 y 83 de la Ley de la Propiedad Industrial, ya que se trata de información con aplicación industrial y comercial que esa empresa guarda con carácter confidencial porque le significa obtener ventajas competitivas o económicas frente a terceros en la realización de sus actividades económicas, y que para preservar su confidencialidad est</w:t>
      </w:r>
      <w:r w:rsidR="0016555A">
        <w:rPr>
          <w:rFonts w:ascii="Arial" w:hAnsi="Arial" w:cs="Arial"/>
          <w:sz w:val="20"/>
          <w:szCs w:val="20"/>
        </w:rPr>
        <w:t>a E</w:t>
      </w:r>
      <w:r w:rsidRPr="00F75C25">
        <w:rPr>
          <w:rFonts w:ascii="Arial" w:hAnsi="Arial" w:cs="Arial"/>
          <w:sz w:val="20"/>
          <w:szCs w:val="20"/>
        </w:rPr>
        <w:t>mpresa ha adoptado e implementado los medios y sistemas suficientes para ello.</w:t>
      </w:r>
    </w:p>
    <w:p w:rsidR="00047511" w:rsidRPr="00F75C25" w:rsidRDefault="00047511" w:rsidP="00FD1712">
      <w:pPr>
        <w:pStyle w:val="NormalWeb"/>
        <w:ind w:left="-142" w:firstLine="850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Estoy enterado que el Artículo 82 de la Ley de la Propiedad Industrial considera secreto industrial a toda información de aplicación industrial y comercial que guarde una persona física o moral con carácter confidencial, que le signifique obtener o mantener una ventaja competitiva o económica frente a terceros en la realización de actividades económicas y respecto de la cual haya adoptado los medios o sistemas suficientes para preservar su confidencialidad y el acceso restringido a la misma.</w:t>
      </w:r>
    </w:p>
    <w:p w:rsidR="00047511" w:rsidRPr="00F75C25" w:rsidRDefault="00047511" w:rsidP="00FD1712">
      <w:pPr>
        <w:pStyle w:val="NormalWeb"/>
        <w:ind w:left="-142" w:firstLine="850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Así mismo estoy consciente que el Artículo 223 de la Ley de la Propiedad Industrial</w:t>
      </w:r>
      <w:r w:rsidR="0016555A">
        <w:rPr>
          <w:rFonts w:ascii="Arial" w:hAnsi="Arial" w:cs="Arial"/>
          <w:sz w:val="20"/>
          <w:szCs w:val="20"/>
        </w:rPr>
        <w:t>,</w:t>
      </w:r>
      <w:r w:rsidRPr="00F75C25">
        <w:rPr>
          <w:rFonts w:ascii="Arial" w:hAnsi="Arial" w:cs="Arial"/>
          <w:sz w:val="20"/>
          <w:szCs w:val="20"/>
        </w:rPr>
        <w:t xml:space="preserve"> tipifica como delito el hecho de revelar o apoderarse de secretos industriales, independientemente de la obligación de reparar los daños y perjuicios causados.</w:t>
      </w:r>
    </w:p>
    <w:p w:rsidR="00047511" w:rsidRPr="00F75C25" w:rsidRDefault="00D948B5" w:rsidP="00FD1712">
      <w:pPr>
        <w:pStyle w:val="NormalWeb"/>
        <w:ind w:left="-142" w:firstLine="426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Que,</w:t>
      </w:r>
      <w:r w:rsidR="00047511" w:rsidRPr="00F75C25">
        <w:rPr>
          <w:rFonts w:ascii="Arial" w:hAnsi="Arial" w:cs="Arial"/>
          <w:sz w:val="20"/>
          <w:szCs w:val="20"/>
        </w:rPr>
        <w:t xml:space="preserve"> como consecuencia de lo expuesto con anterioridad, tanto durante el tiempo que preste mis servicios, como al terminar mi relación con es</w:t>
      </w:r>
      <w:r w:rsidR="00FD1712" w:rsidRPr="00F75C25">
        <w:rPr>
          <w:rFonts w:ascii="Arial" w:hAnsi="Arial" w:cs="Arial"/>
          <w:sz w:val="20"/>
          <w:szCs w:val="20"/>
        </w:rPr>
        <w:t>t</w:t>
      </w:r>
      <w:r w:rsidR="0016555A">
        <w:rPr>
          <w:rFonts w:ascii="Arial" w:hAnsi="Arial" w:cs="Arial"/>
          <w:sz w:val="20"/>
          <w:szCs w:val="20"/>
        </w:rPr>
        <w:t>a E</w:t>
      </w:r>
      <w:r w:rsidR="00047511" w:rsidRPr="00F75C25">
        <w:rPr>
          <w:rFonts w:ascii="Arial" w:hAnsi="Arial" w:cs="Arial"/>
          <w:sz w:val="20"/>
          <w:szCs w:val="20"/>
        </w:rPr>
        <w:t>mpresa, asumo los compromisos siguientes:</w:t>
      </w:r>
    </w:p>
    <w:p w:rsidR="00047511" w:rsidRPr="00F75C25" w:rsidRDefault="00047511" w:rsidP="00171484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No divulgar o revelar, ni permitir que se rev</w:t>
      </w:r>
      <w:r w:rsidR="00FD1712" w:rsidRPr="00F75C25">
        <w:rPr>
          <w:rFonts w:ascii="Arial" w:hAnsi="Arial" w:cs="Arial"/>
          <w:sz w:val="20"/>
          <w:szCs w:val="20"/>
        </w:rPr>
        <w:t xml:space="preserve">ele a terceros la información </w:t>
      </w:r>
      <w:r w:rsidRPr="00F75C25">
        <w:rPr>
          <w:rFonts w:ascii="Arial" w:hAnsi="Arial" w:cs="Arial"/>
          <w:sz w:val="20"/>
          <w:szCs w:val="20"/>
        </w:rPr>
        <w:t>confidencial mencionada con anterioridad en este documento.</w:t>
      </w:r>
    </w:p>
    <w:p w:rsidR="00047511" w:rsidRPr="00F75C25" w:rsidRDefault="00047511" w:rsidP="00171484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No hacer ni permitir que se hagan copias de los elementos que contengan esa información confidencial.</w:t>
      </w:r>
    </w:p>
    <w:p w:rsidR="00047511" w:rsidRPr="00F75C25" w:rsidRDefault="00047511" w:rsidP="00171484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No utilizar esa información confidencial para obtener beneficios económicos personales o a favor de terceros.</w:t>
      </w:r>
    </w:p>
    <w:p w:rsidR="00047511" w:rsidRPr="00F75C25" w:rsidRDefault="00047511" w:rsidP="00171484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Utilizar esa información confidencial exclusivamente en asuntos propios de</w:t>
      </w:r>
      <w:r w:rsidR="00FD1712" w:rsidRPr="00F75C25">
        <w:rPr>
          <w:rFonts w:ascii="Arial" w:hAnsi="Arial" w:cs="Arial"/>
          <w:sz w:val="20"/>
          <w:szCs w:val="20"/>
        </w:rPr>
        <w:t> su</w:t>
      </w:r>
      <w:r w:rsidRPr="00F75C25">
        <w:rPr>
          <w:rFonts w:ascii="Arial" w:hAnsi="Arial" w:cs="Arial"/>
          <w:sz w:val="20"/>
          <w:szCs w:val="20"/>
        </w:rPr>
        <w:t xml:space="preserve"> puesto.</w:t>
      </w:r>
    </w:p>
    <w:p w:rsidR="00047511" w:rsidRPr="00F75C25" w:rsidRDefault="00047511" w:rsidP="00171484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Devolver a su Jefe I</w:t>
      </w:r>
      <w:r w:rsidR="009A7F87">
        <w:rPr>
          <w:rFonts w:ascii="Arial" w:hAnsi="Arial" w:cs="Arial"/>
          <w:sz w:val="20"/>
          <w:szCs w:val="20"/>
        </w:rPr>
        <w:t xml:space="preserve">nmediato, todos los documentos, contactos, agendas electrónicas y/o libreta de contactos, </w:t>
      </w:r>
      <w:r w:rsidRPr="00F75C25">
        <w:rPr>
          <w:rFonts w:ascii="Arial" w:hAnsi="Arial" w:cs="Arial"/>
          <w:sz w:val="20"/>
          <w:szCs w:val="20"/>
        </w:rPr>
        <w:t>planos, medios electrónicos o magnéticos o cualquier otro instrumento similar que contenga información confidencial y hubiese llegado a mí poder.</w:t>
      </w:r>
    </w:p>
    <w:p w:rsidR="00F75C25" w:rsidRDefault="00047511" w:rsidP="001F7758">
      <w:pPr>
        <w:pStyle w:val="NormalWeb"/>
        <w:numPr>
          <w:ilvl w:val="0"/>
          <w:numId w:val="46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No conservar copias de la multicitada información confidencial.</w:t>
      </w:r>
    </w:p>
    <w:p w:rsidR="00D50832" w:rsidRDefault="00D50832" w:rsidP="00D50832">
      <w:pPr>
        <w:pStyle w:val="NormalWeb"/>
        <w:ind w:left="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 1. Tecno Logística Aduanal controla el medio oficial para hacer pública la información del cliente en el </w:t>
      </w:r>
      <w:r w:rsidRPr="00D50832">
        <w:rPr>
          <w:rFonts w:ascii="Arial" w:hAnsi="Arial" w:cs="Arial"/>
          <w:b/>
          <w:sz w:val="20"/>
          <w:szCs w:val="20"/>
        </w:rPr>
        <w:t>Manual de Políticas de Seguridad (M02-MPS)</w:t>
      </w:r>
      <w:r w:rsidRPr="00D50832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D50832">
        <w:rPr>
          <w:rFonts w:ascii="Arial" w:hAnsi="Arial" w:cs="Arial"/>
          <w:sz w:val="20"/>
          <w:szCs w:val="20"/>
        </w:rPr>
        <w:t>donde viene detallado el punto 4.1.5.3 Confidencialidad de la Norma QCB.</w:t>
      </w:r>
    </w:p>
    <w:p w:rsidR="00210F49" w:rsidRPr="00D50832" w:rsidRDefault="00210F49" w:rsidP="00D50832">
      <w:pPr>
        <w:pStyle w:val="NormalWeb"/>
        <w:ind w:left="1"/>
        <w:jc w:val="both"/>
        <w:rPr>
          <w:rStyle w:val="Textoennegrita"/>
          <w:rFonts w:ascii="Arial" w:hAnsi="Arial" w:cs="Arial"/>
          <w:b w:val="0"/>
          <w:bCs w:val="0"/>
          <w:sz w:val="20"/>
          <w:szCs w:val="20"/>
        </w:rPr>
      </w:pPr>
    </w:p>
    <w:p w:rsidR="00047511" w:rsidRPr="00F75C25" w:rsidRDefault="007545A3" w:rsidP="00FD1712">
      <w:pPr>
        <w:pStyle w:val="NormalWeb"/>
        <w:ind w:left="-142" w:firstLine="426"/>
        <w:jc w:val="both"/>
        <w:rPr>
          <w:rStyle w:val="Textoennegrita"/>
          <w:rFonts w:ascii="Arial" w:hAnsi="Arial" w:cs="Arial"/>
          <w:b w:val="0"/>
          <w:sz w:val="20"/>
          <w:szCs w:val="20"/>
        </w:rPr>
      </w:pPr>
      <w:r w:rsidRPr="00F75C25">
        <w:rPr>
          <w:rStyle w:val="Textoennegrita"/>
          <w:rFonts w:ascii="Arial" w:hAnsi="Arial" w:cs="Arial"/>
          <w:sz w:val="20"/>
          <w:szCs w:val="20"/>
        </w:rPr>
        <w:lastRenderedPageBreak/>
        <w:tab/>
      </w:r>
      <w:r w:rsidR="00047511" w:rsidRPr="00F75C25">
        <w:rPr>
          <w:rStyle w:val="Textoennegrita"/>
          <w:rFonts w:ascii="Arial" w:hAnsi="Arial" w:cs="Arial"/>
          <w:sz w:val="20"/>
          <w:szCs w:val="20"/>
        </w:rPr>
        <w:t>Los siguientes puntos se refieren al uso de equipo de cómputo, sistemas electrónicos dentro de la compañía, en la Intranet, Extranet o cualquier medio de acceso a los Sistemas de Información:</w:t>
      </w:r>
    </w:p>
    <w:p w:rsidR="00047511" w:rsidRPr="00F75C25" w:rsidRDefault="00047511" w:rsidP="00647980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 xml:space="preserve">Los equipos de </w:t>
      </w:r>
      <w:r w:rsidR="00D948B5" w:rsidRPr="00F75C25">
        <w:rPr>
          <w:rFonts w:ascii="Arial" w:hAnsi="Arial" w:cs="Arial"/>
          <w:sz w:val="20"/>
          <w:szCs w:val="20"/>
        </w:rPr>
        <w:t>cómputo,</w:t>
      </w:r>
      <w:r w:rsidRPr="00F75C25">
        <w:rPr>
          <w:rFonts w:ascii="Arial" w:hAnsi="Arial" w:cs="Arial"/>
          <w:sz w:val="20"/>
          <w:szCs w:val="20"/>
        </w:rPr>
        <w:t xml:space="preserve"> así como los sistemas de información son propiedad</w:t>
      </w:r>
      <w:r w:rsidR="007545A3" w:rsidRPr="00F75C25">
        <w:rPr>
          <w:rFonts w:ascii="Arial" w:hAnsi="Arial" w:cs="Arial"/>
          <w:sz w:val="20"/>
          <w:szCs w:val="20"/>
        </w:rPr>
        <w:t xml:space="preserve"> de </w:t>
      </w:r>
      <w:r w:rsidR="00647980">
        <w:rPr>
          <w:rStyle w:val="Textoennegrita"/>
          <w:rFonts w:ascii="Calibri" w:hAnsi="Calibri"/>
          <w:sz w:val="22"/>
          <w:szCs w:val="22"/>
          <w:lang w:val="es-ES"/>
        </w:rPr>
        <w:t>“TECNO LOG</w:t>
      </w:r>
      <w:r w:rsidR="00647980" w:rsidRPr="00647980">
        <w:rPr>
          <w:rStyle w:val="Textoennegrita"/>
          <w:rFonts w:ascii="Calibri" w:hAnsi="Calibri"/>
          <w:sz w:val="22"/>
          <w:szCs w:val="22"/>
          <w:lang w:val="es-ES"/>
        </w:rPr>
        <w:t>ĺ</w:t>
      </w:r>
      <w:r w:rsidR="00B925CB">
        <w:rPr>
          <w:rStyle w:val="Textoennegrita"/>
          <w:rFonts w:ascii="Calibri" w:hAnsi="Calibri"/>
          <w:sz w:val="22"/>
          <w:szCs w:val="22"/>
          <w:lang w:val="es-ES"/>
        </w:rPr>
        <w:t>STICA ADUANAL S.A de C.V”</w:t>
      </w:r>
      <w:r w:rsidR="008E6262" w:rsidRPr="00F75C25">
        <w:rPr>
          <w:rFonts w:ascii="Arial" w:hAnsi="Arial" w:cs="Arial"/>
          <w:sz w:val="20"/>
          <w:szCs w:val="20"/>
        </w:rPr>
        <w:t xml:space="preserve">  </w:t>
      </w:r>
      <w:r w:rsidRPr="00F75C25">
        <w:rPr>
          <w:rFonts w:ascii="Arial" w:hAnsi="Arial" w:cs="Arial"/>
          <w:sz w:val="20"/>
          <w:szCs w:val="20"/>
        </w:rPr>
        <w:t xml:space="preserve"> el usuario de los mismos solo tiene derecho a utilizarlo para fines laborales, debiendo de cuidarlo y en su caso de informar al</w:t>
      </w:r>
      <w:r w:rsidR="00D948B5">
        <w:rPr>
          <w:rFonts w:ascii="Arial" w:hAnsi="Arial" w:cs="Arial"/>
          <w:sz w:val="20"/>
          <w:szCs w:val="20"/>
        </w:rPr>
        <w:t xml:space="preserve"> Jefe Inmediato</w:t>
      </w:r>
      <w:r w:rsidRPr="00F75C25">
        <w:rPr>
          <w:rFonts w:ascii="Arial" w:hAnsi="Arial" w:cs="Arial"/>
          <w:sz w:val="20"/>
          <w:szCs w:val="20"/>
        </w:rPr>
        <w:t xml:space="preserve"> </w:t>
      </w:r>
      <w:r w:rsidR="00D948B5" w:rsidRPr="00F75C25">
        <w:rPr>
          <w:rFonts w:ascii="Arial" w:hAnsi="Arial" w:cs="Arial"/>
          <w:sz w:val="20"/>
          <w:szCs w:val="20"/>
        </w:rPr>
        <w:t>cualquier anomalía</w:t>
      </w:r>
      <w:r w:rsidRPr="00F75C25">
        <w:rPr>
          <w:rFonts w:ascii="Arial" w:hAnsi="Arial" w:cs="Arial"/>
          <w:sz w:val="20"/>
          <w:szCs w:val="20"/>
        </w:rPr>
        <w:t xml:space="preserve"> que se presenten en los mismos.</w:t>
      </w:r>
    </w:p>
    <w:p w:rsidR="00047511" w:rsidRPr="00F75C25" w:rsidRDefault="00D948B5" w:rsidP="00171484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La empresa</w:t>
      </w:r>
      <w:r w:rsidR="00047511" w:rsidRPr="00F75C25">
        <w:rPr>
          <w:rFonts w:ascii="Arial" w:hAnsi="Arial" w:cs="Arial"/>
          <w:sz w:val="20"/>
          <w:szCs w:val="20"/>
        </w:rPr>
        <w:t xml:space="preserve"> se reserva el derecho a intervenir y auditar los accesos realizados por los usuarios a través de su sistema (Computadora), el acceso a Internet, Páginas WEB, </w:t>
      </w:r>
      <w:r w:rsidRPr="00F75C25">
        <w:rPr>
          <w:rFonts w:ascii="Arial" w:hAnsi="Arial" w:cs="Arial"/>
          <w:sz w:val="20"/>
          <w:szCs w:val="20"/>
        </w:rPr>
        <w:t>portales y</w:t>
      </w:r>
      <w:r w:rsidR="00047511" w:rsidRPr="00F75C25">
        <w:rPr>
          <w:rFonts w:ascii="Arial" w:hAnsi="Arial" w:cs="Arial"/>
          <w:sz w:val="20"/>
          <w:szCs w:val="20"/>
        </w:rPr>
        <w:t xml:space="preserve"> el contenido de lo accedido. </w:t>
      </w:r>
    </w:p>
    <w:p w:rsidR="00047511" w:rsidRPr="00F75C25" w:rsidRDefault="00047511" w:rsidP="00171484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 xml:space="preserve">Los sistemas de comunicación (Correo electrónico, Mensajero instantáneo: Messenger, Skype, etc.)  Y de acceso </w:t>
      </w:r>
      <w:r w:rsidR="00D948B5" w:rsidRPr="00F75C25">
        <w:rPr>
          <w:rFonts w:ascii="Arial" w:hAnsi="Arial" w:cs="Arial"/>
          <w:sz w:val="20"/>
          <w:szCs w:val="20"/>
        </w:rPr>
        <w:t>a Internet</w:t>
      </w:r>
      <w:r w:rsidRPr="00F75C25">
        <w:rPr>
          <w:rFonts w:ascii="Arial" w:hAnsi="Arial" w:cs="Arial"/>
          <w:sz w:val="20"/>
          <w:szCs w:val="20"/>
        </w:rPr>
        <w:t xml:space="preserve"> deberán ser utilizados exclusivamente como una herramienta de trabajo conforme a las normas que rigen el comportamiento del personal de la empresa. </w:t>
      </w:r>
    </w:p>
    <w:p w:rsidR="0016555A" w:rsidRDefault="00047511" w:rsidP="0016555A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El usuario de las computadoras en la red de la compañía no podrá utilizar el servicio de Internet para fines personales, ni podrá acceder a sitios con contenido pornográfico o de índole criminal.</w:t>
      </w:r>
    </w:p>
    <w:p w:rsidR="00047511" w:rsidRPr="0016555A" w:rsidRDefault="00047511" w:rsidP="0016555A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16555A">
        <w:rPr>
          <w:rFonts w:ascii="Arial" w:hAnsi="Arial" w:cs="Arial"/>
          <w:sz w:val="20"/>
          <w:szCs w:val="20"/>
        </w:rPr>
        <w:t xml:space="preserve">El sistema de correo electrónico es propiedad de </w:t>
      </w:r>
      <w:r w:rsidR="00647980" w:rsidRPr="0016555A">
        <w:rPr>
          <w:rStyle w:val="Textoennegrita"/>
          <w:rFonts w:ascii="Calibri" w:hAnsi="Calibri"/>
          <w:sz w:val="22"/>
          <w:szCs w:val="22"/>
          <w:lang w:val="es-ES"/>
        </w:rPr>
        <w:t>“TECNO LOGĺ</w:t>
      </w:r>
      <w:r w:rsidR="00B925CB" w:rsidRPr="0016555A">
        <w:rPr>
          <w:rStyle w:val="Textoennegrita"/>
          <w:rFonts w:ascii="Calibri" w:hAnsi="Calibri"/>
          <w:sz w:val="22"/>
          <w:szCs w:val="22"/>
          <w:lang w:val="es-ES"/>
        </w:rPr>
        <w:t xml:space="preserve">STICA ADUANAL S.A de C.V” </w:t>
      </w:r>
      <w:r w:rsidRPr="0016555A">
        <w:rPr>
          <w:rFonts w:ascii="Arial" w:hAnsi="Arial" w:cs="Arial"/>
          <w:sz w:val="20"/>
          <w:szCs w:val="20"/>
        </w:rPr>
        <w:t xml:space="preserve">y es parte íntegra de sus sistemas de información, por </w:t>
      </w:r>
      <w:r w:rsidR="00B925CB" w:rsidRPr="0016555A">
        <w:rPr>
          <w:rFonts w:ascii="Arial" w:hAnsi="Arial" w:cs="Arial"/>
          <w:sz w:val="20"/>
          <w:szCs w:val="20"/>
        </w:rPr>
        <w:t>propósitos oficiales relativos a las funciones de la Empresa. Se prohíbe el uso del mismo para asuntos no oficiales o actividades personales con fines de lucro o en menoscabo de la imagen de la empresa o sus empleados</w:t>
      </w:r>
      <w:r w:rsidR="009F38E7" w:rsidRPr="0016555A">
        <w:rPr>
          <w:rFonts w:ascii="Arial" w:hAnsi="Arial" w:cs="Arial"/>
          <w:sz w:val="20"/>
          <w:szCs w:val="20"/>
        </w:rPr>
        <w:t xml:space="preserve"> </w:t>
      </w:r>
      <w:r w:rsidRPr="0016555A">
        <w:rPr>
          <w:rFonts w:ascii="Arial" w:hAnsi="Arial" w:cs="Arial"/>
          <w:sz w:val="20"/>
          <w:szCs w:val="20"/>
        </w:rPr>
        <w:t xml:space="preserve">lo que la misma se reserva el derecho absoluto de intervenir, auditar e investigar para constatar el uso adecuado del mismo. </w:t>
      </w:r>
    </w:p>
    <w:p w:rsidR="00047511" w:rsidRPr="00F75C25" w:rsidRDefault="00047511" w:rsidP="00171484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>El correo electrónico podrá utilizarse únicamente para</w:t>
      </w:r>
      <w:r w:rsidR="007D273A">
        <w:rPr>
          <w:rFonts w:ascii="Arial" w:hAnsi="Arial" w:cs="Arial"/>
          <w:sz w:val="20"/>
          <w:szCs w:val="20"/>
        </w:rPr>
        <w:t xml:space="preserve"> cuestiones laborales</w:t>
      </w:r>
      <w:r w:rsidRPr="00F75C25">
        <w:rPr>
          <w:rFonts w:ascii="Arial" w:hAnsi="Arial" w:cs="Arial"/>
          <w:sz w:val="20"/>
          <w:szCs w:val="20"/>
        </w:rPr>
        <w:t>. Los usuarios deberán velar por el cumplimiento de las normas aplicables al comportamiento</w:t>
      </w:r>
      <w:r w:rsidR="0046280A" w:rsidRPr="00F75C25">
        <w:rPr>
          <w:rFonts w:ascii="Arial" w:hAnsi="Arial" w:cs="Arial"/>
          <w:sz w:val="20"/>
          <w:szCs w:val="20"/>
        </w:rPr>
        <w:t xml:space="preserve"> de los empleados en</w:t>
      </w:r>
      <w:r w:rsidRPr="00F75C25">
        <w:rPr>
          <w:rFonts w:ascii="Arial" w:hAnsi="Arial" w:cs="Arial"/>
          <w:sz w:val="20"/>
          <w:szCs w:val="20"/>
        </w:rPr>
        <w:t xml:space="preserve"> la entidad al momento de utilizar el correo electrónico. </w:t>
      </w:r>
    </w:p>
    <w:p w:rsidR="00047511" w:rsidRPr="00F75C25" w:rsidRDefault="00047511" w:rsidP="00647980">
      <w:pPr>
        <w:pStyle w:val="NormalWeb"/>
        <w:numPr>
          <w:ilvl w:val="0"/>
          <w:numId w:val="47"/>
        </w:numPr>
        <w:jc w:val="both"/>
        <w:rPr>
          <w:rFonts w:ascii="Arial" w:hAnsi="Arial" w:cs="Arial"/>
          <w:sz w:val="20"/>
          <w:szCs w:val="20"/>
        </w:rPr>
      </w:pPr>
      <w:r w:rsidRPr="00F75C25">
        <w:rPr>
          <w:rFonts w:ascii="Arial" w:hAnsi="Arial" w:cs="Arial"/>
          <w:sz w:val="20"/>
          <w:szCs w:val="20"/>
        </w:rPr>
        <w:t xml:space="preserve">El usuario no </w:t>
      </w:r>
      <w:r w:rsidR="00D948B5" w:rsidRPr="00F75C25">
        <w:rPr>
          <w:rFonts w:ascii="Arial" w:hAnsi="Arial" w:cs="Arial"/>
          <w:sz w:val="20"/>
          <w:szCs w:val="20"/>
        </w:rPr>
        <w:t>deberá instalar</w:t>
      </w:r>
      <w:r w:rsidRPr="00F75C25">
        <w:rPr>
          <w:rFonts w:ascii="Arial" w:hAnsi="Arial" w:cs="Arial"/>
          <w:sz w:val="20"/>
          <w:szCs w:val="20"/>
        </w:rPr>
        <w:t xml:space="preserve"> software ni hardware o dispositivos periféricos no autorizados por parte del área </w:t>
      </w:r>
      <w:r w:rsidR="007D273A">
        <w:rPr>
          <w:rFonts w:ascii="Arial" w:hAnsi="Arial" w:cs="Arial"/>
          <w:sz w:val="20"/>
          <w:szCs w:val="20"/>
        </w:rPr>
        <w:t xml:space="preserve">de Sistemas </w:t>
      </w:r>
      <w:r w:rsidR="0016555A">
        <w:rPr>
          <w:rFonts w:ascii="Arial" w:hAnsi="Arial" w:cs="Arial"/>
          <w:sz w:val="20"/>
          <w:szCs w:val="20"/>
        </w:rPr>
        <w:t>de</w:t>
      </w:r>
      <w:r w:rsidR="0046280A" w:rsidRPr="00F75C25">
        <w:rPr>
          <w:rFonts w:ascii="Arial" w:hAnsi="Arial" w:cs="Arial"/>
          <w:sz w:val="20"/>
          <w:szCs w:val="20"/>
        </w:rPr>
        <w:t xml:space="preserve"> </w:t>
      </w:r>
      <w:r w:rsidR="00647980">
        <w:rPr>
          <w:rStyle w:val="Textoennegrita"/>
          <w:rFonts w:ascii="Calibri" w:hAnsi="Calibri"/>
          <w:sz w:val="22"/>
          <w:szCs w:val="22"/>
          <w:lang w:val="es-ES"/>
        </w:rPr>
        <w:t>“TECNO LOG</w:t>
      </w:r>
      <w:r w:rsidR="00647980" w:rsidRPr="00647980">
        <w:rPr>
          <w:rStyle w:val="Textoennegrita"/>
          <w:rFonts w:ascii="Calibri" w:hAnsi="Calibri"/>
          <w:sz w:val="22"/>
          <w:szCs w:val="22"/>
          <w:lang w:val="es-ES"/>
        </w:rPr>
        <w:t>ĺ</w:t>
      </w:r>
      <w:r w:rsidR="00B925CB">
        <w:rPr>
          <w:rStyle w:val="Textoennegrita"/>
          <w:rFonts w:ascii="Calibri" w:hAnsi="Calibri"/>
          <w:sz w:val="22"/>
          <w:szCs w:val="22"/>
          <w:lang w:val="es-ES"/>
        </w:rPr>
        <w:t>STICA ADUANAL S.A de C.V</w:t>
      </w:r>
      <w:r w:rsidR="001F7758">
        <w:rPr>
          <w:rStyle w:val="Textoennegrita"/>
          <w:rFonts w:ascii="Calibri" w:hAnsi="Calibri"/>
          <w:sz w:val="22"/>
          <w:szCs w:val="22"/>
          <w:lang w:val="es-ES"/>
        </w:rPr>
        <w:t>”</w:t>
      </w:r>
      <w:r w:rsidR="001F7758" w:rsidRPr="00F75C25">
        <w:rPr>
          <w:rFonts w:ascii="Arial" w:hAnsi="Arial" w:cs="Arial"/>
          <w:sz w:val="20"/>
          <w:szCs w:val="20"/>
        </w:rPr>
        <w:t> pueden</w:t>
      </w:r>
      <w:r w:rsidRPr="00F75C25">
        <w:rPr>
          <w:rFonts w:ascii="Arial" w:hAnsi="Arial" w:cs="Arial"/>
          <w:sz w:val="20"/>
          <w:szCs w:val="20"/>
        </w:rPr>
        <w:t xml:space="preserve"> contener virus, spyware o archivos de sistema incompatibles con el del usuario, lo cual provocará su inestabilidad.</w:t>
      </w:r>
    </w:p>
    <w:p w:rsidR="00047511" w:rsidRPr="00F75C25" w:rsidRDefault="00047511" w:rsidP="00171484">
      <w:pPr>
        <w:pStyle w:val="NormalWeb"/>
        <w:numPr>
          <w:ilvl w:val="0"/>
          <w:numId w:val="47"/>
        </w:numPr>
        <w:ind w:left="284" w:hanging="283"/>
        <w:jc w:val="both"/>
        <w:rPr>
          <w:rFonts w:ascii="Arial" w:hAnsi="Arial" w:cs="Arial"/>
          <w:b/>
          <w:sz w:val="20"/>
          <w:szCs w:val="20"/>
        </w:rPr>
      </w:pPr>
      <w:r w:rsidRPr="00F75C25">
        <w:rPr>
          <w:rStyle w:val="Textoennegrita"/>
          <w:rFonts w:ascii="Arial" w:hAnsi="Arial" w:cs="Arial"/>
          <w:sz w:val="20"/>
          <w:szCs w:val="20"/>
        </w:rPr>
        <w:t xml:space="preserve">La clave de acceso a los sistemas de información, programas, Páginas WEB, Portales y otros </w:t>
      </w:r>
      <w:r w:rsidR="0046280A" w:rsidRPr="00F75C25">
        <w:rPr>
          <w:rStyle w:val="Textoennegrita"/>
          <w:rFonts w:ascii="Arial" w:hAnsi="Arial" w:cs="Arial"/>
          <w:sz w:val="20"/>
          <w:szCs w:val="20"/>
        </w:rPr>
        <w:t xml:space="preserve">mecanismos utilizados </w:t>
      </w:r>
      <w:r w:rsidRPr="00F75C25">
        <w:rPr>
          <w:rStyle w:val="Textoennegrita"/>
          <w:rFonts w:ascii="Arial" w:hAnsi="Arial" w:cs="Arial"/>
          <w:sz w:val="20"/>
          <w:szCs w:val="20"/>
        </w:rPr>
        <w:t xml:space="preserve">es confidencial, única e intransferible ya que es asignada de forma personal a cada usuario </w:t>
      </w:r>
      <w:r w:rsidR="00D948B5" w:rsidRPr="00F75C25">
        <w:rPr>
          <w:rStyle w:val="Textoennegrita"/>
          <w:rFonts w:ascii="Arial" w:hAnsi="Arial" w:cs="Arial"/>
          <w:sz w:val="20"/>
          <w:szCs w:val="20"/>
        </w:rPr>
        <w:t>de acuerdo con</w:t>
      </w:r>
      <w:r w:rsidRPr="00F75C25">
        <w:rPr>
          <w:rStyle w:val="Textoennegrita"/>
          <w:rFonts w:ascii="Arial" w:hAnsi="Arial" w:cs="Arial"/>
          <w:sz w:val="20"/>
          <w:szCs w:val="20"/>
        </w:rPr>
        <w:t xml:space="preserve"> sus privilegios de acceso.</w:t>
      </w:r>
    </w:p>
    <w:p w:rsidR="00047511" w:rsidRPr="007D273A" w:rsidRDefault="00047511" w:rsidP="007D273A">
      <w:pPr>
        <w:pStyle w:val="NormalWeb"/>
        <w:ind w:left="-142" w:firstLine="426"/>
        <w:jc w:val="both"/>
        <w:rPr>
          <w:rFonts w:ascii="Arial" w:hAnsi="Arial" w:cs="Arial"/>
          <w:b/>
          <w:sz w:val="20"/>
          <w:szCs w:val="20"/>
        </w:rPr>
      </w:pPr>
      <w:r w:rsidRPr="00F75C25">
        <w:rPr>
          <w:rStyle w:val="Textoennegrita"/>
          <w:rFonts w:ascii="Arial" w:hAnsi="Arial" w:cs="Arial"/>
          <w:bCs w:val="0"/>
          <w:sz w:val="20"/>
          <w:szCs w:val="20"/>
        </w:rPr>
        <w:t>Recibí y estoy enterado</w:t>
      </w:r>
      <w:r w:rsidR="0046280A" w:rsidRPr="00F75C25">
        <w:rPr>
          <w:rStyle w:val="Textoennegrita"/>
          <w:rFonts w:ascii="Arial" w:hAnsi="Arial" w:cs="Arial"/>
          <w:bCs w:val="0"/>
          <w:sz w:val="20"/>
          <w:szCs w:val="20"/>
        </w:rPr>
        <w:t xml:space="preserve"> (a) </w:t>
      </w:r>
      <w:r w:rsidRPr="00F75C25">
        <w:rPr>
          <w:rStyle w:val="Textoennegrita"/>
          <w:rFonts w:ascii="Arial" w:hAnsi="Arial" w:cs="Arial"/>
          <w:bCs w:val="0"/>
          <w:sz w:val="20"/>
          <w:szCs w:val="20"/>
        </w:rPr>
        <w:t xml:space="preserve">de la </w:t>
      </w:r>
      <w:r w:rsidR="0046280A" w:rsidRPr="00F75C25">
        <w:rPr>
          <w:rStyle w:val="Textoennegrita"/>
          <w:rFonts w:ascii="Arial" w:hAnsi="Arial" w:cs="Arial"/>
          <w:bCs w:val="0"/>
          <w:i/>
          <w:sz w:val="20"/>
          <w:szCs w:val="20"/>
          <w:u w:val="single"/>
        </w:rPr>
        <w:t>C</w:t>
      </w:r>
      <w:r w:rsidRPr="00F75C25">
        <w:rPr>
          <w:rStyle w:val="Textoennegrita"/>
          <w:rFonts w:ascii="Arial" w:hAnsi="Arial" w:cs="Arial"/>
          <w:bCs w:val="0"/>
          <w:i/>
          <w:sz w:val="20"/>
          <w:szCs w:val="20"/>
          <w:u w:val="single"/>
        </w:rPr>
        <w:t>arta Compromiso</w:t>
      </w:r>
      <w:r w:rsidR="0046280A" w:rsidRPr="00F75C25">
        <w:rPr>
          <w:rStyle w:val="Textoennegrita"/>
          <w:rFonts w:ascii="Arial" w:hAnsi="Arial" w:cs="Arial"/>
          <w:bCs w:val="0"/>
          <w:i/>
          <w:sz w:val="20"/>
          <w:szCs w:val="20"/>
          <w:u w:val="single"/>
        </w:rPr>
        <w:t xml:space="preserve"> de</w:t>
      </w:r>
      <w:r w:rsidRPr="00F75C25">
        <w:rPr>
          <w:rStyle w:val="Textoennegrita"/>
          <w:rFonts w:ascii="Arial" w:hAnsi="Arial" w:cs="Arial"/>
          <w:bCs w:val="0"/>
          <w:i/>
          <w:sz w:val="20"/>
          <w:szCs w:val="20"/>
          <w:u w:val="single"/>
        </w:rPr>
        <w:t xml:space="preserve"> Buen Uso y Manejo de Confidencialidad</w:t>
      </w:r>
      <w:r w:rsidR="0016555A">
        <w:rPr>
          <w:rStyle w:val="Textoennegrita"/>
          <w:rFonts w:ascii="Arial" w:hAnsi="Arial" w:cs="Arial"/>
          <w:bCs w:val="0"/>
          <w:sz w:val="20"/>
          <w:szCs w:val="20"/>
        </w:rPr>
        <w:t xml:space="preserve"> que</w:t>
      </w:r>
      <w:r w:rsidR="0046280A" w:rsidRPr="00F75C25">
        <w:rPr>
          <w:rFonts w:ascii="Arial" w:hAnsi="Arial" w:cs="Arial"/>
          <w:sz w:val="20"/>
          <w:szCs w:val="20"/>
        </w:rPr>
        <w:t xml:space="preserve"> </w:t>
      </w:r>
      <w:r w:rsidR="00647980">
        <w:rPr>
          <w:rStyle w:val="Textoennegrita"/>
          <w:rFonts w:ascii="Calibri" w:hAnsi="Calibri"/>
          <w:sz w:val="22"/>
          <w:szCs w:val="22"/>
          <w:lang w:val="es-ES"/>
        </w:rPr>
        <w:t>“TECNO LOG</w:t>
      </w:r>
      <w:r w:rsidR="00647980" w:rsidRPr="00647980">
        <w:rPr>
          <w:rStyle w:val="Textoennegrita"/>
          <w:rFonts w:ascii="Calibri" w:hAnsi="Calibri"/>
          <w:sz w:val="22"/>
          <w:szCs w:val="22"/>
          <w:lang w:val="es-ES"/>
        </w:rPr>
        <w:t>ĺ</w:t>
      </w:r>
      <w:r w:rsidR="000F1088">
        <w:rPr>
          <w:rStyle w:val="Textoennegrita"/>
          <w:rFonts w:ascii="Calibri" w:hAnsi="Calibri"/>
          <w:sz w:val="22"/>
          <w:szCs w:val="22"/>
          <w:lang w:val="es-ES"/>
        </w:rPr>
        <w:t xml:space="preserve">STICA ADUANAL S.A de C.V”, </w:t>
      </w:r>
      <w:r w:rsidRPr="00F75C25">
        <w:rPr>
          <w:rStyle w:val="Textoennegrita"/>
          <w:rFonts w:ascii="Arial" w:hAnsi="Arial" w:cs="Arial"/>
          <w:bCs w:val="0"/>
          <w:sz w:val="20"/>
          <w:szCs w:val="20"/>
        </w:rPr>
        <w:t xml:space="preserve">hace de mi conocimiento.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90"/>
      </w:tblGrid>
      <w:tr w:rsidR="00047511" w:rsidRPr="00F75C25" w:rsidTr="001F7758">
        <w:trPr>
          <w:trHeight w:val="1466"/>
          <w:jc w:val="center"/>
        </w:trPr>
        <w:tc>
          <w:tcPr>
            <w:tcW w:w="4990" w:type="dxa"/>
          </w:tcPr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47511" w:rsidRPr="00F75C25" w:rsidRDefault="00047511" w:rsidP="00171484">
            <w:pPr>
              <w:ind w:left="-14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511" w:rsidRPr="00F75C25" w:rsidTr="001F7758">
        <w:trPr>
          <w:jc w:val="center"/>
        </w:trPr>
        <w:tc>
          <w:tcPr>
            <w:tcW w:w="4990" w:type="dxa"/>
            <w:shd w:val="clear" w:color="auto" w:fill="BFBFBF" w:themeFill="background1" w:themeFillShade="BF"/>
            <w:vAlign w:val="center"/>
          </w:tcPr>
          <w:p w:rsidR="00047511" w:rsidRPr="00F75C25" w:rsidRDefault="00047511" w:rsidP="00171484">
            <w:pPr>
              <w:ind w:left="-14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47511" w:rsidRPr="00F75C25" w:rsidRDefault="00F75C25" w:rsidP="00171484">
            <w:pPr>
              <w:ind w:left="-14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NOMBRE, FIRMA Y FECHA</w:t>
            </w:r>
          </w:p>
        </w:tc>
      </w:tr>
    </w:tbl>
    <w:p w:rsidR="001F2199" w:rsidRPr="00F75C25" w:rsidRDefault="001F2199" w:rsidP="00171484">
      <w:pPr>
        <w:ind w:left="-142"/>
        <w:rPr>
          <w:rFonts w:ascii="Arial" w:hAnsi="Arial" w:cs="Arial"/>
          <w:sz w:val="20"/>
          <w:szCs w:val="20"/>
        </w:rPr>
      </w:pPr>
    </w:p>
    <w:sectPr w:rsidR="001F2199" w:rsidRPr="00F75C25" w:rsidSect="00210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98" w:right="720" w:bottom="720" w:left="720" w:header="742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844" w:rsidRDefault="001F2844" w:rsidP="004404C9">
      <w:pPr>
        <w:spacing w:after="0" w:line="240" w:lineRule="auto"/>
      </w:pPr>
      <w:r>
        <w:separator/>
      </w:r>
    </w:p>
  </w:endnote>
  <w:endnote w:type="continuationSeparator" w:id="0">
    <w:p w:rsidR="001F2844" w:rsidRDefault="001F2844" w:rsidP="00440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8DE" w:rsidRDefault="000848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164" w:type="pct"/>
      <w:tblLook w:val="04A0" w:firstRow="1" w:lastRow="0" w:firstColumn="1" w:lastColumn="0" w:noHBand="0" w:noVBand="1"/>
    </w:tblPr>
    <w:tblGrid>
      <w:gridCol w:w="4991"/>
      <w:gridCol w:w="1173"/>
      <w:gridCol w:w="4990"/>
    </w:tblGrid>
    <w:tr w:rsidR="00647980" w:rsidTr="00E44D44">
      <w:trPr>
        <w:trHeight w:val="181"/>
      </w:trPr>
      <w:tc>
        <w:tcPr>
          <w:tcW w:w="2237" w:type="pct"/>
          <w:tcBorders>
            <w:bottom w:val="single" w:sz="4" w:space="0" w:color="4F81BD" w:themeColor="accent1"/>
          </w:tcBorders>
        </w:tcPr>
        <w:p w:rsidR="00647980" w:rsidRDefault="00647980">
          <w:pPr>
            <w:pStyle w:val="Encabezado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26" w:type="pct"/>
          <w:vMerge w:val="restart"/>
          <w:noWrap/>
          <w:vAlign w:val="center"/>
        </w:tcPr>
        <w:p w:rsidR="00647980" w:rsidRPr="00775991" w:rsidRDefault="00647980">
          <w:pPr>
            <w:pStyle w:val="Sinespaciado"/>
            <w:rPr>
              <w:rFonts w:asciiTheme="majorHAnsi" w:hAnsiTheme="majorHAnsi"/>
              <w:sz w:val="18"/>
              <w:szCs w:val="18"/>
            </w:rPr>
          </w:pPr>
          <w:r w:rsidRPr="00775991">
            <w:rPr>
              <w:rFonts w:asciiTheme="majorHAnsi" w:hAnsiTheme="majorHAnsi"/>
              <w:b/>
              <w:sz w:val="18"/>
              <w:szCs w:val="18"/>
            </w:rPr>
            <w:t xml:space="preserve">Página </w:t>
          </w:r>
          <w:r w:rsidRPr="00775991">
            <w:rPr>
              <w:rFonts w:asciiTheme="majorHAnsi" w:hAnsiTheme="majorHAnsi"/>
              <w:sz w:val="18"/>
              <w:szCs w:val="18"/>
            </w:rPr>
            <w:fldChar w:fldCharType="begin"/>
          </w:r>
          <w:r w:rsidRPr="00775991">
            <w:rPr>
              <w:rFonts w:asciiTheme="majorHAnsi" w:hAnsiTheme="majorHAnsi"/>
              <w:sz w:val="18"/>
              <w:szCs w:val="18"/>
            </w:rPr>
            <w:instrText xml:space="preserve"> PAGE  \* MERGEFORMAT </w:instrText>
          </w:r>
          <w:r w:rsidRPr="00775991">
            <w:rPr>
              <w:rFonts w:asciiTheme="majorHAnsi" w:hAnsiTheme="majorHAnsi"/>
              <w:sz w:val="18"/>
              <w:szCs w:val="18"/>
            </w:rPr>
            <w:fldChar w:fldCharType="separate"/>
          </w:r>
          <w:r w:rsidR="00AA518A" w:rsidRPr="00AA518A">
            <w:rPr>
              <w:rFonts w:asciiTheme="majorHAnsi" w:hAnsiTheme="majorHAnsi"/>
              <w:b/>
              <w:noProof/>
              <w:sz w:val="18"/>
              <w:szCs w:val="18"/>
            </w:rPr>
            <w:t>1</w:t>
          </w:r>
          <w:r w:rsidRPr="00775991">
            <w:rPr>
              <w:rFonts w:asciiTheme="majorHAnsi" w:hAnsiTheme="majorHAnsi"/>
              <w:b/>
              <w:noProof/>
              <w:sz w:val="18"/>
              <w:szCs w:val="18"/>
            </w:rPr>
            <w:fldChar w:fldCharType="end"/>
          </w:r>
        </w:p>
      </w:tc>
      <w:tc>
        <w:tcPr>
          <w:tcW w:w="2237" w:type="pct"/>
          <w:tcBorders>
            <w:bottom w:val="single" w:sz="4" w:space="0" w:color="4F81BD" w:themeColor="accent1"/>
          </w:tcBorders>
        </w:tcPr>
        <w:p w:rsidR="00647980" w:rsidRPr="00262955" w:rsidRDefault="00647980" w:rsidP="003A382D">
          <w:pPr>
            <w:pStyle w:val="Encabezado"/>
            <w:jc w:val="center"/>
            <w:rPr>
              <w:rFonts w:ascii="Arial" w:eastAsiaTheme="majorEastAsia" w:hAnsi="Arial" w:cs="Arial"/>
              <w:bCs/>
              <w:sz w:val="16"/>
              <w:szCs w:val="16"/>
            </w:rPr>
          </w:pPr>
          <w:r w:rsidRPr="00262955">
            <w:rPr>
              <w:rFonts w:ascii="Arial" w:eastAsiaTheme="majorEastAsia" w:hAnsi="Arial" w:cs="Arial"/>
              <w:bCs/>
              <w:sz w:val="16"/>
              <w:szCs w:val="16"/>
            </w:rPr>
            <w:t>Copia Controlada</w:t>
          </w:r>
        </w:p>
      </w:tc>
    </w:tr>
    <w:tr w:rsidR="00647980" w:rsidTr="00E44D44">
      <w:trPr>
        <w:trHeight w:val="180"/>
      </w:trPr>
      <w:tc>
        <w:tcPr>
          <w:tcW w:w="2237" w:type="pct"/>
          <w:tcBorders>
            <w:top w:val="single" w:sz="4" w:space="0" w:color="4F81BD" w:themeColor="accent1"/>
          </w:tcBorders>
        </w:tcPr>
        <w:p w:rsidR="00647980" w:rsidRPr="007D273A" w:rsidRDefault="00647980" w:rsidP="00761848">
          <w:pPr>
            <w:pStyle w:val="Encabezado"/>
            <w:jc w:val="center"/>
            <w:rPr>
              <w:rFonts w:asciiTheme="majorHAnsi" w:eastAsiaTheme="majorEastAsia" w:hAnsiTheme="majorHAnsi" w:cstheme="majorBidi"/>
              <w:bCs/>
              <w:sz w:val="13"/>
              <w:szCs w:val="13"/>
            </w:rPr>
          </w:pPr>
          <w:r w:rsidRPr="007D273A">
            <w:rPr>
              <w:rFonts w:ascii="Arial" w:eastAsiaTheme="majorEastAsia" w:hAnsi="Arial" w:cs="Arial"/>
              <w:bCs/>
              <w:sz w:val="13"/>
              <w:szCs w:val="13"/>
            </w:rPr>
            <w:t>Documento confidencial y para uso exclusivo de la AATLA</w:t>
          </w:r>
          <w:r w:rsidR="00775991">
            <w:rPr>
              <w:rFonts w:ascii="Arial" w:eastAsiaTheme="majorEastAsia" w:hAnsi="Arial" w:cs="Arial"/>
              <w:bCs/>
              <w:sz w:val="13"/>
              <w:szCs w:val="13"/>
            </w:rPr>
            <w:t>SA</w:t>
          </w:r>
        </w:p>
      </w:tc>
      <w:tc>
        <w:tcPr>
          <w:tcW w:w="526" w:type="pct"/>
          <w:vMerge/>
        </w:tcPr>
        <w:p w:rsidR="00647980" w:rsidRDefault="00647980">
          <w:pPr>
            <w:pStyle w:val="Encabezado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37" w:type="pct"/>
          <w:tcBorders>
            <w:top w:val="single" w:sz="4" w:space="0" w:color="4F81BD" w:themeColor="accent1"/>
          </w:tcBorders>
        </w:tcPr>
        <w:p w:rsidR="00647980" w:rsidRPr="00262955" w:rsidRDefault="00647980" w:rsidP="00F91582">
          <w:pPr>
            <w:pStyle w:val="Encabezado"/>
            <w:jc w:val="center"/>
            <w:rPr>
              <w:rFonts w:ascii="Arial" w:eastAsiaTheme="majorEastAsia" w:hAnsi="Arial" w:cs="Arial"/>
              <w:bCs/>
              <w:sz w:val="13"/>
              <w:szCs w:val="13"/>
            </w:rPr>
          </w:pPr>
          <w:r w:rsidRPr="00262955">
            <w:rPr>
              <w:rFonts w:ascii="Arial" w:eastAsiaTheme="majorEastAsia" w:hAnsi="Arial" w:cs="Arial"/>
              <w:bCs/>
              <w:sz w:val="13"/>
              <w:szCs w:val="13"/>
            </w:rPr>
            <w:t>El documento electrónico prevalece sobre cualquier impresión del mismo.</w:t>
          </w:r>
        </w:p>
      </w:tc>
    </w:tr>
  </w:tbl>
  <w:p w:rsidR="00647980" w:rsidRDefault="006479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8DE" w:rsidRDefault="000848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844" w:rsidRDefault="001F2844" w:rsidP="004404C9">
      <w:pPr>
        <w:spacing w:after="0" w:line="240" w:lineRule="auto"/>
      </w:pPr>
      <w:r>
        <w:separator/>
      </w:r>
    </w:p>
  </w:footnote>
  <w:footnote w:type="continuationSeparator" w:id="0">
    <w:p w:rsidR="001F2844" w:rsidRDefault="001F2844" w:rsidP="00440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8DE" w:rsidRDefault="000848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="-67" w:tblpY="-766"/>
      <w:tblW w:w="10881" w:type="dxa"/>
      <w:tblLayout w:type="fixed"/>
      <w:tblLook w:val="04A0" w:firstRow="1" w:lastRow="0" w:firstColumn="1" w:lastColumn="0" w:noHBand="0" w:noVBand="1"/>
    </w:tblPr>
    <w:tblGrid>
      <w:gridCol w:w="1560"/>
      <w:gridCol w:w="1984"/>
      <w:gridCol w:w="992"/>
      <w:gridCol w:w="1985"/>
      <w:gridCol w:w="992"/>
      <w:gridCol w:w="992"/>
      <w:gridCol w:w="2376"/>
    </w:tblGrid>
    <w:tr w:rsidR="00210F49" w:rsidRPr="00005933" w:rsidTr="00210F49">
      <w:trPr>
        <w:trHeight w:val="1418"/>
      </w:trPr>
      <w:tc>
        <w:tcPr>
          <w:tcW w:w="10881" w:type="dxa"/>
          <w:gridSpan w:val="7"/>
          <w:tcBorders>
            <w:top w:val="nil"/>
            <w:left w:val="nil"/>
            <w:bottom w:val="threeDEngrave" w:sz="12" w:space="0" w:color="auto"/>
            <w:right w:val="nil"/>
          </w:tcBorders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:rsidR="00210F49" w:rsidRPr="00210F49" w:rsidRDefault="001F3E95" w:rsidP="00210F49">
          <w:pPr>
            <w:tabs>
              <w:tab w:val="left" w:pos="7451"/>
            </w:tabs>
            <w:rPr>
              <w:rFonts w:ascii="Arial" w:hAnsi="Arial" w:cs="Arial"/>
              <w:b/>
              <w:sz w:val="24"/>
              <w:szCs w:val="24"/>
            </w:rPr>
          </w:pPr>
          <w:r w:rsidRPr="00210F49">
            <w:rPr>
              <w:rFonts w:ascii="Arial" w:hAnsi="Arial" w:cs="Arial"/>
              <w:b/>
              <w:noProof/>
              <w:sz w:val="24"/>
              <w:szCs w:val="24"/>
            </w:rPr>
            <w:drawing>
              <wp:anchor distT="0" distB="0" distL="114300" distR="114300" simplePos="0" relativeHeight="251661312" behindDoc="0" locked="0" layoutInCell="1" allowOverlap="1" wp14:anchorId="6E23B120" wp14:editId="6A4F130E">
                <wp:simplePos x="0" y="0"/>
                <wp:positionH relativeFrom="margin">
                  <wp:posOffset>5611338</wp:posOffset>
                </wp:positionH>
                <wp:positionV relativeFrom="margin">
                  <wp:posOffset>316593</wp:posOffset>
                </wp:positionV>
                <wp:extent cx="1223645" cy="434975"/>
                <wp:effectExtent l="0" t="0" r="0" b="3175"/>
                <wp:wrapSquare wrapText="bothSides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AATLA_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45" cy="43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210F49" w:rsidRDefault="001F3E95" w:rsidP="00210F49">
          <w:pPr>
            <w:tabs>
              <w:tab w:val="left" w:pos="7451"/>
            </w:tabs>
            <w:rPr>
              <w:rFonts w:ascii="Arial" w:hAnsi="Arial" w:cs="Arial"/>
              <w:b/>
              <w:sz w:val="24"/>
              <w:szCs w:val="24"/>
            </w:rPr>
          </w:pPr>
          <w:r w:rsidRPr="00210F49">
            <w:rPr>
              <w:rFonts w:ascii="Arial" w:hAnsi="Arial" w:cs="Arial"/>
              <w:b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769AF8CB" wp14:editId="3247757D">
                <wp:simplePos x="0" y="0"/>
                <wp:positionH relativeFrom="margin">
                  <wp:posOffset>-67978</wp:posOffset>
                </wp:positionH>
                <wp:positionV relativeFrom="margin">
                  <wp:posOffset>501774</wp:posOffset>
                </wp:positionV>
                <wp:extent cx="2127250" cy="294640"/>
                <wp:effectExtent l="0" t="0" r="0" b="0"/>
                <wp:wrapSquare wrapText="bothSides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ATLA_OK-03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250" cy="294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1F3E95" w:rsidRPr="00210F49" w:rsidRDefault="001F3E95" w:rsidP="00210F49">
          <w:pPr>
            <w:tabs>
              <w:tab w:val="left" w:pos="7451"/>
            </w:tabs>
            <w:rPr>
              <w:rFonts w:ascii="Arial" w:hAnsi="Arial" w:cs="Arial"/>
              <w:b/>
              <w:sz w:val="24"/>
              <w:szCs w:val="24"/>
            </w:rPr>
          </w:pPr>
        </w:p>
        <w:p w:rsidR="00210F49" w:rsidRPr="00210F49" w:rsidRDefault="00210F49" w:rsidP="00210F49">
          <w:pPr>
            <w:rPr>
              <w:rFonts w:ascii="Arial" w:hAnsi="Arial" w:cs="Arial"/>
              <w:b/>
              <w:sz w:val="24"/>
              <w:szCs w:val="24"/>
            </w:rPr>
          </w:pPr>
          <w:r w:rsidRPr="00210F49">
            <w:rPr>
              <w:rFonts w:ascii="Arial" w:hAnsi="Arial" w:cs="Arial"/>
              <w:b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A730C0E" wp14:editId="2AA27883">
                    <wp:simplePos x="0" y="0"/>
                    <wp:positionH relativeFrom="column">
                      <wp:posOffset>-28163</wp:posOffset>
                    </wp:positionH>
                    <wp:positionV relativeFrom="paragraph">
                      <wp:posOffset>95250</wp:posOffset>
                    </wp:positionV>
                    <wp:extent cx="6887210" cy="45085"/>
                    <wp:effectExtent l="0" t="0" r="27940" b="12065"/>
                    <wp:wrapNone/>
                    <wp:docPr id="6" name="3 Grup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87210" cy="45085"/>
                              <a:chOff x="0" y="0"/>
                              <a:chExt cx="6353175" cy="38100"/>
                            </a:xfrm>
                          </wpg:grpSpPr>
                          <wps:wsp>
                            <wps:cNvPr id="7" name="Conector recto de flecha 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3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Conector recto de flecha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8100"/>
                                <a:ext cx="6353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B44B640" id="3 Grupo" o:spid="_x0000_s1026" style="position:absolute;margin-left:-2.2pt;margin-top:7.5pt;width:542.3pt;height:3.55pt;z-index:251659264" coordsize="63531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7" type="#_x0000_t32" style="position:absolute;width:63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" strokeweight="1.25pt"/>
                    <v:shape id="Conector recto de flecha 2" o:spid="_x0000_s1028" type="#_x0000_t32" style="position:absolute;top:381;width:63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" strokeweight="1.25pt"/>
                  </v:group>
                </w:pict>
              </mc:Fallback>
            </mc:AlternateContent>
          </w:r>
        </w:p>
        <w:p w:rsidR="00210F49" w:rsidRPr="00210F49" w:rsidRDefault="004A390E" w:rsidP="004A390E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4A390E">
            <w:rPr>
              <w:rFonts w:ascii="Arial" w:hAnsi="Arial" w:cs="Arial"/>
              <w:b/>
              <w:sz w:val="18"/>
              <w:szCs w:val="18"/>
            </w:rPr>
            <w:t>C</w:t>
          </w:r>
          <w:r>
            <w:rPr>
              <w:rFonts w:ascii="Arial" w:hAnsi="Arial" w:cs="Arial"/>
              <w:b/>
              <w:sz w:val="18"/>
              <w:szCs w:val="18"/>
            </w:rPr>
            <w:t>ARTA COMPROMISO DE BUEN USO Y MANEJO DE CONFIDENCIALIDAD</w:t>
          </w:r>
        </w:p>
      </w:tc>
    </w:tr>
    <w:tr w:rsidR="00210F49" w:rsidRPr="00EF2F40" w:rsidTr="00210F49">
      <w:trPr>
        <w:trHeight w:val="189"/>
      </w:trPr>
      <w:tc>
        <w:tcPr>
          <w:tcW w:w="1560" w:type="dxa"/>
          <w:tcBorders>
            <w:top w:val="threeDEngrave" w:sz="12" w:space="0" w:color="auto"/>
            <w:left w:val="threeDEngrave" w:sz="1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Código</w:t>
          </w:r>
        </w:p>
      </w:tc>
      <w:tc>
        <w:tcPr>
          <w:tcW w:w="1984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Resp. de Proceso</w:t>
          </w:r>
        </w:p>
      </w:tc>
      <w:tc>
        <w:tcPr>
          <w:tcW w:w="992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Versión</w:t>
          </w:r>
        </w:p>
      </w:tc>
      <w:tc>
        <w:tcPr>
          <w:tcW w:w="1985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Fecha de Emisión</w:t>
          </w:r>
        </w:p>
      </w:tc>
      <w:tc>
        <w:tcPr>
          <w:tcW w:w="992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Realizó</w:t>
          </w:r>
        </w:p>
      </w:tc>
      <w:tc>
        <w:tcPr>
          <w:tcW w:w="992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double" w:sz="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Autorizó</w:t>
          </w:r>
        </w:p>
      </w:tc>
      <w:tc>
        <w:tcPr>
          <w:tcW w:w="2376" w:type="dxa"/>
          <w:tcBorders>
            <w:top w:val="threeDEngrave" w:sz="12" w:space="0" w:color="auto"/>
            <w:left w:val="double" w:sz="2" w:space="0" w:color="auto"/>
            <w:bottom w:val="double" w:sz="2" w:space="0" w:color="auto"/>
            <w:right w:val="threeDEngrave" w:sz="12" w:space="0" w:color="auto"/>
          </w:tcBorders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b/>
              <w:sz w:val="16"/>
              <w:szCs w:val="16"/>
            </w:rPr>
            <w:t>No. de Pág.</w:t>
          </w:r>
        </w:p>
      </w:tc>
    </w:tr>
    <w:tr w:rsidR="00210F49" w:rsidRPr="00EF2F40" w:rsidTr="00210F49">
      <w:trPr>
        <w:trHeight w:val="281"/>
      </w:trPr>
      <w:tc>
        <w:tcPr>
          <w:tcW w:w="1560" w:type="dxa"/>
          <w:tcBorders>
            <w:top w:val="double" w:sz="2" w:space="0" w:color="auto"/>
            <w:left w:val="threeDEngrave" w:sz="1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0848DE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bookmarkStart w:id="0" w:name="_GoBack" w:colFirst="2" w:colLast="2"/>
          <w:r>
            <w:rPr>
              <w:rFonts w:ascii="Arial" w:hAnsi="Arial" w:cs="Arial"/>
              <w:sz w:val="16"/>
              <w:szCs w:val="16"/>
            </w:rPr>
            <w:t>R3-10_CCBU</w:t>
          </w:r>
        </w:p>
      </w:tc>
      <w:tc>
        <w:tcPr>
          <w:tcW w:w="1984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</w:rPr>
            <w:t>Gestor del Sistema</w:t>
          </w:r>
        </w:p>
      </w:tc>
      <w:tc>
        <w:tcPr>
          <w:tcW w:w="992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</w:rPr>
            <w:t>3</w:t>
          </w:r>
        </w:p>
      </w:tc>
      <w:tc>
        <w:tcPr>
          <w:tcW w:w="1985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</w:rPr>
            <w:t>01/07/2021</w:t>
          </w:r>
        </w:p>
      </w:tc>
      <w:tc>
        <w:tcPr>
          <w:tcW w:w="992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</w:rPr>
            <w:t>ANPR</w:t>
          </w:r>
        </w:p>
      </w:tc>
      <w:tc>
        <w:tcPr>
          <w:tcW w:w="992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double" w:sz="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</w:rPr>
            <w:t>SMC</w:t>
          </w:r>
        </w:p>
      </w:tc>
      <w:tc>
        <w:tcPr>
          <w:tcW w:w="2376" w:type="dxa"/>
          <w:tcBorders>
            <w:top w:val="double" w:sz="2" w:space="0" w:color="auto"/>
            <w:left w:val="double" w:sz="2" w:space="0" w:color="auto"/>
            <w:bottom w:val="threeDEngrave" w:sz="12" w:space="0" w:color="auto"/>
            <w:right w:val="threeDEngrave" w:sz="12" w:space="0" w:color="auto"/>
          </w:tcBorders>
          <w:shd w:val="clear" w:color="auto" w:fill="D9D9D9" w:themeFill="background1" w:themeFillShade="D9"/>
          <w:vAlign w:val="center"/>
        </w:tcPr>
        <w:p w:rsidR="00210F49" w:rsidRPr="00210F49" w:rsidRDefault="00210F49" w:rsidP="00210F49">
          <w:pPr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210F49">
            <w:rPr>
              <w:rFonts w:ascii="Arial" w:hAnsi="Arial" w:cs="Arial"/>
              <w:sz w:val="16"/>
              <w:szCs w:val="16"/>
              <w:lang w:val="es-ES"/>
            </w:rPr>
            <w:t xml:space="preserve">Página </w:t>
          </w:r>
          <w:r w:rsidRPr="00210F49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210F49">
            <w:rPr>
              <w:rFonts w:ascii="Arial" w:hAnsi="Arial" w:cs="Arial"/>
              <w:bCs/>
              <w:sz w:val="16"/>
              <w:szCs w:val="16"/>
            </w:rPr>
            <w:instrText>PAGE  \* Arabic  \* MERGEFORMAT</w:instrText>
          </w:r>
          <w:r w:rsidRPr="00210F49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AA518A" w:rsidRPr="00AA518A">
            <w:rPr>
              <w:rFonts w:ascii="Arial" w:hAnsi="Arial" w:cs="Arial"/>
              <w:b/>
              <w:bCs/>
              <w:noProof/>
              <w:sz w:val="16"/>
              <w:szCs w:val="16"/>
              <w:lang w:val="es-ES"/>
            </w:rPr>
            <w:t>1</w:t>
          </w:r>
          <w:r w:rsidRPr="00210F49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210F49">
            <w:rPr>
              <w:rFonts w:ascii="Arial" w:hAnsi="Arial" w:cs="Arial"/>
              <w:sz w:val="16"/>
              <w:szCs w:val="16"/>
              <w:lang w:val="es-ES"/>
            </w:rPr>
            <w:t xml:space="preserve"> de </w:t>
          </w:r>
          <w:r w:rsidRPr="00210F49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210F49">
            <w:rPr>
              <w:rFonts w:ascii="Arial" w:hAnsi="Arial" w:cs="Arial"/>
              <w:sz w:val="16"/>
              <w:szCs w:val="16"/>
            </w:rPr>
            <w:instrText>NUMPAGES  \* Arabic  \* MERGEFORMAT</w:instrText>
          </w:r>
          <w:r w:rsidRPr="00210F49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A518A" w:rsidRPr="00AA518A">
            <w:rPr>
              <w:rFonts w:ascii="Arial" w:hAnsi="Arial" w:cs="Arial"/>
              <w:b/>
              <w:bCs/>
              <w:noProof/>
              <w:sz w:val="16"/>
              <w:szCs w:val="16"/>
              <w:lang w:val="es-ES"/>
            </w:rPr>
            <w:t>2</w:t>
          </w:r>
          <w:r w:rsidRPr="00210F49">
            <w:rPr>
              <w:rFonts w:ascii="Arial" w:hAnsi="Arial" w:cs="Arial"/>
              <w:b/>
              <w:bCs/>
              <w:noProof/>
              <w:sz w:val="16"/>
              <w:szCs w:val="16"/>
              <w:lang w:val="es-ES"/>
            </w:rPr>
            <w:fldChar w:fldCharType="end"/>
          </w:r>
        </w:p>
      </w:tc>
    </w:tr>
    <w:bookmarkEnd w:id="0"/>
  </w:tbl>
  <w:p w:rsidR="00647980" w:rsidRPr="00210F49" w:rsidRDefault="00647980" w:rsidP="00210F49">
    <w:pPr>
      <w:pStyle w:val="Encabezado"/>
      <w:rPr>
        <w:sz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8DE" w:rsidRDefault="000848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E34DC"/>
    <w:multiLevelType w:val="multilevel"/>
    <w:tmpl w:val="E9A268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AF009A"/>
    <w:multiLevelType w:val="multilevel"/>
    <w:tmpl w:val="F306C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AF22A8B"/>
    <w:multiLevelType w:val="multilevel"/>
    <w:tmpl w:val="EA8209D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386B60"/>
    <w:multiLevelType w:val="multilevel"/>
    <w:tmpl w:val="791A734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516CA1"/>
    <w:multiLevelType w:val="multilevel"/>
    <w:tmpl w:val="9D6E26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06F3681"/>
    <w:multiLevelType w:val="multilevel"/>
    <w:tmpl w:val="DDB026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313098"/>
    <w:multiLevelType w:val="multilevel"/>
    <w:tmpl w:val="6506FA20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/>
        <w:sz w:val="2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45C3FC6"/>
    <w:multiLevelType w:val="multilevel"/>
    <w:tmpl w:val="77B0FF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47B605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00D496A"/>
    <w:multiLevelType w:val="multilevel"/>
    <w:tmpl w:val="5B821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E3127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2E4800"/>
    <w:multiLevelType w:val="multilevel"/>
    <w:tmpl w:val="1070D93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1D2AD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7F801F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8185F19"/>
    <w:multiLevelType w:val="multilevel"/>
    <w:tmpl w:val="803619B2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/>
        <w:sz w:val="2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B0C265A"/>
    <w:multiLevelType w:val="multilevel"/>
    <w:tmpl w:val="78B06E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EE71CB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1B22506"/>
    <w:multiLevelType w:val="hybridMultilevel"/>
    <w:tmpl w:val="EA324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271D7"/>
    <w:multiLevelType w:val="multilevel"/>
    <w:tmpl w:val="802240B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80138CC"/>
    <w:multiLevelType w:val="multilevel"/>
    <w:tmpl w:val="48FA100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3A923104"/>
    <w:multiLevelType w:val="multilevel"/>
    <w:tmpl w:val="05CE10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B556E45"/>
    <w:multiLevelType w:val="multilevel"/>
    <w:tmpl w:val="026EB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E1B574F"/>
    <w:multiLevelType w:val="multilevel"/>
    <w:tmpl w:val="19F2C2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F8D3ACB"/>
    <w:multiLevelType w:val="multilevel"/>
    <w:tmpl w:val="E1AAD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0B5332B"/>
    <w:multiLevelType w:val="multilevel"/>
    <w:tmpl w:val="54188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65332C0"/>
    <w:multiLevelType w:val="multilevel"/>
    <w:tmpl w:val="C3981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6D22A93"/>
    <w:multiLevelType w:val="multilevel"/>
    <w:tmpl w:val="8C40020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7321248"/>
    <w:multiLevelType w:val="multilevel"/>
    <w:tmpl w:val="1D00DDE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7DF6CB0"/>
    <w:multiLevelType w:val="multilevel"/>
    <w:tmpl w:val="026EB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95E6B69"/>
    <w:multiLevelType w:val="multilevel"/>
    <w:tmpl w:val="D1E4D8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1726E3"/>
    <w:multiLevelType w:val="multilevel"/>
    <w:tmpl w:val="6562EA9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010495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1C77A01"/>
    <w:multiLevelType w:val="multilevel"/>
    <w:tmpl w:val="77B0FF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2A67CB3"/>
    <w:multiLevelType w:val="hybridMultilevel"/>
    <w:tmpl w:val="55DC4994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093DD2"/>
    <w:multiLevelType w:val="multilevel"/>
    <w:tmpl w:val="E1F29A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E291B85"/>
    <w:multiLevelType w:val="multilevel"/>
    <w:tmpl w:val="3BBA96C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0E1531C"/>
    <w:multiLevelType w:val="multilevel"/>
    <w:tmpl w:val="F2B0086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1DA3968"/>
    <w:multiLevelType w:val="multilevel"/>
    <w:tmpl w:val="803619B2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/>
        <w:sz w:val="20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5413FA6"/>
    <w:multiLevelType w:val="multilevel"/>
    <w:tmpl w:val="026EB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87644B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B1A0C4C"/>
    <w:multiLevelType w:val="multilevel"/>
    <w:tmpl w:val="B47CAE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ED239A4"/>
    <w:multiLevelType w:val="hybridMultilevel"/>
    <w:tmpl w:val="341A5A70"/>
    <w:lvl w:ilvl="0" w:tplc="11F66C6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916579"/>
    <w:multiLevelType w:val="multilevel"/>
    <w:tmpl w:val="0B8C7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3CF2280"/>
    <w:multiLevelType w:val="multilevel"/>
    <w:tmpl w:val="77B0FF3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6C7061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CA9428B"/>
    <w:multiLevelType w:val="hybridMultilevel"/>
    <w:tmpl w:val="00F2BDFC"/>
    <w:lvl w:ilvl="0" w:tplc="0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1D76B128">
      <w:numFmt w:val="bullet"/>
      <w:lvlText w:val="·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A42BFC"/>
    <w:multiLevelType w:val="multilevel"/>
    <w:tmpl w:val="66506C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29"/>
  </w:num>
  <w:num w:numId="3">
    <w:abstractNumId w:val="32"/>
  </w:num>
  <w:num w:numId="4">
    <w:abstractNumId w:val="19"/>
  </w:num>
  <w:num w:numId="5">
    <w:abstractNumId w:val="1"/>
  </w:num>
  <w:num w:numId="6">
    <w:abstractNumId w:val="18"/>
  </w:num>
  <w:num w:numId="7">
    <w:abstractNumId w:val="0"/>
  </w:num>
  <w:num w:numId="8">
    <w:abstractNumId w:val="37"/>
  </w:num>
  <w:num w:numId="9">
    <w:abstractNumId w:val="14"/>
  </w:num>
  <w:num w:numId="10">
    <w:abstractNumId w:val="43"/>
  </w:num>
  <w:num w:numId="11">
    <w:abstractNumId w:val="28"/>
  </w:num>
  <w:num w:numId="12">
    <w:abstractNumId w:val="38"/>
  </w:num>
  <w:num w:numId="13">
    <w:abstractNumId w:val="21"/>
  </w:num>
  <w:num w:numId="14">
    <w:abstractNumId w:val="39"/>
  </w:num>
  <w:num w:numId="15">
    <w:abstractNumId w:val="44"/>
  </w:num>
  <w:num w:numId="16">
    <w:abstractNumId w:val="23"/>
  </w:num>
  <w:num w:numId="17">
    <w:abstractNumId w:val="46"/>
  </w:num>
  <w:num w:numId="18">
    <w:abstractNumId w:val="42"/>
  </w:num>
  <w:num w:numId="19">
    <w:abstractNumId w:val="25"/>
  </w:num>
  <w:num w:numId="20">
    <w:abstractNumId w:val="4"/>
  </w:num>
  <w:num w:numId="21">
    <w:abstractNumId w:val="2"/>
  </w:num>
  <w:num w:numId="22">
    <w:abstractNumId w:val="36"/>
  </w:num>
  <w:num w:numId="23">
    <w:abstractNumId w:val="27"/>
  </w:num>
  <w:num w:numId="24">
    <w:abstractNumId w:val="11"/>
  </w:num>
  <w:num w:numId="25">
    <w:abstractNumId w:val="16"/>
  </w:num>
  <w:num w:numId="26">
    <w:abstractNumId w:val="40"/>
  </w:num>
  <w:num w:numId="27">
    <w:abstractNumId w:val="22"/>
  </w:num>
  <w:num w:numId="28">
    <w:abstractNumId w:val="13"/>
  </w:num>
  <w:num w:numId="29">
    <w:abstractNumId w:val="6"/>
  </w:num>
  <w:num w:numId="30">
    <w:abstractNumId w:val="7"/>
  </w:num>
  <w:num w:numId="31">
    <w:abstractNumId w:val="31"/>
  </w:num>
  <w:num w:numId="32">
    <w:abstractNumId w:val="34"/>
  </w:num>
  <w:num w:numId="33">
    <w:abstractNumId w:val="12"/>
  </w:num>
  <w:num w:numId="34">
    <w:abstractNumId w:val="24"/>
  </w:num>
  <w:num w:numId="35">
    <w:abstractNumId w:val="20"/>
  </w:num>
  <w:num w:numId="36">
    <w:abstractNumId w:val="5"/>
  </w:num>
  <w:num w:numId="37">
    <w:abstractNumId w:val="30"/>
  </w:num>
  <w:num w:numId="38">
    <w:abstractNumId w:val="8"/>
  </w:num>
  <w:num w:numId="39">
    <w:abstractNumId w:val="10"/>
  </w:num>
  <w:num w:numId="40">
    <w:abstractNumId w:val="26"/>
  </w:num>
  <w:num w:numId="41">
    <w:abstractNumId w:val="3"/>
  </w:num>
  <w:num w:numId="42">
    <w:abstractNumId w:val="35"/>
  </w:num>
  <w:num w:numId="43">
    <w:abstractNumId w:val="15"/>
  </w:num>
  <w:num w:numId="44">
    <w:abstractNumId w:val="17"/>
  </w:num>
  <w:num w:numId="45">
    <w:abstractNumId w:val="41"/>
  </w:num>
  <w:num w:numId="46">
    <w:abstractNumId w:val="33"/>
  </w:num>
  <w:num w:numId="47">
    <w:abstractNumId w:val="4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D6"/>
    <w:rsid w:val="00000FF0"/>
    <w:rsid w:val="00002BA6"/>
    <w:rsid w:val="0002302A"/>
    <w:rsid w:val="00026041"/>
    <w:rsid w:val="000310A9"/>
    <w:rsid w:val="00032D85"/>
    <w:rsid w:val="00040405"/>
    <w:rsid w:val="00047511"/>
    <w:rsid w:val="0005175E"/>
    <w:rsid w:val="00057B43"/>
    <w:rsid w:val="000629D9"/>
    <w:rsid w:val="000660F3"/>
    <w:rsid w:val="00070702"/>
    <w:rsid w:val="00072096"/>
    <w:rsid w:val="000733AA"/>
    <w:rsid w:val="000848DE"/>
    <w:rsid w:val="00084AA5"/>
    <w:rsid w:val="00093E5B"/>
    <w:rsid w:val="000B2B1C"/>
    <w:rsid w:val="000B486B"/>
    <w:rsid w:val="000B516A"/>
    <w:rsid w:val="000B5405"/>
    <w:rsid w:val="000C4BEB"/>
    <w:rsid w:val="000C6146"/>
    <w:rsid w:val="000C7262"/>
    <w:rsid w:val="000D00AA"/>
    <w:rsid w:val="000E4366"/>
    <w:rsid w:val="000E7192"/>
    <w:rsid w:val="000F1088"/>
    <w:rsid w:val="00101301"/>
    <w:rsid w:val="00103614"/>
    <w:rsid w:val="00106EB6"/>
    <w:rsid w:val="0011130A"/>
    <w:rsid w:val="00112CF3"/>
    <w:rsid w:val="001178AF"/>
    <w:rsid w:val="00117D1C"/>
    <w:rsid w:val="001201BF"/>
    <w:rsid w:val="00121D28"/>
    <w:rsid w:val="00124EBD"/>
    <w:rsid w:val="00124F1F"/>
    <w:rsid w:val="001255F2"/>
    <w:rsid w:val="00126BAA"/>
    <w:rsid w:val="00130304"/>
    <w:rsid w:val="001343DA"/>
    <w:rsid w:val="00145975"/>
    <w:rsid w:val="00151170"/>
    <w:rsid w:val="00162620"/>
    <w:rsid w:val="00162F1F"/>
    <w:rsid w:val="00163AF0"/>
    <w:rsid w:val="001645BC"/>
    <w:rsid w:val="0016555A"/>
    <w:rsid w:val="00171484"/>
    <w:rsid w:val="00181334"/>
    <w:rsid w:val="00185A63"/>
    <w:rsid w:val="00196197"/>
    <w:rsid w:val="001976E4"/>
    <w:rsid w:val="001A4A3A"/>
    <w:rsid w:val="001B1296"/>
    <w:rsid w:val="001C34AC"/>
    <w:rsid w:val="001D3BDD"/>
    <w:rsid w:val="001D3DFD"/>
    <w:rsid w:val="001F2199"/>
    <w:rsid w:val="001F2844"/>
    <w:rsid w:val="001F3E95"/>
    <w:rsid w:val="001F4D01"/>
    <w:rsid w:val="001F6AFA"/>
    <w:rsid w:val="001F7758"/>
    <w:rsid w:val="002036D6"/>
    <w:rsid w:val="002079B6"/>
    <w:rsid w:val="00210F49"/>
    <w:rsid w:val="002146A0"/>
    <w:rsid w:val="00214D87"/>
    <w:rsid w:val="00217F91"/>
    <w:rsid w:val="00234A5A"/>
    <w:rsid w:val="002444EE"/>
    <w:rsid w:val="00254AA7"/>
    <w:rsid w:val="00256086"/>
    <w:rsid w:val="00256371"/>
    <w:rsid w:val="0026049B"/>
    <w:rsid w:val="00262955"/>
    <w:rsid w:val="00271749"/>
    <w:rsid w:val="00273223"/>
    <w:rsid w:val="00282B4B"/>
    <w:rsid w:val="002839F5"/>
    <w:rsid w:val="00291CA4"/>
    <w:rsid w:val="00294E74"/>
    <w:rsid w:val="002A08C6"/>
    <w:rsid w:val="002A0AC7"/>
    <w:rsid w:val="002A7C42"/>
    <w:rsid w:val="002B3525"/>
    <w:rsid w:val="002B7BA0"/>
    <w:rsid w:val="002C00AB"/>
    <w:rsid w:val="002D252D"/>
    <w:rsid w:val="002D4AFB"/>
    <w:rsid w:val="002F3603"/>
    <w:rsid w:val="002F4C06"/>
    <w:rsid w:val="0030447E"/>
    <w:rsid w:val="00306255"/>
    <w:rsid w:val="00306A1A"/>
    <w:rsid w:val="00313979"/>
    <w:rsid w:val="003141F4"/>
    <w:rsid w:val="003241E5"/>
    <w:rsid w:val="003242EB"/>
    <w:rsid w:val="003339CD"/>
    <w:rsid w:val="0034284D"/>
    <w:rsid w:val="00355C60"/>
    <w:rsid w:val="003634F2"/>
    <w:rsid w:val="00371D87"/>
    <w:rsid w:val="00383688"/>
    <w:rsid w:val="003A382D"/>
    <w:rsid w:val="003A3E1D"/>
    <w:rsid w:val="003A448F"/>
    <w:rsid w:val="003B0186"/>
    <w:rsid w:val="003B14BD"/>
    <w:rsid w:val="003C14C9"/>
    <w:rsid w:val="003C5F0F"/>
    <w:rsid w:val="003D26B6"/>
    <w:rsid w:val="003D4A3B"/>
    <w:rsid w:val="003E3CD7"/>
    <w:rsid w:val="003E5CA5"/>
    <w:rsid w:val="0040274B"/>
    <w:rsid w:val="00415F4C"/>
    <w:rsid w:val="004163EE"/>
    <w:rsid w:val="004253AE"/>
    <w:rsid w:val="0042733C"/>
    <w:rsid w:val="004404C9"/>
    <w:rsid w:val="004453F1"/>
    <w:rsid w:val="00452907"/>
    <w:rsid w:val="004560C1"/>
    <w:rsid w:val="0046280A"/>
    <w:rsid w:val="00462EEA"/>
    <w:rsid w:val="004810FB"/>
    <w:rsid w:val="00483AB1"/>
    <w:rsid w:val="004A390E"/>
    <w:rsid w:val="004A7272"/>
    <w:rsid w:val="004B0A4B"/>
    <w:rsid w:val="004B7F2F"/>
    <w:rsid w:val="004C36A7"/>
    <w:rsid w:val="004C534E"/>
    <w:rsid w:val="004C6C97"/>
    <w:rsid w:val="004D5D1C"/>
    <w:rsid w:val="004E3D21"/>
    <w:rsid w:val="004F2758"/>
    <w:rsid w:val="004F764E"/>
    <w:rsid w:val="0051507F"/>
    <w:rsid w:val="00516D24"/>
    <w:rsid w:val="005204D9"/>
    <w:rsid w:val="00531189"/>
    <w:rsid w:val="00542399"/>
    <w:rsid w:val="005566EF"/>
    <w:rsid w:val="00556971"/>
    <w:rsid w:val="005765D2"/>
    <w:rsid w:val="00577BA9"/>
    <w:rsid w:val="0059776D"/>
    <w:rsid w:val="005B6186"/>
    <w:rsid w:val="005C3089"/>
    <w:rsid w:val="005C4A56"/>
    <w:rsid w:val="005D16A5"/>
    <w:rsid w:val="005D1745"/>
    <w:rsid w:val="005D590A"/>
    <w:rsid w:val="005D5ADA"/>
    <w:rsid w:val="005D6AC9"/>
    <w:rsid w:val="005D7B6B"/>
    <w:rsid w:val="005E22E0"/>
    <w:rsid w:val="005E405E"/>
    <w:rsid w:val="005E793D"/>
    <w:rsid w:val="005F272F"/>
    <w:rsid w:val="005F64C7"/>
    <w:rsid w:val="005F7533"/>
    <w:rsid w:val="00607648"/>
    <w:rsid w:val="006109B3"/>
    <w:rsid w:val="00612305"/>
    <w:rsid w:val="00632E3B"/>
    <w:rsid w:val="00642097"/>
    <w:rsid w:val="00647980"/>
    <w:rsid w:val="006659B2"/>
    <w:rsid w:val="006778E8"/>
    <w:rsid w:val="00693DA6"/>
    <w:rsid w:val="006A09EF"/>
    <w:rsid w:val="006A5CDB"/>
    <w:rsid w:val="006A65BB"/>
    <w:rsid w:val="006B1975"/>
    <w:rsid w:val="006C1A51"/>
    <w:rsid w:val="006C37F8"/>
    <w:rsid w:val="006E2AB5"/>
    <w:rsid w:val="006E37C9"/>
    <w:rsid w:val="006E5C79"/>
    <w:rsid w:val="006F1BBF"/>
    <w:rsid w:val="0070427F"/>
    <w:rsid w:val="00705B91"/>
    <w:rsid w:val="00716013"/>
    <w:rsid w:val="00716CF6"/>
    <w:rsid w:val="007171F1"/>
    <w:rsid w:val="007368A4"/>
    <w:rsid w:val="007370E4"/>
    <w:rsid w:val="007407CF"/>
    <w:rsid w:val="007441CB"/>
    <w:rsid w:val="0074749D"/>
    <w:rsid w:val="007545A3"/>
    <w:rsid w:val="00756426"/>
    <w:rsid w:val="007607E4"/>
    <w:rsid w:val="00761848"/>
    <w:rsid w:val="00762DA1"/>
    <w:rsid w:val="00771086"/>
    <w:rsid w:val="00771211"/>
    <w:rsid w:val="00773E1E"/>
    <w:rsid w:val="00774FA8"/>
    <w:rsid w:val="00775991"/>
    <w:rsid w:val="007773D5"/>
    <w:rsid w:val="00796A16"/>
    <w:rsid w:val="007A0515"/>
    <w:rsid w:val="007A1145"/>
    <w:rsid w:val="007A59D2"/>
    <w:rsid w:val="007B6D56"/>
    <w:rsid w:val="007B7381"/>
    <w:rsid w:val="007C5D2F"/>
    <w:rsid w:val="007C70B9"/>
    <w:rsid w:val="007D1048"/>
    <w:rsid w:val="007D1CBE"/>
    <w:rsid w:val="007D273A"/>
    <w:rsid w:val="007D2CFA"/>
    <w:rsid w:val="007D7D10"/>
    <w:rsid w:val="007E0428"/>
    <w:rsid w:val="007E0745"/>
    <w:rsid w:val="007F3A25"/>
    <w:rsid w:val="00806AE8"/>
    <w:rsid w:val="00812E7F"/>
    <w:rsid w:val="00813D65"/>
    <w:rsid w:val="00821F32"/>
    <w:rsid w:val="0083190E"/>
    <w:rsid w:val="0083432C"/>
    <w:rsid w:val="0084020D"/>
    <w:rsid w:val="008504BB"/>
    <w:rsid w:val="008554B3"/>
    <w:rsid w:val="00855E87"/>
    <w:rsid w:val="00871A3B"/>
    <w:rsid w:val="008813CE"/>
    <w:rsid w:val="00881CC8"/>
    <w:rsid w:val="008840C9"/>
    <w:rsid w:val="00890BC2"/>
    <w:rsid w:val="00892A56"/>
    <w:rsid w:val="008942DE"/>
    <w:rsid w:val="008A7B32"/>
    <w:rsid w:val="008B1A47"/>
    <w:rsid w:val="008C421D"/>
    <w:rsid w:val="008D073A"/>
    <w:rsid w:val="008E6262"/>
    <w:rsid w:val="008E6405"/>
    <w:rsid w:val="008F2262"/>
    <w:rsid w:val="008F2C05"/>
    <w:rsid w:val="0090018C"/>
    <w:rsid w:val="009017CB"/>
    <w:rsid w:val="0091629F"/>
    <w:rsid w:val="00931335"/>
    <w:rsid w:val="00944848"/>
    <w:rsid w:val="00946B8E"/>
    <w:rsid w:val="0094701A"/>
    <w:rsid w:val="009477E6"/>
    <w:rsid w:val="00954753"/>
    <w:rsid w:val="009556AB"/>
    <w:rsid w:val="009652CD"/>
    <w:rsid w:val="00966357"/>
    <w:rsid w:val="00973823"/>
    <w:rsid w:val="00977A9A"/>
    <w:rsid w:val="0098606A"/>
    <w:rsid w:val="0099161A"/>
    <w:rsid w:val="00994E1B"/>
    <w:rsid w:val="00997206"/>
    <w:rsid w:val="009A2209"/>
    <w:rsid w:val="009A60AF"/>
    <w:rsid w:val="009A7F87"/>
    <w:rsid w:val="009B4F7F"/>
    <w:rsid w:val="009B5E72"/>
    <w:rsid w:val="009B66E4"/>
    <w:rsid w:val="009C6E4F"/>
    <w:rsid w:val="009D6498"/>
    <w:rsid w:val="009E74B8"/>
    <w:rsid w:val="009F38E7"/>
    <w:rsid w:val="009F5517"/>
    <w:rsid w:val="00A04B5D"/>
    <w:rsid w:val="00A06008"/>
    <w:rsid w:val="00A0689A"/>
    <w:rsid w:val="00A156EC"/>
    <w:rsid w:val="00A173D0"/>
    <w:rsid w:val="00A21C0E"/>
    <w:rsid w:val="00A2308C"/>
    <w:rsid w:val="00A274FA"/>
    <w:rsid w:val="00A344F5"/>
    <w:rsid w:val="00A375D6"/>
    <w:rsid w:val="00A442C1"/>
    <w:rsid w:val="00A4697C"/>
    <w:rsid w:val="00A52D9E"/>
    <w:rsid w:val="00A63648"/>
    <w:rsid w:val="00A70F58"/>
    <w:rsid w:val="00A776D9"/>
    <w:rsid w:val="00A92FF2"/>
    <w:rsid w:val="00A94CBB"/>
    <w:rsid w:val="00A9644B"/>
    <w:rsid w:val="00AA1B5B"/>
    <w:rsid w:val="00AA3994"/>
    <w:rsid w:val="00AA518A"/>
    <w:rsid w:val="00AB00CB"/>
    <w:rsid w:val="00AB1F07"/>
    <w:rsid w:val="00AB3531"/>
    <w:rsid w:val="00AC397A"/>
    <w:rsid w:val="00AC3C4B"/>
    <w:rsid w:val="00AC5A33"/>
    <w:rsid w:val="00AE2B88"/>
    <w:rsid w:val="00AE3E26"/>
    <w:rsid w:val="00AE49D8"/>
    <w:rsid w:val="00AE7A2D"/>
    <w:rsid w:val="00AF4AB1"/>
    <w:rsid w:val="00AF72E6"/>
    <w:rsid w:val="00B01D93"/>
    <w:rsid w:val="00B13513"/>
    <w:rsid w:val="00B20E07"/>
    <w:rsid w:val="00B23FF7"/>
    <w:rsid w:val="00B462FB"/>
    <w:rsid w:val="00B51094"/>
    <w:rsid w:val="00B53655"/>
    <w:rsid w:val="00B54026"/>
    <w:rsid w:val="00B64B75"/>
    <w:rsid w:val="00B64DDB"/>
    <w:rsid w:val="00B658EE"/>
    <w:rsid w:val="00B72172"/>
    <w:rsid w:val="00B74F67"/>
    <w:rsid w:val="00B847FA"/>
    <w:rsid w:val="00B84EA1"/>
    <w:rsid w:val="00B925CB"/>
    <w:rsid w:val="00B93890"/>
    <w:rsid w:val="00BB1E96"/>
    <w:rsid w:val="00BB2B2D"/>
    <w:rsid w:val="00BB40BB"/>
    <w:rsid w:val="00BC33B6"/>
    <w:rsid w:val="00BC6D42"/>
    <w:rsid w:val="00BE6CBE"/>
    <w:rsid w:val="00C010F9"/>
    <w:rsid w:val="00C201DD"/>
    <w:rsid w:val="00C20E3F"/>
    <w:rsid w:val="00C234B9"/>
    <w:rsid w:val="00C319DD"/>
    <w:rsid w:val="00C32D95"/>
    <w:rsid w:val="00C34098"/>
    <w:rsid w:val="00C4067B"/>
    <w:rsid w:val="00C617C7"/>
    <w:rsid w:val="00C70621"/>
    <w:rsid w:val="00C806D7"/>
    <w:rsid w:val="00C817F3"/>
    <w:rsid w:val="00C836A1"/>
    <w:rsid w:val="00C90BB8"/>
    <w:rsid w:val="00C94172"/>
    <w:rsid w:val="00C96AB5"/>
    <w:rsid w:val="00C974DA"/>
    <w:rsid w:val="00C97EEC"/>
    <w:rsid w:val="00CA309A"/>
    <w:rsid w:val="00CC60DC"/>
    <w:rsid w:val="00CC67AB"/>
    <w:rsid w:val="00CC7D61"/>
    <w:rsid w:val="00CE446A"/>
    <w:rsid w:val="00D043F2"/>
    <w:rsid w:val="00D05778"/>
    <w:rsid w:val="00D3411C"/>
    <w:rsid w:val="00D3593C"/>
    <w:rsid w:val="00D36ADE"/>
    <w:rsid w:val="00D474B4"/>
    <w:rsid w:val="00D50832"/>
    <w:rsid w:val="00D53360"/>
    <w:rsid w:val="00D53766"/>
    <w:rsid w:val="00D560B6"/>
    <w:rsid w:val="00D62CB1"/>
    <w:rsid w:val="00D77801"/>
    <w:rsid w:val="00D80733"/>
    <w:rsid w:val="00D85264"/>
    <w:rsid w:val="00D87F35"/>
    <w:rsid w:val="00D948B5"/>
    <w:rsid w:val="00D96265"/>
    <w:rsid w:val="00DB0ED5"/>
    <w:rsid w:val="00DB7CD6"/>
    <w:rsid w:val="00DB7D95"/>
    <w:rsid w:val="00DC139A"/>
    <w:rsid w:val="00DC35EF"/>
    <w:rsid w:val="00DD267A"/>
    <w:rsid w:val="00DD26CB"/>
    <w:rsid w:val="00DD6CEF"/>
    <w:rsid w:val="00DE007D"/>
    <w:rsid w:val="00DE4FC8"/>
    <w:rsid w:val="00DE5BB9"/>
    <w:rsid w:val="00E05ED1"/>
    <w:rsid w:val="00E44D44"/>
    <w:rsid w:val="00E62E4F"/>
    <w:rsid w:val="00E70E8A"/>
    <w:rsid w:val="00E72505"/>
    <w:rsid w:val="00E7669C"/>
    <w:rsid w:val="00E86B94"/>
    <w:rsid w:val="00E92ECA"/>
    <w:rsid w:val="00EA1213"/>
    <w:rsid w:val="00EA4C84"/>
    <w:rsid w:val="00EB2EEE"/>
    <w:rsid w:val="00ED4F16"/>
    <w:rsid w:val="00EE65DC"/>
    <w:rsid w:val="00EE766D"/>
    <w:rsid w:val="00F03D97"/>
    <w:rsid w:val="00F06872"/>
    <w:rsid w:val="00F27149"/>
    <w:rsid w:val="00F273E8"/>
    <w:rsid w:val="00F319F8"/>
    <w:rsid w:val="00F34719"/>
    <w:rsid w:val="00F364E5"/>
    <w:rsid w:val="00F37F73"/>
    <w:rsid w:val="00F4228F"/>
    <w:rsid w:val="00F443A4"/>
    <w:rsid w:val="00F51D18"/>
    <w:rsid w:val="00F64D80"/>
    <w:rsid w:val="00F70466"/>
    <w:rsid w:val="00F713E4"/>
    <w:rsid w:val="00F75985"/>
    <w:rsid w:val="00F75C25"/>
    <w:rsid w:val="00F8359A"/>
    <w:rsid w:val="00F90E6F"/>
    <w:rsid w:val="00F91484"/>
    <w:rsid w:val="00F91582"/>
    <w:rsid w:val="00F92C29"/>
    <w:rsid w:val="00FA5092"/>
    <w:rsid w:val="00FD1712"/>
    <w:rsid w:val="00FD2E76"/>
    <w:rsid w:val="00FE039B"/>
    <w:rsid w:val="00FF0155"/>
    <w:rsid w:val="00FF1B2C"/>
    <w:rsid w:val="00FF3671"/>
    <w:rsid w:val="00FF6602"/>
    <w:rsid w:val="00FF7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AAF8D39"/>
  <w15:docId w15:val="{97ABA15C-EA2D-47EB-B66F-239FBDAFC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C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B7C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404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04C9"/>
  </w:style>
  <w:style w:type="paragraph" w:styleId="Piedepgina">
    <w:name w:val="footer"/>
    <w:basedOn w:val="Normal"/>
    <w:link w:val="PiedepginaCar"/>
    <w:uiPriority w:val="99"/>
    <w:unhideWhenUsed/>
    <w:rsid w:val="004404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04C9"/>
  </w:style>
  <w:style w:type="paragraph" w:styleId="Textodeglobo">
    <w:name w:val="Balloon Text"/>
    <w:basedOn w:val="Normal"/>
    <w:link w:val="TextodegloboCar"/>
    <w:uiPriority w:val="99"/>
    <w:semiHidden/>
    <w:unhideWhenUsed/>
    <w:rsid w:val="00440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04C9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FF6602"/>
    <w:pPr>
      <w:spacing w:after="0" w:line="240" w:lineRule="auto"/>
    </w:pPr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6602"/>
    <w:rPr>
      <w:rFonts w:eastAsiaTheme="minorEastAsia"/>
      <w:lang w:val="es-ES"/>
    </w:rPr>
  </w:style>
  <w:style w:type="paragraph" w:styleId="Prrafodelista">
    <w:name w:val="List Paragraph"/>
    <w:basedOn w:val="Normal"/>
    <w:uiPriority w:val="34"/>
    <w:qFormat/>
    <w:rsid w:val="00DE5BB9"/>
    <w:pPr>
      <w:ind w:left="720"/>
      <w:contextualSpacing/>
    </w:pPr>
  </w:style>
  <w:style w:type="paragraph" w:customStyle="1" w:styleId="Default">
    <w:name w:val="Default"/>
    <w:rsid w:val="00F34719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F3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34719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47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0B44964C-064F-44CB-89AE-318AC053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988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</dc:creator>
  <cp:lastModifiedBy>Naomi</cp:lastModifiedBy>
  <cp:revision>6</cp:revision>
  <cp:lastPrinted>2021-07-23T14:15:00Z</cp:lastPrinted>
  <dcterms:created xsi:type="dcterms:W3CDTF">2021-07-01T23:07:00Z</dcterms:created>
  <dcterms:modified xsi:type="dcterms:W3CDTF">2021-07-23T14:15:00Z</dcterms:modified>
</cp:coreProperties>
</file>