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7B0B0E" w14:textId="77777777" w:rsidR="00BB0674" w:rsidRDefault="00735212">
      <w:r>
        <w:rPr>
          <w:noProof/>
          <w:lang w:eastAsia="es-CL"/>
        </w:rPr>
        <w:drawing>
          <wp:anchor distT="0" distB="0" distL="114300" distR="114300" simplePos="0" relativeHeight="251659264" behindDoc="1" locked="0" layoutInCell="1" allowOverlap="1" wp14:anchorId="557BF900" wp14:editId="100C67DE">
            <wp:simplePos x="0" y="0"/>
            <wp:positionH relativeFrom="page">
              <wp:align>left</wp:align>
            </wp:positionH>
            <wp:positionV relativeFrom="paragraph">
              <wp:posOffset>-2867480</wp:posOffset>
            </wp:positionV>
            <wp:extent cx="7790815" cy="10074910"/>
            <wp:effectExtent l="0" t="0" r="0" b="0"/>
            <wp:wrapNone/>
            <wp:docPr id="29705" name="Imagen 29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rtada_2-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815" cy="1007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40842" w14:textId="77777777" w:rsidR="00735212" w:rsidRDefault="00735212"/>
    <w:p w14:paraId="0A9D7C3C" w14:textId="77777777" w:rsidR="00735212" w:rsidRDefault="00735212"/>
    <w:p w14:paraId="56B3BC5F" w14:textId="77777777" w:rsidR="00735212" w:rsidRDefault="00735212"/>
    <w:p w14:paraId="484E79A7" w14:textId="77777777" w:rsidR="00735212" w:rsidRDefault="00735212"/>
    <w:p w14:paraId="059DE027" w14:textId="77777777" w:rsidR="00735212" w:rsidRDefault="00735212"/>
    <w:p w14:paraId="14ACDB89" w14:textId="77777777" w:rsidR="00735212" w:rsidRDefault="0073521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6F97495" wp14:editId="3E233E65">
                <wp:simplePos x="0" y="0"/>
                <wp:positionH relativeFrom="column">
                  <wp:posOffset>1524635</wp:posOffset>
                </wp:positionH>
                <wp:positionV relativeFrom="paragraph">
                  <wp:posOffset>158115</wp:posOffset>
                </wp:positionV>
                <wp:extent cx="4339590" cy="651510"/>
                <wp:effectExtent l="0" t="0" r="16510" b="889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9590" cy="651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62217E" w14:textId="77777777" w:rsidR="00735212" w:rsidRDefault="00735212" w:rsidP="00735212">
                            <w:r>
                              <w:rPr>
                                <w:rStyle w:val="UNIDAD"/>
                                <w:sz w:val="36"/>
                                <w:szCs w:val="36"/>
                              </w:rPr>
                              <w:t xml:space="preserve">PLANTILLA DE ENTREGA DE </w:t>
                            </w:r>
                            <w:r w:rsidR="00E06142">
                              <w:rPr>
                                <w:rStyle w:val="UNIDAD"/>
                                <w:sz w:val="36"/>
                                <w:szCs w:val="36"/>
                              </w:rPr>
                              <w:t>INFORME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F9749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20.05pt;margin-top:12.45pt;width:341.7pt;height:51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" strokecolor="white [3212]">
                <v:textbox>
                  <w:txbxContent>
                    <w:p w14:paraId="7E62217E" w14:textId="77777777" w:rsidR="00735212" w:rsidRDefault="00735212" w:rsidP="00735212">
                      <w:r>
                        <w:rPr>
                          <w:rStyle w:val="UNIDAD"/>
                          <w:sz w:val="36"/>
                          <w:szCs w:val="36"/>
                        </w:rPr>
                        <w:t xml:space="preserve">PLANTILLA DE ENTREGA DE </w:t>
                      </w:r>
                      <w:r w:rsidR="00E06142">
                        <w:rPr>
                          <w:rStyle w:val="UNIDAD"/>
                          <w:sz w:val="36"/>
                          <w:szCs w:val="36"/>
                        </w:rPr>
                        <w:t>INFORME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6EE66B" w14:textId="77777777" w:rsidR="00735212" w:rsidRDefault="00735212"/>
    <w:p w14:paraId="278A73EF" w14:textId="77777777" w:rsidR="00735212" w:rsidRDefault="00735212"/>
    <w:p w14:paraId="058E623B" w14:textId="77777777" w:rsidR="00735212" w:rsidRDefault="00735212"/>
    <w:p w14:paraId="425B3312" w14:textId="77777777" w:rsidR="00735212" w:rsidRDefault="00735212"/>
    <w:p w14:paraId="3FC317E0" w14:textId="77777777" w:rsidR="00735212" w:rsidRDefault="00735212"/>
    <w:p w14:paraId="3A77BA27" w14:textId="77777777" w:rsidR="00735212" w:rsidRDefault="00735212"/>
    <w:p w14:paraId="1E2D327A" w14:textId="77777777" w:rsidR="00735212" w:rsidRDefault="00735212"/>
    <w:p w14:paraId="46F630A9" w14:textId="77777777" w:rsidR="00735212" w:rsidRDefault="00735212"/>
    <w:p w14:paraId="6DB5A207" w14:textId="77777777" w:rsidR="00735212" w:rsidRDefault="00735212"/>
    <w:p w14:paraId="6C15D031" w14:textId="77777777" w:rsidR="00735212" w:rsidRDefault="00735212"/>
    <w:p w14:paraId="1BE0C623" w14:textId="77777777" w:rsidR="00735212" w:rsidRDefault="00735212"/>
    <w:p w14:paraId="191DFA91" w14:textId="77777777" w:rsidR="00735212" w:rsidRDefault="00735212"/>
    <w:p w14:paraId="2E225BF4" w14:textId="77777777" w:rsidR="00735212" w:rsidRDefault="00735212"/>
    <w:p w14:paraId="772E59DB" w14:textId="77777777" w:rsidR="00735212" w:rsidRDefault="00735212"/>
    <w:p w14:paraId="483A2BEE" w14:textId="77777777" w:rsidR="00735212" w:rsidRDefault="00735212"/>
    <w:p w14:paraId="0846F9B0" w14:textId="6D13512B" w:rsidR="00E06142" w:rsidRPr="009661BD" w:rsidRDefault="005555BA" w:rsidP="009661B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0C86187" wp14:editId="42522A9F">
                <wp:simplePos x="0" y="0"/>
                <wp:positionH relativeFrom="margin">
                  <wp:align>left</wp:align>
                </wp:positionH>
                <wp:positionV relativeFrom="paragraph">
                  <wp:posOffset>347345</wp:posOffset>
                </wp:positionV>
                <wp:extent cx="5895340" cy="1405255"/>
                <wp:effectExtent l="0" t="0" r="10160" b="23495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340" cy="140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2E32F" w14:textId="33698540" w:rsidR="00735212" w:rsidRDefault="00735212" w:rsidP="00735212">
                            <w:pPr>
                              <w:rPr>
                                <w:rStyle w:val="Estilo2"/>
                                <w:b/>
                              </w:rPr>
                            </w:pPr>
                            <w:r>
                              <w:rPr>
                                <w:rStyle w:val="Estilo2"/>
                                <w:b/>
                              </w:rPr>
                              <w:t xml:space="preserve">MÓDULO: </w:t>
                            </w:r>
                            <w:r w:rsidR="009661BD">
                              <w:rPr>
                                <w:rStyle w:val="Estilo2"/>
                                <w:b/>
                              </w:rPr>
                              <w:t>Taller de aplicaciones</w:t>
                            </w:r>
                          </w:p>
                          <w:p w14:paraId="64227769" w14:textId="1C94509E" w:rsidR="00735212" w:rsidRPr="00B55581" w:rsidRDefault="00735212" w:rsidP="00735212">
                            <w:pPr>
                              <w:rPr>
                                <w:rStyle w:val="Estilo2"/>
                                <w:b/>
                              </w:rPr>
                            </w:pPr>
                            <w:r>
                              <w:rPr>
                                <w:rStyle w:val="Estilo2"/>
                                <w:b/>
                              </w:rPr>
                              <w:t>SEMANA:</w:t>
                            </w:r>
                            <w:r w:rsidR="007B691D">
                              <w:rPr>
                                <w:rStyle w:val="Estilo2"/>
                                <w:b/>
                              </w:rPr>
                              <w:t>7</w:t>
                            </w:r>
                          </w:p>
                          <w:p w14:paraId="194BE25F" w14:textId="7AE7704D" w:rsidR="00735212" w:rsidRDefault="00735212" w:rsidP="00735212">
                            <w:pPr>
                              <w:rPr>
                                <w:rStyle w:val="Estilo2"/>
                              </w:rPr>
                            </w:pPr>
                            <w:r>
                              <w:rPr>
                                <w:rStyle w:val="Estilo2"/>
                              </w:rPr>
                              <w:t xml:space="preserve">Docente: </w:t>
                            </w:r>
                            <w:r w:rsidR="0045792F">
                              <w:rPr>
                                <w:rStyle w:val="Estilo2"/>
                              </w:rPr>
                              <w:t>Cesar Soto Alarcon</w:t>
                            </w:r>
                          </w:p>
                          <w:p w14:paraId="0F380738" w14:textId="1909430A" w:rsidR="00735212" w:rsidRDefault="00735212" w:rsidP="00735212">
                            <w:r>
                              <w:rPr>
                                <w:rStyle w:val="Estilo2"/>
                              </w:rPr>
                              <w:t xml:space="preserve">Estudiante: </w:t>
                            </w:r>
                            <w:r w:rsidR="009661BD">
                              <w:rPr>
                                <w:rStyle w:val="Estilo2"/>
                              </w:rPr>
                              <w:t>Gerardo Maldonado Bustos</w:t>
                            </w:r>
                          </w:p>
                          <w:p w14:paraId="7379A55D" w14:textId="77777777" w:rsidR="00735212" w:rsidRDefault="007352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86187" id="_x0000_s1027" type="#_x0000_t202" style="position:absolute;margin-left:0;margin-top:27.35pt;width:464.2pt;height:110.6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" strokecolor="white [3212]">
                <v:textbox>
                  <w:txbxContent>
                    <w:p w14:paraId="7E92E32F" w14:textId="33698540" w:rsidR="00735212" w:rsidRDefault="00735212" w:rsidP="00735212">
                      <w:pPr>
                        <w:rPr>
                          <w:rStyle w:val="Estilo2"/>
                          <w:b/>
                        </w:rPr>
                      </w:pPr>
                      <w:r>
                        <w:rPr>
                          <w:rStyle w:val="Estilo2"/>
                          <w:b/>
                        </w:rPr>
                        <w:t xml:space="preserve">MÓDULO: </w:t>
                      </w:r>
                      <w:r w:rsidR="009661BD">
                        <w:rPr>
                          <w:rStyle w:val="Estilo2"/>
                          <w:b/>
                        </w:rPr>
                        <w:t>Taller de aplicaciones</w:t>
                      </w:r>
                    </w:p>
                    <w:p w14:paraId="64227769" w14:textId="1C94509E" w:rsidR="00735212" w:rsidRPr="00B55581" w:rsidRDefault="00735212" w:rsidP="00735212">
                      <w:pPr>
                        <w:rPr>
                          <w:rStyle w:val="Estilo2"/>
                          <w:b/>
                        </w:rPr>
                      </w:pPr>
                      <w:r>
                        <w:rPr>
                          <w:rStyle w:val="Estilo2"/>
                          <w:b/>
                        </w:rPr>
                        <w:t>SEMANA:</w:t>
                      </w:r>
                      <w:r w:rsidR="007B691D">
                        <w:rPr>
                          <w:rStyle w:val="Estilo2"/>
                          <w:b/>
                        </w:rPr>
                        <w:t>7</w:t>
                      </w:r>
                    </w:p>
                    <w:p w14:paraId="194BE25F" w14:textId="7AE7704D" w:rsidR="00735212" w:rsidRDefault="00735212" w:rsidP="00735212">
                      <w:pPr>
                        <w:rPr>
                          <w:rStyle w:val="Estilo2"/>
                        </w:rPr>
                      </w:pPr>
                      <w:r>
                        <w:rPr>
                          <w:rStyle w:val="Estilo2"/>
                        </w:rPr>
                        <w:t xml:space="preserve">Docente: </w:t>
                      </w:r>
                      <w:r w:rsidR="0045792F">
                        <w:rPr>
                          <w:rStyle w:val="Estilo2"/>
                        </w:rPr>
                        <w:t>Cesar Soto Alarcon</w:t>
                      </w:r>
                    </w:p>
                    <w:p w14:paraId="0F380738" w14:textId="1909430A" w:rsidR="00735212" w:rsidRDefault="00735212" w:rsidP="00735212">
                      <w:r>
                        <w:rPr>
                          <w:rStyle w:val="Estilo2"/>
                        </w:rPr>
                        <w:t xml:space="preserve">Estudiante: </w:t>
                      </w:r>
                      <w:r w:rsidR="009661BD">
                        <w:rPr>
                          <w:rStyle w:val="Estilo2"/>
                        </w:rPr>
                        <w:t>Gerardo Maldonado Bustos</w:t>
                      </w:r>
                    </w:p>
                    <w:p w14:paraId="7379A55D" w14:textId="77777777" w:rsidR="00735212" w:rsidRDefault="00735212"/>
                  </w:txbxContent>
                </v:textbox>
                <w10:wrap type="square" anchorx="margin"/>
              </v:shape>
            </w:pict>
          </mc:Fallback>
        </mc:AlternateContent>
      </w:r>
    </w:p>
    <w:p w14:paraId="25E596A7" w14:textId="77777777" w:rsidR="00BE6788" w:rsidRDefault="00BE6788">
      <w:pPr>
        <w:rPr>
          <w:rFonts w:ascii="Arial" w:hAnsi="Arial" w:cs="Arial"/>
          <w:b/>
          <w:color w:val="575757"/>
          <w:sz w:val="24"/>
          <w:szCs w:val="20"/>
        </w:rPr>
      </w:pPr>
      <w:r>
        <w:rPr>
          <w:rFonts w:ascii="Arial" w:hAnsi="Arial" w:cs="Arial"/>
          <w:b/>
          <w:color w:val="575757"/>
          <w:sz w:val="24"/>
          <w:szCs w:val="20"/>
        </w:rPr>
        <w:br w:type="page"/>
      </w:r>
    </w:p>
    <w:sdt>
      <w:sdtPr>
        <w:rPr>
          <w:rFonts w:ascii="Arial" w:eastAsiaTheme="minorHAnsi" w:hAnsi="Arial" w:cs="Arial"/>
          <w:b w:val="0"/>
          <w:bCs w:val="0"/>
          <w:color w:val="404040" w:themeColor="text1" w:themeTint="BF"/>
          <w:sz w:val="24"/>
          <w:szCs w:val="24"/>
          <w:lang w:val="es-ES" w:eastAsia="en-US"/>
        </w:rPr>
        <w:id w:val="-56850253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noProof/>
          <w:color w:val="auto"/>
          <w:sz w:val="22"/>
          <w:szCs w:val="22"/>
          <w:lang w:val="es-CL"/>
        </w:rPr>
      </w:sdtEndPr>
      <w:sdtContent>
        <w:p w14:paraId="73D1439B" w14:textId="77777777" w:rsidR="00B92715" w:rsidRPr="00B92715" w:rsidRDefault="00B92715">
          <w:pPr>
            <w:pStyle w:val="TtuloTDC"/>
            <w:rPr>
              <w:rFonts w:ascii="Arial" w:hAnsi="Arial" w:cs="Arial"/>
              <w:color w:val="404040" w:themeColor="text1" w:themeTint="BF"/>
              <w:sz w:val="24"/>
              <w:szCs w:val="24"/>
              <w:lang w:val="es-ES"/>
            </w:rPr>
          </w:pPr>
          <w:r w:rsidRPr="00B92715">
            <w:rPr>
              <w:rFonts w:ascii="Arial" w:hAnsi="Arial" w:cs="Arial"/>
              <w:color w:val="404040" w:themeColor="text1" w:themeTint="BF"/>
              <w:sz w:val="24"/>
              <w:szCs w:val="24"/>
              <w:lang w:val="es-ES"/>
            </w:rPr>
            <w:t>Índice</w:t>
          </w:r>
        </w:p>
        <w:p w14:paraId="3E1B8154" w14:textId="77777777" w:rsidR="00B92715" w:rsidRPr="00B92715" w:rsidRDefault="00B92715" w:rsidP="00B92715">
          <w:pPr>
            <w:rPr>
              <w:rFonts w:ascii="Arial" w:hAnsi="Arial" w:cs="Arial"/>
              <w:color w:val="404040" w:themeColor="text1" w:themeTint="BF"/>
              <w:sz w:val="24"/>
              <w:szCs w:val="24"/>
              <w:lang w:val="es-ES" w:eastAsia="es-ES_tradnl"/>
            </w:rPr>
          </w:pPr>
        </w:p>
        <w:p w14:paraId="75D6D1E7" w14:textId="1E697B6B" w:rsidR="009A0AD0" w:rsidRDefault="00B92715">
          <w:pPr>
            <w:pStyle w:val="TD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s-ES" w:eastAsia="es-ES"/>
              <w14:ligatures w14:val="standardContextual"/>
            </w:rPr>
          </w:pPr>
          <w:r w:rsidRPr="00B92715">
            <w:rPr>
              <w:rFonts w:ascii="Arial" w:hAnsi="Arial" w:cs="Arial"/>
              <w:b w:val="0"/>
              <w:bCs w:val="0"/>
              <w:color w:val="404040" w:themeColor="text1" w:themeTint="BF"/>
            </w:rPr>
            <w:fldChar w:fldCharType="begin"/>
          </w:r>
          <w:r w:rsidRPr="00B92715">
            <w:rPr>
              <w:rFonts w:ascii="Arial" w:hAnsi="Arial" w:cs="Arial"/>
              <w:b w:val="0"/>
              <w:color w:val="404040" w:themeColor="text1" w:themeTint="BF"/>
            </w:rPr>
            <w:instrText>TOC \o "1-3" \h \z \u</w:instrText>
          </w:r>
          <w:r w:rsidRPr="00B92715">
            <w:rPr>
              <w:rFonts w:ascii="Arial" w:hAnsi="Arial" w:cs="Arial"/>
              <w:b w:val="0"/>
              <w:bCs w:val="0"/>
              <w:color w:val="404040" w:themeColor="text1" w:themeTint="BF"/>
            </w:rPr>
            <w:fldChar w:fldCharType="separate"/>
          </w:r>
          <w:hyperlink w:anchor="_Toc178541283" w:history="1">
            <w:r w:rsidR="009A0AD0" w:rsidRPr="00A5738D">
              <w:rPr>
                <w:rStyle w:val="Hipervnculo"/>
                <w:rFonts w:ascii="Arial" w:hAnsi="Arial" w:cs="Arial"/>
                <w:noProof/>
              </w:rPr>
              <w:t>Introducción</w:t>
            </w:r>
            <w:r w:rsidR="009A0AD0">
              <w:rPr>
                <w:noProof/>
                <w:webHidden/>
              </w:rPr>
              <w:tab/>
            </w:r>
            <w:r w:rsidR="009A0AD0">
              <w:rPr>
                <w:noProof/>
                <w:webHidden/>
              </w:rPr>
              <w:fldChar w:fldCharType="begin"/>
            </w:r>
            <w:r w:rsidR="009A0AD0">
              <w:rPr>
                <w:noProof/>
                <w:webHidden/>
              </w:rPr>
              <w:instrText xml:space="preserve"> PAGEREF _Toc178541283 \h </w:instrText>
            </w:r>
            <w:r w:rsidR="009A0AD0">
              <w:rPr>
                <w:noProof/>
                <w:webHidden/>
              </w:rPr>
            </w:r>
            <w:r w:rsidR="009A0AD0">
              <w:rPr>
                <w:noProof/>
                <w:webHidden/>
              </w:rPr>
              <w:fldChar w:fldCharType="separate"/>
            </w:r>
            <w:r w:rsidR="009A0AD0">
              <w:rPr>
                <w:noProof/>
                <w:webHidden/>
              </w:rPr>
              <w:t>3</w:t>
            </w:r>
            <w:r w:rsidR="009A0AD0">
              <w:rPr>
                <w:noProof/>
                <w:webHidden/>
              </w:rPr>
              <w:fldChar w:fldCharType="end"/>
            </w:r>
          </w:hyperlink>
        </w:p>
        <w:p w14:paraId="4D3F81C1" w14:textId="3FE4B20E" w:rsidR="009A0AD0" w:rsidRDefault="009A0AD0">
          <w:pPr>
            <w:pStyle w:val="TD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s-ES" w:eastAsia="es-ES"/>
              <w14:ligatures w14:val="standardContextual"/>
            </w:rPr>
          </w:pPr>
          <w:hyperlink w:anchor="_Toc178541284" w:history="1">
            <w:r w:rsidRPr="00A5738D">
              <w:rPr>
                <w:rStyle w:val="Hipervnculo"/>
                <w:rFonts w:ascii="Arial" w:hAnsi="Arial" w:cs="Arial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_Toc178541284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1A640" w14:textId="75229D2F" w:rsidR="009A0AD0" w:rsidRDefault="009A0AD0">
          <w:pPr>
            <w:pStyle w:val="TD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s-ES" w:eastAsia="es-ES"/>
              <w14:ligatures w14:val="standardContextual"/>
            </w:rPr>
          </w:pPr>
          <w:hyperlink w:anchor="_Toc178541285" w:history="1">
            <w:r w:rsidRPr="00A5738D">
              <w:rPr>
                <w:rStyle w:val="Hipervnculo"/>
                <w:noProof/>
                <w:lang w:val="es-ES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_Toc178541285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562EA" w14:textId="7533B69F" w:rsidR="00B92715" w:rsidRDefault="00B92715">
          <w:r w:rsidRPr="00B92715">
            <w:rPr>
              <w:rFonts w:ascii="Arial" w:hAnsi="Arial" w:cs="Arial"/>
              <w:bCs/>
              <w:noProof/>
              <w:color w:val="404040" w:themeColor="text1" w:themeTint="BF"/>
              <w:sz w:val="24"/>
              <w:szCs w:val="24"/>
            </w:rPr>
            <w:fldChar w:fldCharType="end"/>
          </w:r>
        </w:p>
      </w:sdtContent>
    </w:sdt>
    <w:p w14:paraId="70609867" w14:textId="77777777" w:rsidR="00BE6788" w:rsidRDefault="00BE6788" w:rsidP="009A6883">
      <w:pPr>
        <w:spacing w:line="360" w:lineRule="auto"/>
        <w:jc w:val="both"/>
        <w:rPr>
          <w:rFonts w:ascii="Arial" w:hAnsi="Arial" w:cs="Arial"/>
          <w:color w:val="575757"/>
          <w:sz w:val="24"/>
          <w:szCs w:val="20"/>
        </w:rPr>
      </w:pPr>
    </w:p>
    <w:p w14:paraId="44C388C0" w14:textId="77777777" w:rsidR="00754BA7" w:rsidRPr="00094779" w:rsidRDefault="00754BA7" w:rsidP="00754BA7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color w:val="575757"/>
          <w:szCs w:val="20"/>
        </w:rPr>
      </w:pPr>
      <w:r w:rsidRPr="00094779">
        <w:rPr>
          <w:rFonts w:ascii="Arial" w:hAnsi="Arial" w:cs="Arial"/>
          <w:b/>
          <w:color w:val="575757"/>
          <w:szCs w:val="20"/>
        </w:rPr>
        <w:t xml:space="preserve">Nota para el estudiante: </w:t>
      </w:r>
    </w:p>
    <w:p w14:paraId="1C6205CB" w14:textId="77777777" w:rsidR="00E06142" w:rsidRDefault="00BE6788" w:rsidP="009A6883">
      <w:pPr>
        <w:spacing w:line="360" w:lineRule="auto"/>
        <w:jc w:val="both"/>
        <w:rPr>
          <w:rFonts w:ascii="Arial" w:hAnsi="Arial" w:cs="Arial"/>
          <w:color w:val="575757"/>
          <w:sz w:val="24"/>
          <w:szCs w:val="20"/>
        </w:rPr>
      </w:pPr>
      <w:r>
        <w:rPr>
          <w:rFonts w:ascii="Arial" w:hAnsi="Arial" w:cs="Arial"/>
          <w:color w:val="575757"/>
          <w:sz w:val="24"/>
          <w:szCs w:val="20"/>
        </w:rPr>
        <w:t>El índice es una tabla de contenidos con la j</w:t>
      </w:r>
      <w:r w:rsidR="00E06142">
        <w:rPr>
          <w:rFonts w:ascii="Arial" w:hAnsi="Arial" w:cs="Arial"/>
          <w:color w:val="575757"/>
          <w:sz w:val="24"/>
          <w:szCs w:val="20"/>
        </w:rPr>
        <w:t>erarquía de títulos que expresa la estructura del informe.</w:t>
      </w:r>
    </w:p>
    <w:p w14:paraId="778500A1" w14:textId="77777777" w:rsidR="00754BA7" w:rsidRPr="00754BA7" w:rsidRDefault="00754BA7" w:rsidP="00754BA7">
      <w:pPr>
        <w:spacing w:line="360" w:lineRule="auto"/>
        <w:jc w:val="both"/>
        <w:rPr>
          <w:rFonts w:ascii="Arial" w:hAnsi="Arial" w:cs="Arial"/>
          <w:color w:val="575757"/>
          <w:sz w:val="24"/>
          <w:szCs w:val="20"/>
        </w:rPr>
      </w:pPr>
      <w:r w:rsidRPr="00754BA7">
        <w:rPr>
          <w:rFonts w:ascii="Arial" w:hAnsi="Arial" w:cs="Arial"/>
          <w:color w:val="575757"/>
          <w:sz w:val="24"/>
          <w:szCs w:val="20"/>
        </w:rPr>
        <w:t>Una vez que termines de armar tu ensayo, actualiza esta tabla haciendo clic derecho sobre la misma y marcando la opción “Actualizar campos” y luego “Actualizar toda la tabla”.</w:t>
      </w:r>
    </w:p>
    <w:p w14:paraId="4476100E" w14:textId="77777777" w:rsidR="00C2085D" w:rsidRPr="00C2085D" w:rsidRDefault="00C2085D" w:rsidP="00C2085D">
      <w:pPr>
        <w:spacing w:line="360" w:lineRule="auto"/>
        <w:rPr>
          <w:rFonts w:ascii="Arial" w:hAnsi="Arial" w:cs="Arial"/>
          <w:sz w:val="28"/>
        </w:rPr>
      </w:pPr>
    </w:p>
    <w:p w14:paraId="0052D4C3" w14:textId="77777777" w:rsidR="00735212" w:rsidRDefault="00735212"/>
    <w:p w14:paraId="04B8F0FE" w14:textId="77777777" w:rsidR="00735212" w:rsidRDefault="00735212"/>
    <w:p w14:paraId="460203EF" w14:textId="77777777" w:rsidR="00735212" w:rsidRDefault="00735212"/>
    <w:p w14:paraId="565DD0DC" w14:textId="77777777" w:rsidR="00735212" w:rsidRDefault="00735212"/>
    <w:p w14:paraId="6822643B" w14:textId="77777777" w:rsidR="00735212" w:rsidRDefault="00735212"/>
    <w:p w14:paraId="0A6C233F" w14:textId="77777777" w:rsidR="00735212" w:rsidRDefault="00735212"/>
    <w:p w14:paraId="7190EC5E" w14:textId="77777777" w:rsidR="00735212" w:rsidRDefault="00735212"/>
    <w:p w14:paraId="5FC8D319" w14:textId="77777777" w:rsidR="00735212" w:rsidRDefault="00735212"/>
    <w:p w14:paraId="36575726" w14:textId="77777777" w:rsidR="00735212" w:rsidRDefault="00735212"/>
    <w:p w14:paraId="4FB72A51" w14:textId="77777777" w:rsidR="00735212" w:rsidRDefault="00735212"/>
    <w:p w14:paraId="40DF3347" w14:textId="77777777" w:rsidR="00735212" w:rsidRDefault="00735212"/>
    <w:p w14:paraId="1D32D121" w14:textId="77777777" w:rsidR="006C2072" w:rsidRDefault="006C2072"/>
    <w:p w14:paraId="6F556F9B" w14:textId="77777777" w:rsidR="006C2072" w:rsidRDefault="006C2072"/>
    <w:p w14:paraId="4DBEFA11" w14:textId="77777777" w:rsidR="00156552" w:rsidRDefault="00156552"/>
    <w:p w14:paraId="328C3EC2" w14:textId="77777777" w:rsidR="00C2085D" w:rsidRPr="00156552" w:rsidRDefault="00E06142" w:rsidP="00B92715">
      <w:pPr>
        <w:pStyle w:val="Ttulo1"/>
        <w:rPr>
          <w:rFonts w:ascii="Arial" w:hAnsi="Arial" w:cs="Arial"/>
          <w:color w:val="404040" w:themeColor="text1" w:themeTint="BF"/>
          <w:sz w:val="28"/>
          <w:szCs w:val="28"/>
        </w:rPr>
      </w:pPr>
      <w:bookmarkStart w:id="0" w:name="_Toc178541283"/>
      <w:r w:rsidRPr="00156552">
        <w:rPr>
          <w:rFonts w:ascii="Arial" w:hAnsi="Arial" w:cs="Arial"/>
          <w:color w:val="404040" w:themeColor="text1" w:themeTint="BF"/>
          <w:sz w:val="28"/>
          <w:szCs w:val="28"/>
        </w:rPr>
        <w:lastRenderedPageBreak/>
        <w:t>Introducción</w:t>
      </w:r>
      <w:bookmarkEnd w:id="0"/>
    </w:p>
    <w:p w14:paraId="4950777C" w14:textId="77777777" w:rsidR="00E06142" w:rsidRDefault="00E06142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46777F9E" w14:textId="107702C9" w:rsidR="009A0AD0" w:rsidRDefault="006E4FB8" w:rsidP="007B691D">
      <w:pPr>
        <w:rPr>
          <w:rFonts w:ascii="Arial" w:hAnsi="Arial" w:cs="Arial"/>
          <w:color w:val="575757"/>
          <w:sz w:val="24"/>
          <w:szCs w:val="20"/>
        </w:rPr>
      </w:pPr>
      <w:r>
        <w:rPr>
          <w:rFonts w:ascii="Arial" w:hAnsi="Arial" w:cs="Arial"/>
          <w:color w:val="575757"/>
          <w:sz w:val="24"/>
          <w:szCs w:val="20"/>
        </w:rPr>
        <w:t xml:space="preserve">Para continuar con el sistema de implementación del caso del sistema de distribución de alimentos. </w:t>
      </w:r>
      <w:r w:rsidR="007B691D">
        <w:rPr>
          <w:rFonts w:ascii="Arial" w:hAnsi="Arial" w:cs="Arial"/>
          <w:color w:val="575757"/>
          <w:sz w:val="24"/>
          <w:szCs w:val="20"/>
        </w:rPr>
        <w:t xml:space="preserve">Se </w:t>
      </w:r>
      <w:r w:rsidR="009A0AD0">
        <w:rPr>
          <w:rFonts w:ascii="Arial" w:hAnsi="Arial" w:cs="Arial"/>
          <w:color w:val="575757"/>
          <w:sz w:val="24"/>
          <w:szCs w:val="20"/>
        </w:rPr>
        <w:t>implementará</w:t>
      </w:r>
      <w:r w:rsidR="007B691D">
        <w:rPr>
          <w:rFonts w:ascii="Arial" w:hAnsi="Arial" w:cs="Arial"/>
          <w:color w:val="575757"/>
          <w:sz w:val="24"/>
          <w:szCs w:val="20"/>
        </w:rPr>
        <w:t xml:space="preserve"> en este documento un modelo </w:t>
      </w:r>
      <w:proofErr w:type="spellStart"/>
      <w:r w:rsidR="007B691D">
        <w:rPr>
          <w:rFonts w:ascii="Arial" w:hAnsi="Arial" w:cs="Arial"/>
          <w:color w:val="575757"/>
          <w:sz w:val="24"/>
          <w:szCs w:val="20"/>
        </w:rPr>
        <w:t>Canvas</w:t>
      </w:r>
      <w:proofErr w:type="spellEnd"/>
      <w:r w:rsidR="007B691D">
        <w:rPr>
          <w:rFonts w:ascii="Arial" w:hAnsi="Arial" w:cs="Arial"/>
          <w:color w:val="575757"/>
          <w:sz w:val="24"/>
          <w:szCs w:val="20"/>
        </w:rPr>
        <w:t xml:space="preserve"> de negocio y un modelo de prototipo no funcional</w:t>
      </w:r>
    </w:p>
    <w:p w14:paraId="33229F01" w14:textId="4E258548" w:rsidR="009A0AD0" w:rsidRDefault="009A0AD0" w:rsidP="007B691D">
      <w:pPr>
        <w:rPr>
          <w:rFonts w:ascii="Arial" w:hAnsi="Arial" w:cs="Arial"/>
          <w:color w:val="575757"/>
          <w:sz w:val="24"/>
          <w:szCs w:val="20"/>
        </w:rPr>
      </w:pPr>
      <w:r>
        <w:rPr>
          <w:rFonts w:ascii="Arial" w:hAnsi="Arial" w:cs="Arial"/>
          <w:color w:val="575757"/>
          <w:sz w:val="24"/>
          <w:szCs w:val="20"/>
        </w:rPr>
        <w:t>Esto determinara el diseño lógico de la aplicación para la creación del modelo oficial del producto.</w:t>
      </w:r>
    </w:p>
    <w:p w14:paraId="38F2B92C" w14:textId="77777777" w:rsidR="006C2072" w:rsidRDefault="006C2072" w:rsidP="006C2072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18674E8A" w14:textId="77777777" w:rsidR="00C2085D" w:rsidRDefault="00C2085D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4E3CCCD0" w14:textId="77777777" w:rsidR="00C2085D" w:rsidRDefault="00C2085D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0D8A28BF" w14:textId="77777777" w:rsidR="00C2085D" w:rsidRDefault="00C2085D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0849F16B" w14:textId="77777777" w:rsidR="00C2085D" w:rsidRDefault="00C2085D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17BF5B08" w14:textId="77777777" w:rsidR="00C2085D" w:rsidRDefault="00C2085D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23140E7C" w14:textId="77777777" w:rsidR="00C2085D" w:rsidRDefault="00C2085D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537C76F3" w14:textId="77777777" w:rsidR="00C2085D" w:rsidRDefault="00C2085D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68EC2230" w14:textId="77777777" w:rsidR="00C2085D" w:rsidRDefault="00C2085D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3311D483" w14:textId="77777777" w:rsidR="007B691D" w:rsidRDefault="007B691D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34B2A786" w14:textId="77777777" w:rsidR="007B691D" w:rsidRDefault="007B691D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37FE34DC" w14:textId="77777777" w:rsidR="007B691D" w:rsidRDefault="007B691D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0A1A5F3A" w14:textId="77777777" w:rsidR="006E4FB8" w:rsidRDefault="006E4FB8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64F60146" w14:textId="77777777" w:rsidR="006E4FB8" w:rsidRDefault="006E4FB8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11B93F15" w14:textId="77777777" w:rsidR="006E4FB8" w:rsidRDefault="006E4FB8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7754BC9E" w14:textId="77777777" w:rsidR="006E4FB8" w:rsidRDefault="006E4FB8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6CD1A231" w14:textId="77777777" w:rsidR="006E4FB8" w:rsidRDefault="006E4FB8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1873B6AA" w14:textId="77777777" w:rsidR="000E3C95" w:rsidRDefault="000E3C95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40023C43" w14:textId="4FDE1B31" w:rsidR="00C2085D" w:rsidRPr="00884389" w:rsidRDefault="00884389" w:rsidP="00884389">
      <w:pPr>
        <w:pStyle w:val="Ttulo1"/>
        <w:rPr>
          <w:rFonts w:ascii="Arial" w:hAnsi="Arial" w:cs="Arial"/>
          <w:color w:val="404040" w:themeColor="text1" w:themeTint="BF"/>
          <w:sz w:val="28"/>
          <w:szCs w:val="28"/>
        </w:rPr>
      </w:pPr>
      <w:bookmarkStart w:id="1" w:name="_Toc178541284"/>
      <w:r w:rsidRPr="00884389">
        <w:rPr>
          <w:rFonts w:ascii="Arial" w:hAnsi="Arial" w:cs="Arial"/>
          <w:color w:val="404040" w:themeColor="text1" w:themeTint="BF"/>
          <w:sz w:val="28"/>
          <w:szCs w:val="28"/>
        </w:rPr>
        <w:lastRenderedPageBreak/>
        <w:t>Desarrollo</w:t>
      </w:r>
      <w:bookmarkEnd w:id="1"/>
      <w:r w:rsidRPr="00884389">
        <w:rPr>
          <w:rFonts w:ascii="Arial" w:hAnsi="Arial" w:cs="Arial"/>
          <w:color w:val="404040" w:themeColor="text1" w:themeTint="BF"/>
          <w:sz w:val="28"/>
          <w:szCs w:val="28"/>
        </w:rPr>
        <w:t xml:space="preserve"> </w:t>
      </w:r>
    </w:p>
    <w:p w14:paraId="78B71D99" w14:textId="77777777" w:rsidR="00EC7893" w:rsidRDefault="00EC7893" w:rsidP="00884389">
      <w:pPr>
        <w:rPr>
          <w:rFonts w:ascii="Arial" w:hAnsi="Arial" w:cs="Arial"/>
          <w:color w:val="575757"/>
          <w:sz w:val="24"/>
          <w:szCs w:val="20"/>
        </w:rPr>
      </w:pPr>
    </w:p>
    <w:p w14:paraId="38AEF745" w14:textId="77777777" w:rsidR="007B691D" w:rsidRDefault="007B691D" w:rsidP="00884389">
      <w:pPr>
        <w:rPr>
          <w:rFonts w:ascii="Arial" w:hAnsi="Arial" w:cs="Arial"/>
          <w:color w:val="575757"/>
          <w:sz w:val="24"/>
          <w:szCs w:val="20"/>
        </w:rPr>
      </w:pPr>
      <w:r>
        <w:rPr>
          <w:rFonts w:ascii="Arial" w:hAnsi="Arial" w:cs="Arial"/>
          <w:color w:val="575757"/>
          <w:sz w:val="24"/>
          <w:szCs w:val="20"/>
        </w:rPr>
        <w:t xml:space="preserve">Diseño de modelo </w:t>
      </w:r>
      <w:proofErr w:type="spellStart"/>
      <w:r>
        <w:rPr>
          <w:rFonts w:ascii="Arial" w:hAnsi="Arial" w:cs="Arial"/>
          <w:color w:val="575757"/>
          <w:sz w:val="24"/>
          <w:szCs w:val="20"/>
        </w:rPr>
        <w:t>Canvas</w:t>
      </w:r>
      <w:proofErr w:type="spellEnd"/>
      <w:r>
        <w:rPr>
          <w:rFonts w:ascii="Arial" w:hAnsi="Arial" w:cs="Arial"/>
          <w:color w:val="575757"/>
          <w:sz w:val="24"/>
          <w:szCs w:val="20"/>
        </w:rPr>
        <w:t>, presentación de modelo de negocios según caso de solicitud.</w:t>
      </w:r>
    </w:p>
    <w:p w14:paraId="721704D6" w14:textId="13BDE899" w:rsidR="0036230E" w:rsidRDefault="0036230E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1A750BA9" w14:textId="77777777" w:rsidR="00280166" w:rsidRDefault="00280166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3958C3DF" w14:textId="73D02B02" w:rsidR="0036230E" w:rsidRDefault="007B691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  <w:r w:rsidRPr="007B691D">
        <w:rPr>
          <w:rFonts w:ascii="Arial" w:hAnsi="Arial" w:cs="Arial"/>
          <w:color w:val="404040" w:themeColor="text1" w:themeTint="BF"/>
          <w:sz w:val="28"/>
          <w:szCs w:val="28"/>
        </w:rPr>
        <w:drawing>
          <wp:inline distT="0" distB="0" distL="0" distR="0" wp14:anchorId="140EF17A" wp14:editId="580540D3">
            <wp:extent cx="5940425" cy="3730625"/>
            <wp:effectExtent l="0" t="0" r="3175" b="3175"/>
            <wp:docPr id="176754516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45169" name="Imagen 1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01C1" w14:textId="77777777" w:rsidR="00280166" w:rsidRDefault="00280166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37BF8F66" w14:textId="77777777" w:rsidR="007B691D" w:rsidRDefault="007B691D" w:rsidP="007B691D">
      <w:p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b/>
          <w:bCs/>
          <w:color w:val="575757"/>
          <w:sz w:val="24"/>
          <w:szCs w:val="20"/>
          <w:lang w:val="es-ES"/>
        </w:rPr>
        <w:t>Propuesta de valor</w:t>
      </w:r>
      <w:r w:rsidRPr="007B691D">
        <w:rPr>
          <w:rFonts w:ascii="Arial" w:hAnsi="Arial" w:cs="Arial"/>
          <w:color w:val="575757"/>
          <w:sz w:val="24"/>
          <w:szCs w:val="20"/>
          <w:lang w:val="es-ES"/>
        </w:rPr>
        <w:t xml:space="preserve">: </w:t>
      </w:r>
    </w:p>
    <w:p w14:paraId="42FA76F4" w14:textId="34518DF4" w:rsidR="007B691D" w:rsidRDefault="007B691D" w:rsidP="007B691D">
      <w:p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color w:val="575757"/>
          <w:sz w:val="24"/>
          <w:szCs w:val="20"/>
          <w:lang w:val="es-ES"/>
        </w:rPr>
        <w:t>Entrega de alimentos a domicilio con cálculo automático de costos de despacho basado en las reglas de negocio, junto con el monitoreo de temperatura para alimentos congelados.</w:t>
      </w:r>
    </w:p>
    <w:p w14:paraId="30D81B99" w14:textId="77777777" w:rsidR="007B691D" w:rsidRPr="007B691D" w:rsidRDefault="007B691D" w:rsidP="007B691D">
      <w:p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</w:p>
    <w:p w14:paraId="1DB25512" w14:textId="77777777" w:rsidR="007B691D" w:rsidRPr="007B691D" w:rsidRDefault="007B691D" w:rsidP="007B691D">
      <w:p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b/>
          <w:bCs/>
          <w:color w:val="575757"/>
          <w:sz w:val="24"/>
          <w:szCs w:val="20"/>
          <w:lang w:val="es-ES"/>
        </w:rPr>
        <w:t>Segmento de clientes</w:t>
      </w:r>
      <w:r w:rsidRPr="007B691D">
        <w:rPr>
          <w:rFonts w:ascii="Arial" w:hAnsi="Arial" w:cs="Arial"/>
          <w:color w:val="575757"/>
          <w:sz w:val="24"/>
          <w:szCs w:val="20"/>
          <w:lang w:val="es-ES"/>
        </w:rPr>
        <w:t>:</w:t>
      </w:r>
    </w:p>
    <w:p w14:paraId="5D7652A1" w14:textId="77777777" w:rsidR="007B691D" w:rsidRPr="007B691D" w:rsidRDefault="007B691D" w:rsidP="007B691D">
      <w:pPr>
        <w:pStyle w:val="Prrafodelista"/>
        <w:numPr>
          <w:ilvl w:val="0"/>
          <w:numId w:val="17"/>
        </w:num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color w:val="575757"/>
          <w:sz w:val="24"/>
          <w:szCs w:val="20"/>
          <w:lang w:val="es-ES"/>
        </w:rPr>
        <w:t>Clientes que compran productos de la distribuidora y desean el servicio de despacho.</w:t>
      </w:r>
    </w:p>
    <w:p w14:paraId="1F4CC215" w14:textId="77777777" w:rsidR="007B691D" w:rsidRDefault="007B691D" w:rsidP="007B691D">
      <w:pPr>
        <w:pStyle w:val="Prrafodelista"/>
        <w:numPr>
          <w:ilvl w:val="0"/>
          <w:numId w:val="17"/>
        </w:num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color w:val="575757"/>
          <w:sz w:val="24"/>
          <w:szCs w:val="20"/>
          <w:lang w:val="es-ES"/>
        </w:rPr>
        <w:t>Administrador del local que necesita gestionar el monitoreo de temperatura.</w:t>
      </w:r>
    </w:p>
    <w:p w14:paraId="5BADC453" w14:textId="77777777" w:rsidR="007B691D" w:rsidRDefault="007B691D" w:rsidP="007B691D">
      <w:p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</w:p>
    <w:p w14:paraId="050BDCC1" w14:textId="77777777" w:rsidR="007B691D" w:rsidRPr="007B691D" w:rsidRDefault="007B691D" w:rsidP="007B691D">
      <w:p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</w:p>
    <w:p w14:paraId="5EBE6011" w14:textId="77777777" w:rsidR="007B691D" w:rsidRPr="007B691D" w:rsidRDefault="007B691D" w:rsidP="007B691D">
      <w:p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b/>
          <w:bCs/>
          <w:color w:val="575757"/>
          <w:sz w:val="24"/>
          <w:szCs w:val="20"/>
          <w:lang w:val="es-ES"/>
        </w:rPr>
        <w:lastRenderedPageBreak/>
        <w:t>Canales</w:t>
      </w:r>
      <w:r w:rsidRPr="007B691D">
        <w:rPr>
          <w:rFonts w:ascii="Arial" w:hAnsi="Arial" w:cs="Arial"/>
          <w:color w:val="575757"/>
          <w:sz w:val="24"/>
          <w:szCs w:val="20"/>
          <w:lang w:val="es-ES"/>
        </w:rPr>
        <w:t>:</w:t>
      </w:r>
    </w:p>
    <w:p w14:paraId="48784E1B" w14:textId="77777777" w:rsidR="007B691D" w:rsidRPr="007B691D" w:rsidRDefault="007B691D" w:rsidP="007B691D">
      <w:pPr>
        <w:numPr>
          <w:ilvl w:val="0"/>
          <w:numId w:val="10"/>
        </w:num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color w:val="575757"/>
          <w:sz w:val="24"/>
          <w:szCs w:val="20"/>
          <w:lang w:val="es-ES"/>
        </w:rPr>
        <w:t>Aplicación móvil en Android para clientes (Android Oreo).</w:t>
      </w:r>
    </w:p>
    <w:p w14:paraId="4A594B28" w14:textId="77777777" w:rsidR="007B691D" w:rsidRPr="007B691D" w:rsidRDefault="007B691D" w:rsidP="007B691D">
      <w:pPr>
        <w:numPr>
          <w:ilvl w:val="0"/>
          <w:numId w:val="10"/>
        </w:num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color w:val="575757"/>
          <w:sz w:val="24"/>
          <w:szCs w:val="20"/>
          <w:lang w:val="es-ES"/>
        </w:rPr>
        <w:t xml:space="preserve">Aplicación en Android </w:t>
      </w:r>
      <w:proofErr w:type="spellStart"/>
      <w:r w:rsidRPr="007B691D">
        <w:rPr>
          <w:rFonts w:ascii="Arial" w:hAnsi="Arial" w:cs="Arial"/>
          <w:color w:val="575757"/>
          <w:sz w:val="24"/>
          <w:szCs w:val="20"/>
          <w:lang w:val="es-ES"/>
        </w:rPr>
        <w:t>Lollipop</w:t>
      </w:r>
      <w:proofErr w:type="spellEnd"/>
      <w:r w:rsidRPr="007B691D">
        <w:rPr>
          <w:rFonts w:ascii="Arial" w:hAnsi="Arial" w:cs="Arial"/>
          <w:color w:val="575757"/>
          <w:sz w:val="24"/>
          <w:szCs w:val="20"/>
          <w:lang w:val="es-ES"/>
        </w:rPr>
        <w:t xml:space="preserve"> para el administrador.</w:t>
      </w:r>
    </w:p>
    <w:p w14:paraId="5EA52634" w14:textId="77777777" w:rsidR="007B691D" w:rsidRPr="007B691D" w:rsidRDefault="007B691D" w:rsidP="007B691D">
      <w:p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b/>
          <w:bCs/>
          <w:color w:val="575757"/>
          <w:sz w:val="24"/>
          <w:szCs w:val="20"/>
          <w:lang w:val="es-ES"/>
        </w:rPr>
        <w:t>Relación con los clientes</w:t>
      </w:r>
      <w:r w:rsidRPr="007B691D">
        <w:rPr>
          <w:rFonts w:ascii="Arial" w:hAnsi="Arial" w:cs="Arial"/>
          <w:color w:val="575757"/>
          <w:sz w:val="24"/>
          <w:szCs w:val="20"/>
          <w:lang w:val="es-ES"/>
        </w:rPr>
        <w:t>:</w:t>
      </w:r>
    </w:p>
    <w:p w14:paraId="00B78F95" w14:textId="77777777" w:rsidR="007B691D" w:rsidRPr="007B691D" w:rsidRDefault="007B691D" w:rsidP="007B691D">
      <w:pPr>
        <w:numPr>
          <w:ilvl w:val="0"/>
          <w:numId w:val="11"/>
        </w:num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color w:val="575757"/>
          <w:sz w:val="24"/>
          <w:szCs w:val="20"/>
          <w:lang w:val="es-ES"/>
        </w:rPr>
        <w:t>Registro mediante cuentas Gmail.</w:t>
      </w:r>
    </w:p>
    <w:p w14:paraId="1D0BEFD1" w14:textId="77777777" w:rsidR="007B691D" w:rsidRPr="007B691D" w:rsidRDefault="007B691D" w:rsidP="007B691D">
      <w:pPr>
        <w:numPr>
          <w:ilvl w:val="0"/>
          <w:numId w:val="11"/>
        </w:num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color w:val="575757"/>
          <w:sz w:val="24"/>
          <w:szCs w:val="20"/>
          <w:lang w:val="es-ES"/>
        </w:rPr>
        <w:t>Notificaciones para actualización de estados de pedido y alertas de temperatura.</w:t>
      </w:r>
    </w:p>
    <w:p w14:paraId="6DFBF09A" w14:textId="77777777" w:rsidR="007B691D" w:rsidRPr="007B691D" w:rsidRDefault="007B691D" w:rsidP="007B691D">
      <w:p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b/>
          <w:bCs/>
          <w:color w:val="575757"/>
          <w:sz w:val="24"/>
          <w:szCs w:val="20"/>
          <w:lang w:val="es-ES"/>
        </w:rPr>
        <w:t>Flujo de ingresos</w:t>
      </w:r>
      <w:r w:rsidRPr="007B691D">
        <w:rPr>
          <w:rFonts w:ascii="Arial" w:hAnsi="Arial" w:cs="Arial"/>
          <w:color w:val="575757"/>
          <w:sz w:val="24"/>
          <w:szCs w:val="20"/>
          <w:lang w:val="es-ES"/>
        </w:rPr>
        <w:t>:</w:t>
      </w:r>
    </w:p>
    <w:p w14:paraId="754A3AD1" w14:textId="77777777" w:rsidR="007B691D" w:rsidRPr="007B691D" w:rsidRDefault="007B691D" w:rsidP="007B691D">
      <w:pPr>
        <w:numPr>
          <w:ilvl w:val="0"/>
          <w:numId w:val="12"/>
        </w:num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color w:val="575757"/>
          <w:sz w:val="24"/>
          <w:szCs w:val="20"/>
          <w:lang w:val="es-ES"/>
        </w:rPr>
        <w:t>Ventas de productos.</w:t>
      </w:r>
    </w:p>
    <w:p w14:paraId="3BBF57B1" w14:textId="77777777" w:rsidR="007B691D" w:rsidRPr="007B691D" w:rsidRDefault="007B691D" w:rsidP="007B691D">
      <w:pPr>
        <w:numPr>
          <w:ilvl w:val="0"/>
          <w:numId w:val="12"/>
        </w:num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color w:val="575757"/>
          <w:sz w:val="24"/>
          <w:szCs w:val="20"/>
          <w:lang w:val="es-ES"/>
        </w:rPr>
        <w:t>Tarifas de despacho para compras bajo $50,000 pesos.</w:t>
      </w:r>
    </w:p>
    <w:p w14:paraId="3693ED34" w14:textId="77777777" w:rsidR="007B691D" w:rsidRPr="007B691D" w:rsidRDefault="007B691D" w:rsidP="007B691D">
      <w:p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b/>
          <w:bCs/>
          <w:color w:val="575757"/>
          <w:sz w:val="24"/>
          <w:szCs w:val="20"/>
          <w:lang w:val="es-ES"/>
        </w:rPr>
        <w:t>Recursos clave</w:t>
      </w:r>
      <w:r w:rsidRPr="007B691D">
        <w:rPr>
          <w:rFonts w:ascii="Arial" w:hAnsi="Arial" w:cs="Arial"/>
          <w:color w:val="575757"/>
          <w:sz w:val="24"/>
          <w:szCs w:val="20"/>
          <w:lang w:val="es-ES"/>
        </w:rPr>
        <w:t>:</w:t>
      </w:r>
    </w:p>
    <w:p w14:paraId="63FFBDCD" w14:textId="77777777" w:rsidR="007B691D" w:rsidRPr="007B691D" w:rsidRDefault="007B691D" w:rsidP="007B691D">
      <w:pPr>
        <w:numPr>
          <w:ilvl w:val="0"/>
          <w:numId w:val="13"/>
        </w:num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color w:val="575757"/>
          <w:sz w:val="24"/>
          <w:szCs w:val="20"/>
          <w:lang w:val="es-ES"/>
        </w:rPr>
        <w:t>Desarrolladores para la creación de la aplicación.</w:t>
      </w:r>
    </w:p>
    <w:p w14:paraId="65216079" w14:textId="77777777" w:rsidR="007B691D" w:rsidRPr="007B691D" w:rsidRDefault="007B691D" w:rsidP="007B691D">
      <w:pPr>
        <w:numPr>
          <w:ilvl w:val="0"/>
          <w:numId w:val="13"/>
        </w:num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proofErr w:type="spellStart"/>
      <w:r w:rsidRPr="007B691D">
        <w:rPr>
          <w:rFonts w:ascii="Arial" w:hAnsi="Arial" w:cs="Arial"/>
          <w:color w:val="575757"/>
          <w:sz w:val="24"/>
          <w:szCs w:val="20"/>
          <w:lang w:val="es-ES"/>
        </w:rPr>
        <w:t>Firebase</w:t>
      </w:r>
      <w:proofErr w:type="spellEnd"/>
      <w:r w:rsidRPr="007B691D">
        <w:rPr>
          <w:rFonts w:ascii="Arial" w:hAnsi="Arial" w:cs="Arial"/>
          <w:color w:val="575757"/>
          <w:sz w:val="24"/>
          <w:szCs w:val="20"/>
          <w:lang w:val="es-ES"/>
        </w:rPr>
        <w:t xml:space="preserve"> para autenticación y almacenamiento de datos.</w:t>
      </w:r>
    </w:p>
    <w:p w14:paraId="4C7EFD97" w14:textId="77777777" w:rsidR="007B691D" w:rsidRPr="007B691D" w:rsidRDefault="007B691D" w:rsidP="007B691D">
      <w:p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b/>
          <w:bCs/>
          <w:color w:val="575757"/>
          <w:sz w:val="24"/>
          <w:szCs w:val="20"/>
          <w:lang w:val="es-ES"/>
        </w:rPr>
        <w:t>Actividades clave</w:t>
      </w:r>
      <w:r w:rsidRPr="007B691D">
        <w:rPr>
          <w:rFonts w:ascii="Arial" w:hAnsi="Arial" w:cs="Arial"/>
          <w:color w:val="575757"/>
          <w:sz w:val="24"/>
          <w:szCs w:val="20"/>
          <w:lang w:val="es-ES"/>
        </w:rPr>
        <w:t>:</w:t>
      </w:r>
    </w:p>
    <w:p w14:paraId="3ED35875" w14:textId="77777777" w:rsidR="007B691D" w:rsidRPr="007B691D" w:rsidRDefault="007B691D" w:rsidP="007B691D">
      <w:pPr>
        <w:numPr>
          <w:ilvl w:val="0"/>
          <w:numId w:val="14"/>
        </w:num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color w:val="575757"/>
          <w:sz w:val="24"/>
          <w:szCs w:val="20"/>
          <w:lang w:val="es-ES"/>
        </w:rPr>
        <w:t>Desarrollo y mantenimiento de la aplicación.</w:t>
      </w:r>
    </w:p>
    <w:p w14:paraId="4CF548BC" w14:textId="77777777" w:rsidR="007B691D" w:rsidRPr="007B691D" w:rsidRDefault="007B691D" w:rsidP="007B691D">
      <w:pPr>
        <w:numPr>
          <w:ilvl w:val="0"/>
          <w:numId w:val="14"/>
        </w:num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color w:val="575757"/>
          <w:sz w:val="24"/>
          <w:szCs w:val="20"/>
          <w:lang w:val="es-ES"/>
        </w:rPr>
        <w:t>Integración con sistemas de monitoreo de temperatura.</w:t>
      </w:r>
    </w:p>
    <w:p w14:paraId="78F43207" w14:textId="77777777" w:rsidR="007B691D" w:rsidRPr="007B691D" w:rsidRDefault="007B691D" w:rsidP="007B691D">
      <w:p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b/>
          <w:bCs/>
          <w:color w:val="575757"/>
          <w:sz w:val="24"/>
          <w:szCs w:val="20"/>
          <w:lang w:val="es-ES"/>
        </w:rPr>
        <w:t>Socios clave</w:t>
      </w:r>
      <w:r w:rsidRPr="007B691D">
        <w:rPr>
          <w:rFonts w:ascii="Arial" w:hAnsi="Arial" w:cs="Arial"/>
          <w:color w:val="575757"/>
          <w:sz w:val="24"/>
          <w:szCs w:val="20"/>
          <w:lang w:val="es-ES"/>
        </w:rPr>
        <w:t>:</w:t>
      </w:r>
    </w:p>
    <w:p w14:paraId="4B303FA9" w14:textId="77777777" w:rsidR="007B691D" w:rsidRPr="007B691D" w:rsidRDefault="007B691D" w:rsidP="007B691D">
      <w:pPr>
        <w:numPr>
          <w:ilvl w:val="0"/>
          <w:numId w:val="15"/>
        </w:num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color w:val="575757"/>
          <w:sz w:val="24"/>
          <w:szCs w:val="20"/>
          <w:lang w:val="es-ES"/>
        </w:rPr>
        <w:t>Proveedores de productos.</w:t>
      </w:r>
    </w:p>
    <w:p w14:paraId="15071FD2" w14:textId="77777777" w:rsidR="007B691D" w:rsidRPr="007B691D" w:rsidRDefault="007B691D" w:rsidP="007B691D">
      <w:pPr>
        <w:numPr>
          <w:ilvl w:val="0"/>
          <w:numId w:val="15"/>
        </w:num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color w:val="575757"/>
          <w:sz w:val="24"/>
          <w:szCs w:val="20"/>
          <w:lang w:val="es-ES"/>
        </w:rPr>
        <w:t>Empresas de transporte con capacidad de cadena de frío.</w:t>
      </w:r>
    </w:p>
    <w:p w14:paraId="4D5C8492" w14:textId="77777777" w:rsidR="007B691D" w:rsidRPr="007B691D" w:rsidRDefault="007B691D" w:rsidP="007B691D">
      <w:p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b/>
          <w:bCs/>
          <w:color w:val="575757"/>
          <w:sz w:val="24"/>
          <w:szCs w:val="20"/>
          <w:lang w:val="es-ES"/>
        </w:rPr>
        <w:t>Estructura de costos</w:t>
      </w:r>
      <w:r w:rsidRPr="007B691D">
        <w:rPr>
          <w:rFonts w:ascii="Arial" w:hAnsi="Arial" w:cs="Arial"/>
          <w:color w:val="575757"/>
          <w:sz w:val="24"/>
          <w:szCs w:val="20"/>
          <w:lang w:val="es-ES"/>
        </w:rPr>
        <w:t>:</w:t>
      </w:r>
    </w:p>
    <w:p w14:paraId="7156A13D" w14:textId="77777777" w:rsidR="007B691D" w:rsidRPr="007B691D" w:rsidRDefault="007B691D" w:rsidP="007B691D">
      <w:pPr>
        <w:numPr>
          <w:ilvl w:val="0"/>
          <w:numId w:val="16"/>
        </w:num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color w:val="575757"/>
          <w:sz w:val="24"/>
          <w:szCs w:val="20"/>
          <w:lang w:val="es-ES"/>
        </w:rPr>
        <w:t>Desarrollo y mantenimiento de la aplicación.</w:t>
      </w:r>
    </w:p>
    <w:p w14:paraId="237496F3" w14:textId="77777777" w:rsidR="007B691D" w:rsidRPr="007B691D" w:rsidRDefault="007B691D" w:rsidP="007B691D">
      <w:pPr>
        <w:numPr>
          <w:ilvl w:val="0"/>
          <w:numId w:val="16"/>
        </w:numPr>
        <w:spacing w:line="240" w:lineRule="auto"/>
        <w:rPr>
          <w:rFonts w:ascii="Arial" w:hAnsi="Arial" w:cs="Arial"/>
          <w:color w:val="575757"/>
          <w:sz w:val="24"/>
          <w:szCs w:val="20"/>
          <w:lang w:val="es-ES"/>
        </w:rPr>
      </w:pPr>
      <w:r w:rsidRPr="007B691D">
        <w:rPr>
          <w:rFonts w:ascii="Arial" w:hAnsi="Arial" w:cs="Arial"/>
          <w:color w:val="575757"/>
          <w:sz w:val="24"/>
          <w:szCs w:val="20"/>
          <w:lang w:val="es-ES"/>
        </w:rPr>
        <w:t>Infraestructura de almacenamiento en la nube (</w:t>
      </w:r>
      <w:proofErr w:type="spellStart"/>
      <w:r w:rsidRPr="007B691D">
        <w:rPr>
          <w:rFonts w:ascii="Arial" w:hAnsi="Arial" w:cs="Arial"/>
          <w:color w:val="575757"/>
          <w:sz w:val="24"/>
          <w:szCs w:val="20"/>
          <w:lang w:val="es-ES"/>
        </w:rPr>
        <w:t>Firebase</w:t>
      </w:r>
      <w:proofErr w:type="spellEnd"/>
      <w:r w:rsidRPr="007B691D">
        <w:rPr>
          <w:rFonts w:ascii="Arial" w:hAnsi="Arial" w:cs="Arial"/>
          <w:color w:val="575757"/>
          <w:sz w:val="24"/>
          <w:szCs w:val="20"/>
          <w:lang w:val="es-ES"/>
        </w:rPr>
        <w:t>).</w:t>
      </w:r>
    </w:p>
    <w:p w14:paraId="60E81856" w14:textId="77777777" w:rsidR="007B691D" w:rsidRDefault="007B691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1301DEC0" w14:textId="77777777" w:rsidR="0036230E" w:rsidRDefault="0036230E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36207367" w14:textId="77777777" w:rsidR="007B691D" w:rsidRDefault="007B691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65F1040A" w14:textId="77777777" w:rsidR="007B691D" w:rsidRDefault="007B691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08117D3E" w14:textId="77777777" w:rsidR="007B691D" w:rsidRDefault="007B691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38F00F18" w14:textId="77777777" w:rsidR="007B691D" w:rsidRDefault="007B691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7FEA23E3" w14:textId="77777777" w:rsidR="007B691D" w:rsidRDefault="007B691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5D79A120" w14:textId="77777777" w:rsidR="007B691D" w:rsidRDefault="007B691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52BE3FCD" w14:textId="16026E1F" w:rsidR="005079C7" w:rsidRDefault="005079C7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  <w:r>
        <w:rPr>
          <w:rFonts w:ascii="Arial" w:hAnsi="Arial" w:cs="Arial"/>
          <w:color w:val="404040" w:themeColor="text1" w:themeTint="BF"/>
          <w:sz w:val="28"/>
          <w:szCs w:val="28"/>
        </w:rPr>
        <w:lastRenderedPageBreak/>
        <w:t>Presentación de modelo no funcional:</w:t>
      </w:r>
    </w:p>
    <w:p w14:paraId="6098476C" w14:textId="7F87BD2A" w:rsidR="007B691D" w:rsidRDefault="005079C7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  <w:r w:rsidRPr="005079C7">
        <w:rPr>
          <w:rFonts w:ascii="Arial" w:hAnsi="Arial" w:cs="Arial"/>
          <w:color w:val="404040" w:themeColor="text1" w:themeTint="BF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011A7B5" wp14:editId="2B6D2D06">
            <wp:simplePos x="0" y="0"/>
            <wp:positionH relativeFrom="column">
              <wp:posOffset>51435</wp:posOffset>
            </wp:positionH>
            <wp:positionV relativeFrom="paragraph">
              <wp:posOffset>5715</wp:posOffset>
            </wp:positionV>
            <wp:extent cx="1971675" cy="3762375"/>
            <wp:effectExtent l="0" t="0" r="9525" b="9525"/>
            <wp:wrapSquare wrapText="bothSides"/>
            <wp:docPr id="616461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6126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FAE7D" w14:textId="206AA9DA" w:rsidR="005079C7" w:rsidRDefault="005079C7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49C76C47" w14:textId="549B20D0" w:rsidR="004D3B7D" w:rsidRPr="005079C7" w:rsidRDefault="004D3B7D" w:rsidP="004D3B7D">
      <w:pPr>
        <w:rPr>
          <w:rFonts w:ascii="Arial" w:hAnsi="Arial" w:cs="Arial"/>
          <w:color w:val="575757"/>
          <w:sz w:val="24"/>
          <w:szCs w:val="20"/>
          <w:lang w:val="es-ES"/>
        </w:rPr>
      </w:pPr>
      <w:r w:rsidRPr="005079C7">
        <w:rPr>
          <w:rFonts w:ascii="Arial" w:hAnsi="Arial" w:cs="Arial"/>
          <w:color w:val="575757"/>
          <w:sz w:val="24"/>
          <w:szCs w:val="20"/>
          <w:lang w:val="es-ES"/>
        </w:rPr>
        <w:t>Pantalla de Inicio de sesión: Registro e inicio de sesión utilizando autenticación con Gmail.</w:t>
      </w:r>
    </w:p>
    <w:p w14:paraId="1CBD7AEE" w14:textId="218CCD4D" w:rsidR="004D3B7D" w:rsidRDefault="004D3B7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4E85E416" w14:textId="66975451" w:rsidR="004D3B7D" w:rsidRDefault="004D3B7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73F61B49" w14:textId="39757937" w:rsidR="004D3B7D" w:rsidRDefault="004D3B7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641DB40F" w14:textId="5451DA11" w:rsidR="004D3B7D" w:rsidRDefault="004D3B7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0620C7C9" w14:textId="50599B67" w:rsidR="004D3B7D" w:rsidRDefault="004D3B7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522DAF8A" w14:textId="2141A1EF" w:rsidR="004D3B7D" w:rsidRDefault="004D3B7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4161B54B" w14:textId="1451AF03" w:rsidR="004D3B7D" w:rsidRDefault="004D3B7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37FF0665" w14:textId="63EC0050" w:rsidR="004D3B7D" w:rsidRDefault="004D3B7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47403CDE" w14:textId="08352B81" w:rsidR="004D3B7D" w:rsidRPr="005079C7" w:rsidRDefault="004D3B7D" w:rsidP="005079C7">
      <w:pPr>
        <w:rPr>
          <w:rFonts w:ascii="Arial" w:hAnsi="Arial" w:cs="Arial"/>
          <w:color w:val="575757"/>
          <w:sz w:val="24"/>
          <w:szCs w:val="20"/>
          <w:lang w:val="es-ES"/>
        </w:rPr>
      </w:pPr>
      <w:r w:rsidRPr="004D3B7D">
        <w:rPr>
          <w:rFonts w:ascii="Arial" w:hAnsi="Arial" w:cs="Arial"/>
          <w:color w:val="575757"/>
          <w:sz w:val="24"/>
          <w:szCs w:val="20"/>
          <w:lang w:val="es-ES"/>
        </w:rPr>
        <w:drawing>
          <wp:anchor distT="0" distB="0" distL="114300" distR="114300" simplePos="0" relativeHeight="251665408" behindDoc="0" locked="0" layoutInCell="1" allowOverlap="1" wp14:anchorId="02126377" wp14:editId="7AD2AF21">
            <wp:simplePos x="0" y="0"/>
            <wp:positionH relativeFrom="margin">
              <wp:align>left</wp:align>
            </wp:positionH>
            <wp:positionV relativeFrom="paragraph">
              <wp:posOffset>294005</wp:posOffset>
            </wp:positionV>
            <wp:extent cx="1939925" cy="3629025"/>
            <wp:effectExtent l="0" t="0" r="3175" b="9525"/>
            <wp:wrapSquare wrapText="bothSides"/>
            <wp:docPr id="1642418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1849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E3FD4" w14:textId="18838294" w:rsidR="005079C7" w:rsidRDefault="005079C7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2C9C6ADE" w14:textId="77777777" w:rsidR="004D3B7D" w:rsidRDefault="004D3B7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68A26162" w14:textId="77777777" w:rsidR="004D3B7D" w:rsidRDefault="004D3B7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3127E303" w14:textId="77777777" w:rsidR="009B7E8A" w:rsidRDefault="004D3B7D" w:rsidP="004D3B7D">
      <w:pPr>
        <w:rPr>
          <w:rFonts w:ascii="Arial" w:hAnsi="Arial" w:cs="Arial"/>
          <w:color w:val="575757"/>
          <w:sz w:val="24"/>
          <w:szCs w:val="20"/>
          <w:lang w:val="es-ES"/>
        </w:rPr>
      </w:pPr>
      <w:r w:rsidRPr="005079C7">
        <w:rPr>
          <w:rFonts w:ascii="Arial" w:hAnsi="Arial" w:cs="Arial"/>
          <w:color w:val="575757"/>
          <w:sz w:val="24"/>
          <w:szCs w:val="20"/>
          <w:lang w:val="es-ES"/>
        </w:rPr>
        <w:t>Pantalla principal de productos:</w:t>
      </w:r>
    </w:p>
    <w:p w14:paraId="1541BBAD" w14:textId="1E0B63A6" w:rsidR="009B7E8A" w:rsidRDefault="004D3B7D" w:rsidP="009B7E8A">
      <w:pPr>
        <w:pStyle w:val="Prrafodelista"/>
        <w:numPr>
          <w:ilvl w:val="0"/>
          <w:numId w:val="20"/>
        </w:numPr>
        <w:rPr>
          <w:rFonts w:ascii="Arial" w:hAnsi="Arial" w:cs="Arial"/>
          <w:color w:val="575757"/>
          <w:sz w:val="24"/>
          <w:szCs w:val="20"/>
          <w:lang w:val="es-ES"/>
        </w:rPr>
      </w:pPr>
      <w:r w:rsidRPr="009B7E8A">
        <w:rPr>
          <w:rFonts w:ascii="Arial" w:hAnsi="Arial" w:cs="Arial"/>
          <w:color w:val="575757"/>
          <w:sz w:val="24"/>
          <w:szCs w:val="20"/>
          <w:lang w:val="es-ES"/>
        </w:rPr>
        <w:t>Lista de productos disponibles con opción de agregar al carrito.</w:t>
      </w:r>
    </w:p>
    <w:p w14:paraId="6B31A1C5" w14:textId="77777777" w:rsidR="009B7E8A" w:rsidRPr="009B7E8A" w:rsidRDefault="009B7E8A" w:rsidP="009B7E8A">
      <w:pPr>
        <w:pStyle w:val="Prrafodelista"/>
        <w:rPr>
          <w:rFonts w:ascii="Arial" w:hAnsi="Arial" w:cs="Arial"/>
          <w:color w:val="575757"/>
          <w:sz w:val="24"/>
          <w:szCs w:val="20"/>
          <w:lang w:val="es-ES"/>
        </w:rPr>
      </w:pPr>
    </w:p>
    <w:p w14:paraId="4B618AD1" w14:textId="6A180431" w:rsidR="004D3B7D" w:rsidRPr="009B7E8A" w:rsidRDefault="004D3B7D" w:rsidP="009B7E8A">
      <w:pPr>
        <w:pStyle w:val="Prrafodelista"/>
        <w:numPr>
          <w:ilvl w:val="0"/>
          <w:numId w:val="20"/>
        </w:numPr>
        <w:rPr>
          <w:rFonts w:ascii="Arial" w:hAnsi="Arial" w:cs="Arial"/>
          <w:color w:val="575757"/>
          <w:sz w:val="24"/>
          <w:szCs w:val="20"/>
          <w:lang w:val="es-ES"/>
        </w:rPr>
      </w:pPr>
      <w:r w:rsidRPr="009B7E8A">
        <w:rPr>
          <w:rFonts w:ascii="Arial" w:hAnsi="Arial" w:cs="Arial"/>
          <w:color w:val="575757"/>
          <w:sz w:val="24"/>
          <w:szCs w:val="20"/>
          <w:lang w:val="es-ES"/>
        </w:rPr>
        <w:t>Detalle del producto con la opción de agregar la</w:t>
      </w:r>
      <w:r w:rsidR="009B7E8A">
        <w:rPr>
          <w:rFonts w:ascii="Arial" w:hAnsi="Arial" w:cs="Arial"/>
          <w:color w:val="575757"/>
          <w:sz w:val="24"/>
          <w:szCs w:val="20"/>
          <w:lang w:val="es-ES"/>
        </w:rPr>
        <w:t xml:space="preserve"> </w:t>
      </w:r>
      <w:r w:rsidRPr="009B7E8A">
        <w:rPr>
          <w:rFonts w:ascii="Arial" w:hAnsi="Arial" w:cs="Arial"/>
          <w:color w:val="575757"/>
          <w:sz w:val="24"/>
          <w:szCs w:val="20"/>
          <w:lang w:val="es-ES"/>
        </w:rPr>
        <w:t>cantidad deseada.</w:t>
      </w:r>
    </w:p>
    <w:p w14:paraId="7777D634" w14:textId="77777777" w:rsidR="004D3B7D" w:rsidRDefault="004D3B7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30E12BF2" w14:textId="77777777" w:rsidR="004D3B7D" w:rsidRDefault="004D3B7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64BAF5DA" w14:textId="77777777" w:rsidR="004D3B7D" w:rsidRDefault="004D3B7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78F40B49" w14:textId="77777777" w:rsidR="004D3B7D" w:rsidRDefault="004D3B7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56303D18" w14:textId="77777777" w:rsidR="004D3B7D" w:rsidRDefault="004D3B7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2738442D" w14:textId="6931C62B" w:rsidR="009B7E8A" w:rsidRDefault="009B7E8A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  <w:r w:rsidRPr="009B7E8A">
        <w:rPr>
          <w:rFonts w:ascii="Arial" w:hAnsi="Arial" w:cs="Arial"/>
          <w:color w:val="404040" w:themeColor="text1" w:themeTint="BF"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6ED1D53A" wp14:editId="60C4472F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2066925" cy="3825056"/>
            <wp:effectExtent l="0" t="0" r="0" b="4445"/>
            <wp:wrapSquare wrapText="bothSides"/>
            <wp:docPr id="1098554954" name="Imagen 1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54954" name="Imagen 1" descr="Captura de pantalla de un teléfono celular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825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ED305" w14:textId="1581D5EB" w:rsidR="004D3B7D" w:rsidRDefault="004D3B7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58676744" w14:textId="3FD80904" w:rsidR="004D3B7D" w:rsidRDefault="004D3B7D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7CCA6D23" w14:textId="390E5AC1" w:rsidR="009B7E8A" w:rsidRPr="009B7E8A" w:rsidRDefault="009B7E8A" w:rsidP="009B7E8A">
      <w:pPr>
        <w:rPr>
          <w:rFonts w:ascii="Arial" w:hAnsi="Arial" w:cs="Arial"/>
          <w:color w:val="575757"/>
          <w:sz w:val="24"/>
          <w:szCs w:val="20"/>
          <w:lang w:val="es-ES"/>
        </w:rPr>
      </w:pPr>
      <w:r w:rsidRPr="009B7E8A">
        <w:rPr>
          <w:rFonts w:ascii="Arial" w:hAnsi="Arial" w:cs="Arial"/>
          <w:color w:val="575757"/>
          <w:sz w:val="24"/>
          <w:szCs w:val="20"/>
          <w:lang w:val="es-ES"/>
        </w:rPr>
        <w:t>Pantalla de cálculo de valor de despacho:</w:t>
      </w:r>
    </w:p>
    <w:p w14:paraId="7CC9C3AF" w14:textId="61624EB7" w:rsidR="009B7E8A" w:rsidRDefault="009B7E8A" w:rsidP="009B7E8A">
      <w:pPr>
        <w:numPr>
          <w:ilvl w:val="0"/>
          <w:numId w:val="19"/>
        </w:numPr>
        <w:rPr>
          <w:rFonts w:ascii="Arial" w:hAnsi="Arial" w:cs="Arial"/>
          <w:color w:val="575757"/>
          <w:sz w:val="24"/>
          <w:szCs w:val="20"/>
          <w:lang w:val="es-ES"/>
        </w:rPr>
      </w:pPr>
      <w:r w:rsidRPr="009B7E8A">
        <w:rPr>
          <w:rFonts w:ascii="Arial" w:hAnsi="Arial" w:cs="Arial"/>
          <w:color w:val="575757"/>
          <w:sz w:val="24"/>
          <w:szCs w:val="20"/>
          <w:lang w:val="es-ES"/>
        </w:rPr>
        <w:t>Selección de la dirección de entrega y cálculo automático del costo de despacho basado en las reglas de negocio.</w:t>
      </w:r>
    </w:p>
    <w:p w14:paraId="75F4C636" w14:textId="6B411B7F" w:rsidR="009B7E8A" w:rsidRPr="009B7E8A" w:rsidRDefault="009B7E8A" w:rsidP="009B7E8A">
      <w:pPr>
        <w:numPr>
          <w:ilvl w:val="0"/>
          <w:numId w:val="19"/>
        </w:numPr>
        <w:rPr>
          <w:rFonts w:ascii="Arial" w:hAnsi="Arial" w:cs="Arial"/>
          <w:color w:val="575757"/>
          <w:sz w:val="24"/>
          <w:szCs w:val="20"/>
          <w:lang w:val="es-ES"/>
        </w:rPr>
      </w:pPr>
    </w:p>
    <w:p w14:paraId="63651DF6" w14:textId="3F0E179E" w:rsidR="009B7E8A" w:rsidRPr="009B7E8A" w:rsidRDefault="009B7E8A" w:rsidP="009B7E8A">
      <w:pPr>
        <w:numPr>
          <w:ilvl w:val="0"/>
          <w:numId w:val="19"/>
        </w:numPr>
        <w:rPr>
          <w:rFonts w:ascii="Arial" w:hAnsi="Arial" w:cs="Arial"/>
          <w:color w:val="575757"/>
          <w:sz w:val="24"/>
          <w:szCs w:val="20"/>
          <w:lang w:val="es-ES"/>
        </w:rPr>
      </w:pPr>
      <w:r w:rsidRPr="009B7E8A">
        <w:rPr>
          <w:rFonts w:ascii="Arial" w:hAnsi="Arial" w:cs="Arial"/>
          <w:color w:val="575757"/>
          <w:sz w:val="24"/>
          <w:szCs w:val="20"/>
          <w:lang w:val="es-ES"/>
        </w:rPr>
        <w:t>Visualización del costo total.</w:t>
      </w:r>
    </w:p>
    <w:p w14:paraId="0DA7ACCD" w14:textId="7E3F9FE1" w:rsidR="009B7E8A" w:rsidRDefault="009B7E8A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417E3255" w14:textId="77777777" w:rsidR="009B7E8A" w:rsidRDefault="009B7E8A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2186C93F" w14:textId="2E254ADB" w:rsidR="009B7E8A" w:rsidRDefault="009B7E8A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0A90C59D" w14:textId="0F49C2EC" w:rsidR="009B7E8A" w:rsidRDefault="009B7E8A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7E4C45EA" w14:textId="657DC24C" w:rsidR="009B7E8A" w:rsidRDefault="009B7E8A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  <w:r w:rsidRPr="009B7E8A">
        <w:rPr>
          <w:rFonts w:ascii="Arial" w:hAnsi="Arial" w:cs="Arial"/>
          <w:color w:val="404040" w:themeColor="text1" w:themeTint="BF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ACDDCCC" wp14:editId="2493BF2B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2225675" cy="4304030"/>
            <wp:effectExtent l="0" t="0" r="3175" b="1270"/>
            <wp:wrapSquare wrapText="bothSides"/>
            <wp:docPr id="1638145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4560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BAE28" w14:textId="134BFEE1" w:rsidR="009B7E8A" w:rsidRDefault="009B7E8A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1A42E1CD" w14:textId="78BCAD44" w:rsidR="009B7E8A" w:rsidRDefault="009B7E8A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5552EE01" w14:textId="77777777" w:rsidR="009B7E8A" w:rsidRDefault="009B7E8A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283A1819" w14:textId="77777777" w:rsidR="009B7E8A" w:rsidRDefault="009B7E8A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329BA5F6" w14:textId="77777777" w:rsidR="009B7E8A" w:rsidRPr="009B7E8A" w:rsidRDefault="009B7E8A" w:rsidP="009B7E8A">
      <w:pPr>
        <w:rPr>
          <w:rFonts w:ascii="Arial" w:hAnsi="Arial" w:cs="Arial"/>
          <w:color w:val="575757"/>
          <w:sz w:val="24"/>
          <w:szCs w:val="20"/>
          <w:lang w:val="es-ES"/>
        </w:rPr>
      </w:pPr>
      <w:r w:rsidRPr="009B7E8A">
        <w:rPr>
          <w:rFonts w:ascii="Arial" w:hAnsi="Arial" w:cs="Arial"/>
          <w:color w:val="575757"/>
          <w:sz w:val="24"/>
          <w:szCs w:val="20"/>
          <w:lang w:val="es-ES"/>
        </w:rPr>
        <w:t>Pantalla de estado de despacho:</w:t>
      </w:r>
    </w:p>
    <w:p w14:paraId="183A94BA" w14:textId="77777777" w:rsidR="009B7E8A" w:rsidRPr="009B7E8A" w:rsidRDefault="009B7E8A" w:rsidP="009B7E8A">
      <w:pPr>
        <w:numPr>
          <w:ilvl w:val="0"/>
          <w:numId w:val="21"/>
        </w:numPr>
        <w:rPr>
          <w:rFonts w:ascii="Arial" w:hAnsi="Arial" w:cs="Arial"/>
          <w:color w:val="575757"/>
          <w:sz w:val="24"/>
          <w:szCs w:val="20"/>
          <w:lang w:val="es-ES"/>
        </w:rPr>
      </w:pPr>
      <w:r w:rsidRPr="009B7E8A">
        <w:rPr>
          <w:rFonts w:ascii="Arial" w:hAnsi="Arial" w:cs="Arial"/>
          <w:color w:val="575757"/>
          <w:sz w:val="24"/>
          <w:szCs w:val="20"/>
          <w:lang w:val="es-ES"/>
        </w:rPr>
        <w:t>Seguimiento del pedido y visualización del estado de entrega.</w:t>
      </w:r>
    </w:p>
    <w:p w14:paraId="746CF098" w14:textId="77777777" w:rsidR="009B7E8A" w:rsidRDefault="009B7E8A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17B58323" w14:textId="77777777" w:rsidR="009B7E8A" w:rsidRDefault="009B7E8A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78E215E6" w14:textId="77777777" w:rsidR="009B7E8A" w:rsidRDefault="009B7E8A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02A8B829" w14:textId="77777777" w:rsidR="009B7E8A" w:rsidRDefault="009B7E8A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2D79057C" w14:textId="77777777" w:rsidR="009B7E8A" w:rsidRDefault="009B7E8A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680B347B" w14:textId="77777777" w:rsidR="009B7E8A" w:rsidRDefault="009B7E8A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4CD9FD06" w14:textId="77777777" w:rsidR="009B7E8A" w:rsidRDefault="009B7E8A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0EC4EA5A" w14:textId="6BDC7A66" w:rsidR="009F5B12" w:rsidRDefault="009F5B12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  <w:r w:rsidRPr="009F5B12">
        <w:rPr>
          <w:rFonts w:ascii="Arial" w:hAnsi="Arial" w:cs="Arial"/>
          <w:color w:val="404040" w:themeColor="text1" w:themeTint="BF"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05555191" wp14:editId="5917A9F5">
            <wp:simplePos x="0" y="0"/>
            <wp:positionH relativeFrom="column">
              <wp:posOffset>-62230</wp:posOffset>
            </wp:positionH>
            <wp:positionV relativeFrom="paragraph">
              <wp:posOffset>95885</wp:posOffset>
            </wp:positionV>
            <wp:extent cx="1697990" cy="3209925"/>
            <wp:effectExtent l="0" t="0" r="0" b="0"/>
            <wp:wrapSquare wrapText="bothSides"/>
            <wp:docPr id="354821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2109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F09D3" w14:textId="635C561B" w:rsidR="009F5B12" w:rsidRDefault="009F5B12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45F86D94" w14:textId="5EF493BE" w:rsidR="009F5B12" w:rsidRPr="009F5B12" w:rsidRDefault="009F5B12" w:rsidP="009F5B12">
      <w:pPr>
        <w:rPr>
          <w:rFonts w:ascii="Arial" w:hAnsi="Arial" w:cs="Arial"/>
          <w:color w:val="575757"/>
          <w:sz w:val="24"/>
          <w:szCs w:val="20"/>
          <w:lang w:val="es-ES"/>
        </w:rPr>
      </w:pPr>
      <w:r w:rsidRPr="009F5B12">
        <w:rPr>
          <w:rFonts w:ascii="Arial" w:hAnsi="Arial" w:cs="Arial"/>
          <w:color w:val="575757"/>
          <w:sz w:val="24"/>
          <w:szCs w:val="20"/>
          <w:lang w:val="es-ES"/>
        </w:rPr>
        <w:t>Pantalla de monitoreo de temperatura (para el administrador):</w:t>
      </w:r>
    </w:p>
    <w:p w14:paraId="6690B25C" w14:textId="43653293" w:rsidR="009F5B12" w:rsidRDefault="009F5B12" w:rsidP="009F5B12">
      <w:pPr>
        <w:pStyle w:val="Prrafodelista"/>
        <w:numPr>
          <w:ilvl w:val="0"/>
          <w:numId w:val="24"/>
        </w:numPr>
        <w:rPr>
          <w:rFonts w:ascii="Arial" w:hAnsi="Arial" w:cs="Arial"/>
          <w:color w:val="575757"/>
          <w:sz w:val="24"/>
          <w:szCs w:val="20"/>
          <w:lang w:val="es-ES"/>
        </w:rPr>
      </w:pPr>
      <w:r w:rsidRPr="009F5B12">
        <w:rPr>
          <w:rFonts w:ascii="Arial" w:hAnsi="Arial" w:cs="Arial"/>
          <w:color w:val="575757"/>
          <w:sz w:val="24"/>
          <w:szCs w:val="20"/>
          <w:lang w:val="es-ES"/>
        </w:rPr>
        <w:t>Visualización de la temperatura actual del congelador.</w:t>
      </w:r>
    </w:p>
    <w:p w14:paraId="188E4C88" w14:textId="77777777" w:rsidR="009F5B12" w:rsidRPr="009F5B12" w:rsidRDefault="009F5B12" w:rsidP="009F5B12">
      <w:pPr>
        <w:pStyle w:val="Prrafodelista"/>
        <w:ind w:left="1440"/>
        <w:rPr>
          <w:rFonts w:ascii="Arial" w:hAnsi="Arial" w:cs="Arial"/>
          <w:color w:val="575757"/>
          <w:sz w:val="24"/>
          <w:szCs w:val="20"/>
          <w:lang w:val="es-ES"/>
        </w:rPr>
      </w:pPr>
    </w:p>
    <w:p w14:paraId="58176D54" w14:textId="469685C8" w:rsidR="009F5B12" w:rsidRPr="009F5B12" w:rsidRDefault="009F5B12" w:rsidP="009F5B12">
      <w:pPr>
        <w:pStyle w:val="Prrafodelista"/>
        <w:numPr>
          <w:ilvl w:val="0"/>
          <w:numId w:val="24"/>
        </w:numPr>
        <w:rPr>
          <w:rFonts w:ascii="Arial" w:hAnsi="Arial" w:cs="Arial"/>
          <w:color w:val="575757"/>
          <w:sz w:val="24"/>
          <w:szCs w:val="20"/>
          <w:lang w:val="es-ES"/>
        </w:rPr>
      </w:pPr>
      <w:r w:rsidRPr="009F5B12">
        <w:rPr>
          <w:rFonts w:ascii="Arial" w:hAnsi="Arial" w:cs="Arial"/>
          <w:color w:val="575757"/>
          <w:sz w:val="24"/>
          <w:szCs w:val="20"/>
          <w:lang w:val="es-ES"/>
        </w:rPr>
        <w:t>Notificación y alerta visual si la temperatura supera el límite permitido.</w:t>
      </w:r>
    </w:p>
    <w:p w14:paraId="2CB88D7B" w14:textId="77777777" w:rsidR="009F5B12" w:rsidRDefault="009F5B12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5756896E" w14:textId="32D000F2" w:rsidR="009F5B12" w:rsidRDefault="009F5B12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0036D1BB" w14:textId="510131B4" w:rsidR="009F5B12" w:rsidRDefault="009F5B12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154AAC1E" w14:textId="7F4859BA" w:rsidR="009F5B12" w:rsidRDefault="009F5B12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29CDF146" w14:textId="6012D297" w:rsidR="009F5B12" w:rsidRDefault="009F5B12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13AE18AD" w14:textId="15A7257D" w:rsidR="009F5B12" w:rsidRDefault="009A0AD0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  <w:r w:rsidRPr="009A0AD0">
        <w:rPr>
          <w:rFonts w:ascii="Arial" w:hAnsi="Arial" w:cs="Arial"/>
          <w:color w:val="404040" w:themeColor="text1" w:themeTint="BF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DDC6E9A" wp14:editId="4855FC0F">
            <wp:simplePos x="0" y="0"/>
            <wp:positionH relativeFrom="margin">
              <wp:align>left</wp:align>
            </wp:positionH>
            <wp:positionV relativeFrom="paragraph">
              <wp:posOffset>245745</wp:posOffset>
            </wp:positionV>
            <wp:extent cx="1828165" cy="3425190"/>
            <wp:effectExtent l="0" t="0" r="635" b="3810"/>
            <wp:wrapSquare wrapText="bothSides"/>
            <wp:docPr id="3305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43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3ED27" w14:textId="77777777" w:rsidR="009F5B12" w:rsidRDefault="009F5B12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73988117" w14:textId="77777777" w:rsidR="009F5B12" w:rsidRDefault="009F5B12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3A392D17" w14:textId="77777777" w:rsidR="009A0AD0" w:rsidRPr="009A0AD0" w:rsidRDefault="009A0AD0" w:rsidP="009A0AD0">
      <w:pPr>
        <w:rPr>
          <w:rFonts w:ascii="Arial" w:hAnsi="Arial" w:cs="Arial"/>
          <w:color w:val="575757"/>
          <w:sz w:val="24"/>
          <w:szCs w:val="20"/>
          <w:lang w:val="es-ES"/>
        </w:rPr>
      </w:pPr>
      <w:r w:rsidRPr="009A0AD0">
        <w:rPr>
          <w:rFonts w:ascii="Arial" w:hAnsi="Arial" w:cs="Arial"/>
          <w:color w:val="575757"/>
          <w:sz w:val="24"/>
          <w:szCs w:val="20"/>
          <w:lang w:val="es-ES"/>
        </w:rPr>
        <w:t>Menú de usuario:</w:t>
      </w:r>
    </w:p>
    <w:p w14:paraId="3E83AC17" w14:textId="77777777" w:rsidR="009A0AD0" w:rsidRPr="009A0AD0" w:rsidRDefault="009A0AD0" w:rsidP="009A0AD0">
      <w:pPr>
        <w:numPr>
          <w:ilvl w:val="0"/>
          <w:numId w:val="25"/>
        </w:numPr>
        <w:rPr>
          <w:rFonts w:ascii="Arial" w:hAnsi="Arial" w:cs="Arial"/>
          <w:color w:val="575757"/>
          <w:sz w:val="24"/>
          <w:szCs w:val="20"/>
          <w:lang w:val="es-ES"/>
        </w:rPr>
      </w:pPr>
      <w:r w:rsidRPr="009A0AD0">
        <w:rPr>
          <w:rFonts w:ascii="Arial" w:hAnsi="Arial" w:cs="Arial"/>
          <w:color w:val="575757"/>
          <w:sz w:val="24"/>
          <w:szCs w:val="20"/>
          <w:lang w:val="es-ES"/>
        </w:rPr>
        <w:t>Opciones para ver el historial de pedidos, perfil, y cerrar sesión.</w:t>
      </w:r>
    </w:p>
    <w:p w14:paraId="45C09A91" w14:textId="037980AD" w:rsidR="009B7E8A" w:rsidRDefault="009B7E8A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785473FE" w14:textId="77777777" w:rsidR="009A0AD0" w:rsidRDefault="009A0AD0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2DA0BEC4" w14:textId="77777777" w:rsidR="009A0AD0" w:rsidRDefault="009A0AD0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7D878F7C" w14:textId="77777777" w:rsidR="009A0AD0" w:rsidRDefault="009A0AD0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7C509E2B" w14:textId="77777777" w:rsidR="009A0AD0" w:rsidRDefault="009A0AD0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52935266" w14:textId="77777777" w:rsidR="009A0AD0" w:rsidRDefault="009A0AD0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6C99D178" w14:textId="77777777" w:rsidR="009A0AD0" w:rsidRDefault="009A0AD0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4DA49B30" w14:textId="77777777" w:rsidR="009A0AD0" w:rsidRDefault="009A0AD0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0F79E744" w14:textId="77777777" w:rsidR="009A0AD0" w:rsidRDefault="009A0AD0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58DF7979" w14:textId="77777777" w:rsidR="009A0AD0" w:rsidRDefault="009A0AD0" w:rsidP="00884389">
      <w:pPr>
        <w:rPr>
          <w:rFonts w:ascii="Arial" w:hAnsi="Arial" w:cs="Arial"/>
          <w:color w:val="404040" w:themeColor="text1" w:themeTint="BF"/>
          <w:sz w:val="28"/>
          <w:szCs w:val="28"/>
        </w:rPr>
      </w:pPr>
    </w:p>
    <w:p w14:paraId="643FED7C" w14:textId="580A0DDF" w:rsidR="0028109E" w:rsidRPr="00884389" w:rsidRDefault="0028109E" w:rsidP="00884389">
      <w:pPr>
        <w:rPr>
          <w:rFonts w:ascii="Arial" w:hAnsi="Arial" w:cs="Arial"/>
          <w:color w:val="575757"/>
          <w:sz w:val="24"/>
          <w:szCs w:val="20"/>
        </w:rPr>
      </w:pPr>
      <w:r w:rsidRPr="0029522C">
        <w:rPr>
          <w:rFonts w:ascii="Arial" w:hAnsi="Arial" w:cs="Arial"/>
          <w:color w:val="404040" w:themeColor="text1" w:themeTint="BF"/>
          <w:sz w:val="28"/>
          <w:szCs w:val="28"/>
        </w:rPr>
        <w:lastRenderedPageBreak/>
        <w:t>Conclusión</w:t>
      </w:r>
    </w:p>
    <w:p w14:paraId="03868BA3" w14:textId="77777777" w:rsidR="0028109E" w:rsidRDefault="0028109E" w:rsidP="0028109E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6A4BEA2B" w14:textId="77777777" w:rsidR="009A0AD0" w:rsidRDefault="009A0AD0" w:rsidP="0036230E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9A0AD0">
        <w:rPr>
          <w:rFonts w:ascii="Arial" w:hAnsi="Arial" w:cs="Arial"/>
          <w:color w:val="575757"/>
          <w:sz w:val="24"/>
          <w:szCs w:val="20"/>
        </w:rPr>
        <w:t xml:space="preserve">El desarrollo del prototipo no funcional de la aplicación móvil permitió visualizar cómo se aplicarán las reglas de negocio y la experiencia de usuario para el servicio de despacho a domicilio de la empresa de distribución de alimentos. </w:t>
      </w:r>
    </w:p>
    <w:p w14:paraId="07654E06" w14:textId="408931E5" w:rsidR="0036230E" w:rsidRDefault="009A0AD0" w:rsidP="0036230E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9A0AD0">
        <w:rPr>
          <w:rFonts w:ascii="Arial" w:hAnsi="Arial" w:cs="Arial"/>
          <w:color w:val="575757"/>
          <w:sz w:val="24"/>
          <w:szCs w:val="20"/>
        </w:rPr>
        <w:t xml:space="preserve">La utilización del modelo </w:t>
      </w:r>
      <w:proofErr w:type="spellStart"/>
      <w:r w:rsidRPr="009A0AD0">
        <w:rPr>
          <w:rFonts w:ascii="Arial" w:hAnsi="Arial" w:cs="Arial"/>
          <w:color w:val="575757"/>
          <w:sz w:val="24"/>
          <w:szCs w:val="20"/>
        </w:rPr>
        <w:t>Canvas</w:t>
      </w:r>
      <w:proofErr w:type="spellEnd"/>
      <w:r w:rsidRPr="009A0AD0">
        <w:rPr>
          <w:rFonts w:ascii="Arial" w:hAnsi="Arial" w:cs="Arial"/>
          <w:color w:val="575757"/>
          <w:sz w:val="24"/>
          <w:szCs w:val="20"/>
        </w:rPr>
        <w:t xml:space="preserve"> y la herramienta </w:t>
      </w:r>
      <w:proofErr w:type="spellStart"/>
      <w:r w:rsidRPr="009A0AD0">
        <w:rPr>
          <w:rFonts w:ascii="Arial" w:hAnsi="Arial" w:cs="Arial"/>
          <w:color w:val="575757"/>
          <w:sz w:val="24"/>
          <w:szCs w:val="20"/>
        </w:rPr>
        <w:t>Pencil</w:t>
      </w:r>
      <w:proofErr w:type="spellEnd"/>
      <w:r w:rsidRPr="009A0AD0">
        <w:rPr>
          <w:rFonts w:ascii="Arial" w:hAnsi="Arial" w:cs="Arial"/>
          <w:color w:val="575757"/>
          <w:sz w:val="24"/>
          <w:szCs w:val="20"/>
        </w:rPr>
        <w:t xml:space="preserve"> facilitó la planificación estratégica y el diseño del prototipo, garantizando una solución integral que cumple con las necesidades del cliente y los requerimientos de la empresa.</w:t>
      </w:r>
    </w:p>
    <w:p w14:paraId="41903C15" w14:textId="77777777" w:rsidR="0036230E" w:rsidRDefault="0036230E" w:rsidP="0036230E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0FF5877B" w14:textId="77777777" w:rsidR="009A6883" w:rsidRDefault="009A6883" w:rsidP="0028109E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595B4523" w14:textId="77777777" w:rsidR="009A6883" w:rsidRDefault="009A6883" w:rsidP="0028109E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1D78262F" w14:textId="77777777" w:rsidR="009A6883" w:rsidRDefault="009A6883" w:rsidP="0028109E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255DA414" w14:textId="77777777" w:rsidR="009A6883" w:rsidRDefault="009A6883" w:rsidP="0028109E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146C664A" w14:textId="77777777" w:rsidR="009A6883" w:rsidRDefault="009A6883" w:rsidP="0028109E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1D9CE240" w14:textId="77777777" w:rsidR="009A6883" w:rsidRDefault="009A6883" w:rsidP="0028109E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26A08206" w14:textId="77777777" w:rsidR="009A6883" w:rsidRDefault="009A6883" w:rsidP="0028109E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76A8F2AC" w14:textId="77777777" w:rsidR="009A6883" w:rsidRDefault="009A6883" w:rsidP="0028109E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4A72B029" w14:textId="77777777" w:rsidR="009A6883" w:rsidRDefault="009A6883" w:rsidP="0028109E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2CDD0284" w14:textId="77777777" w:rsidR="009A6883" w:rsidRDefault="009A6883" w:rsidP="0028109E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35B651D4" w14:textId="77777777" w:rsidR="009A6883" w:rsidRDefault="009A6883" w:rsidP="0028109E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2E6DFD9F" w14:textId="77777777" w:rsidR="009A6883" w:rsidRDefault="009A6883">
      <w:pPr>
        <w:rPr>
          <w:rFonts w:ascii="Arial" w:hAnsi="Arial" w:cs="Arial"/>
          <w:color w:val="575757"/>
          <w:sz w:val="24"/>
          <w:szCs w:val="20"/>
        </w:rPr>
      </w:pPr>
      <w:r>
        <w:rPr>
          <w:rFonts w:ascii="Arial" w:hAnsi="Arial" w:cs="Arial"/>
          <w:color w:val="575757"/>
          <w:sz w:val="24"/>
          <w:szCs w:val="20"/>
        </w:rPr>
        <w:br w:type="page"/>
      </w:r>
    </w:p>
    <w:p w14:paraId="1F38D1FA" w14:textId="1C493120" w:rsidR="00735212" w:rsidRPr="009661BD" w:rsidRDefault="009A6883">
      <w:pPr>
        <w:rPr>
          <w:rFonts w:ascii="Arial" w:hAnsi="Arial" w:cs="Arial"/>
          <w:color w:val="404040" w:themeColor="text1" w:themeTint="BF"/>
          <w:sz w:val="28"/>
          <w:szCs w:val="28"/>
        </w:rPr>
      </w:pPr>
      <w:r w:rsidRPr="0029522C">
        <w:rPr>
          <w:rFonts w:ascii="Arial" w:hAnsi="Arial" w:cs="Arial"/>
          <w:color w:val="404040" w:themeColor="text1" w:themeTint="BF"/>
          <w:sz w:val="28"/>
          <w:szCs w:val="28"/>
        </w:rPr>
        <w:lastRenderedPageBreak/>
        <w:t>Bibliografía</w:t>
      </w:r>
    </w:p>
    <w:p w14:paraId="4055CDAC" w14:textId="77777777" w:rsidR="006D6F8F" w:rsidRDefault="00000000" w:rsidP="00735212">
      <w:sdt>
        <w:sdtPr>
          <w:id w:val="873041571"/>
          <w:citation/>
        </w:sdtPr>
        <w:sdtContent>
          <w:r w:rsidR="006D6F8F">
            <w:fldChar w:fldCharType="begin"/>
          </w:r>
          <w:r w:rsidR="006D6F8F">
            <w:rPr>
              <w:lang w:val="es-ES"/>
            </w:rPr>
            <w:instrText xml:space="preserve"> CITATION Luc14 \l 3082 </w:instrText>
          </w:r>
          <w:r w:rsidR="006D6F8F">
            <w:fldChar w:fldCharType="separate"/>
          </w:r>
          <w:r w:rsidR="006D6F8F" w:rsidRPr="006D6F8F">
            <w:rPr>
              <w:noProof/>
              <w:lang w:val="es-ES"/>
            </w:rPr>
            <w:t>(Carvalho, Primi, &amp; Stone, 2014)</w:t>
          </w:r>
          <w:r w:rsidR="006D6F8F">
            <w:fldChar w:fldCharType="end"/>
          </w:r>
        </w:sdtContent>
      </w:sdt>
    </w:p>
    <w:p w14:paraId="67C28808" w14:textId="77777777" w:rsidR="009A0AD0" w:rsidRDefault="009A0AD0" w:rsidP="00735212">
      <w:sdt>
        <w:sdtPr>
          <w:id w:val="508500809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Gon13 \l 3082 </w:instrText>
          </w:r>
          <w:r>
            <w:fldChar w:fldCharType="separate"/>
          </w:r>
          <w:r w:rsidRPr="009A0AD0">
            <w:rPr>
              <w:noProof/>
              <w:lang w:val="es-ES"/>
            </w:rPr>
            <w:t>(González, 2013)</w:t>
          </w:r>
          <w:r>
            <w:fldChar w:fldCharType="end"/>
          </w:r>
        </w:sdtContent>
      </w:sdt>
    </w:p>
    <w:bookmarkStart w:id="2" w:name="_Toc178541285" w:displacedByCustomXml="next"/>
    <w:sdt>
      <w:sdtPr>
        <w:rPr>
          <w:lang w:val="es-ES"/>
        </w:rPr>
        <w:id w:val="-1057164135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es-CL"/>
        </w:rPr>
      </w:sdtEndPr>
      <w:sdtContent>
        <w:p w14:paraId="2CE98D79" w14:textId="7FEA745B" w:rsidR="009A0AD0" w:rsidRDefault="009A0AD0">
          <w:pPr>
            <w:pStyle w:val="Ttulo1"/>
          </w:pPr>
          <w:r>
            <w:rPr>
              <w:lang w:val="es-ES"/>
            </w:rPr>
            <w:t>Bibliografía</w:t>
          </w:r>
          <w:bookmarkEnd w:id="2"/>
        </w:p>
        <w:sdt>
          <w:sdtPr>
            <w:id w:val="111145805"/>
            <w:bibliography/>
          </w:sdtPr>
          <w:sdtContent>
            <w:p w14:paraId="72F368C7" w14:textId="77777777" w:rsidR="009A0AD0" w:rsidRDefault="009A0AD0" w:rsidP="009A0AD0">
              <w:pPr>
                <w:pStyle w:val="Bibliograf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i/>
                  <w:iCs/>
                  <w:noProof/>
                </w:rPr>
                <w:t>Android 1.5 Platform Highlights</w:t>
              </w:r>
              <w:r>
                <w:rPr>
                  <w:noProof/>
                </w:rPr>
                <w:t>. (s.f.). Recuperado el 25 de 8 de 2024, de Android: http://developer.android.com/about/versions/android-1.5-highlights.html</w:t>
              </w:r>
            </w:p>
            <w:p w14:paraId="7F07885C" w14:textId="77777777" w:rsidR="009A0AD0" w:rsidRDefault="009A0AD0" w:rsidP="009A0AD0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Carvalho, L. d., Primi, R., &amp; Stone, G. E. (2014). Propiedades psicométricas del Inventario Dimensional Clínico de Personalidad (IDCP) utilizando el Modelo Rating Scale. </w:t>
              </w:r>
              <w:r>
                <w:rPr>
                  <w:i/>
                  <w:iCs/>
                  <w:noProof/>
                </w:rPr>
                <w:t>Avances en Psicología Latinoamericana, 32</w:t>
              </w:r>
              <w:r>
                <w:rPr>
                  <w:noProof/>
                </w:rPr>
                <w:t>(3), 433-446. Recuperado el 29 de 8 de 2024, de https://revistas.urosario.edu.co/index.php/apl/article/view/apl32.03.2014.09</w:t>
              </w:r>
            </w:p>
            <w:p w14:paraId="5F072B2E" w14:textId="77777777" w:rsidR="009A0AD0" w:rsidRDefault="009A0AD0" w:rsidP="009A0AD0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González, G. M. (2013). </w:t>
              </w:r>
              <w:r>
                <w:rPr>
                  <w:i/>
                  <w:iCs/>
                  <w:noProof/>
                </w:rPr>
                <w:t>Business model generation, Alexander Osterwalder &amp; Yves Pigneur</w:t>
              </w:r>
              <w:r>
                <w:rPr>
                  <w:noProof/>
                </w:rPr>
                <w:t>. Recuperado el 29 de 9 de 2024, de https://dialnet.unirioja.es/servlet/articulo?codigo=4492358</w:t>
              </w:r>
            </w:p>
            <w:p w14:paraId="311063FF" w14:textId="77777777" w:rsidR="009A0AD0" w:rsidRDefault="009A0AD0" w:rsidP="009A0AD0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Licencia Internacional Creative Commons Attribution 4.0</w:t>
              </w:r>
              <w:r>
                <w:rPr>
                  <w:noProof/>
                </w:rPr>
                <w:t>. (s.f.). Recuperado el 25 de 8 de 2024, de Índice de Transporte Público de Moovit: https://creativecommons.org/licenses/by/4.0/</w:t>
              </w:r>
            </w:p>
            <w:p w14:paraId="5CD8F0C5" w14:textId="77777777" w:rsidR="009A0AD0" w:rsidRDefault="009A0AD0" w:rsidP="009A0AD0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Ruiz, R. D. (2006). </w:t>
              </w:r>
              <w:r>
                <w:rPr>
                  <w:i/>
                  <w:iCs/>
                  <w:noProof/>
                </w:rPr>
                <w:t>La Documentación como ciencia integradora. Acercamiento sistemático a las unidades documentales.</w:t>
              </w:r>
              <w:r>
                <w:rPr>
                  <w:noProof/>
                </w:rPr>
                <w:t xml:space="preserve"> Recuperado el 25 de 8 de 2024, de http://revistas.um.es/analesdoc/article/view/1321</w:t>
              </w:r>
            </w:p>
            <w:p w14:paraId="0999AC2E" w14:textId="77777777" w:rsidR="009A0AD0" w:rsidRDefault="009A0AD0" w:rsidP="009A0AD0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Using Eclipse for Android C/C++ Development</w:t>
              </w:r>
              <w:r>
                <w:rPr>
                  <w:noProof/>
                </w:rPr>
                <w:t>. (s.f.). Recuperado el 25 de 8 de 2024, de http://mhandroid.wordpress.com/2011/01/23/using-eclipse-for-android-cc-development/</w:t>
              </w:r>
            </w:p>
            <w:p w14:paraId="676F28CA" w14:textId="77777777" w:rsidR="009A0AD0" w:rsidRDefault="009A0AD0" w:rsidP="009A0AD0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Wallen, &amp; Jack. (s.f.). </w:t>
              </w:r>
              <w:r>
                <w:rPr>
                  <w:i/>
                  <w:iCs/>
                  <w:noProof/>
                </w:rPr>
                <w:t>Linux Deepin is a fringe Linux distribution that could steal your heart</w:t>
              </w:r>
              <w:r>
                <w:rPr>
                  <w:noProof/>
                </w:rPr>
                <w:t>. Recuperado el 25 de 8 de 2024, de http://www.techrepublic.com/article/linux-deepin-is-a-fringe-linux-distribution-that-could-steal-your-heart/</w:t>
              </w:r>
            </w:p>
            <w:p w14:paraId="16E52A62" w14:textId="11A8484D" w:rsidR="009A0AD0" w:rsidRDefault="009A0AD0" w:rsidP="009A0AD0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1DC24C8" w14:textId="0A3D2BB5" w:rsidR="00735212" w:rsidRDefault="00735212" w:rsidP="00735212"/>
    <w:sectPr w:rsidR="00735212" w:rsidSect="00735212">
      <w:footerReference w:type="even" r:id="rId16"/>
      <w:footerReference w:type="default" r:id="rId17"/>
      <w:pgSz w:w="12240" w:h="15840"/>
      <w:pgMar w:top="1134" w:right="1467" w:bottom="1276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888162" w14:textId="77777777" w:rsidR="000A4008" w:rsidRDefault="000A4008" w:rsidP="00754BA7">
      <w:pPr>
        <w:spacing w:after="0" w:line="240" w:lineRule="auto"/>
      </w:pPr>
      <w:r>
        <w:separator/>
      </w:r>
    </w:p>
  </w:endnote>
  <w:endnote w:type="continuationSeparator" w:id="0">
    <w:p w14:paraId="2695ECE6" w14:textId="77777777" w:rsidR="000A4008" w:rsidRDefault="000A4008" w:rsidP="00754B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utura Md BT">
    <w:altName w:val="Century Gothic"/>
    <w:charset w:val="00"/>
    <w:family w:val="swiss"/>
    <w:pitch w:val="variable"/>
    <w:sig w:usb0="800008E7" w:usb1="00000000" w:usb2="00000000" w:usb3="00000000" w:csb0="000001F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1188178215"/>
      <w:docPartObj>
        <w:docPartGallery w:val="Page Numbers (Bottom of Page)"/>
        <w:docPartUnique/>
      </w:docPartObj>
    </w:sdtPr>
    <w:sdtContent>
      <w:p w14:paraId="4B3DF6E9" w14:textId="77777777" w:rsidR="00754BA7" w:rsidRDefault="00754BA7" w:rsidP="00D12CB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3363751" w14:textId="77777777" w:rsidR="00754BA7" w:rsidRDefault="00754BA7" w:rsidP="00754BA7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396786551"/>
      <w:docPartObj>
        <w:docPartGallery w:val="Page Numbers (Bottom of Page)"/>
        <w:docPartUnique/>
      </w:docPartObj>
    </w:sdtPr>
    <w:sdtContent>
      <w:p w14:paraId="59C629D6" w14:textId="77777777" w:rsidR="00754BA7" w:rsidRDefault="00754BA7" w:rsidP="00D12CB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223FE078" w14:textId="77777777" w:rsidR="00754BA7" w:rsidRDefault="00754BA7" w:rsidP="00754BA7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73918C" w14:textId="77777777" w:rsidR="000A4008" w:rsidRDefault="000A4008" w:rsidP="00754BA7">
      <w:pPr>
        <w:spacing w:after="0" w:line="240" w:lineRule="auto"/>
      </w:pPr>
      <w:r>
        <w:separator/>
      </w:r>
    </w:p>
  </w:footnote>
  <w:footnote w:type="continuationSeparator" w:id="0">
    <w:p w14:paraId="4EE1541F" w14:textId="77777777" w:rsidR="000A4008" w:rsidRDefault="000A4008" w:rsidP="00754B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B280D"/>
    <w:multiLevelType w:val="multilevel"/>
    <w:tmpl w:val="6B8C7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75630"/>
    <w:multiLevelType w:val="multilevel"/>
    <w:tmpl w:val="5F70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402A"/>
    <w:multiLevelType w:val="hybridMultilevel"/>
    <w:tmpl w:val="8214A69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DF61E7"/>
    <w:multiLevelType w:val="hybridMultilevel"/>
    <w:tmpl w:val="9AE26CB8"/>
    <w:lvl w:ilvl="0" w:tplc="040A0011">
      <w:start w:val="1"/>
      <w:numFmt w:val="decimal"/>
      <w:lvlText w:val="%1)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A01F90"/>
    <w:multiLevelType w:val="multilevel"/>
    <w:tmpl w:val="FCD88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173725"/>
    <w:multiLevelType w:val="multilevel"/>
    <w:tmpl w:val="6B341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444EC8"/>
    <w:multiLevelType w:val="multilevel"/>
    <w:tmpl w:val="436C1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6F0EEB"/>
    <w:multiLevelType w:val="multilevel"/>
    <w:tmpl w:val="0F4C3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D9070C"/>
    <w:multiLevelType w:val="hybridMultilevel"/>
    <w:tmpl w:val="0A4C41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FB6061"/>
    <w:multiLevelType w:val="hybridMultilevel"/>
    <w:tmpl w:val="4BAC8C6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23E0F30"/>
    <w:multiLevelType w:val="hybridMultilevel"/>
    <w:tmpl w:val="C85CEEE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A5E396A"/>
    <w:multiLevelType w:val="hybridMultilevel"/>
    <w:tmpl w:val="B7DAA6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6D0503"/>
    <w:multiLevelType w:val="multilevel"/>
    <w:tmpl w:val="D69E1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B579CD"/>
    <w:multiLevelType w:val="multilevel"/>
    <w:tmpl w:val="03A89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D806EB"/>
    <w:multiLevelType w:val="multilevel"/>
    <w:tmpl w:val="12549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5131D0"/>
    <w:multiLevelType w:val="multilevel"/>
    <w:tmpl w:val="77CC7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44067C"/>
    <w:multiLevelType w:val="multilevel"/>
    <w:tmpl w:val="DAE65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2B54B4"/>
    <w:multiLevelType w:val="multilevel"/>
    <w:tmpl w:val="684A4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C47BF1"/>
    <w:multiLevelType w:val="multilevel"/>
    <w:tmpl w:val="3766A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6561C7"/>
    <w:multiLevelType w:val="multilevel"/>
    <w:tmpl w:val="B49C6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F42BE3"/>
    <w:multiLevelType w:val="multilevel"/>
    <w:tmpl w:val="DDACB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1B5881"/>
    <w:multiLevelType w:val="multilevel"/>
    <w:tmpl w:val="38047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7A6888"/>
    <w:multiLevelType w:val="multilevel"/>
    <w:tmpl w:val="C9F69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C873B4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EEE3FBC"/>
    <w:multiLevelType w:val="multilevel"/>
    <w:tmpl w:val="9D64B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0899853">
    <w:abstractNumId w:val="3"/>
  </w:num>
  <w:num w:numId="2" w16cid:durableId="273288467">
    <w:abstractNumId w:val="23"/>
  </w:num>
  <w:num w:numId="3" w16cid:durableId="646470897">
    <w:abstractNumId w:val="13"/>
  </w:num>
  <w:num w:numId="4" w16cid:durableId="1241983629">
    <w:abstractNumId w:val="18"/>
  </w:num>
  <w:num w:numId="5" w16cid:durableId="1241061042">
    <w:abstractNumId w:val="4"/>
  </w:num>
  <w:num w:numId="6" w16cid:durableId="477765259">
    <w:abstractNumId w:val="21"/>
  </w:num>
  <w:num w:numId="7" w16cid:durableId="525607002">
    <w:abstractNumId w:val="0"/>
  </w:num>
  <w:num w:numId="8" w16cid:durableId="1046103105">
    <w:abstractNumId w:val="8"/>
  </w:num>
  <w:num w:numId="9" w16cid:durableId="330722700">
    <w:abstractNumId w:val="14"/>
  </w:num>
  <w:num w:numId="10" w16cid:durableId="2073380864">
    <w:abstractNumId w:val="19"/>
  </w:num>
  <w:num w:numId="11" w16cid:durableId="1725640709">
    <w:abstractNumId w:val="17"/>
  </w:num>
  <w:num w:numId="12" w16cid:durableId="2092923654">
    <w:abstractNumId w:val="24"/>
  </w:num>
  <w:num w:numId="13" w16cid:durableId="1233008363">
    <w:abstractNumId w:val="22"/>
  </w:num>
  <w:num w:numId="14" w16cid:durableId="811561002">
    <w:abstractNumId w:val="1"/>
  </w:num>
  <w:num w:numId="15" w16cid:durableId="2103141054">
    <w:abstractNumId w:val="16"/>
  </w:num>
  <w:num w:numId="16" w16cid:durableId="610823307">
    <w:abstractNumId w:val="15"/>
  </w:num>
  <w:num w:numId="17" w16cid:durableId="2080441585">
    <w:abstractNumId w:val="10"/>
  </w:num>
  <w:num w:numId="18" w16cid:durableId="2001228414">
    <w:abstractNumId w:val="20"/>
  </w:num>
  <w:num w:numId="19" w16cid:durableId="1685202842">
    <w:abstractNumId w:val="12"/>
  </w:num>
  <w:num w:numId="20" w16cid:durableId="1969433604">
    <w:abstractNumId w:val="11"/>
  </w:num>
  <w:num w:numId="21" w16cid:durableId="2022926331">
    <w:abstractNumId w:val="5"/>
  </w:num>
  <w:num w:numId="22" w16cid:durableId="436294931">
    <w:abstractNumId w:val="7"/>
  </w:num>
  <w:num w:numId="23" w16cid:durableId="2075271133">
    <w:abstractNumId w:val="2"/>
  </w:num>
  <w:num w:numId="24" w16cid:durableId="503591710">
    <w:abstractNumId w:val="9"/>
  </w:num>
  <w:num w:numId="25" w16cid:durableId="15121410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212"/>
    <w:rsid w:val="00061399"/>
    <w:rsid w:val="00082E69"/>
    <w:rsid w:val="000924D7"/>
    <w:rsid w:val="000A4008"/>
    <w:rsid w:val="000A6A5A"/>
    <w:rsid w:val="000B35F0"/>
    <w:rsid w:val="000E3C95"/>
    <w:rsid w:val="000F6D67"/>
    <w:rsid w:val="00145315"/>
    <w:rsid w:val="00156552"/>
    <w:rsid w:val="00175C81"/>
    <w:rsid w:val="00186D53"/>
    <w:rsid w:val="001A0C0B"/>
    <w:rsid w:val="001A0C11"/>
    <w:rsid w:val="001A22F0"/>
    <w:rsid w:val="001E4A02"/>
    <w:rsid w:val="001F6435"/>
    <w:rsid w:val="00200DB5"/>
    <w:rsid w:val="0024619A"/>
    <w:rsid w:val="00276431"/>
    <w:rsid w:val="00280166"/>
    <w:rsid w:val="0028109E"/>
    <w:rsid w:val="0029522C"/>
    <w:rsid w:val="002A4660"/>
    <w:rsid w:val="002B1169"/>
    <w:rsid w:val="002B3590"/>
    <w:rsid w:val="002E353C"/>
    <w:rsid w:val="00336619"/>
    <w:rsid w:val="003445ED"/>
    <w:rsid w:val="0036230E"/>
    <w:rsid w:val="0039104D"/>
    <w:rsid w:val="003B7F21"/>
    <w:rsid w:val="003F07B5"/>
    <w:rsid w:val="003F6278"/>
    <w:rsid w:val="00446533"/>
    <w:rsid w:val="0045792F"/>
    <w:rsid w:val="004A3E6C"/>
    <w:rsid w:val="004C04F1"/>
    <w:rsid w:val="004C15A0"/>
    <w:rsid w:val="004C1A74"/>
    <w:rsid w:val="004C7943"/>
    <w:rsid w:val="004D3B7D"/>
    <w:rsid w:val="005079C7"/>
    <w:rsid w:val="00540A6A"/>
    <w:rsid w:val="00550AFE"/>
    <w:rsid w:val="005555BA"/>
    <w:rsid w:val="005C67A8"/>
    <w:rsid w:val="005F4801"/>
    <w:rsid w:val="006549A8"/>
    <w:rsid w:val="006C2072"/>
    <w:rsid w:val="006D50C6"/>
    <w:rsid w:val="006D6F8F"/>
    <w:rsid w:val="006E4FB8"/>
    <w:rsid w:val="00720D06"/>
    <w:rsid w:val="00735212"/>
    <w:rsid w:val="00754BA7"/>
    <w:rsid w:val="007565A0"/>
    <w:rsid w:val="007B691D"/>
    <w:rsid w:val="007C78F5"/>
    <w:rsid w:val="008703B8"/>
    <w:rsid w:val="00884389"/>
    <w:rsid w:val="008A1F42"/>
    <w:rsid w:val="008B55DD"/>
    <w:rsid w:val="008D17C2"/>
    <w:rsid w:val="00922B31"/>
    <w:rsid w:val="009661BD"/>
    <w:rsid w:val="00967381"/>
    <w:rsid w:val="009A0AD0"/>
    <w:rsid w:val="009A6883"/>
    <w:rsid w:val="009A6FE1"/>
    <w:rsid w:val="009B7E8A"/>
    <w:rsid w:val="009F5B12"/>
    <w:rsid w:val="00A6163F"/>
    <w:rsid w:val="00A77983"/>
    <w:rsid w:val="00B761EB"/>
    <w:rsid w:val="00B92715"/>
    <w:rsid w:val="00BA116C"/>
    <w:rsid w:val="00BB0674"/>
    <w:rsid w:val="00BB0A19"/>
    <w:rsid w:val="00BE6788"/>
    <w:rsid w:val="00BF53F1"/>
    <w:rsid w:val="00C2085D"/>
    <w:rsid w:val="00C65469"/>
    <w:rsid w:val="00C91A8C"/>
    <w:rsid w:val="00CA24A4"/>
    <w:rsid w:val="00D048CB"/>
    <w:rsid w:val="00D241A1"/>
    <w:rsid w:val="00D704F2"/>
    <w:rsid w:val="00D847F6"/>
    <w:rsid w:val="00D94353"/>
    <w:rsid w:val="00DA0331"/>
    <w:rsid w:val="00DD030F"/>
    <w:rsid w:val="00DF40D6"/>
    <w:rsid w:val="00E06142"/>
    <w:rsid w:val="00E072A3"/>
    <w:rsid w:val="00E463A4"/>
    <w:rsid w:val="00E55DFA"/>
    <w:rsid w:val="00EC7893"/>
    <w:rsid w:val="00EE0F49"/>
    <w:rsid w:val="00EE7B53"/>
    <w:rsid w:val="00EF7D38"/>
    <w:rsid w:val="00F20972"/>
    <w:rsid w:val="00F36884"/>
    <w:rsid w:val="00FC2CA8"/>
    <w:rsid w:val="00FC3E17"/>
    <w:rsid w:val="00FE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154B1"/>
  <w15:chartTrackingRefBased/>
  <w15:docId w15:val="{572F0141-1A67-4292-9E95-4EA51352C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061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UNIDAD">
    <w:name w:val="UNIDAD"/>
    <w:basedOn w:val="Fuentedeprrafopredeter"/>
    <w:uiPriority w:val="1"/>
    <w:rsid w:val="00735212"/>
    <w:rPr>
      <w:rFonts w:ascii="Futura Md BT" w:hAnsi="Futura Md BT"/>
      <w:color w:val="000050"/>
      <w:sz w:val="40"/>
    </w:rPr>
  </w:style>
  <w:style w:type="character" w:customStyle="1" w:styleId="Estilo2">
    <w:name w:val="Estilo2"/>
    <w:basedOn w:val="Fuentedeprrafopredeter"/>
    <w:uiPriority w:val="1"/>
    <w:rsid w:val="00735212"/>
    <w:rPr>
      <w:rFonts w:ascii="Futura Md BT" w:hAnsi="Futura Md BT"/>
      <w:color w:val="000050"/>
    </w:rPr>
  </w:style>
  <w:style w:type="table" w:styleId="Tablaconcuadrcula">
    <w:name w:val="Table Grid"/>
    <w:basedOn w:val="Tablanormal"/>
    <w:uiPriority w:val="39"/>
    <w:rsid w:val="00C208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E061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91A8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92715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B92715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B92715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B92715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B92715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B92715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B92715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B92715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B92715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B92715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B92715"/>
    <w:pPr>
      <w:spacing w:after="0"/>
      <w:ind w:left="1760"/>
    </w:pPr>
    <w:rPr>
      <w:rFonts w:cstheme="minorHAnsi"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754B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4BA7"/>
  </w:style>
  <w:style w:type="character" w:styleId="Nmerodepgina">
    <w:name w:val="page number"/>
    <w:basedOn w:val="Fuentedeprrafopredeter"/>
    <w:uiPriority w:val="99"/>
    <w:semiHidden/>
    <w:unhideWhenUsed/>
    <w:rsid w:val="00754BA7"/>
  </w:style>
  <w:style w:type="character" w:styleId="Mencinsinresolver">
    <w:name w:val="Unresolved Mention"/>
    <w:basedOn w:val="Fuentedeprrafopredeter"/>
    <w:uiPriority w:val="99"/>
    <w:semiHidden/>
    <w:unhideWhenUsed/>
    <w:rsid w:val="009661BD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9661B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661B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661B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661B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661BD"/>
    <w:rPr>
      <w:b/>
      <w:bCs/>
      <w:sz w:val="20"/>
      <w:szCs w:val="20"/>
    </w:rPr>
  </w:style>
  <w:style w:type="paragraph" w:styleId="Bibliografa">
    <w:name w:val="Bibliography"/>
    <w:basedOn w:val="Normal"/>
    <w:next w:val="Normal"/>
    <w:uiPriority w:val="37"/>
    <w:unhideWhenUsed/>
    <w:rsid w:val="009661BD"/>
  </w:style>
  <w:style w:type="character" w:styleId="Hipervnculovisitado">
    <w:name w:val="FollowedHyperlink"/>
    <w:basedOn w:val="Fuentedeprrafopredeter"/>
    <w:uiPriority w:val="99"/>
    <w:semiHidden/>
    <w:unhideWhenUsed/>
    <w:rsid w:val="00EE7B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9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And24</b:Tag>
    <b:SourceType>InternetSite</b:SourceType>
    <b:Guid>{861A242C-F909-4793-ACE9-C42227D2CA66}</b:Guid>
    <b:Title>Android 1.5 Platform Highlights</b:Title>
    <b:InternetSiteTitle>Android</b:InternetSiteTitle>
    <b:ProductionCompany/>
    <b:Year/>
    <b:Month/>
    <b:Day/>
    <b:YearAccessed>2024</b:YearAccessed>
    <b:MonthAccessed>8</b:MonthAccessed>
    <b:DayAccessed>25</b:DayAccessed>
    <b:URL>http://developer.android.com/about/versions/android-1.5-highlights.html</b:URL>
    <b:Version/>
    <b:ShortTitle/>
    <b:StandardNumber/>
    <b:Comments/>
    <b:Medium/>
    <b:DOI/>
    <b:RefOrder>3</b:RefOrder>
  </b:Source>
  <b:Source>
    <b:Tag>Wal24</b:Tag>
    <b:SourceType>InternetSite</b:SourceType>
    <b:Guid>{26DB1527-FAA9-4871-B355-8F0817DCD612}</b:Guid>
    <b:Author>
      <b:Author>
        <b:NameList xmlns:msxsl="urn:schemas-microsoft-com:xslt" xmlns:b="http://schemas.openxmlformats.org/officeDocument/2006/bibliography">
          <b:Person>
            <b:Last>Wallen</b:Last>
            <b:First/>
            <b:Middle/>
          </b:Person>
          <b:Person>
            <b:Last>Jack</b:Last>
            <b:First/>
            <b:Middle/>
          </b:Person>
        </b:NameList>
      </b:Author>
    </b:Author>
    <b:Title>Linux Deepin is a fringe Linux distribution that could steal your heart</b:Title>
    <b:InternetSiteTitle/>
    <b:ProductionCompany/>
    <b:Year/>
    <b:Month/>
    <b:Day/>
    <b:YearAccessed>2024</b:YearAccessed>
    <b:MonthAccessed>8</b:MonthAccessed>
    <b:DayAccessed>25</b:DayAccessed>
    <b:URL>http://www.techrepublic.com/article/linux-deepin-is-a-fringe-linux-distribution-that-could-steal-your-heart/</b:URL>
    <b:Version/>
    <b:ShortTitle/>
    <b:StandardNumber/>
    <b:Comments/>
    <b:Medium/>
    <b:DOI/>
    <b:RefOrder>4</b:RefOrder>
  </b:Source>
  <b:Source>
    <b:Tag>Rit06</b:Tag>
    <b:SourceType>InternetSite</b:SourceType>
    <b:Guid>{355DBC63-141C-4AA6-BB3F-5B703F6B53EB}</b:Guid>
    <b:Author>
      <b:Author>
        <b:NameList xmlns:msxsl="urn:schemas-microsoft-com:xslt" xmlns:b="http://schemas.openxmlformats.org/officeDocument/2006/bibliography">
          <b:Person>
            <b:Last>Ruiz</b:Last>
            <b:First>Rita</b:First>
            <b:Middle>Dolores Santaella</b:Middle>
          </b:Person>
        </b:NameList>
      </b:Author>
    </b:Author>
    <b:Title>La Documentación como ciencia integradora. Acercamiento sistemático a las unidades documentales.</b:Title>
    <b:InternetSiteTitle/>
    <b:ProductionCompany/>
    <b:Year>2006</b:Year>
    <b:Month/>
    <b:Day/>
    <b:YearAccessed>2024</b:YearAccessed>
    <b:MonthAccessed>8</b:MonthAccessed>
    <b:DayAccessed>25</b:DayAccessed>
    <b:URL>http://revistas.um.es/analesdoc/article/view/1321</b:URL>
    <b:Version/>
    <b:ShortTitle/>
    <b:StandardNumber/>
    <b:Comments/>
    <b:Medium/>
    <b:DOI/>
    <b:RefOrder>5</b:RefOrder>
  </b:Source>
  <b:Source>
    <b:Tag>Usi24</b:Tag>
    <b:SourceType>InternetSite</b:SourceType>
    <b:Guid>{31959F85-1E55-4183-BB36-3229FB5918CD}</b:Guid>
    <b:Title>Using Eclipse for Android C/C++ Development</b:Title>
    <b:InternetSiteTitle/>
    <b:ProductionCompany/>
    <b:Year/>
    <b:Month/>
    <b:Day/>
    <b:YearAccessed>2024</b:YearAccessed>
    <b:MonthAccessed>8</b:MonthAccessed>
    <b:DayAccessed>25</b:DayAccessed>
    <b:URL>http://mhandroid.wordpress.com/2011/01/23/using-eclipse-for-android-cc-development/</b:URL>
    <b:Version/>
    <b:ShortTitle/>
    <b:StandardNumber/>
    <b:Comments/>
    <b:Medium/>
    <b:DOI/>
    <b:RefOrder>6</b:RefOrder>
  </b:Source>
  <b:Source>
    <b:Tag>Lic24</b:Tag>
    <b:SourceType>InternetSite</b:SourceType>
    <b:Guid>{CE1F1D26-642A-41AF-8723-34F8335CCACB}</b:Guid>
    <b:Title>Licencia Internacional Creative Commons Attribution 4.0</b:Title>
    <b:InternetSiteTitle>Índice de Transporte Público de Moovit</b:InternetSiteTitle>
    <b:ProductionCompany/>
    <b:Year/>
    <b:Month/>
    <b:Day/>
    <b:YearAccessed>2024</b:YearAccessed>
    <b:MonthAccessed>8</b:MonthAccessed>
    <b:DayAccessed>25</b:DayAccessed>
    <b:URL>https://creativecommons.org/licenses/by/4.0/</b:URL>
    <b:Version/>
    <b:ShortTitle/>
    <b:StandardNumber/>
    <b:Comments/>
    <b:Medium/>
    <b:DOI/>
    <b:RefOrder>7</b:RefOrder>
  </b:Source>
  <b:Source>
    <b:Tag>Luc14</b:Tag>
    <b:SourceType>JournalArticle</b:SourceType>
    <b:Guid>{C9823286-C421-494F-8B70-F51C6E9EBD03}</b:Guid>
    <b:Author>
      <b:Author>
        <b:NameList xmlns:msxsl="urn:schemas-microsoft-com:xslt" xmlns:b="http://schemas.openxmlformats.org/officeDocument/2006/bibliography">
          <b:Person>
            <b:Last>Carvalho</b:Last>
            <b:First>Lucas</b:First>
            <b:Middle>de Francisco</b:Middle>
          </b:Person>
          <b:Person>
            <b:Last>Primi</b:Last>
            <b:First>Ricardo</b:First>
            <b:Middle/>
          </b:Person>
          <b:Person>
            <b:Last>Stone</b:Last>
            <b:First>Gregory</b:First>
            <b:Middle>E.</b:Middle>
          </b:Person>
        </b:NameList>
      </b:Author>
    </b:Author>
    <b:Title>Propiedades psicométricas del Inventario Dimensional Clínico de Personalidad (IDCP) utilizando el Modelo Rating Scale</b:Title>
    <b:JournalName>Avances en Psicología Latinoamericana</b:JournalName>
    <b:City/>
    <b:Year>2014</b:Year>
    <b:Month/>
    <b:Day/>
    <b:Pages>433-446</b:Pages>
    <b:Publisher/>
    <b:Volume>32</b:Volume>
    <b:Issue>3</b:Issue>
    <b:ShortTitle/>
    <b:StandardNumber/>
    <b:Comments/>
    <b:Medium/>
    <b:YearAccessed>2024</b:YearAccessed>
    <b:MonthAccessed>8</b:MonthAccessed>
    <b:DayAccessed>29</b:DayAccessed>
    <b:URL>https://revistas.urosario.edu.co/index.php/apl/article/view/apl32.03.2014.09</b:URL>
    <b:DOI/>
    <b:RefOrder>1</b:RefOrder>
  </b:Source>
  <b:Source>
    <b:Tag>Gon13</b:Tag>
    <b:SourceType>InternetSite</b:SourceType>
    <b:Guid>{6931B8B8-845C-4C1F-AB0F-38DDE446D6F3}</b:Guid>
    <b:Author>
      <b:Author>
        <b:NameList xmlns:msxsl="urn:schemas-microsoft-com:xslt" xmlns:b="http://schemas.openxmlformats.org/officeDocument/2006/bibliography">
          <b:Person>
            <b:Last>González</b:Last>
            <b:First>Gerardo</b:First>
            <b:Middle>Mariñas</b:Middle>
          </b:Person>
        </b:NameList>
      </b:Author>
    </b:Author>
    <b:Title>Business model generation, Alexander Osterwalder &amp; Yves Pigneur</b:Title>
    <b:InternetSiteTitle/>
    <b:ProductionCompany/>
    <b:Year>2013</b:Year>
    <b:Month/>
    <b:Day/>
    <b:YearAccessed>2024</b:YearAccessed>
    <b:MonthAccessed>9</b:MonthAccessed>
    <b:DayAccessed>29</b:DayAccessed>
    <b:URL>https://dialnet.unirioja.es/servlet/articulo?codigo=4492358</b:URL>
    <b:Version/>
    <b:ShortTitle/>
    <b:StandardNumber/>
    <b:Comments/>
    <b:Medium/>
    <b:DOI/>
    <b:RefOrder>2</b:RefOrder>
  </b:Source>
</b:Sources>
</file>

<file path=customXml/itemProps1.xml><?xml version="1.0" encoding="utf-8"?>
<ds:datastoreItem xmlns:ds="http://schemas.openxmlformats.org/officeDocument/2006/customXml" ds:itemID="{896407B9-9C21-4BC1-BFC6-0749362C315D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816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GERARDO MALDONADO BUSTOS</cp:lastModifiedBy>
  <cp:revision>2</cp:revision>
  <dcterms:created xsi:type="dcterms:W3CDTF">2024-09-30T01:28:00Z</dcterms:created>
  <dcterms:modified xsi:type="dcterms:W3CDTF">2024-09-30T01:28:00Z</dcterms:modified>
</cp:coreProperties>
</file>