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1ECE" w14:textId="77777777" w:rsidR="009036A7" w:rsidRPr="009036A7" w:rsidRDefault="009036A7" w:rsidP="009036A7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9036A7">
        <w:rPr>
          <w:b/>
          <w:bCs/>
          <w:color w:val="auto"/>
          <w:sz w:val="96"/>
          <w:szCs w:val="96"/>
        </w:rPr>
        <w:t>¿Qué es Selenium?</w:t>
      </w:r>
    </w:p>
    <w:p w14:paraId="68E2BA8C" w14:textId="77777777" w:rsidR="009036A7" w:rsidRPr="009036A7" w:rsidRDefault="009036A7" w:rsidP="009036A7">
      <w:pPr>
        <w:rPr>
          <w:sz w:val="28"/>
          <w:szCs w:val="28"/>
        </w:rPr>
      </w:pPr>
      <w:r w:rsidRPr="009036A7">
        <w:rPr>
          <w:sz w:val="28"/>
          <w:szCs w:val="28"/>
        </w:rPr>
        <w:t xml:space="preserve">Es una </w:t>
      </w:r>
      <w:r w:rsidRPr="00116F61">
        <w:rPr>
          <w:b/>
          <w:bCs/>
          <w:sz w:val="28"/>
          <w:szCs w:val="28"/>
        </w:rPr>
        <w:t>SUIT de herramientas</w:t>
      </w:r>
      <w:r w:rsidRPr="009036A7">
        <w:rPr>
          <w:sz w:val="28"/>
          <w:szCs w:val="28"/>
        </w:rPr>
        <w:t xml:space="preserve"> para la automatización de navegadores Web.</w:t>
      </w:r>
    </w:p>
    <w:p w14:paraId="5D1B7469" w14:textId="5FF7F597" w:rsidR="009036A7" w:rsidRPr="009036A7" w:rsidRDefault="009036A7" w:rsidP="009036A7">
      <w:pPr>
        <w:rPr>
          <w:sz w:val="28"/>
          <w:szCs w:val="28"/>
        </w:rPr>
      </w:pPr>
      <w:r w:rsidRPr="009036A7">
        <w:rPr>
          <w:sz w:val="28"/>
          <w:szCs w:val="28"/>
        </w:rPr>
        <w:t xml:space="preserve">El objetivo de Selenium NO fue para el Testing ni para el Web Scraping (aunque se puede usar para eso), por lo tanto, no es el más </w:t>
      </w:r>
      <w:r w:rsidR="001126E4" w:rsidRPr="009036A7">
        <w:rPr>
          <w:sz w:val="28"/>
          <w:szCs w:val="28"/>
        </w:rPr>
        <w:t>óptimo</w:t>
      </w:r>
      <w:r w:rsidRPr="009036A7">
        <w:rPr>
          <w:sz w:val="28"/>
          <w:szCs w:val="28"/>
        </w:rPr>
        <w:t xml:space="preserve"> para estas actividades.</w:t>
      </w:r>
    </w:p>
    <w:p w14:paraId="014DBB09" w14:textId="77777777" w:rsidR="009036A7" w:rsidRPr="009036A7" w:rsidRDefault="009036A7" w:rsidP="009036A7">
      <w:pPr>
        <w:rPr>
          <w:sz w:val="28"/>
          <w:szCs w:val="28"/>
        </w:rPr>
      </w:pPr>
      <w:r w:rsidRPr="009036A7">
        <w:rPr>
          <w:b/>
          <w:bCs/>
          <w:sz w:val="28"/>
          <w:szCs w:val="28"/>
        </w:rPr>
        <w:t>Protocolo</w:t>
      </w:r>
      <w:r w:rsidRPr="009036A7">
        <w:rPr>
          <w:sz w:val="28"/>
          <w:szCs w:val="28"/>
        </w:rPr>
        <w:t>: WebDriver, herramienta que se conecta a un API.</w:t>
      </w:r>
    </w:p>
    <w:p w14:paraId="1E0D0869" w14:textId="77777777" w:rsidR="009036A7" w:rsidRPr="009036A7" w:rsidRDefault="009036A7" w:rsidP="009036A7">
      <w:pPr>
        <w:rPr>
          <w:sz w:val="28"/>
          <w:szCs w:val="28"/>
        </w:rPr>
      </w:pPr>
      <w:r w:rsidRPr="009036A7">
        <w:rPr>
          <w:sz w:val="28"/>
          <w:szCs w:val="28"/>
        </w:rPr>
        <w:t>Selenium WebDriver es la herramienta que utilizaremos en el curso.</w:t>
      </w:r>
    </w:p>
    <w:p w14:paraId="75086A33" w14:textId="7F85C846" w:rsidR="009036A7" w:rsidRPr="001126E4" w:rsidRDefault="009036A7" w:rsidP="001126E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26E4">
        <w:rPr>
          <w:sz w:val="28"/>
          <w:szCs w:val="28"/>
        </w:rPr>
        <w:t xml:space="preserve">Selenium </w:t>
      </w:r>
      <w:r w:rsidRPr="00116F61">
        <w:rPr>
          <w:b/>
          <w:bCs/>
          <w:sz w:val="28"/>
          <w:szCs w:val="28"/>
        </w:rPr>
        <w:t>NO</w:t>
      </w:r>
      <w:r w:rsidRPr="001126E4">
        <w:rPr>
          <w:sz w:val="28"/>
          <w:szCs w:val="28"/>
        </w:rPr>
        <w:t xml:space="preserve"> es un Software, </w:t>
      </w:r>
      <w:r w:rsidRPr="00116F61">
        <w:rPr>
          <w:b/>
          <w:bCs/>
          <w:sz w:val="28"/>
          <w:szCs w:val="28"/>
        </w:rPr>
        <w:t xml:space="preserve">ES </w:t>
      </w:r>
      <w:r w:rsidRPr="001126E4">
        <w:rPr>
          <w:sz w:val="28"/>
          <w:szCs w:val="28"/>
        </w:rPr>
        <w:t xml:space="preserve">una </w:t>
      </w:r>
      <w:r w:rsidRPr="00116F61">
        <w:rPr>
          <w:b/>
          <w:bCs/>
          <w:sz w:val="28"/>
          <w:szCs w:val="28"/>
        </w:rPr>
        <w:t>SUIT de Softwares</w:t>
      </w:r>
      <w:r w:rsidRPr="001126E4">
        <w:rPr>
          <w:sz w:val="28"/>
          <w:szCs w:val="28"/>
        </w:rPr>
        <w:t>.</w:t>
      </w:r>
    </w:p>
    <w:p w14:paraId="0F705317" w14:textId="22A56A80" w:rsidR="0031378F" w:rsidRDefault="009036A7" w:rsidP="001126E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26E4">
        <w:rPr>
          <w:sz w:val="28"/>
          <w:szCs w:val="28"/>
        </w:rPr>
        <w:t xml:space="preserve">DDT: </w:t>
      </w:r>
      <w:r w:rsidRPr="008D7A0A">
        <w:rPr>
          <w:b/>
          <w:bCs/>
          <w:sz w:val="28"/>
          <w:szCs w:val="28"/>
        </w:rPr>
        <w:t>D</w:t>
      </w:r>
      <w:r w:rsidRPr="001126E4">
        <w:rPr>
          <w:sz w:val="28"/>
          <w:szCs w:val="28"/>
        </w:rPr>
        <w:t xml:space="preserve">ata </w:t>
      </w:r>
      <w:r w:rsidRPr="008D7A0A">
        <w:rPr>
          <w:b/>
          <w:bCs/>
          <w:sz w:val="28"/>
          <w:szCs w:val="28"/>
        </w:rPr>
        <w:t>D</w:t>
      </w:r>
      <w:r w:rsidRPr="001126E4">
        <w:rPr>
          <w:sz w:val="28"/>
          <w:szCs w:val="28"/>
        </w:rPr>
        <w:t xml:space="preserve">rive </w:t>
      </w:r>
      <w:r w:rsidRPr="008D7A0A">
        <w:rPr>
          <w:b/>
          <w:bCs/>
          <w:sz w:val="28"/>
          <w:szCs w:val="28"/>
        </w:rPr>
        <w:t>T</w:t>
      </w:r>
      <w:r w:rsidRPr="001126E4">
        <w:rPr>
          <w:sz w:val="28"/>
          <w:szCs w:val="28"/>
        </w:rPr>
        <w:t>esting: Ingresar datos para que realice varias pruebas (sin intervención humana).</w:t>
      </w:r>
    </w:p>
    <w:p w14:paraId="3EF37C1A" w14:textId="7DB7A4D6" w:rsidR="008D7A0A" w:rsidRDefault="008600A8" w:rsidP="008600A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2D7A4C" wp14:editId="142F82BF">
            <wp:extent cx="3933825" cy="2686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774" t="20966" r="5994" b="30172"/>
                    <a:stretch/>
                  </pic:blipFill>
                  <pic:spPr bwMode="auto">
                    <a:xfrm>
                      <a:off x="0" y="0"/>
                      <a:ext cx="39338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BA294" w14:textId="043D3242" w:rsidR="008600A8" w:rsidRDefault="00956D5D" w:rsidP="000B5E3C">
      <w:pPr>
        <w:pStyle w:val="Ttulo2"/>
      </w:pPr>
      <w:r w:rsidRPr="000B5E3C">
        <w:rPr>
          <w:b/>
          <w:bCs/>
          <w:color w:val="auto"/>
          <w:sz w:val="40"/>
          <w:szCs w:val="40"/>
        </w:rPr>
        <w:lastRenderedPageBreak/>
        <w:t>Historia</w:t>
      </w:r>
    </w:p>
    <w:p w14:paraId="3ABDC0C7" w14:textId="7AD27DE2" w:rsidR="00956D5D" w:rsidRDefault="00956D5D" w:rsidP="008600A8">
      <w:pPr>
        <w:rPr>
          <w:sz w:val="28"/>
          <w:szCs w:val="28"/>
          <w:lang w:val="es-ES"/>
        </w:rPr>
      </w:pPr>
      <w:r>
        <w:rPr>
          <w:sz w:val="28"/>
          <w:szCs w:val="28"/>
        </w:rPr>
        <w:t xml:space="preserve">Todo comienza en 2004, </w:t>
      </w:r>
      <w:r w:rsidRPr="000A7C29">
        <w:rPr>
          <w:b/>
          <w:bCs/>
          <w:sz w:val="28"/>
          <w:szCs w:val="28"/>
        </w:rPr>
        <w:t>Jason Huggins</w:t>
      </w:r>
      <w:r>
        <w:rPr>
          <w:sz w:val="28"/>
          <w:szCs w:val="28"/>
        </w:rPr>
        <w:t xml:space="preserve"> buscaba automatizar pruebas manuales, creando </w:t>
      </w:r>
      <w:r w:rsidR="000B5E3C">
        <w:rPr>
          <w:sz w:val="28"/>
          <w:szCs w:val="28"/>
        </w:rPr>
        <w:t>así una</w:t>
      </w:r>
      <w:r>
        <w:rPr>
          <w:sz w:val="28"/>
          <w:szCs w:val="28"/>
        </w:rPr>
        <w:t xml:space="preserve"> aplicación llamada </w:t>
      </w:r>
      <w:r>
        <w:rPr>
          <w:sz w:val="28"/>
          <w:szCs w:val="28"/>
          <w:lang w:val="es-ES"/>
        </w:rPr>
        <w:t xml:space="preserve">“JavaScriptTestRunner” </w:t>
      </w:r>
      <w:r w:rsidR="000B5E3C">
        <w:rPr>
          <w:sz w:val="28"/>
          <w:szCs w:val="28"/>
          <w:lang w:val="es-ES"/>
        </w:rPr>
        <w:t xml:space="preserve">que posteriormente fue llamada </w:t>
      </w:r>
      <w:r w:rsidR="000B5E3C" w:rsidRPr="000B5E3C">
        <w:rPr>
          <w:b/>
          <w:bCs/>
          <w:sz w:val="28"/>
          <w:szCs w:val="28"/>
          <w:lang w:val="es-ES"/>
        </w:rPr>
        <w:t>Selenium Core</w:t>
      </w:r>
      <w:r w:rsidR="000B5E3C">
        <w:rPr>
          <w:sz w:val="28"/>
          <w:szCs w:val="28"/>
          <w:lang w:val="es-ES"/>
        </w:rPr>
        <w:t>.</w:t>
      </w:r>
    </w:p>
    <w:p w14:paraId="2AAE17B6" w14:textId="687EFEC7" w:rsidR="000B5E3C" w:rsidRDefault="000B5E3C" w:rsidP="00E43E05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E43E05">
        <w:rPr>
          <w:b/>
          <w:bCs/>
          <w:sz w:val="28"/>
          <w:szCs w:val="28"/>
          <w:lang w:val="es-ES"/>
        </w:rPr>
        <w:t>Paul Hammant</w:t>
      </w:r>
      <w:r w:rsidRPr="00E43E05">
        <w:rPr>
          <w:sz w:val="28"/>
          <w:szCs w:val="28"/>
          <w:lang w:val="es-ES"/>
        </w:rPr>
        <w:t xml:space="preserve"> vio el demo y busco una solución a la “Same Origin Policy” </w:t>
      </w:r>
      <w:r w:rsidR="000A7C29" w:rsidRPr="00E43E05">
        <w:rPr>
          <w:sz w:val="28"/>
          <w:szCs w:val="28"/>
          <w:lang w:val="es-ES"/>
        </w:rPr>
        <w:t xml:space="preserve">y se creó </w:t>
      </w:r>
      <w:r w:rsidR="000A7C29" w:rsidRPr="00E43E05">
        <w:rPr>
          <w:b/>
          <w:bCs/>
          <w:sz w:val="28"/>
          <w:szCs w:val="28"/>
          <w:lang w:val="es-ES"/>
        </w:rPr>
        <w:t>Selenium RC</w:t>
      </w:r>
      <w:r w:rsidR="000A7C29" w:rsidRPr="00E43E05">
        <w:rPr>
          <w:sz w:val="28"/>
          <w:szCs w:val="28"/>
          <w:lang w:val="es-ES"/>
        </w:rPr>
        <w:t>.</w:t>
      </w:r>
    </w:p>
    <w:p w14:paraId="6B00FF18" w14:textId="3FB7252C" w:rsidR="00214E66" w:rsidRPr="00214E66" w:rsidRDefault="00214E66" w:rsidP="00214E66">
      <w:pPr>
        <w:rPr>
          <w:b/>
          <w:bCs/>
          <w:sz w:val="40"/>
          <w:szCs w:val="40"/>
          <w:lang w:val="es-ES"/>
        </w:rPr>
      </w:pPr>
      <w:r w:rsidRPr="00214E66">
        <w:rPr>
          <w:b/>
          <w:bCs/>
          <w:sz w:val="40"/>
          <w:szCs w:val="40"/>
          <w:lang w:val="es-ES"/>
        </w:rPr>
        <w:t>Más fácil y mejor</w:t>
      </w:r>
    </w:p>
    <w:p w14:paraId="152F78ED" w14:textId="7B5506DD" w:rsidR="000A7C29" w:rsidRPr="00E43E05" w:rsidRDefault="00D55940" w:rsidP="00E43E05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E43E05">
        <w:rPr>
          <w:b/>
          <w:bCs/>
          <w:sz w:val="28"/>
          <w:szCs w:val="28"/>
          <w:lang w:val="es-ES"/>
        </w:rPr>
        <w:t>Shinya Katasani</w:t>
      </w:r>
      <w:r w:rsidRPr="00E43E05">
        <w:rPr>
          <w:sz w:val="28"/>
          <w:szCs w:val="28"/>
          <w:lang w:val="es-ES"/>
        </w:rPr>
        <w:t xml:space="preserve"> en Japón envolvió el código de Selenium convirtiéndolo en un plugins para Firefox.</w:t>
      </w:r>
    </w:p>
    <w:p w14:paraId="3938ECBA" w14:textId="21DD6B28" w:rsidR="00D55940" w:rsidRDefault="00E43E05" w:rsidP="00E43E05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E43E05">
        <w:rPr>
          <w:b/>
          <w:bCs/>
          <w:sz w:val="28"/>
          <w:szCs w:val="28"/>
          <w:lang w:val="es-ES"/>
        </w:rPr>
        <w:t>Selenium IDE</w:t>
      </w:r>
      <w:r w:rsidRPr="00E43E05">
        <w:rPr>
          <w:sz w:val="28"/>
          <w:szCs w:val="28"/>
          <w:lang w:val="es-ES"/>
        </w:rPr>
        <w:t xml:space="preserve"> es capaz de grabar, repetir, importar y exportar automatización.</w:t>
      </w:r>
    </w:p>
    <w:p w14:paraId="7A54A3F1" w14:textId="5E4EFA63" w:rsidR="00214E66" w:rsidRPr="00214E66" w:rsidRDefault="00214E66" w:rsidP="00214E66">
      <w:pPr>
        <w:rPr>
          <w:b/>
          <w:bCs/>
          <w:sz w:val="40"/>
          <w:szCs w:val="40"/>
          <w:lang w:val="es-ES"/>
        </w:rPr>
      </w:pPr>
      <w:r w:rsidRPr="00214E66">
        <w:rPr>
          <w:b/>
          <w:bCs/>
          <w:sz w:val="40"/>
          <w:szCs w:val="40"/>
          <w:lang w:val="es-ES"/>
        </w:rPr>
        <w:t>Un cliente para todos</w:t>
      </w:r>
    </w:p>
    <w:p w14:paraId="12337866" w14:textId="45206933" w:rsidR="00214E66" w:rsidRDefault="00214E66" w:rsidP="00FA5856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FA5856">
        <w:rPr>
          <w:b/>
          <w:bCs/>
          <w:sz w:val="28"/>
          <w:szCs w:val="28"/>
          <w:lang w:val="es-ES"/>
        </w:rPr>
        <w:t>Simon Stewart</w:t>
      </w:r>
      <w:r w:rsidRPr="00FA5856">
        <w:rPr>
          <w:sz w:val="28"/>
          <w:szCs w:val="28"/>
          <w:lang w:val="es-ES"/>
        </w:rPr>
        <w:t xml:space="preserve"> </w:t>
      </w:r>
      <w:r w:rsidR="00FA5856" w:rsidRPr="00FA5856">
        <w:rPr>
          <w:sz w:val="28"/>
          <w:szCs w:val="28"/>
          <w:lang w:val="es-ES"/>
        </w:rPr>
        <w:t>trabajo</w:t>
      </w:r>
      <w:r w:rsidRPr="00FA5856">
        <w:rPr>
          <w:sz w:val="28"/>
          <w:szCs w:val="28"/>
          <w:lang w:val="es-ES"/>
        </w:rPr>
        <w:t xml:space="preserve"> en varias herramientas llamadas </w:t>
      </w:r>
      <w:r w:rsidR="001B632B" w:rsidRPr="00FA5856">
        <w:rPr>
          <w:b/>
          <w:bCs/>
          <w:sz w:val="28"/>
          <w:szCs w:val="28"/>
          <w:lang w:val="es-ES"/>
        </w:rPr>
        <w:t>WebDriver</w:t>
      </w:r>
      <w:r w:rsidR="001B632B" w:rsidRPr="00FA5856">
        <w:rPr>
          <w:sz w:val="28"/>
          <w:szCs w:val="28"/>
          <w:lang w:val="es-ES"/>
        </w:rPr>
        <w:t>. Reemplazando JS por un cliente para cada navegador y una API de alto nivel.</w:t>
      </w:r>
    </w:p>
    <w:p w14:paraId="58B36852" w14:textId="5D50CFA7" w:rsidR="00FA5856" w:rsidRDefault="00FA5856" w:rsidP="00FA5856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Selenium RC </w:t>
      </w:r>
      <w:r>
        <w:rPr>
          <w:sz w:val="28"/>
          <w:szCs w:val="28"/>
          <w:lang w:val="es-ES"/>
        </w:rPr>
        <w:t xml:space="preserve">se fusiono a este proyecto, dando lugar a </w:t>
      </w:r>
      <w:r w:rsidRPr="0013529E">
        <w:rPr>
          <w:b/>
          <w:bCs/>
          <w:sz w:val="28"/>
          <w:szCs w:val="28"/>
          <w:lang w:val="es-ES"/>
        </w:rPr>
        <w:t>Selenium WebDriver</w:t>
      </w:r>
      <w:r>
        <w:rPr>
          <w:sz w:val="28"/>
          <w:szCs w:val="28"/>
          <w:lang w:val="es-ES"/>
        </w:rPr>
        <w:t>.</w:t>
      </w:r>
    </w:p>
    <w:p w14:paraId="69F20DB3" w14:textId="6B1D09B9" w:rsidR="00FA5856" w:rsidRPr="00607E2A" w:rsidRDefault="00607E2A" w:rsidP="00607E2A">
      <w:pPr>
        <w:pStyle w:val="Ttulo2"/>
        <w:rPr>
          <w:b/>
          <w:bCs/>
          <w:color w:val="auto"/>
          <w:sz w:val="40"/>
          <w:szCs w:val="40"/>
        </w:rPr>
      </w:pPr>
      <w:r w:rsidRPr="00607E2A">
        <w:rPr>
          <w:b/>
          <w:bCs/>
          <w:color w:val="auto"/>
          <w:sz w:val="40"/>
          <w:szCs w:val="40"/>
        </w:rPr>
        <w:t>Origen del nombre</w:t>
      </w:r>
    </w:p>
    <w:p w14:paraId="0DDFEDEA" w14:textId="0770A35F" w:rsidR="00E43E05" w:rsidRDefault="003A1E62" w:rsidP="008600A8">
      <w:pPr>
        <w:rPr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0825C5" wp14:editId="2A430185">
            <wp:simplePos x="0" y="0"/>
            <wp:positionH relativeFrom="column">
              <wp:posOffset>8543925</wp:posOffset>
            </wp:positionH>
            <wp:positionV relativeFrom="paragraph">
              <wp:posOffset>15240</wp:posOffset>
            </wp:positionV>
            <wp:extent cx="1238250" cy="12217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88" t="40719" r="17100" b="33638"/>
                    <a:stretch/>
                  </pic:blipFill>
                  <pic:spPr bwMode="auto">
                    <a:xfrm>
                      <a:off x="0" y="0"/>
                      <a:ext cx="1238250" cy="122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E2A">
        <w:rPr>
          <w:sz w:val="28"/>
          <w:szCs w:val="28"/>
          <w:lang w:val="es-ES"/>
        </w:rPr>
        <w:t xml:space="preserve">En su momento, la </w:t>
      </w:r>
      <w:r w:rsidR="002158AE">
        <w:rPr>
          <w:sz w:val="28"/>
          <w:szCs w:val="28"/>
          <w:lang w:val="es-ES"/>
        </w:rPr>
        <w:t>compañía de desarrollo que creo Selenium originalmente, tenían competidores, uno de ellos era Mercurial</w:t>
      </w:r>
      <w:r w:rsidR="004241A8">
        <w:rPr>
          <w:sz w:val="28"/>
          <w:szCs w:val="28"/>
          <w:lang w:val="es-ES"/>
        </w:rPr>
        <w:t xml:space="preserve">. Un dato curioso es que cuando una persona padece de mercurio debe consumir suplementos a base de selenio para </w:t>
      </w:r>
      <w:r w:rsidR="001D292A">
        <w:rPr>
          <w:sz w:val="28"/>
          <w:szCs w:val="28"/>
          <w:lang w:val="es-ES"/>
        </w:rPr>
        <w:t>poderse</w:t>
      </w:r>
      <w:r w:rsidR="004241A8">
        <w:rPr>
          <w:sz w:val="28"/>
          <w:szCs w:val="28"/>
          <w:lang w:val="es-ES"/>
        </w:rPr>
        <w:t xml:space="preserve"> curar, entonces el equipo de desarrollo considero que era una buena idea utilizar el nombre de Selenium porque ellos ofrecían una “cura” para </w:t>
      </w:r>
      <w:r w:rsidR="001D292A">
        <w:rPr>
          <w:sz w:val="28"/>
          <w:szCs w:val="28"/>
          <w:lang w:val="es-ES"/>
        </w:rPr>
        <w:t xml:space="preserve">lo que hacían u ofrecían </w:t>
      </w:r>
      <w:r w:rsidR="00296E8E">
        <w:rPr>
          <w:sz w:val="28"/>
          <w:szCs w:val="28"/>
          <w:lang w:val="es-ES"/>
        </w:rPr>
        <w:t>sus</w:t>
      </w:r>
      <w:r w:rsidR="001D292A">
        <w:rPr>
          <w:sz w:val="28"/>
          <w:szCs w:val="28"/>
          <w:lang w:val="es-ES"/>
        </w:rPr>
        <w:t xml:space="preserve"> competidores.</w:t>
      </w:r>
      <w:r w:rsidR="00D21F0E">
        <w:rPr>
          <w:sz w:val="28"/>
          <w:szCs w:val="28"/>
          <w:lang w:val="es-ES"/>
        </w:rPr>
        <w:t xml:space="preserve"> Esto era muy cierto ya que Selenium era un producto con capacidades superiores a lo que hacia la competencia.</w:t>
      </w:r>
    </w:p>
    <w:p w14:paraId="28A91264" w14:textId="4048D02E" w:rsidR="008341E2" w:rsidRPr="008341E2" w:rsidRDefault="0098469C" w:rsidP="008341E2">
      <w:pPr>
        <w:pStyle w:val="Ttulo2"/>
        <w:rPr>
          <w:b/>
          <w:bCs/>
          <w:color w:val="auto"/>
          <w:sz w:val="40"/>
          <w:szCs w:val="40"/>
        </w:rPr>
      </w:pPr>
      <w:r w:rsidRPr="008341E2">
        <w:rPr>
          <w:b/>
          <w:bCs/>
          <w:color w:val="auto"/>
          <w:sz w:val="40"/>
          <w:szCs w:val="40"/>
        </w:rPr>
        <w:t>Selenium IDE</w:t>
      </w:r>
    </w:p>
    <w:p w14:paraId="793348A3" w14:textId="4929554F" w:rsidR="008341E2" w:rsidRPr="008341E2" w:rsidRDefault="008341E2" w:rsidP="008341E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341E2">
        <w:rPr>
          <w:sz w:val="28"/>
          <w:szCs w:val="28"/>
        </w:rPr>
        <w:t>No es un lenguaje, sólo funciona con clics</w:t>
      </w:r>
      <w:r>
        <w:rPr>
          <w:sz w:val="28"/>
          <w:szCs w:val="28"/>
        </w:rPr>
        <w:t>.</w:t>
      </w:r>
    </w:p>
    <w:p w14:paraId="30D88063" w14:textId="51BA9D14" w:rsidR="0098469C" w:rsidRDefault="008341E2" w:rsidP="008341E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8341E2">
        <w:rPr>
          <w:sz w:val="28"/>
          <w:szCs w:val="28"/>
        </w:rPr>
        <w:t>Ofrece reportes de las pruebas</w:t>
      </w:r>
      <w:r>
        <w:rPr>
          <w:sz w:val="28"/>
          <w:szCs w:val="28"/>
        </w:rPr>
        <w:t>.</w:t>
      </w:r>
    </w:p>
    <w:p w14:paraId="21D67FAE" w14:textId="18586A95" w:rsidR="008341E2" w:rsidRPr="008341E2" w:rsidRDefault="008341E2" w:rsidP="00FC6006">
      <w:pPr>
        <w:pStyle w:val="Ttulo2"/>
        <w:rPr>
          <w:sz w:val="28"/>
          <w:szCs w:val="28"/>
        </w:rPr>
      </w:pPr>
      <w:r w:rsidRPr="008341E2">
        <w:rPr>
          <w:b/>
          <w:bCs/>
          <w:color w:val="auto"/>
          <w:sz w:val="40"/>
          <w:szCs w:val="40"/>
        </w:rPr>
        <w:lastRenderedPageBreak/>
        <w:t>Pros</w:t>
      </w:r>
    </w:p>
    <w:p w14:paraId="3CED0915" w14:textId="76DD4898" w:rsidR="008341E2" w:rsidRPr="00FC6006" w:rsidRDefault="008341E2" w:rsidP="00FC600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FC6006">
        <w:rPr>
          <w:sz w:val="28"/>
          <w:szCs w:val="28"/>
        </w:rPr>
        <w:t>Excelente para iniciar</w:t>
      </w:r>
      <w:r w:rsidR="00FC6006">
        <w:rPr>
          <w:sz w:val="28"/>
          <w:szCs w:val="28"/>
        </w:rPr>
        <w:t xml:space="preserve"> en el mundo del testing.</w:t>
      </w:r>
    </w:p>
    <w:p w14:paraId="6C82406B" w14:textId="36CD038F" w:rsidR="008341E2" w:rsidRPr="00FC6006" w:rsidRDefault="008341E2" w:rsidP="00FC600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FC6006">
        <w:rPr>
          <w:sz w:val="28"/>
          <w:szCs w:val="28"/>
        </w:rPr>
        <w:t>No requiere saber programar</w:t>
      </w:r>
      <w:r w:rsidR="00FC6006">
        <w:rPr>
          <w:sz w:val="28"/>
          <w:szCs w:val="28"/>
        </w:rPr>
        <w:t>.</w:t>
      </w:r>
    </w:p>
    <w:p w14:paraId="5BEE483F" w14:textId="2236E8E8" w:rsidR="008341E2" w:rsidRPr="00FC6006" w:rsidRDefault="008341E2" w:rsidP="00FC600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FC6006">
        <w:rPr>
          <w:sz w:val="28"/>
          <w:szCs w:val="28"/>
        </w:rPr>
        <w:t>Exporta scripts para Selenium RC y Selenium WebDriver</w:t>
      </w:r>
      <w:r w:rsidR="00FC6006">
        <w:rPr>
          <w:sz w:val="28"/>
          <w:szCs w:val="28"/>
        </w:rPr>
        <w:t>.</w:t>
      </w:r>
    </w:p>
    <w:p w14:paraId="170566FF" w14:textId="2F91BF29" w:rsidR="008341E2" w:rsidRPr="00FC6006" w:rsidRDefault="008341E2" w:rsidP="00FC600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FC6006">
        <w:rPr>
          <w:sz w:val="28"/>
          <w:szCs w:val="28"/>
        </w:rPr>
        <w:t>Genera reportes</w:t>
      </w:r>
      <w:r w:rsidR="00FC6006">
        <w:rPr>
          <w:sz w:val="28"/>
          <w:szCs w:val="28"/>
        </w:rPr>
        <w:t>.</w:t>
      </w:r>
    </w:p>
    <w:p w14:paraId="383B5B27" w14:textId="6BB10B89" w:rsidR="008341E2" w:rsidRPr="008341E2" w:rsidRDefault="008341E2" w:rsidP="00586EB1">
      <w:pPr>
        <w:pStyle w:val="Ttulo2"/>
        <w:rPr>
          <w:sz w:val="28"/>
          <w:szCs w:val="28"/>
        </w:rPr>
      </w:pPr>
      <w:r w:rsidRPr="008341E2">
        <w:rPr>
          <w:b/>
          <w:bCs/>
          <w:color w:val="auto"/>
          <w:sz w:val="40"/>
          <w:szCs w:val="40"/>
        </w:rPr>
        <w:t>Contras</w:t>
      </w:r>
    </w:p>
    <w:p w14:paraId="5824AF9F" w14:textId="6355F7EE" w:rsidR="008341E2" w:rsidRPr="00B9200B" w:rsidRDefault="008341E2" w:rsidP="00B9200B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9200B">
        <w:rPr>
          <w:sz w:val="28"/>
          <w:szCs w:val="28"/>
        </w:rPr>
        <w:t xml:space="preserve">Disponible para Google Chrome y </w:t>
      </w:r>
      <w:r w:rsidR="00B9200B" w:rsidRPr="00B9200B">
        <w:rPr>
          <w:sz w:val="28"/>
          <w:szCs w:val="28"/>
        </w:rPr>
        <w:t>Firefox.</w:t>
      </w:r>
    </w:p>
    <w:p w14:paraId="47DC9ACF" w14:textId="60CC299C" w:rsidR="008341E2" w:rsidRPr="00B9200B" w:rsidRDefault="008341E2" w:rsidP="00B9200B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9200B">
        <w:rPr>
          <w:sz w:val="28"/>
          <w:szCs w:val="28"/>
        </w:rPr>
        <w:t>No soporta DDT. No permite colocar datos para múltiples pruebas.</w:t>
      </w:r>
    </w:p>
    <w:p w14:paraId="2F7A81BA" w14:textId="2600BB25" w:rsidR="008341E2" w:rsidRPr="00B9200B" w:rsidRDefault="008341E2" w:rsidP="00B9200B">
      <w:pPr>
        <w:pStyle w:val="Ttulo2"/>
        <w:rPr>
          <w:b/>
          <w:bCs/>
          <w:color w:val="auto"/>
          <w:sz w:val="40"/>
          <w:szCs w:val="40"/>
        </w:rPr>
      </w:pPr>
      <w:r w:rsidRPr="008341E2">
        <w:rPr>
          <w:b/>
          <w:bCs/>
          <w:color w:val="auto"/>
          <w:sz w:val="40"/>
          <w:szCs w:val="40"/>
        </w:rPr>
        <w:t>Selenium RC</w:t>
      </w:r>
    </w:p>
    <w:p w14:paraId="777A3D79" w14:textId="3C97C8D7" w:rsidR="008341E2" w:rsidRPr="008341E2" w:rsidRDefault="008341E2" w:rsidP="00B9200B">
      <w:pPr>
        <w:pStyle w:val="Ttulo3"/>
      </w:pPr>
      <w:r w:rsidRPr="00B9200B">
        <w:rPr>
          <w:b/>
          <w:bCs/>
          <w:color w:val="auto"/>
          <w:sz w:val="28"/>
          <w:szCs w:val="28"/>
        </w:rPr>
        <w:t>Pros</w:t>
      </w:r>
    </w:p>
    <w:p w14:paraId="65D8CFFE" w14:textId="2C11A93A" w:rsidR="0086142F" w:rsidRDefault="008341E2" w:rsidP="008341E2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9200B">
        <w:rPr>
          <w:sz w:val="28"/>
          <w:szCs w:val="28"/>
        </w:rPr>
        <w:t>Soporte para</w:t>
      </w:r>
      <w:r w:rsidR="0086142F">
        <w:rPr>
          <w:sz w:val="28"/>
          <w:szCs w:val="28"/>
        </w:rPr>
        <w:t>.</w:t>
      </w:r>
    </w:p>
    <w:p w14:paraId="26CFE5DE" w14:textId="49B03564" w:rsidR="008341E2" w:rsidRPr="0086142F" w:rsidRDefault="008341E2" w:rsidP="0086142F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86142F">
        <w:rPr>
          <w:sz w:val="28"/>
          <w:szCs w:val="28"/>
        </w:rPr>
        <w:t>Varias plataformas, navegadores y lenguajes.</w:t>
      </w:r>
    </w:p>
    <w:p w14:paraId="731DF491" w14:textId="34CCB392" w:rsidR="0086142F" w:rsidRDefault="008341E2" w:rsidP="008341E2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86142F">
        <w:rPr>
          <w:sz w:val="28"/>
          <w:szCs w:val="28"/>
        </w:rPr>
        <w:t>Operaciones lógicas y condicionales</w:t>
      </w:r>
      <w:r w:rsidR="0086142F">
        <w:rPr>
          <w:sz w:val="28"/>
          <w:szCs w:val="28"/>
        </w:rPr>
        <w:t>.</w:t>
      </w:r>
    </w:p>
    <w:p w14:paraId="1E3F5E08" w14:textId="09E1C199" w:rsidR="008341E2" w:rsidRPr="0086142F" w:rsidRDefault="008341E2" w:rsidP="0086142F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86142F">
        <w:rPr>
          <w:sz w:val="28"/>
          <w:szCs w:val="28"/>
        </w:rPr>
        <w:t>DDT</w:t>
      </w:r>
      <w:r w:rsidR="0086142F">
        <w:rPr>
          <w:sz w:val="28"/>
          <w:szCs w:val="28"/>
        </w:rPr>
        <w:t>.</w:t>
      </w:r>
    </w:p>
    <w:p w14:paraId="2BFF5FEB" w14:textId="3F4FD47A" w:rsidR="008341E2" w:rsidRPr="0086142F" w:rsidRDefault="008341E2" w:rsidP="008341E2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86142F">
        <w:rPr>
          <w:sz w:val="28"/>
          <w:szCs w:val="28"/>
        </w:rPr>
        <w:t>Posee una API madura</w:t>
      </w:r>
      <w:r w:rsidR="0086142F">
        <w:rPr>
          <w:sz w:val="28"/>
          <w:szCs w:val="28"/>
        </w:rPr>
        <w:t>.</w:t>
      </w:r>
    </w:p>
    <w:p w14:paraId="116E352F" w14:textId="5538BBA2" w:rsidR="008341E2" w:rsidRPr="008341E2" w:rsidRDefault="008341E2" w:rsidP="0086142F">
      <w:pPr>
        <w:pStyle w:val="Ttulo3"/>
        <w:rPr>
          <w:sz w:val="28"/>
          <w:szCs w:val="28"/>
        </w:rPr>
      </w:pPr>
      <w:r w:rsidRPr="0086142F">
        <w:rPr>
          <w:b/>
          <w:bCs/>
          <w:color w:val="auto"/>
          <w:sz w:val="28"/>
          <w:szCs w:val="28"/>
        </w:rPr>
        <w:t>Contras</w:t>
      </w:r>
    </w:p>
    <w:p w14:paraId="4BFAFA01" w14:textId="2C79418B" w:rsidR="008341E2" w:rsidRPr="0086142F" w:rsidRDefault="008341E2" w:rsidP="0086142F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86142F">
        <w:rPr>
          <w:sz w:val="28"/>
          <w:szCs w:val="28"/>
        </w:rPr>
        <w:t>Complejo de instalar</w:t>
      </w:r>
      <w:r w:rsidR="0086142F">
        <w:rPr>
          <w:sz w:val="28"/>
          <w:szCs w:val="28"/>
        </w:rPr>
        <w:t>.</w:t>
      </w:r>
    </w:p>
    <w:p w14:paraId="7655DF76" w14:textId="00FB94B4" w:rsidR="008341E2" w:rsidRPr="0086142F" w:rsidRDefault="008341E2" w:rsidP="0086142F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86142F">
        <w:rPr>
          <w:sz w:val="28"/>
          <w:szCs w:val="28"/>
        </w:rPr>
        <w:t>Necesita de un servidor corriendo.</w:t>
      </w:r>
    </w:p>
    <w:p w14:paraId="576AAFAC" w14:textId="42D43276" w:rsidR="008341E2" w:rsidRPr="0086142F" w:rsidRDefault="008341E2" w:rsidP="0086142F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86142F">
        <w:rPr>
          <w:sz w:val="28"/>
          <w:szCs w:val="28"/>
        </w:rPr>
        <w:t>Comandos redundantes en una API</w:t>
      </w:r>
      <w:r w:rsidR="0086142F">
        <w:rPr>
          <w:sz w:val="28"/>
          <w:szCs w:val="28"/>
        </w:rPr>
        <w:t>.</w:t>
      </w:r>
    </w:p>
    <w:p w14:paraId="2AB54A61" w14:textId="03D17B99" w:rsidR="008341E2" w:rsidRPr="0086142F" w:rsidRDefault="008341E2" w:rsidP="008341E2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86142F">
        <w:rPr>
          <w:sz w:val="28"/>
          <w:szCs w:val="28"/>
        </w:rPr>
        <w:t>Navegación no tan realista</w:t>
      </w:r>
      <w:r w:rsidR="0086142F">
        <w:rPr>
          <w:sz w:val="28"/>
          <w:szCs w:val="28"/>
        </w:rPr>
        <w:t>.</w:t>
      </w:r>
    </w:p>
    <w:p w14:paraId="168651CA" w14:textId="0432CBC0" w:rsidR="008341E2" w:rsidRPr="0086142F" w:rsidRDefault="008341E2" w:rsidP="0086142F">
      <w:pPr>
        <w:pStyle w:val="Ttulo2"/>
        <w:rPr>
          <w:b/>
          <w:bCs/>
          <w:color w:val="auto"/>
          <w:sz w:val="40"/>
          <w:szCs w:val="40"/>
        </w:rPr>
      </w:pPr>
      <w:r w:rsidRPr="0086142F">
        <w:rPr>
          <w:b/>
          <w:bCs/>
          <w:color w:val="auto"/>
          <w:sz w:val="40"/>
          <w:szCs w:val="40"/>
        </w:rPr>
        <w:lastRenderedPageBreak/>
        <w:t>Selenium Web Driven</w:t>
      </w:r>
    </w:p>
    <w:p w14:paraId="271549F8" w14:textId="2BBF2831" w:rsidR="008341E2" w:rsidRPr="008341E2" w:rsidRDefault="008341E2" w:rsidP="0086142F">
      <w:pPr>
        <w:pStyle w:val="Ttulo3"/>
        <w:rPr>
          <w:sz w:val="28"/>
          <w:szCs w:val="28"/>
        </w:rPr>
      </w:pPr>
      <w:r w:rsidRPr="0086142F">
        <w:rPr>
          <w:b/>
          <w:bCs/>
          <w:color w:val="auto"/>
          <w:sz w:val="28"/>
          <w:szCs w:val="28"/>
        </w:rPr>
        <w:t>Pros</w:t>
      </w:r>
    </w:p>
    <w:p w14:paraId="76C3797F" w14:textId="5400B61F" w:rsidR="008341E2" w:rsidRPr="0086142F" w:rsidRDefault="008341E2" w:rsidP="0086142F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86142F">
        <w:rPr>
          <w:sz w:val="28"/>
          <w:szCs w:val="28"/>
        </w:rPr>
        <w:t>Soporte para múltiples lenguajes</w:t>
      </w:r>
      <w:r w:rsidR="0086142F">
        <w:rPr>
          <w:sz w:val="28"/>
          <w:szCs w:val="28"/>
        </w:rPr>
        <w:t>.</w:t>
      </w:r>
    </w:p>
    <w:p w14:paraId="4418E523" w14:textId="46C022B8" w:rsidR="008341E2" w:rsidRPr="0086142F" w:rsidRDefault="0086142F" w:rsidP="0086142F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86142F">
        <w:rPr>
          <w:sz w:val="28"/>
          <w:szCs w:val="28"/>
        </w:rPr>
        <w:t>Fácil</w:t>
      </w:r>
      <w:r w:rsidR="008341E2" w:rsidRPr="0086142F">
        <w:rPr>
          <w:sz w:val="28"/>
          <w:szCs w:val="28"/>
        </w:rPr>
        <w:t xml:space="preserve"> de instalar.</w:t>
      </w:r>
    </w:p>
    <w:p w14:paraId="0A1B4E0E" w14:textId="27728F51" w:rsidR="008341E2" w:rsidRPr="0086142F" w:rsidRDefault="008341E2" w:rsidP="0086142F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86142F">
        <w:rPr>
          <w:sz w:val="28"/>
          <w:szCs w:val="28"/>
        </w:rPr>
        <w:t>Comunicación directa con el navegador.</w:t>
      </w:r>
    </w:p>
    <w:p w14:paraId="6A01F4CE" w14:textId="617F1F09" w:rsidR="008341E2" w:rsidRPr="00C5616C" w:rsidRDefault="008341E2" w:rsidP="008341E2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86142F">
        <w:rPr>
          <w:sz w:val="28"/>
          <w:szCs w:val="28"/>
        </w:rPr>
        <w:t>Interacción más realista.</w:t>
      </w:r>
    </w:p>
    <w:p w14:paraId="31A5F7C5" w14:textId="64D6943A" w:rsidR="008341E2" w:rsidRPr="008341E2" w:rsidRDefault="008341E2" w:rsidP="00C5616C">
      <w:pPr>
        <w:pStyle w:val="Ttulo3"/>
        <w:rPr>
          <w:sz w:val="28"/>
          <w:szCs w:val="28"/>
        </w:rPr>
      </w:pPr>
      <w:r w:rsidRPr="00C5616C">
        <w:rPr>
          <w:b/>
          <w:bCs/>
          <w:color w:val="auto"/>
          <w:sz w:val="28"/>
          <w:szCs w:val="28"/>
        </w:rPr>
        <w:t>Contra</w:t>
      </w:r>
    </w:p>
    <w:p w14:paraId="471F03DA" w14:textId="4C2C0B0C" w:rsidR="008341E2" w:rsidRPr="00425F7F" w:rsidRDefault="008341E2" w:rsidP="00425F7F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425F7F">
        <w:rPr>
          <w:sz w:val="28"/>
          <w:szCs w:val="28"/>
        </w:rPr>
        <w:t>No soporta nuevos navegadores tan rápido.</w:t>
      </w:r>
    </w:p>
    <w:p w14:paraId="0BE3A062" w14:textId="6DF3C251" w:rsidR="008341E2" w:rsidRPr="00425F7F" w:rsidRDefault="008341E2" w:rsidP="00425F7F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425F7F">
        <w:rPr>
          <w:sz w:val="28"/>
          <w:szCs w:val="28"/>
        </w:rPr>
        <w:t>No genera reportes o resultados de pruebas.</w:t>
      </w:r>
    </w:p>
    <w:p w14:paraId="44B58B60" w14:textId="6D7E1DC7" w:rsidR="00425F7F" w:rsidRPr="0060615C" w:rsidRDefault="008341E2" w:rsidP="00425F7F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425F7F">
        <w:rPr>
          <w:sz w:val="28"/>
          <w:szCs w:val="28"/>
        </w:rPr>
        <w:t>Requiere de saber programar.</w:t>
      </w:r>
    </w:p>
    <w:p w14:paraId="1FD2B14B" w14:textId="68F594F4" w:rsidR="00425F7F" w:rsidRPr="0060615C" w:rsidRDefault="0060615C" w:rsidP="0060615C">
      <w:pPr>
        <w:pStyle w:val="Ttulo2"/>
        <w:rPr>
          <w:b/>
          <w:bCs/>
          <w:color w:val="auto"/>
          <w:sz w:val="40"/>
          <w:szCs w:val="40"/>
        </w:rPr>
      </w:pPr>
      <w:r w:rsidRPr="0060615C">
        <w:rPr>
          <w:b/>
          <w:bCs/>
          <w:color w:val="auto"/>
          <w:sz w:val="40"/>
          <w:szCs w:val="40"/>
        </w:rPr>
        <w:t>Selenium Grid</w:t>
      </w:r>
    </w:p>
    <w:p w14:paraId="30603719" w14:textId="3427FFA9" w:rsidR="0060615C" w:rsidRDefault="0060615C" w:rsidP="0060615C">
      <w:pPr>
        <w:pStyle w:val="Ttulo3"/>
        <w:rPr>
          <w:sz w:val="28"/>
          <w:szCs w:val="28"/>
        </w:rPr>
      </w:pPr>
      <w:r w:rsidRPr="0060615C">
        <w:rPr>
          <w:b/>
          <w:bCs/>
          <w:color w:val="auto"/>
          <w:sz w:val="28"/>
          <w:szCs w:val="28"/>
        </w:rPr>
        <w:t>Características</w:t>
      </w:r>
    </w:p>
    <w:p w14:paraId="5AE2A530" w14:textId="791F9AF8" w:rsidR="0060615C" w:rsidRPr="0060615C" w:rsidRDefault="0060615C" w:rsidP="0060615C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0615C">
        <w:rPr>
          <w:sz w:val="28"/>
          <w:szCs w:val="28"/>
        </w:rPr>
        <w:t>Se utiliza junto a Selenium RC.</w:t>
      </w:r>
    </w:p>
    <w:p w14:paraId="4C8924A6" w14:textId="00B63628" w:rsidR="0060615C" w:rsidRPr="0060615C" w:rsidRDefault="0060615C" w:rsidP="0060615C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0615C">
        <w:rPr>
          <w:sz w:val="28"/>
          <w:szCs w:val="28"/>
        </w:rPr>
        <w:t>Permite correr pruebas en paralelo.</w:t>
      </w:r>
    </w:p>
    <w:p w14:paraId="694841EB" w14:textId="7DFFF135" w:rsidR="0060615C" w:rsidRPr="0060615C" w:rsidRDefault="0060615C" w:rsidP="0060615C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60615C">
        <w:rPr>
          <w:sz w:val="28"/>
          <w:szCs w:val="28"/>
        </w:rPr>
        <w:t>Conveniente para ahorrar tiempo.</w:t>
      </w:r>
    </w:p>
    <w:p w14:paraId="5ED56E92" w14:textId="4EBBB57D" w:rsidR="0060615C" w:rsidRPr="00C60E76" w:rsidRDefault="00C60E76" w:rsidP="00C60E76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C60E76">
        <w:rPr>
          <w:b/>
          <w:bCs/>
          <w:color w:val="auto"/>
          <w:sz w:val="96"/>
          <w:szCs w:val="96"/>
        </w:rPr>
        <w:lastRenderedPageBreak/>
        <w:t>Otras herramientas de testing y automatización</w:t>
      </w:r>
    </w:p>
    <w:p w14:paraId="62469C91" w14:textId="52089EB0" w:rsidR="004A0AE1" w:rsidRPr="004A0AE1" w:rsidRDefault="001257D4" w:rsidP="004A0AE1">
      <w:pPr>
        <w:pStyle w:val="Ttulo2"/>
        <w:rPr>
          <w:sz w:val="28"/>
          <w:szCs w:val="28"/>
        </w:rPr>
      </w:pPr>
      <w:hyperlink r:id="rId7" w:history="1">
        <w:r w:rsidR="004A0AE1" w:rsidRPr="004A0AE1">
          <w:rPr>
            <w:rStyle w:val="Hipervnculo"/>
            <w:b/>
            <w:bCs/>
            <w:sz w:val="40"/>
            <w:szCs w:val="40"/>
            <w:u w:val="none"/>
          </w:rPr>
          <w:t>Puppeteer</w:t>
        </w:r>
      </w:hyperlink>
    </w:p>
    <w:p w14:paraId="505177F9" w14:textId="77777777" w:rsidR="004A0AE1" w:rsidRDefault="004A0AE1" w:rsidP="004A0AE1">
      <w:pPr>
        <w:pStyle w:val="Ttulo3"/>
        <w:rPr>
          <w:sz w:val="28"/>
          <w:szCs w:val="28"/>
        </w:rPr>
      </w:pPr>
      <w:r w:rsidRPr="004A0AE1">
        <w:rPr>
          <w:b/>
          <w:bCs/>
          <w:color w:val="auto"/>
          <w:sz w:val="28"/>
          <w:szCs w:val="28"/>
        </w:rPr>
        <w:t>PROS</w:t>
      </w:r>
    </w:p>
    <w:p w14:paraId="4BE80437" w14:textId="4178BF58" w:rsidR="004A0AE1" w:rsidRPr="004A0AE1" w:rsidRDefault="004A0AE1" w:rsidP="004A0AE1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4A0AE1">
        <w:rPr>
          <w:sz w:val="28"/>
          <w:szCs w:val="28"/>
        </w:rPr>
        <w:t>Soporte por parte de Google, te brinda datos del Performance Analysis de Chrome y un mayor control de este navegador. No requiere archivos externos como lo hace Selenium con WebDriver.</w:t>
      </w:r>
    </w:p>
    <w:p w14:paraId="68C3D148" w14:textId="77777777" w:rsidR="009443D6" w:rsidRDefault="004A0AE1" w:rsidP="009443D6">
      <w:pPr>
        <w:pStyle w:val="Ttulo3"/>
        <w:rPr>
          <w:sz w:val="28"/>
          <w:szCs w:val="28"/>
        </w:rPr>
      </w:pPr>
      <w:r w:rsidRPr="009443D6">
        <w:rPr>
          <w:b/>
          <w:bCs/>
          <w:color w:val="auto"/>
          <w:sz w:val="28"/>
          <w:szCs w:val="28"/>
        </w:rPr>
        <w:t>CONTRA</w:t>
      </w:r>
      <w:r w:rsidR="009443D6" w:rsidRPr="009443D6">
        <w:rPr>
          <w:b/>
          <w:bCs/>
          <w:color w:val="auto"/>
          <w:sz w:val="28"/>
          <w:szCs w:val="28"/>
        </w:rPr>
        <w:t>S</w:t>
      </w:r>
    </w:p>
    <w:p w14:paraId="713401EB" w14:textId="49414A15" w:rsidR="004A0AE1" w:rsidRPr="009443D6" w:rsidRDefault="004A0AE1" w:rsidP="009443D6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9443D6">
        <w:rPr>
          <w:sz w:val="28"/>
          <w:szCs w:val="28"/>
        </w:rPr>
        <w:t>Solo funciona para Google Chrome con JavaScript, tiene una comunidad pequeña así que el apoyo será poco.</w:t>
      </w:r>
    </w:p>
    <w:p w14:paraId="27C78F92" w14:textId="75AB3750" w:rsidR="004A0AE1" w:rsidRPr="00216682" w:rsidRDefault="001257D4" w:rsidP="00216682">
      <w:pPr>
        <w:pStyle w:val="Ttulo2"/>
        <w:rPr>
          <w:rStyle w:val="Hipervnculo"/>
          <w:b/>
          <w:bCs/>
          <w:sz w:val="40"/>
          <w:szCs w:val="40"/>
          <w:u w:val="none"/>
        </w:rPr>
      </w:pPr>
      <w:hyperlink r:id="rId8" w:history="1">
        <w:r w:rsidR="004A0AE1" w:rsidRPr="00216682">
          <w:rPr>
            <w:rStyle w:val="Hipervnculo"/>
            <w:b/>
            <w:bCs/>
            <w:sz w:val="40"/>
            <w:szCs w:val="40"/>
            <w:u w:val="none"/>
          </w:rPr>
          <w:t>Cypress.io</w:t>
        </w:r>
      </w:hyperlink>
    </w:p>
    <w:p w14:paraId="734DE026" w14:textId="77777777" w:rsidR="009443D6" w:rsidRDefault="004A0AE1" w:rsidP="009443D6">
      <w:pPr>
        <w:pStyle w:val="Ttulo3"/>
        <w:rPr>
          <w:sz w:val="28"/>
          <w:szCs w:val="28"/>
        </w:rPr>
      </w:pPr>
      <w:r w:rsidRPr="009443D6">
        <w:rPr>
          <w:b/>
          <w:bCs/>
          <w:color w:val="auto"/>
          <w:sz w:val="28"/>
          <w:szCs w:val="28"/>
        </w:rPr>
        <w:t>PROS</w:t>
      </w:r>
    </w:p>
    <w:p w14:paraId="5BF00D58" w14:textId="77B4EF51" w:rsidR="004A0AE1" w:rsidRPr="009443D6" w:rsidRDefault="004A0AE1" w:rsidP="009443D6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9443D6">
        <w:rPr>
          <w:sz w:val="28"/>
          <w:szCs w:val="28"/>
        </w:rPr>
        <w:t>Tiene una comunidad emergente y va creciendo a pasos acelerados, tiene muy buena documentación para implementar Cypress en los proyectos. Es muy ágil en pruebas E2E, está orientado a desarrolladores y tiene un excelente manejo del asincronismo, logrando que las esperas sean dinámicas y también se puedan manejar fácilmente.</w:t>
      </w:r>
    </w:p>
    <w:p w14:paraId="3D792061" w14:textId="77777777" w:rsidR="009443D6" w:rsidRDefault="004A0AE1" w:rsidP="009443D6">
      <w:pPr>
        <w:pStyle w:val="Ttulo3"/>
        <w:rPr>
          <w:sz w:val="28"/>
          <w:szCs w:val="28"/>
        </w:rPr>
      </w:pPr>
      <w:r w:rsidRPr="009443D6">
        <w:rPr>
          <w:b/>
          <w:bCs/>
          <w:color w:val="auto"/>
          <w:sz w:val="28"/>
          <w:szCs w:val="28"/>
        </w:rPr>
        <w:t>CONTRAS</w:t>
      </w:r>
    </w:p>
    <w:p w14:paraId="122E51AF" w14:textId="195219B0" w:rsidR="00C60E76" w:rsidRPr="00D47A79" w:rsidRDefault="004A0AE1" w:rsidP="00D47A79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D47A79">
        <w:rPr>
          <w:sz w:val="28"/>
          <w:szCs w:val="28"/>
        </w:rPr>
        <w:t>Solo funciona en Google Chrome con JavaScript, se pueden realizar pruebas en paralelo únicamente en la versión de pago.</w:t>
      </w:r>
    </w:p>
    <w:p w14:paraId="7DB031C7" w14:textId="1DE55D3F" w:rsidR="009443D6" w:rsidRPr="00F06806" w:rsidRDefault="00F06806" w:rsidP="00F06806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F06806">
        <w:rPr>
          <w:b/>
          <w:bCs/>
          <w:color w:val="auto"/>
          <w:sz w:val="96"/>
          <w:szCs w:val="96"/>
        </w:rPr>
        <w:lastRenderedPageBreak/>
        <w:t>Configurar entorno de trabajo</w:t>
      </w:r>
    </w:p>
    <w:p w14:paraId="03370A5D" w14:textId="3978FCB3" w:rsidR="00F06806" w:rsidRPr="00F06806" w:rsidRDefault="00F06806" w:rsidP="00F0680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F06806">
        <w:rPr>
          <w:sz w:val="28"/>
          <w:szCs w:val="28"/>
        </w:rPr>
        <w:t xml:space="preserve">Descargamos Python desde el </w:t>
      </w:r>
      <w:hyperlink r:id="rId9" w:history="1">
        <w:r w:rsidRPr="009540C7">
          <w:rPr>
            <w:rStyle w:val="Hipervnculo"/>
            <w:sz w:val="28"/>
            <w:szCs w:val="28"/>
          </w:rPr>
          <w:t>sitio oficial</w:t>
        </w:r>
      </w:hyperlink>
      <w:r w:rsidRPr="00F06806">
        <w:rPr>
          <w:sz w:val="28"/>
          <w:szCs w:val="28"/>
        </w:rPr>
        <w:t>.</w:t>
      </w:r>
    </w:p>
    <w:p w14:paraId="5B321E22" w14:textId="6F6EB162" w:rsidR="00F06806" w:rsidRDefault="00F06806" w:rsidP="00F06806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F06806">
        <w:rPr>
          <w:sz w:val="28"/>
          <w:szCs w:val="28"/>
        </w:rPr>
        <w:t>Se necesita tener python 3.6 en adelante.</w:t>
      </w:r>
    </w:p>
    <w:p w14:paraId="0497EB6D" w14:textId="538AC606" w:rsidR="00F06806" w:rsidRPr="008D5969" w:rsidRDefault="008D5969" w:rsidP="00F06806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Instalamos Selenium con el comando </w:t>
      </w:r>
      <w:r w:rsidRPr="008D5969">
        <w:rPr>
          <w:b/>
          <w:bCs/>
          <w:sz w:val="28"/>
          <w:szCs w:val="28"/>
        </w:rPr>
        <w:t>pip3 install selenium</w:t>
      </w:r>
      <w:r w:rsidR="00456D64">
        <w:rPr>
          <w:b/>
          <w:bCs/>
          <w:sz w:val="28"/>
          <w:szCs w:val="28"/>
        </w:rPr>
        <w:t xml:space="preserve"> </w:t>
      </w:r>
      <w:r w:rsidR="00456D64">
        <w:rPr>
          <w:sz w:val="28"/>
          <w:szCs w:val="28"/>
        </w:rPr>
        <w:t xml:space="preserve">en el command </w:t>
      </w:r>
      <w:r w:rsidR="00456D64" w:rsidRPr="00456D64">
        <w:rPr>
          <w:sz w:val="28"/>
          <w:szCs w:val="28"/>
        </w:rPr>
        <w:t>prompt</w:t>
      </w:r>
      <w:r w:rsidR="00987123">
        <w:rPr>
          <w:sz w:val="28"/>
          <w:szCs w:val="28"/>
        </w:rPr>
        <w:t xml:space="preserve"> (admin) de windows</w:t>
      </w:r>
      <w:r w:rsidR="00456D64">
        <w:rPr>
          <w:sz w:val="28"/>
          <w:szCs w:val="28"/>
        </w:rPr>
        <w:t>.</w:t>
      </w:r>
    </w:p>
    <w:p w14:paraId="7D5A31A0" w14:textId="69CCE3EF" w:rsidR="008D5969" w:rsidRPr="00F06806" w:rsidRDefault="00082DC2" w:rsidP="00F06806">
      <w:pPr>
        <w:pStyle w:val="Prrafode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Instalamos</w:t>
      </w:r>
      <w:r w:rsidR="008D5969">
        <w:rPr>
          <w:sz w:val="28"/>
          <w:szCs w:val="28"/>
        </w:rPr>
        <w:t xml:space="preserve"> la librería pyunitreport que nos permitirá obtener reportes en HTML</w:t>
      </w:r>
      <w:r>
        <w:rPr>
          <w:sz w:val="28"/>
          <w:szCs w:val="28"/>
        </w:rPr>
        <w:t xml:space="preserve">, el comando es </w:t>
      </w:r>
      <w:r w:rsidRPr="00082DC2">
        <w:rPr>
          <w:b/>
          <w:bCs/>
          <w:sz w:val="28"/>
          <w:szCs w:val="28"/>
        </w:rPr>
        <w:t>pip3 install pyunitreport</w:t>
      </w:r>
    </w:p>
    <w:p w14:paraId="4C1D2DE4" w14:textId="321D31EE" w:rsidR="00F06806" w:rsidRPr="00977DE6" w:rsidRDefault="00977DE6" w:rsidP="00977DE6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977DE6">
        <w:rPr>
          <w:b/>
          <w:bCs/>
          <w:color w:val="auto"/>
          <w:sz w:val="96"/>
          <w:szCs w:val="96"/>
        </w:rPr>
        <w:t>Unittest (PyTest)</w:t>
      </w:r>
    </w:p>
    <w:p w14:paraId="25113CD9" w14:textId="2DCF8F12" w:rsidR="00977DE6" w:rsidRPr="00337D48" w:rsidRDefault="00977DE6" w:rsidP="00337D48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37D48">
        <w:rPr>
          <w:rFonts w:ascii="Roboto" w:hAnsi="Roboto"/>
          <w:b/>
          <w:bCs/>
          <w:sz w:val="28"/>
          <w:szCs w:val="28"/>
        </w:rPr>
        <w:t>Text Fixture</w:t>
      </w:r>
      <w:r w:rsidRPr="00337D48">
        <w:rPr>
          <w:sz w:val="28"/>
          <w:szCs w:val="28"/>
        </w:rPr>
        <w:t xml:space="preserve">: </w:t>
      </w:r>
      <w:r w:rsidR="00411D44">
        <w:rPr>
          <w:sz w:val="28"/>
          <w:szCs w:val="28"/>
        </w:rPr>
        <w:t>Es todo lo que va ocurrir</w:t>
      </w:r>
      <w:r w:rsidRPr="00337D48">
        <w:rPr>
          <w:sz w:val="28"/>
          <w:szCs w:val="28"/>
        </w:rPr>
        <w:t xml:space="preserve"> </w:t>
      </w:r>
      <w:r w:rsidRPr="00FA0E04">
        <w:rPr>
          <w:b/>
          <w:bCs/>
          <w:sz w:val="28"/>
          <w:szCs w:val="28"/>
        </w:rPr>
        <w:t>antes</w:t>
      </w:r>
      <w:r w:rsidRPr="00337D48">
        <w:rPr>
          <w:sz w:val="28"/>
          <w:szCs w:val="28"/>
        </w:rPr>
        <w:t xml:space="preserve"> y </w:t>
      </w:r>
      <w:r w:rsidRPr="00FA0E04">
        <w:rPr>
          <w:b/>
          <w:bCs/>
          <w:sz w:val="28"/>
          <w:szCs w:val="28"/>
        </w:rPr>
        <w:t>después</w:t>
      </w:r>
      <w:r w:rsidRPr="00337D48">
        <w:rPr>
          <w:sz w:val="28"/>
          <w:szCs w:val="28"/>
        </w:rPr>
        <w:t xml:space="preserve"> de la </w:t>
      </w:r>
      <w:r w:rsidR="00FA0E04">
        <w:rPr>
          <w:sz w:val="28"/>
          <w:szCs w:val="28"/>
        </w:rPr>
        <w:t>automatización</w:t>
      </w:r>
      <w:r w:rsidRPr="00337D48">
        <w:rPr>
          <w:sz w:val="28"/>
          <w:szCs w:val="28"/>
        </w:rPr>
        <w:t>.</w:t>
      </w:r>
    </w:p>
    <w:p w14:paraId="5BE458F1" w14:textId="6496ECF2" w:rsidR="00977DE6" w:rsidRPr="00337D48" w:rsidRDefault="00977DE6" w:rsidP="00337D48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37D48">
        <w:rPr>
          <w:rFonts w:ascii="Roboto" w:hAnsi="Roboto"/>
          <w:b/>
          <w:bCs/>
          <w:sz w:val="28"/>
          <w:szCs w:val="28"/>
        </w:rPr>
        <w:t>Text Case</w:t>
      </w:r>
      <w:r w:rsidRPr="00337D48">
        <w:rPr>
          <w:sz w:val="28"/>
          <w:szCs w:val="28"/>
        </w:rPr>
        <w:t xml:space="preserve">: Unidad de código </w:t>
      </w:r>
      <w:r w:rsidR="00C44773">
        <w:rPr>
          <w:sz w:val="28"/>
          <w:szCs w:val="28"/>
        </w:rPr>
        <w:t>que le indicaremos a Selenium que es lo que queremos que haga</w:t>
      </w:r>
      <w:r w:rsidRPr="00337D48">
        <w:rPr>
          <w:sz w:val="28"/>
          <w:szCs w:val="28"/>
        </w:rPr>
        <w:t>.</w:t>
      </w:r>
    </w:p>
    <w:p w14:paraId="77D0B98D" w14:textId="6FED9844" w:rsidR="00977DE6" w:rsidRPr="00337D48" w:rsidRDefault="00977DE6" w:rsidP="00337D48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37D48">
        <w:rPr>
          <w:rFonts w:ascii="Roboto" w:hAnsi="Roboto"/>
          <w:b/>
          <w:bCs/>
          <w:sz w:val="28"/>
          <w:szCs w:val="28"/>
        </w:rPr>
        <w:t>Test Suite</w:t>
      </w:r>
      <w:r w:rsidRPr="00337D48">
        <w:rPr>
          <w:sz w:val="28"/>
          <w:szCs w:val="28"/>
        </w:rPr>
        <w:t xml:space="preserve">: </w:t>
      </w:r>
      <w:r w:rsidR="00325EAD" w:rsidRPr="00337D48">
        <w:rPr>
          <w:sz w:val="28"/>
          <w:szCs w:val="28"/>
        </w:rPr>
        <w:t xml:space="preserve">Colección de </w:t>
      </w:r>
      <w:r w:rsidR="00325EAD" w:rsidRPr="00337D48">
        <w:rPr>
          <w:b/>
          <w:bCs/>
          <w:sz w:val="28"/>
          <w:szCs w:val="28"/>
        </w:rPr>
        <w:t>Test</w:t>
      </w:r>
      <w:r w:rsidR="00337D48" w:rsidRPr="00337D48">
        <w:rPr>
          <w:b/>
          <w:bCs/>
          <w:sz w:val="28"/>
          <w:szCs w:val="28"/>
        </w:rPr>
        <w:t>s</w:t>
      </w:r>
      <w:r w:rsidR="00325EAD" w:rsidRPr="00337D48">
        <w:rPr>
          <w:b/>
          <w:bCs/>
          <w:sz w:val="28"/>
          <w:szCs w:val="28"/>
        </w:rPr>
        <w:t xml:space="preserve"> Cases</w:t>
      </w:r>
      <w:r w:rsidR="008E7A12">
        <w:rPr>
          <w:b/>
          <w:bCs/>
          <w:sz w:val="28"/>
          <w:szCs w:val="28"/>
        </w:rPr>
        <w:t xml:space="preserve"> </w:t>
      </w:r>
      <w:r w:rsidR="008E7A12">
        <w:rPr>
          <w:sz w:val="28"/>
          <w:szCs w:val="28"/>
        </w:rPr>
        <w:t>en un sólo archivo para que podamos ejecutar todos de forma secuencial</w:t>
      </w:r>
      <w:r w:rsidR="00325EAD" w:rsidRPr="00337D48">
        <w:rPr>
          <w:sz w:val="28"/>
          <w:szCs w:val="28"/>
        </w:rPr>
        <w:t>.</w:t>
      </w:r>
    </w:p>
    <w:p w14:paraId="1F042036" w14:textId="7E50DF8A" w:rsidR="00325EAD" w:rsidRPr="00337D48" w:rsidRDefault="00325EAD" w:rsidP="00337D48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37D48">
        <w:rPr>
          <w:rFonts w:ascii="Roboto" w:hAnsi="Roboto"/>
          <w:b/>
          <w:bCs/>
          <w:sz w:val="28"/>
          <w:szCs w:val="28"/>
        </w:rPr>
        <w:t>Test Runner</w:t>
      </w:r>
      <w:r w:rsidRPr="00337D48">
        <w:rPr>
          <w:sz w:val="28"/>
          <w:szCs w:val="28"/>
        </w:rPr>
        <w:t>: Orquestador de la ejecución.</w:t>
      </w:r>
      <w:r w:rsidR="008E7A12">
        <w:rPr>
          <w:sz w:val="28"/>
          <w:szCs w:val="28"/>
        </w:rPr>
        <w:t xml:space="preserve"> Es decir, es la parte </w:t>
      </w:r>
      <w:r w:rsidR="001D7FF5">
        <w:rPr>
          <w:sz w:val="28"/>
          <w:szCs w:val="28"/>
        </w:rPr>
        <w:t>encargada</w:t>
      </w:r>
      <w:r w:rsidR="008E7A12">
        <w:rPr>
          <w:sz w:val="28"/>
          <w:szCs w:val="28"/>
        </w:rPr>
        <w:t xml:space="preserve"> de </w:t>
      </w:r>
      <w:r w:rsidR="001D7FF5">
        <w:rPr>
          <w:sz w:val="28"/>
          <w:szCs w:val="28"/>
        </w:rPr>
        <w:t xml:space="preserve">que se va a ejecutar, en que orden, como y los resultados que nos </w:t>
      </w:r>
      <w:r w:rsidR="003A5666">
        <w:rPr>
          <w:sz w:val="28"/>
          <w:szCs w:val="28"/>
        </w:rPr>
        <w:t>arrojará</w:t>
      </w:r>
      <w:r w:rsidR="001D7FF5">
        <w:rPr>
          <w:sz w:val="28"/>
          <w:szCs w:val="28"/>
        </w:rPr>
        <w:t>.</w:t>
      </w:r>
    </w:p>
    <w:p w14:paraId="6EDC61AC" w14:textId="1CACBB51" w:rsidR="00325EAD" w:rsidRPr="00337D48" w:rsidRDefault="00325EAD" w:rsidP="00337D48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337D48">
        <w:rPr>
          <w:rFonts w:ascii="Roboto" w:hAnsi="Roboto"/>
          <w:b/>
          <w:bCs/>
          <w:sz w:val="28"/>
          <w:szCs w:val="28"/>
        </w:rPr>
        <w:t>Test Report</w:t>
      </w:r>
      <w:r w:rsidRPr="00337D48">
        <w:rPr>
          <w:sz w:val="28"/>
          <w:szCs w:val="28"/>
        </w:rPr>
        <w:t>: Resumen de resultados.</w:t>
      </w:r>
    </w:p>
    <w:p w14:paraId="19FC53D4" w14:textId="4C507600" w:rsidR="00337D48" w:rsidRPr="00700185" w:rsidRDefault="00700185" w:rsidP="00700185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700185">
        <w:rPr>
          <w:b/>
          <w:bCs/>
          <w:color w:val="auto"/>
          <w:sz w:val="96"/>
          <w:szCs w:val="96"/>
        </w:rPr>
        <w:t>Encontrar elementos con find_element</w:t>
      </w:r>
    </w:p>
    <w:p w14:paraId="4F29CC14" w14:textId="77777777" w:rsidR="00FD6B2D" w:rsidRDefault="00FD6B2D" w:rsidP="00FD6B2D">
      <w:pPr>
        <w:rPr>
          <w:sz w:val="28"/>
          <w:szCs w:val="28"/>
        </w:rPr>
      </w:pPr>
      <w:r w:rsidRPr="00FD6B2D">
        <w:rPr>
          <w:sz w:val="28"/>
          <w:szCs w:val="28"/>
        </w:rPr>
        <w:t>En ocasiones algunos sitios pueden tener bloqueos regionales o no estar disponibles por la alta cantidad de solicitudes que llegan a tener.</w:t>
      </w:r>
    </w:p>
    <w:p w14:paraId="45CBCC4B" w14:textId="3A8ACCC0" w:rsidR="00700185" w:rsidRDefault="00FD6B2D" w:rsidP="00FD6B2D">
      <w:pPr>
        <w:rPr>
          <w:sz w:val="28"/>
          <w:szCs w:val="28"/>
        </w:rPr>
      </w:pPr>
      <w:r w:rsidRPr="00FD6B2D">
        <w:rPr>
          <w:sz w:val="28"/>
          <w:szCs w:val="28"/>
        </w:rPr>
        <w:lastRenderedPageBreak/>
        <w:t xml:space="preserve">Si el sitio de práctica no abre, puedes intentar ingresando a </w:t>
      </w:r>
      <w:hyperlink r:id="rId10" w:history="1">
        <w:r w:rsidRPr="00FD6B2D">
          <w:rPr>
            <w:rStyle w:val="Hipervnculo"/>
            <w:sz w:val="28"/>
            <w:szCs w:val="28"/>
          </w:rPr>
          <w:t>OneStepCheckout Responsive Demo</w:t>
        </w:r>
      </w:hyperlink>
      <w:r w:rsidRPr="00FD6B2D">
        <w:rPr>
          <w:sz w:val="28"/>
          <w:szCs w:val="28"/>
        </w:rPr>
        <w:t>.</w:t>
      </w:r>
    </w:p>
    <w:p w14:paraId="79DDA69B" w14:textId="77777777" w:rsidR="00FD6B2D" w:rsidRPr="00425F7F" w:rsidRDefault="00FD6B2D" w:rsidP="00FD6B2D">
      <w:pPr>
        <w:rPr>
          <w:sz w:val="28"/>
          <w:szCs w:val="28"/>
        </w:rPr>
      </w:pPr>
    </w:p>
    <w:sectPr w:rsidR="00FD6B2D" w:rsidRPr="00425F7F" w:rsidSect="008532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5402"/>
    <w:multiLevelType w:val="hybridMultilevel"/>
    <w:tmpl w:val="1FD47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063F3"/>
    <w:multiLevelType w:val="hybridMultilevel"/>
    <w:tmpl w:val="45C4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269B6"/>
    <w:multiLevelType w:val="hybridMultilevel"/>
    <w:tmpl w:val="5C10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74D10"/>
    <w:multiLevelType w:val="hybridMultilevel"/>
    <w:tmpl w:val="DFAE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72B"/>
    <w:multiLevelType w:val="hybridMultilevel"/>
    <w:tmpl w:val="E870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F39CE"/>
    <w:multiLevelType w:val="hybridMultilevel"/>
    <w:tmpl w:val="C94C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11326"/>
    <w:multiLevelType w:val="hybridMultilevel"/>
    <w:tmpl w:val="811C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3672B"/>
    <w:multiLevelType w:val="hybridMultilevel"/>
    <w:tmpl w:val="5168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E195D"/>
    <w:multiLevelType w:val="hybridMultilevel"/>
    <w:tmpl w:val="782A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7830"/>
    <w:multiLevelType w:val="hybridMultilevel"/>
    <w:tmpl w:val="0050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45476"/>
    <w:multiLevelType w:val="hybridMultilevel"/>
    <w:tmpl w:val="13F0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61C6F"/>
    <w:multiLevelType w:val="hybridMultilevel"/>
    <w:tmpl w:val="10BA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A4C73"/>
    <w:multiLevelType w:val="hybridMultilevel"/>
    <w:tmpl w:val="24C8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24C7B"/>
    <w:multiLevelType w:val="hybridMultilevel"/>
    <w:tmpl w:val="9FE835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6"/>
  </w:num>
  <w:num w:numId="5">
    <w:abstractNumId w:val="2"/>
  </w:num>
  <w:num w:numId="6">
    <w:abstractNumId w:val="12"/>
  </w:num>
  <w:num w:numId="7">
    <w:abstractNumId w:val="3"/>
  </w:num>
  <w:num w:numId="8">
    <w:abstractNumId w:val="13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4FC3"/>
    <w:rsid w:val="00082DC2"/>
    <w:rsid w:val="000A7C29"/>
    <w:rsid w:val="000B5E3C"/>
    <w:rsid w:val="001126E4"/>
    <w:rsid w:val="00116F61"/>
    <w:rsid w:val="001257D4"/>
    <w:rsid w:val="0013529E"/>
    <w:rsid w:val="001B632B"/>
    <w:rsid w:val="001D292A"/>
    <w:rsid w:val="001D7FF5"/>
    <w:rsid w:val="00214E66"/>
    <w:rsid w:val="002158AE"/>
    <w:rsid w:val="00216682"/>
    <w:rsid w:val="00227D82"/>
    <w:rsid w:val="00296E8E"/>
    <w:rsid w:val="002F4FC3"/>
    <w:rsid w:val="0031378F"/>
    <w:rsid w:val="00325EAD"/>
    <w:rsid w:val="00337D48"/>
    <w:rsid w:val="003A1E62"/>
    <w:rsid w:val="003A5666"/>
    <w:rsid w:val="00411D44"/>
    <w:rsid w:val="004241A8"/>
    <w:rsid w:val="00425F7F"/>
    <w:rsid w:val="00456D64"/>
    <w:rsid w:val="004A0AE1"/>
    <w:rsid w:val="005462BD"/>
    <w:rsid w:val="00586EB1"/>
    <w:rsid w:val="0060615C"/>
    <w:rsid w:val="00607E2A"/>
    <w:rsid w:val="00700185"/>
    <w:rsid w:val="008341E2"/>
    <w:rsid w:val="0085326E"/>
    <w:rsid w:val="008600A8"/>
    <w:rsid w:val="0086142F"/>
    <w:rsid w:val="008D5969"/>
    <w:rsid w:val="008D7A0A"/>
    <w:rsid w:val="008E7A12"/>
    <w:rsid w:val="009036A7"/>
    <w:rsid w:val="00915E81"/>
    <w:rsid w:val="009443D6"/>
    <w:rsid w:val="009540C7"/>
    <w:rsid w:val="00956D5D"/>
    <w:rsid w:val="00977DE6"/>
    <w:rsid w:val="0098469C"/>
    <w:rsid w:val="00987123"/>
    <w:rsid w:val="00A525E3"/>
    <w:rsid w:val="00B9200B"/>
    <w:rsid w:val="00C44773"/>
    <w:rsid w:val="00C5616C"/>
    <w:rsid w:val="00C60E76"/>
    <w:rsid w:val="00D21F0E"/>
    <w:rsid w:val="00D47A79"/>
    <w:rsid w:val="00D55940"/>
    <w:rsid w:val="00E04819"/>
    <w:rsid w:val="00E43E05"/>
    <w:rsid w:val="00F06806"/>
    <w:rsid w:val="00FA0E04"/>
    <w:rsid w:val="00FA5856"/>
    <w:rsid w:val="00FC6006"/>
    <w:rsid w:val="00FD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259F"/>
  <w15:chartTrackingRefBased/>
  <w15:docId w15:val="{0C6E5370-4788-4790-9CE7-094367C1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6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126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5E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20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A0A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pres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ptr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emo.onestepcheckou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31</cp:revision>
  <dcterms:created xsi:type="dcterms:W3CDTF">2020-09-21T23:05:00Z</dcterms:created>
  <dcterms:modified xsi:type="dcterms:W3CDTF">2020-10-08T20:12:00Z</dcterms:modified>
</cp:coreProperties>
</file>