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8A69" w14:textId="4168BB7B" w:rsidR="0031378F" w:rsidRPr="00E16FEA" w:rsidRDefault="00E16FEA" w:rsidP="00E16FEA">
      <w:pPr>
        <w:pStyle w:val="Ttulo1"/>
        <w:jc w:val="center"/>
        <w:rPr>
          <w:b/>
          <w:bCs/>
          <w:color w:val="auto"/>
          <w:sz w:val="96"/>
          <w:szCs w:val="96"/>
        </w:rPr>
      </w:pPr>
      <w:r w:rsidRPr="00E16FEA">
        <w:rPr>
          <w:b/>
          <w:bCs/>
          <w:color w:val="auto"/>
          <w:sz w:val="96"/>
          <w:szCs w:val="96"/>
        </w:rPr>
        <w:t>Tipos de JOIN</w:t>
      </w:r>
    </w:p>
    <w:p w14:paraId="7E2D4FE5" w14:textId="79BEF312" w:rsidR="00E16FEA" w:rsidRPr="00E16FEA" w:rsidRDefault="00E16FEA" w:rsidP="00E16FEA">
      <w:pPr>
        <w:rPr>
          <w:sz w:val="28"/>
          <w:szCs w:val="28"/>
        </w:rPr>
      </w:pPr>
      <w:r w:rsidRPr="00E16FEA">
        <w:rPr>
          <w:sz w:val="28"/>
          <w:szCs w:val="28"/>
        </w:rPr>
        <w:t>Existen diferentes formas en las que se pueden unir las tablas en nuestras consultas y de acuerdo con esta unión se va a mostrar información, y es importante siempre tener clara esta relación. En esta clase te voy a mostrar gráficamente 7 diferentes tipos de uniones que puedes realizar.</w:t>
      </w:r>
    </w:p>
    <w:p w14:paraId="77A5A385" w14:textId="2D80020F" w:rsidR="00E16FEA" w:rsidRPr="00E16FEA" w:rsidRDefault="00E16FEA" w:rsidP="00E16FEA">
      <w:pPr>
        <w:rPr>
          <w:sz w:val="28"/>
          <w:szCs w:val="28"/>
        </w:rPr>
      </w:pPr>
      <w:r w:rsidRPr="00E16FEA">
        <w:rPr>
          <w:sz w:val="28"/>
          <w:szCs w:val="28"/>
        </w:rPr>
        <w:t>Usar correctamente estas uniones puede reducir el tiempo de ejecución de tus consultas y mejorar el rendimiento de tus aplicaciones.</w:t>
      </w:r>
    </w:p>
    <w:p w14:paraId="31508B2B" w14:textId="22DBD17E" w:rsidR="00E16FEA" w:rsidRPr="00E16FEA" w:rsidRDefault="00E16FEA" w:rsidP="00E16FEA">
      <w:pPr>
        <w:rPr>
          <w:sz w:val="28"/>
          <w:szCs w:val="28"/>
        </w:rPr>
      </w:pPr>
      <w:r w:rsidRPr="00E16FEA">
        <w:rPr>
          <w:sz w:val="28"/>
          <w:szCs w:val="28"/>
        </w:rPr>
        <w:t xml:space="preserve">Como yo lo veo cuando hacemos uniones en las consultas para seleccionar información, estamos trabajando con tablas, estas tablas podemos verlas como conjuntos de información, de forma que podemos asimilar los </w:t>
      </w:r>
      <w:proofErr w:type="spellStart"/>
      <w:r w:rsidRPr="00E16FEA">
        <w:rPr>
          <w:sz w:val="28"/>
          <w:szCs w:val="28"/>
        </w:rPr>
        <w:t>joins</w:t>
      </w:r>
      <w:proofErr w:type="spellEnd"/>
      <w:r w:rsidRPr="00E16FEA">
        <w:rPr>
          <w:sz w:val="28"/>
          <w:szCs w:val="28"/>
        </w:rPr>
        <w:t xml:space="preserve"> entre tablas como uniones e intersecciones entre conjuntos.</w:t>
      </w:r>
    </w:p>
    <w:p w14:paraId="79F7D060" w14:textId="77777777" w:rsidR="00E16FEA" w:rsidRPr="00E16FEA" w:rsidRDefault="00E16FEA" w:rsidP="00E16FEA">
      <w:pPr>
        <w:rPr>
          <w:sz w:val="28"/>
          <w:szCs w:val="28"/>
        </w:rPr>
      </w:pPr>
      <w:r w:rsidRPr="00E16FEA">
        <w:rPr>
          <w:sz w:val="28"/>
          <w:szCs w:val="28"/>
        </w:rPr>
        <w:t>Supongamos que contamos con dos conjuntos, el conjunto A y el conjunto B, o, la tabla A y la tabla B. Sobre estos conjuntos veamos cuál es el resultado si aplicamos diferentes tipos de join.</w:t>
      </w:r>
    </w:p>
    <w:p w14:paraId="6DA04EF5" w14:textId="66FA6341" w:rsidR="00E16FEA" w:rsidRPr="00E16FEA" w:rsidRDefault="00E16FEA" w:rsidP="00E16FEA">
      <w:pPr>
        <w:pStyle w:val="Ttulo2"/>
        <w:numPr>
          <w:ilvl w:val="0"/>
          <w:numId w:val="2"/>
        </w:numPr>
        <w:rPr>
          <w:b/>
          <w:bCs/>
          <w:color w:val="auto"/>
          <w:sz w:val="40"/>
          <w:szCs w:val="40"/>
        </w:rPr>
      </w:pPr>
      <w:r w:rsidRPr="00E16FEA">
        <w:rPr>
          <w:b/>
          <w:bCs/>
          <w:color w:val="auto"/>
          <w:sz w:val="40"/>
          <w:szCs w:val="40"/>
        </w:rPr>
        <w:t>Inner Join</w:t>
      </w:r>
    </w:p>
    <w:p w14:paraId="69ED2B28" w14:textId="2BDB43CC" w:rsidR="00E16FEA" w:rsidRDefault="00E16FEA" w:rsidP="00A47A5D">
      <w:pPr>
        <w:ind w:left="708"/>
        <w:rPr>
          <w:sz w:val="28"/>
          <w:szCs w:val="28"/>
        </w:rPr>
      </w:pPr>
      <w:r w:rsidRPr="00E16FEA">
        <w:rPr>
          <w:sz w:val="28"/>
          <w:szCs w:val="28"/>
        </w:rPr>
        <w:t xml:space="preserve">Esta es la forma </w:t>
      </w:r>
      <w:r w:rsidRPr="00E16FEA">
        <w:rPr>
          <w:sz w:val="28"/>
          <w:szCs w:val="28"/>
        </w:rPr>
        <w:t>más</w:t>
      </w:r>
      <w:r w:rsidRPr="00E16FEA">
        <w:rPr>
          <w:sz w:val="28"/>
          <w:szCs w:val="28"/>
        </w:rPr>
        <w:t xml:space="preserve"> fácil de seleccionar información de diferentes tablas, es tal vez la que </w:t>
      </w:r>
      <w:r w:rsidRPr="00E16FEA">
        <w:rPr>
          <w:sz w:val="28"/>
          <w:szCs w:val="28"/>
        </w:rPr>
        <w:t>más</w:t>
      </w:r>
      <w:r w:rsidRPr="00E16FEA">
        <w:rPr>
          <w:sz w:val="28"/>
          <w:szCs w:val="28"/>
        </w:rPr>
        <w:t xml:space="preserve"> usas a diario en tu trabajo con bases de datos. Esta union retorna </w:t>
      </w:r>
      <w:r w:rsidRPr="00994DA6">
        <w:rPr>
          <w:b/>
          <w:bCs/>
          <w:sz w:val="28"/>
          <w:szCs w:val="28"/>
        </w:rPr>
        <w:t>todas las filas de la tabla A</w:t>
      </w:r>
      <w:r w:rsidRPr="00E16FEA">
        <w:rPr>
          <w:sz w:val="28"/>
          <w:szCs w:val="28"/>
        </w:rPr>
        <w:t xml:space="preserve"> que </w:t>
      </w:r>
      <w:r w:rsidRPr="00994DA6">
        <w:rPr>
          <w:b/>
          <w:bCs/>
          <w:sz w:val="28"/>
          <w:szCs w:val="28"/>
        </w:rPr>
        <w:t>coinciden</w:t>
      </w:r>
      <w:r w:rsidRPr="00E16FEA">
        <w:rPr>
          <w:sz w:val="28"/>
          <w:szCs w:val="28"/>
        </w:rPr>
        <w:t xml:space="preserve"> en la </w:t>
      </w:r>
      <w:r w:rsidRPr="00994DA6">
        <w:rPr>
          <w:b/>
          <w:bCs/>
          <w:sz w:val="28"/>
          <w:szCs w:val="28"/>
        </w:rPr>
        <w:t>tabla B</w:t>
      </w:r>
      <w:r w:rsidRPr="00E16FEA">
        <w:rPr>
          <w:sz w:val="28"/>
          <w:szCs w:val="28"/>
        </w:rPr>
        <w:t xml:space="preserve">. Es </w:t>
      </w:r>
      <w:r w:rsidRPr="00E16FEA">
        <w:rPr>
          <w:sz w:val="28"/>
          <w:szCs w:val="28"/>
        </w:rPr>
        <w:t>decir,</w:t>
      </w:r>
      <w:r w:rsidRPr="00E16FEA">
        <w:rPr>
          <w:sz w:val="28"/>
          <w:szCs w:val="28"/>
        </w:rPr>
        <w:t xml:space="preserve"> aquellas que están en la </w:t>
      </w:r>
      <w:r w:rsidRPr="00994DA6">
        <w:rPr>
          <w:b/>
          <w:bCs/>
          <w:sz w:val="28"/>
          <w:szCs w:val="28"/>
        </w:rPr>
        <w:t>tabla A</w:t>
      </w:r>
      <w:r w:rsidRPr="00E16FEA">
        <w:rPr>
          <w:sz w:val="28"/>
          <w:szCs w:val="28"/>
        </w:rPr>
        <w:t xml:space="preserve"> Y en la </w:t>
      </w:r>
      <w:r w:rsidRPr="00994DA6">
        <w:rPr>
          <w:b/>
          <w:bCs/>
          <w:sz w:val="28"/>
          <w:szCs w:val="28"/>
        </w:rPr>
        <w:t>tabla B</w:t>
      </w:r>
      <w:r w:rsidRPr="00E16FEA">
        <w:rPr>
          <w:sz w:val="28"/>
          <w:szCs w:val="28"/>
        </w:rPr>
        <w:t>, si lo vemos en conjuntos la intersección entre la tabla A y la B.</w:t>
      </w:r>
    </w:p>
    <w:p w14:paraId="15C4B9A9" w14:textId="3360BAF3" w:rsidR="00E16FEA" w:rsidRDefault="00A47A5D" w:rsidP="00A47A5D">
      <w:pPr>
        <w:jc w:val="center"/>
        <w:rPr>
          <w:sz w:val="28"/>
          <w:szCs w:val="28"/>
        </w:rPr>
      </w:pPr>
      <w:r>
        <w:rPr>
          <w:noProof/>
          <w:sz w:val="28"/>
          <w:szCs w:val="28"/>
        </w:rPr>
        <w:lastRenderedPageBreak/>
        <w:drawing>
          <wp:inline distT="0" distB="0" distL="0" distR="0" wp14:anchorId="526EAFA3" wp14:editId="001EA9B2">
            <wp:extent cx="2857500" cy="1943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14:paraId="20F0D958" w14:textId="46BDCC20" w:rsidR="00A47A5D" w:rsidRDefault="00832419" w:rsidP="00A47A5D">
      <w:pPr>
        <w:rPr>
          <w:sz w:val="28"/>
          <w:szCs w:val="28"/>
        </w:rPr>
      </w:pPr>
      <w:r w:rsidRPr="00832419">
        <w:rPr>
          <w:sz w:val="28"/>
          <w:szCs w:val="28"/>
        </w:rPr>
        <w:t>Esto lo podemos implementar de esta forma cuando estemos escribiendo las consultas</w:t>
      </w:r>
      <w:r>
        <w:rPr>
          <w:sz w:val="28"/>
          <w:szCs w:val="28"/>
        </w:rPr>
        <w:t>.</w:t>
      </w:r>
    </w:p>
    <w:p w14:paraId="7A4CBF83" w14:textId="42CCD2F2" w:rsidR="00832419" w:rsidRDefault="00832419" w:rsidP="00A47A5D">
      <w:pPr>
        <w:rPr>
          <w:sz w:val="28"/>
          <w:szCs w:val="28"/>
        </w:rPr>
      </w:pPr>
      <w:r>
        <w:rPr>
          <w:noProof/>
          <w:sz w:val="28"/>
          <w:szCs w:val="28"/>
        </w:rPr>
        <w:drawing>
          <wp:inline distT="0" distB="0" distL="0" distR="0" wp14:anchorId="6426D5BA" wp14:editId="3E46F25E">
            <wp:extent cx="779145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7791450" cy="990600"/>
                    </a:xfrm>
                    <a:prstGeom prst="rect">
                      <a:avLst/>
                    </a:prstGeom>
                  </pic:spPr>
                </pic:pic>
              </a:graphicData>
            </a:graphic>
          </wp:inline>
        </w:drawing>
      </w:r>
    </w:p>
    <w:p w14:paraId="46C55CBD" w14:textId="07727DD3" w:rsidR="00832419" w:rsidRPr="009C6BCC" w:rsidRDefault="009C6BCC" w:rsidP="009C6BCC">
      <w:pPr>
        <w:pStyle w:val="Ttulo2"/>
        <w:numPr>
          <w:ilvl w:val="0"/>
          <w:numId w:val="2"/>
        </w:numPr>
        <w:rPr>
          <w:b/>
          <w:bCs/>
          <w:color w:val="auto"/>
          <w:sz w:val="40"/>
          <w:szCs w:val="40"/>
        </w:rPr>
      </w:pPr>
      <w:r w:rsidRPr="009C6BCC">
        <w:rPr>
          <w:b/>
          <w:bCs/>
          <w:color w:val="auto"/>
          <w:sz w:val="40"/>
          <w:szCs w:val="40"/>
        </w:rPr>
        <w:t>Left Join</w:t>
      </w:r>
    </w:p>
    <w:p w14:paraId="4E51C347" w14:textId="6477B470" w:rsidR="009C6BCC" w:rsidRDefault="009C6BCC" w:rsidP="009C6BCC">
      <w:pPr>
        <w:pStyle w:val="Prrafodelista"/>
        <w:rPr>
          <w:sz w:val="28"/>
          <w:szCs w:val="28"/>
        </w:rPr>
      </w:pPr>
      <w:r w:rsidRPr="009C6BCC">
        <w:rPr>
          <w:sz w:val="28"/>
          <w:szCs w:val="28"/>
        </w:rPr>
        <w:t xml:space="preserve">Esta consulta retorna </w:t>
      </w:r>
      <w:r w:rsidRPr="00487381">
        <w:rPr>
          <w:b/>
          <w:bCs/>
          <w:sz w:val="28"/>
          <w:szCs w:val="28"/>
        </w:rPr>
        <w:t>todas las filas</w:t>
      </w:r>
      <w:r w:rsidRPr="009C6BCC">
        <w:rPr>
          <w:sz w:val="28"/>
          <w:szCs w:val="28"/>
        </w:rPr>
        <w:t xml:space="preserve"> que están en la </w:t>
      </w:r>
      <w:r w:rsidRPr="00487381">
        <w:rPr>
          <w:b/>
          <w:bCs/>
          <w:sz w:val="28"/>
          <w:szCs w:val="28"/>
        </w:rPr>
        <w:t>tabla A</w:t>
      </w:r>
      <w:r w:rsidRPr="009C6BCC">
        <w:rPr>
          <w:sz w:val="28"/>
          <w:szCs w:val="28"/>
        </w:rPr>
        <w:t xml:space="preserve"> y </w:t>
      </w:r>
      <w:r w:rsidRPr="009C6BCC">
        <w:rPr>
          <w:sz w:val="28"/>
          <w:szCs w:val="28"/>
        </w:rPr>
        <w:t>además</w:t>
      </w:r>
      <w:r w:rsidRPr="009C6BCC">
        <w:rPr>
          <w:sz w:val="28"/>
          <w:szCs w:val="28"/>
        </w:rPr>
        <w:t xml:space="preserve"> si hay coincidencias de filas en la </w:t>
      </w:r>
      <w:r w:rsidRPr="00487381">
        <w:rPr>
          <w:b/>
          <w:bCs/>
          <w:sz w:val="28"/>
          <w:szCs w:val="28"/>
        </w:rPr>
        <w:t>tabla B</w:t>
      </w:r>
      <w:r w:rsidRPr="009C6BCC">
        <w:rPr>
          <w:sz w:val="28"/>
          <w:szCs w:val="28"/>
        </w:rPr>
        <w:t xml:space="preserve"> también va a traer esas filas.</w:t>
      </w:r>
    </w:p>
    <w:p w14:paraId="5F522146" w14:textId="184F13A4" w:rsidR="009C6BCC" w:rsidRDefault="009C6BCC" w:rsidP="009C6BCC">
      <w:pPr>
        <w:pStyle w:val="Prrafodelista"/>
        <w:jc w:val="center"/>
        <w:rPr>
          <w:sz w:val="28"/>
          <w:szCs w:val="28"/>
        </w:rPr>
      </w:pPr>
      <w:r>
        <w:rPr>
          <w:noProof/>
          <w:sz w:val="28"/>
          <w:szCs w:val="28"/>
        </w:rPr>
        <w:drawing>
          <wp:inline distT="0" distB="0" distL="0" distR="0" wp14:anchorId="1691ACC7" wp14:editId="42CEF30D">
            <wp:extent cx="2857500" cy="1914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inline>
        </w:drawing>
      </w:r>
    </w:p>
    <w:p w14:paraId="2CB12CDB" w14:textId="2CBF2EC3" w:rsidR="009C6BCC" w:rsidRDefault="00F92234" w:rsidP="009C6BCC">
      <w:pPr>
        <w:pStyle w:val="Prrafodelista"/>
        <w:rPr>
          <w:sz w:val="28"/>
          <w:szCs w:val="28"/>
        </w:rPr>
      </w:pPr>
      <w:r w:rsidRPr="00F92234">
        <w:rPr>
          <w:sz w:val="28"/>
          <w:szCs w:val="28"/>
        </w:rPr>
        <w:t>Esto lo podemos implementar de esta forma cuando estemos escribiendo las consultas</w:t>
      </w:r>
      <w:r>
        <w:rPr>
          <w:sz w:val="28"/>
          <w:szCs w:val="28"/>
        </w:rPr>
        <w:t>.</w:t>
      </w:r>
    </w:p>
    <w:p w14:paraId="3D71ABD5" w14:textId="53A04649" w:rsidR="00F92234" w:rsidRDefault="00F92234" w:rsidP="009C6BCC">
      <w:pPr>
        <w:pStyle w:val="Prrafodelista"/>
        <w:rPr>
          <w:sz w:val="28"/>
          <w:szCs w:val="28"/>
        </w:rPr>
      </w:pPr>
      <w:r>
        <w:rPr>
          <w:noProof/>
          <w:sz w:val="28"/>
          <w:szCs w:val="28"/>
        </w:rPr>
        <w:lastRenderedPageBreak/>
        <w:drawing>
          <wp:inline distT="0" distB="0" distL="0" distR="0" wp14:anchorId="07D378F0" wp14:editId="6F2E05C5">
            <wp:extent cx="782002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7820025" cy="990600"/>
                    </a:xfrm>
                    <a:prstGeom prst="rect">
                      <a:avLst/>
                    </a:prstGeom>
                  </pic:spPr>
                </pic:pic>
              </a:graphicData>
            </a:graphic>
          </wp:inline>
        </w:drawing>
      </w:r>
    </w:p>
    <w:p w14:paraId="46B53D4E" w14:textId="4105CFF7" w:rsidR="00F92234" w:rsidRPr="00F92234" w:rsidRDefault="00F92234" w:rsidP="00F92234">
      <w:pPr>
        <w:pStyle w:val="Ttulo2"/>
        <w:numPr>
          <w:ilvl w:val="0"/>
          <w:numId w:val="2"/>
        </w:numPr>
        <w:rPr>
          <w:b/>
          <w:bCs/>
          <w:color w:val="auto"/>
          <w:sz w:val="40"/>
          <w:szCs w:val="40"/>
        </w:rPr>
      </w:pPr>
      <w:r w:rsidRPr="00F92234">
        <w:rPr>
          <w:b/>
          <w:bCs/>
          <w:color w:val="auto"/>
          <w:sz w:val="40"/>
          <w:szCs w:val="40"/>
        </w:rPr>
        <w:t>Right Join</w:t>
      </w:r>
    </w:p>
    <w:p w14:paraId="1707FB12" w14:textId="6433B0F8" w:rsidR="00F92234" w:rsidRDefault="00F92234" w:rsidP="00F92234">
      <w:pPr>
        <w:pStyle w:val="Prrafodelista"/>
        <w:rPr>
          <w:sz w:val="28"/>
          <w:szCs w:val="28"/>
        </w:rPr>
      </w:pPr>
      <w:r w:rsidRPr="00F92234">
        <w:rPr>
          <w:sz w:val="28"/>
          <w:szCs w:val="28"/>
        </w:rPr>
        <w:t xml:space="preserve">Esta consulta retorna todas las filas de la </w:t>
      </w:r>
      <w:r w:rsidRPr="00994DA6">
        <w:rPr>
          <w:b/>
          <w:bCs/>
          <w:sz w:val="28"/>
          <w:szCs w:val="28"/>
        </w:rPr>
        <w:t>tabla B</w:t>
      </w:r>
      <w:r w:rsidRPr="00F92234">
        <w:rPr>
          <w:sz w:val="28"/>
          <w:szCs w:val="28"/>
        </w:rPr>
        <w:t xml:space="preserve"> y </w:t>
      </w:r>
      <w:r w:rsidRPr="00F92234">
        <w:rPr>
          <w:sz w:val="28"/>
          <w:szCs w:val="28"/>
        </w:rPr>
        <w:t>además</w:t>
      </w:r>
      <w:r w:rsidRPr="00F92234">
        <w:rPr>
          <w:sz w:val="28"/>
          <w:szCs w:val="28"/>
        </w:rPr>
        <w:t xml:space="preserve"> si hay filas en la </w:t>
      </w:r>
      <w:r w:rsidRPr="00994DA6">
        <w:rPr>
          <w:b/>
          <w:bCs/>
          <w:sz w:val="28"/>
          <w:szCs w:val="28"/>
        </w:rPr>
        <w:t>tabla A</w:t>
      </w:r>
      <w:r w:rsidRPr="00F92234">
        <w:rPr>
          <w:sz w:val="28"/>
          <w:szCs w:val="28"/>
        </w:rPr>
        <w:t xml:space="preserve"> que </w:t>
      </w:r>
      <w:r w:rsidRPr="00994DA6">
        <w:rPr>
          <w:b/>
          <w:bCs/>
          <w:sz w:val="28"/>
          <w:szCs w:val="28"/>
        </w:rPr>
        <w:t>coinciden</w:t>
      </w:r>
      <w:r w:rsidRPr="00F92234">
        <w:rPr>
          <w:sz w:val="28"/>
          <w:szCs w:val="28"/>
        </w:rPr>
        <w:t xml:space="preserve"> también va a traer estas filas de la </w:t>
      </w:r>
      <w:r w:rsidRPr="00994DA6">
        <w:rPr>
          <w:b/>
          <w:bCs/>
          <w:sz w:val="28"/>
          <w:szCs w:val="28"/>
        </w:rPr>
        <w:t>tabla A</w:t>
      </w:r>
      <w:r w:rsidRPr="00F92234">
        <w:rPr>
          <w:sz w:val="28"/>
          <w:szCs w:val="28"/>
        </w:rPr>
        <w:t>.</w:t>
      </w:r>
    </w:p>
    <w:p w14:paraId="2E1914E7" w14:textId="16B4272E" w:rsidR="00487381" w:rsidRDefault="00487381" w:rsidP="00487381">
      <w:pPr>
        <w:pStyle w:val="Prrafodelista"/>
        <w:jc w:val="center"/>
        <w:rPr>
          <w:sz w:val="28"/>
          <w:szCs w:val="28"/>
        </w:rPr>
      </w:pPr>
      <w:r>
        <w:rPr>
          <w:noProof/>
          <w:sz w:val="28"/>
          <w:szCs w:val="28"/>
        </w:rPr>
        <w:drawing>
          <wp:inline distT="0" distB="0" distL="0" distR="0" wp14:anchorId="2863907D" wp14:editId="2D4A4E8C">
            <wp:extent cx="2847975" cy="1962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847975" cy="1962150"/>
                    </a:xfrm>
                    <a:prstGeom prst="rect">
                      <a:avLst/>
                    </a:prstGeom>
                  </pic:spPr>
                </pic:pic>
              </a:graphicData>
            </a:graphic>
          </wp:inline>
        </w:drawing>
      </w:r>
    </w:p>
    <w:p w14:paraId="184FCCC8" w14:textId="5EE7D164" w:rsidR="00487381" w:rsidRDefault="00E10287" w:rsidP="00487381">
      <w:pPr>
        <w:pStyle w:val="Prrafodelista"/>
        <w:rPr>
          <w:sz w:val="28"/>
          <w:szCs w:val="28"/>
        </w:rPr>
      </w:pPr>
      <w:r w:rsidRPr="00E10287">
        <w:rPr>
          <w:sz w:val="28"/>
          <w:szCs w:val="28"/>
        </w:rPr>
        <w:t>Esto lo podemos implementar de esta forma cuando estemos escribiendo las consultas</w:t>
      </w:r>
      <w:r>
        <w:rPr>
          <w:sz w:val="28"/>
          <w:szCs w:val="28"/>
        </w:rPr>
        <w:t>.</w:t>
      </w:r>
    </w:p>
    <w:p w14:paraId="7E58C052" w14:textId="51E77C2E" w:rsidR="00E10287" w:rsidRDefault="00E10287" w:rsidP="00487381">
      <w:pPr>
        <w:pStyle w:val="Prrafodelista"/>
        <w:rPr>
          <w:sz w:val="28"/>
          <w:szCs w:val="28"/>
        </w:rPr>
      </w:pPr>
      <w:r>
        <w:rPr>
          <w:noProof/>
          <w:sz w:val="28"/>
          <w:szCs w:val="28"/>
        </w:rPr>
        <w:drawing>
          <wp:inline distT="0" distB="0" distL="0" distR="0" wp14:anchorId="47F3980A" wp14:editId="5E969538">
            <wp:extent cx="7810500" cy="1000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7810500" cy="1000125"/>
                    </a:xfrm>
                    <a:prstGeom prst="rect">
                      <a:avLst/>
                    </a:prstGeom>
                  </pic:spPr>
                </pic:pic>
              </a:graphicData>
            </a:graphic>
          </wp:inline>
        </w:drawing>
      </w:r>
    </w:p>
    <w:p w14:paraId="3893CDB3" w14:textId="495E60B4" w:rsidR="00E10287" w:rsidRPr="00E10287" w:rsidRDefault="00E10287" w:rsidP="00E10287">
      <w:pPr>
        <w:pStyle w:val="Ttulo2"/>
        <w:numPr>
          <w:ilvl w:val="0"/>
          <w:numId w:val="2"/>
        </w:numPr>
        <w:rPr>
          <w:b/>
          <w:bCs/>
          <w:color w:val="auto"/>
          <w:sz w:val="40"/>
          <w:szCs w:val="40"/>
        </w:rPr>
      </w:pPr>
      <w:r w:rsidRPr="00E10287">
        <w:rPr>
          <w:b/>
          <w:bCs/>
          <w:color w:val="auto"/>
          <w:sz w:val="40"/>
          <w:szCs w:val="40"/>
        </w:rPr>
        <w:t>Outer Join</w:t>
      </w:r>
    </w:p>
    <w:p w14:paraId="44B0A4FE" w14:textId="57974E9B" w:rsidR="00E10287" w:rsidRDefault="00E10287" w:rsidP="00E10287">
      <w:pPr>
        <w:pStyle w:val="Prrafodelista"/>
        <w:rPr>
          <w:sz w:val="28"/>
          <w:szCs w:val="28"/>
        </w:rPr>
      </w:pPr>
      <w:r w:rsidRPr="00E10287">
        <w:rPr>
          <w:sz w:val="28"/>
          <w:szCs w:val="28"/>
        </w:rPr>
        <w:t xml:space="preserve">Este join retorna </w:t>
      </w:r>
      <w:r w:rsidRPr="00EA46BC">
        <w:rPr>
          <w:b/>
          <w:bCs/>
          <w:sz w:val="28"/>
          <w:szCs w:val="28"/>
        </w:rPr>
        <w:t>TODAS</w:t>
      </w:r>
      <w:r w:rsidRPr="00E10287">
        <w:rPr>
          <w:sz w:val="28"/>
          <w:szCs w:val="28"/>
        </w:rPr>
        <w:t xml:space="preserve"> las filas de las </w:t>
      </w:r>
      <w:r w:rsidRPr="00EA46BC">
        <w:rPr>
          <w:b/>
          <w:bCs/>
          <w:sz w:val="28"/>
          <w:szCs w:val="28"/>
        </w:rPr>
        <w:t>dos tablas</w:t>
      </w:r>
      <w:r w:rsidRPr="00E10287">
        <w:rPr>
          <w:sz w:val="28"/>
          <w:szCs w:val="28"/>
        </w:rPr>
        <w:t xml:space="preserve">. Hace la union entre las filas que </w:t>
      </w:r>
      <w:r w:rsidRPr="00EA46BC">
        <w:rPr>
          <w:b/>
          <w:bCs/>
          <w:sz w:val="28"/>
          <w:szCs w:val="28"/>
        </w:rPr>
        <w:t>coinciden</w:t>
      </w:r>
      <w:r w:rsidRPr="00E10287">
        <w:rPr>
          <w:sz w:val="28"/>
          <w:szCs w:val="28"/>
        </w:rPr>
        <w:t xml:space="preserve"> entre la </w:t>
      </w:r>
      <w:r w:rsidRPr="00EA46BC">
        <w:rPr>
          <w:b/>
          <w:bCs/>
          <w:sz w:val="28"/>
          <w:szCs w:val="28"/>
        </w:rPr>
        <w:t>tabla A</w:t>
      </w:r>
      <w:r w:rsidRPr="00E10287">
        <w:rPr>
          <w:sz w:val="28"/>
          <w:szCs w:val="28"/>
        </w:rPr>
        <w:t xml:space="preserve"> y la </w:t>
      </w:r>
      <w:r w:rsidRPr="00EA46BC">
        <w:rPr>
          <w:b/>
          <w:bCs/>
          <w:sz w:val="28"/>
          <w:szCs w:val="28"/>
        </w:rPr>
        <w:t>tabla B</w:t>
      </w:r>
      <w:r w:rsidRPr="00E10287">
        <w:rPr>
          <w:sz w:val="28"/>
          <w:szCs w:val="28"/>
        </w:rPr>
        <w:t>.</w:t>
      </w:r>
    </w:p>
    <w:p w14:paraId="62AF620E" w14:textId="597C857A" w:rsidR="00EA46BC" w:rsidRDefault="00EA46BC" w:rsidP="00EA46BC">
      <w:pPr>
        <w:pStyle w:val="Prrafodelista"/>
        <w:jc w:val="center"/>
        <w:rPr>
          <w:sz w:val="28"/>
          <w:szCs w:val="28"/>
        </w:rPr>
      </w:pPr>
      <w:r>
        <w:rPr>
          <w:noProof/>
          <w:sz w:val="28"/>
          <w:szCs w:val="28"/>
        </w:rPr>
        <w:lastRenderedPageBreak/>
        <w:drawing>
          <wp:inline distT="0" distB="0" distL="0" distR="0" wp14:anchorId="2FA82885" wp14:editId="3AAB522E">
            <wp:extent cx="2857500" cy="1943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14:paraId="19198033" w14:textId="4F6DAD6A" w:rsidR="00EA46BC" w:rsidRDefault="00EA46BC" w:rsidP="00EA46BC">
      <w:pPr>
        <w:pStyle w:val="Prrafodelista"/>
        <w:rPr>
          <w:sz w:val="28"/>
          <w:szCs w:val="28"/>
        </w:rPr>
      </w:pPr>
      <w:r w:rsidRPr="00EA46BC">
        <w:rPr>
          <w:sz w:val="28"/>
          <w:szCs w:val="28"/>
        </w:rPr>
        <w:t>Esto lo podemos implementar de esta forma cuando estemos escribiendo las consultas</w:t>
      </w:r>
      <w:r>
        <w:rPr>
          <w:sz w:val="28"/>
          <w:szCs w:val="28"/>
        </w:rPr>
        <w:t>.</w:t>
      </w:r>
    </w:p>
    <w:p w14:paraId="3DA2A682" w14:textId="7835B4C6" w:rsidR="00EA46BC" w:rsidRDefault="00A63185" w:rsidP="00EA46BC">
      <w:pPr>
        <w:pStyle w:val="Prrafodelista"/>
        <w:rPr>
          <w:sz w:val="28"/>
          <w:szCs w:val="28"/>
        </w:rPr>
      </w:pPr>
      <w:r>
        <w:rPr>
          <w:noProof/>
          <w:sz w:val="28"/>
          <w:szCs w:val="28"/>
        </w:rPr>
        <w:drawing>
          <wp:inline distT="0" distB="0" distL="0" distR="0" wp14:anchorId="26E573F8" wp14:editId="5B7D7D1D">
            <wp:extent cx="7810500" cy="1000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7810500" cy="1000125"/>
                    </a:xfrm>
                    <a:prstGeom prst="rect">
                      <a:avLst/>
                    </a:prstGeom>
                  </pic:spPr>
                </pic:pic>
              </a:graphicData>
            </a:graphic>
          </wp:inline>
        </w:drawing>
      </w:r>
    </w:p>
    <w:p w14:paraId="3F64F7B5" w14:textId="6E5D34F6" w:rsidR="00A63185" w:rsidRPr="00A63185" w:rsidRDefault="00A63185" w:rsidP="00A63185">
      <w:pPr>
        <w:pStyle w:val="Ttulo2"/>
        <w:numPr>
          <w:ilvl w:val="0"/>
          <w:numId w:val="2"/>
        </w:numPr>
        <w:rPr>
          <w:b/>
          <w:bCs/>
          <w:color w:val="auto"/>
          <w:sz w:val="40"/>
          <w:szCs w:val="40"/>
        </w:rPr>
      </w:pPr>
      <w:r w:rsidRPr="00A63185">
        <w:rPr>
          <w:b/>
          <w:bCs/>
          <w:color w:val="auto"/>
          <w:sz w:val="40"/>
          <w:szCs w:val="40"/>
        </w:rPr>
        <w:t>Left excluding join</w:t>
      </w:r>
    </w:p>
    <w:p w14:paraId="08C5BB34" w14:textId="69DADDD8" w:rsidR="00A63185" w:rsidRDefault="002E134A" w:rsidP="00A63185">
      <w:pPr>
        <w:pStyle w:val="Prrafodelista"/>
        <w:rPr>
          <w:sz w:val="28"/>
          <w:szCs w:val="28"/>
        </w:rPr>
      </w:pPr>
      <w:r w:rsidRPr="002E134A">
        <w:rPr>
          <w:sz w:val="28"/>
          <w:szCs w:val="28"/>
        </w:rPr>
        <w:t xml:space="preserve">Esta consulta retorna </w:t>
      </w:r>
      <w:r w:rsidRPr="002E134A">
        <w:rPr>
          <w:b/>
          <w:bCs/>
          <w:sz w:val="28"/>
          <w:szCs w:val="28"/>
        </w:rPr>
        <w:t>todas las filas</w:t>
      </w:r>
      <w:r w:rsidRPr="002E134A">
        <w:rPr>
          <w:sz w:val="28"/>
          <w:szCs w:val="28"/>
        </w:rPr>
        <w:t xml:space="preserve"> de la </w:t>
      </w:r>
      <w:r w:rsidRPr="00252613">
        <w:rPr>
          <w:b/>
          <w:bCs/>
          <w:sz w:val="28"/>
          <w:szCs w:val="28"/>
        </w:rPr>
        <w:t>tabla de la izquierda</w:t>
      </w:r>
      <w:r w:rsidRPr="002E134A">
        <w:rPr>
          <w:sz w:val="28"/>
          <w:szCs w:val="28"/>
        </w:rPr>
        <w:t>, es decir</w:t>
      </w:r>
      <w:r w:rsidR="00252613">
        <w:rPr>
          <w:sz w:val="28"/>
          <w:szCs w:val="28"/>
        </w:rPr>
        <w:t>,</w:t>
      </w:r>
      <w:r w:rsidRPr="002E134A">
        <w:rPr>
          <w:sz w:val="28"/>
          <w:szCs w:val="28"/>
        </w:rPr>
        <w:t xml:space="preserve"> la </w:t>
      </w:r>
      <w:r w:rsidRPr="00252613">
        <w:rPr>
          <w:b/>
          <w:bCs/>
          <w:sz w:val="28"/>
          <w:szCs w:val="28"/>
        </w:rPr>
        <w:t xml:space="preserve">tabla A </w:t>
      </w:r>
      <w:r w:rsidRPr="002E134A">
        <w:rPr>
          <w:sz w:val="28"/>
          <w:szCs w:val="28"/>
        </w:rPr>
        <w:t xml:space="preserve">que </w:t>
      </w:r>
      <w:r w:rsidRPr="00252613">
        <w:rPr>
          <w:b/>
          <w:bCs/>
          <w:sz w:val="28"/>
          <w:szCs w:val="28"/>
        </w:rPr>
        <w:t>no</w:t>
      </w:r>
      <w:r w:rsidRPr="002E134A">
        <w:rPr>
          <w:sz w:val="28"/>
          <w:szCs w:val="28"/>
        </w:rPr>
        <w:t xml:space="preserve"> tienen </w:t>
      </w:r>
      <w:r w:rsidRPr="00252613">
        <w:rPr>
          <w:b/>
          <w:bCs/>
          <w:sz w:val="28"/>
          <w:szCs w:val="28"/>
        </w:rPr>
        <w:t>ninguna coincidencia</w:t>
      </w:r>
      <w:r w:rsidRPr="002E134A">
        <w:rPr>
          <w:sz w:val="28"/>
          <w:szCs w:val="28"/>
        </w:rPr>
        <w:t xml:space="preserve"> con la tabla de la derecha, es decir la </w:t>
      </w:r>
      <w:r w:rsidRPr="00252613">
        <w:rPr>
          <w:b/>
          <w:bCs/>
          <w:sz w:val="28"/>
          <w:szCs w:val="28"/>
        </w:rPr>
        <w:t>tabla B</w:t>
      </w:r>
      <w:r w:rsidRPr="002E134A">
        <w:rPr>
          <w:sz w:val="28"/>
          <w:szCs w:val="28"/>
        </w:rPr>
        <w:t>.</w:t>
      </w:r>
    </w:p>
    <w:p w14:paraId="52E9BDEF" w14:textId="7305A7D5" w:rsidR="002E134A" w:rsidRDefault="00F56F8F" w:rsidP="00F56F8F">
      <w:pPr>
        <w:pStyle w:val="Prrafodelista"/>
        <w:jc w:val="center"/>
        <w:rPr>
          <w:sz w:val="28"/>
          <w:szCs w:val="28"/>
        </w:rPr>
      </w:pPr>
      <w:r>
        <w:rPr>
          <w:noProof/>
          <w:sz w:val="28"/>
          <w:szCs w:val="28"/>
        </w:rPr>
        <w:drawing>
          <wp:inline distT="0" distB="0" distL="0" distR="0" wp14:anchorId="63B33D85" wp14:editId="3683A2B4">
            <wp:extent cx="2867025" cy="1924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2867025" cy="1924050"/>
                    </a:xfrm>
                    <a:prstGeom prst="rect">
                      <a:avLst/>
                    </a:prstGeom>
                  </pic:spPr>
                </pic:pic>
              </a:graphicData>
            </a:graphic>
          </wp:inline>
        </w:drawing>
      </w:r>
    </w:p>
    <w:p w14:paraId="3B048B6B" w14:textId="7255CA74" w:rsidR="00F56F8F" w:rsidRDefault="00F56F8F" w:rsidP="00F56F8F">
      <w:pPr>
        <w:pStyle w:val="Prrafodelista"/>
        <w:rPr>
          <w:sz w:val="28"/>
          <w:szCs w:val="28"/>
        </w:rPr>
      </w:pPr>
      <w:r w:rsidRPr="00F56F8F">
        <w:rPr>
          <w:sz w:val="28"/>
          <w:szCs w:val="28"/>
        </w:rPr>
        <w:t>Esto lo podemos implementar de esta forma cuando estemos escribiendo las consultas</w:t>
      </w:r>
      <w:r>
        <w:rPr>
          <w:sz w:val="28"/>
          <w:szCs w:val="28"/>
        </w:rPr>
        <w:t>.</w:t>
      </w:r>
    </w:p>
    <w:p w14:paraId="6044AC24" w14:textId="7060FCDE" w:rsidR="00F56F8F" w:rsidRDefault="00876FFF" w:rsidP="00F56F8F">
      <w:pPr>
        <w:pStyle w:val="Prrafodelista"/>
        <w:rPr>
          <w:sz w:val="28"/>
          <w:szCs w:val="28"/>
        </w:rPr>
      </w:pPr>
      <w:r>
        <w:rPr>
          <w:noProof/>
          <w:sz w:val="28"/>
          <w:szCs w:val="28"/>
        </w:rPr>
        <w:lastRenderedPageBreak/>
        <w:drawing>
          <wp:inline distT="0" distB="0" distL="0" distR="0" wp14:anchorId="07672269" wp14:editId="2F9B3585">
            <wp:extent cx="7800975" cy="1190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7800975" cy="1190625"/>
                    </a:xfrm>
                    <a:prstGeom prst="rect">
                      <a:avLst/>
                    </a:prstGeom>
                  </pic:spPr>
                </pic:pic>
              </a:graphicData>
            </a:graphic>
          </wp:inline>
        </w:drawing>
      </w:r>
    </w:p>
    <w:p w14:paraId="53D1B5EA" w14:textId="3A3C53B3" w:rsidR="00876FFF" w:rsidRPr="00876FFF" w:rsidRDefault="00876FFF" w:rsidP="00876FFF">
      <w:pPr>
        <w:pStyle w:val="Ttulo2"/>
        <w:numPr>
          <w:ilvl w:val="0"/>
          <w:numId w:val="2"/>
        </w:numPr>
        <w:rPr>
          <w:b/>
          <w:bCs/>
          <w:color w:val="auto"/>
          <w:sz w:val="40"/>
          <w:szCs w:val="40"/>
        </w:rPr>
      </w:pPr>
      <w:r w:rsidRPr="00876FFF">
        <w:rPr>
          <w:b/>
          <w:bCs/>
          <w:color w:val="auto"/>
          <w:sz w:val="40"/>
          <w:szCs w:val="40"/>
        </w:rPr>
        <w:t>Right Excluding join</w:t>
      </w:r>
    </w:p>
    <w:p w14:paraId="3763D956" w14:textId="5535CAE6" w:rsidR="00876FFF" w:rsidRDefault="00876FFF" w:rsidP="00876FFF">
      <w:pPr>
        <w:pStyle w:val="Prrafodelista"/>
        <w:rPr>
          <w:sz w:val="28"/>
          <w:szCs w:val="28"/>
        </w:rPr>
      </w:pPr>
      <w:r w:rsidRPr="00876FFF">
        <w:rPr>
          <w:sz w:val="28"/>
          <w:szCs w:val="28"/>
        </w:rPr>
        <w:t xml:space="preserve">Esta consulta retorna </w:t>
      </w:r>
      <w:r w:rsidRPr="00876FFF">
        <w:rPr>
          <w:b/>
          <w:bCs/>
          <w:sz w:val="28"/>
          <w:szCs w:val="28"/>
        </w:rPr>
        <w:t>todas las filas</w:t>
      </w:r>
      <w:r w:rsidRPr="00876FFF">
        <w:rPr>
          <w:sz w:val="28"/>
          <w:szCs w:val="28"/>
        </w:rPr>
        <w:t xml:space="preserve"> de la tabla de la </w:t>
      </w:r>
      <w:r w:rsidRPr="00876FFF">
        <w:rPr>
          <w:b/>
          <w:bCs/>
          <w:sz w:val="28"/>
          <w:szCs w:val="28"/>
        </w:rPr>
        <w:t>derecha</w:t>
      </w:r>
      <w:r w:rsidRPr="00876FFF">
        <w:rPr>
          <w:sz w:val="28"/>
          <w:szCs w:val="28"/>
        </w:rPr>
        <w:t>, es decir</w:t>
      </w:r>
      <w:r>
        <w:rPr>
          <w:sz w:val="28"/>
          <w:szCs w:val="28"/>
        </w:rPr>
        <w:t>,</w:t>
      </w:r>
      <w:r w:rsidRPr="00876FFF">
        <w:rPr>
          <w:sz w:val="28"/>
          <w:szCs w:val="28"/>
        </w:rPr>
        <w:t xml:space="preserve"> la </w:t>
      </w:r>
      <w:r w:rsidRPr="00876FFF">
        <w:rPr>
          <w:b/>
          <w:bCs/>
          <w:sz w:val="28"/>
          <w:szCs w:val="28"/>
        </w:rPr>
        <w:t>tabla B</w:t>
      </w:r>
      <w:r w:rsidRPr="00876FFF">
        <w:rPr>
          <w:sz w:val="28"/>
          <w:szCs w:val="28"/>
        </w:rPr>
        <w:t xml:space="preserve"> que </w:t>
      </w:r>
      <w:r w:rsidRPr="00876FFF">
        <w:rPr>
          <w:b/>
          <w:bCs/>
          <w:sz w:val="28"/>
          <w:szCs w:val="28"/>
        </w:rPr>
        <w:t>no</w:t>
      </w:r>
      <w:r w:rsidRPr="00876FFF">
        <w:rPr>
          <w:sz w:val="28"/>
          <w:szCs w:val="28"/>
        </w:rPr>
        <w:t xml:space="preserve"> </w:t>
      </w:r>
      <w:r w:rsidRPr="0090114C">
        <w:rPr>
          <w:b/>
          <w:bCs/>
          <w:sz w:val="28"/>
          <w:szCs w:val="28"/>
        </w:rPr>
        <w:t>tienen</w:t>
      </w:r>
      <w:r w:rsidRPr="00876FFF">
        <w:rPr>
          <w:sz w:val="28"/>
          <w:szCs w:val="28"/>
        </w:rPr>
        <w:t xml:space="preserve"> </w:t>
      </w:r>
      <w:r w:rsidRPr="00876FFF">
        <w:rPr>
          <w:b/>
          <w:bCs/>
          <w:sz w:val="28"/>
          <w:szCs w:val="28"/>
        </w:rPr>
        <w:t>coincidencias</w:t>
      </w:r>
      <w:r w:rsidRPr="00876FFF">
        <w:rPr>
          <w:sz w:val="28"/>
          <w:szCs w:val="28"/>
        </w:rPr>
        <w:t xml:space="preserve"> en la tabla de la izquierda, es decir</w:t>
      </w:r>
      <w:r w:rsidR="0090114C">
        <w:rPr>
          <w:sz w:val="28"/>
          <w:szCs w:val="28"/>
        </w:rPr>
        <w:t>,</w:t>
      </w:r>
      <w:r w:rsidRPr="00876FFF">
        <w:rPr>
          <w:sz w:val="28"/>
          <w:szCs w:val="28"/>
        </w:rPr>
        <w:t xml:space="preserve"> la </w:t>
      </w:r>
      <w:r w:rsidRPr="0090114C">
        <w:rPr>
          <w:b/>
          <w:bCs/>
          <w:sz w:val="28"/>
          <w:szCs w:val="28"/>
        </w:rPr>
        <w:t>tabla A</w:t>
      </w:r>
      <w:r w:rsidRPr="00876FFF">
        <w:rPr>
          <w:sz w:val="28"/>
          <w:szCs w:val="28"/>
        </w:rPr>
        <w:t>.</w:t>
      </w:r>
    </w:p>
    <w:p w14:paraId="0BB5C9CD" w14:textId="498FDB7B" w:rsidR="0090114C" w:rsidRDefault="0090114C" w:rsidP="0090114C">
      <w:pPr>
        <w:pStyle w:val="Prrafodelista"/>
        <w:jc w:val="center"/>
        <w:rPr>
          <w:sz w:val="28"/>
          <w:szCs w:val="28"/>
        </w:rPr>
      </w:pPr>
      <w:r>
        <w:rPr>
          <w:noProof/>
          <w:sz w:val="28"/>
          <w:szCs w:val="28"/>
        </w:rPr>
        <w:drawing>
          <wp:inline distT="0" distB="0" distL="0" distR="0" wp14:anchorId="77415132" wp14:editId="630ECB08">
            <wp:extent cx="2847975" cy="1943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847975" cy="1943100"/>
                    </a:xfrm>
                    <a:prstGeom prst="rect">
                      <a:avLst/>
                    </a:prstGeom>
                  </pic:spPr>
                </pic:pic>
              </a:graphicData>
            </a:graphic>
          </wp:inline>
        </w:drawing>
      </w:r>
    </w:p>
    <w:p w14:paraId="2EE3D4E7" w14:textId="328CF43B" w:rsidR="0090114C" w:rsidRDefault="0090114C" w:rsidP="0090114C">
      <w:pPr>
        <w:pStyle w:val="Prrafodelista"/>
        <w:rPr>
          <w:sz w:val="28"/>
          <w:szCs w:val="28"/>
        </w:rPr>
      </w:pPr>
      <w:r w:rsidRPr="0090114C">
        <w:rPr>
          <w:sz w:val="28"/>
          <w:szCs w:val="28"/>
        </w:rPr>
        <w:t>Esto lo podemos implementar de esta forma cuando estemos escribiendo las consultas</w:t>
      </w:r>
      <w:r>
        <w:rPr>
          <w:sz w:val="28"/>
          <w:szCs w:val="28"/>
        </w:rPr>
        <w:t>.</w:t>
      </w:r>
    </w:p>
    <w:p w14:paraId="64824C0E" w14:textId="29F7AFA0" w:rsidR="0090114C" w:rsidRDefault="0090114C" w:rsidP="0090114C">
      <w:pPr>
        <w:pStyle w:val="Prrafodelista"/>
        <w:rPr>
          <w:sz w:val="28"/>
          <w:szCs w:val="28"/>
        </w:rPr>
      </w:pPr>
      <w:r>
        <w:rPr>
          <w:noProof/>
          <w:sz w:val="28"/>
          <w:szCs w:val="28"/>
        </w:rPr>
        <w:drawing>
          <wp:inline distT="0" distB="0" distL="0" distR="0" wp14:anchorId="1A5F0D2E" wp14:editId="491AF361">
            <wp:extent cx="7810500" cy="1190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7810500" cy="1190625"/>
                    </a:xfrm>
                    <a:prstGeom prst="rect">
                      <a:avLst/>
                    </a:prstGeom>
                  </pic:spPr>
                </pic:pic>
              </a:graphicData>
            </a:graphic>
          </wp:inline>
        </w:drawing>
      </w:r>
    </w:p>
    <w:p w14:paraId="1E19495F" w14:textId="06A10DC6" w:rsidR="0090114C" w:rsidRPr="0090114C" w:rsidRDefault="0090114C" w:rsidP="0090114C">
      <w:pPr>
        <w:pStyle w:val="Ttulo2"/>
        <w:numPr>
          <w:ilvl w:val="0"/>
          <w:numId w:val="2"/>
        </w:numPr>
        <w:rPr>
          <w:b/>
          <w:bCs/>
          <w:color w:val="auto"/>
          <w:sz w:val="40"/>
          <w:szCs w:val="40"/>
        </w:rPr>
      </w:pPr>
      <w:r w:rsidRPr="0090114C">
        <w:rPr>
          <w:b/>
          <w:bCs/>
          <w:color w:val="auto"/>
          <w:sz w:val="40"/>
          <w:szCs w:val="40"/>
        </w:rPr>
        <w:t>Outer excluding join</w:t>
      </w:r>
    </w:p>
    <w:p w14:paraId="6B9A2597" w14:textId="4BE41FD5" w:rsidR="0090114C" w:rsidRDefault="0090114C" w:rsidP="0090114C">
      <w:pPr>
        <w:pStyle w:val="Prrafodelista"/>
        <w:rPr>
          <w:sz w:val="28"/>
          <w:szCs w:val="28"/>
        </w:rPr>
      </w:pPr>
      <w:r w:rsidRPr="0090114C">
        <w:rPr>
          <w:sz w:val="28"/>
          <w:szCs w:val="28"/>
        </w:rPr>
        <w:t xml:space="preserve">Esta consulta retorna </w:t>
      </w:r>
      <w:r w:rsidRPr="000D7521">
        <w:rPr>
          <w:b/>
          <w:bCs/>
          <w:sz w:val="28"/>
          <w:szCs w:val="28"/>
        </w:rPr>
        <w:t>todas las filas</w:t>
      </w:r>
      <w:r w:rsidRPr="0090114C">
        <w:rPr>
          <w:sz w:val="28"/>
          <w:szCs w:val="28"/>
        </w:rPr>
        <w:t xml:space="preserve"> de la </w:t>
      </w:r>
      <w:r w:rsidRPr="000D7521">
        <w:rPr>
          <w:sz w:val="28"/>
          <w:szCs w:val="28"/>
        </w:rPr>
        <w:t>tabla de la</w:t>
      </w:r>
      <w:r w:rsidRPr="000D7521">
        <w:rPr>
          <w:b/>
          <w:bCs/>
          <w:sz w:val="28"/>
          <w:szCs w:val="28"/>
        </w:rPr>
        <w:t xml:space="preserve"> izquierda</w:t>
      </w:r>
      <w:r w:rsidRPr="0090114C">
        <w:rPr>
          <w:sz w:val="28"/>
          <w:szCs w:val="28"/>
        </w:rPr>
        <w:t xml:space="preserve">, </w:t>
      </w:r>
      <w:r w:rsidRPr="000D7521">
        <w:rPr>
          <w:b/>
          <w:bCs/>
          <w:sz w:val="28"/>
          <w:szCs w:val="28"/>
        </w:rPr>
        <w:t>tabla A</w:t>
      </w:r>
      <w:r w:rsidRPr="0090114C">
        <w:rPr>
          <w:sz w:val="28"/>
          <w:szCs w:val="28"/>
        </w:rPr>
        <w:t xml:space="preserve">, y </w:t>
      </w:r>
      <w:r w:rsidRPr="000D7521">
        <w:rPr>
          <w:b/>
          <w:bCs/>
          <w:sz w:val="28"/>
          <w:szCs w:val="28"/>
        </w:rPr>
        <w:t>todas las filas</w:t>
      </w:r>
      <w:r w:rsidRPr="0090114C">
        <w:rPr>
          <w:sz w:val="28"/>
          <w:szCs w:val="28"/>
        </w:rPr>
        <w:t xml:space="preserve"> de la tabla de la </w:t>
      </w:r>
      <w:r w:rsidRPr="000D7521">
        <w:rPr>
          <w:b/>
          <w:bCs/>
          <w:sz w:val="28"/>
          <w:szCs w:val="28"/>
        </w:rPr>
        <w:t>derecha</w:t>
      </w:r>
      <w:r w:rsidRPr="0090114C">
        <w:rPr>
          <w:sz w:val="28"/>
          <w:szCs w:val="28"/>
        </w:rPr>
        <w:t xml:space="preserve">, </w:t>
      </w:r>
      <w:r w:rsidRPr="000D7521">
        <w:rPr>
          <w:b/>
          <w:bCs/>
          <w:sz w:val="28"/>
          <w:szCs w:val="28"/>
        </w:rPr>
        <w:t>tabla B</w:t>
      </w:r>
      <w:r w:rsidRPr="0090114C">
        <w:rPr>
          <w:sz w:val="28"/>
          <w:szCs w:val="28"/>
        </w:rPr>
        <w:t xml:space="preserve"> que no coinciden.</w:t>
      </w:r>
    </w:p>
    <w:p w14:paraId="09A5FD22" w14:textId="10082962" w:rsidR="000D7521" w:rsidRDefault="000D7521" w:rsidP="000D7521">
      <w:pPr>
        <w:pStyle w:val="Prrafodelista"/>
        <w:jc w:val="center"/>
        <w:rPr>
          <w:sz w:val="28"/>
          <w:szCs w:val="28"/>
        </w:rPr>
      </w:pPr>
      <w:r>
        <w:rPr>
          <w:noProof/>
          <w:sz w:val="28"/>
          <w:szCs w:val="28"/>
        </w:rPr>
        <w:lastRenderedPageBreak/>
        <w:drawing>
          <wp:inline distT="0" distB="0" distL="0" distR="0" wp14:anchorId="3AE0C6AF" wp14:editId="40D03EDB">
            <wp:extent cx="2838450" cy="1933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2838450" cy="1933575"/>
                    </a:xfrm>
                    <a:prstGeom prst="rect">
                      <a:avLst/>
                    </a:prstGeom>
                  </pic:spPr>
                </pic:pic>
              </a:graphicData>
            </a:graphic>
          </wp:inline>
        </w:drawing>
      </w:r>
    </w:p>
    <w:p w14:paraId="24285591" w14:textId="24A0376D" w:rsidR="000D7521" w:rsidRDefault="0052399A" w:rsidP="000D7521">
      <w:pPr>
        <w:pStyle w:val="Prrafodelista"/>
        <w:rPr>
          <w:sz w:val="28"/>
          <w:szCs w:val="28"/>
        </w:rPr>
      </w:pPr>
      <w:r w:rsidRPr="0052399A">
        <w:rPr>
          <w:sz w:val="28"/>
          <w:szCs w:val="28"/>
        </w:rPr>
        <w:t>Esto lo podemos implementar de esta forma cuando estemos escribiendo las consultas</w:t>
      </w:r>
      <w:r>
        <w:rPr>
          <w:sz w:val="28"/>
          <w:szCs w:val="28"/>
        </w:rPr>
        <w:t>.</w:t>
      </w:r>
    </w:p>
    <w:p w14:paraId="317B1FDF" w14:textId="1810AE17" w:rsidR="0052399A" w:rsidRDefault="0052399A" w:rsidP="000D7521">
      <w:pPr>
        <w:pStyle w:val="Prrafodelista"/>
        <w:rPr>
          <w:sz w:val="28"/>
          <w:szCs w:val="28"/>
        </w:rPr>
      </w:pPr>
      <w:r>
        <w:rPr>
          <w:noProof/>
          <w:sz w:val="28"/>
          <w:szCs w:val="28"/>
        </w:rPr>
        <w:drawing>
          <wp:inline distT="0" distB="0" distL="0" distR="0" wp14:anchorId="70046332" wp14:editId="151D1739">
            <wp:extent cx="7810500" cy="1209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7810500" cy="1209675"/>
                    </a:xfrm>
                    <a:prstGeom prst="rect">
                      <a:avLst/>
                    </a:prstGeom>
                  </pic:spPr>
                </pic:pic>
              </a:graphicData>
            </a:graphic>
          </wp:inline>
        </w:drawing>
      </w:r>
    </w:p>
    <w:p w14:paraId="52F36DAA" w14:textId="646363D3" w:rsidR="0052399A" w:rsidRDefault="00742B35" w:rsidP="00C71E46">
      <w:pPr>
        <w:pStyle w:val="Ttulo1"/>
        <w:jc w:val="center"/>
        <w:rPr>
          <w:sz w:val="28"/>
          <w:szCs w:val="28"/>
        </w:rPr>
      </w:pPr>
      <w:r>
        <w:rPr>
          <w:b/>
          <w:bCs/>
          <w:color w:val="auto"/>
          <w:sz w:val="96"/>
          <w:szCs w:val="96"/>
        </w:rPr>
        <w:t>Algunos c</w:t>
      </w:r>
      <w:r w:rsidR="00C71E46" w:rsidRPr="00C71E46">
        <w:rPr>
          <w:b/>
          <w:bCs/>
          <w:color w:val="auto"/>
          <w:sz w:val="96"/>
          <w:szCs w:val="96"/>
        </w:rPr>
        <w:t>omandos</w:t>
      </w:r>
    </w:p>
    <w:tbl>
      <w:tblPr>
        <w:tblStyle w:val="Tablanormal1"/>
        <w:tblW w:w="0" w:type="auto"/>
        <w:tblLook w:val="04A0" w:firstRow="1" w:lastRow="0" w:firstColumn="1" w:lastColumn="0" w:noHBand="0" w:noVBand="1"/>
      </w:tblPr>
      <w:tblGrid>
        <w:gridCol w:w="7807"/>
        <w:gridCol w:w="7807"/>
      </w:tblGrid>
      <w:tr w:rsidR="00C71E46" w14:paraId="2D99F38D" w14:textId="77777777" w:rsidTr="00C7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1EA3F1D" w14:textId="1EE0A58C" w:rsidR="00C71E46" w:rsidRPr="00711F67" w:rsidRDefault="00C71E46" w:rsidP="00C71E46">
            <w:pPr>
              <w:pStyle w:val="Prrafodelista"/>
              <w:ind w:left="0"/>
              <w:jc w:val="center"/>
              <w:rPr>
                <w:sz w:val="40"/>
                <w:szCs w:val="40"/>
              </w:rPr>
            </w:pPr>
            <w:r w:rsidRPr="00711F67">
              <w:rPr>
                <w:sz w:val="40"/>
                <w:szCs w:val="40"/>
              </w:rPr>
              <w:t>Comandos</w:t>
            </w:r>
          </w:p>
        </w:tc>
        <w:tc>
          <w:tcPr>
            <w:tcW w:w="7807" w:type="dxa"/>
            <w:vAlign w:val="center"/>
          </w:tcPr>
          <w:p w14:paraId="528403FD" w14:textId="79D84AAB" w:rsidR="00C71E46" w:rsidRPr="00711F67" w:rsidRDefault="00C71E46" w:rsidP="00C71E46">
            <w:pPr>
              <w:pStyle w:val="Prrafodelista"/>
              <w:ind w:left="0"/>
              <w:jc w:val="center"/>
              <w:cnfStyle w:val="100000000000" w:firstRow="1" w:lastRow="0" w:firstColumn="0" w:lastColumn="0" w:oddVBand="0" w:evenVBand="0" w:oddHBand="0" w:evenHBand="0" w:firstRowFirstColumn="0" w:firstRowLastColumn="0" w:lastRowFirstColumn="0" w:lastRowLastColumn="0"/>
              <w:rPr>
                <w:sz w:val="40"/>
                <w:szCs w:val="40"/>
              </w:rPr>
            </w:pPr>
            <w:r w:rsidRPr="00711F67">
              <w:rPr>
                <w:sz w:val="40"/>
                <w:szCs w:val="40"/>
              </w:rPr>
              <w:t>Descripción</w:t>
            </w:r>
          </w:p>
        </w:tc>
      </w:tr>
      <w:tr w:rsidR="00C71E46" w14:paraId="7D003476"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6213E9E" w14:textId="1B087D83" w:rsidR="00C71E46" w:rsidRDefault="002A0BFD" w:rsidP="0033057D">
            <w:pPr>
              <w:pStyle w:val="Prrafodelista"/>
              <w:ind w:left="0"/>
              <w:rPr>
                <w:sz w:val="28"/>
                <w:szCs w:val="28"/>
              </w:rPr>
            </w:pPr>
            <w:r w:rsidRPr="002A0BFD">
              <w:rPr>
                <w:sz w:val="28"/>
                <w:szCs w:val="28"/>
              </w:rPr>
              <w:t>SHOW databases</w:t>
            </w:r>
          </w:p>
        </w:tc>
        <w:tc>
          <w:tcPr>
            <w:tcW w:w="7807" w:type="dxa"/>
            <w:vAlign w:val="center"/>
          </w:tcPr>
          <w:p w14:paraId="446BF76F" w14:textId="4CEBF8C6" w:rsidR="00C71E46" w:rsidRDefault="002A0BFD"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2A0BFD">
              <w:rPr>
                <w:sz w:val="28"/>
                <w:szCs w:val="28"/>
              </w:rPr>
              <w:t>uestra las bases de datos existentes</w:t>
            </w:r>
            <w:r>
              <w:rPr>
                <w:sz w:val="28"/>
                <w:szCs w:val="28"/>
              </w:rPr>
              <w:t>.</w:t>
            </w:r>
          </w:p>
        </w:tc>
      </w:tr>
      <w:tr w:rsidR="00C71E46" w14:paraId="6B2F97DC"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0BE99C97" w14:textId="400754CE" w:rsidR="00C71E46" w:rsidRDefault="002A0BFD" w:rsidP="0033057D">
            <w:pPr>
              <w:pStyle w:val="Prrafodelista"/>
              <w:ind w:left="0"/>
              <w:rPr>
                <w:sz w:val="28"/>
                <w:szCs w:val="28"/>
              </w:rPr>
            </w:pPr>
            <w:r w:rsidRPr="002A0BFD">
              <w:rPr>
                <w:sz w:val="28"/>
                <w:szCs w:val="28"/>
              </w:rPr>
              <w:t>USE database_name</w:t>
            </w:r>
          </w:p>
        </w:tc>
        <w:tc>
          <w:tcPr>
            <w:tcW w:w="7807" w:type="dxa"/>
            <w:vAlign w:val="center"/>
          </w:tcPr>
          <w:p w14:paraId="1C28FAF0" w14:textId="73AAEC83" w:rsidR="00C71E46" w:rsidRDefault="002A0BF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Pr="002A0BFD">
              <w:rPr>
                <w:sz w:val="28"/>
                <w:szCs w:val="28"/>
              </w:rPr>
              <w:t>elecciona una base de datos específica.</w:t>
            </w:r>
          </w:p>
        </w:tc>
      </w:tr>
      <w:tr w:rsidR="00C71E46" w14:paraId="6CD61465"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1BE1C87D" w14:textId="6BA637E0" w:rsidR="00C71E46" w:rsidRDefault="002A0BFD" w:rsidP="0033057D">
            <w:pPr>
              <w:pStyle w:val="Prrafodelista"/>
              <w:ind w:left="0"/>
              <w:rPr>
                <w:sz w:val="28"/>
                <w:szCs w:val="28"/>
              </w:rPr>
            </w:pPr>
            <w:r w:rsidRPr="002A0BFD">
              <w:rPr>
                <w:sz w:val="28"/>
                <w:szCs w:val="28"/>
              </w:rPr>
              <w:t>SHOW tables</w:t>
            </w:r>
          </w:p>
        </w:tc>
        <w:tc>
          <w:tcPr>
            <w:tcW w:w="7807" w:type="dxa"/>
            <w:vAlign w:val="center"/>
          </w:tcPr>
          <w:p w14:paraId="3FD516BD" w14:textId="00D685D6" w:rsidR="00C71E46" w:rsidRPr="00777558" w:rsidRDefault="00777558"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777558">
              <w:rPr>
                <w:sz w:val="28"/>
                <w:szCs w:val="28"/>
              </w:rPr>
              <w:t>uestra las tablas de la base de datos.</w:t>
            </w:r>
          </w:p>
        </w:tc>
      </w:tr>
      <w:tr w:rsidR="00C71E46" w14:paraId="0222843C"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6BD94852" w14:textId="3D3FDC11" w:rsidR="00C71E46" w:rsidRDefault="00777558" w:rsidP="0033057D">
            <w:pPr>
              <w:pStyle w:val="Prrafodelista"/>
              <w:ind w:left="0"/>
              <w:rPr>
                <w:sz w:val="28"/>
                <w:szCs w:val="28"/>
              </w:rPr>
            </w:pPr>
            <w:r w:rsidRPr="00777558">
              <w:rPr>
                <w:sz w:val="28"/>
                <w:szCs w:val="28"/>
              </w:rPr>
              <w:t xml:space="preserve">SELECT </w:t>
            </w:r>
            <w:proofErr w:type="gramStart"/>
            <w:r w:rsidRPr="00777558">
              <w:rPr>
                <w:sz w:val="28"/>
                <w:szCs w:val="28"/>
              </w:rPr>
              <w:t>database(</w:t>
            </w:r>
            <w:proofErr w:type="gramEnd"/>
            <w:r w:rsidRPr="00777558">
              <w:rPr>
                <w:sz w:val="28"/>
                <w:szCs w:val="28"/>
              </w:rPr>
              <w:t>)</w:t>
            </w:r>
          </w:p>
        </w:tc>
        <w:tc>
          <w:tcPr>
            <w:tcW w:w="7807" w:type="dxa"/>
            <w:vAlign w:val="center"/>
          </w:tcPr>
          <w:p w14:paraId="09B865B5" w14:textId="0B8AF428" w:rsidR="00C71E46" w:rsidRDefault="00777558"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r w:rsidRPr="00777558">
              <w:rPr>
                <w:sz w:val="28"/>
                <w:szCs w:val="28"/>
              </w:rPr>
              <w:t>uestra el nombre de la base de datos seleccionada.</w:t>
            </w:r>
          </w:p>
        </w:tc>
      </w:tr>
      <w:tr w:rsidR="00C71E46" w14:paraId="18C8FFC1"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1379D1C" w14:textId="2A104D15" w:rsidR="00C71E46" w:rsidRDefault="00777558" w:rsidP="0033057D">
            <w:pPr>
              <w:pStyle w:val="Prrafodelista"/>
              <w:ind w:left="0"/>
              <w:rPr>
                <w:sz w:val="28"/>
                <w:szCs w:val="28"/>
              </w:rPr>
            </w:pPr>
            <w:r w:rsidRPr="00777558">
              <w:rPr>
                <w:sz w:val="28"/>
                <w:szCs w:val="28"/>
              </w:rPr>
              <w:t>CREATE database database_name</w:t>
            </w:r>
          </w:p>
        </w:tc>
        <w:tc>
          <w:tcPr>
            <w:tcW w:w="7807" w:type="dxa"/>
            <w:vAlign w:val="center"/>
          </w:tcPr>
          <w:p w14:paraId="4D92EE33" w14:textId="2CCC27D7" w:rsidR="00C71E46" w:rsidRDefault="00777558"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r w:rsidRPr="00777558">
              <w:rPr>
                <w:sz w:val="28"/>
                <w:szCs w:val="28"/>
              </w:rPr>
              <w:t>rea una nueva base de datos.</w:t>
            </w:r>
          </w:p>
        </w:tc>
      </w:tr>
      <w:tr w:rsidR="00C71E46" w14:paraId="32D5CE45"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72083EB1" w14:textId="5B523FC4" w:rsidR="00C71E46" w:rsidRDefault="00777558" w:rsidP="0033057D">
            <w:pPr>
              <w:pStyle w:val="Prrafodelista"/>
              <w:ind w:left="0"/>
              <w:rPr>
                <w:sz w:val="28"/>
                <w:szCs w:val="28"/>
              </w:rPr>
            </w:pPr>
            <w:r w:rsidRPr="00777558">
              <w:rPr>
                <w:sz w:val="28"/>
                <w:szCs w:val="28"/>
              </w:rPr>
              <w:t>CREATE DATABASE IF NOT EXISTS database_name</w:t>
            </w:r>
          </w:p>
        </w:tc>
        <w:tc>
          <w:tcPr>
            <w:tcW w:w="7807" w:type="dxa"/>
            <w:vAlign w:val="center"/>
          </w:tcPr>
          <w:p w14:paraId="4159F341" w14:textId="77AE09DE" w:rsidR="00C71E46" w:rsidRDefault="00B10E1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w:t>
            </w:r>
            <w:r w:rsidRPr="00B10E1D">
              <w:rPr>
                <w:sz w:val="28"/>
                <w:szCs w:val="28"/>
              </w:rPr>
              <w:t>rea una base de datos si no existe.</w:t>
            </w:r>
          </w:p>
        </w:tc>
      </w:tr>
      <w:tr w:rsidR="00C71E46" w14:paraId="6B5D8811"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F56F5BF" w14:textId="39A6A457" w:rsidR="00C71E46" w:rsidRDefault="00B10E1D" w:rsidP="0033057D">
            <w:pPr>
              <w:pStyle w:val="Prrafodelista"/>
              <w:ind w:left="0"/>
              <w:rPr>
                <w:sz w:val="28"/>
                <w:szCs w:val="28"/>
              </w:rPr>
            </w:pPr>
            <w:r w:rsidRPr="00B10E1D">
              <w:rPr>
                <w:sz w:val="28"/>
                <w:szCs w:val="28"/>
              </w:rPr>
              <w:t>SHOW warnings</w:t>
            </w:r>
          </w:p>
        </w:tc>
        <w:tc>
          <w:tcPr>
            <w:tcW w:w="7807" w:type="dxa"/>
            <w:vAlign w:val="center"/>
          </w:tcPr>
          <w:p w14:paraId="561E8191" w14:textId="5F666F02" w:rsidR="00C71E46" w:rsidRDefault="00B10E1D"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B10E1D">
              <w:rPr>
                <w:sz w:val="28"/>
                <w:szCs w:val="28"/>
              </w:rPr>
              <w:t>uestra las advertencias.</w:t>
            </w:r>
          </w:p>
        </w:tc>
      </w:tr>
      <w:tr w:rsidR="00C71E46" w14:paraId="1FC26124"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1038C029" w14:textId="3360D9D3" w:rsidR="00C71E46" w:rsidRDefault="00B10E1D" w:rsidP="0033057D">
            <w:pPr>
              <w:pStyle w:val="Prrafodelista"/>
              <w:ind w:left="0"/>
              <w:rPr>
                <w:sz w:val="28"/>
                <w:szCs w:val="28"/>
              </w:rPr>
            </w:pPr>
            <w:r w:rsidRPr="00B10E1D">
              <w:rPr>
                <w:sz w:val="28"/>
                <w:szCs w:val="28"/>
              </w:rPr>
              <w:t>DROP table table_name</w:t>
            </w:r>
          </w:p>
        </w:tc>
        <w:tc>
          <w:tcPr>
            <w:tcW w:w="7807" w:type="dxa"/>
            <w:vAlign w:val="center"/>
          </w:tcPr>
          <w:p w14:paraId="6C309B4A" w14:textId="0FBD1FF8" w:rsidR="00C71E46" w:rsidRDefault="00B10E1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sidRPr="00B10E1D">
              <w:rPr>
                <w:sz w:val="28"/>
                <w:szCs w:val="28"/>
              </w:rPr>
              <w:t>Elimina permanentemente una tabla.</w:t>
            </w:r>
          </w:p>
        </w:tc>
      </w:tr>
      <w:tr w:rsidR="00C71E46" w14:paraId="1576268A"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7F157445" w14:textId="621A925E" w:rsidR="00C71E46" w:rsidRDefault="008F5830" w:rsidP="0033057D">
            <w:pPr>
              <w:pStyle w:val="Prrafodelista"/>
              <w:ind w:left="0"/>
              <w:rPr>
                <w:sz w:val="28"/>
                <w:szCs w:val="28"/>
              </w:rPr>
            </w:pPr>
            <w:r w:rsidRPr="008F5830">
              <w:rPr>
                <w:sz w:val="28"/>
                <w:szCs w:val="28"/>
              </w:rPr>
              <w:lastRenderedPageBreak/>
              <w:t>DESCRIBE table_name</w:t>
            </w:r>
          </w:p>
        </w:tc>
        <w:tc>
          <w:tcPr>
            <w:tcW w:w="7807" w:type="dxa"/>
            <w:vAlign w:val="center"/>
          </w:tcPr>
          <w:p w14:paraId="751A853B" w14:textId="38AD88DE" w:rsidR="00C71E46" w:rsidRDefault="008F5830"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sidRPr="008F5830">
              <w:rPr>
                <w:sz w:val="28"/>
                <w:szCs w:val="28"/>
              </w:rPr>
              <w:t>Nos indica las columnas que tenemos en una tabla.</w:t>
            </w:r>
          </w:p>
        </w:tc>
      </w:tr>
      <w:tr w:rsidR="00C71E46" w14:paraId="45820326"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70B14A95" w14:textId="6C779368" w:rsidR="00C71E46" w:rsidRDefault="008F5830" w:rsidP="0033057D">
            <w:pPr>
              <w:pStyle w:val="Prrafodelista"/>
              <w:ind w:left="0"/>
              <w:rPr>
                <w:sz w:val="28"/>
                <w:szCs w:val="28"/>
              </w:rPr>
            </w:pPr>
            <w:r w:rsidRPr="008F5830">
              <w:rPr>
                <w:sz w:val="28"/>
                <w:szCs w:val="28"/>
              </w:rPr>
              <w:t>SHOW FULL COLUMNS FROM table_name</w:t>
            </w:r>
          </w:p>
        </w:tc>
        <w:tc>
          <w:tcPr>
            <w:tcW w:w="7807" w:type="dxa"/>
            <w:vAlign w:val="center"/>
          </w:tcPr>
          <w:p w14:paraId="5C8716C9" w14:textId="15E9F19E" w:rsidR="00C71E46" w:rsidRDefault="008F5830"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8F5830">
              <w:rPr>
                <w:sz w:val="28"/>
                <w:szCs w:val="28"/>
              </w:rPr>
              <w:t xml:space="preserve">s parecido al comando </w:t>
            </w:r>
            <w:proofErr w:type="gramStart"/>
            <w:r w:rsidRPr="009E4E9F">
              <w:rPr>
                <w:b/>
                <w:bCs/>
                <w:sz w:val="28"/>
                <w:szCs w:val="28"/>
              </w:rPr>
              <w:t>DESCRIBE</w:t>
            </w:r>
            <w:proofErr w:type="gramEnd"/>
            <w:r w:rsidRPr="008F5830">
              <w:rPr>
                <w:sz w:val="28"/>
                <w:szCs w:val="28"/>
              </w:rPr>
              <w:t xml:space="preserve"> pero muestra </w:t>
            </w:r>
            <w:r w:rsidRPr="008F5830">
              <w:rPr>
                <w:sz w:val="28"/>
                <w:szCs w:val="28"/>
              </w:rPr>
              <w:t>más</w:t>
            </w:r>
            <w:r w:rsidRPr="008F5830">
              <w:rPr>
                <w:sz w:val="28"/>
                <w:szCs w:val="28"/>
              </w:rPr>
              <w:t xml:space="preserve"> datos.</w:t>
            </w:r>
          </w:p>
        </w:tc>
      </w:tr>
      <w:tr w:rsidR="00C71E46" w14:paraId="1ECA4F27"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27BF9263" w14:textId="6E7382DB" w:rsidR="00C71E46" w:rsidRDefault="009E4E9F" w:rsidP="0033057D">
            <w:pPr>
              <w:pStyle w:val="Prrafodelista"/>
              <w:ind w:left="0"/>
              <w:rPr>
                <w:sz w:val="28"/>
                <w:szCs w:val="28"/>
              </w:rPr>
            </w:pPr>
            <w:r w:rsidRPr="009E4E9F">
              <w:rPr>
                <w:sz w:val="28"/>
                <w:szCs w:val="28"/>
              </w:rPr>
              <w:t>INSERT INTO table_name(columns) VALUES</w:t>
            </w:r>
            <w:r w:rsidR="001A2FE7">
              <w:rPr>
                <w:sz w:val="28"/>
                <w:szCs w:val="28"/>
              </w:rPr>
              <w:t xml:space="preserve"> </w:t>
            </w:r>
            <w:r w:rsidRPr="009E4E9F">
              <w:rPr>
                <w:sz w:val="28"/>
                <w:szCs w:val="28"/>
              </w:rPr>
              <w:t>(values)</w:t>
            </w:r>
          </w:p>
        </w:tc>
        <w:tc>
          <w:tcPr>
            <w:tcW w:w="7807" w:type="dxa"/>
            <w:vAlign w:val="center"/>
          </w:tcPr>
          <w:p w14:paraId="7B5FA1AC" w14:textId="29C1679F" w:rsidR="00C71E46" w:rsidRPr="009E4E9F" w:rsidRDefault="009E4E9F"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w:t>
            </w:r>
            <w:r w:rsidRPr="009E4E9F">
              <w:rPr>
                <w:sz w:val="28"/>
                <w:szCs w:val="28"/>
              </w:rPr>
              <w:t xml:space="preserve">nserta </w:t>
            </w:r>
            <w:r w:rsidR="002E1375">
              <w:rPr>
                <w:sz w:val="28"/>
                <w:szCs w:val="28"/>
              </w:rPr>
              <w:t xml:space="preserve">datos en </w:t>
            </w:r>
            <w:r w:rsidRPr="009E4E9F">
              <w:rPr>
                <w:sz w:val="28"/>
                <w:szCs w:val="28"/>
              </w:rPr>
              <w:t>una tupla.</w:t>
            </w:r>
          </w:p>
        </w:tc>
      </w:tr>
      <w:tr w:rsidR="00C71E46" w14:paraId="77ADFD0F"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524B54D2" w14:textId="322667DE" w:rsidR="00C71E46" w:rsidRDefault="002E1375" w:rsidP="0033057D">
            <w:pPr>
              <w:pStyle w:val="Prrafodelista"/>
              <w:ind w:left="0"/>
              <w:rPr>
                <w:sz w:val="28"/>
                <w:szCs w:val="28"/>
              </w:rPr>
            </w:pPr>
            <w:r w:rsidRPr="002E1375">
              <w:rPr>
                <w:sz w:val="28"/>
                <w:szCs w:val="28"/>
              </w:rPr>
              <w:t>ON DUPLICATE KEY IGNORE ALL</w:t>
            </w:r>
          </w:p>
        </w:tc>
        <w:tc>
          <w:tcPr>
            <w:tcW w:w="7807" w:type="dxa"/>
            <w:vAlign w:val="center"/>
          </w:tcPr>
          <w:p w14:paraId="2F01EB56" w14:textId="4AD9C901" w:rsidR="00C71E46" w:rsidRDefault="002E1375"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Pr="002E1375">
              <w:rPr>
                <w:sz w:val="28"/>
                <w:szCs w:val="28"/>
              </w:rPr>
              <w:t>gnora las resticciones al insertar una tupla</w:t>
            </w:r>
            <w:r w:rsidR="00460854">
              <w:rPr>
                <w:sz w:val="28"/>
                <w:szCs w:val="28"/>
              </w:rPr>
              <w:t xml:space="preserve"> </w:t>
            </w:r>
            <w:r w:rsidR="00460854" w:rsidRPr="00460854">
              <w:rPr>
                <w:sz w:val="28"/>
                <w:szCs w:val="28"/>
              </w:rPr>
              <w:t xml:space="preserve">con un valor repetido y que </w:t>
            </w:r>
            <w:r w:rsidR="00460854" w:rsidRPr="00460854">
              <w:rPr>
                <w:sz w:val="28"/>
                <w:szCs w:val="28"/>
              </w:rPr>
              <w:t>está</w:t>
            </w:r>
            <w:r w:rsidR="00460854" w:rsidRPr="00460854">
              <w:rPr>
                <w:sz w:val="28"/>
                <w:szCs w:val="28"/>
              </w:rPr>
              <w:t xml:space="preserve"> restringido en una columna con UNIQUE (</w:t>
            </w:r>
            <w:r w:rsidR="00460854" w:rsidRPr="00460854">
              <w:rPr>
                <w:b/>
                <w:bCs/>
                <w:sz w:val="28"/>
                <w:szCs w:val="28"/>
              </w:rPr>
              <w:t>Nota</w:t>
            </w:r>
            <w:r w:rsidR="00460854" w:rsidRPr="00460854">
              <w:rPr>
                <w:sz w:val="28"/>
                <w:szCs w:val="28"/>
              </w:rPr>
              <w:t xml:space="preserve">: </w:t>
            </w:r>
            <w:r w:rsidR="00460854">
              <w:rPr>
                <w:sz w:val="28"/>
                <w:szCs w:val="28"/>
              </w:rPr>
              <w:t>No es una buena práctica utilizarlo</w:t>
            </w:r>
            <w:r w:rsidR="00460854" w:rsidRPr="00460854">
              <w:rPr>
                <w:sz w:val="28"/>
                <w:szCs w:val="28"/>
              </w:rPr>
              <w:t xml:space="preserve"> utilizarlo).</w:t>
            </w:r>
          </w:p>
        </w:tc>
      </w:tr>
      <w:tr w:rsidR="00C71E46" w14:paraId="7E697C10"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68D218D7" w14:textId="606FFEB9" w:rsidR="00C71E46" w:rsidRDefault="00460854" w:rsidP="0033057D">
            <w:pPr>
              <w:pStyle w:val="Prrafodelista"/>
              <w:ind w:left="0"/>
              <w:rPr>
                <w:sz w:val="28"/>
                <w:szCs w:val="28"/>
              </w:rPr>
            </w:pPr>
            <w:r w:rsidRPr="00460854">
              <w:rPr>
                <w:sz w:val="28"/>
                <w:szCs w:val="28"/>
              </w:rPr>
              <w:t>ON DUPLICATE KEY UPDATE column = VALUES</w:t>
            </w:r>
            <w:r w:rsidR="001A2FE7">
              <w:rPr>
                <w:sz w:val="28"/>
                <w:szCs w:val="28"/>
              </w:rPr>
              <w:t xml:space="preserve"> </w:t>
            </w:r>
            <w:r w:rsidRPr="00460854">
              <w:rPr>
                <w:sz w:val="28"/>
                <w:szCs w:val="28"/>
              </w:rPr>
              <w:t>(value)</w:t>
            </w:r>
          </w:p>
        </w:tc>
        <w:tc>
          <w:tcPr>
            <w:tcW w:w="7807" w:type="dxa"/>
            <w:vAlign w:val="center"/>
          </w:tcPr>
          <w:p w14:paraId="5F0FDBA0" w14:textId="6B782FE8" w:rsidR="00C71E46" w:rsidRDefault="00460854"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r w:rsidRPr="00460854">
              <w:rPr>
                <w:sz w:val="28"/>
                <w:szCs w:val="28"/>
              </w:rPr>
              <w:t>l insertar una tupla con un campo duplicado</w:t>
            </w:r>
            <w:r w:rsidR="00EB7ADE">
              <w:rPr>
                <w:sz w:val="28"/>
                <w:szCs w:val="28"/>
              </w:rPr>
              <w:t xml:space="preserve"> </w:t>
            </w:r>
            <w:r w:rsidRPr="00460854">
              <w:rPr>
                <w:sz w:val="28"/>
                <w:szCs w:val="28"/>
              </w:rPr>
              <w:t>actualiza el valor de un campo específico con un nuevo valor tomado de los datos insertados.</w:t>
            </w:r>
          </w:p>
        </w:tc>
      </w:tr>
      <w:tr w:rsidR="00C71E46" w14:paraId="1A01F639"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2FC96414" w14:textId="318967CA" w:rsidR="00C71E46" w:rsidRDefault="00EB7ADE" w:rsidP="0033057D">
            <w:pPr>
              <w:pStyle w:val="Prrafodelista"/>
              <w:ind w:left="0"/>
              <w:rPr>
                <w:sz w:val="28"/>
                <w:szCs w:val="28"/>
              </w:rPr>
            </w:pPr>
            <w:r w:rsidRPr="00EB7ADE">
              <w:rPr>
                <w:sz w:val="28"/>
                <w:szCs w:val="28"/>
              </w:rPr>
              <w:t>SELECT * FROM table_name WHERE column_value = 1\G</w:t>
            </w:r>
          </w:p>
        </w:tc>
        <w:tc>
          <w:tcPr>
            <w:tcW w:w="7807" w:type="dxa"/>
            <w:vAlign w:val="center"/>
          </w:tcPr>
          <w:p w14:paraId="5C112D41" w14:textId="7C94652B" w:rsidR="00C71E46" w:rsidRDefault="00086CDF"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086CDF">
              <w:rPr>
                <w:sz w:val="28"/>
                <w:szCs w:val="28"/>
              </w:rPr>
              <w:t xml:space="preserve">n lugar de cerrar la sentencia </w:t>
            </w:r>
            <w:proofErr w:type="gramStart"/>
            <w:r w:rsidRPr="00086CDF">
              <w:rPr>
                <w:sz w:val="28"/>
                <w:szCs w:val="28"/>
              </w:rPr>
              <w:t xml:space="preserve">con </w:t>
            </w:r>
            <w:r w:rsidRPr="00086CDF">
              <w:rPr>
                <w:b/>
                <w:bCs/>
                <w:sz w:val="28"/>
                <w:szCs w:val="28"/>
              </w:rPr>
              <w:t>;</w:t>
            </w:r>
            <w:proofErr w:type="gramEnd"/>
            <w:r>
              <w:rPr>
                <w:b/>
                <w:bCs/>
                <w:sz w:val="28"/>
                <w:szCs w:val="28"/>
              </w:rPr>
              <w:t xml:space="preserve"> </w:t>
            </w:r>
            <w:r w:rsidRPr="00086CDF">
              <w:rPr>
                <w:sz w:val="28"/>
                <w:szCs w:val="28"/>
              </w:rPr>
              <w:t xml:space="preserve">se utiliza </w:t>
            </w:r>
            <w:r w:rsidRPr="00086CDF">
              <w:rPr>
                <w:b/>
                <w:bCs/>
                <w:sz w:val="28"/>
                <w:szCs w:val="28"/>
              </w:rPr>
              <w:t>\G</w:t>
            </w:r>
            <w:r w:rsidRPr="00086CDF">
              <w:rPr>
                <w:sz w:val="28"/>
                <w:szCs w:val="28"/>
              </w:rPr>
              <w:t xml:space="preserve">, lo cual muestra los datos de una manera </w:t>
            </w:r>
            <w:r w:rsidRPr="00086CDF">
              <w:rPr>
                <w:sz w:val="28"/>
                <w:szCs w:val="28"/>
              </w:rPr>
              <w:t>más</w:t>
            </w:r>
            <w:r w:rsidRPr="00086CDF">
              <w:rPr>
                <w:sz w:val="28"/>
                <w:szCs w:val="28"/>
              </w:rPr>
              <w:t xml:space="preserve"> legible.</w:t>
            </w:r>
          </w:p>
        </w:tc>
      </w:tr>
      <w:tr w:rsidR="00C71E46" w14:paraId="79A1AD7A"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584FB9DA" w14:textId="2B7D8195" w:rsidR="00C71E46" w:rsidRDefault="003A7565" w:rsidP="0033057D">
            <w:pPr>
              <w:pStyle w:val="Prrafodelista"/>
              <w:ind w:left="0"/>
              <w:rPr>
                <w:sz w:val="28"/>
                <w:szCs w:val="28"/>
              </w:rPr>
            </w:pPr>
            <w:r w:rsidRPr="003A7565">
              <w:rPr>
                <w:sz w:val="28"/>
                <w:szCs w:val="28"/>
              </w:rPr>
              <w:t>mysql -u root -p &lt; all_schema.sql</w:t>
            </w:r>
          </w:p>
        </w:tc>
        <w:tc>
          <w:tcPr>
            <w:tcW w:w="7807" w:type="dxa"/>
            <w:vAlign w:val="center"/>
          </w:tcPr>
          <w:p w14:paraId="0599D589" w14:textId="3D028166" w:rsidR="00C71E46" w:rsidRPr="003A7565" w:rsidRDefault="003A7565"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w:t>
            </w:r>
            <w:r w:rsidRPr="003A7565">
              <w:rPr>
                <w:sz w:val="28"/>
                <w:szCs w:val="28"/>
              </w:rPr>
              <w:t>odemos ejecutar un script SQL inmediatamente</w:t>
            </w:r>
            <w:r>
              <w:rPr>
                <w:sz w:val="28"/>
                <w:szCs w:val="28"/>
              </w:rPr>
              <w:t xml:space="preserve"> </w:t>
            </w:r>
            <w:r w:rsidRPr="003A7565">
              <w:rPr>
                <w:sz w:val="28"/>
                <w:szCs w:val="28"/>
              </w:rPr>
              <w:t>después</w:t>
            </w:r>
            <w:r w:rsidRPr="003A7565">
              <w:rPr>
                <w:sz w:val="28"/>
                <w:szCs w:val="28"/>
              </w:rPr>
              <w:t xml:space="preserve"> de acceder a la base de datos.</w:t>
            </w:r>
          </w:p>
        </w:tc>
      </w:tr>
      <w:tr w:rsidR="00460854" w14:paraId="64D39D2B"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36BF24A0" w14:textId="518DE987" w:rsidR="00460854" w:rsidRDefault="005937A4" w:rsidP="0033057D">
            <w:pPr>
              <w:pStyle w:val="Prrafodelista"/>
              <w:ind w:left="0"/>
              <w:rPr>
                <w:sz w:val="28"/>
                <w:szCs w:val="28"/>
              </w:rPr>
            </w:pPr>
            <w:r w:rsidRPr="005937A4">
              <w:rPr>
                <w:sz w:val="28"/>
                <w:szCs w:val="28"/>
              </w:rPr>
              <w:t>mysql -u root -p -D database_name &lt; all_schema.sql</w:t>
            </w:r>
          </w:p>
        </w:tc>
        <w:tc>
          <w:tcPr>
            <w:tcW w:w="7807" w:type="dxa"/>
            <w:vAlign w:val="center"/>
          </w:tcPr>
          <w:p w14:paraId="5DECE9D6" w14:textId="516265D4" w:rsidR="00460854" w:rsidRDefault="005937A4"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5937A4">
              <w:rPr>
                <w:sz w:val="28"/>
                <w:szCs w:val="28"/>
              </w:rPr>
              <w:t>s parecido al anterior s</w:t>
            </w:r>
            <w:r>
              <w:rPr>
                <w:sz w:val="28"/>
                <w:szCs w:val="28"/>
              </w:rPr>
              <w:t>ó</w:t>
            </w:r>
            <w:r w:rsidRPr="005937A4">
              <w:rPr>
                <w:sz w:val="28"/>
                <w:szCs w:val="28"/>
              </w:rPr>
              <w:t>lo</w:t>
            </w:r>
            <w:r>
              <w:rPr>
                <w:sz w:val="28"/>
                <w:szCs w:val="28"/>
              </w:rPr>
              <w:t xml:space="preserve"> </w:t>
            </w:r>
            <w:r w:rsidRPr="005937A4">
              <w:rPr>
                <w:sz w:val="28"/>
                <w:szCs w:val="28"/>
              </w:rPr>
              <w:t xml:space="preserve">que con la bandera </w:t>
            </w:r>
            <w:r w:rsidRPr="005937A4">
              <w:rPr>
                <w:b/>
                <w:bCs/>
                <w:sz w:val="28"/>
                <w:szCs w:val="28"/>
              </w:rPr>
              <w:t>-D</w:t>
            </w:r>
            <w:r w:rsidRPr="005937A4">
              <w:rPr>
                <w:sz w:val="28"/>
                <w:szCs w:val="28"/>
              </w:rPr>
              <w:t xml:space="preserve"> indicamos el nombre de la base de datos sobre la que queremos ejecutar el script.</w:t>
            </w:r>
          </w:p>
        </w:tc>
      </w:tr>
      <w:tr w:rsidR="00460854" w14:paraId="68271893"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25416013" w14:textId="7F2B6576" w:rsidR="00460854" w:rsidRDefault="00DB4685" w:rsidP="0033057D">
            <w:pPr>
              <w:pStyle w:val="Prrafodelista"/>
              <w:ind w:left="0"/>
              <w:rPr>
                <w:sz w:val="28"/>
                <w:szCs w:val="28"/>
              </w:rPr>
            </w:pPr>
            <w:r w:rsidRPr="00DB4685">
              <w:rPr>
                <w:sz w:val="28"/>
                <w:szCs w:val="28"/>
              </w:rPr>
              <w:t>SELECT YEAR(</w:t>
            </w:r>
            <w:proofErr w:type="gramStart"/>
            <w:r w:rsidRPr="00DB4685">
              <w:rPr>
                <w:sz w:val="28"/>
                <w:szCs w:val="28"/>
              </w:rPr>
              <w:t>NOW(</w:t>
            </w:r>
            <w:proofErr w:type="gramEnd"/>
            <w:r w:rsidRPr="00DB4685">
              <w:rPr>
                <w:sz w:val="28"/>
                <w:szCs w:val="28"/>
              </w:rPr>
              <w:t>))</w:t>
            </w:r>
          </w:p>
        </w:tc>
        <w:tc>
          <w:tcPr>
            <w:tcW w:w="7807" w:type="dxa"/>
            <w:vAlign w:val="center"/>
          </w:tcPr>
          <w:p w14:paraId="580F907E" w14:textId="66A1B0A8" w:rsidR="00460854" w:rsidRDefault="00DB4685"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DB4685">
              <w:rPr>
                <w:sz w:val="28"/>
                <w:szCs w:val="28"/>
              </w:rPr>
              <w:t xml:space="preserve">uestra el año de la fecha actual utilizando las funciones </w:t>
            </w:r>
            <w:proofErr w:type="gramStart"/>
            <w:r w:rsidRPr="00DB4685">
              <w:rPr>
                <w:b/>
                <w:bCs/>
                <w:sz w:val="28"/>
                <w:szCs w:val="28"/>
              </w:rPr>
              <w:t>YEAR(</w:t>
            </w:r>
            <w:proofErr w:type="gramEnd"/>
            <w:r w:rsidRPr="00DB4685">
              <w:rPr>
                <w:b/>
                <w:bCs/>
                <w:sz w:val="28"/>
                <w:szCs w:val="28"/>
              </w:rPr>
              <w:t>)</w:t>
            </w:r>
            <w:r w:rsidRPr="00DB4685">
              <w:rPr>
                <w:sz w:val="28"/>
                <w:szCs w:val="28"/>
              </w:rPr>
              <w:t xml:space="preserve"> y </w:t>
            </w:r>
            <w:r w:rsidRPr="00DB4685">
              <w:rPr>
                <w:b/>
                <w:bCs/>
                <w:sz w:val="28"/>
                <w:szCs w:val="28"/>
              </w:rPr>
              <w:t>NOW()</w:t>
            </w:r>
            <w:r w:rsidRPr="00DB4685">
              <w:rPr>
                <w:sz w:val="28"/>
                <w:szCs w:val="28"/>
              </w:rPr>
              <w:t>.</w:t>
            </w:r>
          </w:p>
        </w:tc>
      </w:tr>
      <w:tr w:rsidR="00460854" w14:paraId="08FC50C0"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3EE6A156" w14:textId="163627BB" w:rsidR="00460854" w:rsidRDefault="002B4367" w:rsidP="0033057D">
            <w:pPr>
              <w:pStyle w:val="Prrafodelista"/>
              <w:ind w:left="0"/>
              <w:rPr>
                <w:sz w:val="28"/>
                <w:szCs w:val="28"/>
              </w:rPr>
            </w:pPr>
            <w:r w:rsidRPr="002B4367">
              <w:rPr>
                <w:sz w:val="28"/>
                <w:szCs w:val="28"/>
              </w:rPr>
              <w:t>SELECT * FROM table_name WHERE column_value like ‘%value%’</w:t>
            </w:r>
          </w:p>
        </w:tc>
        <w:tc>
          <w:tcPr>
            <w:tcW w:w="7807" w:type="dxa"/>
            <w:vAlign w:val="center"/>
          </w:tcPr>
          <w:p w14:paraId="30C8233B" w14:textId="21B759A1" w:rsidR="00460854" w:rsidRDefault="002B4367"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Pr="002B4367">
              <w:rPr>
                <w:sz w:val="28"/>
                <w:szCs w:val="28"/>
              </w:rPr>
              <w:t>os muestra las tuplas que en un</w:t>
            </w:r>
            <w:r>
              <w:rPr>
                <w:sz w:val="28"/>
                <w:szCs w:val="28"/>
              </w:rPr>
              <w:t xml:space="preserve"> </w:t>
            </w:r>
            <w:r w:rsidRPr="002B4367">
              <w:rPr>
                <w:sz w:val="28"/>
                <w:szCs w:val="28"/>
              </w:rPr>
              <w:t xml:space="preserve">campo específico contengan un valor, el wildcard </w:t>
            </w:r>
            <w:r w:rsidRPr="00C94C71">
              <w:rPr>
                <w:b/>
                <w:bCs/>
                <w:sz w:val="28"/>
                <w:szCs w:val="28"/>
              </w:rPr>
              <w:t>%</w:t>
            </w:r>
            <w:r w:rsidRPr="002B4367">
              <w:rPr>
                <w:sz w:val="28"/>
                <w:szCs w:val="28"/>
              </w:rPr>
              <w:t xml:space="preserve"> indica que no nos importa que valor existan </w:t>
            </w:r>
            <w:r w:rsidRPr="00C94C71">
              <w:rPr>
                <w:b/>
                <w:bCs/>
                <w:sz w:val="28"/>
                <w:szCs w:val="28"/>
              </w:rPr>
              <w:t>antes</w:t>
            </w:r>
            <w:r w:rsidRPr="002B4367">
              <w:rPr>
                <w:sz w:val="28"/>
                <w:szCs w:val="28"/>
              </w:rPr>
              <w:t xml:space="preserve"> o </w:t>
            </w:r>
            <w:r w:rsidR="00C94C71" w:rsidRPr="00C94C71">
              <w:rPr>
                <w:b/>
                <w:bCs/>
                <w:sz w:val="28"/>
                <w:szCs w:val="28"/>
              </w:rPr>
              <w:t>después</w:t>
            </w:r>
            <w:r w:rsidRPr="002B4367">
              <w:rPr>
                <w:sz w:val="28"/>
                <w:szCs w:val="28"/>
              </w:rPr>
              <w:t xml:space="preserve"> del</w:t>
            </w:r>
            <w:r>
              <w:rPr>
                <w:sz w:val="28"/>
                <w:szCs w:val="28"/>
              </w:rPr>
              <w:t xml:space="preserve"> </w:t>
            </w:r>
            <w:r w:rsidRPr="002B4367">
              <w:rPr>
                <w:sz w:val="28"/>
                <w:szCs w:val="28"/>
              </w:rPr>
              <w:t>dato que especificamos.</w:t>
            </w:r>
          </w:p>
        </w:tc>
      </w:tr>
      <w:tr w:rsidR="00DB4685" w14:paraId="43E6ED3F"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01F8874" w14:textId="4D090F38" w:rsidR="00DB4685" w:rsidRDefault="00543ACC" w:rsidP="0033057D">
            <w:pPr>
              <w:pStyle w:val="Prrafodelista"/>
              <w:ind w:left="0"/>
              <w:rPr>
                <w:sz w:val="28"/>
                <w:szCs w:val="28"/>
              </w:rPr>
            </w:pPr>
            <w:r w:rsidRPr="00543ACC">
              <w:rPr>
                <w:sz w:val="28"/>
                <w:szCs w:val="28"/>
              </w:rPr>
              <w:t xml:space="preserve">SELECT </w:t>
            </w:r>
            <w:proofErr w:type="gramStart"/>
            <w:r w:rsidRPr="00543ACC">
              <w:rPr>
                <w:sz w:val="28"/>
                <w:szCs w:val="28"/>
              </w:rPr>
              <w:t>COUNT(</w:t>
            </w:r>
            <w:proofErr w:type="gramEnd"/>
            <w:r w:rsidRPr="00543ACC">
              <w:rPr>
                <w:sz w:val="28"/>
                <w:szCs w:val="28"/>
              </w:rPr>
              <w:t>*) FROM table_name</w:t>
            </w:r>
          </w:p>
        </w:tc>
        <w:tc>
          <w:tcPr>
            <w:tcW w:w="7807" w:type="dxa"/>
            <w:vAlign w:val="center"/>
          </w:tcPr>
          <w:p w14:paraId="54C27A9E" w14:textId="10F6B4B2" w:rsidR="00DB4685" w:rsidRDefault="00543ACC"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r w:rsidRPr="00543ACC">
              <w:rPr>
                <w:sz w:val="28"/>
                <w:szCs w:val="28"/>
              </w:rPr>
              <w:t>evuelve el número de tuplas de una tabla.</w:t>
            </w:r>
          </w:p>
        </w:tc>
      </w:tr>
      <w:tr w:rsidR="00DB4685" w14:paraId="615B2D58"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121532F1" w14:textId="568F7DE7" w:rsidR="00DB4685" w:rsidRDefault="00543ACC" w:rsidP="0033057D">
            <w:pPr>
              <w:pStyle w:val="Prrafodelista"/>
              <w:ind w:left="0"/>
              <w:rPr>
                <w:sz w:val="28"/>
                <w:szCs w:val="28"/>
              </w:rPr>
            </w:pPr>
            <w:r w:rsidRPr="00543ACC">
              <w:rPr>
                <w:sz w:val="28"/>
                <w:szCs w:val="28"/>
              </w:rPr>
              <w:t>SELECT * FROM table_name WHERE column_value BETWEEN value AND value</w:t>
            </w:r>
          </w:p>
        </w:tc>
        <w:tc>
          <w:tcPr>
            <w:tcW w:w="7807" w:type="dxa"/>
            <w:vAlign w:val="center"/>
          </w:tcPr>
          <w:p w14:paraId="524FFAF3" w14:textId="3CEDE884" w:rsidR="00DB4685" w:rsidRDefault="00543ACC"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Pr="00543ACC">
              <w:rPr>
                <w:sz w:val="28"/>
                <w:szCs w:val="28"/>
              </w:rPr>
              <w:t>os devuelve las tuplas que se encuentren</w:t>
            </w:r>
            <w:r>
              <w:rPr>
                <w:sz w:val="28"/>
                <w:szCs w:val="28"/>
              </w:rPr>
              <w:t xml:space="preserve"> </w:t>
            </w:r>
            <w:r w:rsidRPr="00543ACC">
              <w:rPr>
                <w:sz w:val="28"/>
                <w:szCs w:val="28"/>
              </w:rPr>
              <w:t>en medio de los valores indicados.</w:t>
            </w:r>
          </w:p>
        </w:tc>
      </w:tr>
      <w:tr w:rsidR="00DB4685" w14:paraId="075F390D"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1E7667C" w14:textId="3A2159E6" w:rsidR="00DB4685" w:rsidRDefault="00821BE4" w:rsidP="0033057D">
            <w:pPr>
              <w:pStyle w:val="Prrafodelista"/>
              <w:ind w:left="0"/>
              <w:rPr>
                <w:sz w:val="28"/>
                <w:szCs w:val="28"/>
              </w:rPr>
            </w:pPr>
            <w:r w:rsidRPr="00821BE4">
              <w:rPr>
                <w:sz w:val="28"/>
                <w:szCs w:val="28"/>
              </w:rPr>
              <w:t>DELETE FROM table_name WHERE column_value = value</w:t>
            </w:r>
          </w:p>
        </w:tc>
        <w:tc>
          <w:tcPr>
            <w:tcW w:w="7807" w:type="dxa"/>
            <w:vAlign w:val="center"/>
          </w:tcPr>
          <w:p w14:paraId="25534A89" w14:textId="730ACE06" w:rsidR="00DB4685" w:rsidRDefault="00821BE4"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w:t>
            </w:r>
            <w:r w:rsidRPr="00821BE4">
              <w:rPr>
                <w:sz w:val="28"/>
                <w:szCs w:val="28"/>
              </w:rPr>
              <w:t>limina una tupla de una tabla.</w:t>
            </w:r>
          </w:p>
        </w:tc>
      </w:tr>
      <w:tr w:rsidR="00DB4685" w14:paraId="3711F2CB"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5ED83D90" w14:textId="51836E6A" w:rsidR="00DB4685" w:rsidRDefault="00821BE4" w:rsidP="0033057D">
            <w:pPr>
              <w:pStyle w:val="Prrafodelista"/>
              <w:ind w:left="0"/>
              <w:rPr>
                <w:sz w:val="28"/>
                <w:szCs w:val="28"/>
              </w:rPr>
            </w:pPr>
            <w:r w:rsidRPr="00821BE4">
              <w:rPr>
                <w:sz w:val="28"/>
                <w:szCs w:val="28"/>
              </w:rPr>
              <w:t>UPDATE table_name SET [column_value = value, …] WHERE column_value = value</w:t>
            </w:r>
          </w:p>
        </w:tc>
        <w:tc>
          <w:tcPr>
            <w:tcW w:w="7807" w:type="dxa"/>
            <w:vAlign w:val="center"/>
          </w:tcPr>
          <w:p w14:paraId="28BEB427" w14:textId="61624DD4" w:rsidR="00DB4685" w:rsidRDefault="00821BE4"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r w:rsidRPr="00821BE4">
              <w:rPr>
                <w:sz w:val="28"/>
                <w:szCs w:val="28"/>
              </w:rPr>
              <w:t>ctualiza una tupla de una tabla.</w:t>
            </w:r>
          </w:p>
        </w:tc>
      </w:tr>
      <w:tr w:rsidR="00DB4685" w14:paraId="3843FA57"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69C192E" w14:textId="7FA11B6B" w:rsidR="00DB4685" w:rsidRDefault="00821BE4" w:rsidP="0033057D">
            <w:pPr>
              <w:pStyle w:val="Prrafodelista"/>
              <w:tabs>
                <w:tab w:val="left" w:pos="1994"/>
              </w:tabs>
              <w:ind w:left="0"/>
              <w:rPr>
                <w:sz w:val="28"/>
                <w:szCs w:val="28"/>
              </w:rPr>
            </w:pPr>
            <w:r w:rsidRPr="00821BE4">
              <w:rPr>
                <w:sz w:val="28"/>
                <w:szCs w:val="28"/>
              </w:rPr>
              <w:t>TRUNCATE table_name</w:t>
            </w:r>
          </w:p>
        </w:tc>
        <w:tc>
          <w:tcPr>
            <w:tcW w:w="7807" w:type="dxa"/>
            <w:vAlign w:val="center"/>
          </w:tcPr>
          <w:p w14:paraId="6D7EE5D4" w14:textId="63ABA393" w:rsidR="00DB4685" w:rsidRPr="00DB571E" w:rsidRDefault="00DB571E"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r w:rsidRPr="00DB571E">
              <w:rPr>
                <w:sz w:val="28"/>
                <w:szCs w:val="28"/>
              </w:rPr>
              <w:t>orra todo el contenido de una tabla.</w:t>
            </w:r>
          </w:p>
        </w:tc>
      </w:tr>
      <w:tr w:rsidR="00DB4685" w14:paraId="29F6D9A1"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22E7AD0E" w14:textId="550D8F9B" w:rsidR="00DB4685" w:rsidRDefault="00DB571E" w:rsidP="0033057D">
            <w:pPr>
              <w:pStyle w:val="Prrafodelista"/>
              <w:ind w:left="0"/>
              <w:rPr>
                <w:sz w:val="28"/>
                <w:szCs w:val="28"/>
              </w:rPr>
            </w:pPr>
            <w:r w:rsidRPr="00DB571E">
              <w:rPr>
                <w:sz w:val="28"/>
                <w:szCs w:val="28"/>
              </w:rPr>
              <w:t>mysqldump -u user -p database_name &gt; esquema.sql</w:t>
            </w:r>
          </w:p>
        </w:tc>
        <w:tc>
          <w:tcPr>
            <w:tcW w:w="7807" w:type="dxa"/>
            <w:vAlign w:val="center"/>
          </w:tcPr>
          <w:p w14:paraId="32498162" w14:textId="347724E7" w:rsidR="00DB571E" w:rsidRPr="00DB571E" w:rsidRDefault="00DB571E"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w:t>
            </w:r>
            <w:r w:rsidRPr="00DB571E">
              <w:rPr>
                <w:sz w:val="28"/>
                <w:szCs w:val="28"/>
              </w:rPr>
              <w:t xml:space="preserve">uarda el </w:t>
            </w:r>
            <w:r w:rsidRPr="002172AB">
              <w:rPr>
                <w:b/>
                <w:bCs/>
                <w:sz w:val="28"/>
                <w:szCs w:val="28"/>
              </w:rPr>
              <w:t>esquema</w:t>
            </w:r>
            <w:r w:rsidRPr="00DB571E">
              <w:rPr>
                <w:sz w:val="28"/>
                <w:szCs w:val="28"/>
              </w:rPr>
              <w:t xml:space="preserve"> de una base de datos con todo y </w:t>
            </w:r>
            <w:r w:rsidRPr="002172AB">
              <w:rPr>
                <w:b/>
                <w:bCs/>
                <w:sz w:val="28"/>
                <w:szCs w:val="28"/>
              </w:rPr>
              <w:t>datos</w:t>
            </w:r>
            <w:r w:rsidRPr="00DB571E">
              <w:rPr>
                <w:sz w:val="28"/>
                <w:szCs w:val="28"/>
              </w:rPr>
              <w:t xml:space="preserve"> en un</w:t>
            </w:r>
          </w:p>
          <w:p w14:paraId="2CE6B692" w14:textId="48F555A8" w:rsidR="00DB4685" w:rsidRDefault="00DB571E"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sidRPr="00DB571E">
              <w:rPr>
                <w:sz w:val="28"/>
                <w:szCs w:val="28"/>
              </w:rPr>
              <w:t>archivo sql.</w:t>
            </w:r>
          </w:p>
        </w:tc>
      </w:tr>
      <w:tr w:rsidR="00DB4685" w14:paraId="6FDD6218"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7E07C01D" w14:textId="564E12DE" w:rsidR="00DB4685" w:rsidRDefault="00B169D7" w:rsidP="0033057D">
            <w:pPr>
              <w:pStyle w:val="Prrafodelista"/>
              <w:ind w:left="0"/>
              <w:rPr>
                <w:sz w:val="28"/>
                <w:szCs w:val="28"/>
              </w:rPr>
            </w:pPr>
            <w:r w:rsidRPr="00B169D7">
              <w:rPr>
                <w:sz w:val="28"/>
                <w:szCs w:val="28"/>
              </w:rPr>
              <w:lastRenderedPageBreak/>
              <w:t>mysqldump -u user -p -d database_name</w:t>
            </w:r>
          </w:p>
        </w:tc>
        <w:tc>
          <w:tcPr>
            <w:tcW w:w="7807" w:type="dxa"/>
            <w:vAlign w:val="center"/>
          </w:tcPr>
          <w:p w14:paraId="0A621572" w14:textId="411AFA35" w:rsidR="00DB4685" w:rsidRDefault="00B169D7"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w:t>
            </w:r>
            <w:r w:rsidRPr="00B169D7">
              <w:rPr>
                <w:sz w:val="28"/>
                <w:szCs w:val="28"/>
              </w:rPr>
              <w:t>s parecido al anterior s</w:t>
            </w:r>
            <w:r>
              <w:rPr>
                <w:sz w:val="28"/>
                <w:szCs w:val="28"/>
              </w:rPr>
              <w:t>ó</w:t>
            </w:r>
            <w:r w:rsidRPr="00B169D7">
              <w:rPr>
                <w:sz w:val="28"/>
                <w:szCs w:val="28"/>
              </w:rPr>
              <w:t xml:space="preserve">lo que aquí </w:t>
            </w:r>
            <w:r w:rsidRPr="002172AB">
              <w:rPr>
                <w:b/>
                <w:bCs/>
                <w:sz w:val="28"/>
                <w:szCs w:val="28"/>
              </w:rPr>
              <w:t>no</w:t>
            </w:r>
            <w:r w:rsidRPr="00B169D7">
              <w:rPr>
                <w:sz w:val="28"/>
                <w:szCs w:val="28"/>
              </w:rPr>
              <w:t xml:space="preserve"> se guardan los </w:t>
            </w:r>
            <w:r w:rsidRPr="002172AB">
              <w:rPr>
                <w:b/>
                <w:bCs/>
                <w:sz w:val="28"/>
                <w:szCs w:val="28"/>
              </w:rPr>
              <w:t>datos</w:t>
            </w:r>
            <w:r w:rsidRPr="00B169D7">
              <w:rPr>
                <w:sz w:val="28"/>
                <w:szCs w:val="28"/>
              </w:rPr>
              <w:t>.</w:t>
            </w:r>
          </w:p>
        </w:tc>
      </w:tr>
    </w:tbl>
    <w:p w14:paraId="69B8E064" w14:textId="2F231F76" w:rsidR="00C71E46" w:rsidRDefault="00C71E46" w:rsidP="00391488">
      <w:pPr>
        <w:rPr>
          <w:sz w:val="28"/>
          <w:szCs w:val="28"/>
        </w:rPr>
      </w:pPr>
    </w:p>
    <w:p w14:paraId="717AB274" w14:textId="77777777" w:rsidR="00080C8A" w:rsidRPr="00391488" w:rsidRDefault="00080C8A" w:rsidP="00391488">
      <w:pPr>
        <w:rPr>
          <w:sz w:val="28"/>
          <w:szCs w:val="28"/>
        </w:rPr>
      </w:pPr>
    </w:p>
    <w:sectPr w:rsidR="00080C8A" w:rsidRPr="00391488" w:rsidSect="00E16F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694"/>
    <w:multiLevelType w:val="hybridMultilevel"/>
    <w:tmpl w:val="C3F4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07C87"/>
    <w:multiLevelType w:val="hybridMultilevel"/>
    <w:tmpl w:val="6764BF2A"/>
    <w:lvl w:ilvl="0" w:tplc="C9C2D108">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6CF1"/>
    <w:rsid w:val="00080C8A"/>
    <w:rsid w:val="00086CDF"/>
    <w:rsid w:val="000D7521"/>
    <w:rsid w:val="00196CF1"/>
    <w:rsid w:val="001A2FE7"/>
    <w:rsid w:val="002172AB"/>
    <w:rsid w:val="00227D82"/>
    <w:rsid w:val="00252613"/>
    <w:rsid w:val="00261150"/>
    <w:rsid w:val="00261F46"/>
    <w:rsid w:val="002A0BFD"/>
    <w:rsid w:val="002B4367"/>
    <w:rsid w:val="002E134A"/>
    <w:rsid w:val="002E1375"/>
    <w:rsid w:val="0031378F"/>
    <w:rsid w:val="0033057D"/>
    <w:rsid w:val="00335B62"/>
    <w:rsid w:val="00391488"/>
    <w:rsid w:val="003A7565"/>
    <w:rsid w:val="00460854"/>
    <w:rsid w:val="00487381"/>
    <w:rsid w:val="0052399A"/>
    <w:rsid w:val="00543ACC"/>
    <w:rsid w:val="005937A4"/>
    <w:rsid w:val="00604083"/>
    <w:rsid w:val="006C68F3"/>
    <w:rsid w:val="00711F67"/>
    <w:rsid w:val="00742B35"/>
    <w:rsid w:val="00777558"/>
    <w:rsid w:val="00821BE4"/>
    <w:rsid w:val="00832419"/>
    <w:rsid w:val="00876FFF"/>
    <w:rsid w:val="008F5830"/>
    <w:rsid w:val="0090114C"/>
    <w:rsid w:val="00994DA6"/>
    <w:rsid w:val="009C6BCC"/>
    <w:rsid w:val="009E4E9F"/>
    <w:rsid w:val="00A47A5D"/>
    <w:rsid w:val="00A63185"/>
    <w:rsid w:val="00B10E1D"/>
    <w:rsid w:val="00B169D7"/>
    <w:rsid w:val="00C71E46"/>
    <w:rsid w:val="00C94C71"/>
    <w:rsid w:val="00DB4685"/>
    <w:rsid w:val="00DB571E"/>
    <w:rsid w:val="00E10287"/>
    <w:rsid w:val="00E16FEA"/>
    <w:rsid w:val="00EA46BC"/>
    <w:rsid w:val="00EB7ADE"/>
    <w:rsid w:val="00F56F8F"/>
    <w:rsid w:val="00F922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D1AD"/>
  <w15:chartTrackingRefBased/>
  <w15:docId w15:val="{3F1A02EA-92F4-4222-971D-24B0C14D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6F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16F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FEA"/>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E16FEA"/>
    <w:pPr>
      <w:ind w:left="720"/>
      <w:contextualSpacing/>
    </w:pPr>
  </w:style>
  <w:style w:type="character" w:customStyle="1" w:styleId="Ttulo2Car">
    <w:name w:val="Título 2 Car"/>
    <w:basedOn w:val="Fuentedeprrafopredeter"/>
    <w:link w:val="Ttulo2"/>
    <w:uiPriority w:val="9"/>
    <w:rsid w:val="00E16FEA"/>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C7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1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80D9-CE9E-4CAA-8641-DC74A4EA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823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17</cp:revision>
  <dcterms:created xsi:type="dcterms:W3CDTF">2020-11-11T17:03:00Z</dcterms:created>
  <dcterms:modified xsi:type="dcterms:W3CDTF">2020-11-12T02:33:00Z</dcterms:modified>
</cp:coreProperties>
</file>