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0179593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s-AR"/>
        </w:rPr>
      </w:sdtEndPr>
      <w:sdtContent>
        <w:p w14:paraId="7C9936B2" w14:textId="4EB147FD" w:rsidR="008D7EA1" w:rsidRPr="008D7EA1" w:rsidRDefault="008D7EA1" w:rsidP="008D7EA1">
          <w:pPr>
            <w:pStyle w:val="TtuloTDC"/>
          </w:pPr>
          <w:r>
            <w:t>Index</w:t>
          </w:r>
        </w:p>
        <w:p w14:paraId="39966589" w14:textId="17CEE1D4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42653" w:history="1">
            <w:r w:rsidRPr="00C079BF">
              <w:rPr>
                <w:rStyle w:val="Hipervnculo"/>
                <w:b/>
                <w:bCs/>
                <w:noProof/>
              </w:rPr>
              <w:t>¿Qué es Selenium?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20A37" w14:textId="2126D5E4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54" w:history="1">
            <w:r w:rsidRPr="00C079BF">
              <w:rPr>
                <w:rStyle w:val="Hipervnculo"/>
                <w:b/>
                <w:bCs/>
                <w:noProof/>
              </w:rPr>
              <w:t>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ECAD5" w14:textId="1683CADF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55" w:history="1">
            <w:r w:rsidRPr="00C079BF">
              <w:rPr>
                <w:rStyle w:val="Hipervnculo"/>
                <w:b/>
                <w:bCs/>
                <w:noProof/>
              </w:rPr>
              <w:t>Origen del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8019B" w14:textId="5635E272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56" w:history="1">
            <w:r w:rsidRPr="00C079BF">
              <w:rPr>
                <w:rStyle w:val="Hipervnculo"/>
                <w:b/>
                <w:bCs/>
                <w:noProof/>
              </w:rPr>
              <w:t>Selenium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261EF" w14:textId="10853219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57" w:history="1">
            <w:r w:rsidRPr="00C079BF">
              <w:rPr>
                <w:rStyle w:val="Hipervnculo"/>
                <w:b/>
                <w:bCs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40ABA" w14:textId="227C9D7F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58" w:history="1">
            <w:r w:rsidRPr="00C079BF">
              <w:rPr>
                <w:rStyle w:val="Hipervnculo"/>
                <w:b/>
                <w:bCs/>
                <w:noProof/>
              </w:rPr>
              <w:t>Contras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C79E9" w14:textId="01DC4E2E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59" w:history="1">
            <w:r w:rsidRPr="00C079BF">
              <w:rPr>
                <w:rStyle w:val="Hipervnculo"/>
                <w:b/>
                <w:bCs/>
                <w:noProof/>
              </w:rPr>
              <w:t>Selenium 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D882E" w14:textId="7E2C0C54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60" w:history="1">
            <w:r w:rsidRPr="00C079BF">
              <w:rPr>
                <w:rStyle w:val="Hipervnculo"/>
                <w:b/>
                <w:bCs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E30D2" w14:textId="33E51895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61" w:history="1">
            <w:r w:rsidRPr="00C079BF">
              <w:rPr>
                <w:rStyle w:val="Hipervnculo"/>
                <w:b/>
                <w:bCs/>
                <w:noProof/>
              </w:rPr>
              <w:t>Contras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8F2D" w14:textId="4DC326BF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62" w:history="1">
            <w:r w:rsidRPr="00C079BF">
              <w:rPr>
                <w:rStyle w:val="Hipervnculo"/>
                <w:b/>
                <w:bCs/>
                <w:noProof/>
              </w:rPr>
              <w:t>Selenium Web Driven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959B" w14:textId="18739AF0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63" w:history="1">
            <w:r w:rsidRPr="00C079BF">
              <w:rPr>
                <w:rStyle w:val="Hipervnculo"/>
                <w:b/>
                <w:bCs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01022" w14:textId="6B1E5670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64" w:history="1">
            <w:r w:rsidRPr="00C079BF">
              <w:rPr>
                <w:rStyle w:val="Hipervnculo"/>
                <w:b/>
                <w:bCs/>
                <w:noProof/>
              </w:rPr>
              <w:t>Contra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7C45D" w14:textId="6113C7F7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65" w:history="1">
            <w:r w:rsidRPr="00C079BF">
              <w:rPr>
                <w:rStyle w:val="Hipervnculo"/>
                <w:b/>
                <w:bCs/>
                <w:noProof/>
              </w:rPr>
              <w:t>Selenium 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4FFB8" w14:textId="3B97F44B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66" w:history="1">
            <w:r w:rsidRPr="00C079BF">
              <w:rPr>
                <w:rStyle w:val="Hipervnculo"/>
                <w:b/>
                <w:bCs/>
                <w:noProof/>
              </w:rPr>
              <w:t>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3312D" w14:textId="1A479C61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67" w:history="1">
            <w:r w:rsidRPr="00C079BF">
              <w:rPr>
                <w:rStyle w:val="Hipervnculo"/>
                <w:b/>
                <w:bCs/>
                <w:noProof/>
              </w:rPr>
              <w:t>Otras herramientas de testing y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6497" w14:textId="6E0EFD4D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68" w:history="1">
            <w:r w:rsidRPr="00C079BF">
              <w:rPr>
                <w:rStyle w:val="Hipervnculo"/>
                <w:b/>
                <w:bCs/>
                <w:noProof/>
              </w:rPr>
              <w:t>Puppeteer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9B526" w14:textId="0C2A8C0F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69" w:history="1">
            <w:r w:rsidRPr="00C079BF">
              <w:rPr>
                <w:rStyle w:val="Hipervnculo"/>
                <w:b/>
                <w:bCs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206F" w14:textId="212DE9F5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70" w:history="1">
            <w:r w:rsidRPr="00C079BF">
              <w:rPr>
                <w:rStyle w:val="Hipervnculo"/>
                <w:b/>
                <w:bCs/>
                <w:noProof/>
              </w:rPr>
              <w:t>CONTRAS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433EB" w14:textId="2C4E4370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71" w:history="1">
            <w:r w:rsidRPr="00C079BF">
              <w:rPr>
                <w:rStyle w:val="Hipervnculo"/>
                <w:b/>
                <w:bCs/>
                <w:noProof/>
              </w:rPr>
              <w:t>Cypress.io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87FEE" w14:textId="51EC8B44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72" w:history="1">
            <w:r w:rsidRPr="00C079BF">
              <w:rPr>
                <w:rStyle w:val="Hipervnculo"/>
                <w:b/>
                <w:bCs/>
                <w:noProof/>
              </w:rPr>
              <w:t>PROS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CB30" w14:textId="201B5E3E" w:rsidR="008D7EA1" w:rsidRDefault="008D7EA1">
          <w:pPr>
            <w:pStyle w:val="TDC3"/>
            <w:tabs>
              <w:tab w:val="right" w:leader="dot" w:pos="15388"/>
            </w:tabs>
            <w:rPr>
              <w:noProof/>
            </w:rPr>
          </w:pPr>
          <w:hyperlink w:anchor="_Toc54942673" w:history="1">
            <w:r w:rsidRPr="00C079BF">
              <w:rPr>
                <w:rStyle w:val="Hipervnculo"/>
                <w:b/>
                <w:bCs/>
                <w:noProof/>
              </w:rPr>
              <w:t>CONTRAS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E8D9" w14:textId="32D85458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74" w:history="1">
            <w:r w:rsidRPr="00C079BF">
              <w:rPr>
                <w:rStyle w:val="Hipervnculo"/>
                <w:b/>
                <w:bCs/>
                <w:noProof/>
              </w:rPr>
              <w:t>Configurar entorno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A2B4" w14:textId="6DC03452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75" w:history="1">
            <w:r w:rsidRPr="00C079BF">
              <w:rPr>
                <w:rStyle w:val="Hipervnculo"/>
                <w:b/>
                <w:bCs/>
                <w:noProof/>
              </w:rPr>
              <w:t>Unittest (PyTest)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28D03" w14:textId="032B2DF8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76" w:history="1">
            <w:r w:rsidRPr="00C079BF">
              <w:rPr>
                <w:rStyle w:val="Hipervnculo"/>
                <w:b/>
                <w:bCs/>
                <w:noProof/>
              </w:rPr>
              <w:t>Encontrar elementos con find_element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79B8" w14:textId="452C613C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77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¿Como llegar a cada elemento HTML?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24237" w14:textId="3826E748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78" w:history="1">
            <w:r w:rsidRPr="00C079BF">
              <w:rPr>
                <w:rStyle w:val="Hipervnculo"/>
                <w:b/>
                <w:bCs/>
                <w:noProof/>
              </w:rPr>
              <w:t>Preparar assertions y test suites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FE8F" w14:textId="7428432E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79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assertions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B833" w14:textId="65D11822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0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Test suites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346EF" w14:textId="532EC495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81" w:history="1">
            <w:r w:rsidRPr="00C079BF">
              <w:rPr>
                <w:rStyle w:val="Hipervnculo"/>
                <w:b/>
                <w:bCs/>
                <w:noProof/>
              </w:rPr>
              <w:t>Entender las clases WebDriver y WebElement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50076" w14:textId="126CC5E2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2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Clase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8D34" w14:textId="4A3E1EA4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3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Propiedades de la clase WebDriver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8E8AB" w14:textId="4ECC8A7E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4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Clase WebElement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2CDB9" w14:textId="50C771A9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5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Propiedades más comunes de la clase WebElement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17BD" w14:textId="62DF33C2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6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Métodos más comunes de la clase WebElement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A65EE" w14:textId="3201FC1B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87" w:history="1">
            <w:r w:rsidRPr="00C079BF">
              <w:rPr>
                <w:rStyle w:val="Hipervnculo"/>
                <w:b/>
                <w:bCs/>
                <w:noProof/>
              </w:rPr>
              <w:t>Demora implícita y explícita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5451C" w14:textId="3ACC091D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88" w:history="1">
            <w:r w:rsidRPr="00C079BF">
              <w:rPr>
                <w:rStyle w:val="Hipervnculo"/>
                <w:b/>
                <w:bCs/>
                <w:noProof/>
              </w:rPr>
              <w:t>Data Driven Testing (DDT)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215C" w14:textId="66436024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89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¿TDD o DDT?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18643" w14:textId="4DAECE02" w:rsidR="008D7EA1" w:rsidRDefault="008D7EA1">
          <w:pPr>
            <w:pStyle w:val="TDC1"/>
            <w:tabs>
              <w:tab w:val="right" w:leader="dot" w:pos="15388"/>
            </w:tabs>
            <w:rPr>
              <w:noProof/>
            </w:rPr>
          </w:pPr>
          <w:hyperlink w:anchor="_Toc54942690" w:history="1">
            <w:r w:rsidRPr="00C079BF">
              <w:rPr>
                <w:rStyle w:val="Hipervnculo"/>
                <w:b/>
                <w:bCs/>
                <w:noProof/>
              </w:rPr>
              <w:t>Page Object Model (POM)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888E4" w14:textId="3C889EFF" w:rsidR="008D7EA1" w:rsidRDefault="008D7EA1">
          <w:pPr>
            <w:pStyle w:val="TDC2"/>
            <w:tabs>
              <w:tab w:val="right" w:leader="dot" w:pos="15388"/>
            </w:tabs>
            <w:rPr>
              <w:noProof/>
            </w:rPr>
          </w:pPr>
          <w:hyperlink w:anchor="_Toc54942691" w:history="1">
            <w:r w:rsidRPr="00C079BF">
              <w:rPr>
                <w:rStyle w:val="Hipervnculo"/>
                <w:rFonts w:ascii="Roboto" w:hAnsi="Roboto"/>
                <w:b/>
                <w:bCs/>
                <w:noProof/>
              </w:rPr>
              <w:t>Beneficios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_Toc54942691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D6AA" w14:textId="604874D3" w:rsidR="008D7EA1" w:rsidRDefault="008D7EA1">
          <w:r>
            <w:rPr>
              <w:b/>
              <w:bCs/>
              <w:noProof/>
            </w:rPr>
            <w:fldChar w:fldCharType="end"/>
          </w:r>
        </w:p>
      </w:sdtContent>
    </w:sdt>
    <w:p w14:paraId="6A981ECE" w14:textId="77777777" w:rsidR="009036A7" w:rsidRPr="00170F24" w:rsidRDefault="009036A7" w:rsidP="009036A7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0" w:name="_Toc54942653"/>
      <w:r w:rsidRPr="00170F24">
        <w:rPr>
          <w:b/>
          <w:bCs/>
          <w:color w:val="auto"/>
          <w:sz w:val="96"/>
          <w:szCs w:val="96"/>
        </w:rPr>
        <w:t>¿Qué es Selenium?</w:t>
      </w:r>
      <w:bookmarkEnd w:id="0"/>
    </w:p>
    <w:p w14:paraId="68E2BA8C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Es una </w:t>
      </w:r>
      <w:r w:rsidRPr="00170F24">
        <w:rPr>
          <w:b/>
          <w:bCs/>
          <w:sz w:val="28"/>
          <w:szCs w:val="28"/>
        </w:rPr>
        <w:t>SUIT de herramientas</w:t>
      </w:r>
      <w:r w:rsidRPr="00170F24">
        <w:rPr>
          <w:sz w:val="28"/>
          <w:szCs w:val="28"/>
        </w:rPr>
        <w:t xml:space="preserve"> para la automatización de navegadores Web.</w:t>
      </w:r>
    </w:p>
    <w:p w14:paraId="5D1B7469" w14:textId="5FF7F59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El objetivo de Selenium NO fue para el Testing ni para el Web Scraping (aunque se puede usar para eso), por lo tanto, no es el más </w:t>
      </w:r>
      <w:r w:rsidR="001126E4" w:rsidRPr="00170F24">
        <w:rPr>
          <w:sz w:val="28"/>
          <w:szCs w:val="28"/>
        </w:rPr>
        <w:t>óptimo</w:t>
      </w:r>
      <w:r w:rsidRPr="00170F24">
        <w:rPr>
          <w:sz w:val="28"/>
          <w:szCs w:val="28"/>
        </w:rPr>
        <w:t xml:space="preserve"> para estas actividades.</w:t>
      </w:r>
    </w:p>
    <w:p w14:paraId="014DBB09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Protocolo</w:t>
      </w:r>
      <w:r w:rsidRPr="00170F24">
        <w:rPr>
          <w:sz w:val="28"/>
          <w:szCs w:val="28"/>
        </w:rPr>
        <w:t>: WebDriver, herramienta que se conecta a un API.</w:t>
      </w:r>
    </w:p>
    <w:p w14:paraId="1E0D0869" w14:textId="77777777" w:rsidR="009036A7" w:rsidRPr="00170F24" w:rsidRDefault="009036A7" w:rsidP="009036A7">
      <w:pPr>
        <w:rPr>
          <w:sz w:val="28"/>
          <w:szCs w:val="28"/>
        </w:rPr>
      </w:pPr>
      <w:r w:rsidRPr="00170F24">
        <w:rPr>
          <w:sz w:val="28"/>
          <w:szCs w:val="28"/>
        </w:rPr>
        <w:lastRenderedPageBreak/>
        <w:t>Selenium WebDriver es la herramienta que utilizaremos en el curso.</w:t>
      </w:r>
    </w:p>
    <w:p w14:paraId="75086A33" w14:textId="7F85C846" w:rsidR="009036A7" w:rsidRPr="00170F24" w:rsidRDefault="009036A7" w:rsidP="001126E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Selenium </w:t>
      </w:r>
      <w:r w:rsidRPr="00170F24">
        <w:rPr>
          <w:b/>
          <w:bCs/>
          <w:sz w:val="28"/>
          <w:szCs w:val="28"/>
        </w:rPr>
        <w:t>NO</w:t>
      </w:r>
      <w:r w:rsidRPr="00170F24">
        <w:rPr>
          <w:sz w:val="28"/>
          <w:szCs w:val="28"/>
        </w:rPr>
        <w:t xml:space="preserve"> es un Software, </w:t>
      </w:r>
      <w:r w:rsidRPr="00170F24">
        <w:rPr>
          <w:b/>
          <w:bCs/>
          <w:sz w:val="28"/>
          <w:szCs w:val="28"/>
        </w:rPr>
        <w:t xml:space="preserve">ES </w:t>
      </w:r>
      <w:r w:rsidRPr="00170F24">
        <w:rPr>
          <w:sz w:val="28"/>
          <w:szCs w:val="28"/>
        </w:rPr>
        <w:t xml:space="preserve">una </w:t>
      </w:r>
      <w:r w:rsidRPr="00170F24">
        <w:rPr>
          <w:b/>
          <w:bCs/>
          <w:sz w:val="28"/>
          <w:szCs w:val="28"/>
        </w:rPr>
        <w:t>SUIT de Softwares</w:t>
      </w:r>
      <w:r w:rsidRPr="00170F24">
        <w:rPr>
          <w:sz w:val="28"/>
          <w:szCs w:val="28"/>
        </w:rPr>
        <w:t>.</w:t>
      </w:r>
    </w:p>
    <w:p w14:paraId="0F705317" w14:textId="22A56A80" w:rsidR="0031378F" w:rsidRPr="00170F24" w:rsidRDefault="009036A7" w:rsidP="001126E4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DDT: </w:t>
      </w:r>
      <w:r w:rsidRPr="00170F24">
        <w:rPr>
          <w:b/>
          <w:bCs/>
          <w:sz w:val="28"/>
          <w:szCs w:val="28"/>
        </w:rPr>
        <w:t>D</w:t>
      </w:r>
      <w:r w:rsidRPr="00170F24">
        <w:rPr>
          <w:sz w:val="28"/>
          <w:szCs w:val="28"/>
        </w:rPr>
        <w:t xml:space="preserve">ata </w:t>
      </w:r>
      <w:r w:rsidRPr="00170F24">
        <w:rPr>
          <w:b/>
          <w:bCs/>
          <w:sz w:val="28"/>
          <w:szCs w:val="28"/>
        </w:rPr>
        <w:t>D</w:t>
      </w:r>
      <w:r w:rsidRPr="00170F24">
        <w:rPr>
          <w:sz w:val="28"/>
          <w:szCs w:val="28"/>
        </w:rPr>
        <w:t xml:space="preserve">rive </w:t>
      </w:r>
      <w:r w:rsidRPr="00170F24">
        <w:rPr>
          <w:b/>
          <w:bCs/>
          <w:sz w:val="28"/>
          <w:szCs w:val="28"/>
        </w:rPr>
        <w:t>T</w:t>
      </w:r>
      <w:r w:rsidRPr="00170F24">
        <w:rPr>
          <w:sz w:val="28"/>
          <w:szCs w:val="28"/>
        </w:rPr>
        <w:t>esting: Ingresar datos para que realice varias pruebas (sin intervención humana).</w:t>
      </w:r>
    </w:p>
    <w:p w14:paraId="3EF37C1A" w14:textId="7DB7A4D6" w:rsidR="008D7A0A" w:rsidRPr="00170F24" w:rsidRDefault="008600A8" w:rsidP="008600A8">
      <w:pPr>
        <w:jc w:val="center"/>
        <w:rPr>
          <w:sz w:val="28"/>
          <w:szCs w:val="28"/>
        </w:rPr>
      </w:pPr>
      <w:r w:rsidRPr="00170F24">
        <w:rPr>
          <w:noProof/>
        </w:rPr>
        <w:drawing>
          <wp:inline distT="0" distB="0" distL="0" distR="0" wp14:anchorId="5D2D7A4C" wp14:editId="142F82BF">
            <wp:extent cx="3933825" cy="2686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3774" t="20966" r="5994" b="30172"/>
                    <a:stretch/>
                  </pic:blipFill>
                  <pic:spPr bwMode="auto"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BA294" w14:textId="043D3242" w:rsidR="008600A8" w:rsidRPr="00170F24" w:rsidRDefault="00956D5D" w:rsidP="000B5E3C">
      <w:pPr>
        <w:pStyle w:val="Ttulo2"/>
      </w:pPr>
      <w:bookmarkStart w:id="1" w:name="_Toc54942654"/>
      <w:r w:rsidRPr="00170F24">
        <w:rPr>
          <w:b/>
          <w:bCs/>
          <w:color w:val="auto"/>
          <w:sz w:val="40"/>
          <w:szCs w:val="40"/>
        </w:rPr>
        <w:t>Historia</w:t>
      </w:r>
      <w:bookmarkEnd w:id="1"/>
    </w:p>
    <w:p w14:paraId="3ABDC0C7" w14:textId="7AD27DE2" w:rsidR="00956D5D" w:rsidRPr="00170F24" w:rsidRDefault="00956D5D" w:rsidP="008600A8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Todo comienza en 2004, </w:t>
      </w:r>
      <w:r w:rsidRPr="00170F24">
        <w:rPr>
          <w:b/>
          <w:bCs/>
          <w:sz w:val="28"/>
          <w:szCs w:val="28"/>
        </w:rPr>
        <w:t>Jason Huggins</w:t>
      </w:r>
      <w:r w:rsidRPr="00170F24">
        <w:rPr>
          <w:sz w:val="28"/>
          <w:szCs w:val="28"/>
        </w:rPr>
        <w:t xml:space="preserve"> buscaba automatizar pruebas manuales, creando </w:t>
      </w:r>
      <w:r w:rsidR="000B5E3C" w:rsidRPr="00170F24">
        <w:rPr>
          <w:sz w:val="28"/>
          <w:szCs w:val="28"/>
        </w:rPr>
        <w:t>así una</w:t>
      </w:r>
      <w:r w:rsidRPr="00170F24">
        <w:rPr>
          <w:sz w:val="28"/>
          <w:szCs w:val="28"/>
        </w:rPr>
        <w:t xml:space="preserve"> aplicación llamada “JavaScriptTestRunner” </w:t>
      </w:r>
      <w:r w:rsidR="000B5E3C" w:rsidRPr="00170F24">
        <w:rPr>
          <w:sz w:val="28"/>
          <w:szCs w:val="28"/>
        </w:rPr>
        <w:t xml:space="preserve">que posteriormente fue llamada </w:t>
      </w:r>
      <w:r w:rsidR="000B5E3C" w:rsidRPr="00170F24">
        <w:rPr>
          <w:b/>
          <w:bCs/>
          <w:sz w:val="28"/>
          <w:szCs w:val="28"/>
        </w:rPr>
        <w:t>Selenium Core</w:t>
      </w:r>
      <w:r w:rsidR="000B5E3C" w:rsidRPr="00170F24">
        <w:rPr>
          <w:sz w:val="28"/>
          <w:szCs w:val="28"/>
        </w:rPr>
        <w:t>.</w:t>
      </w:r>
    </w:p>
    <w:p w14:paraId="2AAE17B6" w14:textId="687EFEC7" w:rsidR="000B5E3C" w:rsidRPr="00170F24" w:rsidRDefault="000B5E3C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Paul Hammant</w:t>
      </w:r>
      <w:r w:rsidRPr="00170F24">
        <w:rPr>
          <w:sz w:val="28"/>
          <w:szCs w:val="28"/>
        </w:rPr>
        <w:t xml:space="preserve"> vio el demo y busco una solución a la “Same Origin Policy” </w:t>
      </w:r>
      <w:r w:rsidR="000A7C29" w:rsidRPr="00170F24">
        <w:rPr>
          <w:sz w:val="28"/>
          <w:szCs w:val="28"/>
        </w:rPr>
        <w:t xml:space="preserve">y se creó </w:t>
      </w:r>
      <w:r w:rsidR="000A7C29" w:rsidRPr="00170F24">
        <w:rPr>
          <w:b/>
          <w:bCs/>
          <w:sz w:val="28"/>
          <w:szCs w:val="28"/>
        </w:rPr>
        <w:t>Selenium RC</w:t>
      </w:r>
      <w:r w:rsidR="000A7C29" w:rsidRPr="00170F24">
        <w:rPr>
          <w:sz w:val="28"/>
          <w:szCs w:val="28"/>
        </w:rPr>
        <w:t>.</w:t>
      </w:r>
    </w:p>
    <w:p w14:paraId="6B00FF18" w14:textId="3FB7252C" w:rsidR="00214E66" w:rsidRPr="00170F24" w:rsidRDefault="00214E66" w:rsidP="00214E66">
      <w:pPr>
        <w:rPr>
          <w:b/>
          <w:bCs/>
          <w:sz w:val="40"/>
          <w:szCs w:val="40"/>
        </w:rPr>
      </w:pPr>
      <w:r w:rsidRPr="00170F24">
        <w:rPr>
          <w:b/>
          <w:bCs/>
          <w:sz w:val="40"/>
          <w:szCs w:val="40"/>
        </w:rPr>
        <w:t>Más fácil y mejor</w:t>
      </w:r>
    </w:p>
    <w:p w14:paraId="152F78ED" w14:textId="7B5506DD" w:rsidR="000A7C29" w:rsidRPr="00170F24" w:rsidRDefault="00D55940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Shinya Katasani</w:t>
      </w:r>
      <w:r w:rsidRPr="00170F24">
        <w:rPr>
          <w:sz w:val="28"/>
          <w:szCs w:val="28"/>
        </w:rPr>
        <w:t xml:space="preserve"> en Japón envolvió el código de Selenium convirtiéndolo en un plugins para Firefox.</w:t>
      </w:r>
    </w:p>
    <w:p w14:paraId="3938ECBA" w14:textId="21DD6B28" w:rsidR="00D55940" w:rsidRPr="00170F24" w:rsidRDefault="00E43E05" w:rsidP="00E43E05">
      <w:pPr>
        <w:pStyle w:val="Prrafodelista"/>
        <w:numPr>
          <w:ilvl w:val="0"/>
          <w:numId w:val="2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Selenium IDE</w:t>
      </w:r>
      <w:r w:rsidRPr="00170F24">
        <w:rPr>
          <w:sz w:val="28"/>
          <w:szCs w:val="28"/>
        </w:rPr>
        <w:t xml:space="preserve"> es capaz de grabar, repetir, importar y exportar automatización.</w:t>
      </w:r>
    </w:p>
    <w:p w14:paraId="7A54A3F1" w14:textId="5E4EFA63" w:rsidR="00214E66" w:rsidRPr="00170F24" w:rsidRDefault="00214E66" w:rsidP="00214E66">
      <w:pPr>
        <w:rPr>
          <w:b/>
          <w:bCs/>
          <w:sz w:val="40"/>
          <w:szCs w:val="40"/>
        </w:rPr>
      </w:pPr>
      <w:r w:rsidRPr="00170F24">
        <w:rPr>
          <w:b/>
          <w:bCs/>
          <w:sz w:val="40"/>
          <w:szCs w:val="40"/>
        </w:rPr>
        <w:lastRenderedPageBreak/>
        <w:t>Un cliente para todos</w:t>
      </w:r>
    </w:p>
    <w:p w14:paraId="12337866" w14:textId="45206933" w:rsidR="00214E66" w:rsidRPr="00170F24" w:rsidRDefault="00214E66" w:rsidP="00FA585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Simon Stewart</w:t>
      </w:r>
      <w:r w:rsidRPr="00170F24">
        <w:rPr>
          <w:sz w:val="28"/>
          <w:szCs w:val="28"/>
        </w:rPr>
        <w:t xml:space="preserve"> </w:t>
      </w:r>
      <w:r w:rsidR="00FA5856" w:rsidRPr="00170F24">
        <w:rPr>
          <w:sz w:val="28"/>
          <w:szCs w:val="28"/>
        </w:rPr>
        <w:t>trabajo</w:t>
      </w:r>
      <w:r w:rsidRPr="00170F24">
        <w:rPr>
          <w:sz w:val="28"/>
          <w:szCs w:val="28"/>
        </w:rPr>
        <w:t xml:space="preserve"> en varias herramientas llamadas </w:t>
      </w:r>
      <w:r w:rsidR="001B632B" w:rsidRPr="00170F24">
        <w:rPr>
          <w:b/>
          <w:bCs/>
          <w:sz w:val="28"/>
          <w:szCs w:val="28"/>
        </w:rPr>
        <w:t>WebDriver</w:t>
      </w:r>
      <w:r w:rsidR="001B632B" w:rsidRPr="00170F24">
        <w:rPr>
          <w:sz w:val="28"/>
          <w:szCs w:val="28"/>
        </w:rPr>
        <w:t>. Reemplazando JS por un cliente para cada navegador y una API de alto nivel.</w:t>
      </w:r>
    </w:p>
    <w:p w14:paraId="58B36852" w14:textId="5D50CFA7" w:rsidR="00FA5856" w:rsidRPr="00170F24" w:rsidRDefault="00FA5856" w:rsidP="00FA5856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 xml:space="preserve">Selenium RC </w:t>
      </w:r>
      <w:r w:rsidRPr="00170F24">
        <w:rPr>
          <w:sz w:val="28"/>
          <w:szCs w:val="28"/>
        </w:rPr>
        <w:t xml:space="preserve">se fusiono a este proyecto, dando lugar a </w:t>
      </w:r>
      <w:r w:rsidRPr="00170F24">
        <w:rPr>
          <w:b/>
          <w:bCs/>
          <w:sz w:val="28"/>
          <w:szCs w:val="28"/>
        </w:rPr>
        <w:t>Selenium WebDriver</w:t>
      </w:r>
      <w:r w:rsidRPr="00170F24">
        <w:rPr>
          <w:sz w:val="28"/>
          <w:szCs w:val="28"/>
        </w:rPr>
        <w:t>.</w:t>
      </w:r>
    </w:p>
    <w:p w14:paraId="69F20DB3" w14:textId="6B1D09B9" w:rsidR="00FA5856" w:rsidRPr="00170F24" w:rsidRDefault="00607E2A" w:rsidP="00607E2A">
      <w:pPr>
        <w:pStyle w:val="Ttulo2"/>
        <w:rPr>
          <w:b/>
          <w:bCs/>
          <w:color w:val="auto"/>
          <w:sz w:val="40"/>
          <w:szCs w:val="40"/>
        </w:rPr>
      </w:pPr>
      <w:bookmarkStart w:id="2" w:name="_Toc54942655"/>
      <w:r w:rsidRPr="00170F24">
        <w:rPr>
          <w:b/>
          <w:bCs/>
          <w:color w:val="auto"/>
          <w:sz w:val="40"/>
          <w:szCs w:val="40"/>
        </w:rPr>
        <w:t>Origen del nombre</w:t>
      </w:r>
      <w:bookmarkEnd w:id="2"/>
    </w:p>
    <w:p w14:paraId="0DDFEDEA" w14:textId="0770A35F" w:rsidR="00E43E05" w:rsidRPr="00170F24" w:rsidRDefault="003A1E62" w:rsidP="008600A8">
      <w:pPr>
        <w:rPr>
          <w:sz w:val="28"/>
          <w:szCs w:val="28"/>
        </w:rPr>
      </w:pPr>
      <w:r w:rsidRPr="00170F24">
        <w:rPr>
          <w:noProof/>
        </w:rPr>
        <w:drawing>
          <wp:anchor distT="0" distB="0" distL="114300" distR="114300" simplePos="0" relativeHeight="251659264" behindDoc="0" locked="0" layoutInCell="1" allowOverlap="1" wp14:anchorId="040825C5" wp14:editId="2A430185">
            <wp:simplePos x="0" y="0"/>
            <wp:positionH relativeFrom="column">
              <wp:posOffset>8543925</wp:posOffset>
            </wp:positionH>
            <wp:positionV relativeFrom="paragraph">
              <wp:posOffset>15240</wp:posOffset>
            </wp:positionV>
            <wp:extent cx="1238250" cy="122174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8" t="40719" r="17100" b="33638"/>
                    <a:stretch/>
                  </pic:blipFill>
                  <pic:spPr bwMode="auto">
                    <a:xfrm>
                      <a:off x="0" y="0"/>
                      <a:ext cx="1238250" cy="12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E2A" w:rsidRPr="00170F24">
        <w:rPr>
          <w:sz w:val="28"/>
          <w:szCs w:val="28"/>
        </w:rPr>
        <w:t xml:space="preserve">En su momento, la </w:t>
      </w:r>
      <w:r w:rsidR="002158AE" w:rsidRPr="00170F24">
        <w:rPr>
          <w:sz w:val="28"/>
          <w:szCs w:val="28"/>
        </w:rPr>
        <w:t>compañía de desarrollo que creo Selenium originalmente, tenían competidores, uno de ellos era Mercurial</w:t>
      </w:r>
      <w:r w:rsidR="004241A8" w:rsidRPr="00170F24">
        <w:rPr>
          <w:sz w:val="28"/>
          <w:szCs w:val="28"/>
        </w:rPr>
        <w:t xml:space="preserve">. Un dato curioso es que cuando una persona padece de mercurio debe consumir suplementos a base de selenio para </w:t>
      </w:r>
      <w:r w:rsidR="001D292A" w:rsidRPr="00170F24">
        <w:rPr>
          <w:sz w:val="28"/>
          <w:szCs w:val="28"/>
        </w:rPr>
        <w:t>poderse</w:t>
      </w:r>
      <w:r w:rsidR="004241A8" w:rsidRPr="00170F24">
        <w:rPr>
          <w:sz w:val="28"/>
          <w:szCs w:val="28"/>
        </w:rPr>
        <w:t xml:space="preserve"> curar, entonces el equipo de desarrollo considero que era una buena idea utilizar el nombre de Selenium porque ellos ofrecían una “cura” para </w:t>
      </w:r>
      <w:r w:rsidR="001D292A" w:rsidRPr="00170F24">
        <w:rPr>
          <w:sz w:val="28"/>
          <w:szCs w:val="28"/>
        </w:rPr>
        <w:t xml:space="preserve">lo que hacían u ofrecían </w:t>
      </w:r>
      <w:r w:rsidR="00296E8E" w:rsidRPr="00170F24">
        <w:rPr>
          <w:sz w:val="28"/>
          <w:szCs w:val="28"/>
        </w:rPr>
        <w:t>sus</w:t>
      </w:r>
      <w:r w:rsidR="001D292A" w:rsidRPr="00170F24">
        <w:rPr>
          <w:sz w:val="28"/>
          <w:szCs w:val="28"/>
        </w:rPr>
        <w:t xml:space="preserve"> competidores.</w:t>
      </w:r>
      <w:r w:rsidR="00D21F0E" w:rsidRPr="00170F24">
        <w:rPr>
          <w:sz w:val="28"/>
          <w:szCs w:val="28"/>
        </w:rPr>
        <w:t xml:space="preserve"> Esto era muy cierto ya que Selenium era un producto con capacidades superiores a lo que hacia la competencia.</w:t>
      </w:r>
    </w:p>
    <w:p w14:paraId="28A91264" w14:textId="4048D02E" w:rsidR="008341E2" w:rsidRPr="00170F24" w:rsidRDefault="0098469C" w:rsidP="008341E2">
      <w:pPr>
        <w:pStyle w:val="Ttulo2"/>
        <w:rPr>
          <w:b/>
          <w:bCs/>
          <w:color w:val="auto"/>
          <w:sz w:val="40"/>
          <w:szCs w:val="40"/>
        </w:rPr>
      </w:pPr>
      <w:bookmarkStart w:id="3" w:name="_Toc54942656"/>
      <w:r w:rsidRPr="00170F24">
        <w:rPr>
          <w:b/>
          <w:bCs/>
          <w:color w:val="auto"/>
          <w:sz w:val="40"/>
          <w:szCs w:val="40"/>
        </w:rPr>
        <w:t>Selenium IDE</w:t>
      </w:r>
      <w:bookmarkEnd w:id="3"/>
    </w:p>
    <w:p w14:paraId="793348A3" w14:textId="4929554F" w:rsidR="008341E2" w:rsidRPr="00170F24" w:rsidRDefault="008341E2" w:rsidP="008341E2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70F24">
        <w:rPr>
          <w:sz w:val="28"/>
          <w:szCs w:val="28"/>
        </w:rPr>
        <w:t>No es un lenguaje, sólo funciona con clics.</w:t>
      </w:r>
    </w:p>
    <w:p w14:paraId="30D88063" w14:textId="51BA9D14" w:rsidR="0098469C" w:rsidRPr="00170F24" w:rsidRDefault="008341E2" w:rsidP="008341E2">
      <w:pPr>
        <w:pStyle w:val="Prrafodelista"/>
        <w:numPr>
          <w:ilvl w:val="0"/>
          <w:numId w:val="4"/>
        </w:numPr>
        <w:rPr>
          <w:sz w:val="28"/>
          <w:szCs w:val="28"/>
        </w:rPr>
      </w:pPr>
      <w:r w:rsidRPr="00170F24">
        <w:rPr>
          <w:sz w:val="28"/>
          <w:szCs w:val="28"/>
        </w:rPr>
        <w:t>Ofrece reportes de las pruebas.</w:t>
      </w:r>
    </w:p>
    <w:p w14:paraId="21D67FAE" w14:textId="18586A95" w:rsidR="008341E2" w:rsidRPr="00170F24" w:rsidRDefault="008341E2" w:rsidP="00FC6006">
      <w:pPr>
        <w:pStyle w:val="Ttulo2"/>
        <w:rPr>
          <w:sz w:val="28"/>
          <w:szCs w:val="28"/>
        </w:rPr>
      </w:pPr>
      <w:bookmarkStart w:id="4" w:name="_Toc54942657"/>
      <w:r w:rsidRPr="00170F24">
        <w:rPr>
          <w:b/>
          <w:bCs/>
          <w:color w:val="auto"/>
          <w:sz w:val="40"/>
          <w:szCs w:val="40"/>
        </w:rPr>
        <w:t>Pros</w:t>
      </w:r>
      <w:bookmarkEnd w:id="4"/>
    </w:p>
    <w:p w14:paraId="3CED0915" w14:textId="76DD4898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Excelente para iniciar</w:t>
      </w:r>
      <w:r w:rsidR="00FC6006" w:rsidRPr="00170F24">
        <w:rPr>
          <w:sz w:val="28"/>
          <w:szCs w:val="28"/>
        </w:rPr>
        <w:t xml:space="preserve"> en el mundo del testing.</w:t>
      </w:r>
    </w:p>
    <w:p w14:paraId="6C82406B" w14:textId="36CD038F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No requiere saber programar</w:t>
      </w:r>
      <w:r w:rsidR="00FC6006" w:rsidRPr="00170F24">
        <w:rPr>
          <w:sz w:val="28"/>
          <w:szCs w:val="28"/>
        </w:rPr>
        <w:t>.</w:t>
      </w:r>
    </w:p>
    <w:p w14:paraId="5BEE483F" w14:textId="2236E8E8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Exporta scripts para Selenium RC y Selenium WebDriver</w:t>
      </w:r>
      <w:r w:rsidR="00FC6006" w:rsidRPr="00170F24">
        <w:rPr>
          <w:sz w:val="28"/>
          <w:szCs w:val="28"/>
        </w:rPr>
        <w:t>.</w:t>
      </w:r>
    </w:p>
    <w:p w14:paraId="170566FF" w14:textId="2F91BF29" w:rsidR="008341E2" w:rsidRPr="00170F24" w:rsidRDefault="008341E2" w:rsidP="00FC6006">
      <w:pPr>
        <w:pStyle w:val="Prrafodelista"/>
        <w:numPr>
          <w:ilvl w:val="0"/>
          <w:numId w:val="5"/>
        </w:numPr>
        <w:rPr>
          <w:sz w:val="28"/>
          <w:szCs w:val="28"/>
        </w:rPr>
      </w:pPr>
      <w:r w:rsidRPr="00170F24">
        <w:rPr>
          <w:sz w:val="28"/>
          <w:szCs w:val="28"/>
        </w:rPr>
        <w:t>Genera reportes</w:t>
      </w:r>
      <w:r w:rsidR="00FC6006" w:rsidRPr="00170F24">
        <w:rPr>
          <w:sz w:val="28"/>
          <w:szCs w:val="28"/>
        </w:rPr>
        <w:t>.</w:t>
      </w:r>
    </w:p>
    <w:p w14:paraId="383B5B27" w14:textId="6BB10B89" w:rsidR="008341E2" w:rsidRPr="00170F24" w:rsidRDefault="008341E2" w:rsidP="00586EB1">
      <w:pPr>
        <w:pStyle w:val="Ttulo2"/>
        <w:rPr>
          <w:sz w:val="28"/>
          <w:szCs w:val="28"/>
        </w:rPr>
      </w:pPr>
      <w:bookmarkStart w:id="5" w:name="_Toc54942658"/>
      <w:r w:rsidRPr="00170F24">
        <w:rPr>
          <w:b/>
          <w:bCs/>
          <w:color w:val="auto"/>
          <w:sz w:val="40"/>
          <w:szCs w:val="40"/>
        </w:rPr>
        <w:t>Contras</w:t>
      </w:r>
      <w:bookmarkEnd w:id="5"/>
    </w:p>
    <w:p w14:paraId="5824AF9F" w14:textId="6355F7EE" w:rsidR="008341E2" w:rsidRPr="00170F24" w:rsidRDefault="008341E2" w:rsidP="00B9200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Disponible para Google Chrome y </w:t>
      </w:r>
      <w:r w:rsidR="00B9200B" w:rsidRPr="00170F24">
        <w:rPr>
          <w:sz w:val="28"/>
          <w:szCs w:val="28"/>
        </w:rPr>
        <w:t>Firefox.</w:t>
      </w:r>
    </w:p>
    <w:p w14:paraId="47DC9ACF" w14:textId="60CC299C" w:rsidR="008341E2" w:rsidRPr="00170F24" w:rsidRDefault="008341E2" w:rsidP="00B9200B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170F24">
        <w:rPr>
          <w:sz w:val="28"/>
          <w:szCs w:val="28"/>
        </w:rPr>
        <w:t>No soporta DDT. No permite colocar datos para múltiples pruebas.</w:t>
      </w:r>
    </w:p>
    <w:p w14:paraId="2F7A81BA" w14:textId="2600BB25" w:rsidR="008341E2" w:rsidRPr="00170F24" w:rsidRDefault="008341E2" w:rsidP="00B9200B">
      <w:pPr>
        <w:pStyle w:val="Ttulo2"/>
        <w:rPr>
          <w:b/>
          <w:bCs/>
          <w:color w:val="auto"/>
          <w:sz w:val="40"/>
          <w:szCs w:val="40"/>
        </w:rPr>
      </w:pPr>
      <w:bookmarkStart w:id="6" w:name="_Toc54942659"/>
      <w:r w:rsidRPr="00170F24">
        <w:rPr>
          <w:b/>
          <w:bCs/>
          <w:color w:val="auto"/>
          <w:sz w:val="40"/>
          <w:szCs w:val="40"/>
        </w:rPr>
        <w:lastRenderedPageBreak/>
        <w:t>Selenium RC</w:t>
      </w:r>
      <w:bookmarkEnd w:id="6"/>
    </w:p>
    <w:p w14:paraId="777A3D79" w14:textId="3C97C8D7" w:rsidR="008341E2" w:rsidRPr="00170F24" w:rsidRDefault="008341E2" w:rsidP="00B9200B">
      <w:pPr>
        <w:pStyle w:val="Ttulo3"/>
      </w:pPr>
      <w:bookmarkStart w:id="7" w:name="_Toc54942660"/>
      <w:r w:rsidRPr="00170F24">
        <w:rPr>
          <w:b/>
          <w:bCs/>
          <w:color w:val="auto"/>
          <w:sz w:val="28"/>
          <w:szCs w:val="28"/>
        </w:rPr>
        <w:t>Pros</w:t>
      </w:r>
      <w:bookmarkEnd w:id="7"/>
    </w:p>
    <w:p w14:paraId="65D8CFFE" w14:textId="2C11A93A" w:rsidR="0086142F" w:rsidRPr="00170F24" w:rsidRDefault="008341E2" w:rsidP="008341E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Soporte para</w:t>
      </w:r>
      <w:r w:rsidR="0086142F" w:rsidRPr="00170F24">
        <w:rPr>
          <w:sz w:val="28"/>
          <w:szCs w:val="28"/>
        </w:rPr>
        <w:t>.</w:t>
      </w:r>
    </w:p>
    <w:p w14:paraId="26CFE5DE" w14:textId="49B03564" w:rsidR="008341E2" w:rsidRPr="00170F24" w:rsidRDefault="008341E2" w:rsidP="0086142F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Varias plataformas, navegadores y lenguajes.</w:t>
      </w:r>
    </w:p>
    <w:p w14:paraId="731DF491" w14:textId="34CCB392" w:rsidR="0086142F" w:rsidRPr="00170F24" w:rsidRDefault="008341E2" w:rsidP="008341E2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Operaciones lógicas y condicionales</w:t>
      </w:r>
      <w:r w:rsidR="0086142F" w:rsidRPr="00170F24">
        <w:rPr>
          <w:sz w:val="28"/>
          <w:szCs w:val="28"/>
        </w:rPr>
        <w:t>.</w:t>
      </w:r>
    </w:p>
    <w:p w14:paraId="1E3F5E08" w14:textId="09E1C199" w:rsidR="008341E2" w:rsidRPr="00170F24" w:rsidRDefault="008341E2" w:rsidP="0086142F">
      <w:pPr>
        <w:pStyle w:val="Prrafodelista"/>
        <w:numPr>
          <w:ilvl w:val="1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DDT</w:t>
      </w:r>
      <w:r w:rsidR="0086142F" w:rsidRPr="00170F24">
        <w:rPr>
          <w:sz w:val="28"/>
          <w:szCs w:val="28"/>
        </w:rPr>
        <w:t>.</w:t>
      </w:r>
    </w:p>
    <w:p w14:paraId="2BFF5FEB" w14:textId="3F4FD47A" w:rsidR="008341E2" w:rsidRPr="00170F24" w:rsidRDefault="008341E2" w:rsidP="008341E2">
      <w:pPr>
        <w:pStyle w:val="Prrafodelista"/>
        <w:numPr>
          <w:ilvl w:val="0"/>
          <w:numId w:val="7"/>
        </w:numPr>
        <w:rPr>
          <w:sz w:val="28"/>
          <w:szCs w:val="28"/>
        </w:rPr>
      </w:pPr>
      <w:r w:rsidRPr="00170F24">
        <w:rPr>
          <w:sz w:val="28"/>
          <w:szCs w:val="28"/>
        </w:rPr>
        <w:t>Posee una API madura</w:t>
      </w:r>
      <w:r w:rsidR="0086142F" w:rsidRPr="00170F24">
        <w:rPr>
          <w:sz w:val="28"/>
          <w:szCs w:val="28"/>
        </w:rPr>
        <w:t>.</w:t>
      </w:r>
    </w:p>
    <w:p w14:paraId="116E352F" w14:textId="5538BBA2" w:rsidR="008341E2" w:rsidRPr="00170F24" w:rsidRDefault="008341E2" w:rsidP="0086142F">
      <w:pPr>
        <w:pStyle w:val="Ttulo3"/>
        <w:rPr>
          <w:sz w:val="28"/>
          <w:szCs w:val="28"/>
        </w:rPr>
      </w:pPr>
      <w:bookmarkStart w:id="8" w:name="_Toc54942661"/>
      <w:r w:rsidRPr="00170F24">
        <w:rPr>
          <w:b/>
          <w:bCs/>
          <w:color w:val="auto"/>
          <w:sz w:val="28"/>
          <w:szCs w:val="28"/>
        </w:rPr>
        <w:t>Contras</w:t>
      </w:r>
      <w:bookmarkEnd w:id="8"/>
    </w:p>
    <w:p w14:paraId="4BFAFA01" w14:textId="2C79418B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Complejo de instalar</w:t>
      </w:r>
      <w:r w:rsidR="0086142F" w:rsidRPr="00170F24">
        <w:rPr>
          <w:sz w:val="28"/>
          <w:szCs w:val="28"/>
        </w:rPr>
        <w:t>.</w:t>
      </w:r>
    </w:p>
    <w:p w14:paraId="7655DF76" w14:textId="00FB94B4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Necesita de un servidor corriendo.</w:t>
      </w:r>
    </w:p>
    <w:p w14:paraId="576AAFAC" w14:textId="42D43276" w:rsidR="008341E2" w:rsidRPr="00170F24" w:rsidRDefault="008341E2" w:rsidP="0086142F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Comandos redundantes en una API</w:t>
      </w:r>
      <w:r w:rsidR="0086142F" w:rsidRPr="00170F24">
        <w:rPr>
          <w:sz w:val="28"/>
          <w:szCs w:val="28"/>
        </w:rPr>
        <w:t>.</w:t>
      </w:r>
    </w:p>
    <w:p w14:paraId="2AB54A61" w14:textId="03D17B99" w:rsidR="008341E2" w:rsidRPr="00170F24" w:rsidRDefault="008341E2" w:rsidP="008341E2">
      <w:pPr>
        <w:pStyle w:val="Prrafodelista"/>
        <w:numPr>
          <w:ilvl w:val="0"/>
          <w:numId w:val="9"/>
        </w:numPr>
        <w:rPr>
          <w:sz w:val="28"/>
          <w:szCs w:val="28"/>
        </w:rPr>
      </w:pPr>
      <w:r w:rsidRPr="00170F24">
        <w:rPr>
          <w:sz w:val="28"/>
          <w:szCs w:val="28"/>
        </w:rPr>
        <w:t>Navegación no tan realista</w:t>
      </w:r>
      <w:r w:rsidR="0086142F" w:rsidRPr="00170F24">
        <w:rPr>
          <w:sz w:val="28"/>
          <w:szCs w:val="28"/>
        </w:rPr>
        <w:t>.</w:t>
      </w:r>
    </w:p>
    <w:p w14:paraId="168651CA" w14:textId="0432CBC0" w:rsidR="008341E2" w:rsidRPr="00170F24" w:rsidRDefault="008341E2" w:rsidP="0086142F">
      <w:pPr>
        <w:pStyle w:val="Ttulo2"/>
        <w:rPr>
          <w:b/>
          <w:bCs/>
          <w:color w:val="auto"/>
          <w:sz w:val="40"/>
          <w:szCs w:val="40"/>
        </w:rPr>
      </w:pPr>
      <w:bookmarkStart w:id="9" w:name="_Toc54942662"/>
      <w:r w:rsidRPr="00170F24">
        <w:rPr>
          <w:b/>
          <w:bCs/>
          <w:color w:val="auto"/>
          <w:sz w:val="40"/>
          <w:szCs w:val="40"/>
        </w:rPr>
        <w:t>Selenium Web Driven</w:t>
      </w:r>
      <w:bookmarkEnd w:id="9"/>
    </w:p>
    <w:p w14:paraId="271549F8" w14:textId="2BBF2831" w:rsidR="008341E2" w:rsidRPr="00170F24" w:rsidRDefault="008341E2" w:rsidP="0086142F">
      <w:pPr>
        <w:pStyle w:val="Ttulo3"/>
        <w:rPr>
          <w:sz w:val="28"/>
          <w:szCs w:val="28"/>
        </w:rPr>
      </w:pPr>
      <w:bookmarkStart w:id="10" w:name="_Toc54942663"/>
      <w:r w:rsidRPr="00170F24">
        <w:rPr>
          <w:b/>
          <w:bCs/>
          <w:color w:val="auto"/>
          <w:sz w:val="28"/>
          <w:szCs w:val="28"/>
        </w:rPr>
        <w:t>Pros</w:t>
      </w:r>
      <w:bookmarkEnd w:id="10"/>
    </w:p>
    <w:p w14:paraId="76C3797F" w14:textId="5400B61F" w:rsidR="008341E2" w:rsidRPr="00170F24" w:rsidRDefault="008341E2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Soporte para múltiples lenguajes</w:t>
      </w:r>
      <w:r w:rsidR="0086142F" w:rsidRPr="00170F24">
        <w:rPr>
          <w:sz w:val="28"/>
          <w:szCs w:val="28"/>
        </w:rPr>
        <w:t>.</w:t>
      </w:r>
    </w:p>
    <w:p w14:paraId="4418E523" w14:textId="46C022B8" w:rsidR="008341E2" w:rsidRPr="00170F24" w:rsidRDefault="0086142F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Fácil</w:t>
      </w:r>
      <w:r w:rsidR="008341E2" w:rsidRPr="00170F24">
        <w:rPr>
          <w:sz w:val="28"/>
          <w:szCs w:val="28"/>
        </w:rPr>
        <w:t xml:space="preserve"> de instalar.</w:t>
      </w:r>
    </w:p>
    <w:p w14:paraId="0A1B4E0E" w14:textId="27728F51" w:rsidR="008341E2" w:rsidRPr="00170F24" w:rsidRDefault="008341E2" w:rsidP="0086142F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Comunicación directa con el navegador.</w:t>
      </w:r>
    </w:p>
    <w:p w14:paraId="6A01F4CE" w14:textId="617F1F09" w:rsidR="008341E2" w:rsidRPr="00170F24" w:rsidRDefault="008341E2" w:rsidP="008341E2">
      <w:pPr>
        <w:pStyle w:val="Prrafodelista"/>
        <w:numPr>
          <w:ilvl w:val="0"/>
          <w:numId w:val="10"/>
        </w:numPr>
        <w:rPr>
          <w:sz w:val="28"/>
          <w:szCs w:val="28"/>
        </w:rPr>
      </w:pPr>
      <w:r w:rsidRPr="00170F24">
        <w:rPr>
          <w:sz w:val="28"/>
          <w:szCs w:val="28"/>
        </w:rPr>
        <w:t>Interacción más realista.</w:t>
      </w:r>
    </w:p>
    <w:p w14:paraId="31A5F7C5" w14:textId="64D6943A" w:rsidR="008341E2" w:rsidRPr="00170F24" w:rsidRDefault="008341E2" w:rsidP="00C5616C">
      <w:pPr>
        <w:pStyle w:val="Ttulo3"/>
        <w:rPr>
          <w:sz w:val="28"/>
          <w:szCs w:val="28"/>
        </w:rPr>
      </w:pPr>
      <w:bookmarkStart w:id="11" w:name="_Toc54942664"/>
      <w:r w:rsidRPr="00170F24">
        <w:rPr>
          <w:b/>
          <w:bCs/>
          <w:color w:val="auto"/>
          <w:sz w:val="28"/>
          <w:szCs w:val="28"/>
        </w:rPr>
        <w:t>Contra</w:t>
      </w:r>
      <w:bookmarkEnd w:id="11"/>
    </w:p>
    <w:p w14:paraId="471F03DA" w14:textId="4C2C0B0C" w:rsidR="008341E2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No soporta nuevos navegadores tan rápido.</w:t>
      </w:r>
    </w:p>
    <w:p w14:paraId="0BE3A062" w14:textId="6DF3C251" w:rsidR="008341E2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No genera reportes o resultados de pruebas.</w:t>
      </w:r>
    </w:p>
    <w:p w14:paraId="44B58B60" w14:textId="6D7E1DC7" w:rsidR="00425F7F" w:rsidRPr="00170F24" w:rsidRDefault="008341E2" w:rsidP="00425F7F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170F24">
        <w:rPr>
          <w:sz w:val="28"/>
          <w:szCs w:val="28"/>
        </w:rPr>
        <w:t>Requiere de saber programar.</w:t>
      </w:r>
    </w:p>
    <w:p w14:paraId="1FD2B14B" w14:textId="68F594F4" w:rsidR="00425F7F" w:rsidRPr="00170F24" w:rsidRDefault="0060615C" w:rsidP="0060615C">
      <w:pPr>
        <w:pStyle w:val="Ttulo2"/>
        <w:rPr>
          <w:b/>
          <w:bCs/>
          <w:color w:val="auto"/>
          <w:sz w:val="40"/>
          <w:szCs w:val="40"/>
        </w:rPr>
      </w:pPr>
      <w:bookmarkStart w:id="12" w:name="_Toc54942665"/>
      <w:r w:rsidRPr="00170F24">
        <w:rPr>
          <w:b/>
          <w:bCs/>
          <w:color w:val="auto"/>
          <w:sz w:val="40"/>
          <w:szCs w:val="40"/>
        </w:rPr>
        <w:lastRenderedPageBreak/>
        <w:t>Selenium Grid</w:t>
      </w:r>
      <w:bookmarkEnd w:id="12"/>
    </w:p>
    <w:p w14:paraId="30603719" w14:textId="3427FFA9" w:rsidR="0060615C" w:rsidRPr="00170F24" w:rsidRDefault="0060615C" w:rsidP="0060615C">
      <w:pPr>
        <w:pStyle w:val="Ttulo3"/>
        <w:rPr>
          <w:sz w:val="28"/>
          <w:szCs w:val="28"/>
        </w:rPr>
      </w:pPr>
      <w:bookmarkStart w:id="13" w:name="_Toc54942666"/>
      <w:r w:rsidRPr="00170F24">
        <w:rPr>
          <w:b/>
          <w:bCs/>
          <w:color w:val="auto"/>
          <w:sz w:val="28"/>
          <w:szCs w:val="28"/>
        </w:rPr>
        <w:t>Características</w:t>
      </w:r>
      <w:bookmarkEnd w:id="13"/>
    </w:p>
    <w:p w14:paraId="5AE2A530" w14:textId="791F9AF8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Se utiliza junto a Selenium RC.</w:t>
      </w:r>
    </w:p>
    <w:p w14:paraId="4C8924A6" w14:textId="00B63628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Permite correr pruebas en paralelo.</w:t>
      </w:r>
    </w:p>
    <w:p w14:paraId="694841EB" w14:textId="7DFFF135" w:rsidR="0060615C" w:rsidRPr="00170F24" w:rsidRDefault="0060615C" w:rsidP="0060615C">
      <w:pPr>
        <w:pStyle w:val="Prrafodelista"/>
        <w:numPr>
          <w:ilvl w:val="0"/>
          <w:numId w:val="12"/>
        </w:numPr>
        <w:rPr>
          <w:sz w:val="28"/>
          <w:szCs w:val="28"/>
        </w:rPr>
      </w:pPr>
      <w:r w:rsidRPr="00170F24">
        <w:rPr>
          <w:sz w:val="28"/>
          <w:szCs w:val="28"/>
        </w:rPr>
        <w:t>Conveniente para ahorrar tiempo.</w:t>
      </w:r>
    </w:p>
    <w:p w14:paraId="5ED56E92" w14:textId="4EBBB57D" w:rsidR="0060615C" w:rsidRPr="00170F24" w:rsidRDefault="00C60E76" w:rsidP="00C60E76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14" w:name="_Toc54942667"/>
      <w:r w:rsidRPr="00170F24">
        <w:rPr>
          <w:b/>
          <w:bCs/>
          <w:color w:val="auto"/>
          <w:sz w:val="96"/>
          <w:szCs w:val="96"/>
        </w:rPr>
        <w:t>Otras herramientas de testing y automatización</w:t>
      </w:r>
      <w:bookmarkEnd w:id="14"/>
    </w:p>
    <w:p w14:paraId="62469C91" w14:textId="52089EB0" w:rsidR="004A0AE1" w:rsidRPr="00170F24" w:rsidRDefault="008D7EA1" w:rsidP="004A0AE1">
      <w:pPr>
        <w:pStyle w:val="Ttulo2"/>
        <w:rPr>
          <w:sz w:val="28"/>
          <w:szCs w:val="28"/>
        </w:rPr>
      </w:pPr>
      <w:hyperlink r:id="rId8" w:history="1">
        <w:bookmarkStart w:id="15" w:name="_Toc54942668"/>
        <w:r w:rsidR="004A0AE1" w:rsidRPr="00170F24">
          <w:rPr>
            <w:rStyle w:val="Hipervnculo"/>
            <w:b/>
            <w:bCs/>
            <w:sz w:val="40"/>
            <w:szCs w:val="40"/>
            <w:u w:val="none"/>
          </w:rPr>
          <w:t>Puppeteer</w:t>
        </w:r>
        <w:bookmarkEnd w:id="15"/>
      </w:hyperlink>
    </w:p>
    <w:p w14:paraId="505177F9" w14:textId="77777777" w:rsidR="004A0AE1" w:rsidRPr="00170F24" w:rsidRDefault="004A0AE1" w:rsidP="004A0AE1">
      <w:pPr>
        <w:pStyle w:val="Ttulo3"/>
        <w:rPr>
          <w:sz w:val="28"/>
          <w:szCs w:val="28"/>
        </w:rPr>
      </w:pPr>
      <w:bookmarkStart w:id="16" w:name="_Toc54942669"/>
      <w:r w:rsidRPr="00170F24">
        <w:rPr>
          <w:b/>
          <w:bCs/>
          <w:color w:val="auto"/>
          <w:sz w:val="28"/>
          <w:szCs w:val="28"/>
        </w:rPr>
        <w:t>PROS</w:t>
      </w:r>
      <w:bookmarkEnd w:id="16"/>
    </w:p>
    <w:p w14:paraId="4BE80437" w14:textId="4178BF58" w:rsidR="004A0AE1" w:rsidRPr="00170F24" w:rsidRDefault="004A0AE1" w:rsidP="004A0AE1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Soporte por parte de Google, te brinda datos del Performance Analysis de Chrome y un mayor control de este navegador. No requiere archivos externos como lo hace Selenium con WebDriver.</w:t>
      </w:r>
    </w:p>
    <w:p w14:paraId="68C3D148" w14:textId="77777777" w:rsidR="009443D6" w:rsidRPr="00170F24" w:rsidRDefault="004A0AE1" w:rsidP="009443D6">
      <w:pPr>
        <w:pStyle w:val="Ttulo3"/>
        <w:rPr>
          <w:sz w:val="28"/>
          <w:szCs w:val="28"/>
        </w:rPr>
      </w:pPr>
      <w:bookmarkStart w:id="17" w:name="_Toc54942670"/>
      <w:r w:rsidRPr="00170F24">
        <w:rPr>
          <w:b/>
          <w:bCs/>
          <w:color w:val="auto"/>
          <w:sz w:val="28"/>
          <w:szCs w:val="28"/>
        </w:rPr>
        <w:t>CONTRA</w:t>
      </w:r>
      <w:r w:rsidR="009443D6" w:rsidRPr="00170F24">
        <w:rPr>
          <w:b/>
          <w:bCs/>
          <w:color w:val="auto"/>
          <w:sz w:val="28"/>
          <w:szCs w:val="28"/>
        </w:rPr>
        <w:t>S</w:t>
      </w:r>
      <w:bookmarkEnd w:id="17"/>
    </w:p>
    <w:p w14:paraId="713401EB" w14:textId="49414A15" w:rsidR="004A0AE1" w:rsidRPr="00170F24" w:rsidRDefault="004A0AE1" w:rsidP="009443D6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Solo funciona para Google Chrome con JavaScript, tiene una comunidad pequeña así que el apoyo será poco.</w:t>
      </w:r>
    </w:p>
    <w:p w14:paraId="27C78F92" w14:textId="75AB3750" w:rsidR="004A0AE1" w:rsidRPr="00170F24" w:rsidRDefault="008D7EA1" w:rsidP="00216682">
      <w:pPr>
        <w:pStyle w:val="Ttulo2"/>
        <w:rPr>
          <w:rStyle w:val="Hipervnculo"/>
          <w:b/>
          <w:bCs/>
          <w:sz w:val="40"/>
          <w:szCs w:val="40"/>
          <w:u w:val="none"/>
        </w:rPr>
      </w:pPr>
      <w:hyperlink r:id="rId9" w:history="1">
        <w:bookmarkStart w:id="18" w:name="_Toc54942671"/>
        <w:r w:rsidR="004A0AE1" w:rsidRPr="00170F24">
          <w:rPr>
            <w:rStyle w:val="Hipervnculo"/>
            <w:b/>
            <w:bCs/>
            <w:sz w:val="40"/>
            <w:szCs w:val="40"/>
            <w:u w:val="none"/>
          </w:rPr>
          <w:t>Cypress.io</w:t>
        </w:r>
        <w:bookmarkEnd w:id="18"/>
      </w:hyperlink>
    </w:p>
    <w:p w14:paraId="734DE026" w14:textId="77777777" w:rsidR="009443D6" w:rsidRPr="00170F24" w:rsidRDefault="004A0AE1" w:rsidP="009443D6">
      <w:pPr>
        <w:pStyle w:val="Ttulo3"/>
        <w:rPr>
          <w:sz w:val="28"/>
          <w:szCs w:val="28"/>
        </w:rPr>
      </w:pPr>
      <w:bookmarkStart w:id="19" w:name="_Toc54942672"/>
      <w:r w:rsidRPr="00170F24">
        <w:rPr>
          <w:b/>
          <w:bCs/>
          <w:color w:val="auto"/>
          <w:sz w:val="28"/>
          <w:szCs w:val="28"/>
        </w:rPr>
        <w:t>PROS</w:t>
      </w:r>
      <w:bookmarkEnd w:id="19"/>
    </w:p>
    <w:p w14:paraId="5BF00D58" w14:textId="77B4EF51" w:rsidR="004A0AE1" w:rsidRPr="00170F24" w:rsidRDefault="004A0AE1" w:rsidP="009443D6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Tiene una comunidad emergente y va creciendo a pasos acelerados, tiene muy buena documentación para implementar Cypress en los proyectos. Es muy ágil en pruebas E2E, está orientado a desarrolladores y tiene un excelente manejo del asincronismo, logrando que las esperas sean dinámicas y también se puedan manejar fácilmente.</w:t>
      </w:r>
    </w:p>
    <w:p w14:paraId="3D792061" w14:textId="77777777" w:rsidR="009443D6" w:rsidRPr="00170F24" w:rsidRDefault="004A0AE1" w:rsidP="009443D6">
      <w:pPr>
        <w:pStyle w:val="Ttulo3"/>
        <w:rPr>
          <w:sz w:val="28"/>
          <w:szCs w:val="28"/>
        </w:rPr>
      </w:pPr>
      <w:bookmarkStart w:id="20" w:name="_Toc54942673"/>
      <w:r w:rsidRPr="00170F24">
        <w:rPr>
          <w:b/>
          <w:bCs/>
          <w:color w:val="auto"/>
          <w:sz w:val="28"/>
          <w:szCs w:val="28"/>
        </w:rPr>
        <w:lastRenderedPageBreak/>
        <w:t>CONTRAS</w:t>
      </w:r>
      <w:bookmarkEnd w:id="20"/>
    </w:p>
    <w:p w14:paraId="122E51AF" w14:textId="195219B0" w:rsidR="00C60E76" w:rsidRPr="00170F24" w:rsidRDefault="004A0AE1" w:rsidP="00D47A79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sz w:val="28"/>
          <w:szCs w:val="28"/>
        </w:rPr>
        <w:t>Solo funciona en Google Chrome con JavaScript, se pueden realizar pruebas en paralelo únicamente en la versión de pago.</w:t>
      </w:r>
    </w:p>
    <w:p w14:paraId="7DB031C7" w14:textId="1DE55D3F" w:rsidR="009443D6" w:rsidRPr="00170F24" w:rsidRDefault="00F06806" w:rsidP="00F06806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1" w:name="_Toc54942674"/>
      <w:r w:rsidRPr="00170F24">
        <w:rPr>
          <w:b/>
          <w:bCs/>
          <w:color w:val="auto"/>
          <w:sz w:val="96"/>
          <w:szCs w:val="96"/>
        </w:rPr>
        <w:t>Configurar entorno de trabajo</w:t>
      </w:r>
      <w:bookmarkEnd w:id="21"/>
    </w:p>
    <w:p w14:paraId="03370A5D" w14:textId="3978FCB3" w:rsidR="00F06806" w:rsidRPr="00170F24" w:rsidRDefault="00F06806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Descargamos Python desde el </w:t>
      </w:r>
      <w:hyperlink r:id="rId10" w:history="1">
        <w:r w:rsidRPr="00170F24">
          <w:rPr>
            <w:rStyle w:val="Hipervnculo"/>
            <w:sz w:val="28"/>
            <w:szCs w:val="28"/>
          </w:rPr>
          <w:t>sitio oficial</w:t>
        </w:r>
      </w:hyperlink>
      <w:r w:rsidRPr="00170F24">
        <w:rPr>
          <w:sz w:val="28"/>
          <w:szCs w:val="28"/>
        </w:rPr>
        <w:t>.</w:t>
      </w:r>
    </w:p>
    <w:p w14:paraId="5B321E22" w14:textId="6F6EB162" w:rsidR="00F06806" w:rsidRPr="00170F24" w:rsidRDefault="00F06806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>Se necesita tener python 3.6 en adelante.</w:t>
      </w:r>
    </w:p>
    <w:p w14:paraId="0497EB6D" w14:textId="538AC606" w:rsidR="00F06806" w:rsidRPr="00170F24" w:rsidRDefault="008D5969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 xml:space="preserve">Instalamos Selenium con el comando </w:t>
      </w:r>
      <w:r w:rsidRPr="00170F24">
        <w:rPr>
          <w:b/>
          <w:bCs/>
          <w:sz w:val="28"/>
          <w:szCs w:val="28"/>
        </w:rPr>
        <w:t>pip3 install selenium</w:t>
      </w:r>
      <w:r w:rsidR="00456D64" w:rsidRPr="00170F24">
        <w:rPr>
          <w:b/>
          <w:bCs/>
          <w:sz w:val="28"/>
          <w:szCs w:val="28"/>
        </w:rPr>
        <w:t xml:space="preserve"> </w:t>
      </w:r>
      <w:r w:rsidR="00456D64" w:rsidRPr="00170F24">
        <w:rPr>
          <w:sz w:val="28"/>
          <w:szCs w:val="28"/>
        </w:rPr>
        <w:t>en el command prompt</w:t>
      </w:r>
      <w:r w:rsidR="00987123" w:rsidRPr="00170F24">
        <w:rPr>
          <w:sz w:val="28"/>
          <w:szCs w:val="28"/>
        </w:rPr>
        <w:t xml:space="preserve"> (admin) de windows</w:t>
      </w:r>
      <w:r w:rsidR="00456D64" w:rsidRPr="00170F24">
        <w:rPr>
          <w:sz w:val="28"/>
          <w:szCs w:val="28"/>
        </w:rPr>
        <w:t>.</w:t>
      </w:r>
    </w:p>
    <w:p w14:paraId="7D5A31A0" w14:textId="69CCE3EF" w:rsidR="008D5969" w:rsidRPr="00170F24" w:rsidRDefault="00082DC2" w:rsidP="00F06806">
      <w:pPr>
        <w:pStyle w:val="Prrafodelista"/>
        <w:numPr>
          <w:ilvl w:val="0"/>
          <w:numId w:val="14"/>
        </w:numPr>
        <w:rPr>
          <w:sz w:val="28"/>
          <w:szCs w:val="28"/>
        </w:rPr>
      </w:pPr>
      <w:r w:rsidRPr="00170F24">
        <w:rPr>
          <w:sz w:val="28"/>
          <w:szCs w:val="28"/>
        </w:rPr>
        <w:t>Instalamos</w:t>
      </w:r>
      <w:r w:rsidR="008D5969" w:rsidRPr="00170F24">
        <w:rPr>
          <w:sz w:val="28"/>
          <w:szCs w:val="28"/>
        </w:rPr>
        <w:t xml:space="preserve"> la librería pyunitreport que nos permitirá obtener reportes en HTML</w:t>
      </w:r>
      <w:r w:rsidRPr="00170F24">
        <w:rPr>
          <w:sz w:val="28"/>
          <w:szCs w:val="28"/>
        </w:rPr>
        <w:t xml:space="preserve">, el comando es </w:t>
      </w:r>
      <w:r w:rsidRPr="00170F24">
        <w:rPr>
          <w:b/>
          <w:bCs/>
          <w:sz w:val="28"/>
          <w:szCs w:val="28"/>
        </w:rPr>
        <w:t>pip3 install pyunitreport</w:t>
      </w:r>
    </w:p>
    <w:p w14:paraId="4C1D2DE4" w14:textId="321D31EE" w:rsidR="00F06806" w:rsidRPr="00170F24" w:rsidRDefault="00977DE6" w:rsidP="00977DE6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2" w:name="_Toc54942675"/>
      <w:r w:rsidRPr="00170F24">
        <w:rPr>
          <w:b/>
          <w:bCs/>
          <w:color w:val="auto"/>
          <w:sz w:val="96"/>
          <w:szCs w:val="96"/>
        </w:rPr>
        <w:t>Unittest (PyTest)</w:t>
      </w:r>
      <w:bookmarkEnd w:id="22"/>
    </w:p>
    <w:p w14:paraId="25113CD9" w14:textId="2DCF8F12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Text Fixture</w:t>
      </w:r>
      <w:r w:rsidRPr="00170F24">
        <w:rPr>
          <w:sz w:val="28"/>
          <w:szCs w:val="28"/>
        </w:rPr>
        <w:t xml:space="preserve">: </w:t>
      </w:r>
      <w:r w:rsidR="00411D44" w:rsidRPr="00170F24">
        <w:rPr>
          <w:sz w:val="28"/>
          <w:szCs w:val="28"/>
        </w:rPr>
        <w:t>Es todo lo que va ocurrir</w:t>
      </w:r>
      <w:r w:rsidRPr="00170F24">
        <w:rPr>
          <w:sz w:val="28"/>
          <w:szCs w:val="28"/>
        </w:rPr>
        <w:t xml:space="preserve"> </w:t>
      </w:r>
      <w:r w:rsidRPr="00170F24">
        <w:rPr>
          <w:b/>
          <w:bCs/>
          <w:sz w:val="28"/>
          <w:szCs w:val="28"/>
        </w:rPr>
        <w:t>antes</w:t>
      </w:r>
      <w:r w:rsidRPr="00170F24">
        <w:rPr>
          <w:sz w:val="28"/>
          <w:szCs w:val="28"/>
        </w:rPr>
        <w:t xml:space="preserve"> y </w:t>
      </w:r>
      <w:r w:rsidRPr="00170F24">
        <w:rPr>
          <w:b/>
          <w:bCs/>
          <w:sz w:val="28"/>
          <w:szCs w:val="28"/>
        </w:rPr>
        <w:t>después</w:t>
      </w:r>
      <w:r w:rsidRPr="00170F24">
        <w:rPr>
          <w:sz w:val="28"/>
          <w:szCs w:val="28"/>
        </w:rPr>
        <w:t xml:space="preserve"> de la </w:t>
      </w:r>
      <w:r w:rsidR="00FA0E04" w:rsidRPr="00170F24">
        <w:rPr>
          <w:sz w:val="28"/>
          <w:szCs w:val="28"/>
        </w:rPr>
        <w:t>automatización</w:t>
      </w:r>
      <w:r w:rsidRPr="00170F24">
        <w:rPr>
          <w:sz w:val="28"/>
          <w:szCs w:val="28"/>
        </w:rPr>
        <w:t>.</w:t>
      </w:r>
    </w:p>
    <w:p w14:paraId="5BE458F1" w14:textId="6496ECF2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Text Case</w:t>
      </w:r>
      <w:r w:rsidRPr="00170F24">
        <w:rPr>
          <w:sz w:val="28"/>
          <w:szCs w:val="28"/>
        </w:rPr>
        <w:t xml:space="preserve">: Unidad de código </w:t>
      </w:r>
      <w:r w:rsidR="00C44773" w:rsidRPr="00170F24">
        <w:rPr>
          <w:sz w:val="28"/>
          <w:szCs w:val="28"/>
        </w:rPr>
        <w:t>que le indicaremos a Selenium que es lo que queremos que haga</w:t>
      </w:r>
      <w:r w:rsidRPr="00170F24">
        <w:rPr>
          <w:sz w:val="28"/>
          <w:szCs w:val="28"/>
        </w:rPr>
        <w:t>.</w:t>
      </w:r>
    </w:p>
    <w:p w14:paraId="77D0B98D" w14:textId="6FED9844" w:rsidR="00977DE6" w:rsidRPr="00170F24" w:rsidRDefault="00977DE6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Suite</w:t>
      </w:r>
      <w:r w:rsidRPr="00170F24">
        <w:rPr>
          <w:sz w:val="28"/>
          <w:szCs w:val="28"/>
        </w:rPr>
        <w:t xml:space="preserve">: </w:t>
      </w:r>
      <w:r w:rsidR="00325EAD" w:rsidRPr="00170F24">
        <w:rPr>
          <w:sz w:val="28"/>
          <w:szCs w:val="28"/>
        </w:rPr>
        <w:t xml:space="preserve">Colección de </w:t>
      </w:r>
      <w:r w:rsidR="00325EAD" w:rsidRPr="00170F24">
        <w:rPr>
          <w:b/>
          <w:bCs/>
          <w:sz w:val="28"/>
          <w:szCs w:val="28"/>
        </w:rPr>
        <w:t>Test</w:t>
      </w:r>
      <w:r w:rsidR="00337D48" w:rsidRPr="00170F24">
        <w:rPr>
          <w:b/>
          <w:bCs/>
          <w:sz w:val="28"/>
          <w:szCs w:val="28"/>
        </w:rPr>
        <w:t>s</w:t>
      </w:r>
      <w:r w:rsidR="00325EAD" w:rsidRPr="00170F24">
        <w:rPr>
          <w:b/>
          <w:bCs/>
          <w:sz w:val="28"/>
          <w:szCs w:val="28"/>
        </w:rPr>
        <w:t xml:space="preserve"> Cases</w:t>
      </w:r>
      <w:r w:rsidR="008E7A12" w:rsidRPr="00170F24">
        <w:rPr>
          <w:b/>
          <w:bCs/>
          <w:sz w:val="28"/>
          <w:szCs w:val="28"/>
        </w:rPr>
        <w:t xml:space="preserve"> </w:t>
      </w:r>
      <w:r w:rsidR="008E7A12" w:rsidRPr="00170F24">
        <w:rPr>
          <w:sz w:val="28"/>
          <w:szCs w:val="28"/>
        </w:rPr>
        <w:t>en un sólo archivo para que podamos ejecutar todos de forma secuencial</w:t>
      </w:r>
      <w:r w:rsidR="00325EAD" w:rsidRPr="00170F24">
        <w:rPr>
          <w:sz w:val="28"/>
          <w:szCs w:val="28"/>
        </w:rPr>
        <w:t>.</w:t>
      </w:r>
    </w:p>
    <w:p w14:paraId="1F042036" w14:textId="7E50DF8A" w:rsidR="00325EAD" w:rsidRPr="00170F24" w:rsidRDefault="00325EAD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Runner</w:t>
      </w:r>
      <w:r w:rsidRPr="00170F24">
        <w:rPr>
          <w:sz w:val="28"/>
          <w:szCs w:val="28"/>
        </w:rPr>
        <w:t>: Orquestador de la ejecución.</w:t>
      </w:r>
      <w:r w:rsidR="008E7A12" w:rsidRPr="00170F24">
        <w:rPr>
          <w:sz w:val="28"/>
          <w:szCs w:val="28"/>
        </w:rPr>
        <w:t xml:space="preserve"> Es decir, es la parte </w:t>
      </w:r>
      <w:r w:rsidR="001D7FF5" w:rsidRPr="00170F24">
        <w:rPr>
          <w:sz w:val="28"/>
          <w:szCs w:val="28"/>
        </w:rPr>
        <w:t>encargada</w:t>
      </w:r>
      <w:r w:rsidR="008E7A12" w:rsidRPr="00170F24">
        <w:rPr>
          <w:sz w:val="28"/>
          <w:szCs w:val="28"/>
        </w:rPr>
        <w:t xml:space="preserve"> de </w:t>
      </w:r>
      <w:r w:rsidR="001D7FF5" w:rsidRPr="00170F24">
        <w:rPr>
          <w:sz w:val="28"/>
          <w:szCs w:val="28"/>
        </w:rPr>
        <w:t xml:space="preserve">que se va a ejecutar, en que orden, como y los resultados que nos </w:t>
      </w:r>
      <w:r w:rsidR="003A5666" w:rsidRPr="00170F24">
        <w:rPr>
          <w:sz w:val="28"/>
          <w:szCs w:val="28"/>
        </w:rPr>
        <w:t>arrojará</w:t>
      </w:r>
      <w:r w:rsidR="001D7FF5" w:rsidRPr="00170F24">
        <w:rPr>
          <w:sz w:val="28"/>
          <w:szCs w:val="28"/>
        </w:rPr>
        <w:t>.</w:t>
      </w:r>
    </w:p>
    <w:p w14:paraId="6EDC61AC" w14:textId="1CACBB51" w:rsidR="00325EAD" w:rsidRPr="00170F24" w:rsidRDefault="00325EAD" w:rsidP="00337D48">
      <w:pPr>
        <w:pStyle w:val="Prrafodelista"/>
        <w:numPr>
          <w:ilvl w:val="0"/>
          <w:numId w:val="13"/>
        </w:numPr>
        <w:rPr>
          <w:sz w:val="28"/>
          <w:szCs w:val="28"/>
        </w:rPr>
      </w:pPr>
      <w:r w:rsidRPr="00170F24">
        <w:rPr>
          <w:rFonts w:ascii="Roboto" w:hAnsi="Roboto"/>
          <w:b/>
          <w:bCs/>
          <w:sz w:val="28"/>
          <w:szCs w:val="28"/>
        </w:rPr>
        <w:t>Test Report</w:t>
      </w:r>
      <w:r w:rsidRPr="00170F24">
        <w:rPr>
          <w:sz w:val="28"/>
          <w:szCs w:val="28"/>
        </w:rPr>
        <w:t>: Resumen de resultados.</w:t>
      </w:r>
    </w:p>
    <w:p w14:paraId="19FC53D4" w14:textId="4C507600" w:rsidR="00337D48" w:rsidRPr="00170F24" w:rsidRDefault="00700185" w:rsidP="00700185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3" w:name="_Toc54942676"/>
      <w:r w:rsidRPr="00170F24">
        <w:rPr>
          <w:b/>
          <w:bCs/>
          <w:color w:val="auto"/>
          <w:sz w:val="96"/>
          <w:szCs w:val="96"/>
        </w:rPr>
        <w:lastRenderedPageBreak/>
        <w:t>Encontrar elementos con find_element</w:t>
      </w:r>
      <w:bookmarkEnd w:id="23"/>
    </w:p>
    <w:p w14:paraId="4F29CC14" w14:textId="77777777" w:rsidR="00FD6B2D" w:rsidRPr="00170F24" w:rsidRDefault="00FD6B2D" w:rsidP="00FD6B2D">
      <w:pPr>
        <w:rPr>
          <w:sz w:val="28"/>
          <w:szCs w:val="28"/>
        </w:rPr>
      </w:pPr>
      <w:r w:rsidRPr="00170F24">
        <w:rPr>
          <w:sz w:val="28"/>
          <w:szCs w:val="28"/>
        </w:rPr>
        <w:t>En ocasiones algunos sitios pueden tener bloqueos regionales o no estar disponibles por la alta cantidad de solicitudes que llegan a tener.</w:t>
      </w:r>
    </w:p>
    <w:p w14:paraId="45CBCC4B" w14:textId="3A8ACCC0" w:rsidR="00700185" w:rsidRPr="00170F24" w:rsidRDefault="00FD6B2D" w:rsidP="00FD6B2D">
      <w:pPr>
        <w:rPr>
          <w:sz w:val="28"/>
          <w:szCs w:val="28"/>
        </w:rPr>
      </w:pPr>
      <w:r w:rsidRPr="00170F24">
        <w:rPr>
          <w:sz w:val="28"/>
          <w:szCs w:val="28"/>
        </w:rPr>
        <w:t xml:space="preserve">Si el sitio de práctica no abre, puedes intentar ingresando a </w:t>
      </w:r>
      <w:hyperlink r:id="rId11" w:history="1">
        <w:r w:rsidRPr="00170F24">
          <w:rPr>
            <w:rStyle w:val="Hipervnculo"/>
            <w:sz w:val="28"/>
            <w:szCs w:val="28"/>
          </w:rPr>
          <w:t>OneStepCheckout Responsive Demo</w:t>
        </w:r>
      </w:hyperlink>
      <w:r w:rsidRPr="00170F24">
        <w:rPr>
          <w:sz w:val="28"/>
          <w:szCs w:val="28"/>
        </w:rPr>
        <w:t>.</w:t>
      </w:r>
    </w:p>
    <w:p w14:paraId="79DDA69B" w14:textId="4730B928" w:rsidR="00FD6B2D" w:rsidRPr="00170F24" w:rsidRDefault="007C6ED4" w:rsidP="007C6ED4">
      <w:pPr>
        <w:jc w:val="center"/>
        <w:rPr>
          <w:sz w:val="28"/>
          <w:szCs w:val="28"/>
        </w:rPr>
      </w:pPr>
      <w:r w:rsidRPr="00170F24">
        <w:rPr>
          <w:noProof/>
        </w:rPr>
        <w:drawing>
          <wp:inline distT="0" distB="0" distL="0" distR="0" wp14:anchorId="1E38AC28" wp14:editId="5CDDE1EA">
            <wp:extent cx="3952875" cy="3133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164" t="24431" r="5409" b="18563"/>
                    <a:stretch/>
                  </pic:blipFill>
                  <pic:spPr bwMode="auto">
                    <a:xfrm>
                      <a:off x="0" y="0"/>
                      <a:ext cx="39528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C03A1" w14:textId="59FADFBC" w:rsidR="007C6ED4" w:rsidRPr="00170F24" w:rsidRDefault="00EC7D10" w:rsidP="00EC7D10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24" w:name="_Toc54942677"/>
      <w:r w:rsidRPr="00170F24">
        <w:rPr>
          <w:rFonts w:ascii="Roboto" w:hAnsi="Roboto"/>
          <w:b/>
          <w:bCs/>
          <w:color w:val="auto"/>
          <w:sz w:val="40"/>
          <w:szCs w:val="40"/>
        </w:rPr>
        <w:t>¿Como llegar a cada elemento HTML?</w:t>
      </w:r>
      <w:bookmarkEnd w:id="24"/>
    </w:p>
    <w:p w14:paraId="08660F5C" w14:textId="610E2D11" w:rsidR="00EC7D10" w:rsidRPr="00170F24" w:rsidRDefault="003D4BD1" w:rsidP="00EC7D10">
      <w:pPr>
        <w:rPr>
          <w:sz w:val="28"/>
          <w:szCs w:val="28"/>
        </w:rPr>
      </w:pPr>
      <w:r w:rsidRPr="00170F24">
        <w:rPr>
          <w:sz w:val="28"/>
          <w:szCs w:val="28"/>
        </w:rPr>
        <w:t>Podremos llegar a cada uno de ellos a través de los Selectores.</w:t>
      </w:r>
    </w:p>
    <w:p w14:paraId="77E3D5A4" w14:textId="718877AB" w:rsidR="003D4BD1" w:rsidRPr="00170F24" w:rsidRDefault="003D4BD1" w:rsidP="003D4BD1">
      <w:pPr>
        <w:pStyle w:val="Prrafodelista"/>
        <w:numPr>
          <w:ilvl w:val="0"/>
          <w:numId w:val="15"/>
        </w:numPr>
        <w:rPr>
          <w:b/>
          <w:bCs/>
          <w:sz w:val="28"/>
          <w:szCs w:val="28"/>
        </w:rPr>
      </w:pPr>
      <w:r w:rsidRPr="00170F24">
        <w:rPr>
          <w:b/>
          <w:bCs/>
          <w:sz w:val="28"/>
          <w:szCs w:val="28"/>
        </w:rPr>
        <w:lastRenderedPageBreak/>
        <w:t>ID</w:t>
      </w:r>
    </w:p>
    <w:p w14:paraId="1B63DEC6" w14:textId="4D1CAC48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del atributo</w:t>
      </w:r>
      <w:r w:rsidRPr="00170F24">
        <w:rPr>
          <w:sz w:val="28"/>
          <w:szCs w:val="28"/>
        </w:rPr>
        <w:t>.</w:t>
      </w:r>
    </w:p>
    <w:p w14:paraId="600A27B6" w14:textId="74A76B11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 la clase</w:t>
      </w:r>
      <w:r w:rsidRPr="00170F24">
        <w:rPr>
          <w:sz w:val="28"/>
          <w:szCs w:val="28"/>
        </w:rPr>
        <w:t>.</w:t>
      </w:r>
    </w:p>
    <w:p w14:paraId="55C352A7" w14:textId="70984F45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Nombre de la etiqueta</w:t>
      </w:r>
      <w:r w:rsidRPr="00170F24">
        <w:rPr>
          <w:sz w:val="28"/>
          <w:szCs w:val="28"/>
        </w:rPr>
        <w:t>.</w:t>
      </w:r>
    </w:p>
    <w:p w14:paraId="1E25F4EB" w14:textId="59479585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XPath</w:t>
      </w:r>
      <w:r w:rsidR="005421C2" w:rsidRPr="00170F24">
        <w:rPr>
          <w:sz w:val="28"/>
          <w:szCs w:val="28"/>
        </w:rPr>
        <w:t>, es una ruta de nodos en el XML que nos indica la ubicación exacta de donde se encuentra un elemento</w:t>
      </w:r>
      <w:r w:rsidRPr="00170F24">
        <w:rPr>
          <w:sz w:val="28"/>
          <w:szCs w:val="28"/>
        </w:rPr>
        <w:t>.</w:t>
      </w:r>
    </w:p>
    <w:p w14:paraId="65828256" w14:textId="7898965A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Selector de CSS</w:t>
      </w:r>
      <w:r w:rsidRPr="00170F24">
        <w:rPr>
          <w:sz w:val="28"/>
          <w:szCs w:val="28"/>
        </w:rPr>
        <w:t>.</w:t>
      </w:r>
    </w:p>
    <w:p w14:paraId="10CCF163" w14:textId="69C0627C" w:rsidR="003D4BD1" w:rsidRPr="00170F24" w:rsidRDefault="003D4BD1" w:rsidP="003D4BD1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Texto del</w:t>
      </w:r>
      <w:r w:rsidRPr="00170F24">
        <w:rPr>
          <w:sz w:val="28"/>
          <w:szCs w:val="28"/>
        </w:rPr>
        <w:t xml:space="preserve"> </w:t>
      </w:r>
      <w:r w:rsidR="00F314BA" w:rsidRPr="00170F24">
        <w:rPr>
          <w:b/>
          <w:bCs/>
          <w:sz w:val="28"/>
          <w:szCs w:val="28"/>
        </w:rPr>
        <w:t>link</w:t>
      </w:r>
      <w:r w:rsidRPr="00170F24">
        <w:rPr>
          <w:sz w:val="28"/>
          <w:szCs w:val="28"/>
        </w:rPr>
        <w:t>.</w:t>
      </w:r>
    </w:p>
    <w:p w14:paraId="74FC49E1" w14:textId="77777777" w:rsidR="00C04D3B" w:rsidRPr="00170F24" w:rsidRDefault="003D4BD1" w:rsidP="00C04D3B">
      <w:pPr>
        <w:pStyle w:val="Prrafodelista"/>
        <w:numPr>
          <w:ilvl w:val="0"/>
          <w:numId w:val="15"/>
        </w:numPr>
        <w:rPr>
          <w:sz w:val="28"/>
          <w:szCs w:val="28"/>
        </w:rPr>
      </w:pPr>
      <w:r w:rsidRPr="00170F24">
        <w:rPr>
          <w:b/>
          <w:bCs/>
          <w:sz w:val="28"/>
          <w:szCs w:val="28"/>
        </w:rPr>
        <w:t>Texto parcial del link</w:t>
      </w:r>
    </w:p>
    <w:p w14:paraId="245D8FC4" w14:textId="09B3A15D" w:rsidR="003D4BD1" w:rsidRPr="00170F24" w:rsidRDefault="00493A82" w:rsidP="00493A82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5" w:name="_Toc54942678"/>
      <w:r w:rsidRPr="00170F24">
        <w:rPr>
          <w:b/>
          <w:bCs/>
          <w:color w:val="auto"/>
          <w:sz w:val="96"/>
          <w:szCs w:val="96"/>
        </w:rPr>
        <w:t xml:space="preserve">Preparar </w:t>
      </w:r>
      <w:bookmarkStart w:id="26" w:name="_Hlk53508140"/>
      <w:r w:rsidRPr="00170F24">
        <w:rPr>
          <w:b/>
          <w:bCs/>
          <w:color w:val="auto"/>
          <w:sz w:val="96"/>
          <w:szCs w:val="96"/>
        </w:rPr>
        <w:t xml:space="preserve">assertions </w:t>
      </w:r>
      <w:bookmarkEnd w:id="26"/>
      <w:r w:rsidRPr="00170F24">
        <w:rPr>
          <w:b/>
          <w:bCs/>
          <w:color w:val="auto"/>
          <w:sz w:val="96"/>
          <w:szCs w:val="96"/>
        </w:rPr>
        <w:t>y test suites</w:t>
      </w:r>
      <w:bookmarkEnd w:id="25"/>
    </w:p>
    <w:p w14:paraId="23E1C500" w14:textId="17CD6115" w:rsidR="0092186E" w:rsidRDefault="009A77E9" w:rsidP="009A77E9">
      <w:pPr>
        <w:pStyle w:val="Ttulo2"/>
        <w:rPr>
          <w:sz w:val="28"/>
          <w:szCs w:val="28"/>
        </w:rPr>
      </w:pPr>
      <w:bookmarkStart w:id="27" w:name="_Toc54942679"/>
      <w:r w:rsidRPr="009A77E9">
        <w:rPr>
          <w:rFonts w:ascii="Roboto" w:hAnsi="Roboto"/>
          <w:b/>
          <w:bCs/>
          <w:color w:val="auto"/>
          <w:sz w:val="40"/>
          <w:szCs w:val="40"/>
        </w:rPr>
        <w:t>assertions</w:t>
      </w:r>
      <w:bookmarkEnd w:id="27"/>
    </w:p>
    <w:p w14:paraId="4B421E8A" w14:textId="56660BDB" w:rsidR="00493A82" w:rsidRDefault="00170F24" w:rsidP="00C04D3B">
      <w:pPr>
        <w:rPr>
          <w:sz w:val="28"/>
          <w:szCs w:val="28"/>
        </w:rPr>
      </w:pPr>
      <w:r w:rsidRPr="00170F24">
        <w:rPr>
          <w:sz w:val="28"/>
          <w:szCs w:val="28"/>
        </w:rPr>
        <w:t>M</w:t>
      </w:r>
      <w:r>
        <w:rPr>
          <w:sz w:val="28"/>
          <w:szCs w:val="28"/>
        </w:rPr>
        <w:t>é</w:t>
      </w:r>
      <w:r w:rsidRPr="00170F24">
        <w:rPr>
          <w:sz w:val="28"/>
          <w:szCs w:val="28"/>
        </w:rPr>
        <w:t>todos que permiten validar un valor esperado en la ejecución</w:t>
      </w:r>
      <w:r w:rsidR="0036298B">
        <w:rPr>
          <w:sz w:val="28"/>
          <w:szCs w:val="28"/>
          <w:lang w:val="es-ES"/>
        </w:rPr>
        <w:t xml:space="preserve"> </w:t>
      </w:r>
      <w:r w:rsidRPr="00170F24">
        <w:rPr>
          <w:sz w:val="28"/>
          <w:szCs w:val="28"/>
        </w:rPr>
        <w:t xml:space="preserve">del test. </w:t>
      </w:r>
      <w:r w:rsidR="00263885">
        <w:rPr>
          <w:sz w:val="28"/>
          <w:szCs w:val="28"/>
        </w:rPr>
        <w:t xml:space="preserve">Si el resultado es verdadero, el </w:t>
      </w:r>
      <w:proofErr w:type="gramStart"/>
      <w:r w:rsidR="00263885">
        <w:rPr>
          <w:sz w:val="28"/>
          <w:szCs w:val="28"/>
        </w:rPr>
        <w:t>test continua</w:t>
      </w:r>
      <w:proofErr w:type="gramEnd"/>
      <w:r w:rsidR="00263885">
        <w:rPr>
          <w:sz w:val="28"/>
          <w:szCs w:val="28"/>
        </w:rPr>
        <w:t>, en caso contrario “falla” y termina.</w:t>
      </w:r>
    </w:p>
    <w:p w14:paraId="30DE7EC3" w14:textId="6BDF5BF3" w:rsidR="00263885" w:rsidRPr="004A4008" w:rsidRDefault="004A4008" w:rsidP="00C04D3B">
      <w:pPr>
        <w:rPr>
          <w:b/>
          <w:bCs/>
          <w:sz w:val="28"/>
          <w:szCs w:val="28"/>
        </w:rPr>
      </w:pPr>
      <w:r w:rsidRPr="004A4008">
        <w:rPr>
          <w:b/>
          <w:bCs/>
          <w:sz w:val="28"/>
          <w:szCs w:val="28"/>
        </w:rPr>
        <w:t>Ejemplo</w:t>
      </w:r>
    </w:p>
    <w:p w14:paraId="72D76339" w14:textId="2B78E70A" w:rsidR="004A4008" w:rsidRPr="006B2A65" w:rsidRDefault="004A4008" w:rsidP="006B2A65">
      <w:pPr>
        <w:pStyle w:val="Prrafodelista"/>
        <w:numPr>
          <w:ilvl w:val="0"/>
          <w:numId w:val="16"/>
        </w:numPr>
        <w:rPr>
          <w:sz w:val="28"/>
          <w:szCs w:val="28"/>
        </w:rPr>
      </w:pPr>
      <w:proofErr w:type="gramStart"/>
      <w:r w:rsidRPr="006B2A65">
        <w:rPr>
          <w:sz w:val="28"/>
          <w:szCs w:val="28"/>
        </w:rPr>
        <w:t>assertEqual(</w:t>
      </w:r>
      <w:proofErr w:type="gramEnd"/>
      <w:r w:rsidRPr="006B2A65">
        <w:rPr>
          <w:sz w:val="28"/>
          <w:szCs w:val="28"/>
        </w:rPr>
        <w:t>Price.text, “300”)</w:t>
      </w:r>
    </w:p>
    <w:p w14:paraId="5844314A" w14:textId="4EB1BD0C" w:rsidR="004A4008" w:rsidRDefault="00E96F18" w:rsidP="00C04D3B">
      <w:pPr>
        <w:rPr>
          <w:sz w:val="28"/>
          <w:szCs w:val="28"/>
        </w:rPr>
      </w:pPr>
      <w:r>
        <w:rPr>
          <w:sz w:val="28"/>
          <w:szCs w:val="28"/>
        </w:rPr>
        <w:t xml:space="preserve">Lo que estamos validando en el ejemplo anterior es que </w:t>
      </w:r>
      <w:r>
        <w:rPr>
          <w:b/>
          <w:bCs/>
          <w:sz w:val="28"/>
          <w:szCs w:val="28"/>
        </w:rPr>
        <w:t>el texto del elemento que se llama ‘price’ sea igual a 300</w:t>
      </w:r>
      <w:r w:rsidR="001157B1">
        <w:rPr>
          <w:b/>
          <w:bCs/>
          <w:sz w:val="28"/>
          <w:szCs w:val="28"/>
        </w:rPr>
        <w:t xml:space="preserve"> como un string, no como un número</w:t>
      </w:r>
      <w:r w:rsidR="001157B1">
        <w:rPr>
          <w:sz w:val="28"/>
          <w:szCs w:val="28"/>
        </w:rPr>
        <w:t>.</w:t>
      </w:r>
    </w:p>
    <w:p w14:paraId="13AE47EF" w14:textId="6A416B6B" w:rsidR="001157B1" w:rsidRPr="009A77E9" w:rsidRDefault="0092186E" w:rsidP="009A77E9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28" w:name="_Toc54942680"/>
      <w:r w:rsidRPr="009A77E9">
        <w:rPr>
          <w:rFonts w:ascii="Roboto" w:hAnsi="Roboto"/>
          <w:b/>
          <w:bCs/>
          <w:color w:val="auto"/>
          <w:sz w:val="40"/>
          <w:szCs w:val="40"/>
        </w:rPr>
        <w:t>Tes</w:t>
      </w:r>
      <w:r w:rsidR="009A77E9" w:rsidRPr="009A77E9">
        <w:rPr>
          <w:rFonts w:ascii="Roboto" w:hAnsi="Roboto"/>
          <w:b/>
          <w:bCs/>
          <w:color w:val="auto"/>
          <w:sz w:val="40"/>
          <w:szCs w:val="40"/>
        </w:rPr>
        <w:t>t suites</w:t>
      </w:r>
      <w:bookmarkEnd w:id="28"/>
    </w:p>
    <w:p w14:paraId="6AC2E1B4" w14:textId="3EA72D70" w:rsidR="009A77E9" w:rsidRDefault="009A77E9" w:rsidP="00C04D3B">
      <w:pPr>
        <w:rPr>
          <w:sz w:val="28"/>
          <w:szCs w:val="28"/>
        </w:rPr>
      </w:pPr>
      <w:r>
        <w:rPr>
          <w:sz w:val="28"/>
          <w:szCs w:val="28"/>
        </w:rPr>
        <w:t>Son una colección de test unificados en una sola prueba, permitiendo tener resultados grupales e individuales.</w:t>
      </w:r>
    </w:p>
    <w:p w14:paraId="2E86F96E" w14:textId="7902EF3E" w:rsidR="009A77E9" w:rsidRDefault="009A77E9" w:rsidP="00DD313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EF7CA9" wp14:editId="38BF9840">
            <wp:extent cx="3867150" cy="14573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6014" t="53541" r="4435" b="19949"/>
                    <a:stretch/>
                  </pic:blipFill>
                  <pic:spPr bwMode="auto"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11E2E" w14:textId="497702F9" w:rsidR="00DD313C" w:rsidRPr="00A658D0" w:rsidRDefault="00A658D0" w:rsidP="00A658D0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29" w:name="_Toc54942681"/>
      <w:r w:rsidRPr="00A658D0">
        <w:rPr>
          <w:b/>
          <w:bCs/>
          <w:color w:val="auto"/>
          <w:sz w:val="96"/>
          <w:szCs w:val="96"/>
        </w:rPr>
        <w:t>Entender las clases WebDriver y WebElement</w:t>
      </w:r>
      <w:bookmarkEnd w:id="29"/>
    </w:p>
    <w:p w14:paraId="38BF4C8B" w14:textId="3BD2F55C" w:rsidR="006F12E8" w:rsidRPr="006F12E8" w:rsidRDefault="006F12E8" w:rsidP="006F12E8">
      <w:pPr>
        <w:rPr>
          <w:sz w:val="28"/>
          <w:szCs w:val="28"/>
        </w:rPr>
      </w:pPr>
      <w:r w:rsidRPr="006F12E8">
        <w:rPr>
          <w:sz w:val="28"/>
          <w:szCs w:val="28"/>
        </w:rPr>
        <w:t>Como viste en clases anteriores, un sitio web se construye por código HTML en forma de árbol, conteniendo distintos elementos con los que podemos interactuar según estén presentes o no en nuestra interfaz gráfica.</w:t>
      </w:r>
    </w:p>
    <w:p w14:paraId="1DE83369" w14:textId="77777777" w:rsidR="006F12E8" w:rsidRPr="006F12E8" w:rsidRDefault="006F12E8" w:rsidP="006F12E8">
      <w:pPr>
        <w:rPr>
          <w:sz w:val="28"/>
          <w:szCs w:val="28"/>
        </w:rPr>
      </w:pPr>
      <w:r w:rsidRPr="006F12E8">
        <w:rPr>
          <w:b/>
          <w:bCs/>
          <w:sz w:val="28"/>
          <w:szCs w:val="28"/>
        </w:rPr>
        <w:t>Selenium WebDriver</w:t>
      </w:r>
      <w:r w:rsidRPr="006F12E8">
        <w:rPr>
          <w:sz w:val="28"/>
          <w:szCs w:val="28"/>
        </w:rPr>
        <w:t xml:space="preserve"> nos brinda la posibilidad de poder referirnos a estos elementos y ejecutar métodos específicos para realizar las mismas acciones que un humano haría sobre los mismos, gracias a las clases </w:t>
      </w:r>
      <w:r w:rsidRPr="006F12E8">
        <w:rPr>
          <w:b/>
          <w:bCs/>
          <w:sz w:val="28"/>
          <w:szCs w:val="28"/>
        </w:rPr>
        <w:t>WebDriver</w:t>
      </w:r>
      <w:r w:rsidRPr="006F12E8">
        <w:rPr>
          <w:sz w:val="28"/>
          <w:szCs w:val="28"/>
        </w:rPr>
        <w:t xml:space="preserve"> y </w:t>
      </w:r>
      <w:r w:rsidRPr="006F12E8">
        <w:rPr>
          <w:b/>
          <w:bCs/>
          <w:sz w:val="28"/>
          <w:szCs w:val="28"/>
        </w:rPr>
        <w:t>WebElement</w:t>
      </w:r>
      <w:r w:rsidRPr="006F12E8">
        <w:rPr>
          <w:sz w:val="28"/>
          <w:szCs w:val="28"/>
        </w:rPr>
        <w:t>.</w:t>
      </w:r>
    </w:p>
    <w:p w14:paraId="2417D5DB" w14:textId="271BA948" w:rsidR="006F12E8" w:rsidRPr="006F12E8" w:rsidRDefault="006F12E8" w:rsidP="006F12E8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30" w:name="_Toc54942682"/>
      <w:r w:rsidRPr="006F12E8">
        <w:rPr>
          <w:rFonts w:ascii="Roboto" w:hAnsi="Roboto"/>
          <w:b/>
          <w:bCs/>
          <w:color w:val="auto"/>
          <w:sz w:val="40"/>
          <w:szCs w:val="40"/>
        </w:rPr>
        <w:t>Clase WebDriver</w:t>
      </w:r>
      <w:bookmarkEnd w:id="30"/>
    </w:p>
    <w:p w14:paraId="4174014F" w14:textId="77777777" w:rsidR="006F12E8" w:rsidRPr="006F12E8" w:rsidRDefault="006F12E8" w:rsidP="006F12E8">
      <w:pPr>
        <w:rPr>
          <w:sz w:val="28"/>
          <w:szCs w:val="28"/>
        </w:rPr>
      </w:pPr>
      <w:r w:rsidRPr="006F12E8">
        <w:rPr>
          <w:sz w:val="28"/>
          <w:szCs w:val="28"/>
        </w:rPr>
        <w:t>Cuenta con una serie de propiedades y métodos para interactuar directamente con la ventana del navegador y sus elementos relacionados, como son pop-ups o alerts. Por ahora nos centraremos a las más utilizadas.</w:t>
      </w:r>
    </w:p>
    <w:p w14:paraId="647E5F24" w14:textId="6B3A0758" w:rsidR="006F12E8" w:rsidRPr="006F12E8" w:rsidRDefault="006F12E8" w:rsidP="006F12E8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31" w:name="_Toc54942683"/>
      <w:r w:rsidRPr="006F12E8">
        <w:rPr>
          <w:rFonts w:ascii="Roboto" w:hAnsi="Roboto"/>
          <w:b/>
          <w:bCs/>
          <w:color w:val="auto"/>
          <w:sz w:val="40"/>
          <w:szCs w:val="40"/>
        </w:rPr>
        <w:t>Propiedades de la clase WebDriver</w:t>
      </w:r>
      <w:bookmarkEnd w:id="31"/>
    </w:p>
    <w:p w14:paraId="75B9F17B" w14:textId="4ABE3561" w:rsidR="00A658D0" w:rsidRDefault="006F12E8" w:rsidP="006F12E8">
      <w:pPr>
        <w:rPr>
          <w:sz w:val="28"/>
          <w:szCs w:val="28"/>
        </w:rPr>
      </w:pPr>
      <w:r w:rsidRPr="006F12E8">
        <w:rPr>
          <w:sz w:val="28"/>
          <w:szCs w:val="28"/>
        </w:rPr>
        <w:t>Estas son las más comunes para acceder al navegador.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3022"/>
        <w:gridCol w:w="8827"/>
        <w:gridCol w:w="3765"/>
      </w:tblGrid>
      <w:tr w:rsidR="00BC4CD0" w14:paraId="1BD611AE" w14:textId="39C4DFBC" w:rsidTr="00C924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vAlign w:val="center"/>
          </w:tcPr>
          <w:p w14:paraId="564B967C" w14:textId="3AEA0F18" w:rsidR="00BC4CD0" w:rsidRDefault="00BC4CD0" w:rsidP="00BC4C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Propiedad – Atributos</w:t>
            </w:r>
          </w:p>
        </w:tc>
        <w:tc>
          <w:tcPr>
            <w:tcW w:w="8827" w:type="dxa"/>
            <w:vAlign w:val="center"/>
          </w:tcPr>
          <w:p w14:paraId="2CD8FFB2" w14:textId="52E32991" w:rsidR="00BC4CD0" w:rsidRDefault="00BC4CD0" w:rsidP="00BC4C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65" w:type="dxa"/>
            <w:vAlign w:val="center"/>
          </w:tcPr>
          <w:p w14:paraId="50C7F2E2" w14:textId="7EF76499" w:rsidR="00BC4CD0" w:rsidRDefault="00BC4CD0" w:rsidP="00BC4C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Ejemplo</w:t>
            </w:r>
          </w:p>
        </w:tc>
      </w:tr>
      <w:tr w:rsidR="00BC4CD0" w14:paraId="5A5032B7" w14:textId="21BD9BCC" w:rsidTr="00C9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E70F4A8" w14:textId="3FF7A1E8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lastRenderedPageBreak/>
              <w:t>current_url</w:t>
            </w:r>
          </w:p>
        </w:tc>
        <w:tc>
          <w:tcPr>
            <w:tcW w:w="8827" w:type="dxa"/>
          </w:tcPr>
          <w:p w14:paraId="4E66D6ED" w14:textId="040CAE7E" w:rsidR="00BC4CD0" w:rsidRDefault="003B5881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Obtiene la URL del sitio en la que se encuentra el navegador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020EB6D5" w14:textId="0251E115" w:rsidR="00BC4CD0" w:rsidRDefault="003B5881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driver.get_url</w:t>
            </w:r>
          </w:p>
        </w:tc>
      </w:tr>
      <w:tr w:rsidR="00BC4CD0" w14:paraId="610084ED" w14:textId="0988B511" w:rsidTr="00C92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51B6708B" w14:textId="2E6E7CF2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current_window_handle</w:t>
            </w:r>
          </w:p>
        </w:tc>
        <w:tc>
          <w:tcPr>
            <w:tcW w:w="8827" w:type="dxa"/>
          </w:tcPr>
          <w:p w14:paraId="5F086B12" w14:textId="6AEBF5F2" w:rsidR="00BC4CD0" w:rsidRDefault="003B5881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Obtiene la referencia que identifica a la ventana activa en ese momento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5C96FCAE" w14:textId="3A964FC2" w:rsidR="00BC4CD0" w:rsidRDefault="003B5881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3B5881">
              <w:rPr>
                <w:sz w:val="28"/>
                <w:szCs w:val="28"/>
              </w:rPr>
              <w:t>driver.current</w:t>
            </w:r>
            <w:proofErr w:type="gramEnd"/>
            <w:r w:rsidRPr="003B5881">
              <w:rPr>
                <w:sz w:val="28"/>
                <w:szCs w:val="28"/>
              </w:rPr>
              <w:t>_window_handle</w:t>
            </w:r>
          </w:p>
        </w:tc>
      </w:tr>
      <w:tr w:rsidR="00BC4CD0" w14:paraId="00ACF1CB" w14:textId="27689631" w:rsidTr="00C9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6BF86DCF" w14:textId="160FC000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8827" w:type="dxa"/>
          </w:tcPr>
          <w:p w14:paraId="349985C0" w14:textId="15FA5830" w:rsidR="00BC4CD0" w:rsidRDefault="003B5881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3B5881">
              <w:rPr>
                <w:sz w:val="28"/>
                <w:szCs w:val="28"/>
              </w:rPr>
              <w:t>Obtiene el nombre del navegador subyacente para la instancia activa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72568B12" w14:textId="3FA17C9A" w:rsidR="00BC4CD0" w:rsidRDefault="008540C8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driver.name</w:t>
            </w:r>
          </w:p>
        </w:tc>
      </w:tr>
      <w:tr w:rsidR="00BC4CD0" w14:paraId="0ABDF54B" w14:textId="7D22375C" w:rsidTr="00C92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5C4A076" w14:textId="13DAC8A2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orientation</w:t>
            </w:r>
          </w:p>
        </w:tc>
        <w:tc>
          <w:tcPr>
            <w:tcW w:w="8827" w:type="dxa"/>
          </w:tcPr>
          <w:p w14:paraId="634C8CAF" w14:textId="04DF9A02" w:rsidR="00BC4CD0" w:rsidRDefault="008540C8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Obtiene la orientación actual del dispositivo móvil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24B2AE26" w14:textId="3BDB3635" w:rsidR="00BC4CD0" w:rsidRDefault="008540C8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8540C8">
              <w:rPr>
                <w:sz w:val="28"/>
                <w:szCs w:val="28"/>
              </w:rPr>
              <w:t>driver.orientation</w:t>
            </w:r>
            <w:proofErr w:type="gramEnd"/>
          </w:p>
        </w:tc>
      </w:tr>
      <w:tr w:rsidR="00BC4CD0" w14:paraId="38738CAB" w14:textId="75CFA6AB" w:rsidTr="00C92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3477FF0F" w14:textId="326109EB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page_source</w:t>
            </w:r>
          </w:p>
        </w:tc>
        <w:tc>
          <w:tcPr>
            <w:tcW w:w="8827" w:type="dxa"/>
          </w:tcPr>
          <w:p w14:paraId="7A80C0DB" w14:textId="4348443B" w:rsidR="00BC4CD0" w:rsidRDefault="008540C8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Obtiene el código fuente de disponible del sitio web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3A39D72C" w14:textId="402F693A" w:rsidR="00BC4CD0" w:rsidRDefault="008540C8" w:rsidP="006F12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8540C8">
              <w:rPr>
                <w:sz w:val="28"/>
                <w:szCs w:val="28"/>
              </w:rPr>
              <w:t>driver.page</w:t>
            </w:r>
            <w:proofErr w:type="gramEnd"/>
            <w:r w:rsidRPr="008540C8">
              <w:rPr>
                <w:sz w:val="28"/>
                <w:szCs w:val="28"/>
              </w:rPr>
              <w:t>_source</w:t>
            </w:r>
          </w:p>
        </w:tc>
      </w:tr>
      <w:tr w:rsidR="00BC4CD0" w14:paraId="10098884" w14:textId="58007FEF" w:rsidTr="00C924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43E84061" w14:textId="295F91AA" w:rsidR="00BC4CD0" w:rsidRPr="00BC4CD0" w:rsidRDefault="00BC4CD0" w:rsidP="006F12E8">
            <w:pPr>
              <w:rPr>
                <w:b w:val="0"/>
                <w:bCs w:val="0"/>
                <w:sz w:val="28"/>
                <w:szCs w:val="28"/>
              </w:rPr>
            </w:pPr>
            <w:r w:rsidRPr="00BC4CD0">
              <w:rPr>
                <w:b w:val="0"/>
                <w:bCs w:val="0"/>
                <w:sz w:val="28"/>
                <w:szCs w:val="28"/>
              </w:rPr>
              <w:t>title</w:t>
            </w:r>
          </w:p>
        </w:tc>
        <w:tc>
          <w:tcPr>
            <w:tcW w:w="8827" w:type="dxa"/>
          </w:tcPr>
          <w:p w14:paraId="3FFAB549" w14:textId="6C9A80F2" w:rsidR="00BC4CD0" w:rsidRDefault="008540C8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540C8">
              <w:rPr>
                <w:sz w:val="28"/>
                <w:szCs w:val="28"/>
              </w:rPr>
              <w:t>Obtiene el valor de la etiqueta &lt;</w:t>
            </w:r>
            <w:r w:rsidRPr="0071672D">
              <w:rPr>
                <w:b/>
                <w:bCs/>
                <w:sz w:val="28"/>
                <w:szCs w:val="28"/>
              </w:rPr>
              <w:t>title</w:t>
            </w:r>
            <w:r w:rsidRPr="008540C8">
              <w:rPr>
                <w:sz w:val="28"/>
                <w:szCs w:val="28"/>
              </w:rPr>
              <w:t>&gt; del sitio web</w:t>
            </w:r>
            <w:r w:rsidR="0071672D">
              <w:rPr>
                <w:sz w:val="28"/>
                <w:szCs w:val="28"/>
              </w:rPr>
              <w:t>.</w:t>
            </w:r>
          </w:p>
        </w:tc>
        <w:tc>
          <w:tcPr>
            <w:tcW w:w="3765" w:type="dxa"/>
          </w:tcPr>
          <w:p w14:paraId="2638E292" w14:textId="178AC8EC" w:rsidR="00BC4CD0" w:rsidRDefault="0071672D" w:rsidP="006F12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proofErr w:type="gramStart"/>
            <w:r w:rsidRPr="0071672D">
              <w:rPr>
                <w:sz w:val="28"/>
                <w:szCs w:val="28"/>
              </w:rPr>
              <w:t>driver.title</w:t>
            </w:r>
            <w:proofErr w:type="spellEnd"/>
            <w:proofErr w:type="gramEnd"/>
          </w:p>
        </w:tc>
      </w:tr>
    </w:tbl>
    <w:p w14:paraId="3B062764" w14:textId="77777777" w:rsidR="00C9247A" w:rsidRPr="00C9247A" w:rsidRDefault="00C9247A" w:rsidP="00C9247A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32" w:name="_Toc54942684"/>
      <w:r w:rsidRPr="00C9247A">
        <w:rPr>
          <w:rFonts w:ascii="Roboto" w:hAnsi="Roboto"/>
          <w:b/>
          <w:bCs/>
          <w:color w:val="auto"/>
          <w:sz w:val="40"/>
          <w:szCs w:val="40"/>
        </w:rPr>
        <w:t>Clase WebElement</w:t>
      </w:r>
      <w:bookmarkEnd w:id="32"/>
    </w:p>
    <w:p w14:paraId="76220463" w14:textId="77777777" w:rsidR="00C9247A" w:rsidRPr="00C9247A" w:rsidRDefault="00C9247A" w:rsidP="00C9247A">
      <w:pPr>
        <w:rPr>
          <w:sz w:val="28"/>
          <w:szCs w:val="28"/>
        </w:rPr>
      </w:pPr>
    </w:p>
    <w:p w14:paraId="120F3ABC" w14:textId="77777777" w:rsidR="00C9247A" w:rsidRPr="00C9247A" w:rsidRDefault="00C9247A" w:rsidP="00C9247A">
      <w:pPr>
        <w:rPr>
          <w:sz w:val="28"/>
          <w:szCs w:val="28"/>
        </w:rPr>
      </w:pPr>
      <w:r w:rsidRPr="00C9247A">
        <w:rPr>
          <w:sz w:val="28"/>
          <w:szCs w:val="28"/>
        </w:rPr>
        <w:t>Esta clase nos permite interactuar específicamente con elementos de los sitios web como textbox, text area, button, radio button, checkbox, etc.</w:t>
      </w:r>
    </w:p>
    <w:p w14:paraId="7E12AC2B" w14:textId="6979E054" w:rsidR="006F12E8" w:rsidRDefault="00C9247A" w:rsidP="00C9247A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33" w:name="_Toc54942685"/>
      <w:r w:rsidRPr="00C9247A">
        <w:rPr>
          <w:rFonts w:ascii="Roboto" w:hAnsi="Roboto"/>
          <w:b/>
          <w:bCs/>
          <w:color w:val="auto"/>
          <w:sz w:val="40"/>
          <w:szCs w:val="40"/>
        </w:rPr>
        <w:t>Propiedades más comunes de la clase WebElement</w:t>
      </w:r>
      <w:bookmarkEnd w:id="33"/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988"/>
        <w:gridCol w:w="8910"/>
        <w:gridCol w:w="3716"/>
      </w:tblGrid>
      <w:tr w:rsidR="003D07F4" w14:paraId="3C04CEAC" w14:textId="77777777" w:rsidTr="00BF6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  <w:vAlign w:val="center"/>
          </w:tcPr>
          <w:p w14:paraId="0C544C0C" w14:textId="20D1DD1A" w:rsidR="003D07F4" w:rsidRDefault="000927B3" w:rsidP="003D56E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Propiedad – Atributo</w:t>
            </w:r>
          </w:p>
        </w:tc>
        <w:tc>
          <w:tcPr>
            <w:tcW w:w="8910" w:type="dxa"/>
            <w:vAlign w:val="center"/>
          </w:tcPr>
          <w:p w14:paraId="18F60D9A" w14:textId="71FAB1A3" w:rsidR="003D07F4" w:rsidRDefault="000927B3" w:rsidP="003D56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Descripción</w:t>
            </w:r>
          </w:p>
        </w:tc>
        <w:tc>
          <w:tcPr>
            <w:tcW w:w="3716" w:type="dxa"/>
            <w:vAlign w:val="center"/>
          </w:tcPr>
          <w:p w14:paraId="32748AFD" w14:textId="764308B5" w:rsidR="003D07F4" w:rsidRDefault="000927B3" w:rsidP="003D56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Ejemplo</w:t>
            </w:r>
          </w:p>
        </w:tc>
      </w:tr>
      <w:tr w:rsidR="003D07F4" w14:paraId="374102CC" w14:textId="77777777" w:rsidTr="00B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1F797042" w14:textId="2C901F73" w:rsidR="003D07F4" w:rsidRPr="00DB0693" w:rsidRDefault="00DB0693" w:rsidP="00C9247A">
            <w:pPr>
              <w:rPr>
                <w:b w:val="0"/>
                <w:bCs w:val="0"/>
                <w:sz w:val="28"/>
                <w:szCs w:val="28"/>
              </w:rPr>
            </w:pPr>
            <w:r w:rsidRPr="00DB0693">
              <w:rPr>
                <w:b w:val="0"/>
                <w:bCs w:val="0"/>
                <w:sz w:val="28"/>
                <w:szCs w:val="28"/>
              </w:rPr>
              <w:t>size</w:t>
            </w:r>
          </w:p>
        </w:tc>
        <w:tc>
          <w:tcPr>
            <w:tcW w:w="8910" w:type="dxa"/>
          </w:tcPr>
          <w:p w14:paraId="10D44A4E" w14:textId="6558B3CC" w:rsidR="003D07F4" w:rsidRDefault="00DB0693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B0693">
              <w:rPr>
                <w:sz w:val="28"/>
                <w:szCs w:val="28"/>
              </w:rPr>
              <w:t>Obtiene el tamaño del elemento</w:t>
            </w:r>
            <w:r w:rsidR="00BF64EE"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</w:tcPr>
          <w:p w14:paraId="3B3339E6" w14:textId="435036A7" w:rsidR="003D07F4" w:rsidRDefault="00BF64EE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gramStart"/>
            <w:r w:rsidRPr="00BF64EE">
              <w:rPr>
                <w:sz w:val="28"/>
                <w:szCs w:val="28"/>
              </w:rPr>
              <w:t>login.size</w:t>
            </w:r>
            <w:proofErr w:type="gramEnd"/>
          </w:p>
        </w:tc>
      </w:tr>
      <w:tr w:rsidR="003D07F4" w14:paraId="1EF4C872" w14:textId="77777777" w:rsidTr="00BF6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54152892" w14:textId="3C76EFE5" w:rsidR="003D07F4" w:rsidRPr="00DB0693" w:rsidRDefault="00DB0693" w:rsidP="00C9247A">
            <w:pPr>
              <w:rPr>
                <w:b w:val="0"/>
                <w:bCs w:val="0"/>
                <w:sz w:val="28"/>
                <w:szCs w:val="28"/>
              </w:rPr>
            </w:pPr>
            <w:r w:rsidRPr="00DB0693">
              <w:rPr>
                <w:b w:val="0"/>
                <w:bCs w:val="0"/>
                <w:sz w:val="28"/>
                <w:szCs w:val="28"/>
              </w:rPr>
              <w:t>tag_name</w:t>
            </w:r>
          </w:p>
        </w:tc>
        <w:tc>
          <w:tcPr>
            <w:tcW w:w="8910" w:type="dxa"/>
          </w:tcPr>
          <w:p w14:paraId="4AC2486C" w14:textId="6EB4FA57" w:rsidR="003D07F4" w:rsidRDefault="00DB0693" w:rsidP="00C92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B0693">
              <w:rPr>
                <w:sz w:val="28"/>
                <w:szCs w:val="28"/>
              </w:rPr>
              <w:t>Obtiene el nombre de la etiqueta HTML del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</w:tcPr>
          <w:p w14:paraId="1A6139D8" w14:textId="5D478369" w:rsidR="003D07F4" w:rsidRDefault="00BF64EE" w:rsidP="00C924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64EE">
              <w:rPr>
                <w:sz w:val="28"/>
                <w:szCs w:val="28"/>
              </w:rPr>
              <w:t>login.tag_name</w:t>
            </w:r>
          </w:p>
        </w:tc>
      </w:tr>
      <w:tr w:rsidR="003D07F4" w14:paraId="6E06EBA5" w14:textId="77777777" w:rsidTr="00BF64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8" w:type="dxa"/>
          </w:tcPr>
          <w:p w14:paraId="2FBA8100" w14:textId="6E8A1722" w:rsidR="003D07F4" w:rsidRPr="00DB0693" w:rsidRDefault="00DB0693" w:rsidP="00C9247A">
            <w:pPr>
              <w:rPr>
                <w:b w:val="0"/>
                <w:bCs w:val="0"/>
                <w:sz w:val="28"/>
                <w:szCs w:val="28"/>
              </w:rPr>
            </w:pPr>
            <w:r w:rsidRPr="00DB0693">
              <w:rPr>
                <w:b w:val="0"/>
                <w:bCs w:val="0"/>
                <w:sz w:val="28"/>
                <w:szCs w:val="28"/>
              </w:rPr>
              <w:t>text</w:t>
            </w:r>
          </w:p>
        </w:tc>
        <w:tc>
          <w:tcPr>
            <w:tcW w:w="8910" w:type="dxa"/>
          </w:tcPr>
          <w:p w14:paraId="20F3B0B2" w14:textId="5999337A" w:rsidR="003D07F4" w:rsidRDefault="00BF64EE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64EE">
              <w:rPr>
                <w:sz w:val="28"/>
                <w:szCs w:val="28"/>
              </w:rPr>
              <w:t>Obtiene el texto del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</w:tcPr>
          <w:p w14:paraId="3FCE7262" w14:textId="56B577A0" w:rsidR="003D07F4" w:rsidRDefault="00BF64EE" w:rsidP="00C924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64EE">
              <w:rPr>
                <w:sz w:val="28"/>
                <w:szCs w:val="28"/>
              </w:rPr>
              <w:t>login.text</w:t>
            </w:r>
          </w:p>
        </w:tc>
      </w:tr>
    </w:tbl>
    <w:p w14:paraId="039FF154" w14:textId="251A119D" w:rsidR="00C9247A" w:rsidRDefault="00C9247A" w:rsidP="00C9247A">
      <w:pPr>
        <w:rPr>
          <w:sz w:val="28"/>
          <w:szCs w:val="28"/>
        </w:rPr>
      </w:pPr>
    </w:p>
    <w:p w14:paraId="7422743F" w14:textId="7103F645" w:rsidR="00BF64EE" w:rsidRPr="00BF64EE" w:rsidRDefault="00BF64EE" w:rsidP="00BF64EE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34" w:name="_Toc54942686"/>
      <w:r w:rsidRPr="00BF64EE">
        <w:rPr>
          <w:rFonts w:ascii="Roboto" w:hAnsi="Roboto"/>
          <w:b/>
          <w:bCs/>
          <w:color w:val="auto"/>
          <w:sz w:val="40"/>
          <w:szCs w:val="40"/>
        </w:rPr>
        <w:t>Métodos más comunes de la clase WebElement</w:t>
      </w:r>
      <w:bookmarkEnd w:id="34"/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4764"/>
        <w:gridCol w:w="5575"/>
        <w:gridCol w:w="5275"/>
      </w:tblGrid>
      <w:tr w:rsidR="00BF64EE" w14:paraId="2D56B8FE" w14:textId="77777777" w:rsidTr="00AB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</w:tcPr>
          <w:p w14:paraId="2968D5B4" w14:textId="34CB82CD" w:rsidR="00BF64EE" w:rsidRPr="006905A0" w:rsidRDefault="005112B3" w:rsidP="006905A0">
            <w:pPr>
              <w:jc w:val="center"/>
              <w:rPr>
                <w:sz w:val="28"/>
                <w:szCs w:val="28"/>
              </w:rPr>
            </w:pPr>
            <w:r w:rsidRPr="005112B3">
              <w:rPr>
                <w:sz w:val="28"/>
                <w:szCs w:val="28"/>
              </w:rPr>
              <w:t>Método/Atributo</w:t>
            </w:r>
          </w:p>
        </w:tc>
        <w:tc>
          <w:tcPr>
            <w:tcW w:w="7134" w:type="dxa"/>
          </w:tcPr>
          <w:p w14:paraId="35DB2B77" w14:textId="4CBEDF67" w:rsidR="00BF64EE" w:rsidRPr="006905A0" w:rsidRDefault="006905A0" w:rsidP="006905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905A0">
              <w:rPr>
                <w:sz w:val="28"/>
                <w:szCs w:val="28"/>
              </w:rPr>
              <w:t>Descripción</w:t>
            </w:r>
          </w:p>
        </w:tc>
        <w:tc>
          <w:tcPr>
            <w:tcW w:w="3716" w:type="dxa"/>
          </w:tcPr>
          <w:p w14:paraId="341F3C3D" w14:textId="0E625F7B" w:rsidR="00BF64EE" w:rsidRPr="006905A0" w:rsidRDefault="006905A0" w:rsidP="006905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905A0">
              <w:rPr>
                <w:sz w:val="28"/>
                <w:szCs w:val="28"/>
              </w:rPr>
              <w:t>Ejemplo</w:t>
            </w:r>
          </w:p>
        </w:tc>
      </w:tr>
      <w:tr w:rsidR="00BF64EE" w14:paraId="6EDBFFC0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7303B107" w14:textId="3A8845F3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proofErr w:type="gramStart"/>
            <w:r w:rsidRPr="005112B3">
              <w:rPr>
                <w:b w:val="0"/>
                <w:bCs w:val="0"/>
                <w:sz w:val="28"/>
                <w:szCs w:val="28"/>
              </w:rPr>
              <w:t>clear(</w:t>
            </w:r>
            <w:proofErr w:type="gramEnd"/>
            <w:r w:rsidRPr="005112B3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6FAB41B1" w14:textId="51D87E80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Limpia el contenido de un textarea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18040FBA" w14:textId="364214A7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first_</w:t>
            </w:r>
            <w:proofErr w:type="gramStart"/>
            <w:r w:rsidRPr="004744FB">
              <w:rPr>
                <w:sz w:val="28"/>
                <w:szCs w:val="28"/>
              </w:rPr>
              <w:t>name.clear</w:t>
            </w:r>
            <w:proofErr w:type="gramEnd"/>
            <w:r w:rsidRPr="004744FB">
              <w:rPr>
                <w:sz w:val="28"/>
                <w:szCs w:val="28"/>
              </w:rPr>
              <w:t>()</w:t>
            </w:r>
          </w:p>
        </w:tc>
      </w:tr>
      <w:tr w:rsidR="00BF64EE" w14:paraId="3FAA3B48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08EF56E6" w14:textId="6C53A5AB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proofErr w:type="gramStart"/>
            <w:r w:rsidRPr="005112B3">
              <w:rPr>
                <w:b w:val="0"/>
                <w:bCs w:val="0"/>
                <w:sz w:val="28"/>
                <w:szCs w:val="28"/>
              </w:rPr>
              <w:t>click(</w:t>
            </w:r>
            <w:proofErr w:type="gramEnd"/>
            <w:r w:rsidRPr="005112B3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60E569A1" w14:textId="5980696B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Hace clic en 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5C12288B" w14:textId="66121FF3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send_</w:t>
            </w:r>
            <w:proofErr w:type="gramStart"/>
            <w:r w:rsidRPr="004744FB">
              <w:rPr>
                <w:sz w:val="28"/>
                <w:szCs w:val="28"/>
              </w:rPr>
              <w:t>button.click</w:t>
            </w:r>
            <w:proofErr w:type="gramEnd"/>
            <w:r w:rsidRPr="004744FB">
              <w:rPr>
                <w:sz w:val="28"/>
                <w:szCs w:val="28"/>
              </w:rPr>
              <w:t>()</w:t>
            </w:r>
          </w:p>
        </w:tc>
      </w:tr>
      <w:tr w:rsidR="00BF64EE" w14:paraId="515ED6C3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00B10A62" w14:textId="2C644EFA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r w:rsidRPr="005112B3">
              <w:rPr>
                <w:b w:val="0"/>
                <w:bCs w:val="0"/>
                <w:sz w:val="28"/>
                <w:szCs w:val="28"/>
              </w:rPr>
              <w:t>get_attribute(name)</w:t>
            </w:r>
          </w:p>
        </w:tc>
        <w:tc>
          <w:tcPr>
            <w:tcW w:w="7134" w:type="dxa"/>
            <w:vAlign w:val="center"/>
          </w:tcPr>
          <w:p w14:paraId="22E8012F" w14:textId="743721C4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Obtiene el valor del atributo de un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398228AA" w14:textId="1A82A9E1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submit_button.get_attribute(‘value’) last_name.get_attribute(max_length)</w:t>
            </w:r>
          </w:p>
        </w:tc>
      </w:tr>
      <w:tr w:rsidR="00BF64EE" w14:paraId="66E00A68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E61E6A2" w14:textId="254A20E2" w:rsidR="00BF64EE" w:rsidRPr="006905A0" w:rsidRDefault="005112B3" w:rsidP="004344CD">
            <w:pPr>
              <w:rPr>
                <w:b w:val="0"/>
                <w:bCs w:val="0"/>
                <w:sz w:val="28"/>
                <w:szCs w:val="28"/>
              </w:rPr>
            </w:pPr>
            <w:r w:rsidRPr="005112B3">
              <w:rPr>
                <w:b w:val="0"/>
                <w:bCs w:val="0"/>
                <w:sz w:val="28"/>
                <w:szCs w:val="28"/>
              </w:rPr>
              <w:lastRenderedPageBreak/>
              <w:t>is_</w:t>
            </w:r>
            <w:proofErr w:type="gramStart"/>
            <w:r w:rsidRPr="005112B3">
              <w:rPr>
                <w:b w:val="0"/>
                <w:bCs w:val="0"/>
                <w:sz w:val="28"/>
                <w:szCs w:val="28"/>
              </w:rPr>
              <w:t>displayed(</w:t>
            </w:r>
            <w:proofErr w:type="gramEnd"/>
            <w:r w:rsidRPr="005112B3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4CD9AEFD" w14:textId="3BDDBCC2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Verifica si el elemento está a la vista al usuario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561B0D74" w14:textId="53C1C650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banner.is_</w:t>
            </w:r>
            <w:proofErr w:type="gramStart"/>
            <w:r w:rsidRPr="004744FB">
              <w:rPr>
                <w:sz w:val="28"/>
                <w:szCs w:val="28"/>
              </w:rPr>
              <w:t>displayed(</w:t>
            </w:r>
            <w:proofErr w:type="gramEnd"/>
            <w:r w:rsidRPr="004744FB">
              <w:rPr>
                <w:sz w:val="28"/>
                <w:szCs w:val="28"/>
              </w:rPr>
              <w:t>)</w:t>
            </w:r>
          </w:p>
        </w:tc>
      </w:tr>
      <w:tr w:rsidR="00BF64EE" w14:paraId="454CE826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BFC2DDE" w14:textId="647B6A07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is_</w:t>
            </w:r>
            <w:proofErr w:type="gramStart"/>
            <w:r w:rsidRPr="00BC7426">
              <w:rPr>
                <w:b w:val="0"/>
                <w:bCs w:val="0"/>
                <w:sz w:val="28"/>
                <w:szCs w:val="28"/>
              </w:rPr>
              <w:t>enabled(</w:t>
            </w:r>
            <w:proofErr w:type="gramEnd"/>
            <w:r w:rsidRPr="00BC7426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547881AD" w14:textId="61664917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Verifica si el elemento está habilitado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2E13B67F" w14:textId="45319354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radio_button.is_</w:t>
            </w:r>
            <w:proofErr w:type="gramStart"/>
            <w:r w:rsidRPr="004744FB">
              <w:rPr>
                <w:sz w:val="28"/>
                <w:szCs w:val="28"/>
              </w:rPr>
              <w:t>enabled(</w:t>
            </w:r>
            <w:proofErr w:type="gramEnd"/>
            <w:r w:rsidRPr="004744FB">
              <w:rPr>
                <w:sz w:val="28"/>
                <w:szCs w:val="28"/>
              </w:rPr>
              <w:t>)</w:t>
            </w:r>
          </w:p>
        </w:tc>
      </w:tr>
      <w:tr w:rsidR="00BF64EE" w14:paraId="5FA3589B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272D49E" w14:textId="711C4978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is_</w:t>
            </w:r>
            <w:proofErr w:type="gramStart"/>
            <w:r w:rsidRPr="00BC7426">
              <w:rPr>
                <w:b w:val="0"/>
                <w:bCs w:val="0"/>
                <w:sz w:val="28"/>
                <w:szCs w:val="28"/>
              </w:rPr>
              <w:t>selected(</w:t>
            </w:r>
            <w:proofErr w:type="gramEnd"/>
            <w:r w:rsidRPr="00BC7426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7A5390EE" w14:textId="48C52ADE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Verifica si el elemento está seleccionado, para el caso de checkbox o radio button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72EBEB00" w14:textId="703694BD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checkbox.is_</w:t>
            </w:r>
            <w:proofErr w:type="gramStart"/>
            <w:r w:rsidRPr="004744FB">
              <w:rPr>
                <w:sz w:val="28"/>
                <w:szCs w:val="28"/>
              </w:rPr>
              <w:t>selected(</w:t>
            </w:r>
            <w:proofErr w:type="gramEnd"/>
            <w:r w:rsidRPr="004744FB">
              <w:rPr>
                <w:sz w:val="28"/>
                <w:szCs w:val="28"/>
              </w:rPr>
              <w:t>)</w:t>
            </w:r>
          </w:p>
        </w:tc>
      </w:tr>
      <w:tr w:rsidR="00BF64EE" w14:paraId="0C853BE3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188B2B05" w14:textId="4912AE99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send_keys(value)</w:t>
            </w:r>
          </w:p>
        </w:tc>
        <w:tc>
          <w:tcPr>
            <w:tcW w:w="7134" w:type="dxa"/>
            <w:vAlign w:val="center"/>
          </w:tcPr>
          <w:p w14:paraId="2DFE2A32" w14:textId="116F6927" w:rsidR="00BF64EE" w:rsidRDefault="00AB4CB2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Simula escribir o presionar teclas en un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0AA58FAB" w14:textId="4CED0BCD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email_</w:t>
            </w:r>
            <w:proofErr w:type="gramStart"/>
            <w:r w:rsidRPr="004744FB">
              <w:rPr>
                <w:sz w:val="28"/>
                <w:szCs w:val="28"/>
              </w:rPr>
              <w:t>field.send</w:t>
            </w:r>
            <w:proofErr w:type="gramEnd"/>
            <w:r w:rsidRPr="004744FB">
              <w:rPr>
                <w:sz w:val="28"/>
                <w:szCs w:val="28"/>
              </w:rPr>
              <w:t>_keys(‘team@platzi.com’)</w:t>
            </w:r>
          </w:p>
        </w:tc>
      </w:tr>
      <w:tr w:rsidR="00BF64EE" w14:paraId="6EA845B0" w14:textId="77777777" w:rsidTr="004344CD">
        <w:trPr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3C57F295" w14:textId="44D9CB22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proofErr w:type="gramStart"/>
            <w:r w:rsidRPr="00BC7426">
              <w:rPr>
                <w:b w:val="0"/>
                <w:bCs w:val="0"/>
                <w:sz w:val="28"/>
                <w:szCs w:val="28"/>
              </w:rPr>
              <w:t>submit(</w:t>
            </w:r>
            <w:proofErr w:type="gramEnd"/>
            <w:r w:rsidRPr="00BC7426">
              <w:rPr>
                <w:b w:val="0"/>
                <w:bCs w:val="0"/>
                <w:sz w:val="28"/>
                <w:szCs w:val="28"/>
              </w:rPr>
              <w:t>)</w:t>
            </w:r>
          </w:p>
        </w:tc>
        <w:tc>
          <w:tcPr>
            <w:tcW w:w="7134" w:type="dxa"/>
            <w:vAlign w:val="center"/>
          </w:tcPr>
          <w:p w14:paraId="150220D0" w14:textId="7E284E4A" w:rsidR="00BF64EE" w:rsidRDefault="00AB4CB2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AB4CB2">
              <w:rPr>
                <w:sz w:val="28"/>
                <w:szCs w:val="28"/>
              </w:rPr>
              <w:t>Envía un formulario o confirmación en un text area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0DB18782" w14:textId="07B282D3" w:rsidR="00BF64EE" w:rsidRDefault="004744FB" w:rsidP="00434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search_</w:t>
            </w:r>
            <w:proofErr w:type="gramStart"/>
            <w:r w:rsidRPr="004744FB">
              <w:rPr>
                <w:sz w:val="28"/>
                <w:szCs w:val="28"/>
              </w:rPr>
              <w:t>field.submit</w:t>
            </w:r>
            <w:proofErr w:type="gramEnd"/>
            <w:r w:rsidRPr="004744FB">
              <w:rPr>
                <w:sz w:val="28"/>
                <w:szCs w:val="28"/>
              </w:rPr>
              <w:t>()</w:t>
            </w:r>
          </w:p>
        </w:tc>
      </w:tr>
      <w:tr w:rsidR="00BF64EE" w14:paraId="18764579" w14:textId="77777777" w:rsidTr="004344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64" w:type="dxa"/>
            <w:vAlign w:val="center"/>
          </w:tcPr>
          <w:p w14:paraId="48866B5F" w14:textId="47772056" w:rsidR="00BF64EE" w:rsidRPr="006905A0" w:rsidRDefault="00BC7426" w:rsidP="004344CD">
            <w:pPr>
              <w:rPr>
                <w:b w:val="0"/>
                <w:bCs w:val="0"/>
                <w:sz w:val="28"/>
                <w:szCs w:val="28"/>
              </w:rPr>
            </w:pPr>
            <w:r w:rsidRPr="00BC7426">
              <w:rPr>
                <w:b w:val="0"/>
                <w:bCs w:val="0"/>
                <w:sz w:val="28"/>
                <w:szCs w:val="28"/>
              </w:rPr>
              <w:t>value_of_css_property(property_name)</w:t>
            </w:r>
          </w:p>
        </w:tc>
        <w:tc>
          <w:tcPr>
            <w:tcW w:w="7134" w:type="dxa"/>
            <w:vAlign w:val="center"/>
          </w:tcPr>
          <w:p w14:paraId="67D1EDDB" w14:textId="350294F9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Obtiene el valor de una propiedad CSS del elemento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3716" w:type="dxa"/>
            <w:vAlign w:val="center"/>
          </w:tcPr>
          <w:p w14:paraId="7B9EDC4C" w14:textId="570599F3" w:rsidR="00BF64EE" w:rsidRDefault="004744FB" w:rsidP="00434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744FB">
              <w:rPr>
                <w:sz w:val="28"/>
                <w:szCs w:val="28"/>
              </w:rPr>
              <w:t>header.value_of_css_property(‘background-color’)</w:t>
            </w:r>
          </w:p>
        </w:tc>
      </w:tr>
    </w:tbl>
    <w:p w14:paraId="400BB3EC" w14:textId="1FC20DA2" w:rsidR="00BF64EE" w:rsidRDefault="00BF64EE" w:rsidP="00C9247A">
      <w:pPr>
        <w:rPr>
          <w:sz w:val="28"/>
          <w:szCs w:val="28"/>
        </w:rPr>
      </w:pPr>
    </w:p>
    <w:p w14:paraId="607F13EB" w14:textId="64A34703" w:rsidR="00A11915" w:rsidRPr="00A26C2B" w:rsidRDefault="00A26C2B" w:rsidP="00A26C2B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5" w:name="_Toc54942687"/>
      <w:r w:rsidRPr="00A26C2B">
        <w:rPr>
          <w:b/>
          <w:bCs/>
          <w:color w:val="auto"/>
          <w:sz w:val="96"/>
          <w:szCs w:val="96"/>
        </w:rPr>
        <w:t>Demora implícita y explícita</w:t>
      </w:r>
      <w:bookmarkEnd w:id="35"/>
    </w:p>
    <w:p w14:paraId="66E823C4" w14:textId="0A020024" w:rsidR="00A26C2B" w:rsidRDefault="005F1EB4" w:rsidP="005F1EB4">
      <w:pPr>
        <w:pStyle w:val="Prrafodelista"/>
        <w:numPr>
          <w:ilvl w:val="0"/>
          <w:numId w:val="17"/>
        </w:numPr>
        <w:rPr>
          <w:sz w:val="28"/>
          <w:szCs w:val="28"/>
        </w:rPr>
      </w:pPr>
      <w:r w:rsidRPr="005F1EB4">
        <w:rPr>
          <w:b/>
          <w:bCs/>
          <w:sz w:val="28"/>
          <w:szCs w:val="28"/>
        </w:rPr>
        <w:t>Implícita</w:t>
      </w:r>
      <w:r w:rsidR="00A26C2B" w:rsidRPr="005F1EB4">
        <w:rPr>
          <w:sz w:val="28"/>
          <w:szCs w:val="28"/>
        </w:rPr>
        <w:t xml:space="preserve">: Busca una o varios elementos en el DOM si no se encuentran disponibles </w:t>
      </w:r>
      <w:r w:rsidRPr="005F1EB4">
        <w:rPr>
          <w:sz w:val="28"/>
          <w:szCs w:val="28"/>
        </w:rPr>
        <w:t>por la cantidad de tiempo asignado.</w:t>
      </w:r>
    </w:p>
    <w:p w14:paraId="09CC1C74" w14:textId="032038D6" w:rsidR="005F1EB4" w:rsidRDefault="005F1EB4" w:rsidP="005F1EB4">
      <w:pPr>
        <w:pStyle w:val="Prrafodelista"/>
        <w:numPr>
          <w:ilvl w:val="0"/>
          <w:numId w:val="17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Explicita</w:t>
      </w:r>
      <w:r w:rsidR="00A85585" w:rsidRPr="00A85585">
        <w:rPr>
          <w:sz w:val="28"/>
          <w:szCs w:val="28"/>
        </w:rPr>
        <w:t>:</w:t>
      </w:r>
      <w:r w:rsidR="00A85585">
        <w:rPr>
          <w:sz w:val="28"/>
          <w:szCs w:val="28"/>
        </w:rPr>
        <w:t xml:space="preserve"> Utiliza condiciones de espera determinadas y continúan hasta que se cumplan</w:t>
      </w:r>
      <w:r w:rsidR="00861048">
        <w:rPr>
          <w:sz w:val="28"/>
          <w:szCs w:val="28"/>
        </w:rPr>
        <w:t>.</w:t>
      </w:r>
    </w:p>
    <w:p w14:paraId="06311CFF" w14:textId="342A7C73" w:rsidR="00861048" w:rsidRPr="00B017D5" w:rsidRDefault="00B017D5" w:rsidP="00B017D5">
      <w:pPr>
        <w:pStyle w:val="Ttulo1"/>
        <w:jc w:val="center"/>
        <w:rPr>
          <w:b/>
          <w:bCs/>
          <w:color w:val="auto"/>
          <w:sz w:val="96"/>
          <w:szCs w:val="96"/>
        </w:rPr>
      </w:pPr>
      <w:bookmarkStart w:id="36" w:name="_Toc54942688"/>
      <w:r w:rsidRPr="00B017D5">
        <w:rPr>
          <w:b/>
          <w:bCs/>
          <w:color w:val="auto"/>
          <w:sz w:val="96"/>
          <w:szCs w:val="96"/>
        </w:rPr>
        <w:t>Data Driven Testing (DDT)</w:t>
      </w:r>
      <w:bookmarkEnd w:id="36"/>
    </w:p>
    <w:p w14:paraId="5CF50E5C" w14:textId="6F0AF162" w:rsidR="00B017D5" w:rsidRPr="00B017D5" w:rsidRDefault="00B017D5" w:rsidP="00B017D5">
      <w:pPr>
        <w:pStyle w:val="Ttulo2"/>
        <w:rPr>
          <w:rFonts w:ascii="Roboto" w:hAnsi="Roboto"/>
          <w:b/>
          <w:bCs/>
          <w:color w:val="auto"/>
          <w:sz w:val="40"/>
          <w:szCs w:val="40"/>
        </w:rPr>
      </w:pPr>
      <w:bookmarkStart w:id="37" w:name="_Toc54942689"/>
      <w:r w:rsidRPr="00B017D5">
        <w:rPr>
          <w:rFonts w:ascii="Roboto" w:hAnsi="Roboto"/>
          <w:b/>
          <w:bCs/>
          <w:color w:val="auto"/>
          <w:sz w:val="40"/>
          <w:szCs w:val="40"/>
        </w:rPr>
        <w:t>¿TDD o DDT?</w:t>
      </w:r>
      <w:bookmarkEnd w:id="37"/>
    </w:p>
    <w:p w14:paraId="11DB35B0" w14:textId="39AE4CD1" w:rsidR="00B017D5" w:rsidRPr="009A5562" w:rsidRDefault="00562A36" w:rsidP="009A5562">
      <w:pPr>
        <w:pStyle w:val="Prrafodelista"/>
        <w:numPr>
          <w:ilvl w:val="0"/>
          <w:numId w:val="18"/>
        </w:numPr>
        <w:rPr>
          <w:sz w:val="28"/>
          <w:szCs w:val="28"/>
        </w:rPr>
      </w:pPr>
      <w:r w:rsidRPr="009A5562">
        <w:rPr>
          <w:b/>
          <w:bCs/>
          <w:sz w:val="28"/>
          <w:szCs w:val="28"/>
        </w:rPr>
        <w:t>Test Driven Development</w:t>
      </w:r>
      <w:r w:rsidRPr="009A5562">
        <w:rPr>
          <w:sz w:val="28"/>
          <w:szCs w:val="28"/>
        </w:rPr>
        <w:t xml:space="preserve">: </w:t>
      </w:r>
      <w:r w:rsidR="009A5562" w:rsidRPr="009A5562">
        <w:rPr>
          <w:sz w:val="28"/>
          <w:szCs w:val="28"/>
        </w:rPr>
        <w:t>Desarrollar código en base a pruebas para que puedan cumplirlas.</w:t>
      </w:r>
    </w:p>
    <w:p w14:paraId="6EC5C7EA" w14:textId="4C670983" w:rsidR="009A5562" w:rsidRPr="009A5562" w:rsidRDefault="009A5562" w:rsidP="009A5562">
      <w:pPr>
        <w:pStyle w:val="Prrafodelista"/>
        <w:numPr>
          <w:ilvl w:val="0"/>
          <w:numId w:val="18"/>
        </w:numPr>
        <w:rPr>
          <w:sz w:val="28"/>
          <w:szCs w:val="28"/>
        </w:rPr>
      </w:pPr>
      <w:r w:rsidRPr="009A5562">
        <w:rPr>
          <w:b/>
          <w:bCs/>
          <w:sz w:val="28"/>
          <w:szCs w:val="28"/>
        </w:rPr>
        <w:t>Data Driven Testing</w:t>
      </w:r>
      <w:r w:rsidRPr="009A5562">
        <w:rPr>
          <w:sz w:val="28"/>
          <w:szCs w:val="28"/>
        </w:rPr>
        <w:t>: Desarrollar pruebas en base a código ya existente para validar en que escenarios pasan o fallan.</w:t>
      </w:r>
    </w:p>
    <w:p w14:paraId="27E4C287" w14:textId="2CF8B722" w:rsidR="009A5562" w:rsidRDefault="007952DE" w:rsidP="007952D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CDFAAD" wp14:editId="36671E0D">
            <wp:extent cx="4441190" cy="300445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36" t="23397" r="1237" b="21942"/>
                    <a:stretch/>
                  </pic:blipFill>
                  <pic:spPr bwMode="auto">
                    <a:xfrm>
                      <a:off x="0" y="0"/>
                      <a:ext cx="4441711" cy="300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6818" w14:textId="22E1E19D" w:rsidR="007952DE" w:rsidRDefault="008950F8" w:rsidP="008950F8">
      <w:pPr>
        <w:pStyle w:val="Ttulo1"/>
        <w:jc w:val="center"/>
        <w:rPr>
          <w:sz w:val="28"/>
          <w:szCs w:val="28"/>
        </w:rPr>
      </w:pPr>
      <w:bookmarkStart w:id="38" w:name="_Toc54942690"/>
      <w:r w:rsidRPr="008950F8">
        <w:rPr>
          <w:b/>
          <w:bCs/>
          <w:color w:val="auto"/>
          <w:sz w:val="96"/>
          <w:szCs w:val="96"/>
        </w:rPr>
        <w:t>Page Object Model (POM)</w:t>
      </w:r>
      <w:bookmarkEnd w:id="38"/>
    </w:p>
    <w:p w14:paraId="4E9918EE" w14:textId="449A8E54" w:rsidR="008950F8" w:rsidRDefault="00084EA3" w:rsidP="007952DE">
      <w:pPr>
        <w:rPr>
          <w:sz w:val="28"/>
          <w:szCs w:val="28"/>
        </w:rPr>
      </w:pPr>
      <w:r>
        <w:rPr>
          <w:sz w:val="28"/>
          <w:szCs w:val="28"/>
        </w:rPr>
        <w:t xml:space="preserve">Es un </w:t>
      </w:r>
      <w:r w:rsidR="00C16388">
        <w:rPr>
          <w:sz w:val="28"/>
          <w:szCs w:val="28"/>
        </w:rPr>
        <w:t>patrón</w:t>
      </w:r>
      <w:r>
        <w:rPr>
          <w:sz w:val="28"/>
          <w:szCs w:val="28"/>
        </w:rPr>
        <w:t xml:space="preserve"> de diseño utilizado en testing, la forma en que funciona es </w:t>
      </w:r>
      <w:r w:rsidR="004836C1">
        <w:rPr>
          <w:sz w:val="28"/>
          <w:szCs w:val="28"/>
        </w:rPr>
        <w:t>que,</w:t>
      </w:r>
      <w:r>
        <w:rPr>
          <w:sz w:val="28"/>
          <w:szCs w:val="28"/>
        </w:rPr>
        <w:t xml:space="preserve"> en lugar de tener las pruebas en un solo archivo</w:t>
      </w:r>
      <w:r w:rsidR="00C16388">
        <w:rPr>
          <w:sz w:val="28"/>
          <w:szCs w:val="28"/>
        </w:rPr>
        <w:t>, las tendremos en archivos independientes</w:t>
      </w:r>
      <w:r w:rsidR="00EE3F96">
        <w:rPr>
          <w:sz w:val="28"/>
          <w:szCs w:val="28"/>
        </w:rPr>
        <w:t xml:space="preserve"> los cuales se llamaran Pages haciendo referencia al sitio adonde se aplican.</w:t>
      </w:r>
    </w:p>
    <w:p w14:paraId="12A8A3F4" w14:textId="5BC82E06" w:rsidR="00EE3F96" w:rsidRDefault="00EE3F96" w:rsidP="004836C1">
      <w:pPr>
        <w:pStyle w:val="Ttulo2"/>
        <w:rPr>
          <w:sz w:val="28"/>
          <w:szCs w:val="28"/>
        </w:rPr>
      </w:pPr>
      <w:bookmarkStart w:id="39" w:name="_Toc54942691"/>
      <w:r w:rsidRPr="004836C1">
        <w:rPr>
          <w:rFonts w:ascii="Roboto" w:hAnsi="Roboto"/>
          <w:b/>
          <w:bCs/>
          <w:color w:val="auto"/>
          <w:sz w:val="40"/>
          <w:szCs w:val="40"/>
        </w:rPr>
        <w:t>Beneficios</w:t>
      </w:r>
      <w:bookmarkEnd w:id="39"/>
    </w:p>
    <w:p w14:paraId="299A950A" w14:textId="3192DEB7" w:rsidR="00EE3F96" w:rsidRDefault="00EE3F96" w:rsidP="004836C1">
      <w:pPr>
        <w:pStyle w:val="Prrafodelista"/>
        <w:numPr>
          <w:ilvl w:val="0"/>
          <w:numId w:val="19"/>
        </w:numPr>
        <w:rPr>
          <w:sz w:val="28"/>
          <w:szCs w:val="28"/>
        </w:rPr>
      </w:pPr>
      <w:r w:rsidRPr="004836C1">
        <w:rPr>
          <w:sz w:val="28"/>
          <w:szCs w:val="28"/>
        </w:rPr>
        <w:t>Crea un alto nivel de abstracción para minimizar cambios en las pruebas s</w:t>
      </w:r>
      <w:r w:rsidR="004836C1" w:rsidRPr="004836C1">
        <w:rPr>
          <w:sz w:val="28"/>
          <w:szCs w:val="28"/>
        </w:rPr>
        <w:t>i</w:t>
      </w:r>
      <w:r w:rsidRPr="004836C1">
        <w:rPr>
          <w:sz w:val="28"/>
          <w:szCs w:val="28"/>
        </w:rPr>
        <w:t xml:space="preserve"> los desarrolladores modifican el sitio.</w:t>
      </w:r>
    </w:p>
    <w:p w14:paraId="6A76D1A5" w14:textId="3419F0E4" w:rsidR="004836C1" w:rsidRDefault="004836C1" w:rsidP="004836C1">
      <w:pPr>
        <w:pStyle w:val="Prrafodelista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Crea código reutilizable que se pued</w:t>
      </w:r>
      <w:r w:rsidR="0020539F">
        <w:rPr>
          <w:sz w:val="28"/>
          <w:szCs w:val="28"/>
        </w:rPr>
        <w:t>e</w:t>
      </w:r>
      <w:r>
        <w:rPr>
          <w:sz w:val="28"/>
          <w:szCs w:val="28"/>
        </w:rPr>
        <w:t xml:space="preserve"> utilizar en multiples pruebas.</w:t>
      </w:r>
    </w:p>
    <w:p w14:paraId="7727AFDC" w14:textId="0503F026" w:rsidR="004836C1" w:rsidRDefault="0020539F" w:rsidP="004836C1">
      <w:pPr>
        <w:pStyle w:val="Prrafodelista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Las pruebas son más legibles, flexibles y vigentes.</w:t>
      </w:r>
    </w:p>
    <w:p w14:paraId="032093B6" w14:textId="12E09A38" w:rsidR="0020539F" w:rsidRDefault="00D4253D" w:rsidP="00D4253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C9DCBE" wp14:editId="43E3BD43">
            <wp:extent cx="4250453" cy="32054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336" t="22850" r="3186" b="18832"/>
                    <a:stretch/>
                  </pic:blipFill>
                  <pic:spPr bwMode="auto">
                    <a:xfrm>
                      <a:off x="0" y="0"/>
                      <a:ext cx="4251075" cy="320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918E1" w14:textId="77777777" w:rsidR="00D4253D" w:rsidRPr="0020539F" w:rsidRDefault="00D4253D" w:rsidP="00D4253D">
      <w:pPr>
        <w:rPr>
          <w:sz w:val="28"/>
          <w:szCs w:val="28"/>
        </w:rPr>
      </w:pPr>
    </w:p>
    <w:sectPr w:rsidR="00D4253D" w:rsidRPr="0020539F" w:rsidSect="0085326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30FB6"/>
    <w:multiLevelType w:val="hybridMultilevel"/>
    <w:tmpl w:val="C7C45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75245"/>
    <w:multiLevelType w:val="hybridMultilevel"/>
    <w:tmpl w:val="E5F81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765402"/>
    <w:multiLevelType w:val="hybridMultilevel"/>
    <w:tmpl w:val="1FD47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063F3"/>
    <w:multiLevelType w:val="hybridMultilevel"/>
    <w:tmpl w:val="45C4F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D375E"/>
    <w:multiLevelType w:val="hybridMultilevel"/>
    <w:tmpl w:val="96361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269B6"/>
    <w:multiLevelType w:val="hybridMultilevel"/>
    <w:tmpl w:val="5C103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C74D10"/>
    <w:multiLevelType w:val="hybridMultilevel"/>
    <w:tmpl w:val="DFAEB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10372B"/>
    <w:multiLevelType w:val="hybridMultilevel"/>
    <w:tmpl w:val="E870A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FF39CE"/>
    <w:multiLevelType w:val="hybridMultilevel"/>
    <w:tmpl w:val="C94CF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077C9"/>
    <w:multiLevelType w:val="hybridMultilevel"/>
    <w:tmpl w:val="59B29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11326"/>
    <w:multiLevelType w:val="hybridMultilevel"/>
    <w:tmpl w:val="811C8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3672B"/>
    <w:multiLevelType w:val="hybridMultilevel"/>
    <w:tmpl w:val="51686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FE195D"/>
    <w:multiLevelType w:val="hybridMultilevel"/>
    <w:tmpl w:val="782A4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F47830"/>
    <w:multiLevelType w:val="hybridMultilevel"/>
    <w:tmpl w:val="0050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45476"/>
    <w:multiLevelType w:val="hybridMultilevel"/>
    <w:tmpl w:val="13F03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B61C6F"/>
    <w:multiLevelType w:val="hybridMultilevel"/>
    <w:tmpl w:val="10BA2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DD6B98"/>
    <w:multiLevelType w:val="hybridMultilevel"/>
    <w:tmpl w:val="06DC6B30"/>
    <w:lvl w:ilvl="0" w:tplc="94CE2D0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3DA4C73"/>
    <w:multiLevelType w:val="hybridMultilevel"/>
    <w:tmpl w:val="24C85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824C7B"/>
    <w:multiLevelType w:val="hybridMultilevel"/>
    <w:tmpl w:val="9FE835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10"/>
  </w:num>
  <w:num w:numId="5">
    <w:abstractNumId w:val="5"/>
  </w:num>
  <w:num w:numId="6">
    <w:abstractNumId w:val="17"/>
  </w:num>
  <w:num w:numId="7">
    <w:abstractNumId w:val="6"/>
  </w:num>
  <w:num w:numId="8">
    <w:abstractNumId w:val="18"/>
  </w:num>
  <w:num w:numId="9">
    <w:abstractNumId w:val="11"/>
  </w:num>
  <w:num w:numId="10">
    <w:abstractNumId w:val="3"/>
  </w:num>
  <w:num w:numId="11">
    <w:abstractNumId w:val="14"/>
  </w:num>
  <w:num w:numId="12">
    <w:abstractNumId w:val="8"/>
  </w:num>
  <w:num w:numId="13">
    <w:abstractNumId w:val="13"/>
  </w:num>
  <w:num w:numId="14">
    <w:abstractNumId w:val="2"/>
  </w:num>
  <w:num w:numId="15">
    <w:abstractNumId w:val="4"/>
  </w:num>
  <w:num w:numId="16">
    <w:abstractNumId w:val="16"/>
  </w:num>
  <w:num w:numId="17">
    <w:abstractNumId w:val="9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4FC3"/>
    <w:rsid w:val="00082DC2"/>
    <w:rsid w:val="00084EA3"/>
    <w:rsid w:val="000927B3"/>
    <w:rsid w:val="000A7C29"/>
    <w:rsid w:val="000B5E3C"/>
    <w:rsid w:val="001126E4"/>
    <w:rsid w:val="001157B1"/>
    <w:rsid w:val="00116F61"/>
    <w:rsid w:val="001257D4"/>
    <w:rsid w:val="0013529E"/>
    <w:rsid w:val="00170F24"/>
    <w:rsid w:val="001B632B"/>
    <w:rsid w:val="001D292A"/>
    <w:rsid w:val="001D7FF5"/>
    <w:rsid w:val="0020539F"/>
    <w:rsid w:val="00214E66"/>
    <w:rsid w:val="002158AE"/>
    <w:rsid w:val="00216682"/>
    <w:rsid w:val="00227D82"/>
    <w:rsid w:val="00263885"/>
    <w:rsid w:val="00296E8E"/>
    <w:rsid w:val="002F4FC3"/>
    <w:rsid w:val="0031378F"/>
    <w:rsid w:val="00325EAD"/>
    <w:rsid w:val="00337D48"/>
    <w:rsid w:val="0036298B"/>
    <w:rsid w:val="003A1E62"/>
    <w:rsid w:val="003A5666"/>
    <w:rsid w:val="003B5881"/>
    <w:rsid w:val="003D07F4"/>
    <w:rsid w:val="003D4BD1"/>
    <w:rsid w:val="003D56E7"/>
    <w:rsid w:val="00411D44"/>
    <w:rsid w:val="004241A8"/>
    <w:rsid w:val="00425F7F"/>
    <w:rsid w:val="004344CD"/>
    <w:rsid w:val="00456D64"/>
    <w:rsid w:val="004744FB"/>
    <w:rsid w:val="004836C1"/>
    <w:rsid w:val="00493A82"/>
    <w:rsid w:val="004A0AE1"/>
    <w:rsid w:val="004A4008"/>
    <w:rsid w:val="005112B3"/>
    <w:rsid w:val="005421C2"/>
    <w:rsid w:val="005462BD"/>
    <w:rsid w:val="00562A36"/>
    <w:rsid w:val="005678C4"/>
    <w:rsid w:val="0057036F"/>
    <w:rsid w:val="00586EB1"/>
    <w:rsid w:val="005F1EB4"/>
    <w:rsid w:val="0060615C"/>
    <w:rsid w:val="00607E2A"/>
    <w:rsid w:val="006905A0"/>
    <w:rsid w:val="006B2A65"/>
    <w:rsid w:val="006F12E8"/>
    <w:rsid w:val="00700185"/>
    <w:rsid w:val="0071672D"/>
    <w:rsid w:val="007952DE"/>
    <w:rsid w:val="007C6ED4"/>
    <w:rsid w:val="008341E2"/>
    <w:rsid w:val="0085326E"/>
    <w:rsid w:val="008540C8"/>
    <w:rsid w:val="008600A8"/>
    <w:rsid w:val="00861048"/>
    <w:rsid w:val="0086142F"/>
    <w:rsid w:val="008617B1"/>
    <w:rsid w:val="008950F8"/>
    <w:rsid w:val="008D5969"/>
    <w:rsid w:val="008D7A0A"/>
    <w:rsid w:val="008D7EA1"/>
    <w:rsid w:val="008E7A12"/>
    <w:rsid w:val="009036A7"/>
    <w:rsid w:val="00915E81"/>
    <w:rsid w:val="0092186E"/>
    <w:rsid w:val="009443D6"/>
    <w:rsid w:val="009540C7"/>
    <w:rsid w:val="00956D5D"/>
    <w:rsid w:val="00977DE6"/>
    <w:rsid w:val="0098469C"/>
    <w:rsid w:val="00987123"/>
    <w:rsid w:val="009A5562"/>
    <w:rsid w:val="009A77E9"/>
    <w:rsid w:val="00A11915"/>
    <w:rsid w:val="00A26C2B"/>
    <w:rsid w:val="00A525E3"/>
    <w:rsid w:val="00A658D0"/>
    <w:rsid w:val="00A85585"/>
    <w:rsid w:val="00AB4CB2"/>
    <w:rsid w:val="00B017D5"/>
    <w:rsid w:val="00B7279B"/>
    <w:rsid w:val="00B9200B"/>
    <w:rsid w:val="00BC4CD0"/>
    <w:rsid w:val="00BC7426"/>
    <w:rsid w:val="00BF3DBF"/>
    <w:rsid w:val="00BF64EE"/>
    <w:rsid w:val="00C04D3B"/>
    <w:rsid w:val="00C16388"/>
    <w:rsid w:val="00C44773"/>
    <w:rsid w:val="00C4695F"/>
    <w:rsid w:val="00C5616C"/>
    <w:rsid w:val="00C60E76"/>
    <w:rsid w:val="00C9247A"/>
    <w:rsid w:val="00D21F0E"/>
    <w:rsid w:val="00D4253D"/>
    <w:rsid w:val="00D47A79"/>
    <w:rsid w:val="00D55940"/>
    <w:rsid w:val="00DB0693"/>
    <w:rsid w:val="00DD313C"/>
    <w:rsid w:val="00E04819"/>
    <w:rsid w:val="00E113F6"/>
    <w:rsid w:val="00E31B57"/>
    <w:rsid w:val="00E43E05"/>
    <w:rsid w:val="00E927DC"/>
    <w:rsid w:val="00E96F18"/>
    <w:rsid w:val="00EC7D10"/>
    <w:rsid w:val="00EE3F96"/>
    <w:rsid w:val="00EF570F"/>
    <w:rsid w:val="00F06806"/>
    <w:rsid w:val="00F314BA"/>
    <w:rsid w:val="00FA0E04"/>
    <w:rsid w:val="00FA25F0"/>
    <w:rsid w:val="00FA5856"/>
    <w:rsid w:val="00FC6006"/>
    <w:rsid w:val="00FD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D259F"/>
  <w15:chartTrackingRefBased/>
  <w15:docId w15:val="{0C6E5370-4788-4790-9CE7-094367C12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3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5E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20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36A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26E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B5E3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9200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A0AE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0AE1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59"/>
    <w:rsid w:val="006F12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6F12E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8D7EA1"/>
    <w:pPr>
      <w:spacing w:line="259" w:lineRule="auto"/>
      <w:outlineLvl w:val="9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8D7E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D7EA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D7EA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8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ptr.dev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demo.onestepcheckou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www.python.org/download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ypress.io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1DAF2-32BF-43C7-B957-1A5597860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</TotalTime>
  <Pages>14</Pages>
  <Words>1913</Words>
  <Characters>10906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64</cp:revision>
  <dcterms:created xsi:type="dcterms:W3CDTF">2020-09-21T23:05:00Z</dcterms:created>
  <dcterms:modified xsi:type="dcterms:W3CDTF">2020-10-30T12:30:00Z</dcterms:modified>
</cp:coreProperties>
</file>