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s-ES"/>
        </w:rPr>
        <w:id w:val="15113250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4F5B091" w14:textId="550B59BC" w:rsidR="00227C95" w:rsidRDefault="00227C95">
          <w:pPr>
            <w:pStyle w:val="TtuloTDC"/>
          </w:pPr>
          <w:r>
            <w:rPr>
              <w:lang w:val="es-ES"/>
            </w:rPr>
            <w:t>Índice</w:t>
          </w:r>
        </w:p>
        <w:p w14:paraId="47327FAC" w14:textId="3A3EAAC9" w:rsidR="00227C95" w:rsidRDefault="00227C95">
          <w:pPr>
            <w:pStyle w:val="TDC1"/>
            <w:tabs>
              <w:tab w:val="right" w:leader="dot" w:pos="1538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772787" w:history="1">
            <w:r w:rsidRPr="001A35E9">
              <w:rPr>
                <w:rStyle w:val="Hipervnculo"/>
                <w:b/>
                <w:bCs/>
                <w:noProof/>
              </w:rPr>
              <w:t>¿Cómo se renderiza una página web en mi computadora?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_Toc107772787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8D4A1" w14:textId="254399A3" w:rsidR="00227C95" w:rsidRDefault="00227C95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107772788" w:history="1">
            <w:r w:rsidRPr="001A35E9">
              <w:rPr>
                <w:rStyle w:val="Hipervnculo"/>
                <w:b/>
                <w:bCs/>
                <w:noProof/>
              </w:rPr>
              <w:t>Imprime texto y etiquetas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_Toc107772788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21AF4" w14:textId="478BA76B" w:rsidR="00227C95" w:rsidRDefault="00227C95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107772789" w:history="1">
            <w:r w:rsidRPr="001A35E9">
              <w:rPr>
                <w:rStyle w:val="Hipervnculo"/>
                <w:b/>
                <w:bCs/>
                <w:noProof/>
              </w:rPr>
              <w:t>Condicionales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_Toc107772789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0BCDB" w14:textId="7C70B06E" w:rsidR="00227C95" w:rsidRDefault="00227C95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107772790" w:history="1">
            <w:r w:rsidRPr="001A35E9">
              <w:rPr>
                <w:rStyle w:val="Hipervnculo"/>
                <w:b/>
                <w:bCs/>
                <w:noProof/>
              </w:rPr>
              <w:t>Envío de un formulario a través de 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_Toc107772790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A22EE" w14:textId="0214004F" w:rsidR="00227C95" w:rsidRDefault="00227C95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107772791" w:history="1">
            <w:r w:rsidRPr="001A35E9">
              <w:rPr>
                <w:rStyle w:val="Hipervnculo"/>
                <w:b/>
                <w:bCs/>
                <w:noProof/>
              </w:rPr>
              <w:t>Envío de un formulario a través de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_Toc107772791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AEA97" w14:textId="7AE5509E" w:rsidR="00227C95" w:rsidRDefault="00227C95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107772792" w:history="1">
            <w:r w:rsidRPr="001A35E9">
              <w:rPr>
                <w:rStyle w:val="Hipervnculo"/>
                <w:b/>
                <w:bCs/>
                <w:noProof/>
              </w:rPr>
              <w:t>Tipos de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_Toc107772792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66C70" w14:textId="468A3A3F" w:rsidR="00227C95" w:rsidRDefault="00227C95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107772793" w:history="1">
            <w:r w:rsidRPr="001A35E9">
              <w:rPr>
                <w:rStyle w:val="Hipervnculo"/>
                <w:b/>
                <w:bCs/>
                <w:noProof/>
              </w:rPr>
              <w:t>Input simple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_Toc107772793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AC667" w14:textId="4AB6B175" w:rsidR="00227C95" w:rsidRDefault="00227C95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107772794" w:history="1">
            <w:r w:rsidRPr="001A35E9">
              <w:rPr>
                <w:rStyle w:val="Hipervnculo"/>
                <w:b/>
                <w:bCs/>
                <w:noProof/>
              </w:rPr>
              <w:t>Arreglos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_Toc107772794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A1C5D" w14:textId="015A175E" w:rsidR="00227C95" w:rsidRDefault="00227C95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107772795" w:history="1">
            <w:r w:rsidRPr="001A35E9">
              <w:rPr>
                <w:rStyle w:val="Hipervnculo"/>
                <w:b/>
                <w:bCs/>
                <w:noProof/>
              </w:rPr>
              <w:t>Arreglos asociativos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_Toc107772795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EBF13" w14:textId="6466D652" w:rsidR="00227C95" w:rsidRDefault="00227C95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107772796" w:history="1">
            <w:r w:rsidRPr="001A35E9">
              <w:rPr>
                <w:rStyle w:val="Hipervnculo"/>
                <w:b/>
                <w:bCs/>
                <w:noProof/>
              </w:rPr>
              <w:t>Checkbox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_Toc107772796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52AF3" w14:textId="017CCDBE" w:rsidR="00227C95" w:rsidRDefault="00227C95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107772797" w:history="1">
            <w:r w:rsidRPr="001A35E9">
              <w:rPr>
                <w:rStyle w:val="Hipervnculo"/>
                <w:b/>
                <w:bCs/>
                <w:noProof/>
              </w:rPr>
              <w:t>Radios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_Toc107772797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D728F" w14:textId="722DA4BB" w:rsidR="00227C95" w:rsidRDefault="00227C95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107772798" w:history="1">
            <w:r w:rsidRPr="001A35E9">
              <w:rPr>
                <w:rStyle w:val="Hipervnculo"/>
                <w:b/>
                <w:bCs/>
                <w:noProof/>
              </w:rPr>
              <w:t>Múltiples 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_Toc107772798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0C054" w14:textId="510E3D73" w:rsidR="00227C95" w:rsidRDefault="00227C95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107772799" w:history="1">
            <w:r w:rsidRPr="001A35E9">
              <w:rPr>
                <w:rStyle w:val="Hipervnculo"/>
                <w:b/>
                <w:bCs/>
                <w:noProof/>
              </w:rPr>
              <w:t>Valida si un formulario ha sido enviado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_Toc107772799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F0AF8" w14:textId="06CC0370" w:rsidR="00227C95" w:rsidRDefault="00227C95">
          <w:pPr>
            <w:pStyle w:val="TDC1"/>
            <w:tabs>
              <w:tab w:val="right" w:leader="dot" w:pos="15388"/>
            </w:tabs>
            <w:rPr>
              <w:noProof/>
            </w:rPr>
          </w:pPr>
          <w:hyperlink w:anchor="_Toc107772800" w:history="1">
            <w:r w:rsidRPr="001A35E9">
              <w:rPr>
                <w:rStyle w:val="Hipervnculo"/>
                <w:b/>
                <w:bCs/>
                <w:noProof/>
              </w:rPr>
              <w:t>Sanitizado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_Toc107772800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48544" w14:textId="194538D8" w:rsidR="00227C95" w:rsidRDefault="00227C95">
          <w:pPr>
            <w:pStyle w:val="TDC2"/>
            <w:tabs>
              <w:tab w:val="right" w:leader="dot" w:pos="15388"/>
            </w:tabs>
            <w:rPr>
              <w:noProof/>
            </w:rPr>
          </w:pPr>
          <w:hyperlink w:anchor="_Toc107772801" w:history="1">
            <w:r w:rsidRPr="001A35E9">
              <w:rPr>
                <w:rStyle w:val="Hipervnculo"/>
                <w:b/>
                <w:bCs/>
                <w:noProof/>
              </w:rPr>
              <w:t>Varias formas de sanitizar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_Toc107772801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35EFB" w14:textId="0FA27124" w:rsidR="00227C95" w:rsidRDefault="00227C95">
          <w:r>
            <w:rPr>
              <w:b/>
              <w:bCs/>
              <w:lang w:val="es-ES"/>
            </w:rPr>
            <w:fldChar w:fldCharType="end"/>
          </w:r>
        </w:p>
      </w:sdtContent>
    </w:sdt>
    <w:p w14:paraId="4AB47FD6" w14:textId="1BDB4D89" w:rsidR="0031378F" w:rsidRPr="00620FD8" w:rsidRDefault="005E66D2" w:rsidP="00620FD8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0" w:name="_Toc107772787"/>
      <w:r w:rsidRPr="005E66D2">
        <w:rPr>
          <w:b/>
          <w:bCs/>
          <w:color w:val="auto"/>
          <w:sz w:val="96"/>
          <w:szCs w:val="96"/>
        </w:rPr>
        <w:t>¿Cómo se renderiza una página web en mi computadora?</w:t>
      </w:r>
      <w:bookmarkEnd w:id="0"/>
    </w:p>
    <w:p w14:paraId="1E566EE8" w14:textId="115D38C3" w:rsidR="005E66D2" w:rsidRPr="005E66D2" w:rsidRDefault="005E66D2" w:rsidP="005E66D2">
      <w:pPr>
        <w:rPr>
          <w:sz w:val="28"/>
          <w:szCs w:val="28"/>
        </w:rPr>
      </w:pPr>
      <w:r w:rsidRPr="005E66D2">
        <w:rPr>
          <w:b/>
          <w:bCs/>
          <w:sz w:val="28"/>
          <w:szCs w:val="28"/>
        </w:rPr>
        <w:t>Client Side Rendering</w:t>
      </w:r>
      <w:r w:rsidRPr="005E66D2">
        <w:rPr>
          <w:sz w:val="28"/>
          <w:szCs w:val="28"/>
        </w:rPr>
        <w:t xml:space="preserve"> (CSR): El navegador del cliente arma la estructura de la página web con JavaScript</w:t>
      </w:r>
      <w:r>
        <w:rPr>
          <w:sz w:val="28"/>
          <w:szCs w:val="28"/>
        </w:rPr>
        <w:t>.</w:t>
      </w:r>
    </w:p>
    <w:p w14:paraId="74E96AFB" w14:textId="66142E68" w:rsidR="005E66D2" w:rsidRPr="005E66D2" w:rsidRDefault="005E66D2" w:rsidP="005E66D2">
      <w:pPr>
        <w:rPr>
          <w:sz w:val="28"/>
          <w:szCs w:val="28"/>
        </w:rPr>
      </w:pPr>
      <w:r w:rsidRPr="005E66D2">
        <w:rPr>
          <w:b/>
          <w:bCs/>
          <w:sz w:val="28"/>
          <w:szCs w:val="28"/>
        </w:rPr>
        <w:lastRenderedPageBreak/>
        <w:t>Static Side Generation</w:t>
      </w:r>
      <w:r w:rsidRPr="005E66D2">
        <w:rPr>
          <w:sz w:val="28"/>
          <w:szCs w:val="28"/>
        </w:rPr>
        <w:t xml:space="preserve"> (SSG): La página web se construye al momento del </w:t>
      </w:r>
      <w:r w:rsidRPr="00375C16">
        <w:rPr>
          <w:b/>
          <w:bCs/>
          <w:sz w:val="28"/>
          <w:szCs w:val="28"/>
        </w:rPr>
        <w:t>build</w:t>
      </w:r>
      <w:r w:rsidRPr="005E66D2">
        <w:rPr>
          <w:sz w:val="28"/>
          <w:szCs w:val="28"/>
        </w:rPr>
        <w:t xml:space="preserve"> o compilación de la aplicación</w:t>
      </w:r>
      <w:r w:rsidR="00375C16">
        <w:rPr>
          <w:sz w:val="28"/>
          <w:szCs w:val="28"/>
        </w:rPr>
        <w:t xml:space="preserve"> en la máquina del desarrollador</w:t>
      </w:r>
      <w:r w:rsidRPr="005E66D2">
        <w:rPr>
          <w:sz w:val="28"/>
          <w:szCs w:val="28"/>
        </w:rPr>
        <w:t>.</w:t>
      </w:r>
    </w:p>
    <w:p w14:paraId="64AE7C6F" w14:textId="0E4F9FB5" w:rsidR="00620FD8" w:rsidRDefault="005E66D2" w:rsidP="005E66D2">
      <w:pPr>
        <w:rPr>
          <w:sz w:val="28"/>
          <w:szCs w:val="28"/>
        </w:rPr>
      </w:pPr>
      <w:r w:rsidRPr="005E66D2">
        <w:rPr>
          <w:b/>
          <w:bCs/>
          <w:sz w:val="28"/>
          <w:szCs w:val="28"/>
        </w:rPr>
        <w:t>Sever Side Rendering</w:t>
      </w:r>
      <w:r w:rsidRPr="005E66D2">
        <w:rPr>
          <w:sz w:val="28"/>
          <w:szCs w:val="28"/>
        </w:rPr>
        <w:t xml:space="preserve"> (SSR): El servidor se encarga de procesar y generar la página web</w:t>
      </w:r>
      <w:r w:rsidR="00375C16">
        <w:rPr>
          <w:sz w:val="28"/>
          <w:szCs w:val="28"/>
        </w:rPr>
        <w:t>, este es el caso de PHP</w:t>
      </w:r>
      <w:r>
        <w:rPr>
          <w:sz w:val="28"/>
          <w:szCs w:val="28"/>
        </w:rPr>
        <w:t>.</w:t>
      </w:r>
    </w:p>
    <w:p w14:paraId="1FAEAE95" w14:textId="19672DDE" w:rsidR="00465DF6" w:rsidRPr="00465DF6" w:rsidRDefault="00465DF6" w:rsidP="00465DF6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1" w:name="_Toc107772788"/>
      <w:r w:rsidRPr="00465DF6">
        <w:rPr>
          <w:b/>
          <w:bCs/>
          <w:color w:val="auto"/>
          <w:sz w:val="96"/>
          <w:szCs w:val="96"/>
        </w:rPr>
        <w:t>Imprime texto y etiquetas HTML</w:t>
      </w:r>
      <w:bookmarkEnd w:id="1"/>
    </w:p>
    <w:p w14:paraId="265752ED" w14:textId="2A98EFDF" w:rsidR="00465DF6" w:rsidRDefault="00465DF6" w:rsidP="005E66D2">
      <w:pPr>
        <w:rPr>
          <w:sz w:val="28"/>
          <w:szCs w:val="28"/>
        </w:rPr>
      </w:pPr>
      <w:r w:rsidRPr="00465DF6">
        <w:rPr>
          <w:sz w:val="28"/>
          <w:szCs w:val="28"/>
        </w:rPr>
        <w:t xml:space="preserve">Cuando PHP analiza un fichero, busca las etiquetas de apertura y cierre, que son </w:t>
      </w:r>
      <w:r w:rsidRPr="00465DF6">
        <w:rPr>
          <w:b/>
          <w:bCs/>
          <w:sz w:val="28"/>
          <w:szCs w:val="28"/>
        </w:rPr>
        <w:t>&lt;?php</w:t>
      </w:r>
      <w:r w:rsidRPr="00465DF6">
        <w:rPr>
          <w:sz w:val="28"/>
          <w:szCs w:val="28"/>
        </w:rPr>
        <w:t xml:space="preserve"> </w:t>
      </w:r>
      <w:proofErr w:type="gramStart"/>
      <w:r w:rsidRPr="00465DF6">
        <w:rPr>
          <w:sz w:val="28"/>
          <w:szCs w:val="28"/>
        </w:rPr>
        <w:t xml:space="preserve">y </w:t>
      </w:r>
      <w:r w:rsidRPr="00465DF6">
        <w:rPr>
          <w:b/>
          <w:bCs/>
          <w:sz w:val="28"/>
          <w:szCs w:val="28"/>
        </w:rPr>
        <w:t>?</w:t>
      </w:r>
      <w:proofErr w:type="gramEnd"/>
      <w:r w:rsidRPr="00465DF6">
        <w:rPr>
          <w:b/>
          <w:bCs/>
          <w:sz w:val="28"/>
          <w:szCs w:val="28"/>
        </w:rPr>
        <w:t>&gt;</w:t>
      </w:r>
      <w:r w:rsidRPr="00465DF6">
        <w:rPr>
          <w:sz w:val="28"/>
          <w:szCs w:val="28"/>
        </w:rPr>
        <w:t>, y que indican a PHP dónde empezar y finalizar la interpretación del código.</w:t>
      </w:r>
      <w:r w:rsidR="005602D9">
        <w:rPr>
          <w:sz w:val="28"/>
          <w:szCs w:val="28"/>
        </w:rPr>
        <w:t xml:space="preserve"> </w:t>
      </w:r>
      <w:r w:rsidR="005602D9" w:rsidRPr="005602D9">
        <w:rPr>
          <w:sz w:val="28"/>
          <w:szCs w:val="28"/>
        </w:rPr>
        <w:t xml:space="preserve">Este mecanismo permite embeber a PHP en todo tipo de documentos, ya que todo lo que esté fuera de las etiquetas de apertura y cierre de PHP será ignorado por el </w:t>
      </w:r>
      <w:r w:rsidR="005602D9">
        <w:rPr>
          <w:sz w:val="28"/>
          <w:szCs w:val="28"/>
        </w:rPr>
        <w:t>compilador</w:t>
      </w:r>
      <w:r w:rsidR="005602D9" w:rsidRPr="005602D9">
        <w:rPr>
          <w:sz w:val="28"/>
          <w:szCs w:val="28"/>
        </w:rPr>
        <w:t>.</w:t>
      </w:r>
    </w:p>
    <w:p w14:paraId="64680EBD" w14:textId="6C00EEF5" w:rsidR="00465DF6" w:rsidRDefault="00AC7722" w:rsidP="005E66D2">
      <w:pPr>
        <w:rPr>
          <w:sz w:val="28"/>
          <w:szCs w:val="28"/>
        </w:rPr>
      </w:pPr>
      <w:r w:rsidRPr="00AC7722">
        <w:rPr>
          <w:sz w:val="28"/>
          <w:szCs w:val="28"/>
        </w:rPr>
        <w:t xml:space="preserve">Si un fichero contiene </w:t>
      </w:r>
      <w:r w:rsidRPr="00AC7722">
        <w:rPr>
          <w:b/>
          <w:bCs/>
          <w:sz w:val="28"/>
          <w:szCs w:val="28"/>
        </w:rPr>
        <w:t>solamente</w:t>
      </w:r>
      <w:r w:rsidRPr="00AC7722">
        <w:rPr>
          <w:sz w:val="28"/>
          <w:szCs w:val="28"/>
        </w:rPr>
        <w:t xml:space="preserve"> código de PHP, es preferible omitir la etiqueta de cierre de PHP al final del mismo.</w:t>
      </w:r>
    </w:p>
    <w:p w14:paraId="7ADC227D" w14:textId="2C0EC421" w:rsidR="00AC7722" w:rsidRDefault="00D7522C" w:rsidP="00D7522C">
      <w:pPr>
        <w:pStyle w:val="Ttulo1"/>
        <w:jc w:val="center"/>
        <w:rPr>
          <w:sz w:val="28"/>
          <w:szCs w:val="28"/>
        </w:rPr>
      </w:pPr>
      <w:bookmarkStart w:id="2" w:name="_Toc107772789"/>
      <w:r w:rsidRPr="00D7522C">
        <w:rPr>
          <w:b/>
          <w:bCs/>
          <w:color w:val="auto"/>
          <w:sz w:val="96"/>
          <w:szCs w:val="96"/>
        </w:rPr>
        <w:t>Condicionales</w:t>
      </w:r>
      <w:bookmarkEnd w:id="2"/>
    </w:p>
    <w:p w14:paraId="4D86F736" w14:textId="670B93C1" w:rsidR="00D7522C" w:rsidRDefault="00D7522C" w:rsidP="00D7522C">
      <w:pPr>
        <w:rPr>
          <w:sz w:val="28"/>
          <w:szCs w:val="28"/>
        </w:rPr>
      </w:pPr>
      <w:r w:rsidRPr="00D7522C">
        <w:rPr>
          <w:sz w:val="28"/>
          <w:szCs w:val="28"/>
        </w:rPr>
        <w:t xml:space="preserve">La forma correcta usar el </w:t>
      </w:r>
      <w:r w:rsidRPr="00D7522C">
        <w:rPr>
          <w:b/>
          <w:bCs/>
          <w:sz w:val="28"/>
          <w:szCs w:val="28"/>
        </w:rPr>
        <w:t>ifelse</w:t>
      </w:r>
      <w:r>
        <w:rPr>
          <w:sz w:val="28"/>
          <w:szCs w:val="28"/>
        </w:rPr>
        <w:t xml:space="preserve"> </w:t>
      </w:r>
      <w:r w:rsidRPr="00D7522C">
        <w:rPr>
          <w:sz w:val="28"/>
          <w:szCs w:val="28"/>
        </w:rPr>
        <w:t>de php en html:</w:t>
      </w:r>
    </w:p>
    <w:p w14:paraId="42304CB9" w14:textId="05BF50A3" w:rsidR="00D7522C" w:rsidRDefault="00D7522C" w:rsidP="00D7522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7BD9257" wp14:editId="6C2FEDB6">
            <wp:extent cx="3296110" cy="1629002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37E3" w14:textId="483613C6" w:rsidR="00D7522C" w:rsidRPr="0090560E" w:rsidRDefault="0090560E" w:rsidP="0090560E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3" w:name="_Toc107772790"/>
      <w:r w:rsidRPr="0090560E">
        <w:rPr>
          <w:b/>
          <w:bCs/>
          <w:color w:val="auto"/>
          <w:sz w:val="96"/>
          <w:szCs w:val="96"/>
        </w:rPr>
        <w:lastRenderedPageBreak/>
        <w:t>Envío de un formulario a través de GET</w:t>
      </w:r>
      <w:bookmarkEnd w:id="3"/>
    </w:p>
    <w:p w14:paraId="5DA164FA" w14:textId="7B6CF63F" w:rsidR="0090560E" w:rsidRDefault="0090560E" w:rsidP="00D7522C">
      <w:pPr>
        <w:rPr>
          <w:sz w:val="28"/>
          <w:szCs w:val="28"/>
        </w:rPr>
      </w:pPr>
      <w:r w:rsidRPr="0090560E">
        <w:rPr>
          <w:sz w:val="28"/>
          <w:szCs w:val="28"/>
        </w:rPr>
        <w:t xml:space="preserve">Una forma de validar que nuestras variables, recibidas por </w:t>
      </w:r>
      <w:r w:rsidRPr="0090560E">
        <w:rPr>
          <w:b/>
          <w:bCs/>
          <w:sz w:val="28"/>
          <w:szCs w:val="28"/>
        </w:rPr>
        <w:t>GET</w:t>
      </w:r>
      <w:r w:rsidRPr="0090560E">
        <w:rPr>
          <w:sz w:val="28"/>
          <w:szCs w:val="28"/>
        </w:rPr>
        <w:t xml:space="preserve"> en este caso, estén definidas es mediante el operador ternario y la función </w:t>
      </w:r>
      <w:r w:rsidRPr="0090560E">
        <w:rPr>
          <w:b/>
          <w:bCs/>
          <w:sz w:val="28"/>
          <w:szCs w:val="28"/>
        </w:rPr>
        <w:t>isset</w:t>
      </w:r>
      <w:r>
        <w:rPr>
          <w:sz w:val="28"/>
          <w:szCs w:val="28"/>
        </w:rPr>
        <w:t>.</w:t>
      </w:r>
    </w:p>
    <w:p w14:paraId="1E2FC666" w14:textId="55A9F192" w:rsidR="001841A4" w:rsidRDefault="001841A4" w:rsidP="00D7522C">
      <w:pPr>
        <w:rPr>
          <w:sz w:val="28"/>
          <w:szCs w:val="28"/>
        </w:rPr>
      </w:pPr>
      <w:r>
        <w:rPr>
          <w:sz w:val="28"/>
          <w:szCs w:val="28"/>
        </w:rPr>
        <w:t>Los datos son mandados por la URL.</w:t>
      </w:r>
    </w:p>
    <w:p w14:paraId="30AC9743" w14:textId="016F4EB8" w:rsidR="0090560E" w:rsidRDefault="0090560E" w:rsidP="0090560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D8F79A" wp14:editId="1FBF1AAE">
            <wp:extent cx="3353268" cy="657317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A397" w14:textId="67CA572C" w:rsidR="0090560E" w:rsidRDefault="0090560E" w:rsidP="0090560E">
      <w:pPr>
        <w:rPr>
          <w:sz w:val="28"/>
          <w:szCs w:val="28"/>
        </w:rPr>
      </w:pPr>
      <w:r w:rsidRPr="0090560E">
        <w:rPr>
          <w:sz w:val="28"/>
          <w:szCs w:val="28"/>
        </w:rPr>
        <w:t xml:space="preserve">Otra forma es usando </w:t>
      </w:r>
      <w:r w:rsidRPr="0090560E">
        <w:rPr>
          <w:b/>
          <w:bCs/>
          <w:sz w:val="28"/>
          <w:szCs w:val="28"/>
        </w:rPr>
        <w:t>Null Coalescing Operator</w:t>
      </w:r>
      <w:r>
        <w:rPr>
          <w:sz w:val="28"/>
          <w:szCs w:val="28"/>
        </w:rPr>
        <w:t xml:space="preserve"> (</w:t>
      </w:r>
      <w:r w:rsidR="00B80000">
        <w:rPr>
          <w:sz w:val="28"/>
          <w:szCs w:val="28"/>
        </w:rPr>
        <w:t>s</w:t>
      </w:r>
      <w:r>
        <w:rPr>
          <w:sz w:val="28"/>
          <w:szCs w:val="28"/>
        </w:rPr>
        <w:t>ólo disponible desde PHP 7.1 o superiores)</w:t>
      </w:r>
    </w:p>
    <w:p w14:paraId="587F191C" w14:textId="3190D22F" w:rsidR="00B80000" w:rsidRDefault="00B80000" w:rsidP="00B8000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579B4F9" wp14:editId="4452A500">
            <wp:extent cx="3372321" cy="72400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1F1B" w14:textId="7551E4D6" w:rsidR="00B80000" w:rsidRPr="00867648" w:rsidRDefault="00867648" w:rsidP="00867648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4" w:name="_Toc107772791"/>
      <w:r w:rsidRPr="00867648">
        <w:rPr>
          <w:b/>
          <w:bCs/>
          <w:color w:val="auto"/>
          <w:sz w:val="96"/>
          <w:szCs w:val="96"/>
        </w:rPr>
        <w:lastRenderedPageBreak/>
        <w:t>Envío de un formulario a través de POST</w:t>
      </w:r>
      <w:bookmarkEnd w:id="4"/>
    </w:p>
    <w:p w14:paraId="61C4D4A2" w14:textId="7A3729A2" w:rsidR="00867648" w:rsidRDefault="00867648" w:rsidP="00B80000">
      <w:pPr>
        <w:rPr>
          <w:sz w:val="28"/>
          <w:szCs w:val="28"/>
        </w:rPr>
      </w:pPr>
      <w:r>
        <w:rPr>
          <w:sz w:val="28"/>
          <w:szCs w:val="28"/>
        </w:rPr>
        <w:t xml:space="preserve">Los datos son mandados por detrás, enmascarados, pero esto no significa que sean totalmente ocultos al usuario. Para verlos, podemos abrir </w:t>
      </w:r>
      <w:proofErr w:type="spellStart"/>
      <w:r w:rsidR="002A762F">
        <w:rPr>
          <w:sz w:val="28"/>
          <w:szCs w:val="28"/>
        </w:rPr>
        <w:t>devtools</w:t>
      </w:r>
      <w:proofErr w:type="spellEnd"/>
      <w:r w:rsidR="002A762F">
        <w:rPr>
          <w:sz w:val="28"/>
          <w:szCs w:val="28"/>
        </w:rPr>
        <w:t xml:space="preserve"> e irnos a </w:t>
      </w:r>
      <w:r w:rsidR="006957C0" w:rsidRPr="001A56EE">
        <w:rPr>
          <w:b/>
          <w:bCs/>
          <w:sz w:val="28"/>
          <w:szCs w:val="28"/>
        </w:rPr>
        <w:t>red</w:t>
      </w:r>
      <w:r w:rsidR="006957C0">
        <w:rPr>
          <w:sz w:val="28"/>
          <w:szCs w:val="28"/>
        </w:rPr>
        <w:t>/</w:t>
      </w:r>
      <w:r w:rsidR="006957C0" w:rsidRPr="001A56EE">
        <w:rPr>
          <w:b/>
          <w:bCs/>
          <w:sz w:val="28"/>
          <w:szCs w:val="28"/>
        </w:rPr>
        <w:t>network</w:t>
      </w:r>
      <w:r w:rsidR="006957C0">
        <w:rPr>
          <w:sz w:val="28"/>
          <w:szCs w:val="28"/>
        </w:rPr>
        <w:t>, click en el archivo que recibe el request</w:t>
      </w:r>
      <w:r w:rsidR="001910F1">
        <w:rPr>
          <w:sz w:val="28"/>
          <w:szCs w:val="28"/>
        </w:rPr>
        <w:t xml:space="preserve"> y en la pestaña </w:t>
      </w:r>
      <w:r w:rsidR="001910F1" w:rsidRPr="001A56EE">
        <w:rPr>
          <w:b/>
          <w:bCs/>
          <w:sz w:val="28"/>
          <w:szCs w:val="28"/>
        </w:rPr>
        <w:t>header</w:t>
      </w:r>
      <w:r w:rsidR="001910F1">
        <w:rPr>
          <w:sz w:val="28"/>
          <w:szCs w:val="28"/>
        </w:rPr>
        <w:t xml:space="preserve"> podemos ver la información.</w:t>
      </w:r>
      <w:r w:rsidR="001A56EE">
        <w:rPr>
          <w:sz w:val="28"/>
          <w:szCs w:val="28"/>
        </w:rPr>
        <w:t xml:space="preserve"> Si nos dirigimos a Payload en esa sección </w:t>
      </w:r>
      <w:proofErr w:type="gramStart"/>
      <w:r w:rsidR="001A56EE">
        <w:rPr>
          <w:sz w:val="28"/>
          <w:szCs w:val="28"/>
        </w:rPr>
        <w:t>e</w:t>
      </w:r>
      <w:proofErr w:type="gramEnd"/>
      <w:r w:rsidR="001A56EE">
        <w:rPr>
          <w:sz w:val="28"/>
          <w:szCs w:val="28"/>
        </w:rPr>
        <w:t xml:space="preserve"> visualizan toda la información que se manda en el formulario.</w:t>
      </w:r>
    </w:p>
    <w:p w14:paraId="31453545" w14:textId="37167F85" w:rsidR="001A56EE" w:rsidRDefault="00B23D26" w:rsidP="00B23D2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77B1C8C" wp14:editId="46293D03">
            <wp:extent cx="6344535" cy="6392167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EC93" w14:textId="6FD125F1" w:rsidR="00B23D26" w:rsidRPr="004A12F0" w:rsidRDefault="004A12F0" w:rsidP="004A12F0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5" w:name="_Toc107772792"/>
      <w:r w:rsidRPr="004A12F0">
        <w:rPr>
          <w:b/>
          <w:bCs/>
          <w:color w:val="auto"/>
          <w:sz w:val="96"/>
          <w:szCs w:val="96"/>
        </w:rPr>
        <w:lastRenderedPageBreak/>
        <w:t>Tipos de input</w:t>
      </w:r>
      <w:bookmarkEnd w:id="5"/>
    </w:p>
    <w:p w14:paraId="45A992CD" w14:textId="7B2F6418" w:rsidR="004A12F0" w:rsidRPr="00595950" w:rsidRDefault="004A12F0" w:rsidP="00595950">
      <w:pPr>
        <w:pStyle w:val="Ttulo2"/>
        <w:rPr>
          <w:b/>
          <w:bCs/>
          <w:color w:val="auto"/>
          <w:sz w:val="40"/>
          <w:szCs w:val="40"/>
        </w:rPr>
      </w:pPr>
      <w:bookmarkStart w:id="6" w:name="_Toc107772793"/>
      <w:r w:rsidRPr="00595950">
        <w:rPr>
          <w:b/>
          <w:bCs/>
          <w:color w:val="auto"/>
          <w:sz w:val="40"/>
          <w:szCs w:val="40"/>
        </w:rPr>
        <w:t>Input simple</w:t>
      </w:r>
      <w:bookmarkEnd w:id="6"/>
    </w:p>
    <w:p w14:paraId="641FF4F0" w14:textId="3113BEBB" w:rsidR="004A12F0" w:rsidRDefault="004A12F0" w:rsidP="00B23D2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E31C2B" wp14:editId="195A1CE8">
            <wp:extent cx="3334215" cy="49536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8EC97" w14:textId="38CC543A" w:rsidR="004A12F0" w:rsidRDefault="004A12F0" w:rsidP="00595950">
      <w:pPr>
        <w:pStyle w:val="Ttulo2"/>
        <w:rPr>
          <w:sz w:val="28"/>
          <w:szCs w:val="28"/>
        </w:rPr>
      </w:pPr>
      <w:bookmarkStart w:id="7" w:name="_Toc107772794"/>
      <w:r w:rsidRPr="00595950">
        <w:rPr>
          <w:b/>
          <w:bCs/>
          <w:color w:val="auto"/>
          <w:sz w:val="40"/>
          <w:szCs w:val="40"/>
        </w:rPr>
        <w:t>Arreglos</w:t>
      </w:r>
      <w:bookmarkEnd w:id="7"/>
    </w:p>
    <w:p w14:paraId="11C80E50" w14:textId="78F5E622" w:rsidR="004A12F0" w:rsidRDefault="004A12F0" w:rsidP="00B23D2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640C88" wp14:editId="06E0CBC5">
            <wp:extent cx="3324689" cy="885949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8E95" w14:textId="16C8E2B9" w:rsidR="004A12F0" w:rsidRPr="00595950" w:rsidRDefault="00966471" w:rsidP="00595950">
      <w:pPr>
        <w:pStyle w:val="Ttulo2"/>
        <w:rPr>
          <w:b/>
          <w:bCs/>
          <w:color w:val="auto"/>
          <w:sz w:val="40"/>
          <w:szCs w:val="40"/>
        </w:rPr>
      </w:pPr>
      <w:bookmarkStart w:id="8" w:name="_Toc107772795"/>
      <w:r w:rsidRPr="00595950">
        <w:rPr>
          <w:b/>
          <w:bCs/>
          <w:color w:val="auto"/>
          <w:sz w:val="40"/>
          <w:szCs w:val="40"/>
        </w:rPr>
        <w:t>Arreglos asociativos</w:t>
      </w:r>
      <w:bookmarkEnd w:id="8"/>
    </w:p>
    <w:p w14:paraId="33AE9419" w14:textId="4D4723FF" w:rsidR="00966471" w:rsidRDefault="00966471" w:rsidP="00B23D2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67A950" wp14:editId="01B9BAFD">
            <wp:extent cx="3343742" cy="1524213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CE4C" w14:textId="67CCB833" w:rsidR="00966471" w:rsidRDefault="00966471" w:rsidP="00595950">
      <w:pPr>
        <w:pStyle w:val="Ttulo2"/>
        <w:rPr>
          <w:sz w:val="28"/>
          <w:szCs w:val="28"/>
        </w:rPr>
      </w:pPr>
      <w:bookmarkStart w:id="9" w:name="_Toc107772796"/>
      <w:r w:rsidRPr="00595950">
        <w:rPr>
          <w:b/>
          <w:bCs/>
          <w:color w:val="auto"/>
          <w:sz w:val="40"/>
          <w:szCs w:val="40"/>
        </w:rPr>
        <w:t>Checkbox</w:t>
      </w:r>
      <w:bookmarkEnd w:id="9"/>
    </w:p>
    <w:p w14:paraId="33C37D7B" w14:textId="3234B659" w:rsidR="00966471" w:rsidRDefault="00966471" w:rsidP="00B23D2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8CE55B" wp14:editId="3284F841">
            <wp:extent cx="3324689" cy="895475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3AEB" w14:textId="40E1A8EE" w:rsidR="00966471" w:rsidRDefault="00E073DD" w:rsidP="00595950">
      <w:pPr>
        <w:pStyle w:val="Ttulo2"/>
        <w:rPr>
          <w:sz w:val="28"/>
          <w:szCs w:val="28"/>
        </w:rPr>
      </w:pPr>
      <w:bookmarkStart w:id="10" w:name="_Toc107772797"/>
      <w:r w:rsidRPr="00595950">
        <w:rPr>
          <w:b/>
          <w:bCs/>
          <w:color w:val="auto"/>
          <w:sz w:val="40"/>
          <w:szCs w:val="40"/>
        </w:rPr>
        <w:lastRenderedPageBreak/>
        <w:t>Radios</w:t>
      </w:r>
      <w:bookmarkEnd w:id="10"/>
    </w:p>
    <w:p w14:paraId="2C1A9285" w14:textId="7E4AD38A" w:rsidR="00E073DD" w:rsidRDefault="00E073DD" w:rsidP="00B23D2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8321EF" wp14:editId="226B027A">
            <wp:extent cx="3353268" cy="924054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25171" w14:textId="7A5C0EE5" w:rsidR="00E073DD" w:rsidRPr="00595950" w:rsidRDefault="00E073DD" w:rsidP="00595950">
      <w:pPr>
        <w:pStyle w:val="Ttulo2"/>
        <w:rPr>
          <w:b/>
          <w:bCs/>
          <w:color w:val="auto"/>
          <w:sz w:val="40"/>
          <w:szCs w:val="40"/>
        </w:rPr>
      </w:pPr>
      <w:bookmarkStart w:id="11" w:name="_Toc107772798"/>
      <w:r w:rsidRPr="00595950">
        <w:rPr>
          <w:b/>
          <w:bCs/>
          <w:color w:val="auto"/>
          <w:sz w:val="40"/>
          <w:szCs w:val="40"/>
        </w:rPr>
        <w:t>Múltiples archivos</w:t>
      </w:r>
      <w:bookmarkEnd w:id="11"/>
    </w:p>
    <w:p w14:paraId="38B46E10" w14:textId="3C04E906" w:rsidR="00E073DD" w:rsidRDefault="00E073DD" w:rsidP="00B23D2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C410AC4" wp14:editId="4C10CFE9">
            <wp:extent cx="3353268" cy="68589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5AAE" w14:textId="3FC6DB56" w:rsidR="00E073DD" w:rsidRPr="00BB7BD5" w:rsidRDefault="00BB7BD5" w:rsidP="00BB7BD5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12" w:name="_Toc107772799"/>
      <w:r w:rsidRPr="00BB7BD5">
        <w:rPr>
          <w:b/>
          <w:bCs/>
          <w:color w:val="auto"/>
          <w:sz w:val="96"/>
          <w:szCs w:val="96"/>
        </w:rPr>
        <w:t>Valida si un formulario ha sido enviado</w:t>
      </w:r>
      <w:bookmarkEnd w:id="12"/>
    </w:p>
    <w:p w14:paraId="49D86935" w14:textId="63BD0098" w:rsidR="00BB7BD5" w:rsidRPr="00BB7BD5" w:rsidRDefault="00B83FDC" w:rsidP="00BB7BD5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B7BD5">
        <w:rPr>
          <w:b/>
          <w:bCs/>
          <w:sz w:val="28"/>
          <w:szCs w:val="28"/>
        </w:rPr>
        <w:t>isset</w:t>
      </w:r>
      <w:r w:rsidR="00BB7BD5">
        <w:rPr>
          <w:sz w:val="28"/>
          <w:szCs w:val="28"/>
        </w:rPr>
        <w:t xml:space="preserve">: </w:t>
      </w:r>
      <w:r w:rsidR="00BB7BD5" w:rsidRPr="00BB7BD5">
        <w:rPr>
          <w:sz w:val="28"/>
          <w:szCs w:val="28"/>
        </w:rPr>
        <w:t xml:space="preserve">Comprueba </w:t>
      </w:r>
      <w:r w:rsidR="00BB7BD5" w:rsidRPr="00BB7BD5">
        <w:rPr>
          <w:sz w:val="28"/>
          <w:szCs w:val="28"/>
        </w:rPr>
        <w:t>si se ha seteado un dato o valor, pe</w:t>
      </w:r>
      <w:r w:rsidR="00B77FAD">
        <w:rPr>
          <w:sz w:val="28"/>
          <w:szCs w:val="28"/>
        </w:rPr>
        <w:t>r</w:t>
      </w:r>
      <w:r w:rsidR="00BB7BD5" w:rsidRPr="00BB7BD5">
        <w:rPr>
          <w:sz w:val="28"/>
          <w:szCs w:val="28"/>
        </w:rPr>
        <w:t xml:space="preserve">o no valida si </w:t>
      </w:r>
      <w:r w:rsidR="00BB7BD5" w:rsidRPr="00BB7BD5">
        <w:rPr>
          <w:sz w:val="28"/>
          <w:szCs w:val="28"/>
        </w:rPr>
        <w:t>está</w:t>
      </w:r>
      <w:r w:rsidR="00BB7BD5" w:rsidRPr="00BB7BD5">
        <w:rPr>
          <w:sz w:val="28"/>
          <w:szCs w:val="28"/>
        </w:rPr>
        <w:t xml:space="preserve"> vacío o no.</w:t>
      </w:r>
    </w:p>
    <w:p w14:paraId="4AD93899" w14:textId="3037AA2D" w:rsidR="00BB7BD5" w:rsidRDefault="00BB7BD5" w:rsidP="00BB7BD5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BB7BD5">
        <w:rPr>
          <w:b/>
          <w:bCs/>
          <w:sz w:val="28"/>
          <w:szCs w:val="28"/>
        </w:rPr>
        <w:t>e</w:t>
      </w:r>
      <w:r w:rsidRPr="00BB7BD5">
        <w:rPr>
          <w:b/>
          <w:bCs/>
          <w:sz w:val="28"/>
          <w:szCs w:val="28"/>
        </w:rPr>
        <w:t>mpty</w:t>
      </w:r>
      <w:r w:rsidRPr="00BB7BD5">
        <w:rPr>
          <w:sz w:val="28"/>
          <w:szCs w:val="28"/>
        </w:rPr>
        <w:t xml:space="preserve"> (vacío en </w:t>
      </w:r>
      <w:r w:rsidRPr="00BB7BD5">
        <w:rPr>
          <w:sz w:val="28"/>
          <w:szCs w:val="28"/>
        </w:rPr>
        <w:t>inglés</w:t>
      </w:r>
      <w:r w:rsidRPr="00BB7BD5">
        <w:rPr>
          <w:sz w:val="28"/>
          <w:szCs w:val="28"/>
        </w:rPr>
        <w:t>)</w:t>
      </w:r>
      <w:r w:rsidR="00B83FDC">
        <w:rPr>
          <w:sz w:val="28"/>
          <w:szCs w:val="28"/>
        </w:rPr>
        <w:t>: V</w:t>
      </w:r>
      <w:r w:rsidRPr="00BB7BD5">
        <w:rPr>
          <w:sz w:val="28"/>
          <w:szCs w:val="28"/>
        </w:rPr>
        <w:t xml:space="preserve">alida si un valor </w:t>
      </w:r>
      <w:r w:rsidRPr="00BB7BD5">
        <w:rPr>
          <w:sz w:val="28"/>
          <w:szCs w:val="28"/>
        </w:rPr>
        <w:t>está</w:t>
      </w:r>
      <w:r w:rsidRPr="00BB7BD5">
        <w:rPr>
          <w:sz w:val="28"/>
          <w:szCs w:val="28"/>
        </w:rPr>
        <w:t xml:space="preserve"> vacío o no.</w:t>
      </w:r>
    </w:p>
    <w:p w14:paraId="62885D7B" w14:textId="17A07F02" w:rsidR="00B83FDC" w:rsidRPr="00076012" w:rsidRDefault="00076012" w:rsidP="00076012">
      <w:pPr>
        <w:pStyle w:val="Ttulo1"/>
        <w:jc w:val="center"/>
        <w:rPr>
          <w:b/>
          <w:bCs/>
          <w:color w:val="auto"/>
          <w:sz w:val="96"/>
          <w:szCs w:val="96"/>
        </w:rPr>
      </w:pPr>
      <w:bookmarkStart w:id="13" w:name="_Toc107772800"/>
      <w:r w:rsidRPr="00076012">
        <w:rPr>
          <w:b/>
          <w:bCs/>
          <w:color w:val="auto"/>
          <w:sz w:val="96"/>
          <w:szCs w:val="96"/>
        </w:rPr>
        <w:t>Sanitizado de datos</w:t>
      </w:r>
      <w:bookmarkEnd w:id="13"/>
    </w:p>
    <w:p w14:paraId="0335315E" w14:textId="72F3564C" w:rsidR="00076012" w:rsidRDefault="00076012" w:rsidP="00B83FDC">
      <w:pPr>
        <w:rPr>
          <w:sz w:val="28"/>
          <w:szCs w:val="28"/>
        </w:rPr>
      </w:pPr>
      <w:r w:rsidRPr="00076012">
        <w:rPr>
          <w:b/>
          <w:bCs/>
          <w:sz w:val="28"/>
          <w:szCs w:val="28"/>
        </w:rPr>
        <w:t>Es el</w:t>
      </w:r>
      <w:r w:rsidRPr="00076012">
        <w:rPr>
          <w:b/>
          <w:bCs/>
          <w:sz w:val="28"/>
          <w:szCs w:val="28"/>
        </w:rPr>
        <w:t xml:space="preserve"> proceso que no permite el acceso a los dato</w:t>
      </w:r>
      <w:r>
        <w:rPr>
          <w:b/>
          <w:bCs/>
          <w:sz w:val="28"/>
          <w:szCs w:val="28"/>
        </w:rPr>
        <w:t>s</w:t>
      </w:r>
      <w:r w:rsidRPr="00076012">
        <w:rPr>
          <w:sz w:val="28"/>
          <w:szCs w:val="28"/>
        </w:rPr>
        <w:t>, es decir, que los datos no se recuperen fácilmente.</w:t>
      </w:r>
    </w:p>
    <w:p w14:paraId="7C42A7BA" w14:textId="5FBB9693" w:rsidR="00241189" w:rsidRDefault="00241189" w:rsidP="00B83FDC">
      <w:pPr>
        <w:rPr>
          <w:sz w:val="28"/>
          <w:szCs w:val="28"/>
        </w:rPr>
      </w:pPr>
      <w:r>
        <w:rPr>
          <w:sz w:val="28"/>
          <w:szCs w:val="28"/>
        </w:rPr>
        <w:t xml:space="preserve">En otras </w:t>
      </w:r>
      <w:r w:rsidR="00792560">
        <w:rPr>
          <w:sz w:val="28"/>
          <w:szCs w:val="28"/>
        </w:rPr>
        <w:t>palabras,</w:t>
      </w:r>
      <w:r>
        <w:rPr>
          <w:sz w:val="28"/>
          <w:szCs w:val="28"/>
        </w:rPr>
        <w:t xml:space="preserve"> más simples, es validar los datos que llegan desde el frontend para que no se inyecte código malicioso</w:t>
      </w:r>
      <w:r w:rsidR="00792560">
        <w:rPr>
          <w:sz w:val="28"/>
          <w:szCs w:val="28"/>
        </w:rPr>
        <w:t>.</w:t>
      </w:r>
    </w:p>
    <w:p w14:paraId="60F7AB86" w14:textId="7C6BEABE" w:rsidR="00792560" w:rsidRPr="003F1C79" w:rsidRDefault="003F1C79" w:rsidP="003F1C79">
      <w:pPr>
        <w:pStyle w:val="Ttulo2"/>
        <w:rPr>
          <w:b/>
          <w:bCs/>
          <w:color w:val="auto"/>
          <w:sz w:val="40"/>
          <w:szCs w:val="40"/>
        </w:rPr>
      </w:pPr>
      <w:bookmarkStart w:id="14" w:name="_Toc107772801"/>
      <w:r w:rsidRPr="003F1C79">
        <w:rPr>
          <w:b/>
          <w:bCs/>
          <w:color w:val="auto"/>
          <w:sz w:val="40"/>
          <w:szCs w:val="40"/>
        </w:rPr>
        <w:lastRenderedPageBreak/>
        <w:t>Varias formas de sanitizar datos</w:t>
      </w:r>
      <w:bookmarkEnd w:id="14"/>
    </w:p>
    <w:p w14:paraId="53196B0A" w14:textId="3DF0D274" w:rsidR="003F1C79" w:rsidRDefault="003F1C79" w:rsidP="00B83FD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ADD7F2" wp14:editId="3F65C2D9">
            <wp:extent cx="3372321" cy="249589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7AE4" w14:textId="77777777" w:rsidR="003F1C79" w:rsidRPr="00B83FDC" w:rsidRDefault="003F1C79" w:rsidP="00B83FDC">
      <w:pPr>
        <w:rPr>
          <w:sz w:val="28"/>
          <w:szCs w:val="28"/>
        </w:rPr>
      </w:pPr>
    </w:p>
    <w:sectPr w:rsidR="003F1C79" w:rsidRPr="00B83FDC" w:rsidSect="00620FD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22005"/>
    <w:multiLevelType w:val="hybridMultilevel"/>
    <w:tmpl w:val="2D1CFC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947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84F57"/>
    <w:rsid w:val="00054D7C"/>
    <w:rsid w:val="00076012"/>
    <w:rsid w:val="000D7CFC"/>
    <w:rsid w:val="001841A4"/>
    <w:rsid w:val="001910F1"/>
    <w:rsid w:val="001A56EE"/>
    <w:rsid w:val="00227C95"/>
    <w:rsid w:val="00227D82"/>
    <w:rsid w:val="00241189"/>
    <w:rsid w:val="002A762F"/>
    <w:rsid w:val="0031378F"/>
    <w:rsid w:val="00375C16"/>
    <w:rsid w:val="003F1C79"/>
    <w:rsid w:val="00465DF6"/>
    <w:rsid w:val="004A12F0"/>
    <w:rsid w:val="005602D9"/>
    <w:rsid w:val="00595950"/>
    <w:rsid w:val="005E66D2"/>
    <w:rsid w:val="00620FD8"/>
    <w:rsid w:val="006957C0"/>
    <w:rsid w:val="00792560"/>
    <w:rsid w:val="00867648"/>
    <w:rsid w:val="0090560E"/>
    <w:rsid w:val="00966471"/>
    <w:rsid w:val="00984F57"/>
    <w:rsid w:val="00AC7722"/>
    <w:rsid w:val="00B23D26"/>
    <w:rsid w:val="00B77FAD"/>
    <w:rsid w:val="00B80000"/>
    <w:rsid w:val="00B83FDC"/>
    <w:rsid w:val="00BB7BD5"/>
    <w:rsid w:val="00D7522C"/>
    <w:rsid w:val="00DC77D2"/>
    <w:rsid w:val="00E073DD"/>
    <w:rsid w:val="00E3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F4822"/>
  <w15:chartTrackingRefBased/>
  <w15:docId w15:val="{5C79CC62-3E5E-4821-9D44-17BD363B9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0F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59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F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9595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B7BD5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227C95"/>
    <w:pPr>
      <w:spacing w:line="259" w:lineRule="auto"/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227C9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27C9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27C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CEBF5-855A-43B5-A264-A03768D9D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2188</TotalTime>
  <Pages>8</Pages>
  <Words>563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Ferreyra</dc:creator>
  <cp:keywords/>
  <dc:description/>
  <cp:lastModifiedBy>Gerardo Ferreyra</cp:lastModifiedBy>
  <cp:revision>19</cp:revision>
  <dcterms:created xsi:type="dcterms:W3CDTF">2022-06-26T06:55:00Z</dcterms:created>
  <dcterms:modified xsi:type="dcterms:W3CDTF">2022-07-03T23:32:00Z</dcterms:modified>
</cp:coreProperties>
</file>