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296213527"/>
        <w:docPartObj>
          <w:docPartGallery w:val="Table of Contents"/>
          <w:docPartUnique/>
        </w:docPartObj>
      </w:sdtPr>
      <w:sdtEndPr>
        <w:rPr>
          <w:b/>
          <w:bCs/>
        </w:rPr>
      </w:sdtEndPr>
      <w:sdtContent>
        <w:p w14:paraId="36AA9306" w14:textId="69CAD8C8" w:rsidR="00B57C02" w:rsidRDefault="00B57C02">
          <w:pPr>
            <w:pStyle w:val="TtuloTDC"/>
          </w:pPr>
          <w:r>
            <w:rPr>
              <w:lang w:val="es-ES"/>
            </w:rPr>
            <w:t>Índice</w:t>
          </w:r>
        </w:p>
        <w:p w14:paraId="4E1B9F57" w14:textId="5E0D02D3" w:rsidR="00B57C02" w:rsidRDefault="00B57C02">
          <w:pPr>
            <w:pStyle w:val="TDC1"/>
            <w:tabs>
              <w:tab w:val="right" w:leader="dot" w:pos="15388"/>
            </w:tabs>
            <w:rPr>
              <w:noProof/>
            </w:rPr>
          </w:pPr>
          <w:r>
            <w:fldChar w:fldCharType="begin"/>
          </w:r>
          <w:r>
            <w:instrText xml:space="preserve"> TOC \o "1-3" \h \z \u </w:instrText>
          </w:r>
          <w:r>
            <w:fldChar w:fldCharType="separate"/>
          </w:r>
          <w:hyperlink w:anchor="_Toc131883127" w:history="1">
            <w:r w:rsidRPr="008D629A">
              <w:rPr>
                <w:rStyle w:val="Hipervnculo"/>
                <w:b/>
                <w:bCs/>
                <w:noProof/>
              </w:rPr>
              <w:t>Encapsular lógica en módulos</w:t>
            </w:r>
            <w:r>
              <w:rPr>
                <w:noProof/>
                <w:webHidden/>
              </w:rPr>
              <w:tab/>
            </w:r>
            <w:r>
              <w:rPr>
                <w:noProof/>
                <w:webHidden/>
              </w:rPr>
              <w:fldChar w:fldCharType="begin"/>
            </w:r>
            <w:r>
              <w:rPr>
                <w:noProof/>
                <w:webHidden/>
              </w:rPr>
              <w:instrText xml:space="preserve"> PAGEREF _Toc131883127 \h </w:instrText>
            </w:r>
            <w:r>
              <w:rPr>
                <w:noProof/>
                <w:webHidden/>
              </w:rPr>
            </w:r>
            <w:r>
              <w:rPr>
                <w:noProof/>
                <w:webHidden/>
              </w:rPr>
              <w:fldChar w:fldCharType="separate"/>
            </w:r>
            <w:r>
              <w:rPr>
                <w:noProof/>
                <w:webHidden/>
              </w:rPr>
              <w:t>1</w:t>
            </w:r>
            <w:r>
              <w:rPr>
                <w:noProof/>
                <w:webHidden/>
              </w:rPr>
              <w:fldChar w:fldCharType="end"/>
            </w:r>
          </w:hyperlink>
        </w:p>
        <w:p w14:paraId="14BC991C" w14:textId="2F5DBB3C" w:rsidR="00B57C02" w:rsidRDefault="00000000">
          <w:pPr>
            <w:pStyle w:val="TDC2"/>
            <w:tabs>
              <w:tab w:val="right" w:leader="dot" w:pos="15388"/>
            </w:tabs>
            <w:rPr>
              <w:noProof/>
            </w:rPr>
          </w:pPr>
          <w:hyperlink w:anchor="_Toc131883128" w:history="1">
            <w:r w:rsidR="00B57C02" w:rsidRPr="008D629A">
              <w:rPr>
                <w:rStyle w:val="Hipervnculo"/>
                <w:b/>
                <w:bCs/>
                <w:noProof/>
              </w:rPr>
              <w:t>Cómo hacer la modularización de un proyecto en NestJS</w:t>
            </w:r>
            <w:r w:rsidR="00B57C02">
              <w:rPr>
                <w:noProof/>
                <w:webHidden/>
              </w:rPr>
              <w:tab/>
            </w:r>
            <w:r w:rsidR="00B57C02">
              <w:rPr>
                <w:noProof/>
                <w:webHidden/>
              </w:rPr>
              <w:fldChar w:fldCharType="begin"/>
            </w:r>
            <w:r w:rsidR="00B57C02">
              <w:rPr>
                <w:noProof/>
                <w:webHidden/>
              </w:rPr>
              <w:instrText xml:space="preserve"> PAGEREF _Toc131883128 \h </w:instrText>
            </w:r>
            <w:r w:rsidR="00B57C02">
              <w:rPr>
                <w:noProof/>
                <w:webHidden/>
              </w:rPr>
            </w:r>
            <w:r w:rsidR="00B57C02">
              <w:rPr>
                <w:noProof/>
                <w:webHidden/>
              </w:rPr>
              <w:fldChar w:fldCharType="separate"/>
            </w:r>
            <w:r w:rsidR="00B57C02">
              <w:rPr>
                <w:noProof/>
                <w:webHidden/>
              </w:rPr>
              <w:t>1</w:t>
            </w:r>
            <w:r w:rsidR="00B57C02">
              <w:rPr>
                <w:noProof/>
                <w:webHidden/>
              </w:rPr>
              <w:fldChar w:fldCharType="end"/>
            </w:r>
          </w:hyperlink>
        </w:p>
        <w:p w14:paraId="224A8C1C" w14:textId="159EBDEC" w:rsidR="00B57C02" w:rsidRDefault="00000000">
          <w:pPr>
            <w:pStyle w:val="TDC1"/>
            <w:tabs>
              <w:tab w:val="right" w:leader="dot" w:pos="15388"/>
            </w:tabs>
            <w:rPr>
              <w:noProof/>
            </w:rPr>
          </w:pPr>
          <w:hyperlink w:anchor="_Toc131883129" w:history="1">
            <w:r w:rsidR="00B57C02" w:rsidRPr="008D629A">
              <w:rPr>
                <w:rStyle w:val="Hipervnculo"/>
                <w:b/>
                <w:bCs/>
                <w:noProof/>
              </w:rPr>
              <w:t>Interacción entre módulos</w:t>
            </w:r>
            <w:r w:rsidR="00B57C02">
              <w:rPr>
                <w:noProof/>
                <w:webHidden/>
              </w:rPr>
              <w:tab/>
            </w:r>
            <w:r w:rsidR="00B57C02">
              <w:rPr>
                <w:noProof/>
                <w:webHidden/>
              </w:rPr>
              <w:fldChar w:fldCharType="begin"/>
            </w:r>
            <w:r w:rsidR="00B57C02">
              <w:rPr>
                <w:noProof/>
                <w:webHidden/>
              </w:rPr>
              <w:instrText xml:space="preserve"> PAGEREF _Toc131883129 \h </w:instrText>
            </w:r>
            <w:r w:rsidR="00B57C02">
              <w:rPr>
                <w:noProof/>
                <w:webHidden/>
              </w:rPr>
            </w:r>
            <w:r w:rsidR="00B57C02">
              <w:rPr>
                <w:noProof/>
                <w:webHidden/>
              </w:rPr>
              <w:fldChar w:fldCharType="separate"/>
            </w:r>
            <w:r w:rsidR="00B57C02">
              <w:rPr>
                <w:noProof/>
                <w:webHidden/>
              </w:rPr>
              <w:t>2</w:t>
            </w:r>
            <w:r w:rsidR="00B57C02">
              <w:rPr>
                <w:noProof/>
                <w:webHidden/>
              </w:rPr>
              <w:fldChar w:fldCharType="end"/>
            </w:r>
          </w:hyperlink>
        </w:p>
        <w:p w14:paraId="20EDC5D9" w14:textId="0C32F68B" w:rsidR="00B57C02" w:rsidRDefault="00000000">
          <w:pPr>
            <w:pStyle w:val="TDC2"/>
            <w:tabs>
              <w:tab w:val="right" w:leader="dot" w:pos="15388"/>
            </w:tabs>
            <w:rPr>
              <w:noProof/>
            </w:rPr>
          </w:pPr>
          <w:hyperlink w:anchor="_Toc131883130" w:history="1">
            <w:r w:rsidR="00B57C02" w:rsidRPr="008D629A">
              <w:rPr>
                <w:rStyle w:val="Hipervnculo"/>
                <w:b/>
                <w:bCs/>
                <w:noProof/>
              </w:rPr>
              <w:t>Importaciones de servicios compartidos</w:t>
            </w:r>
            <w:r w:rsidR="00B57C02">
              <w:rPr>
                <w:noProof/>
                <w:webHidden/>
              </w:rPr>
              <w:tab/>
            </w:r>
            <w:r w:rsidR="00B57C02">
              <w:rPr>
                <w:noProof/>
                <w:webHidden/>
              </w:rPr>
              <w:fldChar w:fldCharType="begin"/>
            </w:r>
            <w:r w:rsidR="00B57C02">
              <w:rPr>
                <w:noProof/>
                <w:webHidden/>
              </w:rPr>
              <w:instrText xml:space="preserve"> PAGEREF _Toc131883130 \h </w:instrText>
            </w:r>
            <w:r w:rsidR="00B57C02">
              <w:rPr>
                <w:noProof/>
                <w:webHidden/>
              </w:rPr>
            </w:r>
            <w:r w:rsidR="00B57C02">
              <w:rPr>
                <w:noProof/>
                <w:webHidden/>
              </w:rPr>
              <w:fldChar w:fldCharType="separate"/>
            </w:r>
            <w:r w:rsidR="00B57C02">
              <w:rPr>
                <w:noProof/>
                <w:webHidden/>
              </w:rPr>
              <w:t>2</w:t>
            </w:r>
            <w:r w:rsidR="00B57C02">
              <w:rPr>
                <w:noProof/>
                <w:webHidden/>
              </w:rPr>
              <w:fldChar w:fldCharType="end"/>
            </w:r>
          </w:hyperlink>
        </w:p>
        <w:p w14:paraId="5CCBC7BC" w14:textId="174089A9" w:rsidR="00B57C02" w:rsidRDefault="00000000">
          <w:pPr>
            <w:pStyle w:val="TDC1"/>
            <w:tabs>
              <w:tab w:val="right" w:leader="dot" w:pos="15388"/>
            </w:tabs>
            <w:rPr>
              <w:noProof/>
            </w:rPr>
          </w:pPr>
          <w:hyperlink w:anchor="_Toc131883131" w:history="1">
            <w:r w:rsidR="00B57C02" w:rsidRPr="008D629A">
              <w:rPr>
                <w:rStyle w:val="Hipervnculo"/>
                <w:b/>
                <w:bCs/>
                <w:noProof/>
              </w:rPr>
              <w:t>Entendiendo la inyección de dependencias</w:t>
            </w:r>
            <w:r w:rsidR="00B57C02">
              <w:rPr>
                <w:noProof/>
                <w:webHidden/>
              </w:rPr>
              <w:tab/>
            </w:r>
            <w:r w:rsidR="00B57C02">
              <w:rPr>
                <w:noProof/>
                <w:webHidden/>
              </w:rPr>
              <w:fldChar w:fldCharType="begin"/>
            </w:r>
            <w:r w:rsidR="00B57C02">
              <w:rPr>
                <w:noProof/>
                <w:webHidden/>
              </w:rPr>
              <w:instrText xml:space="preserve"> PAGEREF _Toc131883131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10BA5017" w14:textId="2A5DE155" w:rsidR="00B57C02" w:rsidRDefault="00000000">
          <w:pPr>
            <w:pStyle w:val="TDC2"/>
            <w:tabs>
              <w:tab w:val="right" w:leader="dot" w:pos="15388"/>
            </w:tabs>
            <w:rPr>
              <w:noProof/>
            </w:rPr>
          </w:pPr>
          <w:hyperlink w:anchor="_Toc131883132" w:history="1">
            <w:r w:rsidR="00B57C02" w:rsidRPr="008D629A">
              <w:rPr>
                <w:rStyle w:val="Hipervnculo"/>
                <w:b/>
                <w:bCs/>
                <w:noProof/>
              </w:rPr>
              <w:t>Patrones de diseño en NestJS</w:t>
            </w:r>
            <w:r w:rsidR="00B57C02">
              <w:rPr>
                <w:noProof/>
                <w:webHidden/>
              </w:rPr>
              <w:tab/>
            </w:r>
            <w:r w:rsidR="00B57C02">
              <w:rPr>
                <w:noProof/>
                <w:webHidden/>
              </w:rPr>
              <w:fldChar w:fldCharType="begin"/>
            </w:r>
            <w:r w:rsidR="00B57C02">
              <w:rPr>
                <w:noProof/>
                <w:webHidden/>
              </w:rPr>
              <w:instrText xml:space="preserve"> PAGEREF _Toc131883132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569F3F32" w14:textId="237B903D" w:rsidR="00B57C02" w:rsidRDefault="00000000">
          <w:pPr>
            <w:pStyle w:val="TDC2"/>
            <w:tabs>
              <w:tab w:val="left" w:pos="660"/>
              <w:tab w:val="right" w:leader="dot" w:pos="15388"/>
            </w:tabs>
            <w:rPr>
              <w:noProof/>
            </w:rPr>
          </w:pPr>
          <w:hyperlink w:anchor="_Toc131883133" w:history="1">
            <w:r w:rsidR="00B57C02" w:rsidRPr="008D629A">
              <w:rPr>
                <w:rStyle w:val="Hipervnculo"/>
                <w:rFonts w:ascii="Symbol" w:hAnsi="Symbol"/>
                <w:bCs/>
                <w:noProof/>
              </w:rPr>
              <w:t></w:t>
            </w:r>
            <w:r w:rsidR="00B57C02">
              <w:rPr>
                <w:noProof/>
              </w:rPr>
              <w:tab/>
            </w:r>
            <w:r w:rsidR="00B57C02" w:rsidRPr="008D629A">
              <w:rPr>
                <w:rStyle w:val="Hipervnculo"/>
                <w:b/>
                <w:bCs/>
                <w:noProof/>
              </w:rPr>
              <w:t>Inyección de dependencias</w:t>
            </w:r>
            <w:r w:rsidR="00B57C02">
              <w:rPr>
                <w:noProof/>
                <w:webHidden/>
              </w:rPr>
              <w:tab/>
            </w:r>
            <w:r w:rsidR="00B57C02">
              <w:rPr>
                <w:noProof/>
                <w:webHidden/>
              </w:rPr>
              <w:fldChar w:fldCharType="begin"/>
            </w:r>
            <w:r w:rsidR="00B57C02">
              <w:rPr>
                <w:noProof/>
                <w:webHidden/>
              </w:rPr>
              <w:instrText xml:space="preserve"> PAGEREF _Toc131883133 \h </w:instrText>
            </w:r>
            <w:r w:rsidR="00B57C02">
              <w:rPr>
                <w:noProof/>
                <w:webHidden/>
              </w:rPr>
            </w:r>
            <w:r w:rsidR="00B57C02">
              <w:rPr>
                <w:noProof/>
                <w:webHidden/>
              </w:rPr>
              <w:fldChar w:fldCharType="separate"/>
            </w:r>
            <w:r w:rsidR="00B57C02">
              <w:rPr>
                <w:noProof/>
                <w:webHidden/>
              </w:rPr>
              <w:t>3</w:t>
            </w:r>
            <w:r w:rsidR="00B57C02">
              <w:rPr>
                <w:noProof/>
                <w:webHidden/>
              </w:rPr>
              <w:fldChar w:fldCharType="end"/>
            </w:r>
          </w:hyperlink>
        </w:p>
        <w:p w14:paraId="36484DE3" w14:textId="03D9943B" w:rsidR="00B57C02" w:rsidRDefault="00000000">
          <w:pPr>
            <w:pStyle w:val="TDC2"/>
            <w:tabs>
              <w:tab w:val="left" w:pos="660"/>
              <w:tab w:val="right" w:leader="dot" w:pos="15388"/>
            </w:tabs>
            <w:rPr>
              <w:noProof/>
            </w:rPr>
          </w:pPr>
          <w:hyperlink w:anchor="_Toc131883134" w:history="1">
            <w:r w:rsidR="00B57C02" w:rsidRPr="008D629A">
              <w:rPr>
                <w:rStyle w:val="Hipervnculo"/>
                <w:rFonts w:ascii="Symbol" w:hAnsi="Symbol"/>
                <w:noProof/>
              </w:rPr>
              <w:t></w:t>
            </w:r>
            <w:r w:rsidR="00B57C02">
              <w:rPr>
                <w:noProof/>
              </w:rPr>
              <w:tab/>
            </w:r>
            <w:r w:rsidR="00B57C02" w:rsidRPr="008D629A">
              <w:rPr>
                <w:rStyle w:val="Hipervnculo"/>
                <w:b/>
                <w:bCs/>
                <w:noProof/>
              </w:rPr>
              <w:t>Singleton</w:t>
            </w:r>
            <w:r w:rsidR="00B57C02">
              <w:rPr>
                <w:noProof/>
                <w:webHidden/>
              </w:rPr>
              <w:tab/>
            </w:r>
            <w:r w:rsidR="00B57C02">
              <w:rPr>
                <w:noProof/>
                <w:webHidden/>
              </w:rPr>
              <w:fldChar w:fldCharType="begin"/>
            </w:r>
            <w:r w:rsidR="00B57C02">
              <w:rPr>
                <w:noProof/>
                <w:webHidden/>
              </w:rPr>
              <w:instrText xml:space="preserve"> PAGEREF _Toc131883134 \h </w:instrText>
            </w:r>
            <w:r w:rsidR="00B57C02">
              <w:rPr>
                <w:noProof/>
                <w:webHidden/>
              </w:rPr>
            </w:r>
            <w:r w:rsidR="00B57C02">
              <w:rPr>
                <w:noProof/>
                <w:webHidden/>
              </w:rPr>
              <w:fldChar w:fldCharType="separate"/>
            </w:r>
            <w:r w:rsidR="00B57C02">
              <w:rPr>
                <w:noProof/>
                <w:webHidden/>
              </w:rPr>
              <w:t>4</w:t>
            </w:r>
            <w:r w:rsidR="00B57C02">
              <w:rPr>
                <w:noProof/>
                <w:webHidden/>
              </w:rPr>
              <w:fldChar w:fldCharType="end"/>
            </w:r>
          </w:hyperlink>
        </w:p>
        <w:p w14:paraId="0EE0C673" w14:textId="589CE890" w:rsidR="00B57C02" w:rsidRDefault="00000000">
          <w:pPr>
            <w:pStyle w:val="TDC2"/>
            <w:tabs>
              <w:tab w:val="right" w:leader="dot" w:pos="15388"/>
            </w:tabs>
            <w:rPr>
              <w:noProof/>
            </w:rPr>
          </w:pPr>
          <w:hyperlink w:anchor="_Toc131883135" w:history="1">
            <w:r w:rsidR="00B57C02" w:rsidRPr="008D629A">
              <w:rPr>
                <w:rStyle w:val="Hipervnculo"/>
                <w:b/>
                <w:bCs/>
                <w:noProof/>
              </w:rPr>
              <w:t>Precauciones utilizando servicios</w:t>
            </w:r>
            <w:r w:rsidR="00B57C02">
              <w:rPr>
                <w:noProof/>
                <w:webHidden/>
              </w:rPr>
              <w:tab/>
            </w:r>
            <w:r w:rsidR="00B57C02">
              <w:rPr>
                <w:noProof/>
                <w:webHidden/>
              </w:rPr>
              <w:fldChar w:fldCharType="begin"/>
            </w:r>
            <w:r w:rsidR="00B57C02">
              <w:rPr>
                <w:noProof/>
                <w:webHidden/>
              </w:rPr>
              <w:instrText xml:space="preserve"> PAGEREF _Toc131883135 \h </w:instrText>
            </w:r>
            <w:r w:rsidR="00B57C02">
              <w:rPr>
                <w:noProof/>
                <w:webHidden/>
              </w:rPr>
            </w:r>
            <w:r w:rsidR="00B57C02">
              <w:rPr>
                <w:noProof/>
                <w:webHidden/>
              </w:rPr>
              <w:fldChar w:fldCharType="separate"/>
            </w:r>
            <w:r w:rsidR="00B57C02">
              <w:rPr>
                <w:noProof/>
                <w:webHidden/>
              </w:rPr>
              <w:t>4</w:t>
            </w:r>
            <w:r w:rsidR="00B57C02">
              <w:rPr>
                <w:noProof/>
                <w:webHidden/>
              </w:rPr>
              <w:fldChar w:fldCharType="end"/>
            </w:r>
          </w:hyperlink>
        </w:p>
        <w:p w14:paraId="6029DA1B" w14:textId="5BC9F035" w:rsidR="00B57C02" w:rsidRDefault="00000000">
          <w:pPr>
            <w:pStyle w:val="TDC2"/>
            <w:tabs>
              <w:tab w:val="right" w:leader="dot" w:pos="15388"/>
            </w:tabs>
            <w:rPr>
              <w:noProof/>
            </w:rPr>
          </w:pPr>
          <w:hyperlink w:anchor="_Toc131883136" w:history="1">
            <w:r w:rsidR="00B57C02" w:rsidRPr="008D629A">
              <w:rPr>
                <w:rStyle w:val="Hipervnculo"/>
                <w:b/>
                <w:bCs/>
                <w:noProof/>
              </w:rPr>
              <w:t>STUPID vs SOLID</w:t>
            </w:r>
            <w:r w:rsidR="00B57C02">
              <w:rPr>
                <w:noProof/>
                <w:webHidden/>
              </w:rPr>
              <w:tab/>
            </w:r>
            <w:r w:rsidR="00B57C02">
              <w:rPr>
                <w:noProof/>
                <w:webHidden/>
              </w:rPr>
              <w:fldChar w:fldCharType="begin"/>
            </w:r>
            <w:r w:rsidR="00B57C02">
              <w:rPr>
                <w:noProof/>
                <w:webHidden/>
              </w:rPr>
              <w:instrText xml:space="preserve"> PAGEREF _Toc131883136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40A11DB8" w14:textId="0D1BA033" w:rsidR="00B57C02" w:rsidRDefault="00000000">
          <w:pPr>
            <w:pStyle w:val="TDC1"/>
            <w:tabs>
              <w:tab w:val="right" w:leader="dot" w:pos="15388"/>
            </w:tabs>
            <w:rPr>
              <w:noProof/>
            </w:rPr>
          </w:pPr>
          <w:hyperlink w:anchor="_Toc131883137" w:history="1">
            <w:r w:rsidR="00B57C02" w:rsidRPr="008D629A">
              <w:rPr>
                <w:rStyle w:val="Hipervnculo"/>
                <w:b/>
                <w:bCs/>
                <w:noProof/>
              </w:rPr>
              <w:t>useValue y useClass</w:t>
            </w:r>
            <w:r w:rsidR="00B57C02">
              <w:rPr>
                <w:noProof/>
                <w:webHidden/>
              </w:rPr>
              <w:tab/>
            </w:r>
            <w:r w:rsidR="00B57C02">
              <w:rPr>
                <w:noProof/>
                <w:webHidden/>
              </w:rPr>
              <w:fldChar w:fldCharType="begin"/>
            </w:r>
            <w:r w:rsidR="00B57C02">
              <w:rPr>
                <w:noProof/>
                <w:webHidden/>
              </w:rPr>
              <w:instrText xml:space="preserve"> PAGEREF _Toc131883137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7FFDE27F" w14:textId="5313E106" w:rsidR="00B57C02" w:rsidRDefault="00000000">
          <w:pPr>
            <w:pStyle w:val="TDC2"/>
            <w:tabs>
              <w:tab w:val="right" w:leader="dot" w:pos="15388"/>
            </w:tabs>
            <w:rPr>
              <w:noProof/>
            </w:rPr>
          </w:pPr>
          <w:hyperlink w:anchor="_Toc131883138" w:history="1">
            <w:r w:rsidR="00B57C02" w:rsidRPr="008D629A">
              <w:rPr>
                <w:rStyle w:val="Hipervnculo"/>
                <w:b/>
                <w:bCs/>
                <w:noProof/>
              </w:rPr>
              <w:t>Cómo hacer la inyección con useClass</w:t>
            </w:r>
            <w:r w:rsidR="00B57C02">
              <w:rPr>
                <w:noProof/>
                <w:webHidden/>
              </w:rPr>
              <w:tab/>
            </w:r>
            <w:r w:rsidR="00B57C02">
              <w:rPr>
                <w:noProof/>
                <w:webHidden/>
              </w:rPr>
              <w:fldChar w:fldCharType="begin"/>
            </w:r>
            <w:r w:rsidR="00B57C02">
              <w:rPr>
                <w:noProof/>
                <w:webHidden/>
              </w:rPr>
              <w:instrText xml:space="preserve"> PAGEREF _Toc131883138 \h </w:instrText>
            </w:r>
            <w:r w:rsidR="00B57C02">
              <w:rPr>
                <w:noProof/>
                <w:webHidden/>
              </w:rPr>
            </w:r>
            <w:r w:rsidR="00B57C02">
              <w:rPr>
                <w:noProof/>
                <w:webHidden/>
              </w:rPr>
              <w:fldChar w:fldCharType="separate"/>
            </w:r>
            <w:r w:rsidR="00B57C02">
              <w:rPr>
                <w:noProof/>
                <w:webHidden/>
              </w:rPr>
              <w:t>5</w:t>
            </w:r>
            <w:r w:rsidR="00B57C02">
              <w:rPr>
                <w:noProof/>
                <w:webHidden/>
              </w:rPr>
              <w:fldChar w:fldCharType="end"/>
            </w:r>
          </w:hyperlink>
        </w:p>
        <w:p w14:paraId="49E72D5A" w14:textId="2AFA2913" w:rsidR="00B57C02" w:rsidRDefault="00000000">
          <w:pPr>
            <w:pStyle w:val="TDC2"/>
            <w:tabs>
              <w:tab w:val="right" w:leader="dot" w:pos="15388"/>
            </w:tabs>
            <w:rPr>
              <w:noProof/>
            </w:rPr>
          </w:pPr>
          <w:hyperlink w:anchor="_Toc131883139" w:history="1">
            <w:r w:rsidR="00B57C02" w:rsidRPr="008D629A">
              <w:rPr>
                <w:rStyle w:val="Hipervnculo"/>
                <w:b/>
                <w:bCs/>
                <w:noProof/>
              </w:rPr>
              <w:t>Cómo hacer la inyección con useValue</w:t>
            </w:r>
            <w:r w:rsidR="00B57C02">
              <w:rPr>
                <w:noProof/>
                <w:webHidden/>
              </w:rPr>
              <w:tab/>
            </w:r>
            <w:r w:rsidR="00B57C02">
              <w:rPr>
                <w:noProof/>
                <w:webHidden/>
              </w:rPr>
              <w:fldChar w:fldCharType="begin"/>
            </w:r>
            <w:r w:rsidR="00B57C02">
              <w:rPr>
                <w:noProof/>
                <w:webHidden/>
              </w:rPr>
              <w:instrText xml:space="preserve"> PAGEREF _Toc131883139 \h </w:instrText>
            </w:r>
            <w:r w:rsidR="00B57C02">
              <w:rPr>
                <w:noProof/>
                <w:webHidden/>
              </w:rPr>
            </w:r>
            <w:r w:rsidR="00B57C02">
              <w:rPr>
                <w:noProof/>
                <w:webHidden/>
              </w:rPr>
              <w:fldChar w:fldCharType="separate"/>
            </w:r>
            <w:r w:rsidR="00B57C02">
              <w:rPr>
                <w:noProof/>
                <w:webHidden/>
              </w:rPr>
              <w:t>7</w:t>
            </w:r>
            <w:r w:rsidR="00B57C02">
              <w:rPr>
                <w:noProof/>
                <w:webHidden/>
              </w:rPr>
              <w:fldChar w:fldCharType="end"/>
            </w:r>
          </w:hyperlink>
        </w:p>
        <w:p w14:paraId="44C3C26B" w14:textId="51F01555" w:rsidR="00B57C02" w:rsidRDefault="00000000">
          <w:pPr>
            <w:pStyle w:val="TDC2"/>
            <w:tabs>
              <w:tab w:val="right" w:leader="dot" w:pos="15388"/>
            </w:tabs>
            <w:rPr>
              <w:noProof/>
            </w:rPr>
          </w:pPr>
          <w:hyperlink w:anchor="_Toc131883140" w:history="1">
            <w:r w:rsidR="00B57C02" w:rsidRPr="008D629A">
              <w:rPr>
                <w:rStyle w:val="Hipervnculo"/>
                <w:b/>
                <w:bCs/>
                <w:noProof/>
              </w:rPr>
              <w:t>Cuadro de códigos para inyección de servicios</w:t>
            </w:r>
            <w:r w:rsidR="00B57C02">
              <w:rPr>
                <w:noProof/>
                <w:webHidden/>
              </w:rPr>
              <w:tab/>
            </w:r>
            <w:r w:rsidR="00B57C02">
              <w:rPr>
                <w:noProof/>
                <w:webHidden/>
              </w:rPr>
              <w:fldChar w:fldCharType="begin"/>
            </w:r>
            <w:r w:rsidR="00B57C02">
              <w:rPr>
                <w:noProof/>
                <w:webHidden/>
              </w:rPr>
              <w:instrText xml:space="preserve"> PAGEREF _Toc131883140 \h </w:instrText>
            </w:r>
            <w:r w:rsidR="00B57C02">
              <w:rPr>
                <w:noProof/>
                <w:webHidden/>
              </w:rPr>
            </w:r>
            <w:r w:rsidR="00B57C02">
              <w:rPr>
                <w:noProof/>
                <w:webHidden/>
              </w:rPr>
              <w:fldChar w:fldCharType="separate"/>
            </w:r>
            <w:r w:rsidR="00B57C02">
              <w:rPr>
                <w:noProof/>
                <w:webHidden/>
              </w:rPr>
              <w:t>8</w:t>
            </w:r>
            <w:r w:rsidR="00B57C02">
              <w:rPr>
                <w:noProof/>
                <w:webHidden/>
              </w:rPr>
              <w:fldChar w:fldCharType="end"/>
            </w:r>
          </w:hyperlink>
        </w:p>
        <w:p w14:paraId="25064BDA" w14:textId="587D66B3" w:rsidR="00B57C02" w:rsidRDefault="00000000">
          <w:pPr>
            <w:pStyle w:val="TDC1"/>
            <w:tabs>
              <w:tab w:val="right" w:leader="dot" w:pos="15388"/>
            </w:tabs>
            <w:rPr>
              <w:noProof/>
            </w:rPr>
          </w:pPr>
          <w:hyperlink w:anchor="_Toc131883141" w:history="1">
            <w:r w:rsidR="00B57C02" w:rsidRPr="008D629A">
              <w:rPr>
                <w:rStyle w:val="Hipervnculo"/>
                <w:b/>
                <w:bCs/>
                <w:noProof/>
              </w:rPr>
              <w:t>useFactory</w:t>
            </w:r>
            <w:r w:rsidR="00B57C02">
              <w:rPr>
                <w:noProof/>
                <w:webHidden/>
              </w:rPr>
              <w:tab/>
            </w:r>
            <w:r w:rsidR="00B57C02">
              <w:rPr>
                <w:noProof/>
                <w:webHidden/>
              </w:rPr>
              <w:fldChar w:fldCharType="begin"/>
            </w:r>
            <w:r w:rsidR="00B57C02">
              <w:rPr>
                <w:noProof/>
                <w:webHidden/>
              </w:rPr>
              <w:instrText xml:space="preserve"> PAGEREF _Toc131883141 \h </w:instrText>
            </w:r>
            <w:r w:rsidR="00B57C02">
              <w:rPr>
                <w:noProof/>
                <w:webHidden/>
              </w:rPr>
            </w:r>
            <w:r w:rsidR="00B57C02">
              <w:rPr>
                <w:noProof/>
                <w:webHidden/>
              </w:rPr>
              <w:fldChar w:fldCharType="separate"/>
            </w:r>
            <w:r w:rsidR="00B57C02">
              <w:rPr>
                <w:noProof/>
                <w:webHidden/>
              </w:rPr>
              <w:t>9</w:t>
            </w:r>
            <w:r w:rsidR="00B57C02">
              <w:rPr>
                <w:noProof/>
                <w:webHidden/>
              </w:rPr>
              <w:fldChar w:fldCharType="end"/>
            </w:r>
          </w:hyperlink>
        </w:p>
        <w:p w14:paraId="7D98C0E2" w14:textId="19E1883F" w:rsidR="00B57C02" w:rsidRDefault="00000000">
          <w:pPr>
            <w:pStyle w:val="TDC2"/>
            <w:tabs>
              <w:tab w:val="right" w:leader="dot" w:pos="15388"/>
            </w:tabs>
            <w:rPr>
              <w:noProof/>
            </w:rPr>
          </w:pPr>
          <w:hyperlink w:anchor="_Toc131883142" w:history="1">
            <w:r w:rsidR="00B57C02" w:rsidRPr="008D629A">
              <w:rPr>
                <w:rStyle w:val="Hipervnculo"/>
                <w:b/>
                <w:bCs/>
                <w:noProof/>
              </w:rPr>
              <w:t>Inyecciones Asíncronas</w:t>
            </w:r>
            <w:r w:rsidR="00B57C02">
              <w:rPr>
                <w:noProof/>
                <w:webHidden/>
              </w:rPr>
              <w:tab/>
            </w:r>
            <w:r w:rsidR="00B57C02">
              <w:rPr>
                <w:noProof/>
                <w:webHidden/>
              </w:rPr>
              <w:fldChar w:fldCharType="begin"/>
            </w:r>
            <w:r w:rsidR="00B57C02">
              <w:rPr>
                <w:noProof/>
                <w:webHidden/>
              </w:rPr>
              <w:instrText xml:space="preserve"> PAGEREF _Toc131883142 \h </w:instrText>
            </w:r>
            <w:r w:rsidR="00B57C02">
              <w:rPr>
                <w:noProof/>
                <w:webHidden/>
              </w:rPr>
            </w:r>
            <w:r w:rsidR="00B57C02">
              <w:rPr>
                <w:noProof/>
                <w:webHidden/>
              </w:rPr>
              <w:fldChar w:fldCharType="separate"/>
            </w:r>
            <w:r w:rsidR="00B57C02">
              <w:rPr>
                <w:noProof/>
                <w:webHidden/>
              </w:rPr>
              <w:t>10</w:t>
            </w:r>
            <w:r w:rsidR="00B57C02">
              <w:rPr>
                <w:noProof/>
                <w:webHidden/>
              </w:rPr>
              <w:fldChar w:fldCharType="end"/>
            </w:r>
          </w:hyperlink>
        </w:p>
        <w:p w14:paraId="682CA45F" w14:textId="4DFF1F3F" w:rsidR="00B57C02" w:rsidRDefault="00000000">
          <w:pPr>
            <w:pStyle w:val="TDC1"/>
            <w:tabs>
              <w:tab w:val="right" w:leader="dot" w:pos="15388"/>
            </w:tabs>
            <w:rPr>
              <w:noProof/>
            </w:rPr>
          </w:pPr>
          <w:hyperlink w:anchor="_Toc131883143" w:history="1">
            <w:r w:rsidR="00B57C02" w:rsidRPr="008D629A">
              <w:rPr>
                <w:rStyle w:val="Hipervnculo"/>
                <w:b/>
                <w:bCs/>
                <w:noProof/>
              </w:rPr>
              <w:t>Global Module</w:t>
            </w:r>
            <w:r w:rsidR="00B57C02">
              <w:rPr>
                <w:noProof/>
                <w:webHidden/>
              </w:rPr>
              <w:tab/>
            </w:r>
            <w:r w:rsidR="00B57C02">
              <w:rPr>
                <w:noProof/>
                <w:webHidden/>
              </w:rPr>
              <w:fldChar w:fldCharType="begin"/>
            </w:r>
            <w:r w:rsidR="00B57C02">
              <w:rPr>
                <w:noProof/>
                <w:webHidden/>
              </w:rPr>
              <w:instrText xml:space="preserve"> PAGEREF _Toc131883143 \h </w:instrText>
            </w:r>
            <w:r w:rsidR="00B57C02">
              <w:rPr>
                <w:noProof/>
                <w:webHidden/>
              </w:rPr>
            </w:r>
            <w:r w:rsidR="00B57C02">
              <w:rPr>
                <w:noProof/>
                <w:webHidden/>
              </w:rPr>
              <w:fldChar w:fldCharType="separate"/>
            </w:r>
            <w:r w:rsidR="00B57C02">
              <w:rPr>
                <w:noProof/>
                <w:webHidden/>
              </w:rPr>
              <w:t>11</w:t>
            </w:r>
            <w:r w:rsidR="00B57C02">
              <w:rPr>
                <w:noProof/>
                <w:webHidden/>
              </w:rPr>
              <w:fldChar w:fldCharType="end"/>
            </w:r>
          </w:hyperlink>
        </w:p>
        <w:p w14:paraId="13AABD89" w14:textId="0A68AE08" w:rsidR="00B57C02" w:rsidRDefault="00000000">
          <w:pPr>
            <w:pStyle w:val="TDC2"/>
            <w:tabs>
              <w:tab w:val="right" w:leader="dot" w:pos="15388"/>
            </w:tabs>
            <w:rPr>
              <w:noProof/>
            </w:rPr>
          </w:pPr>
          <w:hyperlink w:anchor="_Toc131883144" w:history="1">
            <w:r w:rsidR="00B57C02" w:rsidRPr="008D629A">
              <w:rPr>
                <w:rStyle w:val="Hipervnculo"/>
                <w:b/>
                <w:bCs/>
                <w:noProof/>
              </w:rPr>
              <w:t>Cómo usar el módulo global</w:t>
            </w:r>
            <w:r w:rsidR="00B57C02">
              <w:rPr>
                <w:noProof/>
                <w:webHidden/>
              </w:rPr>
              <w:tab/>
            </w:r>
            <w:r w:rsidR="00B57C02">
              <w:rPr>
                <w:noProof/>
                <w:webHidden/>
              </w:rPr>
              <w:fldChar w:fldCharType="begin"/>
            </w:r>
            <w:r w:rsidR="00B57C02">
              <w:rPr>
                <w:noProof/>
                <w:webHidden/>
              </w:rPr>
              <w:instrText xml:space="preserve"> PAGEREF _Toc131883144 \h </w:instrText>
            </w:r>
            <w:r w:rsidR="00B57C02">
              <w:rPr>
                <w:noProof/>
                <w:webHidden/>
              </w:rPr>
            </w:r>
            <w:r w:rsidR="00B57C02">
              <w:rPr>
                <w:noProof/>
                <w:webHidden/>
              </w:rPr>
              <w:fldChar w:fldCharType="separate"/>
            </w:r>
            <w:r w:rsidR="00B57C02">
              <w:rPr>
                <w:noProof/>
                <w:webHidden/>
              </w:rPr>
              <w:t>11</w:t>
            </w:r>
            <w:r w:rsidR="00B57C02">
              <w:rPr>
                <w:noProof/>
                <w:webHidden/>
              </w:rPr>
              <w:fldChar w:fldCharType="end"/>
            </w:r>
          </w:hyperlink>
        </w:p>
        <w:p w14:paraId="1835EF43" w14:textId="4120F378" w:rsidR="00B57C02" w:rsidRDefault="00000000">
          <w:pPr>
            <w:pStyle w:val="TDC2"/>
            <w:tabs>
              <w:tab w:val="right" w:leader="dot" w:pos="15388"/>
            </w:tabs>
            <w:rPr>
              <w:noProof/>
            </w:rPr>
          </w:pPr>
          <w:hyperlink w:anchor="_Toc131883145" w:history="1">
            <w:r w:rsidR="00B57C02" w:rsidRPr="008D629A">
              <w:rPr>
                <w:rStyle w:val="Hipervnculo"/>
                <w:b/>
                <w:bCs/>
                <w:noProof/>
              </w:rPr>
              <w:t>Cuadro de código para uso de global module</w:t>
            </w:r>
            <w:r w:rsidR="00B57C02">
              <w:rPr>
                <w:noProof/>
                <w:webHidden/>
              </w:rPr>
              <w:tab/>
            </w:r>
            <w:r w:rsidR="00B57C02">
              <w:rPr>
                <w:noProof/>
                <w:webHidden/>
              </w:rPr>
              <w:fldChar w:fldCharType="begin"/>
            </w:r>
            <w:r w:rsidR="00B57C02">
              <w:rPr>
                <w:noProof/>
                <w:webHidden/>
              </w:rPr>
              <w:instrText xml:space="preserve"> PAGEREF _Toc131883145 \h </w:instrText>
            </w:r>
            <w:r w:rsidR="00B57C02">
              <w:rPr>
                <w:noProof/>
                <w:webHidden/>
              </w:rPr>
            </w:r>
            <w:r w:rsidR="00B57C02">
              <w:rPr>
                <w:noProof/>
                <w:webHidden/>
              </w:rPr>
              <w:fldChar w:fldCharType="separate"/>
            </w:r>
            <w:r w:rsidR="00B57C02">
              <w:rPr>
                <w:noProof/>
                <w:webHidden/>
              </w:rPr>
              <w:t>12</w:t>
            </w:r>
            <w:r w:rsidR="00B57C02">
              <w:rPr>
                <w:noProof/>
                <w:webHidden/>
              </w:rPr>
              <w:fldChar w:fldCharType="end"/>
            </w:r>
          </w:hyperlink>
        </w:p>
        <w:p w14:paraId="6828A38C" w14:textId="086F7722" w:rsidR="00B57C02" w:rsidRDefault="00000000">
          <w:pPr>
            <w:pStyle w:val="TDC2"/>
            <w:tabs>
              <w:tab w:val="right" w:leader="dot" w:pos="15388"/>
            </w:tabs>
            <w:rPr>
              <w:noProof/>
            </w:rPr>
          </w:pPr>
          <w:hyperlink w:anchor="_Toc131883146" w:history="1">
            <w:r w:rsidR="00B57C02" w:rsidRPr="008D629A">
              <w:rPr>
                <w:rStyle w:val="Hipervnculo"/>
                <w:b/>
                <w:bCs/>
                <w:noProof/>
              </w:rPr>
              <w:t>Errores de dependencias circulares entre módulos</w:t>
            </w:r>
            <w:r w:rsidR="00B57C02">
              <w:rPr>
                <w:noProof/>
                <w:webHidden/>
              </w:rPr>
              <w:tab/>
            </w:r>
            <w:r w:rsidR="00B57C02">
              <w:rPr>
                <w:noProof/>
                <w:webHidden/>
              </w:rPr>
              <w:fldChar w:fldCharType="begin"/>
            </w:r>
            <w:r w:rsidR="00B57C02">
              <w:rPr>
                <w:noProof/>
                <w:webHidden/>
              </w:rPr>
              <w:instrText xml:space="preserve"> PAGEREF _Toc131883146 \h </w:instrText>
            </w:r>
            <w:r w:rsidR="00B57C02">
              <w:rPr>
                <w:noProof/>
                <w:webHidden/>
              </w:rPr>
            </w:r>
            <w:r w:rsidR="00B57C02">
              <w:rPr>
                <w:noProof/>
                <w:webHidden/>
              </w:rPr>
              <w:fldChar w:fldCharType="separate"/>
            </w:r>
            <w:r w:rsidR="00B57C02">
              <w:rPr>
                <w:noProof/>
                <w:webHidden/>
              </w:rPr>
              <w:t>14</w:t>
            </w:r>
            <w:r w:rsidR="00B57C02">
              <w:rPr>
                <w:noProof/>
                <w:webHidden/>
              </w:rPr>
              <w:fldChar w:fldCharType="end"/>
            </w:r>
          </w:hyperlink>
        </w:p>
        <w:p w14:paraId="7A171343" w14:textId="433714D6" w:rsidR="00B57C02" w:rsidRDefault="00000000">
          <w:pPr>
            <w:pStyle w:val="TDC1"/>
            <w:tabs>
              <w:tab w:val="right" w:leader="dot" w:pos="15388"/>
            </w:tabs>
            <w:rPr>
              <w:noProof/>
            </w:rPr>
          </w:pPr>
          <w:hyperlink w:anchor="_Toc131883147" w:history="1">
            <w:r w:rsidR="00B57C02" w:rsidRPr="008D629A">
              <w:rPr>
                <w:rStyle w:val="Hipervnculo"/>
                <w:b/>
                <w:bCs/>
                <w:noProof/>
              </w:rPr>
              <w:t>Módulo de configuración</w:t>
            </w:r>
            <w:r w:rsidR="00B57C02">
              <w:rPr>
                <w:noProof/>
                <w:webHidden/>
              </w:rPr>
              <w:tab/>
            </w:r>
            <w:r w:rsidR="00B57C02">
              <w:rPr>
                <w:noProof/>
                <w:webHidden/>
              </w:rPr>
              <w:fldChar w:fldCharType="begin"/>
            </w:r>
            <w:r w:rsidR="00B57C02">
              <w:rPr>
                <w:noProof/>
                <w:webHidden/>
              </w:rPr>
              <w:instrText xml:space="preserve"> PAGEREF _Toc131883147 \h </w:instrText>
            </w:r>
            <w:r w:rsidR="00B57C02">
              <w:rPr>
                <w:noProof/>
                <w:webHidden/>
              </w:rPr>
            </w:r>
            <w:r w:rsidR="00B57C02">
              <w:rPr>
                <w:noProof/>
                <w:webHidden/>
              </w:rPr>
              <w:fldChar w:fldCharType="separate"/>
            </w:r>
            <w:r w:rsidR="00B57C02">
              <w:rPr>
                <w:noProof/>
                <w:webHidden/>
              </w:rPr>
              <w:t>16</w:t>
            </w:r>
            <w:r w:rsidR="00B57C02">
              <w:rPr>
                <w:noProof/>
                <w:webHidden/>
              </w:rPr>
              <w:fldChar w:fldCharType="end"/>
            </w:r>
          </w:hyperlink>
        </w:p>
        <w:p w14:paraId="624AF6A3" w14:textId="6CAA8250" w:rsidR="00B57C02" w:rsidRDefault="00000000">
          <w:pPr>
            <w:pStyle w:val="TDC2"/>
            <w:tabs>
              <w:tab w:val="right" w:leader="dot" w:pos="15388"/>
            </w:tabs>
            <w:rPr>
              <w:noProof/>
            </w:rPr>
          </w:pPr>
          <w:hyperlink w:anchor="_Toc131883148" w:history="1">
            <w:r w:rsidR="00B57C02" w:rsidRPr="008D629A">
              <w:rPr>
                <w:rStyle w:val="Hipervnculo"/>
                <w:b/>
                <w:bCs/>
                <w:noProof/>
              </w:rPr>
              <w:t>Variables de entorno en NestJS</w:t>
            </w:r>
            <w:r w:rsidR="00B57C02">
              <w:rPr>
                <w:noProof/>
                <w:webHidden/>
              </w:rPr>
              <w:tab/>
            </w:r>
            <w:r w:rsidR="00B57C02">
              <w:rPr>
                <w:noProof/>
                <w:webHidden/>
              </w:rPr>
              <w:fldChar w:fldCharType="begin"/>
            </w:r>
            <w:r w:rsidR="00B57C02">
              <w:rPr>
                <w:noProof/>
                <w:webHidden/>
              </w:rPr>
              <w:instrText xml:space="preserve"> PAGEREF _Toc131883148 \h </w:instrText>
            </w:r>
            <w:r w:rsidR="00B57C02">
              <w:rPr>
                <w:noProof/>
                <w:webHidden/>
              </w:rPr>
            </w:r>
            <w:r w:rsidR="00B57C02">
              <w:rPr>
                <w:noProof/>
                <w:webHidden/>
              </w:rPr>
              <w:fldChar w:fldCharType="separate"/>
            </w:r>
            <w:r w:rsidR="00B57C02">
              <w:rPr>
                <w:noProof/>
                <w:webHidden/>
              </w:rPr>
              <w:t>16</w:t>
            </w:r>
            <w:r w:rsidR="00B57C02">
              <w:rPr>
                <w:noProof/>
                <w:webHidden/>
              </w:rPr>
              <w:fldChar w:fldCharType="end"/>
            </w:r>
          </w:hyperlink>
        </w:p>
        <w:p w14:paraId="70E4AA72" w14:textId="7E068E6B" w:rsidR="00B57C02" w:rsidRDefault="00000000">
          <w:pPr>
            <w:pStyle w:val="TDC2"/>
            <w:tabs>
              <w:tab w:val="right" w:leader="dot" w:pos="15388"/>
            </w:tabs>
            <w:rPr>
              <w:noProof/>
            </w:rPr>
          </w:pPr>
          <w:hyperlink w:anchor="_Toc131883149" w:history="1">
            <w:r w:rsidR="00B57C02" w:rsidRPr="008D629A">
              <w:rPr>
                <w:rStyle w:val="Hipervnculo"/>
                <w:b/>
                <w:bCs/>
                <w:noProof/>
              </w:rPr>
              <w:t>Consejos sobre las variables de entorno</w:t>
            </w:r>
            <w:r w:rsidR="00B57C02">
              <w:rPr>
                <w:noProof/>
                <w:webHidden/>
              </w:rPr>
              <w:tab/>
            </w:r>
            <w:r w:rsidR="00B57C02">
              <w:rPr>
                <w:noProof/>
                <w:webHidden/>
              </w:rPr>
              <w:fldChar w:fldCharType="begin"/>
            </w:r>
            <w:r w:rsidR="00B57C02">
              <w:rPr>
                <w:noProof/>
                <w:webHidden/>
              </w:rPr>
              <w:instrText xml:space="preserve"> PAGEREF _Toc131883149 \h </w:instrText>
            </w:r>
            <w:r w:rsidR="00B57C02">
              <w:rPr>
                <w:noProof/>
                <w:webHidden/>
              </w:rPr>
            </w:r>
            <w:r w:rsidR="00B57C02">
              <w:rPr>
                <w:noProof/>
                <w:webHidden/>
              </w:rPr>
              <w:fldChar w:fldCharType="separate"/>
            </w:r>
            <w:r w:rsidR="00B57C02">
              <w:rPr>
                <w:noProof/>
                <w:webHidden/>
              </w:rPr>
              <w:t>17</w:t>
            </w:r>
            <w:r w:rsidR="00B57C02">
              <w:rPr>
                <w:noProof/>
                <w:webHidden/>
              </w:rPr>
              <w:fldChar w:fldCharType="end"/>
            </w:r>
          </w:hyperlink>
        </w:p>
        <w:p w14:paraId="0F6BD273" w14:textId="259EB920" w:rsidR="00B57C02" w:rsidRDefault="00000000">
          <w:pPr>
            <w:pStyle w:val="TDC1"/>
            <w:tabs>
              <w:tab w:val="right" w:leader="dot" w:pos="15388"/>
            </w:tabs>
            <w:rPr>
              <w:noProof/>
            </w:rPr>
          </w:pPr>
          <w:hyperlink w:anchor="_Toc131883150" w:history="1">
            <w:r w:rsidR="00B57C02" w:rsidRPr="008D629A">
              <w:rPr>
                <w:rStyle w:val="Hipervnculo"/>
                <w:b/>
                <w:bCs/>
                <w:noProof/>
              </w:rPr>
              <w:t>Configuración por ambientes</w:t>
            </w:r>
            <w:r w:rsidR="00B57C02">
              <w:rPr>
                <w:noProof/>
                <w:webHidden/>
              </w:rPr>
              <w:tab/>
            </w:r>
            <w:r w:rsidR="00B57C02">
              <w:rPr>
                <w:noProof/>
                <w:webHidden/>
              </w:rPr>
              <w:fldChar w:fldCharType="begin"/>
            </w:r>
            <w:r w:rsidR="00B57C02">
              <w:rPr>
                <w:noProof/>
                <w:webHidden/>
              </w:rPr>
              <w:instrText xml:space="preserve"> PAGEREF _Toc131883150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36754325" w14:textId="5F5B7F9E" w:rsidR="00B57C02" w:rsidRDefault="00000000">
          <w:pPr>
            <w:pStyle w:val="TDC2"/>
            <w:tabs>
              <w:tab w:val="right" w:leader="dot" w:pos="15388"/>
            </w:tabs>
            <w:rPr>
              <w:noProof/>
            </w:rPr>
          </w:pPr>
          <w:hyperlink w:anchor="_Toc131883151" w:history="1">
            <w:r w:rsidR="00B57C02" w:rsidRPr="008D629A">
              <w:rPr>
                <w:rStyle w:val="Hipervnculo"/>
                <w:b/>
                <w:bCs/>
                <w:noProof/>
              </w:rPr>
              <w:t>Configuración dinámica del entorno</w:t>
            </w:r>
            <w:r w:rsidR="00B57C02">
              <w:rPr>
                <w:noProof/>
                <w:webHidden/>
              </w:rPr>
              <w:tab/>
            </w:r>
            <w:r w:rsidR="00B57C02">
              <w:rPr>
                <w:noProof/>
                <w:webHidden/>
              </w:rPr>
              <w:fldChar w:fldCharType="begin"/>
            </w:r>
            <w:r w:rsidR="00B57C02">
              <w:rPr>
                <w:noProof/>
                <w:webHidden/>
              </w:rPr>
              <w:instrText xml:space="preserve"> PAGEREF _Toc131883151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4B9DB337" w14:textId="518BBC48" w:rsidR="00B57C02" w:rsidRDefault="00000000">
          <w:pPr>
            <w:pStyle w:val="TDC3"/>
            <w:tabs>
              <w:tab w:val="left" w:pos="880"/>
              <w:tab w:val="right" w:leader="dot" w:pos="15388"/>
            </w:tabs>
            <w:rPr>
              <w:noProof/>
            </w:rPr>
          </w:pPr>
          <w:hyperlink w:anchor="_Toc131883152" w:history="1">
            <w:r w:rsidR="00B57C02" w:rsidRPr="008D629A">
              <w:rPr>
                <w:rStyle w:val="Hipervnculo"/>
                <w:b/>
                <w:bCs/>
                <w:noProof/>
              </w:rPr>
              <w:t>1.</w:t>
            </w:r>
            <w:r w:rsidR="00B57C02">
              <w:rPr>
                <w:noProof/>
              </w:rPr>
              <w:tab/>
            </w:r>
            <w:r w:rsidR="00B57C02" w:rsidRPr="008D629A">
              <w:rPr>
                <w:rStyle w:val="Hipervnculo"/>
                <w:b/>
                <w:bCs/>
                <w:noProof/>
              </w:rPr>
              <w:t>Archivo principal para manejo de ambientes</w:t>
            </w:r>
            <w:r w:rsidR="00B57C02">
              <w:rPr>
                <w:noProof/>
                <w:webHidden/>
              </w:rPr>
              <w:tab/>
            </w:r>
            <w:r w:rsidR="00B57C02">
              <w:rPr>
                <w:noProof/>
                <w:webHidden/>
              </w:rPr>
              <w:fldChar w:fldCharType="begin"/>
            </w:r>
            <w:r w:rsidR="00B57C02">
              <w:rPr>
                <w:noProof/>
                <w:webHidden/>
              </w:rPr>
              <w:instrText xml:space="preserve"> PAGEREF _Toc131883152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7BF11779" w14:textId="5AE358A1" w:rsidR="00B57C02" w:rsidRDefault="00000000">
          <w:pPr>
            <w:pStyle w:val="TDC3"/>
            <w:tabs>
              <w:tab w:val="left" w:pos="880"/>
              <w:tab w:val="right" w:leader="dot" w:pos="15388"/>
            </w:tabs>
            <w:rPr>
              <w:noProof/>
            </w:rPr>
          </w:pPr>
          <w:hyperlink w:anchor="_Toc131883153" w:history="1">
            <w:r w:rsidR="00B57C02" w:rsidRPr="008D629A">
              <w:rPr>
                <w:rStyle w:val="Hipervnculo"/>
                <w:b/>
                <w:bCs/>
                <w:noProof/>
              </w:rPr>
              <w:t>2.</w:t>
            </w:r>
            <w:r w:rsidR="00B57C02">
              <w:rPr>
                <w:noProof/>
              </w:rPr>
              <w:tab/>
            </w:r>
            <w:r w:rsidR="00B57C02" w:rsidRPr="008D629A">
              <w:rPr>
                <w:rStyle w:val="Hipervnculo"/>
                <w:b/>
                <w:bCs/>
                <w:noProof/>
              </w:rPr>
              <w:t>Configuración por ambiente</w:t>
            </w:r>
            <w:r w:rsidR="00B57C02">
              <w:rPr>
                <w:noProof/>
                <w:webHidden/>
              </w:rPr>
              <w:tab/>
            </w:r>
            <w:r w:rsidR="00B57C02">
              <w:rPr>
                <w:noProof/>
                <w:webHidden/>
              </w:rPr>
              <w:fldChar w:fldCharType="begin"/>
            </w:r>
            <w:r w:rsidR="00B57C02">
              <w:rPr>
                <w:noProof/>
                <w:webHidden/>
              </w:rPr>
              <w:instrText xml:space="preserve"> PAGEREF _Toc131883153 \h </w:instrText>
            </w:r>
            <w:r w:rsidR="00B57C02">
              <w:rPr>
                <w:noProof/>
                <w:webHidden/>
              </w:rPr>
            </w:r>
            <w:r w:rsidR="00B57C02">
              <w:rPr>
                <w:noProof/>
                <w:webHidden/>
              </w:rPr>
              <w:fldChar w:fldCharType="separate"/>
            </w:r>
            <w:r w:rsidR="00B57C02">
              <w:rPr>
                <w:noProof/>
                <w:webHidden/>
              </w:rPr>
              <w:t>18</w:t>
            </w:r>
            <w:r w:rsidR="00B57C02">
              <w:rPr>
                <w:noProof/>
                <w:webHidden/>
              </w:rPr>
              <w:fldChar w:fldCharType="end"/>
            </w:r>
          </w:hyperlink>
        </w:p>
        <w:p w14:paraId="6B1E7CA2" w14:textId="0F571155" w:rsidR="00B57C02" w:rsidRDefault="00000000">
          <w:pPr>
            <w:pStyle w:val="TDC3"/>
            <w:tabs>
              <w:tab w:val="left" w:pos="880"/>
              <w:tab w:val="right" w:leader="dot" w:pos="15388"/>
            </w:tabs>
            <w:rPr>
              <w:noProof/>
            </w:rPr>
          </w:pPr>
          <w:hyperlink w:anchor="_Toc131883154" w:history="1">
            <w:r w:rsidR="00B57C02" w:rsidRPr="008D629A">
              <w:rPr>
                <w:rStyle w:val="Hipervnculo"/>
                <w:b/>
                <w:bCs/>
                <w:noProof/>
              </w:rPr>
              <w:t>3.</w:t>
            </w:r>
            <w:r w:rsidR="00B57C02">
              <w:rPr>
                <w:noProof/>
              </w:rPr>
              <w:tab/>
            </w:r>
            <w:r w:rsidR="00B57C02" w:rsidRPr="008D629A">
              <w:rPr>
                <w:rStyle w:val="Hipervnculo"/>
                <w:b/>
                <w:bCs/>
                <w:noProof/>
              </w:rPr>
              <w:t>Importando variables de entorno</w:t>
            </w:r>
            <w:r w:rsidR="00B57C02">
              <w:rPr>
                <w:noProof/>
                <w:webHidden/>
              </w:rPr>
              <w:tab/>
            </w:r>
            <w:r w:rsidR="00B57C02">
              <w:rPr>
                <w:noProof/>
                <w:webHidden/>
              </w:rPr>
              <w:fldChar w:fldCharType="begin"/>
            </w:r>
            <w:r w:rsidR="00B57C02">
              <w:rPr>
                <w:noProof/>
                <w:webHidden/>
              </w:rPr>
              <w:instrText xml:space="preserve"> PAGEREF _Toc131883154 \h </w:instrText>
            </w:r>
            <w:r w:rsidR="00B57C02">
              <w:rPr>
                <w:noProof/>
                <w:webHidden/>
              </w:rPr>
            </w:r>
            <w:r w:rsidR="00B57C02">
              <w:rPr>
                <w:noProof/>
                <w:webHidden/>
              </w:rPr>
              <w:fldChar w:fldCharType="separate"/>
            </w:r>
            <w:r w:rsidR="00B57C02">
              <w:rPr>
                <w:noProof/>
                <w:webHidden/>
              </w:rPr>
              <w:t>19</w:t>
            </w:r>
            <w:r w:rsidR="00B57C02">
              <w:rPr>
                <w:noProof/>
                <w:webHidden/>
              </w:rPr>
              <w:fldChar w:fldCharType="end"/>
            </w:r>
          </w:hyperlink>
        </w:p>
        <w:p w14:paraId="0BA0407A" w14:textId="7C0159C6" w:rsidR="00B57C02" w:rsidRDefault="00000000">
          <w:pPr>
            <w:pStyle w:val="TDC3"/>
            <w:tabs>
              <w:tab w:val="left" w:pos="880"/>
              <w:tab w:val="right" w:leader="dot" w:pos="15388"/>
            </w:tabs>
            <w:rPr>
              <w:noProof/>
            </w:rPr>
          </w:pPr>
          <w:hyperlink w:anchor="_Toc131883155" w:history="1">
            <w:r w:rsidR="00B57C02" w:rsidRPr="008D629A">
              <w:rPr>
                <w:rStyle w:val="Hipervnculo"/>
                <w:b/>
                <w:bCs/>
                <w:noProof/>
              </w:rPr>
              <w:t>4.</w:t>
            </w:r>
            <w:r w:rsidR="00B57C02">
              <w:rPr>
                <w:noProof/>
              </w:rPr>
              <w:tab/>
            </w:r>
            <w:r w:rsidR="00B57C02" w:rsidRPr="008D629A">
              <w:rPr>
                <w:rStyle w:val="Hipervnculo"/>
                <w:b/>
                <w:bCs/>
                <w:noProof/>
              </w:rPr>
              <w:t>Inicio de la aplicación</w:t>
            </w:r>
            <w:r w:rsidR="00B57C02">
              <w:rPr>
                <w:noProof/>
                <w:webHidden/>
              </w:rPr>
              <w:tab/>
            </w:r>
            <w:r w:rsidR="00B57C02">
              <w:rPr>
                <w:noProof/>
                <w:webHidden/>
              </w:rPr>
              <w:fldChar w:fldCharType="begin"/>
            </w:r>
            <w:r w:rsidR="00B57C02">
              <w:rPr>
                <w:noProof/>
                <w:webHidden/>
              </w:rPr>
              <w:instrText xml:space="preserve"> PAGEREF _Toc131883155 \h </w:instrText>
            </w:r>
            <w:r w:rsidR="00B57C02">
              <w:rPr>
                <w:noProof/>
                <w:webHidden/>
              </w:rPr>
            </w:r>
            <w:r w:rsidR="00B57C02">
              <w:rPr>
                <w:noProof/>
                <w:webHidden/>
              </w:rPr>
              <w:fldChar w:fldCharType="separate"/>
            </w:r>
            <w:r w:rsidR="00B57C02">
              <w:rPr>
                <w:noProof/>
                <w:webHidden/>
              </w:rPr>
              <w:t>20</w:t>
            </w:r>
            <w:r w:rsidR="00B57C02">
              <w:rPr>
                <w:noProof/>
                <w:webHidden/>
              </w:rPr>
              <w:fldChar w:fldCharType="end"/>
            </w:r>
          </w:hyperlink>
        </w:p>
        <w:p w14:paraId="1DD631E8" w14:textId="1798A4A8" w:rsidR="00B57C02" w:rsidRDefault="00000000">
          <w:pPr>
            <w:pStyle w:val="TDC3"/>
            <w:tabs>
              <w:tab w:val="left" w:pos="880"/>
              <w:tab w:val="right" w:leader="dot" w:pos="15388"/>
            </w:tabs>
            <w:rPr>
              <w:noProof/>
            </w:rPr>
          </w:pPr>
          <w:hyperlink w:anchor="_Toc131883156" w:history="1">
            <w:r w:rsidR="00B57C02" w:rsidRPr="008D629A">
              <w:rPr>
                <w:rStyle w:val="Hipervnculo"/>
                <w:b/>
                <w:bCs/>
                <w:noProof/>
              </w:rPr>
              <w:t>5.</w:t>
            </w:r>
            <w:r w:rsidR="00B57C02">
              <w:rPr>
                <w:noProof/>
              </w:rPr>
              <w:tab/>
            </w:r>
            <w:r w:rsidR="00B57C02" w:rsidRPr="008D629A">
              <w:rPr>
                <w:rStyle w:val="Hipervnculo"/>
                <w:b/>
                <w:bCs/>
                <w:noProof/>
              </w:rPr>
              <w:t>Utilizando las variables de entorno</w:t>
            </w:r>
            <w:r w:rsidR="00B57C02">
              <w:rPr>
                <w:noProof/>
                <w:webHidden/>
              </w:rPr>
              <w:tab/>
            </w:r>
            <w:r w:rsidR="00B57C02">
              <w:rPr>
                <w:noProof/>
                <w:webHidden/>
              </w:rPr>
              <w:fldChar w:fldCharType="begin"/>
            </w:r>
            <w:r w:rsidR="00B57C02">
              <w:rPr>
                <w:noProof/>
                <w:webHidden/>
              </w:rPr>
              <w:instrText xml:space="preserve"> PAGEREF _Toc131883156 \h </w:instrText>
            </w:r>
            <w:r w:rsidR="00B57C02">
              <w:rPr>
                <w:noProof/>
                <w:webHidden/>
              </w:rPr>
            </w:r>
            <w:r w:rsidR="00B57C02">
              <w:rPr>
                <w:noProof/>
                <w:webHidden/>
              </w:rPr>
              <w:fldChar w:fldCharType="separate"/>
            </w:r>
            <w:r w:rsidR="00B57C02">
              <w:rPr>
                <w:noProof/>
                <w:webHidden/>
              </w:rPr>
              <w:t>20</w:t>
            </w:r>
            <w:r w:rsidR="00B57C02">
              <w:rPr>
                <w:noProof/>
                <w:webHidden/>
              </w:rPr>
              <w:fldChar w:fldCharType="end"/>
            </w:r>
          </w:hyperlink>
        </w:p>
        <w:p w14:paraId="3D4563DA" w14:textId="2F86D704" w:rsidR="00B57C02" w:rsidRDefault="00000000">
          <w:pPr>
            <w:pStyle w:val="TDC1"/>
            <w:tabs>
              <w:tab w:val="right" w:leader="dot" w:pos="15388"/>
            </w:tabs>
            <w:rPr>
              <w:noProof/>
            </w:rPr>
          </w:pPr>
          <w:hyperlink w:anchor="_Toc131883157" w:history="1">
            <w:r w:rsidR="00B57C02" w:rsidRPr="008D629A">
              <w:rPr>
                <w:rStyle w:val="Hipervnculo"/>
                <w:b/>
                <w:bCs/>
                <w:noProof/>
              </w:rPr>
              <w:t>Tipado en config</w:t>
            </w:r>
            <w:r w:rsidR="00B57C02">
              <w:rPr>
                <w:noProof/>
                <w:webHidden/>
              </w:rPr>
              <w:tab/>
            </w:r>
            <w:r w:rsidR="00B57C02">
              <w:rPr>
                <w:noProof/>
                <w:webHidden/>
              </w:rPr>
              <w:fldChar w:fldCharType="begin"/>
            </w:r>
            <w:r w:rsidR="00B57C02">
              <w:rPr>
                <w:noProof/>
                <w:webHidden/>
              </w:rPr>
              <w:instrText xml:space="preserve"> PAGEREF _Toc131883157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2A14827B" w14:textId="53532603" w:rsidR="00B57C02" w:rsidRDefault="00000000">
          <w:pPr>
            <w:pStyle w:val="TDC2"/>
            <w:tabs>
              <w:tab w:val="right" w:leader="dot" w:pos="15388"/>
            </w:tabs>
            <w:rPr>
              <w:noProof/>
            </w:rPr>
          </w:pPr>
          <w:hyperlink w:anchor="_Toc131883158" w:history="1">
            <w:r w:rsidR="00B57C02" w:rsidRPr="008D629A">
              <w:rPr>
                <w:rStyle w:val="Hipervnculo"/>
                <w:b/>
                <w:bCs/>
                <w:noProof/>
              </w:rPr>
              <w:t>Cómo hacer el tipado de variables de entorno</w:t>
            </w:r>
            <w:r w:rsidR="00B57C02">
              <w:rPr>
                <w:noProof/>
                <w:webHidden/>
              </w:rPr>
              <w:tab/>
            </w:r>
            <w:r w:rsidR="00B57C02">
              <w:rPr>
                <w:noProof/>
                <w:webHidden/>
              </w:rPr>
              <w:fldChar w:fldCharType="begin"/>
            </w:r>
            <w:r w:rsidR="00B57C02">
              <w:rPr>
                <w:noProof/>
                <w:webHidden/>
              </w:rPr>
              <w:instrText xml:space="preserve"> PAGEREF _Toc131883158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6FDE6BD1" w14:textId="0FE7F107" w:rsidR="00B57C02" w:rsidRDefault="00000000">
          <w:pPr>
            <w:pStyle w:val="TDC3"/>
            <w:tabs>
              <w:tab w:val="left" w:pos="880"/>
              <w:tab w:val="right" w:leader="dot" w:pos="15388"/>
            </w:tabs>
            <w:rPr>
              <w:noProof/>
            </w:rPr>
          </w:pPr>
          <w:hyperlink w:anchor="_Toc131883159" w:history="1">
            <w:r w:rsidR="00B57C02" w:rsidRPr="008D629A">
              <w:rPr>
                <w:rStyle w:val="Hipervnculo"/>
                <w:b/>
                <w:bCs/>
                <w:noProof/>
              </w:rPr>
              <w:t>1.</w:t>
            </w:r>
            <w:r w:rsidR="00B57C02">
              <w:rPr>
                <w:noProof/>
              </w:rPr>
              <w:tab/>
            </w:r>
            <w:r w:rsidR="00B57C02" w:rsidRPr="008D629A">
              <w:rPr>
                <w:rStyle w:val="Hipervnculo"/>
                <w:b/>
                <w:bCs/>
                <w:noProof/>
              </w:rPr>
              <w:t>Archivo de tipado de variables</w:t>
            </w:r>
            <w:r w:rsidR="00B57C02">
              <w:rPr>
                <w:noProof/>
                <w:webHidden/>
              </w:rPr>
              <w:tab/>
            </w:r>
            <w:r w:rsidR="00B57C02">
              <w:rPr>
                <w:noProof/>
                <w:webHidden/>
              </w:rPr>
              <w:fldChar w:fldCharType="begin"/>
            </w:r>
            <w:r w:rsidR="00B57C02">
              <w:rPr>
                <w:noProof/>
                <w:webHidden/>
              </w:rPr>
              <w:instrText xml:space="preserve"> PAGEREF _Toc131883159 \h </w:instrText>
            </w:r>
            <w:r w:rsidR="00B57C02">
              <w:rPr>
                <w:noProof/>
                <w:webHidden/>
              </w:rPr>
            </w:r>
            <w:r w:rsidR="00B57C02">
              <w:rPr>
                <w:noProof/>
                <w:webHidden/>
              </w:rPr>
              <w:fldChar w:fldCharType="separate"/>
            </w:r>
            <w:r w:rsidR="00B57C02">
              <w:rPr>
                <w:noProof/>
                <w:webHidden/>
              </w:rPr>
              <w:t>21</w:t>
            </w:r>
            <w:r w:rsidR="00B57C02">
              <w:rPr>
                <w:noProof/>
                <w:webHidden/>
              </w:rPr>
              <w:fldChar w:fldCharType="end"/>
            </w:r>
          </w:hyperlink>
        </w:p>
        <w:p w14:paraId="42DB278A" w14:textId="0C13482D" w:rsidR="00B57C02" w:rsidRDefault="00000000">
          <w:pPr>
            <w:pStyle w:val="TDC3"/>
            <w:tabs>
              <w:tab w:val="left" w:pos="880"/>
              <w:tab w:val="right" w:leader="dot" w:pos="15388"/>
            </w:tabs>
            <w:rPr>
              <w:noProof/>
            </w:rPr>
          </w:pPr>
          <w:hyperlink w:anchor="_Toc131883160" w:history="1">
            <w:r w:rsidR="00B57C02" w:rsidRPr="008D629A">
              <w:rPr>
                <w:rStyle w:val="Hipervnculo"/>
                <w:b/>
                <w:bCs/>
                <w:noProof/>
              </w:rPr>
              <w:t>2.</w:t>
            </w:r>
            <w:r w:rsidR="00B57C02">
              <w:rPr>
                <w:noProof/>
              </w:rPr>
              <w:tab/>
            </w:r>
            <w:r w:rsidR="00B57C02" w:rsidRPr="008D629A">
              <w:rPr>
                <w:rStyle w:val="Hipervnculo"/>
                <w:b/>
                <w:bCs/>
                <w:noProof/>
              </w:rPr>
              <w:t>Importación del tipado de datos</w:t>
            </w:r>
            <w:r w:rsidR="00B57C02">
              <w:rPr>
                <w:noProof/>
                <w:webHidden/>
              </w:rPr>
              <w:tab/>
            </w:r>
            <w:r w:rsidR="00B57C02">
              <w:rPr>
                <w:noProof/>
                <w:webHidden/>
              </w:rPr>
              <w:fldChar w:fldCharType="begin"/>
            </w:r>
            <w:r w:rsidR="00B57C02">
              <w:rPr>
                <w:noProof/>
                <w:webHidden/>
              </w:rPr>
              <w:instrText xml:space="preserve"> PAGEREF _Toc131883160 \h </w:instrText>
            </w:r>
            <w:r w:rsidR="00B57C02">
              <w:rPr>
                <w:noProof/>
                <w:webHidden/>
              </w:rPr>
            </w:r>
            <w:r w:rsidR="00B57C02">
              <w:rPr>
                <w:noProof/>
                <w:webHidden/>
              </w:rPr>
              <w:fldChar w:fldCharType="separate"/>
            </w:r>
            <w:r w:rsidR="00B57C02">
              <w:rPr>
                <w:noProof/>
                <w:webHidden/>
              </w:rPr>
              <w:t>22</w:t>
            </w:r>
            <w:r w:rsidR="00B57C02">
              <w:rPr>
                <w:noProof/>
                <w:webHidden/>
              </w:rPr>
              <w:fldChar w:fldCharType="end"/>
            </w:r>
          </w:hyperlink>
        </w:p>
        <w:p w14:paraId="6C88A149" w14:textId="3EC87C4B" w:rsidR="00B57C02" w:rsidRDefault="00000000">
          <w:pPr>
            <w:pStyle w:val="TDC3"/>
            <w:tabs>
              <w:tab w:val="left" w:pos="880"/>
              <w:tab w:val="right" w:leader="dot" w:pos="15388"/>
            </w:tabs>
            <w:rPr>
              <w:noProof/>
            </w:rPr>
          </w:pPr>
          <w:hyperlink w:anchor="_Toc131883161" w:history="1">
            <w:r w:rsidR="00B57C02" w:rsidRPr="008D629A">
              <w:rPr>
                <w:rStyle w:val="Hipervnculo"/>
                <w:b/>
                <w:bCs/>
                <w:noProof/>
              </w:rPr>
              <w:t>3.</w:t>
            </w:r>
            <w:r w:rsidR="00B57C02">
              <w:rPr>
                <w:noProof/>
              </w:rPr>
              <w:tab/>
            </w:r>
            <w:r w:rsidR="00B57C02" w:rsidRPr="008D629A">
              <w:rPr>
                <w:rStyle w:val="Hipervnculo"/>
                <w:b/>
                <w:bCs/>
                <w:noProof/>
              </w:rPr>
              <w:t>Tipado de variables de entorno</w:t>
            </w:r>
            <w:r w:rsidR="00B57C02">
              <w:rPr>
                <w:noProof/>
                <w:webHidden/>
              </w:rPr>
              <w:tab/>
            </w:r>
            <w:r w:rsidR="00B57C02">
              <w:rPr>
                <w:noProof/>
                <w:webHidden/>
              </w:rPr>
              <w:fldChar w:fldCharType="begin"/>
            </w:r>
            <w:r w:rsidR="00B57C02">
              <w:rPr>
                <w:noProof/>
                <w:webHidden/>
              </w:rPr>
              <w:instrText xml:space="preserve"> PAGEREF _Toc131883161 \h </w:instrText>
            </w:r>
            <w:r w:rsidR="00B57C02">
              <w:rPr>
                <w:noProof/>
                <w:webHidden/>
              </w:rPr>
            </w:r>
            <w:r w:rsidR="00B57C02">
              <w:rPr>
                <w:noProof/>
                <w:webHidden/>
              </w:rPr>
              <w:fldChar w:fldCharType="separate"/>
            </w:r>
            <w:r w:rsidR="00B57C02">
              <w:rPr>
                <w:noProof/>
                <w:webHidden/>
              </w:rPr>
              <w:t>22</w:t>
            </w:r>
            <w:r w:rsidR="00B57C02">
              <w:rPr>
                <w:noProof/>
                <w:webHidden/>
              </w:rPr>
              <w:fldChar w:fldCharType="end"/>
            </w:r>
          </w:hyperlink>
        </w:p>
        <w:p w14:paraId="50A06AA6" w14:textId="605B22D7" w:rsidR="00B57C02" w:rsidRDefault="00000000">
          <w:pPr>
            <w:pStyle w:val="TDC1"/>
            <w:tabs>
              <w:tab w:val="right" w:leader="dot" w:pos="15388"/>
            </w:tabs>
            <w:rPr>
              <w:noProof/>
            </w:rPr>
          </w:pPr>
          <w:hyperlink w:anchor="_Toc131883162" w:history="1">
            <w:r w:rsidR="00B57C02" w:rsidRPr="008D629A">
              <w:rPr>
                <w:rStyle w:val="Hipervnculo"/>
                <w:b/>
                <w:bCs/>
                <w:noProof/>
              </w:rPr>
              <w:t>Validación de esquemas en .envs con Joi</w:t>
            </w:r>
            <w:r w:rsidR="00B57C02">
              <w:rPr>
                <w:noProof/>
                <w:webHidden/>
              </w:rPr>
              <w:tab/>
            </w:r>
            <w:r w:rsidR="00B57C02">
              <w:rPr>
                <w:noProof/>
                <w:webHidden/>
              </w:rPr>
              <w:fldChar w:fldCharType="begin"/>
            </w:r>
            <w:r w:rsidR="00B57C02">
              <w:rPr>
                <w:noProof/>
                <w:webHidden/>
              </w:rPr>
              <w:instrText xml:space="preserve"> PAGEREF _Toc131883162 \h </w:instrText>
            </w:r>
            <w:r w:rsidR="00B57C02">
              <w:rPr>
                <w:noProof/>
                <w:webHidden/>
              </w:rPr>
            </w:r>
            <w:r w:rsidR="00B57C02">
              <w:rPr>
                <w:noProof/>
                <w:webHidden/>
              </w:rPr>
              <w:fldChar w:fldCharType="separate"/>
            </w:r>
            <w:r w:rsidR="00B57C02">
              <w:rPr>
                <w:noProof/>
                <w:webHidden/>
              </w:rPr>
              <w:t>24</w:t>
            </w:r>
            <w:r w:rsidR="00B57C02">
              <w:rPr>
                <w:noProof/>
                <w:webHidden/>
              </w:rPr>
              <w:fldChar w:fldCharType="end"/>
            </w:r>
          </w:hyperlink>
        </w:p>
        <w:p w14:paraId="35284955" w14:textId="67062D5B" w:rsidR="00B57C02" w:rsidRDefault="00000000">
          <w:pPr>
            <w:pStyle w:val="TDC2"/>
            <w:tabs>
              <w:tab w:val="right" w:leader="dot" w:pos="15388"/>
            </w:tabs>
            <w:rPr>
              <w:noProof/>
            </w:rPr>
          </w:pPr>
          <w:hyperlink w:anchor="_Toc131883163" w:history="1">
            <w:r w:rsidR="00B57C02" w:rsidRPr="008D629A">
              <w:rPr>
                <w:rStyle w:val="Hipervnculo"/>
                <w:b/>
                <w:bCs/>
                <w:noProof/>
              </w:rPr>
              <w:t>Validando variables de entorno</w:t>
            </w:r>
            <w:r w:rsidR="00B57C02">
              <w:rPr>
                <w:noProof/>
                <w:webHidden/>
              </w:rPr>
              <w:tab/>
            </w:r>
            <w:r w:rsidR="00B57C02">
              <w:rPr>
                <w:noProof/>
                <w:webHidden/>
              </w:rPr>
              <w:fldChar w:fldCharType="begin"/>
            </w:r>
            <w:r w:rsidR="00B57C02">
              <w:rPr>
                <w:noProof/>
                <w:webHidden/>
              </w:rPr>
              <w:instrText xml:space="preserve"> PAGEREF _Toc131883163 \h </w:instrText>
            </w:r>
            <w:r w:rsidR="00B57C02">
              <w:rPr>
                <w:noProof/>
                <w:webHidden/>
              </w:rPr>
            </w:r>
            <w:r w:rsidR="00B57C02">
              <w:rPr>
                <w:noProof/>
                <w:webHidden/>
              </w:rPr>
              <w:fldChar w:fldCharType="separate"/>
            </w:r>
            <w:r w:rsidR="00B57C02">
              <w:rPr>
                <w:noProof/>
                <w:webHidden/>
              </w:rPr>
              <w:t>24</w:t>
            </w:r>
            <w:r w:rsidR="00B57C02">
              <w:rPr>
                <w:noProof/>
                <w:webHidden/>
              </w:rPr>
              <w:fldChar w:fldCharType="end"/>
            </w:r>
          </w:hyperlink>
        </w:p>
        <w:p w14:paraId="6592125A" w14:textId="12D5DCD0" w:rsidR="00B57C02" w:rsidRDefault="00000000">
          <w:pPr>
            <w:pStyle w:val="TDC1"/>
            <w:tabs>
              <w:tab w:val="right" w:leader="dot" w:pos="15388"/>
            </w:tabs>
            <w:rPr>
              <w:noProof/>
            </w:rPr>
          </w:pPr>
          <w:hyperlink w:anchor="_Toc131883164" w:history="1">
            <w:r w:rsidR="00B57C02" w:rsidRPr="008D629A">
              <w:rPr>
                <w:rStyle w:val="Hipervnculo"/>
                <w:b/>
                <w:bCs/>
                <w:noProof/>
              </w:rPr>
              <w:t>Integrando Swagger y PartialType con Open API</w:t>
            </w:r>
            <w:r w:rsidR="00B57C02">
              <w:rPr>
                <w:noProof/>
                <w:webHidden/>
              </w:rPr>
              <w:tab/>
            </w:r>
            <w:r w:rsidR="00B57C02">
              <w:rPr>
                <w:noProof/>
                <w:webHidden/>
              </w:rPr>
              <w:fldChar w:fldCharType="begin"/>
            </w:r>
            <w:r w:rsidR="00B57C02">
              <w:rPr>
                <w:noProof/>
                <w:webHidden/>
              </w:rPr>
              <w:instrText xml:space="preserve"> PAGEREF _Toc131883164 \h </w:instrText>
            </w:r>
            <w:r w:rsidR="00B57C02">
              <w:rPr>
                <w:noProof/>
                <w:webHidden/>
              </w:rPr>
            </w:r>
            <w:r w:rsidR="00B57C02">
              <w:rPr>
                <w:noProof/>
                <w:webHidden/>
              </w:rPr>
              <w:fldChar w:fldCharType="separate"/>
            </w:r>
            <w:r w:rsidR="00B57C02">
              <w:rPr>
                <w:noProof/>
                <w:webHidden/>
              </w:rPr>
              <w:t>26</w:t>
            </w:r>
            <w:r w:rsidR="00B57C02">
              <w:rPr>
                <w:noProof/>
                <w:webHidden/>
              </w:rPr>
              <w:fldChar w:fldCharType="end"/>
            </w:r>
          </w:hyperlink>
        </w:p>
        <w:p w14:paraId="2FD6E3AF" w14:textId="0E5F0F2E" w:rsidR="00B57C02" w:rsidRDefault="00000000">
          <w:pPr>
            <w:pStyle w:val="TDC2"/>
            <w:tabs>
              <w:tab w:val="right" w:leader="dot" w:pos="15388"/>
            </w:tabs>
            <w:rPr>
              <w:noProof/>
            </w:rPr>
          </w:pPr>
          <w:hyperlink w:anchor="_Toc131883165" w:history="1">
            <w:r w:rsidR="00B57C02" w:rsidRPr="008D629A">
              <w:rPr>
                <w:rStyle w:val="Hipervnculo"/>
                <w:b/>
                <w:bCs/>
                <w:noProof/>
              </w:rPr>
              <w:t>Cómo hacer la documentación API Rest</w:t>
            </w:r>
            <w:r w:rsidR="00B57C02">
              <w:rPr>
                <w:noProof/>
                <w:webHidden/>
              </w:rPr>
              <w:tab/>
            </w:r>
            <w:r w:rsidR="00B57C02">
              <w:rPr>
                <w:noProof/>
                <w:webHidden/>
              </w:rPr>
              <w:fldChar w:fldCharType="begin"/>
            </w:r>
            <w:r w:rsidR="00B57C02">
              <w:rPr>
                <w:noProof/>
                <w:webHidden/>
              </w:rPr>
              <w:instrText xml:space="preserve"> PAGEREF _Toc131883165 \h </w:instrText>
            </w:r>
            <w:r w:rsidR="00B57C02">
              <w:rPr>
                <w:noProof/>
                <w:webHidden/>
              </w:rPr>
            </w:r>
            <w:r w:rsidR="00B57C02">
              <w:rPr>
                <w:noProof/>
                <w:webHidden/>
              </w:rPr>
              <w:fldChar w:fldCharType="separate"/>
            </w:r>
            <w:r w:rsidR="00B57C02">
              <w:rPr>
                <w:noProof/>
                <w:webHidden/>
              </w:rPr>
              <w:t>26</w:t>
            </w:r>
            <w:r w:rsidR="00B57C02">
              <w:rPr>
                <w:noProof/>
                <w:webHidden/>
              </w:rPr>
              <w:fldChar w:fldCharType="end"/>
            </w:r>
          </w:hyperlink>
        </w:p>
        <w:p w14:paraId="61E97402" w14:textId="236DDBC6" w:rsidR="00B57C02" w:rsidRDefault="00000000">
          <w:pPr>
            <w:pStyle w:val="TDC2"/>
            <w:tabs>
              <w:tab w:val="right" w:leader="dot" w:pos="15388"/>
            </w:tabs>
            <w:rPr>
              <w:noProof/>
            </w:rPr>
          </w:pPr>
          <w:hyperlink w:anchor="_Toc131883166" w:history="1">
            <w:r w:rsidR="00B57C02" w:rsidRPr="008D629A">
              <w:rPr>
                <w:rStyle w:val="Hipervnculo"/>
                <w:b/>
                <w:bCs/>
                <w:noProof/>
              </w:rPr>
              <w:t>Tipado de la documentación</w:t>
            </w:r>
            <w:r w:rsidR="00B57C02">
              <w:rPr>
                <w:noProof/>
                <w:webHidden/>
              </w:rPr>
              <w:tab/>
            </w:r>
            <w:r w:rsidR="00B57C02">
              <w:rPr>
                <w:noProof/>
                <w:webHidden/>
              </w:rPr>
              <w:fldChar w:fldCharType="begin"/>
            </w:r>
            <w:r w:rsidR="00B57C02">
              <w:rPr>
                <w:noProof/>
                <w:webHidden/>
              </w:rPr>
              <w:instrText xml:space="preserve"> PAGEREF _Toc131883166 \h </w:instrText>
            </w:r>
            <w:r w:rsidR="00B57C02">
              <w:rPr>
                <w:noProof/>
                <w:webHidden/>
              </w:rPr>
            </w:r>
            <w:r w:rsidR="00B57C02">
              <w:rPr>
                <w:noProof/>
                <w:webHidden/>
              </w:rPr>
              <w:fldChar w:fldCharType="separate"/>
            </w:r>
            <w:r w:rsidR="00B57C02">
              <w:rPr>
                <w:noProof/>
                <w:webHidden/>
              </w:rPr>
              <w:t>28</w:t>
            </w:r>
            <w:r w:rsidR="00B57C02">
              <w:rPr>
                <w:noProof/>
                <w:webHidden/>
              </w:rPr>
              <w:fldChar w:fldCharType="end"/>
            </w:r>
          </w:hyperlink>
        </w:p>
        <w:p w14:paraId="54145CD9" w14:textId="0278C534" w:rsidR="00B57C02" w:rsidRDefault="00000000">
          <w:pPr>
            <w:pStyle w:val="TDC2"/>
            <w:tabs>
              <w:tab w:val="right" w:leader="dot" w:pos="15388"/>
            </w:tabs>
            <w:rPr>
              <w:noProof/>
            </w:rPr>
          </w:pPr>
          <w:hyperlink w:anchor="_Toc131883167" w:history="1">
            <w:r w:rsidR="00B57C02" w:rsidRPr="008D629A">
              <w:rPr>
                <w:rStyle w:val="Hipervnculo"/>
                <w:b/>
                <w:bCs/>
                <w:noProof/>
              </w:rPr>
              <w:t>Documentación</w:t>
            </w:r>
            <w:r w:rsidR="00B57C02">
              <w:rPr>
                <w:noProof/>
                <w:webHidden/>
              </w:rPr>
              <w:tab/>
            </w:r>
            <w:r w:rsidR="00B57C02">
              <w:rPr>
                <w:noProof/>
                <w:webHidden/>
              </w:rPr>
              <w:fldChar w:fldCharType="begin"/>
            </w:r>
            <w:r w:rsidR="00B57C02">
              <w:rPr>
                <w:noProof/>
                <w:webHidden/>
              </w:rPr>
              <w:instrText xml:space="preserve"> PAGEREF _Toc131883167 \h </w:instrText>
            </w:r>
            <w:r w:rsidR="00B57C02">
              <w:rPr>
                <w:noProof/>
                <w:webHidden/>
              </w:rPr>
            </w:r>
            <w:r w:rsidR="00B57C02">
              <w:rPr>
                <w:noProof/>
                <w:webHidden/>
              </w:rPr>
              <w:fldChar w:fldCharType="separate"/>
            </w:r>
            <w:r w:rsidR="00B57C02">
              <w:rPr>
                <w:noProof/>
                <w:webHidden/>
              </w:rPr>
              <w:t>30</w:t>
            </w:r>
            <w:r w:rsidR="00B57C02">
              <w:rPr>
                <w:noProof/>
                <w:webHidden/>
              </w:rPr>
              <w:fldChar w:fldCharType="end"/>
            </w:r>
          </w:hyperlink>
        </w:p>
        <w:p w14:paraId="2C3ACECB" w14:textId="74370821" w:rsidR="00B57C02" w:rsidRDefault="00000000">
          <w:pPr>
            <w:pStyle w:val="TDC1"/>
            <w:tabs>
              <w:tab w:val="right" w:leader="dot" w:pos="15388"/>
            </w:tabs>
            <w:rPr>
              <w:noProof/>
            </w:rPr>
          </w:pPr>
          <w:hyperlink w:anchor="_Toc131883168" w:history="1">
            <w:r w:rsidR="00B57C02" w:rsidRPr="008D629A">
              <w:rPr>
                <w:rStyle w:val="Hipervnculo"/>
                <w:b/>
                <w:bCs/>
                <w:noProof/>
              </w:rPr>
              <w:t>Extendiendo la documentación</w:t>
            </w:r>
            <w:r w:rsidR="00B57C02">
              <w:rPr>
                <w:noProof/>
                <w:webHidden/>
              </w:rPr>
              <w:tab/>
            </w:r>
            <w:r w:rsidR="00B57C02">
              <w:rPr>
                <w:noProof/>
                <w:webHidden/>
              </w:rPr>
              <w:fldChar w:fldCharType="begin"/>
            </w:r>
            <w:r w:rsidR="00B57C02">
              <w:rPr>
                <w:noProof/>
                <w:webHidden/>
              </w:rPr>
              <w:instrText xml:space="preserve"> PAGEREF _Toc131883168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671C130B" w14:textId="3647FB50" w:rsidR="00B57C02" w:rsidRDefault="00000000">
          <w:pPr>
            <w:pStyle w:val="TDC2"/>
            <w:tabs>
              <w:tab w:val="right" w:leader="dot" w:pos="15388"/>
            </w:tabs>
            <w:rPr>
              <w:noProof/>
            </w:rPr>
          </w:pPr>
          <w:hyperlink w:anchor="_Toc131883169" w:history="1">
            <w:r w:rsidR="00B57C02" w:rsidRPr="008D629A">
              <w:rPr>
                <w:rStyle w:val="Hipervnculo"/>
                <w:b/>
                <w:bCs/>
                <w:noProof/>
              </w:rPr>
              <w:t>Cómo hacer la documentación personalizada</w:t>
            </w:r>
            <w:r w:rsidR="00B57C02">
              <w:rPr>
                <w:noProof/>
                <w:webHidden/>
              </w:rPr>
              <w:tab/>
            </w:r>
            <w:r w:rsidR="00B57C02">
              <w:rPr>
                <w:noProof/>
                <w:webHidden/>
              </w:rPr>
              <w:fldChar w:fldCharType="begin"/>
            </w:r>
            <w:r w:rsidR="00B57C02">
              <w:rPr>
                <w:noProof/>
                <w:webHidden/>
              </w:rPr>
              <w:instrText xml:space="preserve"> PAGEREF _Toc131883169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3B1369E8" w14:textId="016B335D" w:rsidR="00B57C02" w:rsidRDefault="00000000">
          <w:pPr>
            <w:pStyle w:val="TDC2"/>
            <w:tabs>
              <w:tab w:val="right" w:leader="dot" w:pos="15388"/>
            </w:tabs>
            <w:rPr>
              <w:noProof/>
            </w:rPr>
          </w:pPr>
          <w:hyperlink w:anchor="_Toc131883170" w:history="1">
            <w:r w:rsidR="00B57C02" w:rsidRPr="008D629A">
              <w:rPr>
                <w:rStyle w:val="Hipervnculo"/>
                <w:b/>
                <w:bCs/>
                <w:noProof/>
              </w:rPr>
              <w:t>Descripción de las propiedades</w:t>
            </w:r>
            <w:r w:rsidR="00B57C02">
              <w:rPr>
                <w:noProof/>
                <w:webHidden/>
              </w:rPr>
              <w:tab/>
            </w:r>
            <w:r w:rsidR="00B57C02">
              <w:rPr>
                <w:noProof/>
                <w:webHidden/>
              </w:rPr>
              <w:fldChar w:fldCharType="begin"/>
            </w:r>
            <w:r w:rsidR="00B57C02">
              <w:rPr>
                <w:noProof/>
                <w:webHidden/>
              </w:rPr>
              <w:instrText xml:space="preserve"> PAGEREF _Toc131883170 \h </w:instrText>
            </w:r>
            <w:r w:rsidR="00B57C02">
              <w:rPr>
                <w:noProof/>
                <w:webHidden/>
              </w:rPr>
            </w:r>
            <w:r w:rsidR="00B57C02">
              <w:rPr>
                <w:noProof/>
                <w:webHidden/>
              </w:rPr>
              <w:fldChar w:fldCharType="separate"/>
            </w:r>
            <w:r w:rsidR="00B57C02">
              <w:rPr>
                <w:noProof/>
                <w:webHidden/>
              </w:rPr>
              <w:t>31</w:t>
            </w:r>
            <w:r w:rsidR="00B57C02">
              <w:rPr>
                <w:noProof/>
                <w:webHidden/>
              </w:rPr>
              <w:fldChar w:fldCharType="end"/>
            </w:r>
          </w:hyperlink>
        </w:p>
        <w:p w14:paraId="72D2CC1C" w14:textId="0164D2FA" w:rsidR="00B57C02" w:rsidRDefault="00000000">
          <w:pPr>
            <w:pStyle w:val="TDC2"/>
            <w:tabs>
              <w:tab w:val="right" w:leader="dot" w:pos="15388"/>
            </w:tabs>
            <w:rPr>
              <w:noProof/>
            </w:rPr>
          </w:pPr>
          <w:hyperlink w:anchor="_Toc131883171" w:history="1">
            <w:r w:rsidR="00B57C02" w:rsidRPr="008D629A">
              <w:rPr>
                <w:rStyle w:val="Hipervnculo"/>
                <w:b/>
                <w:bCs/>
                <w:noProof/>
              </w:rPr>
              <w:t>Descripción de los controladores</w:t>
            </w:r>
            <w:r w:rsidR="00B57C02">
              <w:rPr>
                <w:noProof/>
                <w:webHidden/>
              </w:rPr>
              <w:tab/>
            </w:r>
            <w:r w:rsidR="00B57C02">
              <w:rPr>
                <w:noProof/>
                <w:webHidden/>
              </w:rPr>
              <w:fldChar w:fldCharType="begin"/>
            </w:r>
            <w:r w:rsidR="00B57C02">
              <w:rPr>
                <w:noProof/>
                <w:webHidden/>
              </w:rPr>
              <w:instrText xml:space="preserve"> PAGEREF _Toc131883171 \h </w:instrText>
            </w:r>
            <w:r w:rsidR="00B57C02">
              <w:rPr>
                <w:noProof/>
                <w:webHidden/>
              </w:rPr>
            </w:r>
            <w:r w:rsidR="00B57C02">
              <w:rPr>
                <w:noProof/>
                <w:webHidden/>
              </w:rPr>
              <w:fldChar w:fldCharType="separate"/>
            </w:r>
            <w:r w:rsidR="00B57C02">
              <w:rPr>
                <w:noProof/>
                <w:webHidden/>
              </w:rPr>
              <w:t>32</w:t>
            </w:r>
            <w:r w:rsidR="00B57C02">
              <w:rPr>
                <w:noProof/>
                <w:webHidden/>
              </w:rPr>
              <w:fldChar w:fldCharType="end"/>
            </w:r>
          </w:hyperlink>
        </w:p>
        <w:p w14:paraId="1BED3E6B" w14:textId="28EC3DA0" w:rsidR="00B57C02" w:rsidRDefault="00000000">
          <w:pPr>
            <w:pStyle w:val="TDC1"/>
            <w:tabs>
              <w:tab w:val="right" w:leader="dot" w:pos="15388"/>
            </w:tabs>
            <w:rPr>
              <w:noProof/>
            </w:rPr>
          </w:pPr>
          <w:hyperlink w:anchor="_Toc131883172" w:history="1">
            <w:r w:rsidR="00B57C02" w:rsidRPr="008D629A">
              <w:rPr>
                <w:rStyle w:val="Hipervnculo"/>
                <w:b/>
                <w:bCs/>
                <w:noProof/>
              </w:rPr>
              <w:t>Configuración de Heroku</w:t>
            </w:r>
            <w:r w:rsidR="00B57C02">
              <w:rPr>
                <w:noProof/>
                <w:webHidden/>
              </w:rPr>
              <w:tab/>
            </w:r>
            <w:r w:rsidR="00B57C02">
              <w:rPr>
                <w:noProof/>
                <w:webHidden/>
              </w:rPr>
              <w:fldChar w:fldCharType="begin"/>
            </w:r>
            <w:r w:rsidR="00B57C02">
              <w:rPr>
                <w:noProof/>
                <w:webHidden/>
              </w:rPr>
              <w:instrText xml:space="preserve"> PAGEREF _Toc131883172 \h </w:instrText>
            </w:r>
            <w:r w:rsidR="00B57C02">
              <w:rPr>
                <w:noProof/>
                <w:webHidden/>
              </w:rPr>
            </w:r>
            <w:r w:rsidR="00B57C02">
              <w:rPr>
                <w:noProof/>
                <w:webHidden/>
              </w:rPr>
              <w:fldChar w:fldCharType="separate"/>
            </w:r>
            <w:r w:rsidR="00B57C02">
              <w:rPr>
                <w:noProof/>
                <w:webHidden/>
              </w:rPr>
              <w:t>35</w:t>
            </w:r>
            <w:r w:rsidR="00B57C02">
              <w:rPr>
                <w:noProof/>
                <w:webHidden/>
              </w:rPr>
              <w:fldChar w:fldCharType="end"/>
            </w:r>
          </w:hyperlink>
        </w:p>
        <w:p w14:paraId="7780463D" w14:textId="5CFDD636" w:rsidR="00B57C02" w:rsidRDefault="00000000">
          <w:pPr>
            <w:pStyle w:val="TDC2"/>
            <w:tabs>
              <w:tab w:val="right" w:leader="dot" w:pos="15388"/>
            </w:tabs>
            <w:rPr>
              <w:noProof/>
            </w:rPr>
          </w:pPr>
          <w:hyperlink w:anchor="_Toc131883173" w:history="1">
            <w:r w:rsidR="00B57C02" w:rsidRPr="008D629A">
              <w:rPr>
                <w:rStyle w:val="Hipervnculo"/>
                <w:b/>
                <w:bCs/>
                <w:noProof/>
              </w:rPr>
              <w:t>Configuración del proyecto al usar Heroku</w:t>
            </w:r>
            <w:r w:rsidR="00B57C02">
              <w:rPr>
                <w:noProof/>
                <w:webHidden/>
              </w:rPr>
              <w:tab/>
            </w:r>
            <w:r w:rsidR="00B57C02">
              <w:rPr>
                <w:noProof/>
                <w:webHidden/>
              </w:rPr>
              <w:fldChar w:fldCharType="begin"/>
            </w:r>
            <w:r w:rsidR="00B57C02">
              <w:rPr>
                <w:noProof/>
                <w:webHidden/>
              </w:rPr>
              <w:instrText xml:space="preserve"> PAGEREF _Toc131883173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0F139B48" w14:textId="147B0DCE" w:rsidR="00B57C02" w:rsidRDefault="00000000">
          <w:pPr>
            <w:pStyle w:val="TDC2"/>
            <w:tabs>
              <w:tab w:val="right" w:leader="dot" w:pos="15388"/>
            </w:tabs>
            <w:rPr>
              <w:noProof/>
            </w:rPr>
          </w:pPr>
          <w:hyperlink w:anchor="_Toc131883174" w:history="1">
            <w:r w:rsidR="00B57C02" w:rsidRPr="008D629A">
              <w:rPr>
                <w:rStyle w:val="Hipervnculo"/>
                <w:b/>
                <w:bCs/>
                <w:noProof/>
              </w:rPr>
              <w:t>Configuración de puerto y CORS</w:t>
            </w:r>
            <w:r w:rsidR="00B57C02">
              <w:rPr>
                <w:noProof/>
                <w:webHidden/>
              </w:rPr>
              <w:tab/>
            </w:r>
            <w:r w:rsidR="00B57C02">
              <w:rPr>
                <w:noProof/>
                <w:webHidden/>
              </w:rPr>
              <w:fldChar w:fldCharType="begin"/>
            </w:r>
            <w:r w:rsidR="00B57C02">
              <w:rPr>
                <w:noProof/>
                <w:webHidden/>
              </w:rPr>
              <w:instrText xml:space="preserve"> PAGEREF _Toc131883174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7E38DC37" w14:textId="6C3372F6" w:rsidR="00B57C02" w:rsidRDefault="00000000">
          <w:pPr>
            <w:pStyle w:val="TDC2"/>
            <w:tabs>
              <w:tab w:val="right" w:leader="dot" w:pos="15388"/>
            </w:tabs>
            <w:rPr>
              <w:noProof/>
            </w:rPr>
          </w:pPr>
          <w:hyperlink w:anchor="_Toc131883175" w:history="1">
            <w:r w:rsidR="00B57C02" w:rsidRPr="008D629A">
              <w:rPr>
                <w:rStyle w:val="Hipervnculo"/>
                <w:b/>
                <w:bCs/>
                <w:noProof/>
              </w:rPr>
              <w:t>Configuración versión de NodeJS</w:t>
            </w:r>
            <w:r w:rsidR="00B57C02">
              <w:rPr>
                <w:noProof/>
                <w:webHidden/>
              </w:rPr>
              <w:tab/>
            </w:r>
            <w:r w:rsidR="00B57C02">
              <w:rPr>
                <w:noProof/>
                <w:webHidden/>
              </w:rPr>
              <w:fldChar w:fldCharType="begin"/>
            </w:r>
            <w:r w:rsidR="00B57C02">
              <w:rPr>
                <w:noProof/>
                <w:webHidden/>
              </w:rPr>
              <w:instrText xml:space="preserve"> PAGEREF _Toc131883175 \h </w:instrText>
            </w:r>
            <w:r w:rsidR="00B57C02">
              <w:rPr>
                <w:noProof/>
                <w:webHidden/>
              </w:rPr>
            </w:r>
            <w:r w:rsidR="00B57C02">
              <w:rPr>
                <w:noProof/>
                <w:webHidden/>
              </w:rPr>
              <w:fldChar w:fldCharType="separate"/>
            </w:r>
            <w:r w:rsidR="00B57C02">
              <w:rPr>
                <w:noProof/>
                <w:webHidden/>
              </w:rPr>
              <w:t>36</w:t>
            </w:r>
            <w:r w:rsidR="00B57C02">
              <w:rPr>
                <w:noProof/>
                <w:webHidden/>
              </w:rPr>
              <w:fldChar w:fldCharType="end"/>
            </w:r>
          </w:hyperlink>
        </w:p>
        <w:p w14:paraId="6665199F" w14:textId="13EC78AA" w:rsidR="00B57C02" w:rsidRDefault="00000000">
          <w:pPr>
            <w:pStyle w:val="TDC2"/>
            <w:tabs>
              <w:tab w:val="right" w:leader="dot" w:pos="15388"/>
            </w:tabs>
            <w:rPr>
              <w:noProof/>
            </w:rPr>
          </w:pPr>
          <w:hyperlink w:anchor="_Toc131883176" w:history="1">
            <w:r w:rsidR="00B57C02" w:rsidRPr="008D629A">
              <w:rPr>
                <w:rStyle w:val="Hipervnculo"/>
                <w:b/>
                <w:bCs/>
                <w:noProof/>
              </w:rPr>
              <w:t>Configuración de Heroku</w:t>
            </w:r>
            <w:r w:rsidR="00B57C02">
              <w:rPr>
                <w:noProof/>
                <w:webHidden/>
              </w:rPr>
              <w:tab/>
            </w:r>
            <w:r w:rsidR="00B57C02">
              <w:rPr>
                <w:noProof/>
                <w:webHidden/>
              </w:rPr>
              <w:fldChar w:fldCharType="begin"/>
            </w:r>
            <w:r w:rsidR="00B57C02">
              <w:rPr>
                <w:noProof/>
                <w:webHidden/>
              </w:rPr>
              <w:instrText xml:space="preserve"> PAGEREF _Toc131883176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4F94DB7A" w14:textId="10552983" w:rsidR="00B57C02" w:rsidRDefault="00000000">
          <w:pPr>
            <w:pStyle w:val="TDC1"/>
            <w:tabs>
              <w:tab w:val="right" w:leader="dot" w:pos="15388"/>
            </w:tabs>
            <w:rPr>
              <w:noProof/>
            </w:rPr>
          </w:pPr>
          <w:hyperlink w:anchor="_Toc131883177" w:history="1">
            <w:r w:rsidR="00B57C02" w:rsidRPr="008D629A">
              <w:rPr>
                <w:rStyle w:val="Hipervnculo"/>
                <w:b/>
                <w:bCs/>
                <w:noProof/>
              </w:rPr>
              <w:t>Deploy de NestJS en Heroku</w:t>
            </w:r>
            <w:r w:rsidR="00B57C02">
              <w:rPr>
                <w:noProof/>
                <w:webHidden/>
              </w:rPr>
              <w:tab/>
            </w:r>
            <w:r w:rsidR="00B57C02">
              <w:rPr>
                <w:noProof/>
                <w:webHidden/>
              </w:rPr>
              <w:fldChar w:fldCharType="begin"/>
            </w:r>
            <w:r w:rsidR="00B57C02">
              <w:rPr>
                <w:noProof/>
                <w:webHidden/>
              </w:rPr>
              <w:instrText xml:space="preserve"> PAGEREF _Toc131883177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1CB4B4AF" w14:textId="25E9C9B4" w:rsidR="00B57C02" w:rsidRDefault="00000000">
          <w:pPr>
            <w:pStyle w:val="TDC2"/>
            <w:tabs>
              <w:tab w:val="right" w:leader="dot" w:pos="15388"/>
            </w:tabs>
            <w:rPr>
              <w:noProof/>
            </w:rPr>
          </w:pPr>
          <w:hyperlink w:anchor="_Toc131883178" w:history="1">
            <w:r w:rsidR="00B57C02" w:rsidRPr="008D629A">
              <w:rPr>
                <w:rStyle w:val="Hipervnculo"/>
                <w:b/>
                <w:bCs/>
                <w:noProof/>
              </w:rPr>
              <w:t>Cómo hacer el despliegue en Heroku</w:t>
            </w:r>
            <w:r w:rsidR="00B57C02">
              <w:rPr>
                <w:noProof/>
                <w:webHidden/>
              </w:rPr>
              <w:tab/>
            </w:r>
            <w:r w:rsidR="00B57C02">
              <w:rPr>
                <w:noProof/>
                <w:webHidden/>
              </w:rPr>
              <w:fldChar w:fldCharType="begin"/>
            </w:r>
            <w:r w:rsidR="00B57C02">
              <w:rPr>
                <w:noProof/>
                <w:webHidden/>
              </w:rPr>
              <w:instrText xml:space="preserve"> PAGEREF _Toc131883178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5B845D7D" w14:textId="2670078E" w:rsidR="00B57C02" w:rsidRDefault="00000000">
          <w:pPr>
            <w:pStyle w:val="TDC2"/>
            <w:tabs>
              <w:tab w:val="right" w:leader="dot" w:pos="15388"/>
            </w:tabs>
            <w:rPr>
              <w:noProof/>
            </w:rPr>
          </w:pPr>
          <w:hyperlink w:anchor="_Toc131883179" w:history="1">
            <w:r w:rsidR="00B57C02" w:rsidRPr="008D629A">
              <w:rPr>
                <w:rStyle w:val="Hipervnculo"/>
                <w:b/>
                <w:bCs/>
                <w:noProof/>
              </w:rPr>
              <w:t>Creando proyecto en Heroku</w:t>
            </w:r>
            <w:r w:rsidR="00B57C02">
              <w:rPr>
                <w:noProof/>
                <w:webHidden/>
              </w:rPr>
              <w:tab/>
            </w:r>
            <w:r w:rsidR="00B57C02">
              <w:rPr>
                <w:noProof/>
                <w:webHidden/>
              </w:rPr>
              <w:fldChar w:fldCharType="begin"/>
            </w:r>
            <w:r w:rsidR="00B57C02">
              <w:rPr>
                <w:noProof/>
                <w:webHidden/>
              </w:rPr>
              <w:instrText xml:space="preserve"> PAGEREF _Toc131883179 \h </w:instrText>
            </w:r>
            <w:r w:rsidR="00B57C02">
              <w:rPr>
                <w:noProof/>
                <w:webHidden/>
              </w:rPr>
            </w:r>
            <w:r w:rsidR="00B57C02">
              <w:rPr>
                <w:noProof/>
                <w:webHidden/>
              </w:rPr>
              <w:fldChar w:fldCharType="separate"/>
            </w:r>
            <w:r w:rsidR="00B57C02">
              <w:rPr>
                <w:noProof/>
                <w:webHidden/>
              </w:rPr>
              <w:t>37</w:t>
            </w:r>
            <w:r w:rsidR="00B57C02">
              <w:rPr>
                <w:noProof/>
                <w:webHidden/>
              </w:rPr>
              <w:fldChar w:fldCharType="end"/>
            </w:r>
          </w:hyperlink>
        </w:p>
        <w:p w14:paraId="00035BEE" w14:textId="5EA8ED48" w:rsidR="00B57C02" w:rsidRDefault="00000000">
          <w:pPr>
            <w:pStyle w:val="TDC2"/>
            <w:tabs>
              <w:tab w:val="right" w:leader="dot" w:pos="15388"/>
            </w:tabs>
            <w:rPr>
              <w:noProof/>
            </w:rPr>
          </w:pPr>
          <w:hyperlink w:anchor="_Toc131883180" w:history="1">
            <w:r w:rsidR="00B57C02" w:rsidRPr="008D629A">
              <w:rPr>
                <w:rStyle w:val="Hipervnculo"/>
                <w:b/>
                <w:bCs/>
                <w:noProof/>
              </w:rPr>
              <w:t>Variables de entorno en Heroku</w:t>
            </w:r>
            <w:r w:rsidR="00B57C02">
              <w:rPr>
                <w:noProof/>
                <w:webHidden/>
              </w:rPr>
              <w:tab/>
            </w:r>
            <w:r w:rsidR="00B57C02">
              <w:rPr>
                <w:noProof/>
                <w:webHidden/>
              </w:rPr>
              <w:fldChar w:fldCharType="begin"/>
            </w:r>
            <w:r w:rsidR="00B57C02">
              <w:rPr>
                <w:noProof/>
                <w:webHidden/>
              </w:rPr>
              <w:instrText xml:space="preserve"> PAGEREF _Toc131883180 \h </w:instrText>
            </w:r>
            <w:r w:rsidR="00B57C02">
              <w:rPr>
                <w:noProof/>
                <w:webHidden/>
              </w:rPr>
            </w:r>
            <w:r w:rsidR="00B57C02">
              <w:rPr>
                <w:noProof/>
                <w:webHidden/>
              </w:rPr>
              <w:fldChar w:fldCharType="separate"/>
            </w:r>
            <w:r w:rsidR="00B57C02">
              <w:rPr>
                <w:noProof/>
                <w:webHidden/>
              </w:rPr>
              <w:t>38</w:t>
            </w:r>
            <w:r w:rsidR="00B57C02">
              <w:rPr>
                <w:noProof/>
                <w:webHidden/>
              </w:rPr>
              <w:fldChar w:fldCharType="end"/>
            </w:r>
          </w:hyperlink>
        </w:p>
        <w:p w14:paraId="1BEA72EF" w14:textId="753C7C30" w:rsidR="00B57C02" w:rsidRDefault="00000000">
          <w:pPr>
            <w:pStyle w:val="TDC2"/>
            <w:tabs>
              <w:tab w:val="right" w:leader="dot" w:pos="15388"/>
            </w:tabs>
            <w:rPr>
              <w:noProof/>
            </w:rPr>
          </w:pPr>
          <w:hyperlink w:anchor="_Toc131883181" w:history="1">
            <w:r w:rsidR="00B57C02" w:rsidRPr="008D629A">
              <w:rPr>
                <w:rStyle w:val="Hipervnculo"/>
                <w:b/>
                <w:bCs/>
                <w:noProof/>
              </w:rPr>
              <w:t>Cuadro de código para despliegue de Heroku</w:t>
            </w:r>
            <w:r w:rsidR="00B57C02">
              <w:rPr>
                <w:noProof/>
                <w:webHidden/>
              </w:rPr>
              <w:tab/>
            </w:r>
            <w:r w:rsidR="00B57C02">
              <w:rPr>
                <w:noProof/>
                <w:webHidden/>
              </w:rPr>
              <w:fldChar w:fldCharType="begin"/>
            </w:r>
            <w:r w:rsidR="00B57C02">
              <w:rPr>
                <w:noProof/>
                <w:webHidden/>
              </w:rPr>
              <w:instrText xml:space="preserve"> PAGEREF _Toc131883181 \h </w:instrText>
            </w:r>
            <w:r w:rsidR="00B57C02">
              <w:rPr>
                <w:noProof/>
                <w:webHidden/>
              </w:rPr>
            </w:r>
            <w:r w:rsidR="00B57C02">
              <w:rPr>
                <w:noProof/>
                <w:webHidden/>
              </w:rPr>
              <w:fldChar w:fldCharType="separate"/>
            </w:r>
            <w:r w:rsidR="00B57C02">
              <w:rPr>
                <w:noProof/>
                <w:webHidden/>
              </w:rPr>
              <w:t>38</w:t>
            </w:r>
            <w:r w:rsidR="00B57C02">
              <w:rPr>
                <w:noProof/>
                <w:webHidden/>
              </w:rPr>
              <w:fldChar w:fldCharType="end"/>
            </w:r>
          </w:hyperlink>
        </w:p>
        <w:p w14:paraId="48D70E5E" w14:textId="2C75297C" w:rsidR="00B57C02" w:rsidRDefault="00B57C02">
          <w:r>
            <w:rPr>
              <w:b/>
              <w:bCs/>
              <w:lang w:val="es-ES"/>
            </w:rPr>
            <w:fldChar w:fldCharType="end"/>
          </w:r>
        </w:p>
      </w:sdtContent>
    </w:sdt>
    <w:p w14:paraId="04741075" w14:textId="33FE0CBB" w:rsidR="0031378F" w:rsidRPr="00AF6F41" w:rsidRDefault="00B8506A" w:rsidP="00AF6F41">
      <w:pPr>
        <w:pStyle w:val="Ttulo1"/>
        <w:jc w:val="center"/>
        <w:rPr>
          <w:b/>
          <w:bCs/>
          <w:color w:val="auto"/>
          <w:sz w:val="96"/>
          <w:szCs w:val="96"/>
        </w:rPr>
      </w:pPr>
      <w:bookmarkStart w:id="0" w:name="_Toc131883127"/>
      <w:r w:rsidRPr="00B8506A">
        <w:rPr>
          <w:b/>
          <w:bCs/>
          <w:color w:val="auto"/>
          <w:sz w:val="96"/>
          <w:szCs w:val="96"/>
        </w:rPr>
        <w:t>Encapsular lógica en módulos</w:t>
      </w:r>
      <w:bookmarkEnd w:id="0"/>
    </w:p>
    <w:p w14:paraId="020B8124" w14:textId="4892C732" w:rsidR="00B8506A" w:rsidRPr="00B8506A" w:rsidRDefault="00B8506A" w:rsidP="00B8506A">
      <w:pPr>
        <w:rPr>
          <w:sz w:val="28"/>
          <w:szCs w:val="28"/>
        </w:rPr>
      </w:pPr>
      <w:r w:rsidRPr="00B8506A">
        <w:rPr>
          <w:sz w:val="28"/>
          <w:szCs w:val="28"/>
        </w:rPr>
        <w:t xml:space="preserve">Las aplicaciones profesionales que se desarrollan con NestJS se realizan de forma modularizada para </w:t>
      </w:r>
      <w:r w:rsidRPr="00B8506A">
        <w:rPr>
          <w:b/>
          <w:bCs/>
          <w:sz w:val="28"/>
          <w:szCs w:val="28"/>
        </w:rPr>
        <w:t>dividir el código fuente de forma lógica</w:t>
      </w:r>
      <w:r w:rsidRPr="00B8506A">
        <w:rPr>
          <w:sz w:val="28"/>
          <w:szCs w:val="28"/>
        </w:rPr>
        <w:t xml:space="preserve"> y que el proyecto sea más escalable y comprensible.</w:t>
      </w:r>
    </w:p>
    <w:p w14:paraId="0E66067E" w14:textId="77777777" w:rsidR="00B8506A" w:rsidRPr="00B8506A" w:rsidRDefault="00B8506A" w:rsidP="00B8506A">
      <w:pPr>
        <w:pStyle w:val="Ttulo2"/>
        <w:rPr>
          <w:b/>
          <w:bCs/>
          <w:color w:val="auto"/>
          <w:sz w:val="40"/>
          <w:szCs w:val="40"/>
        </w:rPr>
      </w:pPr>
      <w:bookmarkStart w:id="1" w:name="_Toc131883128"/>
      <w:r w:rsidRPr="00B8506A">
        <w:rPr>
          <w:b/>
          <w:bCs/>
          <w:color w:val="auto"/>
          <w:sz w:val="40"/>
          <w:szCs w:val="40"/>
        </w:rPr>
        <w:t>Cómo hacer la modularización de un proyecto en NestJS</w:t>
      </w:r>
      <w:bookmarkEnd w:id="1"/>
    </w:p>
    <w:p w14:paraId="3F47C1A9" w14:textId="41F0A45A" w:rsidR="00B8506A" w:rsidRPr="00B8506A" w:rsidRDefault="00B8506A" w:rsidP="00B8506A">
      <w:pPr>
        <w:rPr>
          <w:sz w:val="28"/>
          <w:szCs w:val="28"/>
        </w:rPr>
      </w:pPr>
      <w:r w:rsidRPr="00B8506A">
        <w:rPr>
          <w:sz w:val="28"/>
          <w:szCs w:val="28"/>
        </w:rPr>
        <w:t xml:space="preserve">Para modularizar una aplicación, el </w:t>
      </w:r>
      <w:r w:rsidRPr="00547E25">
        <w:rPr>
          <w:b/>
          <w:bCs/>
          <w:sz w:val="28"/>
          <w:szCs w:val="28"/>
        </w:rPr>
        <w:t>CLI</w:t>
      </w:r>
      <w:r w:rsidRPr="00B8506A">
        <w:rPr>
          <w:sz w:val="28"/>
          <w:szCs w:val="28"/>
        </w:rPr>
        <w:t xml:space="preserve"> de NestJS trae consigo la posibilidad de autogenerar módulos con el comando </w:t>
      </w:r>
      <w:r w:rsidRPr="00B8506A">
        <w:rPr>
          <w:b/>
          <w:bCs/>
          <w:sz w:val="28"/>
          <w:szCs w:val="28"/>
        </w:rPr>
        <w:t>nest generate module &lt;module-name&gt;</w:t>
      </w:r>
      <w:r w:rsidRPr="00B8506A">
        <w:rPr>
          <w:sz w:val="28"/>
          <w:szCs w:val="28"/>
        </w:rPr>
        <w:t xml:space="preserve"> o en su forma corta </w:t>
      </w:r>
      <w:r w:rsidRPr="00B8506A">
        <w:rPr>
          <w:b/>
          <w:bCs/>
          <w:sz w:val="28"/>
          <w:szCs w:val="28"/>
        </w:rPr>
        <w:t>nest g mo &lt;module-name&gt;</w:t>
      </w:r>
      <w:r w:rsidRPr="00B8506A">
        <w:rPr>
          <w:sz w:val="28"/>
          <w:szCs w:val="28"/>
        </w:rPr>
        <w:t>.</w:t>
      </w:r>
    </w:p>
    <w:p w14:paraId="0E315CE3" w14:textId="17AE68C6" w:rsidR="00AF6F41" w:rsidRDefault="00B8506A" w:rsidP="00B8506A">
      <w:pPr>
        <w:rPr>
          <w:sz w:val="28"/>
          <w:szCs w:val="28"/>
        </w:rPr>
      </w:pPr>
      <w:r w:rsidRPr="00B8506A">
        <w:rPr>
          <w:sz w:val="28"/>
          <w:szCs w:val="28"/>
        </w:rPr>
        <w:t xml:space="preserve">Los módulos son simples clases que utilizan el decorador </w:t>
      </w:r>
      <w:r w:rsidRPr="00547E25">
        <w:rPr>
          <w:b/>
          <w:bCs/>
          <w:sz w:val="28"/>
          <w:szCs w:val="28"/>
        </w:rPr>
        <w:t>@Module()</w:t>
      </w:r>
      <w:r w:rsidRPr="00B8506A">
        <w:rPr>
          <w:sz w:val="28"/>
          <w:szCs w:val="28"/>
        </w:rPr>
        <w:t xml:space="preserve"> para importar todo lo que construyan al mismo.</w:t>
      </w:r>
    </w:p>
    <w:p w14:paraId="27CEB7B1" w14:textId="2D364A87" w:rsidR="00B8506A" w:rsidRDefault="00547E25" w:rsidP="00B8506A">
      <w:pPr>
        <w:rPr>
          <w:sz w:val="28"/>
          <w:szCs w:val="28"/>
        </w:rPr>
      </w:pPr>
      <w:r>
        <w:rPr>
          <w:noProof/>
          <w:sz w:val="28"/>
          <w:szCs w:val="28"/>
        </w:rPr>
        <w:drawing>
          <wp:inline distT="0" distB="0" distL="0" distR="0" wp14:anchorId="045650DB" wp14:editId="6B656DE8">
            <wp:extent cx="9059539" cy="1829055"/>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9059539" cy="1829055"/>
                    </a:xfrm>
                    <a:prstGeom prst="rect">
                      <a:avLst/>
                    </a:prstGeom>
                  </pic:spPr>
                </pic:pic>
              </a:graphicData>
            </a:graphic>
          </wp:inline>
        </w:drawing>
      </w:r>
    </w:p>
    <w:p w14:paraId="76585786" w14:textId="11BD5596" w:rsidR="00762BD0" w:rsidRPr="00762BD0" w:rsidRDefault="00762BD0" w:rsidP="00762BD0">
      <w:pPr>
        <w:rPr>
          <w:sz w:val="28"/>
          <w:szCs w:val="28"/>
        </w:rPr>
      </w:pPr>
      <w:r w:rsidRPr="00762BD0">
        <w:rPr>
          <w:sz w:val="28"/>
          <w:szCs w:val="28"/>
        </w:rPr>
        <w:lastRenderedPageBreak/>
        <w:t xml:space="preserve">De esta manera, un módulo agrupará un conjunto de </w:t>
      </w:r>
      <w:r w:rsidRPr="00762BD0">
        <w:rPr>
          <w:b/>
          <w:bCs/>
          <w:sz w:val="28"/>
          <w:szCs w:val="28"/>
        </w:rPr>
        <w:t>controladores</w:t>
      </w:r>
      <w:r w:rsidRPr="00762BD0">
        <w:rPr>
          <w:sz w:val="28"/>
          <w:szCs w:val="28"/>
        </w:rPr>
        <w:t xml:space="preserve"> y </w:t>
      </w:r>
      <w:r w:rsidRPr="00762BD0">
        <w:rPr>
          <w:b/>
          <w:bCs/>
          <w:sz w:val="28"/>
          <w:szCs w:val="28"/>
        </w:rPr>
        <w:t>servicios</w:t>
      </w:r>
      <w:r w:rsidRPr="00762BD0">
        <w:rPr>
          <w:sz w:val="28"/>
          <w:szCs w:val="28"/>
        </w:rPr>
        <w:t>, además de importar otros módulos.</w:t>
      </w:r>
    </w:p>
    <w:p w14:paraId="16D5F097" w14:textId="3EB65CE0" w:rsidR="00547E25" w:rsidRDefault="00762BD0" w:rsidP="0055044D">
      <w:pPr>
        <w:rPr>
          <w:rFonts w:asciiTheme="majorHAnsi" w:eastAsiaTheme="majorEastAsia" w:hAnsiTheme="majorHAnsi" w:cstheme="majorBidi"/>
          <w:b/>
          <w:bCs/>
          <w:sz w:val="40"/>
          <w:szCs w:val="40"/>
        </w:rPr>
      </w:pPr>
      <w:r w:rsidRPr="00762BD0">
        <w:rPr>
          <w:sz w:val="28"/>
          <w:szCs w:val="28"/>
        </w:rPr>
        <w:t xml:space="preserve">A partir de aquí, tu aplicación podría tener un módulo para </w:t>
      </w:r>
      <w:r w:rsidRPr="001F2787">
        <w:rPr>
          <w:b/>
          <w:bCs/>
          <w:sz w:val="28"/>
          <w:szCs w:val="28"/>
        </w:rPr>
        <w:t>usuarios</w:t>
      </w:r>
      <w:r w:rsidRPr="00762BD0">
        <w:rPr>
          <w:sz w:val="28"/>
          <w:szCs w:val="28"/>
        </w:rPr>
        <w:t xml:space="preserve">, otro para </w:t>
      </w:r>
      <w:r w:rsidRPr="001F2787">
        <w:rPr>
          <w:b/>
          <w:bCs/>
          <w:sz w:val="28"/>
          <w:szCs w:val="28"/>
        </w:rPr>
        <w:t>productos</w:t>
      </w:r>
      <w:r w:rsidRPr="00762BD0">
        <w:rPr>
          <w:sz w:val="28"/>
          <w:szCs w:val="28"/>
        </w:rPr>
        <w:t xml:space="preserve">, otro para </w:t>
      </w:r>
      <w:r w:rsidRPr="001F2787">
        <w:rPr>
          <w:b/>
          <w:bCs/>
          <w:sz w:val="28"/>
          <w:szCs w:val="28"/>
        </w:rPr>
        <w:t>comentarios</w:t>
      </w:r>
      <w:r w:rsidRPr="00762BD0">
        <w:rPr>
          <w:sz w:val="28"/>
          <w:szCs w:val="28"/>
        </w:rPr>
        <w:t>, etc. Crea tantos módulos como tu aplicación necesite.</w:t>
      </w:r>
    </w:p>
    <w:p w14:paraId="7515DE54" w14:textId="745E38DF" w:rsidR="0055044D" w:rsidRPr="00660F16" w:rsidRDefault="00660F16" w:rsidP="00660F16">
      <w:pPr>
        <w:pStyle w:val="Ttulo1"/>
        <w:jc w:val="center"/>
        <w:rPr>
          <w:b/>
          <w:bCs/>
          <w:color w:val="auto"/>
          <w:sz w:val="96"/>
          <w:szCs w:val="96"/>
        </w:rPr>
      </w:pPr>
      <w:bookmarkStart w:id="2" w:name="_Toc131883129"/>
      <w:r w:rsidRPr="00660F16">
        <w:rPr>
          <w:b/>
          <w:bCs/>
          <w:color w:val="auto"/>
          <w:sz w:val="96"/>
          <w:szCs w:val="96"/>
        </w:rPr>
        <w:t>Interacción entre módulos</w:t>
      </w:r>
      <w:bookmarkEnd w:id="2"/>
    </w:p>
    <w:p w14:paraId="5DB8B5F3" w14:textId="77777777" w:rsidR="00660F16" w:rsidRDefault="00660F16" w:rsidP="0055044D">
      <w:pPr>
        <w:rPr>
          <w:sz w:val="28"/>
          <w:szCs w:val="28"/>
        </w:rPr>
      </w:pPr>
    </w:p>
    <w:p w14:paraId="0C493431" w14:textId="3A9B0D58" w:rsidR="00B32881" w:rsidRPr="00B32881" w:rsidRDefault="00B32881" w:rsidP="00B32881">
      <w:pPr>
        <w:rPr>
          <w:sz w:val="28"/>
          <w:szCs w:val="28"/>
        </w:rPr>
      </w:pPr>
      <w:r w:rsidRPr="00B32881">
        <w:rPr>
          <w:sz w:val="28"/>
          <w:szCs w:val="28"/>
        </w:rPr>
        <w:t xml:space="preserve">Dentro de un módulo, puedes tener la necesidad de utilizar un </w:t>
      </w:r>
      <w:r w:rsidRPr="005C0601">
        <w:rPr>
          <w:b/>
          <w:bCs/>
          <w:sz w:val="28"/>
          <w:szCs w:val="28"/>
        </w:rPr>
        <w:t>servicio</w:t>
      </w:r>
      <w:r w:rsidRPr="00B32881">
        <w:rPr>
          <w:sz w:val="28"/>
          <w:szCs w:val="28"/>
        </w:rPr>
        <w:t xml:space="preserve"> que pertenece a otro módulo. </w:t>
      </w:r>
      <w:r w:rsidRPr="00B32881">
        <w:rPr>
          <w:b/>
          <w:bCs/>
          <w:sz w:val="28"/>
          <w:szCs w:val="28"/>
        </w:rPr>
        <w:t>Importar estos servicios en otros módulos requiere de un paso adicional</w:t>
      </w:r>
      <w:r w:rsidRPr="00B32881">
        <w:rPr>
          <w:sz w:val="28"/>
          <w:szCs w:val="28"/>
        </w:rPr>
        <w:t>.</w:t>
      </w:r>
    </w:p>
    <w:p w14:paraId="6F63FC89" w14:textId="77777777" w:rsidR="00B32881" w:rsidRPr="00DA42DB" w:rsidRDefault="00B32881" w:rsidP="00DA42DB">
      <w:pPr>
        <w:pStyle w:val="Ttulo2"/>
        <w:rPr>
          <w:b/>
          <w:bCs/>
          <w:color w:val="auto"/>
          <w:sz w:val="40"/>
          <w:szCs w:val="40"/>
        </w:rPr>
      </w:pPr>
      <w:bookmarkStart w:id="3" w:name="_Toc131883130"/>
      <w:r w:rsidRPr="00DA42DB">
        <w:rPr>
          <w:b/>
          <w:bCs/>
          <w:color w:val="auto"/>
          <w:sz w:val="40"/>
          <w:szCs w:val="40"/>
        </w:rPr>
        <w:t>Importaciones de servicios compartidos</w:t>
      </w:r>
      <w:bookmarkEnd w:id="3"/>
    </w:p>
    <w:p w14:paraId="2AD58ACA" w14:textId="4725833F" w:rsidR="00762BD0" w:rsidRDefault="00B32881" w:rsidP="00B32881">
      <w:pPr>
        <w:rPr>
          <w:sz w:val="28"/>
          <w:szCs w:val="28"/>
        </w:rPr>
      </w:pPr>
      <w:r w:rsidRPr="00B32881">
        <w:rPr>
          <w:sz w:val="28"/>
          <w:szCs w:val="28"/>
        </w:rPr>
        <w:t xml:space="preserve">Si tienes un </w:t>
      </w:r>
      <w:r w:rsidRPr="00DA42DB">
        <w:rPr>
          <w:b/>
          <w:bCs/>
          <w:sz w:val="28"/>
          <w:szCs w:val="28"/>
        </w:rPr>
        <w:t>Módulo A</w:t>
      </w:r>
      <w:r w:rsidRPr="00B32881">
        <w:rPr>
          <w:sz w:val="28"/>
          <w:szCs w:val="28"/>
        </w:rPr>
        <w:t xml:space="preserve"> que posee un </w:t>
      </w:r>
      <w:r w:rsidRPr="00DA42DB">
        <w:rPr>
          <w:b/>
          <w:bCs/>
          <w:sz w:val="28"/>
          <w:szCs w:val="28"/>
        </w:rPr>
        <w:t>Servicio A</w:t>
      </w:r>
      <w:r w:rsidRPr="00B32881">
        <w:rPr>
          <w:sz w:val="28"/>
          <w:szCs w:val="28"/>
        </w:rPr>
        <w:t xml:space="preserve"> y un segundo </w:t>
      </w:r>
      <w:r w:rsidRPr="00DA42DB">
        <w:rPr>
          <w:b/>
          <w:bCs/>
          <w:sz w:val="28"/>
          <w:szCs w:val="28"/>
        </w:rPr>
        <w:t>Módulo B</w:t>
      </w:r>
      <w:r w:rsidRPr="00B32881">
        <w:rPr>
          <w:sz w:val="28"/>
          <w:szCs w:val="28"/>
        </w:rPr>
        <w:t xml:space="preserve"> requiere hacer uso de este, debes </w:t>
      </w:r>
      <w:r w:rsidRPr="00DA42DB">
        <w:rPr>
          <w:b/>
          <w:bCs/>
          <w:sz w:val="28"/>
          <w:szCs w:val="28"/>
        </w:rPr>
        <w:t>exportar</w:t>
      </w:r>
      <w:r w:rsidRPr="00B32881">
        <w:rPr>
          <w:sz w:val="28"/>
          <w:szCs w:val="28"/>
        </w:rPr>
        <w:t xml:space="preserve"> el servicio para que otro módulo pueda utilizarlo.</w:t>
      </w:r>
    </w:p>
    <w:p w14:paraId="0528D059" w14:textId="1645BCD9" w:rsidR="00DA42DB" w:rsidRDefault="00774C02" w:rsidP="00B32881">
      <w:pPr>
        <w:rPr>
          <w:sz w:val="28"/>
          <w:szCs w:val="28"/>
        </w:rPr>
      </w:pPr>
      <w:r>
        <w:rPr>
          <w:noProof/>
          <w:sz w:val="28"/>
          <w:szCs w:val="28"/>
        </w:rPr>
        <w:drawing>
          <wp:inline distT="0" distB="0" distL="0" distR="0" wp14:anchorId="6267AE33" wp14:editId="1F90EFA1">
            <wp:extent cx="9059539" cy="184810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9059539" cy="1848108"/>
                    </a:xfrm>
                    <a:prstGeom prst="rect">
                      <a:avLst/>
                    </a:prstGeom>
                  </pic:spPr>
                </pic:pic>
              </a:graphicData>
            </a:graphic>
          </wp:inline>
        </w:drawing>
      </w:r>
    </w:p>
    <w:p w14:paraId="0C6A7DA5" w14:textId="738E4ABA" w:rsidR="00774C02" w:rsidRDefault="00774C02" w:rsidP="00B32881">
      <w:pPr>
        <w:rPr>
          <w:sz w:val="28"/>
          <w:szCs w:val="28"/>
        </w:rPr>
      </w:pPr>
      <w:r>
        <w:rPr>
          <w:noProof/>
          <w:sz w:val="28"/>
          <w:szCs w:val="28"/>
        </w:rPr>
        <w:lastRenderedPageBreak/>
        <w:drawing>
          <wp:inline distT="0" distB="0" distL="0" distR="0" wp14:anchorId="6734A718" wp14:editId="548E5636">
            <wp:extent cx="9040487" cy="1667108"/>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9040487" cy="1667108"/>
                    </a:xfrm>
                    <a:prstGeom prst="rect">
                      <a:avLst/>
                    </a:prstGeom>
                  </pic:spPr>
                </pic:pic>
              </a:graphicData>
            </a:graphic>
          </wp:inline>
        </w:drawing>
      </w:r>
    </w:p>
    <w:p w14:paraId="407E901E" w14:textId="7E0138E8" w:rsidR="00237FDD" w:rsidRPr="00237FDD" w:rsidRDefault="00237FDD" w:rsidP="00237FDD">
      <w:pPr>
        <w:rPr>
          <w:sz w:val="28"/>
          <w:szCs w:val="28"/>
        </w:rPr>
      </w:pPr>
      <w:r w:rsidRPr="00237FDD">
        <w:rPr>
          <w:sz w:val="28"/>
          <w:szCs w:val="28"/>
        </w:rPr>
        <w:t xml:space="preserve">Debes indicar en la propiedad </w:t>
      </w:r>
      <w:r w:rsidRPr="00237FDD">
        <w:rPr>
          <w:b/>
          <w:bCs/>
          <w:sz w:val="28"/>
          <w:szCs w:val="28"/>
        </w:rPr>
        <w:t>exports</w:t>
      </w:r>
      <w:r w:rsidRPr="00237FDD">
        <w:rPr>
          <w:sz w:val="28"/>
          <w:szCs w:val="28"/>
        </w:rPr>
        <w:t xml:space="preserve"> del decorador </w:t>
      </w:r>
      <w:r w:rsidRPr="00237FDD">
        <w:rPr>
          <w:b/>
          <w:bCs/>
          <w:sz w:val="28"/>
          <w:szCs w:val="28"/>
        </w:rPr>
        <w:t>@Module()</w:t>
      </w:r>
      <w:r w:rsidRPr="00237FDD">
        <w:rPr>
          <w:sz w:val="28"/>
          <w:szCs w:val="28"/>
        </w:rPr>
        <w:t xml:space="preserve"> que un módulo es exportable para que otro módulo pueda importarlo en sus </w:t>
      </w:r>
      <w:r w:rsidRPr="00237FDD">
        <w:rPr>
          <w:b/>
          <w:bCs/>
          <w:sz w:val="28"/>
          <w:szCs w:val="28"/>
        </w:rPr>
        <w:t>providers</w:t>
      </w:r>
      <w:r w:rsidRPr="00237FDD">
        <w:rPr>
          <w:sz w:val="28"/>
          <w:szCs w:val="28"/>
        </w:rPr>
        <w:t>.</w:t>
      </w:r>
    </w:p>
    <w:p w14:paraId="088B3CF2" w14:textId="0FF111D9" w:rsidR="00237FDD" w:rsidRPr="00237FDD" w:rsidRDefault="00237FDD" w:rsidP="00237FDD">
      <w:pPr>
        <w:rPr>
          <w:sz w:val="28"/>
          <w:szCs w:val="28"/>
        </w:rPr>
      </w:pPr>
      <w:r w:rsidRPr="00237FDD">
        <w:rPr>
          <w:sz w:val="28"/>
          <w:szCs w:val="28"/>
        </w:rPr>
        <w:t>De esta manera, evitas errores de compilación de tu aplicación que ocurren cuando importas servicios de otros módulos que no están siendo exportados correctamente.</w:t>
      </w:r>
    </w:p>
    <w:p w14:paraId="5DA399A1" w14:textId="79EE6798" w:rsidR="00237FDD" w:rsidRPr="009F727A" w:rsidRDefault="009F727A" w:rsidP="009F727A">
      <w:pPr>
        <w:pStyle w:val="Ttulo1"/>
        <w:jc w:val="center"/>
        <w:rPr>
          <w:b/>
          <w:bCs/>
          <w:color w:val="auto"/>
          <w:sz w:val="96"/>
          <w:szCs w:val="96"/>
        </w:rPr>
      </w:pPr>
      <w:bookmarkStart w:id="4" w:name="_Toc131883131"/>
      <w:r w:rsidRPr="009F727A">
        <w:rPr>
          <w:b/>
          <w:bCs/>
          <w:color w:val="auto"/>
          <w:sz w:val="96"/>
          <w:szCs w:val="96"/>
        </w:rPr>
        <w:t>Entendiendo la inyección de dependencias</w:t>
      </w:r>
      <w:bookmarkEnd w:id="4"/>
    </w:p>
    <w:p w14:paraId="36095DA1" w14:textId="6C59082B" w:rsidR="009F727A" w:rsidRPr="009F727A" w:rsidRDefault="009F727A" w:rsidP="009F727A">
      <w:pPr>
        <w:rPr>
          <w:sz w:val="28"/>
          <w:szCs w:val="28"/>
        </w:rPr>
      </w:pPr>
      <w:r w:rsidRPr="009F727A">
        <w:rPr>
          <w:sz w:val="28"/>
          <w:szCs w:val="28"/>
        </w:rPr>
        <w:t>Es muy sencillo crear un servicio en NestJS, inyectarlo en un componente y utilizar su lógica. A pesar de esto, siempre es recomendable entender cómo lo está haciendo y qué sucede por detrás en tu aplicación.</w:t>
      </w:r>
    </w:p>
    <w:p w14:paraId="2059B791" w14:textId="77777777" w:rsidR="009F727A" w:rsidRPr="00F80AA4" w:rsidRDefault="009F727A" w:rsidP="00F80AA4">
      <w:pPr>
        <w:pStyle w:val="Ttulo2"/>
        <w:rPr>
          <w:b/>
          <w:bCs/>
          <w:color w:val="auto"/>
          <w:sz w:val="40"/>
          <w:szCs w:val="40"/>
        </w:rPr>
      </w:pPr>
      <w:bookmarkStart w:id="5" w:name="_Toc131883132"/>
      <w:r w:rsidRPr="00F80AA4">
        <w:rPr>
          <w:b/>
          <w:bCs/>
          <w:color w:val="auto"/>
          <w:sz w:val="40"/>
          <w:szCs w:val="40"/>
        </w:rPr>
        <w:t>Patrones de diseño en NestJS</w:t>
      </w:r>
      <w:bookmarkEnd w:id="5"/>
    </w:p>
    <w:p w14:paraId="4000FCFE" w14:textId="2E9B4B5D" w:rsidR="009F727A" w:rsidRPr="009F727A" w:rsidRDefault="009F727A" w:rsidP="009F727A">
      <w:pPr>
        <w:rPr>
          <w:sz w:val="28"/>
          <w:szCs w:val="28"/>
        </w:rPr>
      </w:pPr>
      <w:r w:rsidRPr="009F727A">
        <w:rPr>
          <w:sz w:val="28"/>
          <w:szCs w:val="28"/>
        </w:rPr>
        <w:t>NestJS utiliza varios Patrones de Diseño para permitir que esto funcione. Te presentamos dos para tener en cuenta:</w:t>
      </w:r>
    </w:p>
    <w:p w14:paraId="00F67C69" w14:textId="77777777" w:rsidR="009F727A" w:rsidRPr="00F80AA4" w:rsidRDefault="009F727A" w:rsidP="009B7212">
      <w:pPr>
        <w:pStyle w:val="Ttulo2"/>
        <w:numPr>
          <w:ilvl w:val="0"/>
          <w:numId w:val="1"/>
        </w:numPr>
        <w:rPr>
          <w:b/>
          <w:bCs/>
          <w:color w:val="auto"/>
          <w:sz w:val="40"/>
          <w:szCs w:val="40"/>
        </w:rPr>
      </w:pPr>
      <w:bookmarkStart w:id="6" w:name="_Toc131883133"/>
      <w:r w:rsidRPr="00F80AA4">
        <w:rPr>
          <w:b/>
          <w:bCs/>
          <w:color w:val="auto"/>
          <w:sz w:val="40"/>
          <w:szCs w:val="40"/>
        </w:rPr>
        <w:lastRenderedPageBreak/>
        <w:t>Inyección de dependencias</w:t>
      </w:r>
      <w:bookmarkEnd w:id="6"/>
    </w:p>
    <w:p w14:paraId="6C487175" w14:textId="16A6FE70" w:rsidR="009F727A" w:rsidRPr="009F727A" w:rsidRDefault="009F727A" w:rsidP="009B7212">
      <w:pPr>
        <w:ind w:left="708"/>
        <w:rPr>
          <w:sz w:val="28"/>
          <w:szCs w:val="28"/>
        </w:rPr>
      </w:pPr>
      <w:r w:rsidRPr="009F727A">
        <w:rPr>
          <w:sz w:val="28"/>
          <w:szCs w:val="28"/>
        </w:rPr>
        <w:t>Imagínate que tienes un Servicio A que utiliza el Servicio B y este a su vez utiliza el Servicio C. Si tuvieses que instanciar el Servicio A, primero deberías instanciar el C para poder instanciar el B y luego sí hacerlo con el A. Se vuelve confuso y poco escalable si en algún momento también tienes que instanciar el Servicio D o E.</w:t>
      </w:r>
    </w:p>
    <w:p w14:paraId="4BB04E8E" w14:textId="1F7BC563" w:rsidR="009F727A" w:rsidRPr="009F727A" w:rsidRDefault="009F727A" w:rsidP="009B7212">
      <w:pPr>
        <w:ind w:left="708"/>
        <w:rPr>
          <w:sz w:val="28"/>
          <w:szCs w:val="28"/>
        </w:rPr>
      </w:pPr>
      <w:r w:rsidRPr="009F727A">
        <w:rPr>
          <w:sz w:val="28"/>
          <w:szCs w:val="28"/>
        </w:rPr>
        <w:t>La inyección de dependencias llega para solucionar esto, resolver las dependencias de una clase por nosotros. Cuando instanciamos en el constructor el Servicio A, NestJS por detrás genera automáticamente la instancia del servicio B y C sin que nosotros nos tengamos que preocupar por estos.</w:t>
      </w:r>
    </w:p>
    <w:p w14:paraId="45C27C25" w14:textId="77777777" w:rsidR="009F727A" w:rsidRPr="009F727A" w:rsidRDefault="009F727A" w:rsidP="009B7212">
      <w:pPr>
        <w:pStyle w:val="Ttulo2"/>
        <w:numPr>
          <w:ilvl w:val="0"/>
          <w:numId w:val="1"/>
        </w:numPr>
        <w:rPr>
          <w:sz w:val="28"/>
          <w:szCs w:val="28"/>
        </w:rPr>
      </w:pPr>
      <w:bookmarkStart w:id="7" w:name="_Toc131883134"/>
      <w:r w:rsidRPr="00F80AA4">
        <w:rPr>
          <w:b/>
          <w:bCs/>
          <w:color w:val="auto"/>
          <w:sz w:val="40"/>
          <w:szCs w:val="40"/>
        </w:rPr>
        <w:t>Singleton</w:t>
      </w:r>
      <w:bookmarkEnd w:id="7"/>
    </w:p>
    <w:p w14:paraId="0C56D992" w14:textId="6A50315E" w:rsidR="009F727A" w:rsidRPr="009F727A" w:rsidRDefault="009F727A" w:rsidP="009B7212">
      <w:pPr>
        <w:ind w:left="708"/>
        <w:rPr>
          <w:sz w:val="28"/>
          <w:szCs w:val="28"/>
        </w:rPr>
      </w:pPr>
      <w:r w:rsidRPr="009F727A">
        <w:rPr>
          <w:sz w:val="28"/>
          <w:szCs w:val="28"/>
        </w:rPr>
        <w:t>La inyección de dependencias no es el único patrón de diseño que NestJS utiliza con sus servicios. También hace uso del patrón Singleton para crear una instancia única de cada servicio. Así es como, si tienes un servicio que se utiliza en N cantidad de componentes (u otros servicios) todos estos estarán utilizando la misma instancia del servicio, compartiendo el valor de sus variables y todo su estado.</w:t>
      </w:r>
    </w:p>
    <w:p w14:paraId="7AE57580" w14:textId="77777777" w:rsidR="009F727A" w:rsidRPr="009B1C64" w:rsidRDefault="009F727A" w:rsidP="009B1C64">
      <w:pPr>
        <w:pStyle w:val="Ttulo2"/>
        <w:rPr>
          <w:b/>
          <w:bCs/>
          <w:color w:val="auto"/>
          <w:sz w:val="40"/>
          <w:szCs w:val="40"/>
        </w:rPr>
      </w:pPr>
      <w:bookmarkStart w:id="8" w:name="_Toc131883135"/>
      <w:r w:rsidRPr="009B1C64">
        <w:rPr>
          <w:b/>
          <w:bCs/>
          <w:color w:val="auto"/>
          <w:sz w:val="40"/>
          <w:szCs w:val="40"/>
        </w:rPr>
        <w:t>Precauciones utilizando servicios</w:t>
      </w:r>
      <w:bookmarkEnd w:id="8"/>
    </w:p>
    <w:p w14:paraId="4A091BCB" w14:textId="7A47D9DE" w:rsidR="009F727A" w:rsidRDefault="009F727A" w:rsidP="009F727A">
      <w:pPr>
        <w:rPr>
          <w:sz w:val="28"/>
          <w:szCs w:val="28"/>
        </w:rPr>
      </w:pPr>
      <w:r w:rsidRPr="009F727A">
        <w:rPr>
          <w:sz w:val="28"/>
          <w:szCs w:val="28"/>
        </w:rPr>
        <w:t xml:space="preserve">Un </w:t>
      </w:r>
      <w:r w:rsidRPr="00B039D0">
        <w:rPr>
          <w:b/>
          <w:bCs/>
          <w:sz w:val="28"/>
          <w:szCs w:val="28"/>
        </w:rPr>
        <w:t>servicio</w:t>
      </w:r>
      <w:r w:rsidRPr="009F727A">
        <w:rPr>
          <w:sz w:val="28"/>
          <w:szCs w:val="28"/>
        </w:rPr>
        <w:t xml:space="preserve"> puede ser importado en muchos componentes u otros servicios a la vez. Puedes inyectar la cantidad de servicio que quieras en un componente</w:t>
      </w:r>
      <w:r w:rsidR="009C25C3">
        <w:rPr>
          <w:sz w:val="28"/>
          <w:szCs w:val="28"/>
        </w:rPr>
        <w:t xml:space="preserve"> (se recomienda hasta 3)</w:t>
      </w:r>
      <w:r w:rsidRPr="009F727A">
        <w:rPr>
          <w:sz w:val="28"/>
          <w:szCs w:val="28"/>
        </w:rPr>
        <w:t>, siempre de una forma controlada y coherente.</w:t>
      </w:r>
    </w:p>
    <w:p w14:paraId="31B84F24" w14:textId="654B958E" w:rsidR="009F727A" w:rsidRDefault="009B1C64" w:rsidP="009B1C64">
      <w:pPr>
        <w:jc w:val="center"/>
        <w:rPr>
          <w:sz w:val="28"/>
          <w:szCs w:val="28"/>
        </w:rPr>
      </w:pPr>
      <w:r>
        <w:rPr>
          <w:noProof/>
          <w:sz w:val="28"/>
          <w:szCs w:val="28"/>
        </w:rPr>
        <w:drawing>
          <wp:inline distT="0" distB="0" distL="0" distR="0" wp14:anchorId="4D2CCE5C" wp14:editId="7407AB82">
            <wp:extent cx="6296904" cy="2048161"/>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6296904" cy="2048161"/>
                    </a:xfrm>
                    <a:prstGeom prst="rect">
                      <a:avLst/>
                    </a:prstGeom>
                  </pic:spPr>
                </pic:pic>
              </a:graphicData>
            </a:graphic>
          </wp:inline>
        </w:drawing>
      </w:r>
    </w:p>
    <w:p w14:paraId="1FB56831" w14:textId="514F17FE" w:rsidR="009B1C64" w:rsidRDefault="00B039D0" w:rsidP="009B1C64">
      <w:pPr>
        <w:rPr>
          <w:sz w:val="28"/>
          <w:szCs w:val="28"/>
        </w:rPr>
      </w:pPr>
      <w:r w:rsidRPr="009B7212">
        <w:rPr>
          <w:b/>
          <w:bCs/>
          <w:sz w:val="28"/>
          <w:szCs w:val="28"/>
        </w:rPr>
        <w:lastRenderedPageBreak/>
        <w:t>Solo debes tener cuidado con las dependencias circulares</w:t>
      </w:r>
      <w:r w:rsidRPr="00B039D0">
        <w:rPr>
          <w:sz w:val="28"/>
          <w:szCs w:val="28"/>
        </w:rPr>
        <w:t>. Cuando un servicio importa a otro y este al anterior. NestJS no sabrá cuál viene primero y tendrás un error al momento de compilar tu aplicación.</w:t>
      </w:r>
      <w:r w:rsidR="00800B2D">
        <w:rPr>
          <w:sz w:val="28"/>
          <w:szCs w:val="28"/>
        </w:rPr>
        <w:t xml:space="preserve"> </w:t>
      </w:r>
    </w:p>
    <w:p w14:paraId="15A05DC5" w14:textId="77777777" w:rsidR="00D763E2" w:rsidRDefault="00031146" w:rsidP="009B1C64">
      <w:pPr>
        <w:rPr>
          <w:sz w:val="28"/>
          <w:szCs w:val="28"/>
        </w:rPr>
      </w:pPr>
      <w:r w:rsidRPr="00031146">
        <w:rPr>
          <w:b/>
          <w:bCs/>
          <w:sz w:val="28"/>
          <w:szCs w:val="28"/>
        </w:rPr>
        <w:t>NOTA</w:t>
      </w:r>
      <w:r>
        <w:rPr>
          <w:sz w:val="28"/>
          <w:szCs w:val="28"/>
        </w:rPr>
        <w:t xml:space="preserve">: </w:t>
      </w:r>
    </w:p>
    <w:p w14:paraId="625855E5" w14:textId="4F57E3EA" w:rsidR="00800B2D" w:rsidRDefault="00800B2D" w:rsidP="00D763E2">
      <w:pPr>
        <w:pStyle w:val="Prrafodelista"/>
        <w:numPr>
          <w:ilvl w:val="0"/>
          <w:numId w:val="1"/>
        </w:numPr>
        <w:rPr>
          <w:sz w:val="28"/>
          <w:szCs w:val="28"/>
        </w:rPr>
      </w:pPr>
      <w:r w:rsidRPr="00D763E2">
        <w:rPr>
          <w:sz w:val="28"/>
          <w:szCs w:val="28"/>
        </w:rPr>
        <w:t xml:space="preserve">Un </w:t>
      </w:r>
      <w:r w:rsidRPr="00D763E2">
        <w:rPr>
          <w:b/>
          <w:bCs/>
          <w:sz w:val="28"/>
          <w:szCs w:val="28"/>
        </w:rPr>
        <w:t>servicio</w:t>
      </w:r>
      <w:r w:rsidRPr="00D763E2">
        <w:rPr>
          <w:sz w:val="28"/>
          <w:szCs w:val="28"/>
        </w:rPr>
        <w:t xml:space="preserve"> sólo pertenece a un </w:t>
      </w:r>
      <w:r w:rsidR="00D763E2" w:rsidRPr="00D763E2">
        <w:rPr>
          <w:b/>
          <w:bCs/>
          <w:sz w:val="28"/>
          <w:szCs w:val="28"/>
        </w:rPr>
        <w:t>módulo</w:t>
      </w:r>
      <w:r w:rsidR="000033A9" w:rsidRPr="00D763E2">
        <w:rPr>
          <w:sz w:val="28"/>
          <w:szCs w:val="28"/>
        </w:rPr>
        <w:t>.</w:t>
      </w:r>
    </w:p>
    <w:p w14:paraId="3423A7A1" w14:textId="77777777" w:rsidR="004068E7" w:rsidRDefault="00D763E2" w:rsidP="00D763E2">
      <w:pPr>
        <w:pStyle w:val="Prrafodelista"/>
        <w:numPr>
          <w:ilvl w:val="0"/>
          <w:numId w:val="1"/>
        </w:numPr>
        <w:rPr>
          <w:sz w:val="28"/>
          <w:szCs w:val="28"/>
        </w:rPr>
      </w:pPr>
      <w:r>
        <w:rPr>
          <w:sz w:val="28"/>
          <w:szCs w:val="28"/>
        </w:rPr>
        <w:t xml:space="preserve">Un </w:t>
      </w:r>
      <w:r w:rsidRPr="00D763E2">
        <w:rPr>
          <w:b/>
          <w:bCs/>
          <w:sz w:val="28"/>
          <w:szCs w:val="28"/>
        </w:rPr>
        <w:t>servicio</w:t>
      </w:r>
      <w:r>
        <w:rPr>
          <w:b/>
          <w:bCs/>
          <w:sz w:val="28"/>
          <w:szCs w:val="28"/>
        </w:rPr>
        <w:t xml:space="preserve"> A</w:t>
      </w:r>
      <w:r>
        <w:rPr>
          <w:sz w:val="28"/>
          <w:szCs w:val="28"/>
        </w:rPr>
        <w:t xml:space="preserve"> puede ser inyectado en otro </w:t>
      </w:r>
      <w:r w:rsidRPr="00D763E2">
        <w:rPr>
          <w:b/>
          <w:bCs/>
          <w:sz w:val="28"/>
          <w:szCs w:val="28"/>
        </w:rPr>
        <w:t>servicio</w:t>
      </w:r>
      <w:r>
        <w:rPr>
          <w:b/>
          <w:bCs/>
          <w:sz w:val="28"/>
          <w:szCs w:val="28"/>
        </w:rPr>
        <w:t xml:space="preserve"> B</w:t>
      </w:r>
      <w:r w:rsidR="004068E7">
        <w:rPr>
          <w:sz w:val="28"/>
          <w:szCs w:val="28"/>
        </w:rPr>
        <w:t>.</w:t>
      </w:r>
    </w:p>
    <w:p w14:paraId="69EA78BE" w14:textId="66F1AB07" w:rsidR="00D763E2" w:rsidRPr="00D763E2" w:rsidRDefault="004068E7" w:rsidP="00D763E2">
      <w:pPr>
        <w:pStyle w:val="Prrafodelista"/>
        <w:numPr>
          <w:ilvl w:val="0"/>
          <w:numId w:val="1"/>
        </w:numPr>
        <w:rPr>
          <w:sz w:val="28"/>
          <w:szCs w:val="28"/>
        </w:rPr>
      </w:pPr>
      <w:r w:rsidRPr="004068E7">
        <w:rPr>
          <w:b/>
          <w:bCs/>
          <w:sz w:val="28"/>
          <w:szCs w:val="28"/>
        </w:rPr>
        <w:t>N</w:t>
      </w:r>
      <w:r w:rsidR="00D763E2" w:rsidRPr="00817657">
        <w:rPr>
          <w:b/>
          <w:bCs/>
          <w:sz w:val="28"/>
          <w:szCs w:val="28"/>
        </w:rPr>
        <w:t>unca</w:t>
      </w:r>
      <w:r w:rsidR="00D763E2">
        <w:rPr>
          <w:sz w:val="28"/>
          <w:szCs w:val="28"/>
        </w:rPr>
        <w:t xml:space="preserve"> </w:t>
      </w:r>
      <w:r w:rsidR="00F05A0A">
        <w:rPr>
          <w:sz w:val="28"/>
          <w:szCs w:val="28"/>
        </w:rPr>
        <w:t xml:space="preserve">el </w:t>
      </w:r>
      <w:r w:rsidR="00F05A0A" w:rsidRPr="00817657">
        <w:rPr>
          <w:b/>
          <w:bCs/>
          <w:sz w:val="28"/>
          <w:szCs w:val="28"/>
        </w:rPr>
        <w:t>servicio A</w:t>
      </w:r>
      <w:r w:rsidR="00F05A0A">
        <w:rPr>
          <w:sz w:val="28"/>
          <w:szCs w:val="28"/>
        </w:rPr>
        <w:t xml:space="preserve"> puede inyectar a un </w:t>
      </w:r>
      <w:r w:rsidR="00F05A0A" w:rsidRPr="00817657">
        <w:rPr>
          <w:b/>
          <w:bCs/>
          <w:sz w:val="28"/>
          <w:szCs w:val="28"/>
        </w:rPr>
        <w:t>servicio B</w:t>
      </w:r>
      <w:r w:rsidR="00F05A0A">
        <w:rPr>
          <w:sz w:val="28"/>
          <w:szCs w:val="28"/>
        </w:rPr>
        <w:t xml:space="preserve"> y un </w:t>
      </w:r>
      <w:r w:rsidR="00F05A0A" w:rsidRPr="00817657">
        <w:rPr>
          <w:b/>
          <w:bCs/>
          <w:sz w:val="28"/>
          <w:szCs w:val="28"/>
        </w:rPr>
        <w:t>servicio B</w:t>
      </w:r>
      <w:r w:rsidR="00F05A0A">
        <w:rPr>
          <w:sz w:val="28"/>
          <w:szCs w:val="28"/>
        </w:rPr>
        <w:t xml:space="preserve"> inyectar en un </w:t>
      </w:r>
      <w:r w:rsidR="00F05A0A" w:rsidRPr="00817657">
        <w:rPr>
          <w:b/>
          <w:bCs/>
          <w:sz w:val="28"/>
          <w:szCs w:val="28"/>
        </w:rPr>
        <w:t>servicio A</w:t>
      </w:r>
      <w:r w:rsidR="00F05A0A">
        <w:rPr>
          <w:sz w:val="28"/>
          <w:szCs w:val="28"/>
        </w:rPr>
        <w:t xml:space="preserve">, esto </w:t>
      </w:r>
      <w:r w:rsidR="00817657">
        <w:rPr>
          <w:sz w:val="28"/>
          <w:szCs w:val="28"/>
        </w:rPr>
        <w:t>ocasionaría</w:t>
      </w:r>
      <w:r w:rsidR="00F05A0A">
        <w:rPr>
          <w:sz w:val="28"/>
          <w:szCs w:val="28"/>
        </w:rPr>
        <w:t xml:space="preserve"> una </w:t>
      </w:r>
      <w:r w:rsidR="00F05A0A" w:rsidRPr="00817657">
        <w:rPr>
          <w:b/>
          <w:bCs/>
          <w:sz w:val="28"/>
          <w:szCs w:val="28"/>
        </w:rPr>
        <w:t>dependencia circular</w:t>
      </w:r>
      <w:r w:rsidR="00233590">
        <w:rPr>
          <w:sz w:val="28"/>
          <w:szCs w:val="28"/>
        </w:rPr>
        <w:t>, lo cual crearía un error de referencia circular.</w:t>
      </w:r>
    </w:p>
    <w:p w14:paraId="6DCCA018" w14:textId="4E00DB51" w:rsidR="009B7212" w:rsidRDefault="003460CD" w:rsidP="003460CD">
      <w:pPr>
        <w:pStyle w:val="Ttulo2"/>
        <w:rPr>
          <w:b/>
          <w:bCs/>
          <w:color w:val="auto"/>
          <w:sz w:val="40"/>
          <w:szCs w:val="40"/>
        </w:rPr>
      </w:pPr>
      <w:bookmarkStart w:id="9" w:name="_Toc131883136"/>
      <w:r w:rsidRPr="003460CD">
        <w:rPr>
          <w:b/>
          <w:bCs/>
          <w:color w:val="auto"/>
          <w:sz w:val="40"/>
          <w:szCs w:val="40"/>
        </w:rPr>
        <w:t>STUPID vs SOLID</w:t>
      </w:r>
      <w:bookmarkEnd w:id="9"/>
    </w:p>
    <w:p w14:paraId="11F13ABC" w14:textId="394452E7" w:rsidR="005760CB" w:rsidRDefault="005760CB" w:rsidP="005760CB">
      <w:pPr>
        <w:pStyle w:val="Prrafodelista"/>
        <w:numPr>
          <w:ilvl w:val="0"/>
          <w:numId w:val="1"/>
        </w:numPr>
        <w:rPr>
          <w:sz w:val="28"/>
          <w:szCs w:val="28"/>
        </w:rPr>
      </w:pPr>
      <w:r w:rsidRPr="00B7027B">
        <w:rPr>
          <w:b/>
          <w:bCs/>
          <w:sz w:val="28"/>
          <w:szCs w:val="28"/>
        </w:rPr>
        <w:t>S.T.U.P.I.D</w:t>
      </w:r>
      <w:r w:rsidRPr="005760CB">
        <w:rPr>
          <w:sz w:val="28"/>
          <w:szCs w:val="28"/>
        </w:rPr>
        <w:t xml:space="preserve">: </w:t>
      </w:r>
      <w:r w:rsidR="00B7027B" w:rsidRPr="00B7027B">
        <w:rPr>
          <w:sz w:val="28"/>
          <w:szCs w:val="28"/>
        </w:rPr>
        <w:t>Son una colección de principios</w:t>
      </w:r>
      <w:r w:rsidR="00B7027B">
        <w:rPr>
          <w:sz w:val="28"/>
          <w:szCs w:val="28"/>
        </w:rPr>
        <w:t xml:space="preserve"> que muestran cuales son las malas prácticas del desarrollo de software.</w:t>
      </w:r>
    </w:p>
    <w:p w14:paraId="1AAACC5D" w14:textId="30D92335" w:rsidR="00823C84" w:rsidRPr="00823C84" w:rsidRDefault="00B7027B" w:rsidP="00823C84">
      <w:pPr>
        <w:pStyle w:val="Prrafodelista"/>
        <w:numPr>
          <w:ilvl w:val="0"/>
          <w:numId w:val="1"/>
        </w:numPr>
        <w:rPr>
          <w:sz w:val="28"/>
          <w:szCs w:val="28"/>
        </w:rPr>
      </w:pPr>
      <w:r w:rsidRPr="00B7027B">
        <w:rPr>
          <w:b/>
          <w:bCs/>
          <w:sz w:val="28"/>
          <w:szCs w:val="28"/>
        </w:rPr>
        <w:t>S.O.L.I.D</w:t>
      </w:r>
      <w:r>
        <w:rPr>
          <w:sz w:val="28"/>
          <w:szCs w:val="28"/>
        </w:rPr>
        <w:t xml:space="preserve">: </w:t>
      </w:r>
      <w:r w:rsidR="00823C84" w:rsidRPr="00823C84">
        <w:rPr>
          <w:sz w:val="28"/>
          <w:szCs w:val="28"/>
        </w:rPr>
        <w:t>son una colección de principios de diseño de software, introducidos por Robert Martin, estos principios nos ayudan a conseguir un código limpio, mantenible, escalable y tolerante a cambios.</w:t>
      </w:r>
    </w:p>
    <w:p w14:paraId="11EA8C31" w14:textId="77777777" w:rsidR="005760CB" w:rsidRPr="005760CB" w:rsidRDefault="005760CB" w:rsidP="005760CB"/>
    <w:p w14:paraId="18D488D4" w14:textId="3CFCFCA2" w:rsidR="003460CD" w:rsidRDefault="00000000" w:rsidP="009B1C64">
      <w:pPr>
        <w:rPr>
          <w:sz w:val="28"/>
          <w:szCs w:val="28"/>
        </w:rPr>
      </w:pPr>
      <w:hyperlink r:id="rId10" w:history="1">
        <w:r w:rsidR="003460CD" w:rsidRPr="003460CD">
          <w:rPr>
            <w:rStyle w:val="Hipervnculo"/>
            <w:sz w:val="28"/>
            <w:szCs w:val="28"/>
          </w:rPr>
          <w:t>Aquí</w:t>
        </w:r>
      </w:hyperlink>
      <w:r w:rsidR="003460CD">
        <w:rPr>
          <w:sz w:val="28"/>
          <w:szCs w:val="28"/>
        </w:rPr>
        <w:t xml:space="preserve"> se detallan </w:t>
      </w:r>
      <w:r w:rsidR="00104168">
        <w:rPr>
          <w:sz w:val="28"/>
          <w:szCs w:val="28"/>
        </w:rPr>
        <w:t xml:space="preserve">las diferencias de </w:t>
      </w:r>
      <w:r w:rsidR="003460CD">
        <w:rPr>
          <w:sz w:val="28"/>
          <w:szCs w:val="28"/>
        </w:rPr>
        <w:t>ambos patrones.</w:t>
      </w:r>
    </w:p>
    <w:p w14:paraId="6427DDF0" w14:textId="709563BF" w:rsidR="003460CD" w:rsidRPr="00853B2E" w:rsidRDefault="00853B2E" w:rsidP="00853B2E">
      <w:pPr>
        <w:pStyle w:val="Ttulo1"/>
        <w:jc w:val="center"/>
        <w:rPr>
          <w:b/>
          <w:bCs/>
          <w:color w:val="auto"/>
          <w:sz w:val="96"/>
          <w:szCs w:val="96"/>
        </w:rPr>
      </w:pPr>
      <w:bookmarkStart w:id="10" w:name="_Toc131883137"/>
      <w:r w:rsidRPr="00853B2E">
        <w:rPr>
          <w:b/>
          <w:bCs/>
          <w:color w:val="auto"/>
          <w:sz w:val="96"/>
          <w:szCs w:val="96"/>
        </w:rPr>
        <w:t>useValue y useClass</w:t>
      </w:r>
      <w:bookmarkEnd w:id="10"/>
    </w:p>
    <w:p w14:paraId="4604FC68" w14:textId="5AF9BCA3" w:rsidR="00853B2E" w:rsidRPr="00853B2E" w:rsidRDefault="00853B2E" w:rsidP="00853B2E">
      <w:pPr>
        <w:rPr>
          <w:sz w:val="28"/>
          <w:szCs w:val="28"/>
        </w:rPr>
      </w:pPr>
      <w:r w:rsidRPr="00853B2E">
        <w:rPr>
          <w:sz w:val="28"/>
          <w:szCs w:val="28"/>
        </w:rPr>
        <w:t xml:space="preserve">NestJS posee </w:t>
      </w:r>
      <w:r w:rsidRPr="00D230F4">
        <w:rPr>
          <w:b/>
          <w:bCs/>
          <w:sz w:val="28"/>
          <w:szCs w:val="28"/>
        </w:rPr>
        <w:t>diferentes formas de inyectar servicios</w:t>
      </w:r>
      <w:r w:rsidRPr="00853B2E">
        <w:rPr>
          <w:sz w:val="28"/>
          <w:szCs w:val="28"/>
        </w:rPr>
        <w:t xml:space="preserve"> en un módulo según la necesidad. Exploremos algunas de ellas, sus diferencias y cuándo utilizarlas.</w:t>
      </w:r>
    </w:p>
    <w:p w14:paraId="2E2090AC" w14:textId="7B5E74A3" w:rsidR="00853B2E" w:rsidRDefault="00853B2E" w:rsidP="00853B2E">
      <w:pPr>
        <w:pStyle w:val="Ttulo2"/>
        <w:rPr>
          <w:b/>
          <w:bCs/>
          <w:color w:val="auto"/>
          <w:sz w:val="40"/>
          <w:szCs w:val="40"/>
        </w:rPr>
      </w:pPr>
      <w:bookmarkStart w:id="11" w:name="_Toc131883138"/>
      <w:r w:rsidRPr="00853B2E">
        <w:rPr>
          <w:b/>
          <w:bCs/>
          <w:color w:val="auto"/>
          <w:sz w:val="40"/>
          <w:szCs w:val="40"/>
        </w:rPr>
        <w:t>Cómo hacer la inyección con useClass</w:t>
      </w:r>
      <w:bookmarkEnd w:id="11"/>
    </w:p>
    <w:p w14:paraId="71AD9A1B" w14:textId="0DA0BF38" w:rsidR="00671721" w:rsidRDefault="00D230F4" w:rsidP="00671721">
      <w:pPr>
        <w:rPr>
          <w:sz w:val="28"/>
          <w:szCs w:val="28"/>
        </w:rPr>
      </w:pPr>
      <w:r w:rsidRPr="00D230F4">
        <w:rPr>
          <w:sz w:val="28"/>
          <w:szCs w:val="28"/>
        </w:rPr>
        <w:t xml:space="preserve">Cuando realizas un </w:t>
      </w:r>
      <w:r w:rsidRPr="009F05C2">
        <w:rPr>
          <w:b/>
          <w:bCs/>
          <w:sz w:val="28"/>
          <w:szCs w:val="28"/>
        </w:rPr>
        <w:t>import</w:t>
      </w:r>
      <w:r w:rsidRPr="00D230F4">
        <w:rPr>
          <w:sz w:val="28"/>
          <w:szCs w:val="28"/>
        </w:rPr>
        <w:t xml:space="preserve"> de un servicio en un módulo:</w:t>
      </w:r>
    </w:p>
    <w:p w14:paraId="6AD47D84" w14:textId="44F66AFF" w:rsidR="00D230F4" w:rsidRDefault="00D230F4" w:rsidP="00671721">
      <w:pPr>
        <w:rPr>
          <w:sz w:val="28"/>
          <w:szCs w:val="28"/>
        </w:rPr>
      </w:pPr>
      <w:r>
        <w:rPr>
          <w:noProof/>
          <w:sz w:val="28"/>
          <w:szCs w:val="28"/>
        </w:rPr>
        <w:lastRenderedPageBreak/>
        <w:drawing>
          <wp:inline distT="0" distB="0" distL="0" distR="0" wp14:anchorId="761EB8D1" wp14:editId="3E40547F">
            <wp:extent cx="9050013" cy="146705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1">
                      <a:extLst>
                        <a:ext uri="{28A0092B-C50C-407E-A947-70E740481C1C}">
                          <a14:useLocalDpi xmlns:a14="http://schemas.microsoft.com/office/drawing/2010/main" val="0"/>
                        </a:ext>
                      </a:extLst>
                    </a:blip>
                    <a:stretch>
                      <a:fillRect/>
                    </a:stretch>
                  </pic:blipFill>
                  <pic:spPr>
                    <a:xfrm>
                      <a:off x="0" y="0"/>
                      <a:ext cx="9050013" cy="1467055"/>
                    </a:xfrm>
                    <a:prstGeom prst="rect">
                      <a:avLst/>
                    </a:prstGeom>
                  </pic:spPr>
                </pic:pic>
              </a:graphicData>
            </a:graphic>
          </wp:inline>
        </w:drawing>
      </w:r>
    </w:p>
    <w:p w14:paraId="3C7390D4" w14:textId="14008F29" w:rsidR="00D230F4" w:rsidRDefault="00D230F4" w:rsidP="00671721">
      <w:pPr>
        <w:rPr>
          <w:sz w:val="28"/>
          <w:szCs w:val="28"/>
        </w:rPr>
      </w:pPr>
      <w:r w:rsidRPr="00D230F4">
        <w:rPr>
          <w:sz w:val="28"/>
          <w:szCs w:val="28"/>
        </w:rPr>
        <w:t>Internamente, NestJS realiza lo siguiente:</w:t>
      </w:r>
    </w:p>
    <w:p w14:paraId="7480C9A5" w14:textId="3AB80473" w:rsidR="00D230F4" w:rsidRDefault="009F05C2" w:rsidP="00671721">
      <w:pPr>
        <w:rPr>
          <w:sz w:val="28"/>
          <w:szCs w:val="28"/>
        </w:rPr>
      </w:pPr>
      <w:r>
        <w:rPr>
          <w:noProof/>
          <w:sz w:val="28"/>
          <w:szCs w:val="28"/>
        </w:rPr>
        <w:drawing>
          <wp:inline distT="0" distB="0" distL="0" distR="0" wp14:anchorId="7BEB864C" wp14:editId="391E4FB0">
            <wp:extent cx="9021434" cy="247684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9021434" cy="2476846"/>
                    </a:xfrm>
                    <a:prstGeom prst="rect">
                      <a:avLst/>
                    </a:prstGeom>
                  </pic:spPr>
                </pic:pic>
              </a:graphicData>
            </a:graphic>
          </wp:inline>
        </w:drawing>
      </w:r>
    </w:p>
    <w:p w14:paraId="408F7337" w14:textId="105E1FDF" w:rsidR="00820093" w:rsidRDefault="00820093" w:rsidP="00671721">
      <w:pPr>
        <w:rPr>
          <w:sz w:val="28"/>
          <w:szCs w:val="28"/>
        </w:rPr>
      </w:pPr>
      <w:r w:rsidRPr="00820093">
        <w:rPr>
          <w:sz w:val="28"/>
          <w:szCs w:val="28"/>
        </w:rPr>
        <w:t xml:space="preserve">Ambas sintaxis son equivalentes, </w:t>
      </w:r>
      <w:r w:rsidRPr="00820093">
        <w:rPr>
          <w:b/>
          <w:bCs/>
          <w:sz w:val="28"/>
          <w:szCs w:val="28"/>
        </w:rPr>
        <w:t>useClass</w:t>
      </w:r>
      <w:r w:rsidRPr="00820093">
        <w:rPr>
          <w:sz w:val="28"/>
          <w:szCs w:val="28"/>
        </w:rPr>
        <w:t xml:space="preserve"> es el tipo de </w:t>
      </w:r>
      <w:r w:rsidRPr="00820093">
        <w:rPr>
          <w:b/>
          <w:bCs/>
          <w:sz w:val="28"/>
          <w:szCs w:val="28"/>
        </w:rPr>
        <w:t>inyección por defecto</w:t>
      </w:r>
      <w:r w:rsidRPr="00820093">
        <w:rPr>
          <w:sz w:val="28"/>
          <w:szCs w:val="28"/>
        </w:rPr>
        <w:t xml:space="preserve">. Básicamente, indica que un servicio debe utilizar </w:t>
      </w:r>
      <w:r w:rsidRPr="00820093">
        <w:rPr>
          <w:b/>
          <w:bCs/>
          <w:sz w:val="28"/>
          <w:szCs w:val="28"/>
        </w:rPr>
        <w:t>X</w:t>
      </w:r>
      <w:r w:rsidRPr="00820093">
        <w:rPr>
          <w:sz w:val="28"/>
          <w:szCs w:val="28"/>
        </w:rPr>
        <w:t xml:space="preserve"> clase para funcionar. Si el día de mañana, por algún motivo en tu aplicación, el servicio </w:t>
      </w:r>
      <w:r w:rsidRPr="00E13E20">
        <w:rPr>
          <w:b/>
          <w:bCs/>
          <w:sz w:val="28"/>
          <w:szCs w:val="28"/>
        </w:rPr>
        <w:t>AppService</w:t>
      </w:r>
      <w:r w:rsidRPr="00820093">
        <w:rPr>
          <w:sz w:val="28"/>
          <w:szCs w:val="28"/>
        </w:rPr>
        <w:t xml:space="preserve"> queda obsoleto y tienes que reemplazarlo por uno nuevo, puedes realizar lo siguiente:</w:t>
      </w:r>
    </w:p>
    <w:p w14:paraId="05F97A98" w14:textId="327B9132" w:rsidR="00E13E20" w:rsidRDefault="00E13E20" w:rsidP="00671721">
      <w:pPr>
        <w:rPr>
          <w:sz w:val="28"/>
          <w:szCs w:val="28"/>
        </w:rPr>
      </w:pPr>
      <w:r>
        <w:rPr>
          <w:noProof/>
          <w:sz w:val="28"/>
          <w:szCs w:val="28"/>
        </w:rPr>
        <w:lastRenderedPageBreak/>
        <w:drawing>
          <wp:inline distT="0" distB="0" distL="0" distR="0" wp14:anchorId="4F19BEF8" wp14:editId="469A8F63">
            <wp:extent cx="9011908" cy="2457793"/>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3">
                      <a:extLst>
                        <a:ext uri="{28A0092B-C50C-407E-A947-70E740481C1C}">
                          <a14:useLocalDpi xmlns:a14="http://schemas.microsoft.com/office/drawing/2010/main" val="0"/>
                        </a:ext>
                      </a:extLst>
                    </a:blip>
                    <a:stretch>
                      <a:fillRect/>
                    </a:stretch>
                  </pic:blipFill>
                  <pic:spPr>
                    <a:xfrm>
                      <a:off x="0" y="0"/>
                      <a:ext cx="9011908" cy="2457793"/>
                    </a:xfrm>
                    <a:prstGeom prst="rect">
                      <a:avLst/>
                    </a:prstGeom>
                  </pic:spPr>
                </pic:pic>
              </a:graphicData>
            </a:graphic>
          </wp:inline>
        </w:drawing>
      </w:r>
    </w:p>
    <w:p w14:paraId="322DD49C" w14:textId="74C02097" w:rsidR="00E13E20" w:rsidRPr="00E13E20" w:rsidRDefault="00E13E20" w:rsidP="00E13E20">
      <w:pPr>
        <w:rPr>
          <w:sz w:val="28"/>
          <w:szCs w:val="28"/>
        </w:rPr>
      </w:pPr>
      <w:r w:rsidRPr="00E13E20">
        <w:rPr>
          <w:sz w:val="28"/>
          <w:szCs w:val="28"/>
        </w:rPr>
        <w:t xml:space="preserve">De este modo, no tienes necesidad de cambiar el nombre </w:t>
      </w:r>
      <w:r w:rsidRPr="00AD4FAD">
        <w:rPr>
          <w:b/>
          <w:bCs/>
          <w:sz w:val="28"/>
          <w:szCs w:val="28"/>
        </w:rPr>
        <w:t>AppService</w:t>
      </w:r>
      <w:r w:rsidRPr="00E13E20">
        <w:rPr>
          <w:sz w:val="28"/>
          <w:szCs w:val="28"/>
        </w:rPr>
        <w:t xml:space="preserve"> en todos los controladores donde se utiliza, este será reemplazado por la nueva versión del servicio.</w:t>
      </w:r>
    </w:p>
    <w:p w14:paraId="23423765" w14:textId="427358CF" w:rsidR="00E13E20" w:rsidRPr="00E13E20" w:rsidRDefault="00E13E20" w:rsidP="00E13E20">
      <w:pPr>
        <w:pStyle w:val="Ttulo2"/>
        <w:rPr>
          <w:b/>
          <w:bCs/>
          <w:color w:val="auto"/>
          <w:sz w:val="40"/>
          <w:szCs w:val="40"/>
        </w:rPr>
      </w:pPr>
      <w:bookmarkStart w:id="12" w:name="_Toc131883139"/>
      <w:r w:rsidRPr="00E13E20">
        <w:rPr>
          <w:b/>
          <w:bCs/>
          <w:color w:val="auto"/>
          <w:sz w:val="40"/>
          <w:szCs w:val="40"/>
        </w:rPr>
        <w:t>Cómo hacer la inyección con useValue</w:t>
      </w:r>
      <w:bookmarkEnd w:id="12"/>
    </w:p>
    <w:p w14:paraId="339A0D1E" w14:textId="38A90131" w:rsidR="00E13E20" w:rsidRPr="00E13E20" w:rsidRDefault="00E13E20" w:rsidP="00E13E20">
      <w:pPr>
        <w:rPr>
          <w:sz w:val="28"/>
          <w:szCs w:val="28"/>
        </w:rPr>
      </w:pPr>
      <w:r w:rsidRPr="00E13E20">
        <w:rPr>
          <w:sz w:val="28"/>
          <w:szCs w:val="28"/>
        </w:rPr>
        <w:t xml:space="preserve">Además de </w:t>
      </w:r>
      <w:r w:rsidRPr="00AD4FAD">
        <w:rPr>
          <w:b/>
          <w:bCs/>
          <w:sz w:val="28"/>
          <w:szCs w:val="28"/>
        </w:rPr>
        <w:t>clases</w:t>
      </w:r>
      <w:r w:rsidRPr="00E13E20">
        <w:rPr>
          <w:sz w:val="28"/>
          <w:szCs w:val="28"/>
        </w:rPr>
        <w:t xml:space="preserve">, puedes inyectar valores como un </w:t>
      </w:r>
      <w:r w:rsidRPr="00AD4FAD">
        <w:rPr>
          <w:b/>
          <w:bCs/>
          <w:sz w:val="28"/>
          <w:szCs w:val="28"/>
        </w:rPr>
        <w:t>string</w:t>
      </w:r>
      <w:r w:rsidR="00160C62">
        <w:rPr>
          <w:sz w:val="28"/>
          <w:szCs w:val="28"/>
        </w:rPr>
        <w:t>,</w:t>
      </w:r>
      <w:r w:rsidRPr="00E13E20">
        <w:rPr>
          <w:sz w:val="28"/>
          <w:szCs w:val="28"/>
        </w:rPr>
        <w:t xml:space="preserve"> un </w:t>
      </w:r>
      <w:r w:rsidRPr="00AD4FAD">
        <w:rPr>
          <w:b/>
          <w:bCs/>
          <w:sz w:val="28"/>
          <w:szCs w:val="28"/>
        </w:rPr>
        <w:t>número</w:t>
      </w:r>
      <w:r w:rsidR="00160C62">
        <w:rPr>
          <w:sz w:val="28"/>
          <w:szCs w:val="28"/>
        </w:rPr>
        <w:t>, etc</w:t>
      </w:r>
      <w:r w:rsidRPr="00E13E20">
        <w:rPr>
          <w:sz w:val="28"/>
          <w:szCs w:val="28"/>
        </w:rPr>
        <w:t xml:space="preserve">. </w:t>
      </w:r>
      <w:r w:rsidRPr="00AD4FAD">
        <w:rPr>
          <w:b/>
          <w:bCs/>
          <w:sz w:val="28"/>
          <w:szCs w:val="28"/>
        </w:rPr>
        <w:t>useValue</w:t>
      </w:r>
      <w:r w:rsidRPr="00E13E20">
        <w:rPr>
          <w:sz w:val="28"/>
          <w:szCs w:val="28"/>
        </w:rPr>
        <w:t xml:space="preserve"> suele utilizarse para </w:t>
      </w:r>
      <w:r w:rsidRPr="00AD4FAD">
        <w:rPr>
          <w:b/>
          <w:bCs/>
          <w:sz w:val="28"/>
          <w:szCs w:val="28"/>
        </w:rPr>
        <w:t>inyectar globalmente</w:t>
      </w:r>
      <w:r w:rsidRPr="00E13E20">
        <w:rPr>
          <w:sz w:val="28"/>
          <w:szCs w:val="28"/>
        </w:rPr>
        <w:t xml:space="preserve"> en tu aplicación la llave secreta de una API o alguna otra variable de entorno que tu app necesita.</w:t>
      </w:r>
    </w:p>
    <w:p w14:paraId="497E08E6" w14:textId="2AD766EB" w:rsidR="00E13E20" w:rsidRDefault="00E13E20" w:rsidP="00E13E20">
      <w:pPr>
        <w:rPr>
          <w:sz w:val="28"/>
          <w:szCs w:val="28"/>
        </w:rPr>
      </w:pPr>
      <w:r w:rsidRPr="00E13E20">
        <w:rPr>
          <w:sz w:val="28"/>
          <w:szCs w:val="28"/>
        </w:rPr>
        <w:t>Para esto, simplemente inyecta el valor de una constante en el providers.</w:t>
      </w:r>
    </w:p>
    <w:p w14:paraId="24942176" w14:textId="1C8EAA88" w:rsidR="00C6216A" w:rsidRDefault="00C6216A" w:rsidP="00E13E20">
      <w:pPr>
        <w:rPr>
          <w:sz w:val="28"/>
          <w:szCs w:val="28"/>
        </w:rPr>
      </w:pPr>
      <w:r>
        <w:rPr>
          <w:noProof/>
          <w:sz w:val="28"/>
          <w:szCs w:val="28"/>
        </w:rPr>
        <w:lastRenderedPageBreak/>
        <w:drawing>
          <wp:inline distT="0" distB="0" distL="0" distR="0" wp14:anchorId="69E76DBC" wp14:editId="43227927">
            <wp:extent cx="9040487" cy="2457793"/>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4">
                      <a:extLst>
                        <a:ext uri="{28A0092B-C50C-407E-A947-70E740481C1C}">
                          <a14:useLocalDpi xmlns:a14="http://schemas.microsoft.com/office/drawing/2010/main" val="0"/>
                        </a:ext>
                      </a:extLst>
                    </a:blip>
                    <a:stretch>
                      <a:fillRect/>
                    </a:stretch>
                  </pic:blipFill>
                  <pic:spPr>
                    <a:xfrm>
                      <a:off x="0" y="0"/>
                      <a:ext cx="9040487" cy="2457793"/>
                    </a:xfrm>
                    <a:prstGeom prst="rect">
                      <a:avLst/>
                    </a:prstGeom>
                  </pic:spPr>
                </pic:pic>
              </a:graphicData>
            </a:graphic>
          </wp:inline>
        </w:drawing>
      </w:r>
    </w:p>
    <w:p w14:paraId="2830E352" w14:textId="4C6D0A54" w:rsidR="00C6216A" w:rsidRDefault="00BA0010" w:rsidP="00E13E20">
      <w:pPr>
        <w:rPr>
          <w:sz w:val="28"/>
          <w:szCs w:val="28"/>
        </w:rPr>
      </w:pPr>
      <w:r w:rsidRPr="00BA0010">
        <w:rPr>
          <w:sz w:val="28"/>
          <w:szCs w:val="28"/>
        </w:rPr>
        <w:t xml:space="preserve">Importa este valor en los </w:t>
      </w:r>
      <w:r w:rsidRPr="00BA0010">
        <w:rPr>
          <w:b/>
          <w:bCs/>
          <w:sz w:val="28"/>
          <w:szCs w:val="28"/>
        </w:rPr>
        <w:t>controladores</w:t>
      </w:r>
      <w:r w:rsidRPr="00BA0010">
        <w:rPr>
          <w:sz w:val="28"/>
          <w:szCs w:val="28"/>
        </w:rPr>
        <w:t xml:space="preserve"> u otros </w:t>
      </w:r>
      <w:r w:rsidRPr="00BA0010">
        <w:rPr>
          <w:b/>
          <w:bCs/>
          <w:sz w:val="28"/>
          <w:szCs w:val="28"/>
        </w:rPr>
        <w:t>servicios</w:t>
      </w:r>
      <w:r w:rsidRPr="00BA0010">
        <w:rPr>
          <w:sz w:val="28"/>
          <w:szCs w:val="28"/>
        </w:rPr>
        <w:t xml:space="preserve"> donde se necesite de la siguiente manera:</w:t>
      </w:r>
    </w:p>
    <w:p w14:paraId="0E321B71" w14:textId="3E69A7B5" w:rsidR="00BA0010" w:rsidRDefault="00D24461" w:rsidP="00E13E20">
      <w:pPr>
        <w:rPr>
          <w:sz w:val="28"/>
          <w:szCs w:val="28"/>
        </w:rPr>
      </w:pPr>
      <w:r>
        <w:rPr>
          <w:noProof/>
          <w:sz w:val="28"/>
          <w:szCs w:val="28"/>
        </w:rPr>
        <w:drawing>
          <wp:inline distT="0" distB="0" distL="0" distR="0" wp14:anchorId="3E63B24E" wp14:editId="3B22BAEB">
            <wp:extent cx="8983329" cy="1676634"/>
            <wp:effectExtent l="0" t="0" r="889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5">
                      <a:extLst>
                        <a:ext uri="{28A0092B-C50C-407E-A947-70E740481C1C}">
                          <a14:useLocalDpi xmlns:a14="http://schemas.microsoft.com/office/drawing/2010/main" val="0"/>
                        </a:ext>
                      </a:extLst>
                    </a:blip>
                    <a:stretch>
                      <a:fillRect/>
                    </a:stretch>
                  </pic:blipFill>
                  <pic:spPr>
                    <a:xfrm>
                      <a:off x="0" y="0"/>
                      <a:ext cx="8983329" cy="1676634"/>
                    </a:xfrm>
                    <a:prstGeom prst="rect">
                      <a:avLst/>
                    </a:prstGeom>
                  </pic:spPr>
                </pic:pic>
              </a:graphicData>
            </a:graphic>
          </wp:inline>
        </w:drawing>
      </w:r>
    </w:p>
    <w:p w14:paraId="042544BA" w14:textId="655E7A0B" w:rsidR="0006239E" w:rsidRPr="0006239E" w:rsidRDefault="0006239E" w:rsidP="0006239E">
      <w:pPr>
        <w:rPr>
          <w:sz w:val="28"/>
          <w:szCs w:val="28"/>
        </w:rPr>
      </w:pPr>
      <w:r w:rsidRPr="0006239E">
        <w:rPr>
          <w:sz w:val="28"/>
          <w:szCs w:val="28"/>
        </w:rPr>
        <w:t>Ahora tienes a disposición el valor de este dato en tu controlador para utilizarlo en lo que necesites.</w:t>
      </w:r>
    </w:p>
    <w:p w14:paraId="76539887" w14:textId="21A56044" w:rsidR="00D24461" w:rsidRDefault="0006239E" w:rsidP="0006239E">
      <w:pPr>
        <w:pStyle w:val="Ttulo2"/>
        <w:rPr>
          <w:b/>
          <w:bCs/>
          <w:color w:val="auto"/>
          <w:sz w:val="40"/>
          <w:szCs w:val="40"/>
        </w:rPr>
      </w:pPr>
      <w:bookmarkStart w:id="13" w:name="_Toc131883140"/>
      <w:r w:rsidRPr="0006239E">
        <w:rPr>
          <w:b/>
          <w:bCs/>
          <w:color w:val="auto"/>
          <w:sz w:val="40"/>
          <w:szCs w:val="40"/>
        </w:rPr>
        <w:lastRenderedPageBreak/>
        <w:t>Cuadro de códigos para inyección de servicios</w:t>
      </w:r>
      <w:bookmarkEnd w:id="13"/>
    </w:p>
    <w:p w14:paraId="606AD9FB" w14:textId="005A5802" w:rsidR="0006239E" w:rsidRDefault="0006239E" w:rsidP="0006239E">
      <w:pPr>
        <w:rPr>
          <w:sz w:val="28"/>
          <w:szCs w:val="28"/>
        </w:rPr>
      </w:pPr>
      <w:r>
        <w:rPr>
          <w:noProof/>
          <w:sz w:val="28"/>
          <w:szCs w:val="28"/>
        </w:rPr>
        <w:drawing>
          <wp:inline distT="0" distB="0" distL="0" distR="0" wp14:anchorId="3B302B81" wp14:editId="40686793">
            <wp:extent cx="9021434" cy="3877216"/>
            <wp:effectExtent l="0" t="0" r="889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6">
                      <a:extLst>
                        <a:ext uri="{28A0092B-C50C-407E-A947-70E740481C1C}">
                          <a14:useLocalDpi xmlns:a14="http://schemas.microsoft.com/office/drawing/2010/main" val="0"/>
                        </a:ext>
                      </a:extLst>
                    </a:blip>
                    <a:stretch>
                      <a:fillRect/>
                    </a:stretch>
                  </pic:blipFill>
                  <pic:spPr>
                    <a:xfrm>
                      <a:off x="0" y="0"/>
                      <a:ext cx="9021434" cy="3877216"/>
                    </a:xfrm>
                    <a:prstGeom prst="rect">
                      <a:avLst/>
                    </a:prstGeom>
                  </pic:spPr>
                </pic:pic>
              </a:graphicData>
            </a:graphic>
          </wp:inline>
        </w:drawing>
      </w:r>
    </w:p>
    <w:p w14:paraId="24EF03E5" w14:textId="61814C5A" w:rsidR="0006239E" w:rsidRDefault="007B6C57" w:rsidP="0006239E">
      <w:pPr>
        <w:rPr>
          <w:sz w:val="28"/>
          <w:szCs w:val="28"/>
        </w:rPr>
      </w:pPr>
      <w:r>
        <w:rPr>
          <w:noProof/>
          <w:sz w:val="28"/>
          <w:szCs w:val="28"/>
        </w:rPr>
        <w:lastRenderedPageBreak/>
        <w:drawing>
          <wp:inline distT="0" distB="0" distL="0" distR="0" wp14:anchorId="11BC3B4B" wp14:editId="10E5F8AA">
            <wp:extent cx="9002381" cy="2267266"/>
            <wp:effectExtent l="0" t="0" r="889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7">
                      <a:extLst>
                        <a:ext uri="{28A0092B-C50C-407E-A947-70E740481C1C}">
                          <a14:useLocalDpi xmlns:a14="http://schemas.microsoft.com/office/drawing/2010/main" val="0"/>
                        </a:ext>
                      </a:extLst>
                    </a:blip>
                    <a:stretch>
                      <a:fillRect/>
                    </a:stretch>
                  </pic:blipFill>
                  <pic:spPr>
                    <a:xfrm>
                      <a:off x="0" y="0"/>
                      <a:ext cx="9002381" cy="2267266"/>
                    </a:xfrm>
                    <a:prstGeom prst="rect">
                      <a:avLst/>
                    </a:prstGeom>
                  </pic:spPr>
                </pic:pic>
              </a:graphicData>
            </a:graphic>
          </wp:inline>
        </w:drawing>
      </w:r>
    </w:p>
    <w:p w14:paraId="385AF42F" w14:textId="331735F4" w:rsidR="007B6C57" w:rsidRDefault="007B6C57" w:rsidP="0006239E">
      <w:pPr>
        <w:rPr>
          <w:sz w:val="28"/>
          <w:szCs w:val="28"/>
        </w:rPr>
      </w:pPr>
      <w:r>
        <w:rPr>
          <w:noProof/>
          <w:sz w:val="28"/>
          <w:szCs w:val="28"/>
        </w:rPr>
        <w:drawing>
          <wp:inline distT="0" distB="0" distL="0" distR="0" wp14:anchorId="18E8E4BD" wp14:editId="52B98B06">
            <wp:extent cx="9030960" cy="2467319"/>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8">
                      <a:extLst>
                        <a:ext uri="{28A0092B-C50C-407E-A947-70E740481C1C}">
                          <a14:useLocalDpi xmlns:a14="http://schemas.microsoft.com/office/drawing/2010/main" val="0"/>
                        </a:ext>
                      </a:extLst>
                    </a:blip>
                    <a:stretch>
                      <a:fillRect/>
                    </a:stretch>
                  </pic:blipFill>
                  <pic:spPr>
                    <a:xfrm>
                      <a:off x="0" y="0"/>
                      <a:ext cx="9030960" cy="2467319"/>
                    </a:xfrm>
                    <a:prstGeom prst="rect">
                      <a:avLst/>
                    </a:prstGeom>
                  </pic:spPr>
                </pic:pic>
              </a:graphicData>
            </a:graphic>
          </wp:inline>
        </w:drawing>
      </w:r>
    </w:p>
    <w:p w14:paraId="1C7DA424" w14:textId="0D705E3C" w:rsidR="007B6C57" w:rsidRDefault="001A10CA" w:rsidP="001A10CA">
      <w:pPr>
        <w:pStyle w:val="Ttulo1"/>
        <w:jc w:val="center"/>
        <w:rPr>
          <w:sz w:val="28"/>
          <w:szCs w:val="28"/>
        </w:rPr>
      </w:pPr>
      <w:bookmarkStart w:id="14" w:name="_Toc131883141"/>
      <w:r w:rsidRPr="001A10CA">
        <w:rPr>
          <w:b/>
          <w:bCs/>
          <w:color w:val="auto"/>
          <w:sz w:val="96"/>
          <w:szCs w:val="96"/>
        </w:rPr>
        <w:t>useFactory</w:t>
      </w:r>
      <w:bookmarkEnd w:id="14"/>
    </w:p>
    <w:p w14:paraId="66ED92CC" w14:textId="39B5E570" w:rsidR="001A10CA" w:rsidRPr="001A10CA" w:rsidRDefault="001A10CA" w:rsidP="001A10CA">
      <w:pPr>
        <w:rPr>
          <w:sz w:val="28"/>
          <w:szCs w:val="28"/>
        </w:rPr>
      </w:pPr>
      <w:r w:rsidRPr="001A10CA">
        <w:rPr>
          <w:sz w:val="28"/>
          <w:szCs w:val="28"/>
        </w:rPr>
        <w:t xml:space="preserve">NestJS permite </w:t>
      </w:r>
      <w:r w:rsidRPr="001A10CA">
        <w:rPr>
          <w:b/>
          <w:bCs/>
          <w:sz w:val="28"/>
          <w:szCs w:val="28"/>
        </w:rPr>
        <w:t>inyecciones de servicios</w:t>
      </w:r>
      <w:r w:rsidRPr="001A10CA">
        <w:rPr>
          <w:sz w:val="28"/>
          <w:szCs w:val="28"/>
        </w:rPr>
        <w:t xml:space="preserve"> o </w:t>
      </w:r>
      <w:r w:rsidRPr="007B08BA">
        <w:rPr>
          <w:b/>
          <w:bCs/>
          <w:sz w:val="28"/>
          <w:szCs w:val="28"/>
        </w:rPr>
        <w:t>datos</w:t>
      </w:r>
      <w:r w:rsidRPr="001A10CA">
        <w:rPr>
          <w:sz w:val="28"/>
          <w:szCs w:val="28"/>
        </w:rPr>
        <w:t xml:space="preserve"> que necesiten de alguna petición HTTP o algún proceso </w:t>
      </w:r>
      <w:r w:rsidRPr="001A10CA">
        <w:rPr>
          <w:b/>
          <w:bCs/>
          <w:sz w:val="28"/>
          <w:szCs w:val="28"/>
        </w:rPr>
        <w:t>asíncrono</w:t>
      </w:r>
      <w:r w:rsidRPr="001A10CA">
        <w:rPr>
          <w:sz w:val="28"/>
          <w:szCs w:val="28"/>
        </w:rPr>
        <w:t>.</w:t>
      </w:r>
    </w:p>
    <w:p w14:paraId="43257AE5" w14:textId="77777777" w:rsidR="001A10CA" w:rsidRPr="001A10CA" w:rsidRDefault="001A10CA" w:rsidP="001A10CA">
      <w:pPr>
        <w:pStyle w:val="Ttulo2"/>
        <w:rPr>
          <w:b/>
          <w:bCs/>
          <w:color w:val="auto"/>
          <w:sz w:val="40"/>
          <w:szCs w:val="40"/>
        </w:rPr>
      </w:pPr>
      <w:bookmarkStart w:id="15" w:name="_Toc131883142"/>
      <w:r w:rsidRPr="001A10CA">
        <w:rPr>
          <w:b/>
          <w:bCs/>
          <w:color w:val="auto"/>
          <w:sz w:val="40"/>
          <w:szCs w:val="40"/>
        </w:rPr>
        <w:lastRenderedPageBreak/>
        <w:t>Inyecciones Asíncronas</w:t>
      </w:r>
      <w:bookmarkEnd w:id="15"/>
    </w:p>
    <w:p w14:paraId="63C6DC73" w14:textId="122FDACC" w:rsidR="001A10CA" w:rsidRPr="001A10CA" w:rsidRDefault="001A10CA" w:rsidP="001A10CA">
      <w:pPr>
        <w:rPr>
          <w:sz w:val="28"/>
          <w:szCs w:val="28"/>
        </w:rPr>
      </w:pPr>
      <w:r w:rsidRPr="001A10CA">
        <w:rPr>
          <w:sz w:val="28"/>
          <w:szCs w:val="28"/>
        </w:rPr>
        <w:t xml:space="preserve">El tipo de inyección </w:t>
      </w:r>
      <w:r w:rsidRPr="009146D9">
        <w:rPr>
          <w:b/>
          <w:bCs/>
          <w:sz w:val="28"/>
          <w:szCs w:val="28"/>
        </w:rPr>
        <w:t>useFactory</w:t>
      </w:r>
      <w:r w:rsidRPr="001A10CA">
        <w:rPr>
          <w:sz w:val="28"/>
          <w:szCs w:val="28"/>
        </w:rPr>
        <w:t xml:space="preserve"> permite que realices un proceso asíncrono para inyectar un </w:t>
      </w:r>
      <w:r w:rsidRPr="009146D9">
        <w:rPr>
          <w:b/>
          <w:bCs/>
          <w:sz w:val="28"/>
          <w:szCs w:val="28"/>
        </w:rPr>
        <w:t>servicio</w:t>
      </w:r>
      <w:r w:rsidRPr="001A10CA">
        <w:rPr>
          <w:sz w:val="28"/>
          <w:szCs w:val="28"/>
        </w:rPr>
        <w:t xml:space="preserve"> o </w:t>
      </w:r>
      <w:r w:rsidRPr="009146D9">
        <w:rPr>
          <w:b/>
          <w:bCs/>
          <w:sz w:val="28"/>
          <w:szCs w:val="28"/>
        </w:rPr>
        <w:t>datos</w:t>
      </w:r>
      <w:r w:rsidRPr="001A10CA">
        <w:rPr>
          <w:sz w:val="28"/>
          <w:szCs w:val="28"/>
        </w:rPr>
        <w:t xml:space="preserve"> provenientes de una API.</w:t>
      </w:r>
    </w:p>
    <w:p w14:paraId="50F8EDB4" w14:textId="77777777" w:rsidR="006E5890" w:rsidRDefault="006E5890" w:rsidP="001A10CA">
      <w:pPr>
        <w:rPr>
          <w:sz w:val="28"/>
          <w:szCs w:val="28"/>
        </w:rPr>
      </w:pPr>
      <w:r w:rsidRPr="006E5890">
        <w:rPr>
          <w:b/>
          <w:bCs/>
          <w:sz w:val="28"/>
          <w:szCs w:val="28"/>
        </w:rPr>
        <w:t>NOTA</w:t>
      </w:r>
      <w:r>
        <w:rPr>
          <w:sz w:val="28"/>
          <w:szCs w:val="28"/>
        </w:rPr>
        <w:t xml:space="preserve">: </w:t>
      </w:r>
    </w:p>
    <w:p w14:paraId="2ADBCAB0" w14:textId="78C40554" w:rsidR="001A10CA" w:rsidRDefault="001A10CA" w:rsidP="006E5890">
      <w:pPr>
        <w:ind w:left="708"/>
        <w:rPr>
          <w:sz w:val="28"/>
          <w:szCs w:val="28"/>
        </w:rPr>
      </w:pPr>
      <w:r w:rsidRPr="001A10CA">
        <w:rPr>
          <w:sz w:val="28"/>
          <w:szCs w:val="28"/>
        </w:rPr>
        <w:t xml:space="preserve">A partir de NestJS v8, el servicio </w:t>
      </w:r>
      <w:r w:rsidRPr="009146D9">
        <w:rPr>
          <w:b/>
          <w:bCs/>
          <w:sz w:val="28"/>
          <w:szCs w:val="28"/>
        </w:rPr>
        <w:t>HttpService</w:t>
      </w:r>
      <w:r w:rsidRPr="001A10CA">
        <w:rPr>
          <w:sz w:val="28"/>
          <w:szCs w:val="28"/>
        </w:rPr>
        <w:t xml:space="preserve"> importado desde </w:t>
      </w:r>
      <w:r w:rsidRPr="009146D9">
        <w:rPr>
          <w:b/>
          <w:bCs/>
          <w:sz w:val="28"/>
          <w:szCs w:val="28"/>
        </w:rPr>
        <w:t>@nestjs/common</w:t>
      </w:r>
      <w:r w:rsidRPr="001A10CA">
        <w:rPr>
          <w:sz w:val="28"/>
          <w:szCs w:val="28"/>
        </w:rPr>
        <w:t xml:space="preserve"> fue deprecado. Instala la dependencia </w:t>
      </w:r>
      <w:r w:rsidRPr="009146D9">
        <w:rPr>
          <w:b/>
          <w:bCs/>
          <w:sz w:val="28"/>
          <w:szCs w:val="28"/>
        </w:rPr>
        <w:t>@nestjs/axios</w:t>
      </w:r>
      <w:r w:rsidRPr="001A10CA">
        <w:rPr>
          <w:sz w:val="28"/>
          <w:szCs w:val="28"/>
        </w:rPr>
        <w:t xml:space="preserve"> e impórtalo desde ahí. No deberás realizar ningún otro cambio en tu código. También debes asegurarte de importar el módulo </w:t>
      </w:r>
      <w:r w:rsidRPr="009146D9">
        <w:rPr>
          <w:b/>
          <w:bCs/>
          <w:sz w:val="28"/>
          <w:szCs w:val="28"/>
        </w:rPr>
        <w:t>HttpModule</w:t>
      </w:r>
      <w:r w:rsidRPr="001A10CA">
        <w:rPr>
          <w:sz w:val="28"/>
          <w:szCs w:val="28"/>
        </w:rPr>
        <w:t xml:space="preserve"> desde la misma dependencia.</w:t>
      </w:r>
    </w:p>
    <w:p w14:paraId="7427EDB0" w14:textId="3776A6FD" w:rsidR="006E5890" w:rsidRDefault="007B08BA" w:rsidP="006E5890">
      <w:pPr>
        <w:rPr>
          <w:sz w:val="28"/>
          <w:szCs w:val="28"/>
        </w:rPr>
      </w:pPr>
      <w:r>
        <w:rPr>
          <w:noProof/>
          <w:sz w:val="28"/>
          <w:szCs w:val="28"/>
        </w:rPr>
        <w:drawing>
          <wp:inline distT="0" distB="0" distL="0" distR="0" wp14:anchorId="509C6EA6" wp14:editId="6CCEC5A9">
            <wp:extent cx="9059539" cy="3057952"/>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9">
                      <a:extLst>
                        <a:ext uri="{28A0092B-C50C-407E-A947-70E740481C1C}">
                          <a14:useLocalDpi xmlns:a14="http://schemas.microsoft.com/office/drawing/2010/main" val="0"/>
                        </a:ext>
                      </a:extLst>
                    </a:blip>
                    <a:stretch>
                      <a:fillRect/>
                    </a:stretch>
                  </pic:blipFill>
                  <pic:spPr>
                    <a:xfrm>
                      <a:off x="0" y="0"/>
                      <a:ext cx="9059539" cy="3057952"/>
                    </a:xfrm>
                    <a:prstGeom prst="rect">
                      <a:avLst/>
                    </a:prstGeom>
                  </pic:spPr>
                </pic:pic>
              </a:graphicData>
            </a:graphic>
          </wp:inline>
        </w:drawing>
      </w:r>
    </w:p>
    <w:p w14:paraId="547B490C" w14:textId="0D8775EB" w:rsidR="007B08BA" w:rsidRPr="007B08BA" w:rsidRDefault="007B08BA" w:rsidP="007B08BA">
      <w:pPr>
        <w:rPr>
          <w:sz w:val="28"/>
          <w:szCs w:val="28"/>
        </w:rPr>
      </w:pPr>
      <w:r w:rsidRPr="007B08BA">
        <w:rPr>
          <w:sz w:val="28"/>
          <w:szCs w:val="28"/>
        </w:rPr>
        <w:t xml:space="preserve">La propiedad </w:t>
      </w:r>
      <w:r w:rsidRPr="00131234">
        <w:rPr>
          <w:b/>
          <w:bCs/>
          <w:sz w:val="28"/>
          <w:szCs w:val="28"/>
        </w:rPr>
        <w:t>inject</w:t>
      </w:r>
      <w:r w:rsidRPr="007B08BA">
        <w:rPr>
          <w:sz w:val="28"/>
          <w:szCs w:val="28"/>
        </w:rPr>
        <w:t xml:space="preserve"> permite que inyectes dentro de esta función asíncrona del </w:t>
      </w:r>
      <w:r w:rsidRPr="00131234">
        <w:rPr>
          <w:b/>
          <w:bCs/>
          <w:sz w:val="28"/>
          <w:szCs w:val="28"/>
        </w:rPr>
        <w:t>useFactory</w:t>
      </w:r>
      <w:r w:rsidRPr="007B08BA">
        <w:rPr>
          <w:sz w:val="28"/>
          <w:szCs w:val="28"/>
        </w:rPr>
        <w:t xml:space="preserve"> otros </w:t>
      </w:r>
      <w:r w:rsidRPr="00131234">
        <w:rPr>
          <w:b/>
          <w:bCs/>
          <w:sz w:val="28"/>
          <w:szCs w:val="28"/>
        </w:rPr>
        <w:t>servicios</w:t>
      </w:r>
      <w:r w:rsidRPr="007B08BA">
        <w:rPr>
          <w:sz w:val="28"/>
          <w:szCs w:val="28"/>
        </w:rPr>
        <w:t xml:space="preserve"> que este pueda necesitar. En el ejemplo anterior, se está haciendo una llamada a un </w:t>
      </w:r>
      <w:r w:rsidRPr="000B2E4A">
        <w:rPr>
          <w:b/>
          <w:bCs/>
          <w:sz w:val="28"/>
          <w:szCs w:val="28"/>
        </w:rPr>
        <w:t>request</w:t>
      </w:r>
      <w:r w:rsidRPr="007B08BA">
        <w:rPr>
          <w:sz w:val="28"/>
          <w:szCs w:val="28"/>
        </w:rPr>
        <w:t xml:space="preserve"> para obtener datos.</w:t>
      </w:r>
    </w:p>
    <w:p w14:paraId="5DF0FE7E" w14:textId="181F86C9" w:rsidR="007B08BA" w:rsidRDefault="007B08BA" w:rsidP="007B08BA">
      <w:pPr>
        <w:rPr>
          <w:sz w:val="28"/>
          <w:szCs w:val="28"/>
        </w:rPr>
      </w:pPr>
      <w:r w:rsidRPr="007B08BA">
        <w:rPr>
          <w:sz w:val="28"/>
          <w:szCs w:val="28"/>
        </w:rPr>
        <w:t>Importa estos datos en el controlador que lo necesite de la siguiente manera.</w:t>
      </w:r>
    </w:p>
    <w:p w14:paraId="0C829375" w14:textId="6B49CE84" w:rsidR="000B2E4A" w:rsidRDefault="000B2E4A" w:rsidP="007B08BA">
      <w:pPr>
        <w:rPr>
          <w:sz w:val="28"/>
          <w:szCs w:val="28"/>
        </w:rPr>
      </w:pPr>
      <w:r>
        <w:rPr>
          <w:noProof/>
          <w:sz w:val="28"/>
          <w:szCs w:val="28"/>
        </w:rPr>
        <w:lastRenderedPageBreak/>
        <w:drawing>
          <wp:inline distT="0" distB="0" distL="0" distR="0" wp14:anchorId="28353962" wp14:editId="0675ABBB">
            <wp:extent cx="9088118" cy="1686160"/>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0">
                      <a:extLst>
                        <a:ext uri="{28A0092B-C50C-407E-A947-70E740481C1C}">
                          <a14:useLocalDpi xmlns:a14="http://schemas.microsoft.com/office/drawing/2010/main" val="0"/>
                        </a:ext>
                      </a:extLst>
                    </a:blip>
                    <a:stretch>
                      <a:fillRect/>
                    </a:stretch>
                  </pic:blipFill>
                  <pic:spPr>
                    <a:xfrm>
                      <a:off x="0" y="0"/>
                      <a:ext cx="9088118" cy="1686160"/>
                    </a:xfrm>
                    <a:prstGeom prst="rect">
                      <a:avLst/>
                    </a:prstGeom>
                  </pic:spPr>
                </pic:pic>
              </a:graphicData>
            </a:graphic>
          </wp:inline>
        </w:drawing>
      </w:r>
    </w:p>
    <w:p w14:paraId="4FBE02E0" w14:textId="153FB903" w:rsidR="00F952FE" w:rsidRPr="00F952FE" w:rsidRDefault="00F952FE" w:rsidP="00F952FE">
      <w:pPr>
        <w:rPr>
          <w:sz w:val="28"/>
          <w:szCs w:val="28"/>
        </w:rPr>
      </w:pPr>
      <w:r w:rsidRPr="00F952FE">
        <w:rPr>
          <w:sz w:val="28"/>
          <w:szCs w:val="28"/>
        </w:rPr>
        <w:t>Así podrás hacer uso de estos datos que fueron cargados de forma asíncrona.</w:t>
      </w:r>
    </w:p>
    <w:p w14:paraId="403B63A1" w14:textId="4AB72C2D" w:rsidR="00F952FE" w:rsidRPr="00F952FE" w:rsidRDefault="00620636" w:rsidP="00F952FE">
      <w:pPr>
        <w:rPr>
          <w:sz w:val="28"/>
          <w:szCs w:val="28"/>
        </w:rPr>
      </w:pPr>
      <w:r w:rsidRPr="00620636">
        <w:rPr>
          <w:b/>
          <w:bCs/>
          <w:sz w:val="28"/>
          <w:szCs w:val="28"/>
        </w:rPr>
        <w:t>NOTA</w:t>
      </w:r>
      <w:r>
        <w:rPr>
          <w:sz w:val="28"/>
          <w:szCs w:val="28"/>
        </w:rPr>
        <w:t xml:space="preserve">: </w:t>
      </w:r>
      <w:r w:rsidR="00F952FE" w:rsidRPr="00F952FE">
        <w:rPr>
          <w:sz w:val="28"/>
          <w:szCs w:val="28"/>
        </w:rPr>
        <w:t>Ten en cuenta que, al realizar una solicitud asíncrona, el controlador dependerá de la finalización de este proceso para estar disponible, pudiendo retrasar el inicio de tu aplicación. Esta funcionalidad suele utilizarse para conexiones de base de datos o procesos asíncronos similares.</w:t>
      </w:r>
    </w:p>
    <w:p w14:paraId="30621711" w14:textId="2C021C92" w:rsidR="00F952FE" w:rsidRPr="00EB2B88" w:rsidRDefault="00EB2B88" w:rsidP="00EB2B88">
      <w:pPr>
        <w:pStyle w:val="Ttulo1"/>
        <w:jc w:val="center"/>
        <w:rPr>
          <w:b/>
          <w:bCs/>
          <w:color w:val="auto"/>
          <w:sz w:val="96"/>
          <w:szCs w:val="96"/>
        </w:rPr>
      </w:pPr>
      <w:bookmarkStart w:id="16" w:name="_Toc131883143"/>
      <w:r w:rsidRPr="00EB2B88">
        <w:rPr>
          <w:b/>
          <w:bCs/>
          <w:color w:val="auto"/>
          <w:sz w:val="96"/>
          <w:szCs w:val="96"/>
        </w:rPr>
        <w:t>Global Module</w:t>
      </w:r>
      <w:bookmarkEnd w:id="16"/>
    </w:p>
    <w:p w14:paraId="4E7C0637" w14:textId="37021611" w:rsidR="001143D8" w:rsidRPr="001143D8" w:rsidRDefault="001143D8" w:rsidP="001143D8">
      <w:pPr>
        <w:rPr>
          <w:sz w:val="28"/>
          <w:szCs w:val="28"/>
        </w:rPr>
      </w:pPr>
      <w:r w:rsidRPr="001143D8">
        <w:rPr>
          <w:sz w:val="28"/>
          <w:szCs w:val="28"/>
        </w:rPr>
        <w:t xml:space="preserve">Al desarrollar una aplicación con NestJS, existen necesidades de </w:t>
      </w:r>
      <w:r w:rsidRPr="001143D8">
        <w:rPr>
          <w:b/>
          <w:bCs/>
          <w:sz w:val="28"/>
          <w:szCs w:val="28"/>
        </w:rPr>
        <w:t>importar módulos</w:t>
      </w:r>
      <w:r w:rsidRPr="001143D8">
        <w:rPr>
          <w:sz w:val="28"/>
          <w:szCs w:val="28"/>
        </w:rPr>
        <w:t xml:space="preserve"> </w:t>
      </w:r>
      <w:r w:rsidRPr="001143D8">
        <w:rPr>
          <w:b/>
          <w:bCs/>
          <w:sz w:val="28"/>
          <w:szCs w:val="28"/>
        </w:rPr>
        <w:t>cruzados</w:t>
      </w:r>
      <w:r w:rsidRPr="001143D8">
        <w:rPr>
          <w:sz w:val="28"/>
          <w:szCs w:val="28"/>
        </w:rPr>
        <w:t xml:space="preserve"> o de </w:t>
      </w:r>
      <w:r w:rsidRPr="001143D8">
        <w:rPr>
          <w:b/>
          <w:bCs/>
          <w:sz w:val="28"/>
          <w:szCs w:val="28"/>
        </w:rPr>
        <w:t>importar un mismo servicio en varios módulos</w:t>
      </w:r>
      <w:r w:rsidRPr="001143D8">
        <w:rPr>
          <w:sz w:val="28"/>
          <w:szCs w:val="28"/>
        </w:rPr>
        <w:t xml:space="preserve">. Lo anterior, hace que la cantidad de </w:t>
      </w:r>
      <w:r w:rsidRPr="001143D8">
        <w:rPr>
          <w:b/>
          <w:bCs/>
          <w:sz w:val="28"/>
          <w:szCs w:val="28"/>
        </w:rPr>
        <w:t>imports</w:t>
      </w:r>
      <w:r w:rsidRPr="001143D8">
        <w:rPr>
          <w:sz w:val="28"/>
          <w:szCs w:val="28"/>
        </w:rPr>
        <w:t xml:space="preserve"> en cada módulo crezca y se vuelva complicado de escalar.</w:t>
      </w:r>
    </w:p>
    <w:p w14:paraId="07075C3A" w14:textId="77777777" w:rsidR="001143D8" w:rsidRPr="001143D8" w:rsidRDefault="001143D8" w:rsidP="001143D8">
      <w:pPr>
        <w:pStyle w:val="Ttulo2"/>
        <w:rPr>
          <w:b/>
          <w:bCs/>
          <w:color w:val="auto"/>
          <w:sz w:val="40"/>
          <w:szCs w:val="40"/>
        </w:rPr>
      </w:pPr>
      <w:bookmarkStart w:id="17" w:name="_Toc131883144"/>
      <w:r w:rsidRPr="001143D8">
        <w:rPr>
          <w:b/>
          <w:bCs/>
          <w:color w:val="auto"/>
          <w:sz w:val="40"/>
          <w:szCs w:val="40"/>
        </w:rPr>
        <w:t>Cómo usar el módulo global</w:t>
      </w:r>
      <w:bookmarkEnd w:id="17"/>
    </w:p>
    <w:p w14:paraId="680EE60D" w14:textId="1E64A565" w:rsidR="00EB2B88" w:rsidRDefault="001143D8" w:rsidP="001143D8">
      <w:pPr>
        <w:rPr>
          <w:sz w:val="28"/>
          <w:szCs w:val="28"/>
        </w:rPr>
      </w:pPr>
      <w:r w:rsidRPr="001143D8">
        <w:rPr>
          <w:sz w:val="28"/>
          <w:szCs w:val="28"/>
        </w:rPr>
        <w:t xml:space="preserve">NestJS otorga la posibilidad de crear </w:t>
      </w:r>
      <w:r w:rsidRPr="00460951">
        <w:rPr>
          <w:b/>
          <w:bCs/>
          <w:sz w:val="28"/>
          <w:szCs w:val="28"/>
        </w:rPr>
        <w:t>módulos globales</w:t>
      </w:r>
      <w:r w:rsidRPr="001143D8">
        <w:rPr>
          <w:sz w:val="28"/>
          <w:szCs w:val="28"/>
        </w:rPr>
        <w:t xml:space="preserve"> que se importarán automáticamente en todos los otros módulos de la aplicación, sin necesidad de importarlos explícitamente.</w:t>
      </w:r>
    </w:p>
    <w:p w14:paraId="1629C3E0" w14:textId="66B73E56" w:rsidR="00460951" w:rsidRDefault="00F25D7F" w:rsidP="001143D8">
      <w:pPr>
        <w:rPr>
          <w:sz w:val="28"/>
          <w:szCs w:val="28"/>
        </w:rPr>
      </w:pPr>
      <w:r>
        <w:rPr>
          <w:noProof/>
          <w:sz w:val="28"/>
          <w:szCs w:val="28"/>
        </w:rPr>
        <w:lastRenderedPageBreak/>
        <w:drawing>
          <wp:inline distT="0" distB="0" distL="0" distR="0" wp14:anchorId="2717F7C1" wp14:editId="3881CD8C">
            <wp:extent cx="9088118" cy="164805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1">
                      <a:extLst>
                        <a:ext uri="{28A0092B-C50C-407E-A947-70E740481C1C}">
                          <a14:useLocalDpi xmlns:a14="http://schemas.microsoft.com/office/drawing/2010/main" val="0"/>
                        </a:ext>
                      </a:extLst>
                    </a:blip>
                    <a:stretch>
                      <a:fillRect/>
                    </a:stretch>
                  </pic:blipFill>
                  <pic:spPr>
                    <a:xfrm>
                      <a:off x="0" y="0"/>
                      <a:ext cx="9088118" cy="1648055"/>
                    </a:xfrm>
                    <a:prstGeom prst="rect">
                      <a:avLst/>
                    </a:prstGeom>
                  </pic:spPr>
                </pic:pic>
              </a:graphicData>
            </a:graphic>
          </wp:inline>
        </w:drawing>
      </w:r>
    </w:p>
    <w:p w14:paraId="44259353" w14:textId="1DDE6D5D" w:rsidR="00F25D7F" w:rsidRPr="00F25D7F" w:rsidRDefault="00F25D7F" w:rsidP="00F25D7F">
      <w:pPr>
        <w:rPr>
          <w:sz w:val="28"/>
          <w:szCs w:val="28"/>
        </w:rPr>
      </w:pPr>
      <w:r w:rsidRPr="00F25D7F">
        <w:rPr>
          <w:sz w:val="28"/>
          <w:szCs w:val="28"/>
        </w:rPr>
        <w:t xml:space="preserve">Todos los </w:t>
      </w:r>
      <w:r w:rsidRPr="005B7787">
        <w:rPr>
          <w:b/>
          <w:bCs/>
          <w:sz w:val="28"/>
          <w:szCs w:val="28"/>
        </w:rPr>
        <w:t>servicios</w:t>
      </w:r>
      <w:r w:rsidRPr="00F25D7F">
        <w:rPr>
          <w:sz w:val="28"/>
          <w:szCs w:val="28"/>
        </w:rPr>
        <w:t xml:space="preserve"> que importes en este módulo, estarán disponibles para su utilización en cualquier otro módulo.</w:t>
      </w:r>
    </w:p>
    <w:p w14:paraId="159D4C0C" w14:textId="77777777" w:rsidR="00376594" w:rsidRDefault="00DF4E72" w:rsidP="00376594">
      <w:pPr>
        <w:rPr>
          <w:sz w:val="28"/>
          <w:szCs w:val="28"/>
        </w:rPr>
      </w:pPr>
      <w:r w:rsidRPr="00DF4E72">
        <w:rPr>
          <w:b/>
          <w:bCs/>
          <w:sz w:val="28"/>
          <w:szCs w:val="28"/>
        </w:rPr>
        <w:t>NOTA</w:t>
      </w:r>
      <w:r>
        <w:rPr>
          <w:sz w:val="28"/>
          <w:szCs w:val="28"/>
        </w:rPr>
        <w:t xml:space="preserve">: </w:t>
      </w:r>
      <w:r w:rsidR="00F25D7F" w:rsidRPr="00F25D7F">
        <w:rPr>
          <w:sz w:val="28"/>
          <w:szCs w:val="28"/>
        </w:rPr>
        <w:t xml:space="preserve">Es importante no abusar de esta característica y no tener más de un módulo global para controlar las importaciones. Pueden ocurrir </w:t>
      </w:r>
      <w:r w:rsidR="00F25D7F" w:rsidRPr="00F25D7F">
        <w:rPr>
          <w:b/>
          <w:bCs/>
          <w:sz w:val="28"/>
          <w:szCs w:val="28"/>
        </w:rPr>
        <w:t>errores de dependencias circulares</w:t>
      </w:r>
      <w:r w:rsidR="00F25D7F" w:rsidRPr="00F25D7F">
        <w:rPr>
          <w:sz w:val="28"/>
          <w:szCs w:val="28"/>
        </w:rPr>
        <w:t xml:space="preserve"> que suceden cuando el </w:t>
      </w:r>
      <w:r w:rsidR="00F25D7F" w:rsidRPr="00F25D7F">
        <w:rPr>
          <w:b/>
          <w:bCs/>
          <w:sz w:val="28"/>
          <w:szCs w:val="28"/>
        </w:rPr>
        <w:t>Módulo A</w:t>
      </w:r>
      <w:r w:rsidR="00F25D7F" w:rsidRPr="00F25D7F">
        <w:rPr>
          <w:sz w:val="28"/>
          <w:szCs w:val="28"/>
        </w:rPr>
        <w:t xml:space="preserve"> importa al </w:t>
      </w:r>
      <w:r w:rsidR="00F25D7F" w:rsidRPr="00F25D7F">
        <w:rPr>
          <w:b/>
          <w:bCs/>
          <w:sz w:val="28"/>
          <w:szCs w:val="28"/>
        </w:rPr>
        <w:t xml:space="preserve">Módulo B </w:t>
      </w:r>
      <w:r w:rsidR="00F25D7F" w:rsidRPr="00F25D7F">
        <w:rPr>
          <w:sz w:val="28"/>
          <w:szCs w:val="28"/>
        </w:rPr>
        <w:t xml:space="preserve">y este a su vez importa al </w:t>
      </w:r>
      <w:r w:rsidR="00F25D7F" w:rsidRPr="00F25D7F">
        <w:rPr>
          <w:b/>
          <w:bCs/>
          <w:sz w:val="28"/>
          <w:szCs w:val="28"/>
        </w:rPr>
        <w:t>Módulo A</w:t>
      </w:r>
      <w:r w:rsidR="00F25D7F" w:rsidRPr="00F25D7F">
        <w:rPr>
          <w:sz w:val="28"/>
          <w:szCs w:val="28"/>
        </w:rPr>
        <w:t xml:space="preserve">. El decorador </w:t>
      </w:r>
      <w:r w:rsidR="00F25D7F" w:rsidRPr="00F25D7F">
        <w:rPr>
          <w:b/>
          <w:bCs/>
          <w:sz w:val="28"/>
          <w:szCs w:val="28"/>
        </w:rPr>
        <w:t>@</w:t>
      </w:r>
      <w:proofErr w:type="gramStart"/>
      <w:r w:rsidR="00F25D7F" w:rsidRPr="00F25D7F">
        <w:rPr>
          <w:b/>
          <w:bCs/>
          <w:sz w:val="28"/>
          <w:szCs w:val="28"/>
        </w:rPr>
        <w:t>Global(</w:t>
      </w:r>
      <w:proofErr w:type="gramEnd"/>
      <w:r w:rsidR="00F25D7F" w:rsidRPr="00F25D7F">
        <w:rPr>
          <w:b/>
          <w:bCs/>
          <w:sz w:val="28"/>
          <w:szCs w:val="28"/>
        </w:rPr>
        <w:t>)</w:t>
      </w:r>
      <w:r w:rsidR="00F25D7F" w:rsidRPr="00F25D7F">
        <w:rPr>
          <w:sz w:val="28"/>
          <w:szCs w:val="28"/>
        </w:rPr>
        <w:t xml:space="preserve"> te ayudará a resolver estos problemas.</w:t>
      </w:r>
    </w:p>
    <w:p w14:paraId="69797550" w14:textId="510A5CF7" w:rsidR="00F25D7F" w:rsidRPr="001D4D4F" w:rsidRDefault="00577723" w:rsidP="001D4D4F">
      <w:pPr>
        <w:pStyle w:val="Ttulo2"/>
        <w:rPr>
          <w:b/>
          <w:bCs/>
          <w:color w:val="auto"/>
          <w:sz w:val="40"/>
          <w:szCs w:val="40"/>
        </w:rPr>
      </w:pPr>
      <w:bookmarkStart w:id="18" w:name="_Toc131883145"/>
      <w:r w:rsidRPr="001D4D4F">
        <w:rPr>
          <w:b/>
          <w:bCs/>
          <w:color w:val="auto"/>
          <w:sz w:val="40"/>
          <w:szCs w:val="40"/>
        </w:rPr>
        <w:t>Cuadro de código para uso de global module</w:t>
      </w:r>
      <w:bookmarkEnd w:id="18"/>
    </w:p>
    <w:p w14:paraId="115559AE" w14:textId="1F0EAEF0" w:rsidR="00577723" w:rsidRDefault="00577723" w:rsidP="00F25D7F">
      <w:pPr>
        <w:rPr>
          <w:sz w:val="28"/>
          <w:szCs w:val="28"/>
        </w:rPr>
      </w:pPr>
      <w:r>
        <w:rPr>
          <w:noProof/>
          <w:sz w:val="28"/>
          <w:szCs w:val="28"/>
        </w:rPr>
        <w:drawing>
          <wp:inline distT="0" distB="0" distL="0" distR="0" wp14:anchorId="07FA0929" wp14:editId="5B6A059A">
            <wp:extent cx="7229050" cy="3085106"/>
            <wp:effectExtent l="0" t="0" r="0" b="127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2">
                      <a:extLst>
                        <a:ext uri="{28A0092B-C50C-407E-A947-70E740481C1C}">
                          <a14:useLocalDpi xmlns:a14="http://schemas.microsoft.com/office/drawing/2010/main" val="0"/>
                        </a:ext>
                      </a:extLst>
                    </a:blip>
                    <a:stretch>
                      <a:fillRect/>
                    </a:stretch>
                  </pic:blipFill>
                  <pic:spPr>
                    <a:xfrm>
                      <a:off x="0" y="0"/>
                      <a:ext cx="7255388" cy="3096346"/>
                    </a:xfrm>
                    <a:prstGeom prst="rect">
                      <a:avLst/>
                    </a:prstGeom>
                  </pic:spPr>
                </pic:pic>
              </a:graphicData>
            </a:graphic>
          </wp:inline>
        </w:drawing>
      </w:r>
    </w:p>
    <w:p w14:paraId="1159EB75" w14:textId="4A755647" w:rsidR="00577723" w:rsidRDefault="00577723" w:rsidP="00F25D7F">
      <w:pPr>
        <w:rPr>
          <w:sz w:val="28"/>
          <w:szCs w:val="28"/>
        </w:rPr>
      </w:pPr>
      <w:r>
        <w:rPr>
          <w:noProof/>
          <w:sz w:val="28"/>
          <w:szCs w:val="28"/>
        </w:rPr>
        <w:lastRenderedPageBreak/>
        <w:drawing>
          <wp:inline distT="0" distB="0" distL="0" distR="0" wp14:anchorId="637E8C1E" wp14:editId="50222F17">
            <wp:extent cx="9069066" cy="3096057"/>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3">
                      <a:extLst>
                        <a:ext uri="{28A0092B-C50C-407E-A947-70E740481C1C}">
                          <a14:useLocalDpi xmlns:a14="http://schemas.microsoft.com/office/drawing/2010/main" val="0"/>
                        </a:ext>
                      </a:extLst>
                    </a:blip>
                    <a:stretch>
                      <a:fillRect/>
                    </a:stretch>
                  </pic:blipFill>
                  <pic:spPr>
                    <a:xfrm>
                      <a:off x="0" y="0"/>
                      <a:ext cx="9069066" cy="3096057"/>
                    </a:xfrm>
                    <a:prstGeom prst="rect">
                      <a:avLst/>
                    </a:prstGeom>
                  </pic:spPr>
                </pic:pic>
              </a:graphicData>
            </a:graphic>
          </wp:inline>
        </w:drawing>
      </w:r>
    </w:p>
    <w:p w14:paraId="127BC23B" w14:textId="78C3713E" w:rsidR="00577723" w:rsidRDefault="00A71D60" w:rsidP="00F25D7F">
      <w:pPr>
        <w:rPr>
          <w:sz w:val="28"/>
          <w:szCs w:val="28"/>
        </w:rPr>
      </w:pPr>
      <w:r>
        <w:rPr>
          <w:noProof/>
          <w:sz w:val="28"/>
          <w:szCs w:val="28"/>
        </w:rPr>
        <w:drawing>
          <wp:inline distT="0" distB="0" distL="0" distR="0" wp14:anchorId="5AF56C9D" wp14:editId="625BD9E8">
            <wp:extent cx="9059539" cy="2838846"/>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4">
                      <a:extLst>
                        <a:ext uri="{28A0092B-C50C-407E-A947-70E740481C1C}">
                          <a14:useLocalDpi xmlns:a14="http://schemas.microsoft.com/office/drawing/2010/main" val="0"/>
                        </a:ext>
                      </a:extLst>
                    </a:blip>
                    <a:stretch>
                      <a:fillRect/>
                    </a:stretch>
                  </pic:blipFill>
                  <pic:spPr>
                    <a:xfrm>
                      <a:off x="0" y="0"/>
                      <a:ext cx="9059539" cy="2838846"/>
                    </a:xfrm>
                    <a:prstGeom prst="rect">
                      <a:avLst/>
                    </a:prstGeom>
                  </pic:spPr>
                </pic:pic>
              </a:graphicData>
            </a:graphic>
          </wp:inline>
        </w:drawing>
      </w:r>
    </w:p>
    <w:p w14:paraId="3CBD6B0E" w14:textId="77777777" w:rsidR="00FE5AFF" w:rsidRPr="001D4D4F" w:rsidRDefault="00FE5AFF" w:rsidP="001D4D4F">
      <w:pPr>
        <w:pStyle w:val="Ttulo2"/>
        <w:rPr>
          <w:b/>
          <w:bCs/>
          <w:color w:val="auto"/>
          <w:sz w:val="40"/>
          <w:szCs w:val="40"/>
        </w:rPr>
      </w:pPr>
      <w:bookmarkStart w:id="19" w:name="_Toc131883146"/>
      <w:r w:rsidRPr="001D4D4F">
        <w:rPr>
          <w:b/>
          <w:bCs/>
          <w:color w:val="auto"/>
          <w:sz w:val="40"/>
          <w:szCs w:val="40"/>
        </w:rPr>
        <w:lastRenderedPageBreak/>
        <w:t>Errores de dependencias circulares entre módulos</w:t>
      </w:r>
      <w:bookmarkEnd w:id="19"/>
    </w:p>
    <w:p w14:paraId="49C0CD94" w14:textId="77777777" w:rsidR="00FE5AFF" w:rsidRPr="00FE5AFF" w:rsidRDefault="00FE5AFF" w:rsidP="00FE5AFF">
      <w:pPr>
        <w:rPr>
          <w:sz w:val="28"/>
          <w:szCs w:val="28"/>
        </w:rPr>
      </w:pPr>
      <w:r w:rsidRPr="00FE5AFF">
        <w:rPr>
          <w:sz w:val="28"/>
          <w:szCs w:val="28"/>
        </w:rPr>
        <w:t>Los errores de dependencias circulares también se pueden dar entre módulos, por ej:</w:t>
      </w:r>
    </w:p>
    <w:p w14:paraId="7CDC612A" w14:textId="5CBDB5A1" w:rsidR="00A71D60" w:rsidRDefault="00FE5AFF" w:rsidP="00FE5AFF">
      <w:pPr>
        <w:rPr>
          <w:sz w:val="28"/>
          <w:szCs w:val="28"/>
        </w:rPr>
      </w:pPr>
      <w:r w:rsidRPr="00FE5AFF">
        <w:rPr>
          <w:sz w:val="28"/>
          <w:szCs w:val="28"/>
        </w:rPr>
        <w:t xml:space="preserve">Sí tenemos </w:t>
      </w:r>
      <w:r w:rsidRPr="00124565">
        <w:rPr>
          <w:b/>
          <w:bCs/>
          <w:sz w:val="28"/>
          <w:szCs w:val="28"/>
        </w:rPr>
        <w:t>UserModule</w:t>
      </w:r>
      <w:r w:rsidRPr="00FE5AFF">
        <w:rPr>
          <w:sz w:val="28"/>
          <w:szCs w:val="28"/>
        </w:rPr>
        <w:t xml:space="preserve"> y </w:t>
      </w:r>
      <w:r w:rsidRPr="00124565">
        <w:rPr>
          <w:b/>
          <w:bCs/>
          <w:sz w:val="28"/>
          <w:szCs w:val="28"/>
        </w:rPr>
        <w:t>ProductsModule</w:t>
      </w:r>
      <w:r w:rsidRPr="00FE5AFF">
        <w:rPr>
          <w:sz w:val="28"/>
          <w:szCs w:val="28"/>
        </w:rPr>
        <w:t xml:space="preserve">, en </w:t>
      </w:r>
      <w:r w:rsidRPr="00124565">
        <w:rPr>
          <w:b/>
          <w:bCs/>
          <w:sz w:val="28"/>
          <w:szCs w:val="28"/>
        </w:rPr>
        <w:t>ProductsModule</w:t>
      </w:r>
      <w:r w:rsidRPr="00FE5AFF">
        <w:rPr>
          <w:sz w:val="28"/>
          <w:szCs w:val="28"/>
        </w:rPr>
        <w:t xml:space="preserve"> se necesita a </w:t>
      </w:r>
      <w:r w:rsidRPr="00124565">
        <w:rPr>
          <w:b/>
          <w:bCs/>
          <w:sz w:val="28"/>
          <w:szCs w:val="28"/>
        </w:rPr>
        <w:t>UserService</w:t>
      </w:r>
      <w:r w:rsidRPr="00FE5AFF">
        <w:rPr>
          <w:sz w:val="28"/>
          <w:szCs w:val="28"/>
        </w:rPr>
        <w:t xml:space="preserve"> y dentro</w:t>
      </w:r>
      <w:r w:rsidR="00F9219C">
        <w:rPr>
          <w:sz w:val="28"/>
          <w:szCs w:val="28"/>
        </w:rPr>
        <w:t xml:space="preserve"> de </w:t>
      </w:r>
      <w:r w:rsidR="00F9219C" w:rsidRPr="00124565">
        <w:rPr>
          <w:b/>
          <w:bCs/>
          <w:sz w:val="28"/>
          <w:szCs w:val="28"/>
        </w:rPr>
        <w:t>ProductsModule</w:t>
      </w:r>
      <w:r w:rsidR="00F9219C">
        <w:rPr>
          <w:sz w:val="28"/>
          <w:szCs w:val="28"/>
        </w:rPr>
        <w:t xml:space="preserve"> necesitamos a </w:t>
      </w:r>
      <w:r w:rsidR="008B7997" w:rsidRPr="008B7997">
        <w:rPr>
          <w:b/>
          <w:bCs/>
          <w:sz w:val="28"/>
          <w:szCs w:val="28"/>
        </w:rPr>
        <w:t>Products</w:t>
      </w:r>
      <w:r w:rsidR="00F9219C" w:rsidRPr="008B7997">
        <w:rPr>
          <w:b/>
          <w:bCs/>
          <w:sz w:val="28"/>
          <w:szCs w:val="28"/>
        </w:rPr>
        <w:t>Service</w:t>
      </w:r>
      <w:r w:rsidR="008B7997">
        <w:rPr>
          <w:sz w:val="28"/>
          <w:szCs w:val="28"/>
        </w:rPr>
        <w:t>, esto nos causaría un error de dependencias circulares.</w:t>
      </w:r>
    </w:p>
    <w:p w14:paraId="74EDCF55" w14:textId="6727D40E" w:rsidR="008B7997" w:rsidRDefault="008B7997" w:rsidP="008B7997">
      <w:pPr>
        <w:jc w:val="center"/>
        <w:rPr>
          <w:sz w:val="28"/>
          <w:szCs w:val="28"/>
        </w:rPr>
      </w:pPr>
      <w:r>
        <w:rPr>
          <w:noProof/>
          <w:sz w:val="28"/>
          <w:szCs w:val="28"/>
        </w:rPr>
        <w:drawing>
          <wp:inline distT="0" distB="0" distL="0" distR="0" wp14:anchorId="20020A41" wp14:editId="601029FE">
            <wp:extent cx="6020640" cy="4363059"/>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5">
                      <a:extLst>
                        <a:ext uri="{28A0092B-C50C-407E-A947-70E740481C1C}">
                          <a14:useLocalDpi xmlns:a14="http://schemas.microsoft.com/office/drawing/2010/main" val="0"/>
                        </a:ext>
                      </a:extLst>
                    </a:blip>
                    <a:stretch>
                      <a:fillRect/>
                    </a:stretch>
                  </pic:blipFill>
                  <pic:spPr>
                    <a:xfrm>
                      <a:off x="0" y="0"/>
                      <a:ext cx="6020640" cy="4363059"/>
                    </a:xfrm>
                    <a:prstGeom prst="rect">
                      <a:avLst/>
                    </a:prstGeom>
                  </pic:spPr>
                </pic:pic>
              </a:graphicData>
            </a:graphic>
          </wp:inline>
        </w:drawing>
      </w:r>
    </w:p>
    <w:p w14:paraId="7DFF14AB" w14:textId="516C2B83" w:rsidR="008B7997" w:rsidRDefault="00B42D49" w:rsidP="008B7997">
      <w:pPr>
        <w:rPr>
          <w:sz w:val="28"/>
          <w:szCs w:val="28"/>
        </w:rPr>
      </w:pPr>
      <w:r>
        <w:rPr>
          <w:sz w:val="28"/>
          <w:szCs w:val="28"/>
        </w:rPr>
        <w:t>Para solucionar este problema, se puede tener un módulo Global donde estén los servicios que coinciden en varios módulos.</w:t>
      </w:r>
    </w:p>
    <w:p w14:paraId="3DCE1CFB" w14:textId="38F6BE84" w:rsidR="00F50354" w:rsidRDefault="00F50354" w:rsidP="00F50354">
      <w:pPr>
        <w:jc w:val="center"/>
        <w:rPr>
          <w:sz w:val="28"/>
          <w:szCs w:val="28"/>
        </w:rPr>
      </w:pPr>
      <w:r>
        <w:rPr>
          <w:noProof/>
          <w:sz w:val="28"/>
          <w:szCs w:val="28"/>
        </w:rPr>
        <w:lastRenderedPageBreak/>
        <w:drawing>
          <wp:inline distT="0" distB="0" distL="0" distR="0" wp14:anchorId="2F175314" wp14:editId="65CE5DF0">
            <wp:extent cx="5992061" cy="4382112"/>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6">
                      <a:extLst>
                        <a:ext uri="{28A0092B-C50C-407E-A947-70E740481C1C}">
                          <a14:useLocalDpi xmlns:a14="http://schemas.microsoft.com/office/drawing/2010/main" val="0"/>
                        </a:ext>
                      </a:extLst>
                    </a:blip>
                    <a:stretch>
                      <a:fillRect/>
                    </a:stretch>
                  </pic:blipFill>
                  <pic:spPr>
                    <a:xfrm>
                      <a:off x="0" y="0"/>
                      <a:ext cx="5992061" cy="4382112"/>
                    </a:xfrm>
                    <a:prstGeom prst="rect">
                      <a:avLst/>
                    </a:prstGeom>
                  </pic:spPr>
                </pic:pic>
              </a:graphicData>
            </a:graphic>
          </wp:inline>
        </w:drawing>
      </w:r>
    </w:p>
    <w:p w14:paraId="6CF7B13B" w14:textId="18D73BA6" w:rsidR="00F50354" w:rsidRDefault="00F50354" w:rsidP="00F50354">
      <w:pPr>
        <w:rPr>
          <w:sz w:val="28"/>
          <w:szCs w:val="28"/>
        </w:rPr>
      </w:pPr>
      <w:r w:rsidRPr="006404DE">
        <w:rPr>
          <w:b/>
          <w:bCs/>
          <w:sz w:val="28"/>
          <w:szCs w:val="28"/>
        </w:rPr>
        <w:t>NOTA</w:t>
      </w:r>
      <w:r>
        <w:rPr>
          <w:sz w:val="28"/>
          <w:szCs w:val="28"/>
        </w:rPr>
        <w:t>: Trata de evitar lo más posible esto, ya que cada modulo debería tener su propio dominio</w:t>
      </w:r>
      <w:r w:rsidR="006404DE">
        <w:rPr>
          <w:sz w:val="28"/>
          <w:szCs w:val="28"/>
        </w:rPr>
        <w:t>, pero si de verdad necesitas esto de utilizarlo de forma circular, sepáralo en un módulo a parte y que sea Global</w:t>
      </w:r>
      <w:r w:rsidR="0078685F">
        <w:rPr>
          <w:sz w:val="28"/>
          <w:szCs w:val="28"/>
        </w:rPr>
        <w:t>, de esta forma podrías utilizarlo en cualquier servicio, pero hay que tener mucha delicadeza con esto y elegir muy bien los servicios que van a ser globales</w:t>
      </w:r>
      <w:r w:rsidR="006404DE">
        <w:rPr>
          <w:sz w:val="28"/>
          <w:szCs w:val="28"/>
        </w:rPr>
        <w:t>.</w:t>
      </w:r>
    </w:p>
    <w:p w14:paraId="0CCFEB81" w14:textId="6119B45D" w:rsidR="0078685F" w:rsidRPr="000C0F09" w:rsidRDefault="000C0F09" w:rsidP="000C0F09">
      <w:pPr>
        <w:pStyle w:val="Ttulo1"/>
        <w:jc w:val="center"/>
        <w:rPr>
          <w:b/>
          <w:bCs/>
          <w:color w:val="auto"/>
          <w:sz w:val="96"/>
          <w:szCs w:val="96"/>
        </w:rPr>
      </w:pPr>
      <w:bookmarkStart w:id="20" w:name="_Toc131883147"/>
      <w:r w:rsidRPr="000C0F09">
        <w:rPr>
          <w:b/>
          <w:bCs/>
          <w:color w:val="auto"/>
          <w:sz w:val="96"/>
          <w:szCs w:val="96"/>
        </w:rPr>
        <w:lastRenderedPageBreak/>
        <w:t>Módulo de configuración</w:t>
      </w:r>
      <w:bookmarkEnd w:id="20"/>
    </w:p>
    <w:p w14:paraId="42FB0F9A" w14:textId="2B576AFB" w:rsidR="000C0F09" w:rsidRPr="000C0F09" w:rsidRDefault="000C0F09" w:rsidP="000C0F09">
      <w:pPr>
        <w:rPr>
          <w:sz w:val="28"/>
          <w:szCs w:val="28"/>
        </w:rPr>
      </w:pPr>
      <w:r w:rsidRPr="000C0F09">
        <w:rPr>
          <w:sz w:val="28"/>
          <w:szCs w:val="28"/>
        </w:rPr>
        <w:t xml:space="preserve">A medida que tu aplicación crezca, puedes llegar a necesitar decenas de </w:t>
      </w:r>
      <w:r w:rsidRPr="007D1B71">
        <w:rPr>
          <w:b/>
          <w:bCs/>
          <w:sz w:val="28"/>
          <w:szCs w:val="28"/>
        </w:rPr>
        <w:t>variables de entorno</w:t>
      </w:r>
      <w:r w:rsidRPr="000C0F09">
        <w:rPr>
          <w:sz w:val="28"/>
          <w:szCs w:val="28"/>
        </w:rPr>
        <w:t xml:space="preserve">. Variables que cambian de valor dependiendo si estás en un entorno de </w:t>
      </w:r>
      <w:r w:rsidRPr="007D1B71">
        <w:rPr>
          <w:b/>
          <w:bCs/>
          <w:sz w:val="28"/>
          <w:szCs w:val="28"/>
        </w:rPr>
        <w:t>desarrollo</w:t>
      </w:r>
      <w:r w:rsidRPr="000C0F09">
        <w:rPr>
          <w:sz w:val="28"/>
          <w:szCs w:val="28"/>
        </w:rPr>
        <w:t xml:space="preserve">, de </w:t>
      </w:r>
      <w:r w:rsidRPr="007D1B71">
        <w:rPr>
          <w:b/>
          <w:bCs/>
          <w:sz w:val="28"/>
          <w:szCs w:val="28"/>
        </w:rPr>
        <w:t>pruebas</w:t>
      </w:r>
      <w:r w:rsidRPr="000C0F09">
        <w:rPr>
          <w:sz w:val="28"/>
          <w:szCs w:val="28"/>
        </w:rPr>
        <w:t xml:space="preserve"> o de </w:t>
      </w:r>
      <w:r w:rsidRPr="007D1B71">
        <w:rPr>
          <w:b/>
          <w:bCs/>
          <w:sz w:val="28"/>
          <w:szCs w:val="28"/>
        </w:rPr>
        <w:t>producción</w:t>
      </w:r>
      <w:r w:rsidRPr="000C0F09">
        <w:rPr>
          <w:sz w:val="28"/>
          <w:szCs w:val="28"/>
        </w:rPr>
        <w:t>.</w:t>
      </w:r>
    </w:p>
    <w:p w14:paraId="349271B8" w14:textId="77777777" w:rsidR="000C0F09" w:rsidRPr="001D4D4F" w:rsidRDefault="000C0F09" w:rsidP="001D4D4F">
      <w:pPr>
        <w:pStyle w:val="Ttulo2"/>
        <w:rPr>
          <w:b/>
          <w:bCs/>
          <w:color w:val="auto"/>
          <w:sz w:val="40"/>
          <w:szCs w:val="40"/>
        </w:rPr>
      </w:pPr>
      <w:bookmarkStart w:id="21" w:name="_Toc131883148"/>
      <w:r w:rsidRPr="001D4D4F">
        <w:rPr>
          <w:b/>
          <w:bCs/>
          <w:color w:val="auto"/>
          <w:sz w:val="40"/>
          <w:szCs w:val="40"/>
        </w:rPr>
        <w:t>Variables de entorno en NestJS</w:t>
      </w:r>
      <w:bookmarkEnd w:id="21"/>
    </w:p>
    <w:p w14:paraId="32292CA7" w14:textId="455A9DE4" w:rsidR="000C0F09" w:rsidRDefault="000C0F09" w:rsidP="000C0F09">
      <w:pPr>
        <w:rPr>
          <w:sz w:val="28"/>
          <w:szCs w:val="28"/>
        </w:rPr>
      </w:pPr>
      <w:r w:rsidRPr="000C0F09">
        <w:rPr>
          <w:sz w:val="28"/>
          <w:szCs w:val="28"/>
        </w:rPr>
        <w:t xml:space="preserve">El manejo de variables de entorno en NestJS se realiza de una forma muy sencilla. Instala la dependencia </w:t>
      </w:r>
      <w:r w:rsidRPr="00CD6578">
        <w:rPr>
          <w:b/>
          <w:bCs/>
          <w:sz w:val="28"/>
          <w:szCs w:val="28"/>
        </w:rPr>
        <w:t>@nestjs/config</w:t>
      </w:r>
      <w:r w:rsidRPr="000C0F09">
        <w:rPr>
          <w:sz w:val="28"/>
          <w:szCs w:val="28"/>
        </w:rPr>
        <w:t xml:space="preserve"> e importa el módulo </w:t>
      </w:r>
      <w:r w:rsidRPr="00CD6578">
        <w:rPr>
          <w:b/>
          <w:bCs/>
          <w:sz w:val="28"/>
          <w:szCs w:val="28"/>
        </w:rPr>
        <w:t>ConfigModule</w:t>
      </w:r>
      <w:r w:rsidRPr="000C0F09">
        <w:rPr>
          <w:sz w:val="28"/>
          <w:szCs w:val="28"/>
        </w:rPr>
        <w:t xml:space="preserve"> en el módulo principal de tu aplicación.</w:t>
      </w:r>
    </w:p>
    <w:p w14:paraId="4068190E" w14:textId="15ED0796" w:rsidR="00CD6578" w:rsidRDefault="00F2768B" w:rsidP="000C0F09">
      <w:pPr>
        <w:rPr>
          <w:sz w:val="28"/>
          <w:szCs w:val="28"/>
        </w:rPr>
      </w:pPr>
      <w:r>
        <w:rPr>
          <w:noProof/>
          <w:sz w:val="28"/>
          <w:szCs w:val="28"/>
        </w:rPr>
        <w:drawing>
          <wp:inline distT="0" distB="0" distL="0" distR="0" wp14:anchorId="183C9176" wp14:editId="5A3A9EDA">
            <wp:extent cx="9040487" cy="2495898"/>
            <wp:effectExtent l="0" t="0" r="8890" b="0"/>
            <wp:docPr id="7819882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988233" name="Imagen 781988233"/>
                    <pic:cNvPicPr/>
                  </pic:nvPicPr>
                  <pic:blipFill>
                    <a:blip r:embed="rId27">
                      <a:extLst>
                        <a:ext uri="{28A0092B-C50C-407E-A947-70E740481C1C}">
                          <a14:useLocalDpi xmlns:a14="http://schemas.microsoft.com/office/drawing/2010/main" val="0"/>
                        </a:ext>
                      </a:extLst>
                    </a:blip>
                    <a:stretch>
                      <a:fillRect/>
                    </a:stretch>
                  </pic:blipFill>
                  <pic:spPr>
                    <a:xfrm>
                      <a:off x="0" y="0"/>
                      <a:ext cx="9040487" cy="2495898"/>
                    </a:xfrm>
                    <a:prstGeom prst="rect">
                      <a:avLst/>
                    </a:prstGeom>
                  </pic:spPr>
                </pic:pic>
              </a:graphicData>
            </a:graphic>
          </wp:inline>
        </w:drawing>
      </w:r>
    </w:p>
    <w:p w14:paraId="4148B8AB" w14:textId="59317E76" w:rsidR="00F2768B" w:rsidRDefault="007B6EBD" w:rsidP="000C0F09">
      <w:pPr>
        <w:rPr>
          <w:sz w:val="28"/>
          <w:szCs w:val="28"/>
        </w:rPr>
      </w:pPr>
      <w:r w:rsidRPr="007B6EBD">
        <w:rPr>
          <w:sz w:val="28"/>
          <w:szCs w:val="28"/>
        </w:rPr>
        <w:t xml:space="preserve">El archivo que almacena las variables de entorno suele </w:t>
      </w:r>
      <w:proofErr w:type="gramStart"/>
      <w:r w:rsidRPr="007B6EBD">
        <w:rPr>
          <w:sz w:val="28"/>
          <w:szCs w:val="28"/>
        </w:rPr>
        <w:t xml:space="preserve">llamarse </w:t>
      </w:r>
      <w:r w:rsidRPr="007B6EBD">
        <w:rPr>
          <w:b/>
          <w:bCs/>
          <w:sz w:val="28"/>
          <w:szCs w:val="28"/>
        </w:rPr>
        <w:t>.env</w:t>
      </w:r>
      <w:proofErr w:type="gramEnd"/>
      <w:r w:rsidRPr="007B6EBD">
        <w:rPr>
          <w:sz w:val="28"/>
          <w:szCs w:val="28"/>
        </w:rPr>
        <w:t>. Créalo en la raíz de tu proyecto con las variables que necesitas.</w:t>
      </w:r>
    </w:p>
    <w:p w14:paraId="5ACD4D35" w14:textId="3943F9E6" w:rsidR="007B6EBD" w:rsidRDefault="00425C3C" w:rsidP="000C0F09">
      <w:pPr>
        <w:rPr>
          <w:sz w:val="28"/>
          <w:szCs w:val="28"/>
        </w:rPr>
      </w:pPr>
      <w:r>
        <w:rPr>
          <w:noProof/>
          <w:sz w:val="28"/>
          <w:szCs w:val="28"/>
        </w:rPr>
        <w:drawing>
          <wp:inline distT="0" distB="0" distL="0" distR="0" wp14:anchorId="19165E9A" wp14:editId="2630CD62">
            <wp:extent cx="9059539" cy="714475"/>
            <wp:effectExtent l="0" t="0" r="0" b="9525"/>
            <wp:docPr id="114039067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90672" name="Imagen 1140390672"/>
                    <pic:cNvPicPr/>
                  </pic:nvPicPr>
                  <pic:blipFill>
                    <a:blip r:embed="rId28">
                      <a:extLst>
                        <a:ext uri="{28A0092B-C50C-407E-A947-70E740481C1C}">
                          <a14:useLocalDpi xmlns:a14="http://schemas.microsoft.com/office/drawing/2010/main" val="0"/>
                        </a:ext>
                      </a:extLst>
                    </a:blip>
                    <a:stretch>
                      <a:fillRect/>
                    </a:stretch>
                  </pic:blipFill>
                  <pic:spPr>
                    <a:xfrm>
                      <a:off x="0" y="0"/>
                      <a:ext cx="9059539" cy="714475"/>
                    </a:xfrm>
                    <a:prstGeom prst="rect">
                      <a:avLst/>
                    </a:prstGeom>
                  </pic:spPr>
                </pic:pic>
              </a:graphicData>
            </a:graphic>
          </wp:inline>
        </w:drawing>
      </w:r>
    </w:p>
    <w:p w14:paraId="7FD6C976" w14:textId="55D2FAC7" w:rsidR="00425C3C" w:rsidRDefault="00425C3C" w:rsidP="000C0F09">
      <w:pPr>
        <w:rPr>
          <w:sz w:val="28"/>
          <w:szCs w:val="28"/>
        </w:rPr>
      </w:pPr>
      <w:r w:rsidRPr="00425C3C">
        <w:rPr>
          <w:sz w:val="28"/>
          <w:szCs w:val="28"/>
        </w:rPr>
        <w:lastRenderedPageBreak/>
        <w:t xml:space="preserve">De esta manera, las variables de entorno estarán disponibles en tu aplicación y utilizando el objeto global de NodeJS llamado </w:t>
      </w:r>
      <w:r w:rsidRPr="00425C3C">
        <w:rPr>
          <w:b/>
          <w:bCs/>
          <w:sz w:val="28"/>
          <w:szCs w:val="28"/>
        </w:rPr>
        <w:t>process</w:t>
      </w:r>
      <w:r w:rsidRPr="00425C3C">
        <w:rPr>
          <w:sz w:val="28"/>
          <w:szCs w:val="28"/>
        </w:rPr>
        <w:t xml:space="preserve"> puedes acceder a estos valores de la siguiente manera:</w:t>
      </w:r>
    </w:p>
    <w:p w14:paraId="19EB761E" w14:textId="2A8A7135" w:rsidR="00425C3C" w:rsidRDefault="00E9336E" w:rsidP="000C0F09">
      <w:pPr>
        <w:rPr>
          <w:sz w:val="28"/>
          <w:szCs w:val="28"/>
        </w:rPr>
      </w:pPr>
      <w:r>
        <w:rPr>
          <w:noProof/>
          <w:sz w:val="28"/>
          <w:szCs w:val="28"/>
        </w:rPr>
        <w:drawing>
          <wp:inline distT="0" distB="0" distL="0" distR="0" wp14:anchorId="4681D375" wp14:editId="16EA0339">
            <wp:extent cx="9021434" cy="685896"/>
            <wp:effectExtent l="0" t="0" r="0" b="0"/>
            <wp:docPr id="182551396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513960" name="Imagen 1825513960"/>
                    <pic:cNvPicPr/>
                  </pic:nvPicPr>
                  <pic:blipFill>
                    <a:blip r:embed="rId29">
                      <a:extLst>
                        <a:ext uri="{28A0092B-C50C-407E-A947-70E740481C1C}">
                          <a14:useLocalDpi xmlns:a14="http://schemas.microsoft.com/office/drawing/2010/main" val="0"/>
                        </a:ext>
                      </a:extLst>
                    </a:blip>
                    <a:stretch>
                      <a:fillRect/>
                    </a:stretch>
                  </pic:blipFill>
                  <pic:spPr>
                    <a:xfrm>
                      <a:off x="0" y="0"/>
                      <a:ext cx="9021434" cy="685896"/>
                    </a:xfrm>
                    <a:prstGeom prst="rect">
                      <a:avLst/>
                    </a:prstGeom>
                  </pic:spPr>
                </pic:pic>
              </a:graphicData>
            </a:graphic>
          </wp:inline>
        </w:drawing>
      </w:r>
    </w:p>
    <w:p w14:paraId="26E44FA7" w14:textId="77777777" w:rsidR="00E9336E" w:rsidRPr="001D4D4F" w:rsidRDefault="00E9336E" w:rsidP="001D4D4F">
      <w:pPr>
        <w:pStyle w:val="Ttulo2"/>
        <w:rPr>
          <w:b/>
          <w:bCs/>
          <w:color w:val="auto"/>
          <w:sz w:val="40"/>
          <w:szCs w:val="40"/>
        </w:rPr>
      </w:pPr>
      <w:bookmarkStart w:id="22" w:name="_Toc131883149"/>
      <w:r w:rsidRPr="001D4D4F">
        <w:rPr>
          <w:b/>
          <w:bCs/>
          <w:color w:val="auto"/>
          <w:sz w:val="40"/>
          <w:szCs w:val="40"/>
        </w:rPr>
        <w:t>Consejos sobre las variables de entorno</w:t>
      </w:r>
      <w:bookmarkEnd w:id="22"/>
    </w:p>
    <w:p w14:paraId="1EEE7CF4" w14:textId="762DB0E7" w:rsidR="00E9336E" w:rsidRPr="00E9336E" w:rsidRDefault="00E9336E" w:rsidP="00E9336E">
      <w:pPr>
        <w:rPr>
          <w:sz w:val="28"/>
          <w:szCs w:val="28"/>
        </w:rPr>
      </w:pPr>
      <w:r w:rsidRPr="00E9336E">
        <w:rPr>
          <w:sz w:val="28"/>
          <w:szCs w:val="28"/>
        </w:rPr>
        <w:t xml:space="preserve">Es muy importante </w:t>
      </w:r>
      <w:r w:rsidRPr="00F7031F">
        <w:rPr>
          <w:b/>
          <w:bCs/>
          <w:sz w:val="28"/>
          <w:szCs w:val="28"/>
        </w:rPr>
        <w:t>NO VERSIONAR</w:t>
      </w:r>
      <w:r w:rsidRPr="00E9336E">
        <w:rPr>
          <w:sz w:val="28"/>
          <w:szCs w:val="28"/>
        </w:rPr>
        <w:t xml:space="preserve"> el </w:t>
      </w:r>
      <w:proofErr w:type="gramStart"/>
      <w:r w:rsidRPr="00E9336E">
        <w:rPr>
          <w:sz w:val="28"/>
          <w:szCs w:val="28"/>
        </w:rPr>
        <w:t xml:space="preserve">archivo </w:t>
      </w:r>
      <w:r w:rsidRPr="00F7031F">
        <w:rPr>
          <w:b/>
          <w:bCs/>
          <w:sz w:val="28"/>
          <w:szCs w:val="28"/>
        </w:rPr>
        <w:t>.env</w:t>
      </w:r>
      <w:proofErr w:type="gramEnd"/>
      <w:r w:rsidRPr="00E9336E">
        <w:rPr>
          <w:sz w:val="28"/>
          <w:szCs w:val="28"/>
        </w:rPr>
        <w:t xml:space="preserve"> en el repositorio de tu proyecto. No guardes las claves secretas de tu aplicación en GIT.</w:t>
      </w:r>
    </w:p>
    <w:p w14:paraId="2DC5BEF2" w14:textId="51E88521" w:rsidR="00E9336E" w:rsidRPr="00E9336E" w:rsidRDefault="00E9336E" w:rsidP="00E9336E">
      <w:pPr>
        <w:rPr>
          <w:sz w:val="28"/>
          <w:szCs w:val="28"/>
        </w:rPr>
      </w:pPr>
      <w:r w:rsidRPr="00E9336E">
        <w:rPr>
          <w:sz w:val="28"/>
          <w:szCs w:val="28"/>
        </w:rPr>
        <w:t xml:space="preserve">Para asegurar esto, agrega el archivo </w:t>
      </w:r>
      <w:r w:rsidRPr="00F7031F">
        <w:rPr>
          <w:b/>
          <w:bCs/>
          <w:sz w:val="28"/>
          <w:szCs w:val="28"/>
        </w:rPr>
        <w:t>.env</w:t>
      </w:r>
      <w:r w:rsidRPr="00E9336E">
        <w:rPr>
          <w:sz w:val="28"/>
          <w:szCs w:val="28"/>
        </w:rPr>
        <w:t xml:space="preserve"> a la configuración del archivo </w:t>
      </w:r>
      <w:r w:rsidRPr="00C92608">
        <w:rPr>
          <w:b/>
          <w:bCs/>
          <w:sz w:val="28"/>
          <w:szCs w:val="28"/>
        </w:rPr>
        <w:t xml:space="preserve">.gitignore </w:t>
      </w:r>
      <w:r w:rsidRPr="00E9336E">
        <w:rPr>
          <w:sz w:val="28"/>
          <w:szCs w:val="28"/>
        </w:rPr>
        <w:t>para que no sea reconocido por Git y este no lo guarde en el repositorio.</w:t>
      </w:r>
    </w:p>
    <w:p w14:paraId="1C25CD61" w14:textId="13E3D262" w:rsidR="00E9336E" w:rsidRDefault="00E9336E" w:rsidP="00E9336E">
      <w:pPr>
        <w:rPr>
          <w:sz w:val="28"/>
          <w:szCs w:val="28"/>
        </w:rPr>
      </w:pPr>
      <w:r w:rsidRPr="00E9336E">
        <w:rPr>
          <w:sz w:val="28"/>
          <w:szCs w:val="28"/>
        </w:rPr>
        <w:t xml:space="preserve">Lo que puedes hacer es crear un archivo </w:t>
      </w:r>
      <w:proofErr w:type="gramStart"/>
      <w:r w:rsidRPr="00E9336E">
        <w:rPr>
          <w:sz w:val="28"/>
          <w:szCs w:val="28"/>
        </w:rPr>
        <w:t xml:space="preserve">llamado </w:t>
      </w:r>
      <w:r w:rsidRPr="00F7031F">
        <w:rPr>
          <w:b/>
          <w:bCs/>
          <w:sz w:val="28"/>
          <w:szCs w:val="28"/>
        </w:rPr>
        <w:t>.env</w:t>
      </w:r>
      <w:proofErr w:type="gramEnd"/>
      <w:r w:rsidRPr="00F7031F">
        <w:rPr>
          <w:b/>
          <w:bCs/>
          <w:sz w:val="28"/>
          <w:szCs w:val="28"/>
        </w:rPr>
        <w:t>.example</w:t>
      </w:r>
      <w:r w:rsidRPr="00E9336E">
        <w:rPr>
          <w:sz w:val="28"/>
          <w:szCs w:val="28"/>
        </w:rPr>
        <w:t xml:space="preserve"> que contendrá un modelo de las variables de entorno que tu aplicación necesita, pero no sus valores.</w:t>
      </w:r>
    </w:p>
    <w:p w14:paraId="260ABDCA" w14:textId="65B91751" w:rsidR="00C92608" w:rsidRDefault="000421F5" w:rsidP="00E9336E">
      <w:pPr>
        <w:rPr>
          <w:sz w:val="28"/>
          <w:szCs w:val="28"/>
        </w:rPr>
      </w:pPr>
      <w:r>
        <w:rPr>
          <w:noProof/>
          <w:sz w:val="28"/>
          <w:szCs w:val="28"/>
        </w:rPr>
        <w:drawing>
          <wp:inline distT="0" distB="0" distL="0" distR="0" wp14:anchorId="69EFB4DA" wp14:editId="48CC6E87">
            <wp:extent cx="9050013" cy="695422"/>
            <wp:effectExtent l="0" t="0" r="0" b="9525"/>
            <wp:docPr id="196854407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8544074" name="Imagen 1968544074"/>
                    <pic:cNvPicPr/>
                  </pic:nvPicPr>
                  <pic:blipFill>
                    <a:blip r:embed="rId30">
                      <a:extLst>
                        <a:ext uri="{28A0092B-C50C-407E-A947-70E740481C1C}">
                          <a14:useLocalDpi xmlns:a14="http://schemas.microsoft.com/office/drawing/2010/main" val="0"/>
                        </a:ext>
                      </a:extLst>
                    </a:blip>
                    <a:stretch>
                      <a:fillRect/>
                    </a:stretch>
                  </pic:blipFill>
                  <pic:spPr>
                    <a:xfrm>
                      <a:off x="0" y="0"/>
                      <a:ext cx="9050013" cy="695422"/>
                    </a:xfrm>
                    <a:prstGeom prst="rect">
                      <a:avLst/>
                    </a:prstGeom>
                  </pic:spPr>
                </pic:pic>
              </a:graphicData>
            </a:graphic>
          </wp:inline>
        </w:drawing>
      </w:r>
    </w:p>
    <w:p w14:paraId="08C07C4F" w14:textId="2A110DD5" w:rsidR="000421F5" w:rsidRDefault="000421F5" w:rsidP="00E9336E">
      <w:pPr>
        <w:rPr>
          <w:sz w:val="28"/>
          <w:szCs w:val="28"/>
        </w:rPr>
      </w:pPr>
      <w:r w:rsidRPr="000421F5">
        <w:rPr>
          <w:sz w:val="28"/>
          <w:szCs w:val="28"/>
        </w:rPr>
        <w:t>De este modo, cuidas tu aplicación y guardas un archivo para que cualquier desarrollador que tome el proyecto, sepa qué variables necesita configurar para el funcionamiento de la misma.</w:t>
      </w:r>
    </w:p>
    <w:p w14:paraId="6B4C70A7" w14:textId="743AE5FC" w:rsidR="000421F5" w:rsidRPr="00A463A4" w:rsidRDefault="00A463A4" w:rsidP="00A463A4">
      <w:pPr>
        <w:pStyle w:val="Ttulo1"/>
        <w:jc w:val="center"/>
        <w:rPr>
          <w:b/>
          <w:bCs/>
          <w:color w:val="auto"/>
          <w:sz w:val="96"/>
          <w:szCs w:val="96"/>
        </w:rPr>
      </w:pPr>
      <w:bookmarkStart w:id="23" w:name="_Toc131883150"/>
      <w:r w:rsidRPr="00A463A4">
        <w:rPr>
          <w:b/>
          <w:bCs/>
          <w:color w:val="auto"/>
          <w:sz w:val="96"/>
          <w:szCs w:val="96"/>
        </w:rPr>
        <w:lastRenderedPageBreak/>
        <w:t>Configuración por ambientes</w:t>
      </w:r>
      <w:bookmarkEnd w:id="23"/>
    </w:p>
    <w:p w14:paraId="0108FCF6" w14:textId="203AF203" w:rsidR="00A463A4" w:rsidRPr="00A463A4" w:rsidRDefault="00A463A4" w:rsidP="00A463A4">
      <w:pPr>
        <w:rPr>
          <w:sz w:val="28"/>
          <w:szCs w:val="28"/>
        </w:rPr>
      </w:pPr>
      <w:r w:rsidRPr="00A463A4">
        <w:rPr>
          <w:sz w:val="28"/>
          <w:szCs w:val="28"/>
        </w:rPr>
        <w:t xml:space="preserve">Una aplicación profesional suele tener más de un ambiente. Ambiente </w:t>
      </w:r>
      <w:r w:rsidRPr="008836D0">
        <w:rPr>
          <w:b/>
          <w:bCs/>
          <w:sz w:val="28"/>
          <w:szCs w:val="28"/>
        </w:rPr>
        <w:t>local</w:t>
      </w:r>
      <w:r w:rsidRPr="00A463A4">
        <w:rPr>
          <w:sz w:val="28"/>
          <w:szCs w:val="28"/>
        </w:rPr>
        <w:t xml:space="preserve">, ambiente de </w:t>
      </w:r>
      <w:r w:rsidRPr="008836D0">
        <w:rPr>
          <w:b/>
          <w:bCs/>
          <w:sz w:val="28"/>
          <w:szCs w:val="28"/>
        </w:rPr>
        <w:t>desarrollo</w:t>
      </w:r>
      <w:r w:rsidRPr="00A463A4">
        <w:rPr>
          <w:sz w:val="28"/>
          <w:szCs w:val="28"/>
        </w:rPr>
        <w:t xml:space="preserve">, ambiente de </w:t>
      </w:r>
      <w:r w:rsidRPr="008836D0">
        <w:rPr>
          <w:b/>
          <w:bCs/>
          <w:sz w:val="28"/>
          <w:szCs w:val="28"/>
        </w:rPr>
        <w:t>pruebas</w:t>
      </w:r>
      <w:r w:rsidRPr="00A463A4">
        <w:rPr>
          <w:sz w:val="28"/>
          <w:szCs w:val="28"/>
        </w:rPr>
        <w:t xml:space="preserve">, </w:t>
      </w:r>
      <w:r w:rsidRPr="008836D0">
        <w:rPr>
          <w:b/>
          <w:bCs/>
          <w:sz w:val="28"/>
          <w:szCs w:val="28"/>
        </w:rPr>
        <w:t>producción</w:t>
      </w:r>
      <w:r w:rsidRPr="00A463A4">
        <w:rPr>
          <w:sz w:val="28"/>
          <w:szCs w:val="28"/>
        </w:rPr>
        <w:t xml:space="preserve">, entre otros, dependiendo la necesidad del equipo y de la organización. Veamos cómo puedes administrar </w:t>
      </w:r>
      <w:r w:rsidRPr="005C61C7">
        <w:rPr>
          <w:b/>
          <w:bCs/>
          <w:sz w:val="28"/>
          <w:szCs w:val="28"/>
        </w:rPr>
        <w:t>N</w:t>
      </w:r>
      <w:r w:rsidRPr="00A463A4">
        <w:rPr>
          <w:sz w:val="28"/>
          <w:szCs w:val="28"/>
        </w:rPr>
        <w:t xml:space="preserve"> cantidad de ambientes en NestJS.</w:t>
      </w:r>
    </w:p>
    <w:p w14:paraId="50DD21A3" w14:textId="77777777" w:rsidR="00A463A4" w:rsidRPr="001D4D4F" w:rsidRDefault="00A463A4" w:rsidP="001D4D4F">
      <w:pPr>
        <w:pStyle w:val="Ttulo2"/>
        <w:rPr>
          <w:b/>
          <w:bCs/>
          <w:color w:val="auto"/>
          <w:sz w:val="40"/>
          <w:szCs w:val="40"/>
        </w:rPr>
      </w:pPr>
      <w:bookmarkStart w:id="24" w:name="_Toc131883151"/>
      <w:r w:rsidRPr="001D4D4F">
        <w:rPr>
          <w:b/>
          <w:bCs/>
          <w:color w:val="auto"/>
          <w:sz w:val="40"/>
          <w:szCs w:val="40"/>
        </w:rPr>
        <w:t>Configuración dinámica del entorno</w:t>
      </w:r>
      <w:bookmarkEnd w:id="24"/>
    </w:p>
    <w:p w14:paraId="607E2EEF" w14:textId="10631AC2" w:rsidR="00A463A4" w:rsidRPr="00A463A4" w:rsidRDefault="00A463A4" w:rsidP="00A463A4">
      <w:pPr>
        <w:rPr>
          <w:sz w:val="28"/>
          <w:szCs w:val="28"/>
        </w:rPr>
      </w:pPr>
      <w:r w:rsidRPr="00A463A4">
        <w:rPr>
          <w:sz w:val="28"/>
          <w:szCs w:val="28"/>
        </w:rPr>
        <w:t>Configuremos la aplicación para intercambiar fácilmente entre diversos ambientes, cada uno con su propia configuración.</w:t>
      </w:r>
    </w:p>
    <w:p w14:paraId="63DB6502" w14:textId="79132421" w:rsidR="00A463A4" w:rsidRPr="008836D0" w:rsidRDefault="00A463A4" w:rsidP="008836D0">
      <w:pPr>
        <w:pStyle w:val="Ttulo3"/>
        <w:numPr>
          <w:ilvl w:val="0"/>
          <w:numId w:val="3"/>
        </w:numPr>
        <w:rPr>
          <w:b/>
          <w:bCs/>
          <w:color w:val="auto"/>
          <w:sz w:val="40"/>
          <w:szCs w:val="40"/>
        </w:rPr>
      </w:pPr>
      <w:bookmarkStart w:id="25" w:name="_Toc131883152"/>
      <w:r w:rsidRPr="008836D0">
        <w:rPr>
          <w:b/>
          <w:bCs/>
          <w:color w:val="auto"/>
          <w:sz w:val="40"/>
          <w:szCs w:val="40"/>
        </w:rPr>
        <w:t>Archivo principal para manejo de ambientes</w:t>
      </w:r>
      <w:bookmarkEnd w:id="25"/>
    </w:p>
    <w:p w14:paraId="1295D821" w14:textId="4AC382EE" w:rsidR="00A463A4" w:rsidRDefault="00A463A4" w:rsidP="008836D0">
      <w:pPr>
        <w:ind w:left="708"/>
        <w:rPr>
          <w:sz w:val="28"/>
          <w:szCs w:val="28"/>
        </w:rPr>
      </w:pPr>
      <w:r w:rsidRPr="00A463A4">
        <w:rPr>
          <w:sz w:val="28"/>
          <w:szCs w:val="28"/>
        </w:rPr>
        <w:t xml:space="preserve">Crea un archivo llamado </w:t>
      </w:r>
      <w:r w:rsidRPr="005C61C7">
        <w:rPr>
          <w:b/>
          <w:bCs/>
          <w:sz w:val="28"/>
          <w:szCs w:val="28"/>
        </w:rPr>
        <w:t>enviroments.ts</w:t>
      </w:r>
      <w:r w:rsidRPr="00A463A4">
        <w:rPr>
          <w:sz w:val="28"/>
          <w:szCs w:val="28"/>
        </w:rPr>
        <w:t xml:space="preserve"> (o el nombre que prefieras) que contendrá un objeto con una propiedad por cada ambiente que tenga tu aplicación.</w:t>
      </w:r>
    </w:p>
    <w:p w14:paraId="4982D1EE" w14:textId="0E87270F" w:rsidR="005C61C7" w:rsidRDefault="005C61C7" w:rsidP="008836D0">
      <w:pPr>
        <w:ind w:left="708"/>
        <w:rPr>
          <w:sz w:val="28"/>
          <w:szCs w:val="28"/>
        </w:rPr>
      </w:pPr>
      <w:r>
        <w:rPr>
          <w:noProof/>
          <w:sz w:val="28"/>
          <w:szCs w:val="28"/>
        </w:rPr>
        <w:drawing>
          <wp:inline distT="0" distB="0" distL="0" distR="0" wp14:anchorId="3FF8303B" wp14:editId="2200AA04">
            <wp:extent cx="9040487" cy="1495634"/>
            <wp:effectExtent l="0" t="0" r="0" b="9525"/>
            <wp:docPr id="18074047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404774" name="Imagen 1807404774"/>
                    <pic:cNvPicPr/>
                  </pic:nvPicPr>
                  <pic:blipFill>
                    <a:blip r:embed="rId31">
                      <a:extLst>
                        <a:ext uri="{28A0092B-C50C-407E-A947-70E740481C1C}">
                          <a14:useLocalDpi xmlns:a14="http://schemas.microsoft.com/office/drawing/2010/main" val="0"/>
                        </a:ext>
                      </a:extLst>
                    </a:blip>
                    <a:stretch>
                      <a:fillRect/>
                    </a:stretch>
                  </pic:blipFill>
                  <pic:spPr>
                    <a:xfrm>
                      <a:off x="0" y="0"/>
                      <a:ext cx="9040487" cy="1495634"/>
                    </a:xfrm>
                    <a:prstGeom prst="rect">
                      <a:avLst/>
                    </a:prstGeom>
                  </pic:spPr>
                </pic:pic>
              </a:graphicData>
            </a:graphic>
          </wp:inline>
        </w:drawing>
      </w:r>
    </w:p>
    <w:p w14:paraId="71F2287D" w14:textId="07FAA7D4" w:rsidR="005C61C7" w:rsidRPr="009D27AC" w:rsidRDefault="009D27AC" w:rsidP="009D27AC">
      <w:pPr>
        <w:pStyle w:val="Ttulo3"/>
        <w:numPr>
          <w:ilvl w:val="0"/>
          <w:numId w:val="3"/>
        </w:numPr>
        <w:rPr>
          <w:b/>
          <w:bCs/>
          <w:color w:val="auto"/>
          <w:sz w:val="40"/>
          <w:szCs w:val="40"/>
        </w:rPr>
      </w:pPr>
      <w:bookmarkStart w:id="26" w:name="_Toc131883153"/>
      <w:r w:rsidRPr="009D27AC">
        <w:rPr>
          <w:b/>
          <w:bCs/>
          <w:color w:val="auto"/>
          <w:sz w:val="40"/>
          <w:szCs w:val="40"/>
        </w:rPr>
        <w:t>Configuración por ambiente</w:t>
      </w:r>
      <w:bookmarkEnd w:id="26"/>
    </w:p>
    <w:p w14:paraId="36051568" w14:textId="2CEDFD18" w:rsidR="009D27AC" w:rsidRDefault="009D27AC" w:rsidP="009D27AC">
      <w:pPr>
        <w:pStyle w:val="Prrafodelista"/>
        <w:rPr>
          <w:sz w:val="28"/>
          <w:szCs w:val="28"/>
        </w:rPr>
      </w:pPr>
      <w:r w:rsidRPr="009D27AC">
        <w:rPr>
          <w:sz w:val="28"/>
          <w:szCs w:val="28"/>
        </w:rPr>
        <w:t xml:space="preserve">Crea un </w:t>
      </w:r>
      <w:proofErr w:type="gramStart"/>
      <w:r w:rsidRPr="009D27AC">
        <w:rPr>
          <w:sz w:val="28"/>
          <w:szCs w:val="28"/>
        </w:rPr>
        <w:t xml:space="preserve">archivo </w:t>
      </w:r>
      <w:r w:rsidRPr="009D27AC">
        <w:rPr>
          <w:b/>
          <w:bCs/>
          <w:sz w:val="28"/>
          <w:szCs w:val="28"/>
        </w:rPr>
        <w:t>.env</w:t>
      </w:r>
      <w:proofErr w:type="gramEnd"/>
      <w:r w:rsidRPr="009D27AC">
        <w:rPr>
          <w:sz w:val="28"/>
          <w:szCs w:val="28"/>
        </w:rPr>
        <w:t xml:space="preserve"> por cada ambiente que necesites. </w:t>
      </w:r>
      <w:r w:rsidRPr="009D27AC">
        <w:rPr>
          <w:b/>
          <w:bCs/>
          <w:sz w:val="28"/>
          <w:szCs w:val="28"/>
        </w:rPr>
        <w:t xml:space="preserve">Recuerda que todos los archivos finalizados en </w:t>
      </w:r>
      <w:r>
        <w:rPr>
          <w:b/>
          <w:bCs/>
          <w:sz w:val="28"/>
          <w:szCs w:val="28"/>
        </w:rPr>
        <w:t>“</w:t>
      </w:r>
      <w:r w:rsidRPr="009D27AC">
        <w:rPr>
          <w:b/>
          <w:bCs/>
          <w:sz w:val="28"/>
          <w:szCs w:val="28"/>
        </w:rPr>
        <w:t>.env</w:t>
      </w:r>
      <w:r>
        <w:rPr>
          <w:b/>
          <w:bCs/>
          <w:sz w:val="28"/>
          <w:szCs w:val="28"/>
        </w:rPr>
        <w:t>”</w:t>
      </w:r>
      <w:r w:rsidRPr="009D27AC">
        <w:rPr>
          <w:b/>
          <w:bCs/>
          <w:sz w:val="28"/>
          <w:szCs w:val="28"/>
        </w:rPr>
        <w:t xml:space="preserve"> no deben guardarse en GIT</w:t>
      </w:r>
      <w:r w:rsidRPr="009D27AC">
        <w:rPr>
          <w:sz w:val="28"/>
          <w:szCs w:val="28"/>
        </w:rPr>
        <w:t>.</w:t>
      </w:r>
    </w:p>
    <w:p w14:paraId="41133B1D" w14:textId="49EB0DF1" w:rsidR="009D27AC" w:rsidRDefault="002B7A6A" w:rsidP="009D27AC">
      <w:pPr>
        <w:pStyle w:val="Prrafodelista"/>
        <w:rPr>
          <w:sz w:val="28"/>
          <w:szCs w:val="28"/>
        </w:rPr>
      </w:pPr>
      <w:r>
        <w:rPr>
          <w:noProof/>
          <w:sz w:val="28"/>
          <w:szCs w:val="28"/>
        </w:rPr>
        <w:lastRenderedPageBreak/>
        <w:drawing>
          <wp:inline distT="0" distB="0" distL="0" distR="0" wp14:anchorId="0CF4EBB5" wp14:editId="5F57E4A2">
            <wp:extent cx="9097645" cy="838317"/>
            <wp:effectExtent l="0" t="0" r="8255" b="0"/>
            <wp:docPr id="10490987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098709" name="Imagen 1049098709"/>
                    <pic:cNvPicPr/>
                  </pic:nvPicPr>
                  <pic:blipFill>
                    <a:blip r:embed="rId32">
                      <a:extLst>
                        <a:ext uri="{28A0092B-C50C-407E-A947-70E740481C1C}">
                          <a14:useLocalDpi xmlns:a14="http://schemas.microsoft.com/office/drawing/2010/main" val="0"/>
                        </a:ext>
                      </a:extLst>
                    </a:blip>
                    <a:stretch>
                      <a:fillRect/>
                    </a:stretch>
                  </pic:blipFill>
                  <pic:spPr>
                    <a:xfrm>
                      <a:off x="0" y="0"/>
                      <a:ext cx="9097645" cy="838317"/>
                    </a:xfrm>
                    <a:prstGeom prst="rect">
                      <a:avLst/>
                    </a:prstGeom>
                  </pic:spPr>
                </pic:pic>
              </a:graphicData>
            </a:graphic>
          </wp:inline>
        </w:drawing>
      </w:r>
    </w:p>
    <w:p w14:paraId="5982B063" w14:textId="3C1781AF" w:rsidR="002B7A6A" w:rsidRDefault="002B7A6A" w:rsidP="009D27AC">
      <w:pPr>
        <w:pStyle w:val="Prrafodelista"/>
        <w:rPr>
          <w:sz w:val="28"/>
          <w:szCs w:val="28"/>
        </w:rPr>
      </w:pPr>
      <w:r>
        <w:rPr>
          <w:noProof/>
          <w:sz w:val="28"/>
          <w:szCs w:val="28"/>
        </w:rPr>
        <w:drawing>
          <wp:inline distT="0" distB="0" distL="0" distR="0" wp14:anchorId="41F4CD8E" wp14:editId="4801D39C">
            <wp:extent cx="9097645" cy="876300"/>
            <wp:effectExtent l="0" t="0" r="8255" b="0"/>
            <wp:docPr id="37351955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19554" name="Imagen 373519554"/>
                    <pic:cNvPicPr/>
                  </pic:nvPicPr>
                  <pic:blipFill>
                    <a:blip r:embed="rId33">
                      <a:extLst>
                        <a:ext uri="{28A0092B-C50C-407E-A947-70E740481C1C}">
                          <a14:useLocalDpi xmlns:a14="http://schemas.microsoft.com/office/drawing/2010/main" val="0"/>
                        </a:ext>
                      </a:extLst>
                    </a:blip>
                    <a:stretch>
                      <a:fillRect/>
                    </a:stretch>
                  </pic:blipFill>
                  <pic:spPr>
                    <a:xfrm>
                      <a:off x="0" y="0"/>
                      <a:ext cx="9098912" cy="876422"/>
                    </a:xfrm>
                    <a:prstGeom prst="rect">
                      <a:avLst/>
                    </a:prstGeom>
                  </pic:spPr>
                </pic:pic>
              </a:graphicData>
            </a:graphic>
          </wp:inline>
        </w:drawing>
      </w:r>
    </w:p>
    <w:p w14:paraId="6CD6F342" w14:textId="61D1111D" w:rsidR="002B7A6A" w:rsidRPr="00E8332B" w:rsidRDefault="00E8332B" w:rsidP="00E8332B">
      <w:pPr>
        <w:pStyle w:val="Ttulo3"/>
        <w:numPr>
          <w:ilvl w:val="0"/>
          <w:numId w:val="3"/>
        </w:numPr>
        <w:rPr>
          <w:b/>
          <w:bCs/>
          <w:color w:val="auto"/>
          <w:sz w:val="40"/>
          <w:szCs w:val="40"/>
        </w:rPr>
      </w:pPr>
      <w:bookmarkStart w:id="27" w:name="_Toc131883154"/>
      <w:r w:rsidRPr="00E8332B">
        <w:rPr>
          <w:b/>
          <w:bCs/>
          <w:color w:val="auto"/>
          <w:sz w:val="40"/>
          <w:szCs w:val="40"/>
        </w:rPr>
        <w:t>Importando variables de entorno</w:t>
      </w:r>
      <w:bookmarkEnd w:id="27"/>
    </w:p>
    <w:p w14:paraId="307DE8D2" w14:textId="7A0F529F" w:rsidR="008300B9" w:rsidRPr="008300B9" w:rsidRDefault="008300B9" w:rsidP="008300B9">
      <w:pPr>
        <w:pStyle w:val="Prrafodelista"/>
        <w:rPr>
          <w:sz w:val="28"/>
          <w:szCs w:val="28"/>
        </w:rPr>
      </w:pPr>
      <w:r w:rsidRPr="008300B9">
        <w:rPr>
          <w:sz w:val="28"/>
          <w:szCs w:val="28"/>
        </w:rPr>
        <w:t>Importa en el módulo principal de tu aplicación el archivo principal para manejo de ambientes y, a través de una única variable de entorno llamada NODE_ENV, elegirás qué configuración usar.</w:t>
      </w:r>
    </w:p>
    <w:p w14:paraId="2C8A73D5" w14:textId="38E1987F" w:rsidR="00E8332B" w:rsidRDefault="008300B9" w:rsidP="008300B9">
      <w:pPr>
        <w:pStyle w:val="Prrafodelista"/>
        <w:ind w:left="1416"/>
        <w:rPr>
          <w:b/>
          <w:bCs/>
          <w:sz w:val="28"/>
          <w:szCs w:val="28"/>
        </w:rPr>
      </w:pPr>
      <w:r w:rsidRPr="008300B9">
        <w:rPr>
          <w:b/>
          <w:bCs/>
          <w:sz w:val="28"/>
          <w:szCs w:val="28"/>
        </w:rPr>
        <w:t>NODE_ENV es una variable de entorno propia de NodeJS y del framework Express que se encuentra preseteada en tu aplicación.</w:t>
      </w:r>
    </w:p>
    <w:p w14:paraId="41A407FE" w14:textId="56B90ADF" w:rsidR="008300B9" w:rsidRDefault="008300B9" w:rsidP="008300B9">
      <w:pPr>
        <w:rPr>
          <w:b/>
          <w:bCs/>
          <w:sz w:val="28"/>
          <w:szCs w:val="28"/>
        </w:rPr>
      </w:pPr>
      <w:r>
        <w:rPr>
          <w:b/>
          <w:bCs/>
          <w:sz w:val="28"/>
          <w:szCs w:val="28"/>
        </w:rPr>
        <w:tab/>
      </w:r>
      <w:r w:rsidR="003C5DEC">
        <w:rPr>
          <w:b/>
          <w:bCs/>
          <w:noProof/>
          <w:sz w:val="28"/>
          <w:szCs w:val="28"/>
        </w:rPr>
        <w:drawing>
          <wp:inline distT="0" distB="0" distL="0" distR="0" wp14:anchorId="1F26FE7B" wp14:editId="58913C09">
            <wp:extent cx="9050013" cy="2495898"/>
            <wp:effectExtent l="0" t="0" r="0" b="0"/>
            <wp:docPr id="127914341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143411" name="Imagen 1279143411"/>
                    <pic:cNvPicPr/>
                  </pic:nvPicPr>
                  <pic:blipFill>
                    <a:blip r:embed="rId34">
                      <a:extLst>
                        <a:ext uri="{28A0092B-C50C-407E-A947-70E740481C1C}">
                          <a14:useLocalDpi xmlns:a14="http://schemas.microsoft.com/office/drawing/2010/main" val="0"/>
                        </a:ext>
                      </a:extLst>
                    </a:blip>
                    <a:stretch>
                      <a:fillRect/>
                    </a:stretch>
                  </pic:blipFill>
                  <pic:spPr>
                    <a:xfrm>
                      <a:off x="0" y="0"/>
                      <a:ext cx="9050013" cy="2495898"/>
                    </a:xfrm>
                    <a:prstGeom prst="rect">
                      <a:avLst/>
                    </a:prstGeom>
                  </pic:spPr>
                </pic:pic>
              </a:graphicData>
            </a:graphic>
          </wp:inline>
        </w:drawing>
      </w:r>
    </w:p>
    <w:p w14:paraId="13E2F28B" w14:textId="655D37A5" w:rsidR="003C5DEC" w:rsidRDefault="006978F4" w:rsidP="006978F4">
      <w:pPr>
        <w:pStyle w:val="Ttulo3"/>
        <w:numPr>
          <w:ilvl w:val="0"/>
          <w:numId w:val="3"/>
        </w:numPr>
        <w:rPr>
          <w:b/>
          <w:bCs/>
          <w:color w:val="auto"/>
          <w:sz w:val="40"/>
          <w:szCs w:val="40"/>
        </w:rPr>
      </w:pPr>
      <w:bookmarkStart w:id="28" w:name="_Toc131883155"/>
      <w:r w:rsidRPr="006978F4">
        <w:rPr>
          <w:b/>
          <w:bCs/>
          <w:color w:val="auto"/>
          <w:sz w:val="40"/>
          <w:szCs w:val="40"/>
        </w:rPr>
        <w:lastRenderedPageBreak/>
        <w:t>Inicio de la aplicación</w:t>
      </w:r>
      <w:bookmarkEnd w:id="28"/>
    </w:p>
    <w:p w14:paraId="798FEE4D" w14:textId="4BD011E9" w:rsidR="00B86C77" w:rsidRPr="00B86C77" w:rsidRDefault="00B86C77" w:rsidP="00B86C77">
      <w:pPr>
        <w:ind w:left="708"/>
        <w:rPr>
          <w:sz w:val="28"/>
          <w:szCs w:val="28"/>
        </w:rPr>
      </w:pPr>
      <w:r w:rsidRPr="00B86C77">
        <w:rPr>
          <w:sz w:val="28"/>
          <w:szCs w:val="28"/>
        </w:rPr>
        <w:t xml:space="preserve">Finalmente, para iniciar tu aplicación basta con el comando </w:t>
      </w:r>
      <w:r w:rsidRPr="00B86C77">
        <w:rPr>
          <w:b/>
          <w:bCs/>
          <w:sz w:val="28"/>
          <w:szCs w:val="28"/>
        </w:rPr>
        <w:t>NODE_ENV=test</w:t>
      </w:r>
      <w:r w:rsidRPr="00B86C77">
        <w:rPr>
          <w:sz w:val="28"/>
          <w:szCs w:val="28"/>
        </w:rPr>
        <w:t xml:space="preserve"> </w:t>
      </w:r>
      <w:r w:rsidRPr="00B86C77">
        <w:rPr>
          <w:b/>
          <w:bCs/>
          <w:sz w:val="28"/>
          <w:szCs w:val="28"/>
        </w:rPr>
        <w:t>npm run start:dev</w:t>
      </w:r>
      <w:r w:rsidRPr="00B86C77">
        <w:rPr>
          <w:sz w:val="28"/>
          <w:szCs w:val="28"/>
        </w:rPr>
        <w:t xml:space="preserve"> o </w:t>
      </w:r>
      <w:r w:rsidRPr="00B86C77">
        <w:rPr>
          <w:b/>
          <w:bCs/>
          <w:sz w:val="28"/>
          <w:szCs w:val="28"/>
        </w:rPr>
        <w:t>NODE_ENV=prod npm run start:dev</w:t>
      </w:r>
      <w:r w:rsidRPr="00B86C77">
        <w:rPr>
          <w:sz w:val="28"/>
          <w:szCs w:val="28"/>
        </w:rPr>
        <w:t xml:space="preserve"> para configurar la variable de entorno principal </w:t>
      </w:r>
      <w:r w:rsidRPr="008F5C1C">
        <w:rPr>
          <w:b/>
          <w:bCs/>
          <w:sz w:val="28"/>
          <w:szCs w:val="28"/>
        </w:rPr>
        <w:t>NODE_ENV</w:t>
      </w:r>
      <w:r w:rsidRPr="00B86C77">
        <w:rPr>
          <w:sz w:val="28"/>
          <w:szCs w:val="28"/>
        </w:rPr>
        <w:t xml:space="preserve"> y escoger qué configuración utilizar.</w:t>
      </w:r>
    </w:p>
    <w:p w14:paraId="21B6068C" w14:textId="508561B6" w:rsidR="00B86C77" w:rsidRPr="00B86C77" w:rsidRDefault="00B86C77" w:rsidP="00B86C77">
      <w:pPr>
        <w:pStyle w:val="Ttulo3"/>
        <w:numPr>
          <w:ilvl w:val="0"/>
          <w:numId w:val="3"/>
        </w:numPr>
        <w:rPr>
          <w:b/>
          <w:bCs/>
          <w:color w:val="auto"/>
          <w:sz w:val="40"/>
          <w:szCs w:val="40"/>
        </w:rPr>
      </w:pPr>
      <w:bookmarkStart w:id="29" w:name="_Toc131883156"/>
      <w:r w:rsidRPr="00B86C77">
        <w:rPr>
          <w:b/>
          <w:bCs/>
          <w:color w:val="auto"/>
          <w:sz w:val="40"/>
          <w:szCs w:val="40"/>
        </w:rPr>
        <w:t>Utilizando las variables de entorno</w:t>
      </w:r>
      <w:bookmarkEnd w:id="29"/>
    </w:p>
    <w:p w14:paraId="442C9899" w14:textId="62703861" w:rsidR="006978F4" w:rsidRDefault="00B86C77" w:rsidP="00B86C77">
      <w:pPr>
        <w:ind w:left="708"/>
        <w:rPr>
          <w:sz w:val="28"/>
          <w:szCs w:val="28"/>
        </w:rPr>
      </w:pPr>
      <w:r w:rsidRPr="00B86C77">
        <w:rPr>
          <w:sz w:val="28"/>
          <w:szCs w:val="28"/>
        </w:rPr>
        <w:t xml:space="preserve">Puedes utilizar las variables de entorno en tu aplicación de dos maneras. Con el objeto global de NodeJS llamado </w:t>
      </w:r>
      <w:r w:rsidRPr="008F5C1C">
        <w:rPr>
          <w:b/>
          <w:bCs/>
          <w:sz w:val="28"/>
          <w:szCs w:val="28"/>
        </w:rPr>
        <w:t>process</w:t>
      </w:r>
      <w:r w:rsidRPr="00B86C77">
        <w:rPr>
          <w:sz w:val="28"/>
          <w:szCs w:val="28"/>
        </w:rPr>
        <w:t>:</w:t>
      </w:r>
    </w:p>
    <w:p w14:paraId="062FC19A" w14:textId="03F39A75" w:rsidR="008F5C1C" w:rsidRDefault="008F5C1C" w:rsidP="00B86C77">
      <w:pPr>
        <w:ind w:left="708"/>
        <w:rPr>
          <w:sz w:val="28"/>
          <w:szCs w:val="28"/>
        </w:rPr>
      </w:pPr>
      <w:r>
        <w:rPr>
          <w:noProof/>
          <w:sz w:val="28"/>
          <w:szCs w:val="28"/>
        </w:rPr>
        <w:drawing>
          <wp:inline distT="0" distB="0" distL="0" distR="0" wp14:anchorId="7FAEC4A1" wp14:editId="7B479387">
            <wp:extent cx="9050013" cy="704948"/>
            <wp:effectExtent l="0" t="0" r="0" b="0"/>
            <wp:docPr id="16964018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01825" name="Imagen 1696401825"/>
                    <pic:cNvPicPr/>
                  </pic:nvPicPr>
                  <pic:blipFill>
                    <a:blip r:embed="rId35">
                      <a:extLst>
                        <a:ext uri="{28A0092B-C50C-407E-A947-70E740481C1C}">
                          <a14:useLocalDpi xmlns:a14="http://schemas.microsoft.com/office/drawing/2010/main" val="0"/>
                        </a:ext>
                      </a:extLst>
                    </a:blip>
                    <a:stretch>
                      <a:fillRect/>
                    </a:stretch>
                  </pic:blipFill>
                  <pic:spPr>
                    <a:xfrm>
                      <a:off x="0" y="0"/>
                      <a:ext cx="9050013" cy="704948"/>
                    </a:xfrm>
                    <a:prstGeom prst="rect">
                      <a:avLst/>
                    </a:prstGeom>
                  </pic:spPr>
                </pic:pic>
              </a:graphicData>
            </a:graphic>
          </wp:inline>
        </w:drawing>
      </w:r>
    </w:p>
    <w:p w14:paraId="33792A16" w14:textId="641B0570" w:rsidR="008F5C1C" w:rsidRDefault="00385EAC" w:rsidP="00B86C77">
      <w:pPr>
        <w:ind w:left="708"/>
        <w:rPr>
          <w:sz w:val="28"/>
          <w:szCs w:val="28"/>
        </w:rPr>
      </w:pPr>
      <w:r w:rsidRPr="00385EAC">
        <w:rPr>
          <w:sz w:val="28"/>
          <w:szCs w:val="28"/>
        </w:rPr>
        <w:t xml:space="preserve">O puedes usar estas variables a través del servicio </w:t>
      </w:r>
      <w:r w:rsidRPr="00385EAC">
        <w:rPr>
          <w:b/>
          <w:bCs/>
          <w:sz w:val="28"/>
          <w:szCs w:val="28"/>
        </w:rPr>
        <w:t>ConfigService</w:t>
      </w:r>
      <w:r w:rsidRPr="00385EAC">
        <w:rPr>
          <w:sz w:val="28"/>
          <w:szCs w:val="28"/>
        </w:rPr>
        <w:t xml:space="preserve"> proveniente de </w:t>
      </w:r>
      <w:r w:rsidRPr="00385EAC">
        <w:rPr>
          <w:b/>
          <w:bCs/>
          <w:sz w:val="28"/>
          <w:szCs w:val="28"/>
        </w:rPr>
        <w:t>@nestjs/config</w:t>
      </w:r>
      <w:r w:rsidRPr="00385EAC">
        <w:rPr>
          <w:sz w:val="28"/>
          <w:szCs w:val="28"/>
        </w:rPr>
        <w:t>.</w:t>
      </w:r>
    </w:p>
    <w:p w14:paraId="7BAC7AF1" w14:textId="2706180B" w:rsidR="00385EAC" w:rsidRDefault="00072267" w:rsidP="00B86C77">
      <w:pPr>
        <w:ind w:left="708"/>
        <w:rPr>
          <w:sz w:val="28"/>
          <w:szCs w:val="28"/>
        </w:rPr>
      </w:pPr>
      <w:r>
        <w:rPr>
          <w:noProof/>
          <w:sz w:val="28"/>
          <w:szCs w:val="28"/>
        </w:rPr>
        <w:drawing>
          <wp:inline distT="0" distB="0" distL="0" distR="0" wp14:anchorId="4D4B0304" wp14:editId="3BD2F4CC">
            <wp:extent cx="9059539" cy="2857899"/>
            <wp:effectExtent l="0" t="0" r="0" b="0"/>
            <wp:docPr id="127748838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488382" name="Imagen 1277488382"/>
                    <pic:cNvPicPr/>
                  </pic:nvPicPr>
                  <pic:blipFill>
                    <a:blip r:embed="rId36">
                      <a:extLst>
                        <a:ext uri="{28A0092B-C50C-407E-A947-70E740481C1C}">
                          <a14:useLocalDpi xmlns:a14="http://schemas.microsoft.com/office/drawing/2010/main" val="0"/>
                        </a:ext>
                      </a:extLst>
                    </a:blip>
                    <a:stretch>
                      <a:fillRect/>
                    </a:stretch>
                  </pic:blipFill>
                  <pic:spPr>
                    <a:xfrm>
                      <a:off x="0" y="0"/>
                      <a:ext cx="9059539" cy="2857899"/>
                    </a:xfrm>
                    <a:prstGeom prst="rect">
                      <a:avLst/>
                    </a:prstGeom>
                  </pic:spPr>
                </pic:pic>
              </a:graphicData>
            </a:graphic>
          </wp:inline>
        </w:drawing>
      </w:r>
    </w:p>
    <w:p w14:paraId="2FD520FC" w14:textId="675CD14F" w:rsidR="00072267" w:rsidRDefault="00784B0C" w:rsidP="00B86C77">
      <w:pPr>
        <w:ind w:left="708"/>
        <w:rPr>
          <w:sz w:val="28"/>
          <w:szCs w:val="28"/>
        </w:rPr>
      </w:pPr>
      <w:r w:rsidRPr="00784B0C">
        <w:rPr>
          <w:sz w:val="28"/>
          <w:szCs w:val="28"/>
        </w:rPr>
        <w:t>De este modo, configura de la mejor manera que necesites para tu aplicación el manejo de múltiples ambientes, cada uno con su propia configuración.</w:t>
      </w:r>
    </w:p>
    <w:p w14:paraId="6ED6ACBF" w14:textId="095F1B1B" w:rsidR="00784B0C" w:rsidRPr="003B6837" w:rsidRDefault="003B6837" w:rsidP="003B6837">
      <w:pPr>
        <w:pStyle w:val="Ttulo1"/>
        <w:jc w:val="center"/>
        <w:rPr>
          <w:b/>
          <w:bCs/>
          <w:color w:val="auto"/>
          <w:sz w:val="96"/>
          <w:szCs w:val="96"/>
        </w:rPr>
      </w:pPr>
      <w:bookmarkStart w:id="30" w:name="_Toc131883157"/>
      <w:r w:rsidRPr="003B6837">
        <w:rPr>
          <w:b/>
          <w:bCs/>
          <w:color w:val="auto"/>
          <w:sz w:val="96"/>
          <w:szCs w:val="96"/>
        </w:rPr>
        <w:lastRenderedPageBreak/>
        <w:t>Tipado en config</w:t>
      </w:r>
      <w:bookmarkEnd w:id="30"/>
    </w:p>
    <w:p w14:paraId="4E8DB11F" w14:textId="339EBBEC" w:rsidR="003B6837" w:rsidRPr="003B6837" w:rsidRDefault="003B6837" w:rsidP="003B6837">
      <w:pPr>
        <w:rPr>
          <w:sz w:val="28"/>
          <w:szCs w:val="28"/>
        </w:rPr>
      </w:pPr>
      <w:r w:rsidRPr="003B6837">
        <w:rPr>
          <w:sz w:val="28"/>
          <w:szCs w:val="28"/>
        </w:rPr>
        <w:t xml:space="preserve">A medida que tu aplicación acumule más y más variables de entorno, puede volverse inmanejable y es propenso a tener errores el no recordar sus nombres o escribirlos mal. A </w:t>
      </w:r>
      <w:r w:rsidR="0025422D" w:rsidRPr="003B6837">
        <w:rPr>
          <w:sz w:val="28"/>
          <w:szCs w:val="28"/>
        </w:rPr>
        <w:t>continuación,</w:t>
      </w:r>
      <w:r w:rsidRPr="003B6837">
        <w:rPr>
          <w:sz w:val="28"/>
          <w:szCs w:val="28"/>
        </w:rPr>
        <w:t xml:space="preserve"> verás como tipar variables.</w:t>
      </w:r>
    </w:p>
    <w:p w14:paraId="2CD0DC96" w14:textId="77777777" w:rsidR="003B6837" w:rsidRPr="0025422D" w:rsidRDefault="003B6837" w:rsidP="0025422D">
      <w:pPr>
        <w:pStyle w:val="Ttulo2"/>
        <w:rPr>
          <w:b/>
          <w:bCs/>
          <w:color w:val="auto"/>
          <w:sz w:val="40"/>
          <w:szCs w:val="40"/>
        </w:rPr>
      </w:pPr>
      <w:bookmarkStart w:id="31" w:name="_Toc131883158"/>
      <w:r w:rsidRPr="0025422D">
        <w:rPr>
          <w:b/>
          <w:bCs/>
          <w:color w:val="auto"/>
          <w:sz w:val="40"/>
          <w:szCs w:val="40"/>
        </w:rPr>
        <w:t>Cómo hacer el tipado de variables de entorno</w:t>
      </w:r>
      <w:bookmarkEnd w:id="31"/>
    </w:p>
    <w:p w14:paraId="3A5CFF3C" w14:textId="396338EA" w:rsidR="003B6837" w:rsidRPr="003B6837" w:rsidRDefault="003B6837" w:rsidP="003B6837">
      <w:pPr>
        <w:rPr>
          <w:sz w:val="28"/>
          <w:szCs w:val="28"/>
        </w:rPr>
      </w:pPr>
      <w:r w:rsidRPr="003B6837">
        <w:rPr>
          <w:sz w:val="28"/>
          <w:szCs w:val="28"/>
        </w:rPr>
        <w:t>Seguriza tu lista de variables de entorno de manera que evites errores que son difíciles de visualizar. Veamos cómo puedes tipar tus variables.</w:t>
      </w:r>
    </w:p>
    <w:p w14:paraId="1CB874B8" w14:textId="22E630EE" w:rsidR="003B6837" w:rsidRPr="00B675AD" w:rsidRDefault="003B6837" w:rsidP="00652DD8">
      <w:pPr>
        <w:pStyle w:val="Ttulo3"/>
        <w:numPr>
          <w:ilvl w:val="0"/>
          <w:numId w:val="5"/>
        </w:numPr>
        <w:rPr>
          <w:b/>
          <w:bCs/>
          <w:color w:val="auto"/>
          <w:sz w:val="40"/>
          <w:szCs w:val="40"/>
        </w:rPr>
      </w:pPr>
      <w:bookmarkStart w:id="32" w:name="_Toc131883159"/>
      <w:r w:rsidRPr="00B675AD">
        <w:rPr>
          <w:b/>
          <w:bCs/>
          <w:color w:val="auto"/>
          <w:sz w:val="40"/>
          <w:szCs w:val="40"/>
        </w:rPr>
        <w:t>Archivo de tipado de variables</w:t>
      </w:r>
      <w:bookmarkEnd w:id="32"/>
    </w:p>
    <w:p w14:paraId="209F9C7C" w14:textId="79BE7E39" w:rsidR="003B6837" w:rsidRDefault="003B6837" w:rsidP="001578AE">
      <w:pPr>
        <w:ind w:left="708"/>
        <w:rPr>
          <w:sz w:val="28"/>
          <w:szCs w:val="28"/>
        </w:rPr>
      </w:pPr>
      <w:r w:rsidRPr="003B6837">
        <w:rPr>
          <w:sz w:val="28"/>
          <w:szCs w:val="28"/>
        </w:rPr>
        <w:t xml:space="preserve">Crea un archivo al que denominaremos </w:t>
      </w:r>
      <w:r w:rsidRPr="001578AE">
        <w:rPr>
          <w:b/>
          <w:bCs/>
          <w:sz w:val="28"/>
          <w:szCs w:val="28"/>
        </w:rPr>
        <w:t>config.ts</w:t>
      </w:r>
      <w:r w:rsidRPr="003B6837">
        <w:rPr>
          <w:sz w:val="28"/>
          <w:szCs w:val="28"/>
        </w:rPr>
        <w:t xml:space="preserve"> que contendrá el tipado de tu aplicación con ayuda de la dependencia </w:t>
      </w:r>
      <w:r w:rsidRPr="001578AE">
        <w:rPr>
          <w:b/>
          <w:bCs/>
          <w:sz w:val="28"/>
          <w:szCs w:val="28"/>
        </w:rPr>
        <w:t>@nestjs/config</w:t>
      </w:r>
      <w:r w:rsidRPr="003B6837">
        <w:rPr>
          <w:sz w:val="28"/>
          <w:szCs w:val="28"/>
        </w:rPr>
        <w:t>.</w:t>
      </w:r>
    </w:p>
    <w:p w14:paraId="1BFD52B6" w14:textId="532E5711" w:rsidR="001578AE" w:rsidRDefault="006F6FD4" w:rsidP="001578AE">
      <w:pPr>
        <w:ind w:left="708"/>
        <w:rPr>
          <w:sz w:val="28"/>
          <w:szCs w:val="28"/>
        </w:rPr>
      </w:pPr>
      <w:r>
        <w:rPr>
          <w:noProof/>
          <w:sz w:val="28"/>
          <w:szCs w:val="28"/>
        </w:rPr>
        <w:drawing>
          <wp:inline distT="0" distB="0" distL="0" distR="0" wp14:anchorId="0CEEF5C5" wp14:editId="207C1495">
            <wp:extent cx="9088118" cy="2695951"/>
            <wp:effectExtent l="0" t="0" r="0" b="9525"/>
            <wp:docPr id="1167413449"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413449" name="Imagen 1167413449"/>
                    <pic:cNvPicPr/>
                  </pic:nvPicPr>
                  <pic:blipFill>
                    <a:blip r:embed="rId37">
                      <a:extLst>
                        <a:ext uri="{28A0092B-C50C-407E-A947-70E740481C1C}">
                          <a14:useLocalDpi xmlns:a14="http://schemas.microsoft.com/office/drawing/2010/main" val="0"/>
                        </a:ext>
                      </a:extLst>
                    </a:blip>
                    <a:stretch>
                      <a:fillRect/>
                    </a:stretch>
                  </pic:blipFill>
                  <pic:spPr>
                    <a:xfrm>
                      <a:off x="0" y="0"/>
                      <a:ext cx="9088118" cy="2695951"/>
                    </a:xfrm>
                    <a:prstGeom prst="rect">
                      <a:avLst/>
                    </a:prstGeom>
                  </pic:spPr>
                </pic:pic>
              </a:graphicData>
            </a:graphic>
          </wp:inline>
        </w:drawing>
      </w:r>
    </w:p>
    <w:p w14:paraId="33CF1732" w14:textId="395E9A66" w:rsidR="006F6FD4" w:rsidRDefault="006F6FD4" w:rsidP="001578AE">
      <w:pPr>
        <w:ind w:left="708"/>
        <w:rPr>
          <w:sz w:val="28"/>
          <w:szCs w:val="28"/>
        </w:rPr>
      </w:pPr>
      <w:r w:rsidRPr="006F6FD4">
        <w:rPr>
          <w:sz w:val="28"/>
          <w:szCs w:val="28"/>
        </w:rPr>
        <w:lastRenderedPageBreak/>
        <w:t xml:space="preserve">Importa </w:t>
      </w:r>
      <w:r w:rsidRPr="00B675AD">
        <w:rPr>
          <w:b/>
          <w:bCs/>
          <w:sz w:val="28"/>
          <w:szCs w:val="28"/>
        </w:rPr>
        <w:t>registerAs</w:t>
      </w:r>
      <w:r w:rsidRPr="006F6FD4">
        <w:rPr>
          <w:sz w:val="28"/>
          <w:szCs w:val="28"/>
        </w:rPr>
        <w:t xml:space="preserve"> desde </w:t>
      </w:r>
      <w:r w:rsidRPr="00B675AD">
        <w:rPr>
          <w:b/>
          <w:bCs/>
          <w:sz w:val="28"/>
          <w:szCs w:val="28"/>
        </w:rPr>
        <w:t>@nestjs/config</w:t>
      </w:r>
      <w:r w:rsidRPr="006F6FD4">
        <w:rPr>
          <w:sz w:val="28"/>
          <w:szCs w:val="28"/>
        </w:rPr>
        <w:t xml:space="preserve"> que servirá para crear el tipado de datos. Crea un objeto con la estructura de datos que necesita tu aplicación. Este objeto contiene los valores de las variables de entorno tomados con el objeto </w:t>
      </w:r>
      <w:r w:rsidRPr="00B675AD">
        <w:rPr>
          <w:sz w:val="28"/>
          <w:szCs w:val="28"/>
        </w:rPr>
        <w:t>global</w:t>
      </w:r>
      <w:r w:rsidRPr="006F6FD4">
        <w:rPr>
          <w:sz w:val="28"/>
          <w:szCs w:val="28"/>
        </w:rPr>
        <w:t xml:space="preserve"> de NodeJS, </w:t>
      </w:r>
      <w:r w:rsidRPr="00B675AD">
        <w:rPr>
          <w:b/>
          <w:bCs/>
          <w:sz w:val="28"/>
          <w:szCs w:val="28"/>
        </w:rPr>
        <w:t>process</w:t>
      </w:r>
      <w:r w:rsidRPr="006F6FD4">
        <w:rPr>
          <w:sz w:val="28"/>
          <w:szCs w:val="28"/>
        </w:rPr>
        <w:t>.</w:t>
      </w:r>
    </w:p>
    <w:p w14:paraId="19EB3A41" w14:textId="6E1B9059" w:rsidR="00652DD8" w:rsidRDefault="00B675AD" w:rsidP="00652DD8">
      <w:pPr>
        <w:pStyle w:val="Ttulo3"/>
        <w:numPr>
          <w:ilvl w:val="0"/>
          <w:numId w:val="5"/>
        </w:numPr>
        <w:rPr>
          <w:b/>
          <w:bCs/>
          <w:color w:val="auto"/>
          <w:sz w:val="40"/>
          <w:szCs w:val="40"/>
        </w:rPr>
      </w:pPr>
      <w:bookmarkStart w:id="33" w:name="_Toc131883160"/>
      <w:r w:rsidRPr="00652DD8">
        <w:rPr>
          <w:b/>
          <w:bCs/>
          <w:color w:val="auto"/>
          <w:sz w:val="40"/>
          <w:szCs w:val="40"/>
        </w:rPr>
        <w:t>Importación del tipado de datos</w:t>
      </w:r>
      <w:bookmarkEnd w:id="33"/>
    </w:p>
    <w:p w14:paraId="327D936E" w14:textId="480C5057" w:rsidR="00652DD8" w:rsidRDefault="00652DD8" w:rsidP="00652DD8">
      <w:pPr>
        <w:ind w:left="708"/>
        <w:rPr>
          <w:sz w:val="28"/>
          <w:szCs w:val="28"/>
        </w:rPr>
      </w:pPr>
      <w:r w:rsidRPr="00652DD8">
        <w:rPr>
          <w:sz w:val="28"/>
          <w:szCs w:val="28"/>
        </w:rPr>
        <w:t>Importa el nuevo archivo de configuración en el módulo de tu proyecto de la siguiente manera para que este sea reconocido.</w:t>
      </w:r>
    </w:p>
    <w:p w14:paraId="1B72FB8A" w14:textId="4E0728F0" w:rsidR="00652DD8" w:rsidRDefault="00E846C9" w:rsidP="00652DD8">
      <w:pPr>
        <w:ind w:left="708"/>
        <w:rPr>
          <w:sz w:val="28"/>
          <w:szCs w:val="28"/>
        </w:rPr>
      </w:pPr>
      <w:r>
        <w:rPr>
          <w:noProof/>
          <w:sz w:val="28"/>
          <w:szCs w:val="28"/>
        </w:rPr>
        <w:drawing>
          <wp:inline distT="0" distB="0" distL="0" distR="0" wp14:anchorId="15953695" wp14:editId="10880A7D">
            <wp:extent cx="9069066" cy="3296110"/>
            <wp:effectExtent l="0" t="0" r="0" b="0"/>
            <wp:docPr id="1515695692"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95692" name="Imagen 1515695692"/>
                    <pic:cNvPicPr/>
                  </pic:nvPicPr>
                  <pic:blipFill>
                    <a:blip r:embed="rId38">
                      <a:extLst>
                        <a:ext uri="{28A0092B-C50C-407E-A947-70E740481C1C}">
                          <a14:useLocalDpi xmlns:a14="http://schemas.microsoft.com/office/drawing/2010/main" val="0"/>
                        </a:ext>
                      </a:extLst>
                    </a:blip>
                    <a:stretch>
                      <a:fillRect/>
                    </a:stretch>
                  </pic:blipFill>
                  <pic:spPr>
                    <a:xfrm>
                      <a:off x="0" y="0"/>
                      <a:ext cx="9069066" cy="3296110"/>
                    </a:xfrm>
                    <a:prstGeom prst="rect">
                      <a:avLst/>
                    </a:prstGeom>
                  </pic:spPr>
                </pic:pic>
              </a:graphicData>
            </a:graphic>
          </wp:inline>
        </w:drawing>
      </w:r>
    </w:p>
    <w:p w14:paraId="03BA5CA1" w14:textId="4D3923E6" w:rsidR="00E846C9" w:rsidRDefault="00E846C9" w:rsidP="00E846C9">
      <w:pPr>
        <w:pStyle w:val="Ttulo3"/>
        <w:numPr>
          <w:ilvl w:val="0"/>
          <w:numId w:val="5"/>
        </w:numPr>
        <w:rPr>
          <w:b/>
          <w:bCs/>
          <w:color w:val="auto"/>
          <w:sz w:val="40"/>
          <w:szCs w:val="40"/>
        </w:rPr>
      </w:pPr>
      <w:bookmarkStart w:id="34" w:name="_Toc131883161"/>
      <w:r w:rsidRPr="00E846C9">
        <w:rPr>
          <w:b/>
          <w:bCs/>
          <w:color w:val="auto"/>
          <w:sz w:val="40"/>
          <w:szCs w:val="40"/>
        </w:rPr>
        <w:t>Tipado de variables de entorno</w:t>
      </w:r>
      <w:bookmarkEnd w:id="34"/>
    </w:p>
    <w:p w14:paraId="2423076C" w14:textId="438660C8" w:rsidR="00E846C9" w:rsidRDefault="005827ED" w:rsidP="00E846C9">
      <w:pPr>
        <w:ind w:left="708"/>
        <w:rPr>
          <w:sz w:val="28"/>
          <w:szCs w:val="28"/>
        </w:rPr>
      </w:pPr>
      <w:r w:rsidRPr="005827ED">
        <w:rPr>
          <w:sz w:val="28"/>
          <w:szCs w:val="28"/>
        </w:rPr>
        <w:t xml:space="preserve">Es momento de utilizar este objeto que genera una interfaz entre </w:t>
      </w:r>
      <w:r w:rsidRPr="00650105">
        <w:rPr>
          <w:b/>
          <w:bCs/>
          <w:sz w:val="28"/>
          <w:szCs w:val="28"/>
        </w:rPr>
        <w:t>nuestra aplicación</w:t>
      </w:r>
      <w:r w:rsidRPr="005827ED">
        <w:rPr>
          <w:sz w:val="28"/>
          <w:szCs w:val="28"/>
        </w:rPr>
        <w:t xml:space="preserve"> y </w:t>
      </w:r>
      <w:r w:rsidRPr="00650105">
        <w:rPr>
          <w:b/>
          <w:bCs/>
          <w:sz w:val="28"/>
          <w:szCs w:val="28"/>
        </w:rPr>
        <w:t>las variables de entorno</w:t>
      </w:r>
      <w:r w:rsidRPr="005827ED">
        <w:rPr>
          <w:sz w:val="28"/>
          <w:szCs w:val="28"/>
        </w:rPr>
        <w:t xml:space="preserve"> para no confundir el nombre de cada variable.</w:t>
      </w:r>
    </w:p>
    <w:p w14:paraId="153BAEAD" w14:textId="2A875EC6" w:rsidR="00650105" w:rsidRDefault="00650105" w:rsidP="00E846C9">
      <w:pPr>
        <w:ind w:left="708"/>
        <w:rPr>
          <w:sz w:val="28"/>
          <w:szCs w:val="28"/>
        </w:rPr>
      </w:pPr>
      <w:r>
        <w:rPr>
          <w:noProof/>
          <w:sz w:val="28"/>
          <w:szCs w:val="28"/>
        </w:rPr>
        <w:lastRenderedPageBreak/>
        <w:drawing>
          <wp:inline distT="0" distB="0" distL="0" distR="0" wp14:anchorId="4E43F5BD" wp14:editId="01A8245B">
            <wp:extent cx="9069066" cy="3658111"/>
            <wp:effectExtent l="0" t="0" r="0" b="0"/>
            <wp:docPr id="75473142"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73142" name="Imagen 75473142"/>
                    <pic:cNvPicPr/>
                  </pic:nvPicPr>
                  <pic:blipFill>
                    <a:blip r:embed="rId39">
                      <a:extLst>
                        <a:ext uri="{28A0092B-C50C-407E-A947-70E740481C1C}">
                          <a14:useLocalDpi xmlns:a14="http://schemas.microsoft.com/office/drawing/2010/main" val="0"/>
                        </a:ext>
                      </a:extLst>
                    </a:blip>
                    <a:stretch>
                      <a:fillRect/>
                    </a:stretch>
                  </pic:blipFill>
                  <pic:spPr>
                    <a:xfrm>
                      <a:off x="0" y="0"/>
                      <a:ext cx="9069066" cy="3658111"/>
                    </a:xfrm>
                    <a:prstGeom prst="rect">
                      <a:avLst/>
                    </a:prstGeom>
                  </pic:spPr>
                </pic:pic>
              </a:graphicData>
            </a:graphic>
          </wp:inline>
        </w:drawing>
      </w:r>
    </w:p>
    <w:p w14:paraId="6F5BC88C" w14:textId="77777777" w:rsidR="00F77F66" w:rsidRDefault="00F77F66" w:rsidP="00F77F66">
      <w:pPr>
        <w:rPr>
          <w:sz w:val="28"/>
          <w:szCs w:val="28"/>
        </w:rPr>
      </w:pPr>
      <w:r>
        <w:rPr>
          <w:sz w:val="28"/>
          <w:szCs w:val="28"/>
        </w:rPr>
        <w:tab/>
      </w:r>
      <w:r w:rsidRPr="00F77F66">
        <w:rPr>
          <w:sz w:val="28"/>
          <w:szCs w:val="28"/>
        </w:rPr>
        <w:t xml:space="preserve">Observa la configuración necesaria para </w:t>
      </w:r>
      <w:r w:rsidRPr="00AF259F">
        <w:rPr>
          <w:b/>
          <w:bCs/>
          <w:sz w:val="28"/>
          <w:szCs w:val="28"/>
        </w:rPr>
        <w:t>inyectar</w:t>
      </w:r>
      <w:r w:rsidRPr="00F77F66">
        <w:rPr>
          <w:sz w:val="28"/>
          <w:szCs w:val="28"/>
        </w:rPr>
        <w:t xml:space="preserve"> y tipar tus variables de entorno. Ahora ya no tendrás que preocuparte por</w:t>
      </w:r>
    </w:p>
    <w:p w14:paraId="5A1DC7C9" w14:textId="2F29A5D6" w:rsidR="00650105" w:rsidRDefault="00F77F66" w:rsidP="00F77F66">
      <w:pPr>
        <w:ind w:left="708"/>
        <w:rPr>
          <w:sz w:val="28"/>
          <w:szCs w:val="28"/>
        </w:rPr>
      </w:pPr>
      <w:r w:rsidRPr="00F77F66">
        <w:rPr>
          <w:sz w:val="28"/>
          <w:szCs w:val="28"/>
        </w:rPr>
        <w:t>posibles errores al invocar a una de estas variables y evitar dolores de cabeza debugueando estos errores.</w:t>
      </w:r>
    </w:p>
    <w:p w14:paraId="6BCBC9B2" w14:textId="3635EA79" w:rsidR="00F77F66" w:rsidRPr="009F1729" w:rsidRDefault="009F1729" w:rsidP="009F1729">
      <w:pPr>
        <w:pStyle w:val="Ttulo1"/>
        <w:jc w:val="center"/>
        <w:rPr>
          <w:b/>
          <w:bCs/>
          <w:color w:val="auto"/>
          <w:sz w:val="96"/>
          <w:szCs w:val="96"/>
        </w:rPr>
      </w:pPr>
      <w:bookmarkStart w:id="35" w:name="_Toc131883162"/>
      <w:r w:rsidRPr="009F1729">
        <w:rPr>
          <w:b/>
          <w:bCs/>
          <w:color w:val="auto"/>
          <w:sz w:val="96"/>
          <w:szCs w:val="96"/>
        </w:rPr>
        <w:lastRenderedPageBreak/>
        <w:t xml:space="preserve">Validación de esquemas </w:t>
      </w:r>
      <w:proofErr w:type="gramStart"/>
      <w:r w:rsidRPr="009F1729">
        <w:rPr>
          <w:b/>
          <w:bCs/>
          <w:color w:val="auto"/>
          <w:sz w:val="96"/>
          <w:szCs w:val="96"/>
        </w:rPr>
        <w:t>en .envs</w:t>
      </w:r>
      <w:proofErr w:type="gramEnd"/>
      <w:r w:rsidRPr="009F1729">
        <w:rPr>
          <w:b/>
          <w:bCs/>
          <w:color w:val="auto"/>
          <w:sz w:val="96"/>
          <w:szCs w:val="96"/>
        </w:rPr>
        <w:t xml:space="preserve"> con Joi</w:t>
      </w:r>
      <w:bookmarkEnd w:id="35"/>
    </w:p>
    <w:p w14:paraId="5B70B51B" w14:textId="29BFB8D1" w:rsidR="009F1729" w:rsidRPr="009F1729" w:rsidRDefault="009F1729" w:rsidP="009F1729">
      <w:pPr>
        <w:rPr>
          <w:sz w:val="28"/>
          <w:szCs w:val="28"/>
        </w:rPr>
      </w:pPr>
      <w:r w:rsidRPr="009F1729">
        <w:rPr>
          <w:sz w:val="28"/>
          <w:szCs w:val="28"/>
        </w:rPr>
        <w:t xml:space="preserve">Las variables de entorno son sensibles, pueden ser requeridas o no, pueden ser un </w:t>
      </w:r>
      <w:r w:rsidRPr="009F1729">
        <w:rPr>
          <w:b/>
          <w:bCs/>
          <w:sz w:val="28"/>
          <w:szCs w:val="28"/>
        </w:rPr>
        <w:t>string</w:t>
      </w:r>
      <w:r w:rsidRPr="009F1729">
        <w:rPr>
          <w:sz w:val="28"/>
          <w:szCs w:val="28"/>
        </w:rPr>
        <w:t xml:space="preserve"> o un </w:t>
      </w:r>
      <w:r w:rsidRPr="009F1729">
        <w:rPr>
          <w:b/>
          <w:bCs/>
          <w:sz w:val="28"/>
          <w:szCs w:val="28"/>
        </w:rPr>
        <w:t>number</w:t>
      </w:r>
      <w:r w:rsidRPr="009F1729">
        <w:rPr>
          <w:sz w:val="28"/>
          <w:szCs w:val="28"/>
        </w:rPr>
        <w:t>. Validemos tus variables de entorno para evitar errores u omisiones de las mismas.</w:t>
      </w:r>
    </w:p>
    <w:p w14:paraId="0DE0B9C2" w14:textId="77777777" w:rsidR="009F1729" w:rsidRPr="009F1729" w:rsidRDefault="009F1729" w:rsidP="009F1729">
      <w:pPr>
        <w:pStyle w:val="Ttulo2"/>
        <w:rPr>
          <w:b/>
          <w:bCs/>
          <w:color w:val="auto"/>
          <w:sz w:val="40"/>
          <w:szCs w:val="40"/>
        </w:rPr>
      </w:pPr>
      <w:bookmarkStart w:id="36" w:name="_Toc131883163"/>
      <w:r w:rsidRPr="009F1729">
        <w:rPr>
          <w:b/>
          <w:bCs/>
          <w:color w:val="auto"/>
          <w:sz w:val="40"/>
          <w:szCs w:val="40"/>
        </w:rPr>
        <w:t>Validando variables de entorno</w:t>
      </w:r>
      <w:bookmarkEnd w:id="36"/>
    </w:p>
    <w:p w14:paraId="023D6D55" w14:textId="7EC17333" w:rsidR="009F1729" w:rsidRPr="009F1729" w:rsidRDefault="009F1729" w:rsidP="009F1729">
      <w:pPr>
        <w:rPr>
          <w:sz w:val="28"/>
          <w:szCs w:val="28"/>
        </w:rPr>
      </w:pPr>
      <w:r w:rsidRPr="009F1729">
        <w:rPr>
          <w:sz w:val="28"/>
          <w:szCs w:val="28"/>
        </w:rPr>
        <w:t xml:space="preserve">Instala la dependencia </w:t>
      </w:r>
      <w:r w:rsidRPr="00231AED">
        <w:rPr>
          <w:b/>
          <w:bCs/>
          <w:sz w:val="28"/>
          <w:szCs w:val="28"/>
        </w:rPr>
        <w:t>Joi</w:t>
      </w:r>
      <w:r w:rsidRPr="009F1729">
        <w:rPr>
          <w:sz w:val="28"/>
          <w:szCs w:val="28"/>
        </w:rPr>
        <w:t xml:space="preserve"> con el comando </w:t>
      </w:r>
      <w:r w:rsidRPr="00231AED">
        <w:rPr>
          <w:b/>
          <w:bCs/>
          <w:sz w:val="28"/>
          <w:szCs w:val="28"/>
        </w:rPr>
        <w:t xml:space="preserve">npm </w:t>
      </w:r>
      <w:r w:rsidR="00231AED" w:rsidRPr="00231AED">
        <w:rPr>
          <w:b/>
          <w:bCs/>
          <w:sz w:val="28"/>
          <w:szCs w:val="28"/>
        </w:rPr>
        <w:t>install</w:t>
      </w:r>
      <w:r w:rsidRPr="00231AED">
        <w:rPr>
          <w:b/>
          <w:bCs/>
          <w:sz w:val="28"/>
          <w:szCs w:val="28"/>
        </w:rPr>
        <w:t xml:space="preserve"> joi --save</w:t>
      </w:r>
      <w:r w:rsidRPr="009F1729">
        <w:rPr>
          <w:sz w:val="28"/>
          <w:szCs w:val="28"/>
        </w:rPr>
        <w:t>. La misma nos dará las herramientas para realizar validaciones de nuestras variables de entorno.</w:t>
      </w:r>
    </w:p>
    <w:p w14:paraId="4D70E212" w14:textId="5E6D7804" w:rsidR="009F1729" w:rsidRDefault="009F1729" w:rsidP="009F1729">
      <w:pPr>
        <w:rPr>
          <w:sz w:val="28"/>
          <w:szCs w:val="28"/>
        </w:rPr>
      </w:pPr>
      <w:r w:rsidRPr="009F1729">
        <w:rPr>
          <w:sz w:val="28"/>
          <w:szCs w:val="28"/>
        </w:rPr>
        <w:t xml:space="preserve">Importa </w:t>
      </w:r>
      <w:r w:rsidRPr="00231AED">
        <w:rPr>
          <w:b/>
          <w:bCs/>
          <w:sz w:val="28"/>
          <w:szCs w:val="28"/>
        </w:rPr>
        <w:t>Joi</w:t>
      </w:r>
      <w:r w:rsidRPr="009F1729">
        <w:rPr>
          <w:sz w:val="28"/>
          <w:szCs w:val="28"/>
        </w:rPr>
        <w:t xml:space="preserve"> en el módulo de tu aplicación y a través de la propiedad </w:t>
      </w:r>
      <w:r w:rsidRPr="00231AED">
        <w:rPr>
          <w:b/>
          <w:bCs/>
          <w:sz w:val="28"/>
          <w:szCs w:val="28"/>
        </w:rPr>
        <w:t>validationSchema</w:t>
      </w:r>
      <w:r w:rsidRPr="009F1729">
        <w:rPr>
          <w:sz w:val="28"/>
          <w:szCs w:val="28"/>
        </w:rPr>
        <w:t xml:space="preserve"> del objeto que recibe el </w:t>
      </w:r>
      <w:r w:rsidRPr="00231AED">
        <w:rPr>
          <w:b/>
          <w:bCs/>
          <w:sz w:val="28"/>
          <w:szCs w:val="28"/>
        </w:rPr>
        <w:t>ConfigModule</w:t>
      </w:r>
      <w:r w:rsidRPr="009F1729">
        <w:rPr>
          <w:sz w:val="28"/>
          <w:szCs w:val="28"/>
        </w:rPr>
        <w:t xml:space="preserve"> crea el tipado y las validaciones de tus variables de entorno.</w:t>
      </w:r>
    </w:p>
    <w:p w14:paraId="28A22179" w14:textId="7CD8CC28" w:rsidR="00231AED" w:rsidRDefault="00514D8C" w:rsidP="009F1729">
      <w:pPr>
        <w:rPr>
          <w:sz w:val="28"/>
          <w:szCs w:val="28"/>
        </w:rPr>
      </w:pPr>
      <w:r>
        <w:rPr>
          <w:noProof/>
          <w:sz w:val="28"/>
          <w:szCs w:val="28"/>
        </w:rPr>
        <w:lastRenderedPageBreak/>
        <w:drawing>
          <wp:inline distT="0" distB="0" distL="0" distR="0" wp14:anchorId="1B6416F3" wp14:editId="1AE27615">
            <wp:extent cx="9050013" cy="4458322"/>
            <wp:effectExtent l="0" t="0" r="0" b="0"/>
            <wp:docPr id="1870707368"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707368" name="Imagen 1870707368"/>
                    <pic:cNvPicPr/>
                  </pic:nvPicPr>
                  <pic:blipFill>
                    <a:blip r:embed="rId40">
                      <a:extLst>
                        <a:ext uri="{28A0092B-C50C-407E-A947-70E740481C1C}">
                          <a14:useLocalDpi xmlns:a14="http://schemas.microsoft.com/office/drawing/2010/main" val="0"/>
                        </a:ext>
                      </a:extLst>
                    </a:blip>
                    <a:stretch>
                      <a:fillRect/>
                    </a:stretch>
                  </pic:blipFill>
                  <pic:spPr>
                    <a:xfrm>
                      <a:off x="0" y="0"/>
                      <a:ext cx="9050013" cy="4458322"/>
                    </a:xfrm>
                    <a:prstGeom prst="rect">
                      <a:avLst/>
                    </a:prstGeom>
                  </pic:spPr>
                </pic:pic>
              </a:graphicData>
            </a:graphic>
          </wp:inline>
        </w:drawing>
      </w:r>
    </w:p>
    <w:p w14:paraId="0CD06722" w14:textId="4F772468" w:rsidR="00A86CE2" w:rsidRPr="00A86CE2" w:rsidRDefault="00A86CE2" w:rsidP="00A86CE2">
      <w:pPr>
        <w:rPr>
          <w:sz w:val="28"/>
          <w:szCs w:val="28"/>
        </w:rPr>
      </w:pPr>
      <w:r w:rsidRPr="00A86CE2">
        <w:rPr>
          <w:sz w:val="28"/>
          <w:szCs w:val="28"/>
        </w:rPr>
        <w:t xml:space="preserve">Lo que hace </w:t>
      </w:r>
      <w:hyperlink r:id="rId41" w:history="1">
        <w:r w:rsidRPr="00217BF6">
          <w:rPr>
            <w:rStyle w:val="Hipervnculo"/>
            <w:b/>
            <w:bCs/>
            <w:sz w:val="28"/>
            <w:szCs w:val="28"/>
          </w:rPr>
          <w:t>Joi</w:t>
        </w:r>
      </w:hyperlink>
      <w:r w:rsidRPr="00A86CE2">
        <w:rPr>
          <w:sz w:val="28"/>
          <w:szCs w:val="28"/>
        </w:rPr>
        <w:t xml:space="preserve"> es asegurar que, en el </w:t>
      </w:r>
      <w:proofErr w:type="gramStart"/>
      <w:r w:rsidRPr="00A86CE2">
        <w:rPr>
          <w:sz w:val="28"/>
          <w:szCs w:val="28"/>
        </w:rPr>
        <w:t xml:space="preserve">archivo </w:t>
      </w:r>
      <w:r w:rsidRPr="00A86CE2">
        <w:rPr>
          <w:b/>
          <w:bCs/>
          <w:sz w:val="28"/>
          <w:szCs w:val="28"/>
        </w:rPr>
        <w:t>.env</w:t>
      </w:r>
      <w:proofErr w:type="gramEnd"/>
      <w:r w:rsidRPr="00A86CE2">
        <w:rPr>
          <w:sz w:val="28"/>
          <w:szCs w:val="28"/>
        </w:rPr>
        <w:t xml:space="preserve">, existan las variables de entorno indicadas dependiendo si son obligatorias o no, además de validar el tipo para no ingresar un </w:t>
      </w:r>
      <w:r w:rsidRPr="00A86CE2">
        <w:rPr>
          <w:b/>
          <w:bCs/>
          <w:sz w:val="28"/>
          <w:szCs w:val="28"/>
        </w:rPr>
        <w:t>string</w:t>
      </w:r>
      <w:r w:rsidRPr="00A86CE2">
        <w:rPr>
          <w:sz w:val="28"/>
          <w:szCs w:val="28"/>
        </w:rPr>
        <w:t xml:space="preserve"> donde debería ir un </w:t>
      </w:r>
      <w:r w:rsidRPr="00A86CE2">
        <w:rPr>
          <w:b/>
          <w:bCs/>
          <w:sz w:val="28"/>
          <w:szCs w:val="28"/>
        </w:rPr>
        <w:t>number</w:t>
      </w:r>
      <w:r w:rsidRPr="00A86CE2">
        <w:rPr>
          <w:sz w:val="28"/>
          <w:szCs w:val="28"/>
        </w:rPr>
        <w:t>.</w:t>
      </w:r>
    </w:p>
    <w:p w14:paraId="241D1424" w14:textId="1E9A0F0E" w:rsidR="00514D8C" w:rsidRDefault="00A86CE2" w:rsidP="00A86CE2">
      <w:pPr>
        <w:rPr>
          <w:sz w:val="28"/>
          <w:szCs w:val="28"/>
        </w:rPr>
      </w:pPr>
      <w:r w:rsidRPr="00A86CE2">
        <w:rPr>
          <w:sz w:val="28"/>
          <w:szCs w:val="28"/>
        </w:rPr>
        <w:t xml:space="preserve">En equipos de trabajo profesional, quienes suelen desplegar las aplicaciones en los entornos es el equipo </w:t>
      </w:r>
      <w:r w:rsidRPr="00A86CE2">
        <w:rPr>
          <w:b/>
          <w:bCs/>
          <w:sz w:val="28"/>
          <w:szCs w:val="28"/>
        </w:rPr>
        <w:t>DevOps</w:t>
      </w:r>
      <w:r>
        <w:rPr>
          <w:sz w:val="28"/>
          <w:szCs w:val="28"/>
        </w:rPr>
        <w:t xml:space="preserve"> </w:t>
      </w:r>
      <w:r w:rsidRPr="00A86CE2">
        <w:rPr>
          <w:sz w:val="28"/>
          <w:szCs w:val="28"/>
        </w:rPr>
        <w:t>y ellos no necesariamente saben qué variables de entorno necesita tu aplicación y de qué tipo son. Gracias a esta configuración, tu app emitirá mensajes de error claros por consola cuando alguna variable no sea correcta.</w:t>
      </w:r>
    </w:p>
    <w:p w14:paraId="17404782" w14:textId="5D0730E7" w:rsidR="006D1BC2" w:rsidRPr="00100B01" w:rsidRDefault="00100B01" w:rsidP="00100B01">
      <w:pPr>
        <w:pStyle w:val="Ttulo1"/>
        <w:jc w:val="center"/>
        <w:rPr>
          <w:b/>
          <w:bCs/>
          <w:color w:val="auto"/>
          <w:sz w:val="96"/>
          <w:szCs w:val="96"/>
        </w:rPr>
      </w:pPr>
      <w:bookmarkStart w:id="37" w:name="_Toc131883164"/>
      <w:r w:rsidRPr="00100B01">
        <w:rPr>
          <w:b/>
          <w:bCs/>
          <w:color w:val="auto"/>
          <w:sz w:val="96"/>
          <w:szCs w:val="96"/>
        </w:rPr>
        <w:lastRenderedPageBreak/>
        <w:t>Integrando Swagger y PartialType con Open API</w:t>
      </w:r>
      <w:bookmarkEnd w:id="37"/>
    </w:p>
    <w:p w14:paraId="22AB51C6" w14:textId="5CE31E24" w:rsidR="00217BF6" w:rsidRPr="00217BF6" w:rsidRDefault="00217BF6" w:rsidP="00217BF6">
      <w:pPr>
        <w:rPr>
          <w:sz w:val="28"/>
          <w:szCs w:val="28"/>
        </w:rPr>
      </w:pPr>
      <w:r w:rsidRPr="00217BF6">
        <w:rPr>
          <w:sz w:val="28"/>
          <w:szCs w:val="28"/>
        </w:rPr>
        <w:t>Una API profesional debe estar documentada. Cuando hablamos de documentación, nos suena a una tarea tediosa que nadie quiere realizar. Afortunadamente, NestJS permite automatizar fácilmente la creación de la misma.</w:t>
      </w:r>
    </w:p>
    <w:p w14:paraId="216CD387" w14:textId="77777777" w:rsidR="00217BF6" w:rsidRPr="00217BF6" w:rsidRDefault="00217BF6" w:rsidP="00217BF6">
      <w:pPr>
        <w:pStyle w:val="Ttulo2"/>
        <w:rPr>
          <w:b/>
          <w:bCs/>
          <w:color w:val="auto"/>
          <w:sz w:val="40"/>
          <w:szCs w:val="40"/>
        </w:rPr>
      </w:pPr>
      <w:bookmarkStart w:id="38" w:name="_Toc131883165"/>
      <w:r w:rsidRPr="00217BF6">
        <w:rPr>
          <w:b/>
          <w:bCs/>
          <w:color w:val="auto"/>
          <w:sz w:val="40"/>
          <w:szCs w:val="40"/>
        </w:rPr>
        <w:t>Cómo hacer la documentación API Rest</w:t>
      </w:r>
      <w:bookmarkEnd w:id="38"/>
    </w:p>
    <w:p w14:paraId="77EBE4AF" w14:textId="45CA03D3" w:rsidR="00100B01" w:rsidRDefault="00000000" w:rsidP="00217BF6">
      <w:pPr>
        <w:rPr>
          <w:sz w:val="28"/>
          <w:szCs w:val="28"/>
        </w:rPr>
      </w:pPr>
      <w:hyperlink r:id="rId42" w:history="1">
        <w:r w:rsidR="00217BF6" w:rsidRPr="00770672">
          <w:rPr>
            <w:rStyle w:val="Hipervnculo"/>
            <w:b/>
            <w:bCs/>
            <w:sz w:val="28"/>
            <w:szCs w:val="28"/>
          </w:rPr>
          <w:t>Swagger</w:t>
        </w:r>
      </w:hyperlink>
      <w:r w:rsidR="00217BF6" w:rsidRPr="00217BF6">
        <w:rPr>
          <w:sz w:val="28"/>
          <w:szCs w:val="28"/>
        </w:rPr>
        <w:t xml:space="preserve"> es un reconocido set de herramientas para la documentación de API Rest. Instala las dependencias necesarias con el comando </w:t>
      </w:r>
      <w:r w:rsidR="00217BF6" w:rsidRPr="00770672">
        <w:rPr>
          <w:b/>
          <w:bCs/>
          <w:sz w:val="28"/>
          <w:szCs w:val="28"/>
        </w:rPr>
        <w:t xml:space="preserve">npm install --save @nestjs/swagger </w:t>
      </w:r>
      <w:proofErr w:type="spellStart"/>
      <w:r w:rsidR="00217BF6" w:rsidRPr="00770672">
        <w:rPr>
          <w:b/>
          <w:bCs/>
          <w:sz w:val="28"/>
          <w:szCs w:val="28"/>
        </w:rPr>
        <w:t>swagger</w:t>
      </w:r>
      <w:proofErr w:type="spellEnd"/>
      <w:r w:rsidR="00217BF6" w:rsidRPr="00770672">
        <w:rPr>
          <w:b/>
          <w:bCs/>
          <w:sz w:val="28"/>
          <w:szCs w:val="28"/>
        </w:rPr>
        <w:t>-</w:t>
      </w:r>
      <w:proofErr w:type="spellStart"/>
      <w:r w:rsidR="00217BF6" w:rsidRPr="00770672">
        <w:rPr>
          <w:b/>
          <w:bCs/>
          <w:sz w:val="28"/>
          <w:szCs w:val="28"/>
        </w:rPr>
        <w:t>ui</w:t>
      </w:r>
      <w:proofErr w:type="spellEnd"/>
      <w:r w:rsidR="00217BF6" w:rsidRPr="00770672">
        <w:rPr>
          <w:b/>
          <w:bCs/>
          <w:sz w:val="28"/>
          <w:szCs w:val="28"/>
        </w:rPr>
        <w:t>-express</w:t>
      </w:r>
      <w:r w:rsidR="00217BF6" w:rsidRPr="00217BF6">
        <w:rPr>
          <w:sz w:val="28"/>
          <w:szCs w:val="28"/>
        </w:rPr>
        <w:t xml:space="preserve"> y configura el archivo </w:t>
      </w:r>
      <w:r w:rsidR="00217BF6" w:rsidRPr="00770672">
        <w:rPr>
          <w:b/>
          <w:bCs/>
          <w:sz w:val="28"/>
          <w:szCs w:val="28"/>
        </w:rPr>
        <w:t>main.ts</w:t>
      </w:r>
      <w:r w:rsidR="00217BF6" w:rsidRPr="00217BF6">
        <w:rPr>
          <w:sz w:val="28"/>
          <w:szCs w:val="28"/>
        </w:rPr>
        <w:t xml:space="preserve"> con el siguiente código.</w:t>
      </w:r>
    </w:p>
    <w:p w14:paraId="72018E11" w14:textId="30DEB002" w:rsidR="00770672" w:rsidRDefault="00CE701E" w:rsidP="00217BF6">
      <w:pPr>
        <w:rPr>
          <w:sz w:val="28"/>
          <w:szCs w:val="28"/>
        </w:rPr>
      </w:pPr>
      <w:r>
        <w:rPr>
          <w:noProof/>
          <w:sz w:val="28"/>
          <w:szCs w:val="28"/>
        </w:rPr>
        <w:lastRenderedPageBreak/>
        <w:drawing>
          <wp:inline distT="0" distB="0" distL="0" distR="0" wp14:anchorId="0CFF1640" wp14:editId="3B75CA4D">
            <wp:extent cx="9021434" cy="4706007"/>
            <wp:effectExtent l="0" t="0" r="8890" b="0"/>
            <wp:docPr id="27127223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272231" name="Imagen 271272231"/>
                    <pic:cNvPicPr/>
                  </pic:nvPicPr>
                  <pic:blipFill>
                    <a:blip r:embed="rId43">
                      <a:extLst>
                        <a:ext uri="{28A0092B-C50C-407E-A947-70E740481C1C}">
                          <a14:useLocalDpi xmlns:a14="http://schemas.microsoft.com/office/drawing/2010/main" val="0"/>
                        </a:ext>
                      </a:extLst>
                    </a:blip>
                    <a:stretch>
                      <a:fillRect/>
                    </a:stretch>
                  </pic:blipFill>
                  <pic:spPr>
                    <a:xfrm>
                      <a:off x="0" y="0"/>
                      <a:ext cx="9021434" cy="4706007"/>
                    </a:xfrm>
                    <a:prstGeom prst="rect">
                      <a:avLst/>
                    </a:prstGeom>
                  </pic:spPr>
                </pic:pic>
              </a:graphicData>
            </a:graphic>
          </wp:inline>
        </w:drawing>
      </w:r>
    </w:p>
    <w:p w14:paraId="48A062FD" w14:textId="3915B403" w:rsidR="001A7469" w:rsidRPr="001A7469" w:rsidRDefault="001A7469" w:rsidP="001A7469">
      <w:pPr>
        <w:rPr>
          <w:sz w:val="28"/>
          <w:szCs w:val="28"/>
        </w:rPr>
      </w:pPr>
      <w:r w:rsidRPr="001A7469">
        <w:rPr>
          <w:sz w:val="28"/>
          <w:szCs w:val="28"/>
        </w:rPr>
        <w:t xml:space="preserve">Setea el </w:t>
      </w:r>
      <w:r w:rsidRPr="001A7469">
        <w:rPr>
          <w:b/>
          <w:bCs/>
          <w:sz w:val="28"/>
          <w:szCs w:val="28"/>
        </w:rPr>
        <w:t>título</w:t>
      </w:r>
      <w:r w:rsidRPr="001A7469">
        <w:rPr>
          <w:sz w:val="28"/>
          <w:szCs w:val="28"/>
        </w:rPr>
        <w:t xml:space="preserve">, </w:t>
      </w:r>
      <w:r w:rsidRPr="001A7469">
        <w:rPr>
          <w:b/>
          <w:bCs/>
          <w:sz w:val="28"/>
          <w:szCs w:val="28"/>
        </w:rPr>
        <w:t>descripción</w:t>
      </w:r>
      <w:r w:rsidRPr="001A7469">
        <w:rPr>
          <w:sz w:val="28"/>
          <w:szCs w:val="28"/>
        </w:rPr>
        <w:t xml:space="preserve"> y </w:t>
      </w:r>
      <w:r w:rsidRPr="001A7469">
        <w:rPr>
          <w:b/>
          <w:bCs/>
          <w:sz w:val="28"/>
          <w:szCs w:val="28"/>
        </w:rPr>
        <w:t>versión</w:t>
      </w:r>
      <w:r w:rsidRPr="001A7469">
        <w:rPr>
          <w:sz w:val="28"/>
          <w:szCs w:val="28"/>
        </w:rPr>
        <w:t xml:space="preserve"> de tu documentación. Lo más importante es la URL para acceder a la misma.</w:t>
      </w:r>
    </w:p>
    <w:p w14:paraId="121E1D10" w14:textId="10A7AE29" w:rsidR="001A7469" w:rsidRPr="001A7469" w:rsidRDefault="001A7469" w:rsidP="001A7469">
      <w:pPr>
        <w:rPr>
          <w:sz w:val="28"/>
          <w:szCs w:val="28"/>
        </w:rPr>
      </w:pPr>
      <w:r w:rsidRPr="001A7469">
        <w:rPr>
          <w:sz w:val="28"/>
          <w:szCs w:val="28"/>
        </w:rPr>
        <w:t xml:space="preserve">Levanta el servidor con </w:t>
      </w:r>
      <w:r w:rsidRPr="001A7469">
        <w:rPr>
          <w:b/>
          <w:bCs/>
          <w:sz w:val="28"/>
          <w:szCs w:val="28"/>
        </w:rPr>
        <w:t xml:space="preserve">npm run </w:t>
      </w:r>
      <w:proofErr w:type="gramStart"/>
      <w:r w:rsidRPr="001A7469">
        <w:rPr>
          <w:b/>
          <w:bCs/>
          <w:sz w:val="28"/>
          <w:szCs w:val="28"/>
        </w:rPr>
        <w:t>start:dev</w:t>
      </w:r>
      <w:proofErr w:type="gramEnd"/>
      <w:r w:rsidRPr="001A7469">
        <w:rPr>
          <w:sz w:val="28"/>
          <w:szCs w:val="28"/>
        </w:rPr>
        <w:t xml:space="preserve"> y accede a </w:t>
      </w:r>
      <w:r w:rsidRPr="001A7469">
        <w:rPr>
          <w:b/>
          <w:bCs/>
          <w:sz w:val="28"/>
          <w:szCs w:val="28"/>
        </w:rPr>
        <w:t>localhost:3000/docs</w:t>
      </w:r>
      <w:r w:rsidRPr="001A7469">
        <w:rPr>
          <w:sz w:val="28"/>
          <w:szCs w:val="28"/>
        </w:rPr>
        <w:t xml:space="preserve"> para visualizar la documentación autogenerada que mapea automáticamente todos los endpoints de tu aplicación.</w:t>
      </w:r>
    </w:p>
    <w:p w14:paraId="284DA9C8" w14:textId="77777777" w:rsidR="001A7469" w:rsidRPr="001A7469" w:rsidRDefault="001A7469" w:rsidP="001A7469">
      <w:pPr>
        <w:pStyle w:val="Ttulo2"/>
        <w:rPr>
          <w:b/>
          <w:bCs/>
          <w:color w:val="auto"/>
          <w:sz w:val="40"/>
          <w:szCs w:val="40"/>
        </w:rPr>
      </w:pPr>
      <w:bookmarkStart w:id="39" w:name="_Toc131883166"/>
      <w:r w:rsidRPr="001A7469">
        <w:rPr>
          <w:b/>
          <w:bCs/>
          <w:color w:val="auto"/>
          <w:sz w:val="40"/>
          <w:szCs w:val="40"/>
        </w:rPr>
        <w:lastRenderedPageBreak/>
        <w:t>Tipado de la documentación</w:t>
      </w:r>
      <w:bookmarkEnd w:id="39"/>
    </w:p>
    <w:p w14:paraId="6650F80A" w14:textId="0BD110EC" w:rsidR="001A7469" w:rsidRPr="001A7469" w:rsidRDefault="001A7469" w:rsidP="001A7469">
      <w:pPr>
        <w:rPr>
          <w:sz w:val="28"/>
          <w:szCs w:val="28"/>
        </w:rPr>
      </w:pPr>
      <w:r w:rsidRPr="001A7469">
        <w:rPr>
          <w:sz w:val="28"/>
          <w:szCs w:val="28"/>
        </w:rPr>
        <w:t xml:space="preserve">La documentación autogenerada por </w:t>
      </w:r>
      <w:r w:rsidRPr="001A7469">
        <w:rPr>
          <w:b/>
          <w:bCs/>
          <w:sz w:val="28"/>
          <w:szCs w:val="28"/>
        </w:rPr>
        <w:t>Swagger</w:t>
      </w:r>
      <w:r w:rsidRPr="001A7469">
        <w:rPr>
          <w:sz w:val="28"/>
          <w:szCs w:val="28"/>
        </w:rPr>
        <w:t xml:space="preserve"> es bastante simple, puedes volverla más completa tipando los datos de </w:t>
      </w:r>
      <w:r w:rsidRPr="00782D6E">
        <w:rPr>
          <w:b/>
          <w:bCs/>
          <w:sz w:val="28"/>
          <w:szCs w:val="28"/>
        </w:rPr>
        <w:t>entrada</w:t>
      </w:r>
      <w:r w:rsidRPr="001A7469">
        <w:rPr>
          <w:sz w:val="28"/>
          <w:szCs w:val="28"/>
        </w:rPr>
        <w:t xml:space="preserve"> y </w:t>
      </w:r>
      <w:r w:rsidRPr="00782D6E">
        <w:rPr>
          <w:b/>
          <w:bCs/>
          <w:sz w:val="28"/>
          <w:szCs w:val="28"/>
        </w:rPr>
        <w:t>salida</w:t>
      </w:r>
      <w:r w:rsidRPr="001A7469">
        <w:rPr>
          <w:sz w:val="28"/>
          <w:szCs w:val="28"/>
        </w:rPr>
        <w:t xml:space="preserve"> de cada endpoint gracias a los </w:t>
      </w:r>
      <w:r w:rsidRPr="00782D6E">
        <w:rPr>
          <w:b/>
          <w:bCs/>
          <w:sz w:val="28"/>
          <w:szCs w:val="28"/>
        </w:rPr>
        <w:t>DTO</w:t>
      </w:r>
      <w:r w:rsidRPr="001A7469">
        <w:rPr>
          <w:sz w:val="28"/>
          <w:szCs w:val="28"/>
        </w:rPr>
        <w:t>.</w:t>
      </w:r>
    </w:p>
    <w:p w14:paraId="6A1313DE" w14:textId="118E2C1A" w:rsidR="00CE701E" w:rsidRDefault="001A7469" w:rsidP="001A7469">
      <w:pPr>
        <w:rPr>
          <w:sz w:val="28"/>
          <w:szCs w:val="28"/>
        </w:rPr>
      </w:pPr>
      <w:r w:rsidRPr="001A7469">
        <w:rPr>
          <w:sz w:val="28"/>
          <w:szCs w:val="28"/>
        </w:rPr>
        <w:t xml:space="preserve">Busca el archivo </w:t>
      </w:r>
      <w:r w:rsidRPr="00782D6E">
        <w:rPr>
          <w:b/>
          <w:bCs/>
          <w:sz w:val="28"/>
          <w:szCs w:val="28"/>
        </w:rPr>
        <w:t>nest-cli.json</w:t>
      </w:r>
      <w:r w:rsidRPr="001A7469">
        <w:rPr>
          <w:sz w:val="28"/>
          <w:szCs w:val="28"/>
        </w:rPr>
        <w:t xml:space="preserve"> en la raíz de tu proyecto y agrega el siguiente plugin:</w:t>
      </w:r>
    </w:p>
    <w:p w14:paraId="163E91A1" w14:textId="7B469CB2" w:rsidR="00782D6E" w:rsidRDefault="00782D6E" w:rsidP="001A7469">
      <w:pPr>
        <w:rPr>
          <w:sz w:val="28"/>
          <w:szCs w:val="28"/>
        </w:rPr>
      </w:pPr>
      <w:r>
        <w:rPr>
          <w:noProof/>
          <w:sz w:val="28"/>
          <w:szCs w:val="28"/>
        </w:rPr>
        <w:drawing>
          <wp:inline distT="0" distB="0" distL="0" distR="0" wp14:anchorId="6724BB5C" wp14:editId="0BC40D80">
            <wp:extent cx="9030960" cy="1848108"/>
            <wp:effectExtent l="0" t="0" r="0" b="0"/>
            <wp:docPr id="198393268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932681" name="Imagen 1983932681"/>
                    <pic:cNvPicPr/>
                  </pic:nvPicPr>
                  <pic:blipFill>
                    <a:blip r:embed="rId44">
                      <a:extLst>
                        <a:ext uri="{28A0092B-C50C-407E-A947-70E740481C1C}">
                          <a14:useLocalDpi xmlns:a14="http://schemas.microsoft.com/office/drawing/2010/main" val="0"/>
                        </a:ext>
                      </a:extLst>
                    </a:blip>
                    <a:stretch>
                      <a:fillRect/>
                    </a:stretch>
                  </pic:blipFill>
                  <pic:spPr>
                    <a:xfrm>
                      <a:off x="0" y="0"/>
                      <a:ext cx="9030960" cy="1848108"/>
                    </a:xfrm>
                    <a:prstGeom prst="rect">
                      <a:avLst/>
                    </a:prstGeom>
                  </pic:spPr>
                </pic:pic>
              </a:graphicData>
            </a:graphic>
          </wp:inline>
        </w:drawing>
      </w:r>
    </w:p>
    <w:p w14:paraId="5EF65784" w14:textId="31ECEAAA" w:rsidR="00782D6E" w:rsidRDefault="00782D6E" w:rsidP="001A7469">
      <w:pPr>
        <w:rPr>
          <w:sz w:val="28"/>
          <w:szCs w:val="28"/>
        </w:rPr>
      </w:pPr>
      <w:r w:rsidRPr="00782D6E">
        <w:rPr>
          <w:sz w:val="28"/>
          <w:szCs w:val="28"/>
        </w:rPr>
        <w:t>A continuación, prepara tus DTO de la siguiente manera:</w:t>
      </w:r>
    </w:p>
    <w:p w14:paraId="68F343B0" w14:textId="783AC8D0" w:rsidR="00D42A1C" w:rsidRDefault="00D42A1C" w:rsidP="001A7469">
      <w:pPr>
        <w:rPr>
          <w:sz w:val="28"/>
          <w:szCs w:val="28"/>
        </w:rPr>
      </w:pPr>
      <w:r>
        <w:rPr>
          <w:noProof/>
          <w:sz w:val="28"/>
          <w:szCs w:val="28"/>
        </w:rPr>
        <w:lastRenderedPageBreak/>
        <w:drawing>
          <wp:inline distT="0" distB="0" distL="0" distR="0" wp14:anchorId="078EFEA0" wp14:editId="2152956A">
            <wp:extent cx="9050013" cy="5077534"/>
            <wp:effectExtent l="0" t="0" r="0" b="8890"/>
            <wp:docPr id="1382402188"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02188" name="Imagen 1382402188"/>
                    <pic:cNvPicPr/>
                  </pic:nvPicPr>
                  <pic:blipFill>
                    <a:blip r:embed="rId45">
                      <a:extLst>
                        <a:ext uri="{28A0092B-C50C-407E-A947-70E740481C1C}">
                          <a14:useLocalDpi xmlns:a14="http://schemas.microsoft.com/office/drawing/2010/main" val="0"/>
                        </a:ext>
                      </a:extLst>
                    </a:blip>
                    <a:stretch>
                      <a:fillRect/>
                    </a:stretch>
                  </pic:blipFill>
                  <pic:spPr>
                    <a:xfrm>
                      <a:off x="0" y="0"/>
                      <a:ext cx="9050013" cy="5077534"/>
                    </a:xfrm>
                    <a:prstGeom prst="rect">
                      <a:avLst/>
                    </a:prstGeom>
                  </pic:spPr>
                </pic:pic>
              </a:graphicData>
            </a:graphic>
          </wp:inline>
        </w:drawing>
      </w:r>
    </w:p>
    <w:p w14:paraId="0236D471" w14:textId="2939C94A" w:rsidR="00D42A1C" w:rsidRDefault="00D66DE9" w:rsidP="001A7469">
      <w:pPr>
        <w:rPr>
          <w:sz w:val="28"/>
          <w:szCs w:val="28"/>
        </w:rPr>
      </w:pPr>
      <w:r w:rsidRPr="00D66DE9">
        <w:rPr>
          <w:sz w:val="28"/>
          <w:szCs w:val="28"/>
        </w:rPr>
        <w:t xml:space="preserve">Lo más relevante aquí es importar </w:t>
      </w:r>
      <w:r w:rsidRPr="00072F4C">
        <w:rPr>
          <w:b/>
          <w:bCs/>
          <w:sz w:val="28"/>
          <w:szCs w:val="28"/>
        </w:rPr>
        <w:t>PartialType</w:t>
      </w:r>
      <w:r w:rsidRPr="00D66DE9">
        <w:rPr>
          <w:sz w:val="28"/>
          <w:szCs w:val="28"/>
        </w:rPr>
        <w:t xml:space="preserve"> y </w:t>
      </w:r>
      <w:r w:rsidRPr="00072F4C">
        <w:rPr>
          <w:b/>
          <w:bCs/>
          <w:sz w:val="28"/>
          <w:szCs w:val="28"/>
        </w:rPr>
        <w:t>OmitType</w:t>
      </w:r>
      <w:r w:rsidRPr="00D66DE9">
        <w:rPr>
          <w:sz w:val="28"/>
          <w:szCs w:val="28"/>
        </w:rPr>
        <w:t xml:space="preserve"> desde </w:t>
      </w:r>
      <w:r w:rsidRPr="00072F4C">
        <w:rPr>
          <w:b/>
          <w:bCs/>
          <w:sz w:val="28"/>
          <w:szCs w:val="28"/>
        </w:rPr>
        <w:t>@nestjs/swagger</w:t>
      </w:r>
      <w:r w:rsidRPr="00D66DE9">
        <w:rPr>
          <w:sz w:val="28"/>
          <w:szCs w:val="28"/>
        </w:rPr>
        <w:t xml:space="preserve"> en lugar de importarlo desde </w:t>
      </w:r>
      <w:r w:rsidRPr="00072F4C">
        <w:rPr>
          <w:b/>
          <w:bCs/>
          <w:sz w:val="28"/>
          <w:szCs w:val="28"/>
        </w:rPr>
        <w:t>@nestjs/mapped-types</w:t>
      </w:r>
      <w:r w:rsidRPr="00D66DE9">
        <w:rPr>
          <w:sz w:val="28"/>
          <w:szCs w:val="28"/>
        </w:rPr>
        <w:t xml:space="preserve">. Coloca también el decorador </w:t>
      </w:r>
      <w:r w:rsidRPr="00072F4C">
        <w:rPr>
          <w:b/>
          <w:bCs/>
          <w:sz w:val="28"/>
          <w:szCs w:val="28"/>
        </w:rPr>
        <w:t>@</w:t>
      </w:r>
      <w:proofErr w:type="gramStart"/>
      <w:r w:rsidRPr="00072F4C">
        <w:rPr>
          <w:b/>
          <w:bCs/>
          <w:sz w:val="28"/>
          <w:szCs w:val="28"/>
        </w:rPr>
        <w:t>ApiProperty(</w:t>
      </w:r>
      <w:proofErr w:type="gramEnd"/>
      <w:r w:rsidRPr="00072F4C">
        <w:rPr>
          <w:b/>
          <w:bCs/>
          <w:sz w:val="28"/>
          <w:szCs w:val="28"/>
        </w:rPr>
        <w:t>)</w:t>
      </w:r>
      <w:r w:rsidRPr="00D66DE9">
        <w:rPr>
          <w:sz w:val="28"/>
          <w:szCs w:val="28"/>
        </w:rPr>
        <w:t xml:space="preserve"> en cada una de las propiedades que el DTO necesita.</w:t>
      </w:r>
    </w:p>
    <w:p w14:paraId="73BED334" w14:textId="685AB713" w:rsidR="008306C4" w:rsidRPr="008306C4" w:rsidRDefault="008306C4" w:rsidP="001A7469">
      <w:pPr>
        <w:rPr>
          <w:sz w:val="28"/>
          <w:szCs w:val="28"/>
        </w:rPr>
      </w:pPr>
      <w:r w:rsidRPr="008306C4">
        <w:rPr>
          <w:b/>
          <w:bCs/>
          <w:sz w:val="28"/>
          <w:szCs w:val="28"/>
        </w:rPr>
        <w:t>NOTA</w:t>
      </w:r>
      <w:r>
        <w:rPr>
          <w:sz w:val="28"/>
          <w:szCs w:val="28"/>
        </w:rPr>
        <w:t xml:space="preserve">: Es necesario colocar </w:t>
      </w:r>
      <w:r w:rsidRPr="00072F4C">
        <w:rPr>
          <w:b/>
          <w:bCs/>
          <w:sz w:val="28"/>
          <w:szCs w:val="28"/>
        </w:rPr>
        <w:t>@</w:t>
      </w:r>
      <w:proofErr w:type="gramStart"/>
      <w:r w:rsidRPr="00072F4C">
        <w:rPr>
          <w:b/>
          <w:bCs/>
          <w:sz w:val="28"/>
          <w:szCs w:val="28"/>
        </w:rPr>
        <w:t>ApiProperty(</w:t>
      </w:r>
      <w:proofErr w:type="gramEnd"/>
      <w:r w:rsidRPr="00072F4C">
        <w:rPr>
          <w:b/>
          <w:bCs/>
          <w:sz w:val="28"/>
          <w:szCs w:val="28"/>
        </w:rPr>
        <w:t>)</w:t>
      </w:r>
      <w:r>
        <w:rPr>
          <w:b/>
          <w:bCs/>
          <w:sz w:val="28"/>
          <w:szCs w:val="28"/>
        </w:rPr>
        <w:t xml:space="preserve"> </w:t>
      </w:r>
      <w:r>
        <w:rPr>
          <w:sz w:val="28"/>
          <w:szCs w:val="28"/>
        </w:rPr>
        <w:t>en todas las propiedades para evitar errores inesperados.</w:t>
      </w:r>
    </w:p>
    <w:p w14:paraId="28EBED55" w14:textId="77A1CECB" w:rsidR="00072F4C" w:rsidRDefault="00072F4C" w:rsidP="001A7469">
      <w:pPr>
        <w:rPr>
          <w:sz w:val="28"/>
          <w:szCs w:val="28"/>
        </w:rPr>
      </w:pPr>
      <w:r>
        <w:rPr>
          <w:sz w:val="28"/>
          <w:szCs w:val="28"/>
        </w:rPr>
        <w:t>Finalmente obtendremos un resultado similar a este:</w:t>
      </w:r>
    </w:p>
    <w:p w14:paraId="15873896" w14:textId="6ADE3509" w:rsidR="00072F4C" w:rsidRDefault="00CE1FF6" w:rsidP="001A7469">
      <w:pPr>
        <w:rPr>
          <w:sz w:val="28"/>
          <w:szCs w:val="28"/>
        </w:rPr>
      </w:pPr>
      <w:r>
        <w:rPr>
          <w:noProof/>
          <w:sz w:val="28"/>
          <w:szCs w:val="28"/>
        </w:rPr>
        <w:lastRenderedPageBreak/>
        <w:drawing>
          <wp:inline distT="0" distB="0" distL="0" distR="0" wp14:anchorId="0734784A" wp14:editId="1C36516B">
            <wp:extent cx="3381847" cy="3477110"/>
            <wp:effectExtent l="0" t="0" r="9525" b="9525"/>
            <wp:docPr id="548280508"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280508" name="Imagen 548280508"/>
                    <pic:cNvPicPr/>
                  </pic:nvPicPr>
                  <pic:blipFill>
                    <a:blip r:embed="rId46">
                      <a:extLst>
                        <a:ext uri="{28A0092B-C50C-407E-A947-70E740481C1C}">
                          <a14:useLocalDpi xmlns:a14="http://schemas.microsoft.com/office/drawing/2010/main" val="0"/>
                        </a:ext>
                      </a:extLst>
                    </a:blip>
                    <a:stretch>
                      <a:fillRect/>
                    </a:stretch>
                  </pic:blipFill>
                  <pic:spPr>
                    <a:xfrm>
                      <a:off x="0" y="0"/>
                      <a:ext cx="3381847" cy="3477110"/>
                    </a:xfrm>
                    <a:prstGeom prst="rect">
                      <a:avLst/>
                    </a:prstGeom>
                  </pic:spPr>
                </pic:pic>
              </a:graphicData>
            </a:graphic>
          </wp:inline>
        </w:drawing>
      </w:r>
    </w:p>
    <w:p w14:paraId="69A578D4" w14:textId="52DDC3E5" w:rsidR="00CE1FF6" w:rsidRDefault="00CE1FF6" w:rsidP="001A7469">
      <w:pPr>
        <w:rPr>
          <w:sz w:val="28"/>
          <w:szCs w:val="28"/>
        </w:rPr>
      </w:pPr>
      <w:r w:rsidRPr="00CE1FF6">
        <w:rPr>
          <w:sz w:val="28"/>
          <w:szCs w:val="28"/>
        </w:rPr>
        <w:t>De esta manera, observarás en la documentación que indica el tipo de dato que requiere cada uno de tus endpoints.</w:t>
      </w:r>
    </w:p>
    <w:p w14:paraId="20B0FEA9" w14:textId="79C86456" w:rsidR="00CE1FF6" w:rsidRDefault="00806BBC" w:rsidP="00D63726">
      <w:pPr>
        <w:pStyle w:val="Ttulo2"/>
        <w:rPr>
          <w:sz w:val="28"/>
          <w:szCs w:val="28"/>
        </w:rPr>
      </w:pPr>
      <w:bookmarkStart w:id="40" w:name="_Toc131883167"/>
      <w:r w:rsidRPr="00D63726">
        <w:rPr>
          <w:b/>
          <w:bCs/>
          <w:color w:val="auto"/>
          <w:sz w:val="40"/>
          <w:szCs w:val="40"/>
        </w:rPr>
        <w:t>Documentación</w:t>
      </w:r>
      <w:bookmarkEnd w:id="40"/>
    </w:p>
    <w:p w14:paraId="17BE37BF" w14:textId="33881941" w:rsidR="00806BBC" w:rsidRDefault="00000000" w:rsidP="00806BBC">
      <w:pPr>
        <w:pStyle w:val="Prrafodelista"/>
        <w:numPr>
          <w:ilvl w:val="0"/>
          <w:numId w:val="6"/>
        </w:numPr>
        <w:rPr>
          <w:sz w:val="28"/>
          <w:szCs w:val="28"/>
        </w:rPr>
      </w:pPr>
      <w:hyperlink r:id="rId47" w:history="1">
        <w:r w:rsidR="00806BBC" w:rsidRPr="00806BBC">
          <w:rPr>
            <w:rStyle w:val="Hipervnculo"/>
            <w:sz w:val="28"/>
            <w:szCs w:val="28"/>
          </w:rPr>
          <w:t>OpenAPI</w:t>
        </w:r>
      </w:hyperlink>
      <w:r w:rsidR="000004F8">
        <w:rPr>
          <w:sz w:val="28"/>
          <w:szCs w:val="28"/>
        </w:rPr>
        <w:t>, buenas prácticas de escritura de documentación para API.</w:t>
      </w:r>
    </w:p>
    <w:p w14:paraId="5A1D97CB" w14:textId="5916A1F3" w:rsidR="00806BBC" w:rsidRDefault="00000000" w:rsidP="00806BBC">
      <w:pPr>
        <w:pStyle w:val="Prrafodelista"/>
        <w:numPr>
          <w:ilvl w:val="0"/>
          <w:numId w:val="6"/>
        </w:numPr>
        <w:rPr>
          <w:sz w:val="28"/>
          <w:szCs w:val="28"/>
        </w:rPr>
      </w:pPr>
      <w:hyperlink r:id="rId48" w:history="1">
        <w:r w:rsidR="000E79C8" w:rsidRPr="000E79C8">
          <w:rPr>
            <w:rStyle w:val="Hipervnculo"/>
            <w:sz w:val="28"/>
            <w:szCs w:val="28"/>
          </w:rPr>
          <w:t xml:space="preserve">Configuración de OpenAPI en </w:t>
        </w:r>
        <w:r w:rsidR="0028264B" w:rsidRPr="000E79C8">
          <w:rPr>
            <w:rStyle w:val="Hipervnculo"/>
            <w:sz w:val="28"/>
            <w:szCs w:val="28"/>
          </w:rPr>
          <w:t>NestJS</w:t>
        </w:r>
      </w:hyperlink>
    </w:p>
    <w:p w14:paraId="165E30C9" w14:textId="11808011" w:rsidR="000E79C8" w:rsidRDefault="00000000" w:rsidP="00806BBC">
      <w:pPr>
        <w:pStyle w:val="Prrafodelista"/>
        <w:numPr>
          <w:ilvl w:val="0"/>
          <w:numId w:val="6"/>
        </w:numPr>
        <w:rPr>
          <w:sz w:val="28"/>
          <w:szCs w:val="28"/>
        </w:rPr>
      </w:pPr>
      <w:hyperlink r:id="rId49" w:anchor="using-the-cli-plugin" w:history="1">
        <w:r w:rsidR="000E79C8" w:rsidRPr="0028264B">
          <w:rPr>
            <w:rStyle w:val="Hipervnculo"/>
            <w:sz w:val="28"/>
            <w:szCs w:val="28"/>
          </w:rPr>
          <w:t>Configuración del CLI de</w:t>
        </w:r>
        <w:r w:rsidR="0028264B" w:rsidRPr="0028264B">
          <w:rPr>
            <w:rStyle w:val="Hipervnculo"/>
            <w:sz w:val="28"/>
            <w:szCs w:val="28"/>
          </w:rPr>
          <w:t xml:space="preserve"> NestJS</w:t>
        </w:r>
      </w:hyperlink>
    </w:p>
    <w:p w14:paraId="09BDBAA3" w14:textId="751B75ED" w:rsidR="003505DC" w:rsidRPr="00522E20" w:rsidRDefault="00000000" w:rsidP="00806BBC">
      <w:pPr>
        <w:pStyle w:val="Prrafodelista"/>
        <w:numPr>
          <w:ilvl w:val="0"/>
          <w:numId w:val="6"/>
        </w:numPr>
        <w:rPr>
          <w:rStyle w:val="Hipervnculo"/>
          <w:color w:val="auto"/>
          <w:sz w:val="28"/>
          <w:szCs w:val="28"/>
          <w:u w:val="none"/>
        </w:rPr>
      </w:pPr>
      <w:hyperlink r:id="rId50" w:history="1">
        <w:r w:rsidR="003505DC" w:rsidRPr="003505DC">
          <w:rPr>
            <w:rStyle w:val="Hipervnculo"/>
            <w:sz w:val="28"/>
            <w:szCs w:val="28"/>
          </w:rPr>
          <w:t>Mapped types</w:t>
        </w:r>
      </w:hyperlink>
    </w:p>
    <w:p w14:paraId="1575E05C" w14:textId="6D646CE1" w:rsidR="00522E20" w:rsidRPr="002C4E5E" w:rsidRDefault="00522E20" w:rsidP="00522E20">
      <w:pPr>
        <w:rPr>
          <w:sz w:val="28"/>
          <w:szCs w:val="28"/>
        </w:rPr>
      </w:pPr>
      <w:r w:rsidRPr="00481276">
        <w:rPr>
          <w:b/>
          <w:bCs/>
          <w:color w:val="FF0000"/>
          <w:sz w:val="28"/>
          <w:szCs w:val="28"/>
        </w:rPr>
        <w:t>NOTA</w:t>
      </w:r>
      <w:r>
        <w:rPr>
          <w:sz w:val="28"/>
          <w:szCs w:val="28"/>
        </w:rPr>
        <w:t>: Es importante que la ruta o nombres d</w:t>
      </w:r>
      <w:r w:rsidR="00481276">
        <w:rPr>
          <w:sz w:val="28"/>
          <w:szCs w:val="28"/>
        </w:rPr>
        <w:t xml:space="preserve">e carpetas no contengan espacio ni acentos u otros caracteres extraños, ya que, </w:t>
      </w:r>
      <w:r w:rsidR="002C4E5E">
        <w:rPr>
          <w:sz w:val="28"/>
          <w:szCs w:val="28"/>
        </w:rPr>
        <w:t xml:space="preserve">de a verlos, puede ocurrir excepciones de tipo </w:t>
      </w:r>
      <w:r w:rsidR="002C4E5E" w:rsidRPr="002C4E5E">
        <w:rPr>
          <w:b/>
          <w:bCs/>
          <w:sz w:val="28"/>
          <w:szCs w:val="28"/>
        </w:rPr>
        <w:t>Module Not Found</w:t>
      </w:r>
      <w:r w:rsidR="002C4E5E">
        <w:rPr>
          <w:sz w:val="28"/>
          <w:szCs w:val="28"/>
        </w:rPr>
        <w:t>, es decir,</w:t>
      </w:r>
      <w:r w:rsidR="00FB4D1F">
        <w:rPr>
          <w:sz w:val="28"/>
          <w:szCs w:val="28"/>
        </w:rPr>
        <w:t xml:space="preserve"> swagger puede no encontrar los módulos al compilar el proyecto.</w:t>
      </w:r>
    </w:p>
    <w:p w14:paraId="6743B88F" w14:textId="4215BEFB" w:rsidR="0028264B" w:rsidRPr="00522E20" w:rsidRDefault="00522E20" w:rsidP="00522E20">
      <w:pPr>
        <w:pStyle w:val="Ttulo1"/>
        <w:jc w:val="center"/>
        <w:rPr>
          <w:b/>
          <w:bCs/>
          <w:color w:val="auto"/>
          <w:sz w:val="96"/>
          <w:szCs w:val="96"/>
        </w:rPr>
      </w:pPr>
      <w:bookmarkStart w:id="41" w:name="_Toc131883168"/>
      <w:r w:rsidRPr="00522E20">
        <w:rPr>
          <w:b/>
          <w:bCs/>
          <w:color w:val="auto"/>
          <w:sz w:val="96"/>
          <w:szCs w:val="96"/>
        </w:rPr>
        <w:lastRenderedPageBreak/>
        <w:t>Extendiendo la documentación</w:t>
      </w:r>
      <w:bookmarkEnd w:id="41"/>
    </w:p>
    <w:p w14:paraId="442FD707" w14:textId="14C8BDE3" w:rsidR="003153FB" w:rsidRPr="003153FB" w:rsidRDefault="003153FB" w:rsidP="003153FB">
      <w:pPr>
        <w:rPr>
          <w:sz w:val="28"/>
          <w:szCs w:val="28"/>
        </w:rPr>
      </w:pPr>
      <w:r w:rsidRPr="003153FB">
        <w:rPr>
          <w:sz w:val="28"/>
          <w:szCs w:val="28"/>
        </w:rPr>
        <w:t xml:space="preserve">La documentación automática que genera </w:t>
      </w:r>
      <w:r w:rsidRPr="00EF4FC6">
        <w:rPr>
          <w:b/>
          <w:bCs/>
          <w:sz w:val="28"/>
          <w:szCs w:val="28"/>
        </w:rPr>
        <w:t>NestJS</w:t>
      </w:r>
      <w:r w:rsidRPr="003153FB">
        <w:rPr>
          <w:sz w:val="28"/>
          <w:szCs w:val="28"/>
        </w:rPr>
        <w:t xml:space="preserve"> y </w:t>
      </w:r>
      <w:r w:rsidRPr="00EF4FC6">
        <w:rPr>
          <w:b/>
          <w:bCs/>
          <w:sz w:val="28"/>
          <w:szCs w:val="28"/>
        </w:rPr>
        <w:t>Swagger</w:t>
      </w:r>
      <w:r w:rsidRPr="003153FB">
        <w:rPr>
          <w:sz w:val="28"/>
          <w:szCs w:val="28"/>
        </w:rPr>
        <w:t xml:space="preserve"> es muy fácil de implementar y otorga una buena base. La documentación de tu aplicación puede ser aún más completa y detallada, si así lo quieres con algo de trabajo de tu parte.</w:t>
      </w:r>
    </w:p>
    <w:p w14:paraId="7A5900C8" w14:textId="77777777" w:rsidR="003153FB" w:rsidRPr="003153FB" w:rsidRDefault="003153FB" w:rsidP="003153FB">
      <w:pPr>
        <w:pStyle w:val="Ttulo2"/>
        <w:rPr>
          <w:b/>
          <w:bCs/>
          <w:color w:val="auto"/>
          <w:sz w:val="40"/>
          <w:szCs w:val="40"/>
        </w:rPr>
      </w:pPr>
      <w:bookmarkStart w:id="42" w:name="_Toc131883169"/>
      <w:r w:rsidRPr="003153FB">
        <w:rPr>
          <w:b/>
          <w:bCs/>
          <w:color w:val="auto"/>
          <w:sz w:val="40"/>
          <w:szCs w:val="40"/>
        </w:rPr>
        <w:t>Cómo hacer la documentación personalizada</w:t>
      </w:r>
      <w:bookmarkEnd w:id="42"/>
    </w:p>
    <w:p w14:paraId="1BA6ADD9" w14:textId="74297851" w:rsidR="003153FB" w:rsidRPr="003153FB" w:rsidRDefault="003153FB" w:rsidP="003153FB">
      <w:pPr>
        <w:rPr>
          <w:sz w:val="28"/>
          <w:szCs w:val="28"/>
        </w:rPr>
      </w:pPr>
      <w:r w:rsidRPr="003153FB">
        <w:rPr>
          <w:sz w:val="28"/>
          <w:szCs w:val="28"/>
        </w:rPr>
        <w:t>Veamos varios decoradores que te servirán para ampliar la documentación de tu API.</w:t>
      </w:r>
    </w:p>
    <w:p w14:paraId="646810A2" w14:textId="77777777" w:rsidR="003153FB" w:rsidRPr="003153FB" w:rsidRDefault="003153FB" w:rsidP="003153FB">
      <w:pPr>
        <w:pStyle w:val="Ttulo2"/>
        <w:rPr>
          <w:b/>
          <w:bCs/>
          <w:color w:val="auto"/>
          <w:sz w:val="40"/>
          <w:szCs w:val="40"/>
        </w:rPr>
      </w:pPr>
      <w:bookmarkStart w:id="43" w:name="_Toc131883170"/>
      <w:r w:rsidRPr="003153FB">
        <w:rPr>
          <w:b/>
          <w:bCs/>
          <w:color w:val="auto"/>
          <w:sz w:val="40"/>
          <w:szCs w:val="40"/>
        </w:rPr>
        <w:t>Descripción de las propiedades</w:t>
      </w:r>
      <w:bookmarkEnd w:id="43"/>
    </w:p>
    <w:p w14:paraId="2CB2BD5C" w14:textId="16C08A6F" w:rsidR="00522E20" w:rsidRDefault="003153FB" w:rsidP="003153FB">
      <w:pPr>
        <w:rPr>
          <w:sz w:val="28"/>
          <w:szCs w:val="28"/>
        </w:rPr>
      </w:pPr>
      <w:r w:rsidRPr="003153FB">
        <w:rPr>
          <w:sz w:val="28"/>
          <w:szCs w:val="28"/>
        </w:rPr>
        <w:t xml:space="preserve">En tus </w:t>
      </w:r>
      <w:r w:rsidRPr="00EC40BB">
        <w:rPr>
          <w:b/>
          <w:bCs/>
          <w:sz w:val="28"/>
          <w:szCs w:val="28"/>
        </w:rPr>
        <w:t>DTO</w:t>
      </w:r>
      <w:r w:rsidR="00EC40BB">
        <w:rPr>
          <w:b/>
          <w:bCs/>
          <w:sz w:val="28"/>
          <w:szCs w:val="28"/>
        </w:rPr>
        <w:t>s</w:t>
      </w:r>
      <w:r w:rsidRPr="003153FB">
        <w:rPr>
          <w:sz w:val="28"/>
          <w:szCs w:val="28"/>
        </w:rPr>
        <w:t xml:space="preserve">, puedes dar detalle sobre qué se espera recibir en cada propiedad de tus endpoints gracias al decorador </w:t>
      </w:r>
      <w:r w:rsidRPr="008369C3">
        <w:rPr>
          <w:b/>
          <w:bCs/>
          <w:sz w:val="28"/>
          <w:szCs w:val="28"/>
        </w:rPr>
        <w:t>@</w:t>
      </w:r>
      <w:proofErr w:type="gramStart"/>
      <w:r w:rsidRPr="008369C3">
        <w:rPr>
          <w:b/>
          <w:bCs/>
          <w:sz w:val="28"/>
          <w:szCs w:val="28"/>
        </w:rPr>
        <w:t>ApiProperty(</w:t>
      </w:r>
      <w:proofErr w:type="gramEnd"/>
      <w:r w:rsidRPr="008369C3">
        <w:rPr>
          <w:b/>
          <w:bCs/>
          <w:sz w:val="28"/>
          <w:szCs w:val="28"/>
        </w:rPr>
        <w:t>)</w:t>
      </w:r>
    </w:p>
    <w:p w14:paraId="0583A523" w14:textId="6FC62529" w:rsidR="003153FB" w:rsidRDefault="006A48E3" w:rsidP="006A48E3">
      <w:pPr>
        <w:jc w:val="center"/>
        <w:rPr>
          <w:sz w:val="28"/>
          <w:szCs w:val="28"/>
        </w:rPr>
      </w:pPr>
      <w:r>
        <w:rPr>
          <w:noProof/>
          <w:sz w:val="28"/>
          <w:szCs w:val="28"/>
        </w:rPr>
        <w:drawing>
          <wp:inline distT="0" distB="0" distL="0" distR="0" wp14:anchorId="1F8C993F" wp14:editId="18694055">
            <wp:extent cx="7950771" cy="3737113"/>
            <wp:effectExtent l="0" t="0" r="0" b="0"/>
            <wp:docPr id="6819749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74969" name="Imagen 681974969"/>
                    <pic:cNvPicPr/>
                  </pic:nvPicPr>
                  <pic:blipFill>
                    <a:blip r:embed="rId51">
                      <a:extLst>
                        <a:ext uri="{28A0092B-C50C-407E-A947-70E740481C1C}">
                          <a14:useLocalDpi xmlns:a14="http://schemas.microsoft.com/office/drawing/2010/main" val="0"/>
                        </a:ext>
                      </a:extLst>
                    </a:blip>
                    <a:stretch>
                      <a:fillRect/>
                    </a:stretch>
                  </pic:blipFill>
                  <pic:spPr>
                    <a:xfrm>
                      <a:off x="0" y="0"/>
                      <a:ext cx="7971306" cy="3746765"/>
                    </a:xfrm>
                    <a:prstGeom prst="rect">
                      <a:avLst/>
                    </a:prstGeom>
                  </pic:spPr>
                </pic:pic>
              </a:graphicData>
            </a:graphic>
          </wp:inline>
        </w:drawing>
      </w:r>
    </w:p>
    <w:p w14:paraId="440DB38C" w14:textId="77777777" w:rsidR="006A7B4A" w:rsidRPr="00EF4FC6" w:rsidRDefault="006A7B4A" w:rsidP="00EF4FC6">
      <w:pPr>
        <w:pStyle w:val="Ttulo2"/>
        <w:rPr>
          <w:b/>
          <w:bCs/>
          <w:color w:val="auto"/>
          <w:sz w:val="40"/>
          <w:szCs w:val="40"/>
        </w:rPr>
      </w:pPr>
      <w:bookmarkStart w:id="44" w:name="_Toc131883171"/>
      <w:r w:rsidRPr="00EF4FC6">
        <w:rPr>
          <w:b/>
          <w:bCs/>
          <w:color w:val="auto"/>
          <w:sz w:val="40"/>
          <w:szCs w:val="40"/>
        </w:rPr>
        <w:lastRenderedPageBreak/>
        <w:t>Descripción de los controladores</w:t>
      </w:r>
      <w:bookmarkEnd w:id="44"/>
    </w:p>
    <w:p w14:paraId="5803CE6E" w14:textId="5CADE8A9" w:rsidR="006A48E3" w:rsidRDefault="006A7B4A" w:rsidP="006A7B4A">
      <w:pPr>
        <w:rPr>
          <w:sz w:val="28"/>
          <w:szCs w:val="28"/>
        </w:rPr>
      </w:pPr>
      <w:r w:rsidRPr="006A7B4A">
        <w:rPr>
          <w:sz w:val="28"/>
          <w:szCs w:val="28"/>
        </w:rPr>
        <w:t xml:space="preserve">Puedes agrupar los endpoints en la documentación por controlador con el decorador </w:t>
      </w:r>
      <w:r w:rsidRPr="00EF4FC6">
        <w:rPr>
          <w:b/>
          <w:bCs/>
          <w:sz w:val="28"/>
          <w:szCs w:val="28"/>
        </w:rPr>
        <w:t>@</w:t>
      </w:r>
      <w:proofErr w:type="gramStart"/>
      <w:r w:rsidRPr="00EF4FC6">
        <w:rPr>
          <w:b/>
          <w:bCs/>
          <w:sz w:val="28"/>
          <w:szCs w:val="28"/>
        </w:rPr>
        <w:t>ApiTags(</w:t>
      </w:r>
      <w:proofErr w:type="gramEnd"/>
      <w:r w:rsidRPr="00EF4FC6">
        <w:rPr>
          <w:b/>
          <w:bCs/>
          <w:sz w:val="28"/>
          <w:szCs w:val="28"/>
        </w:rPr>
        <w:t>)</w:t>
      </w:r>
      <w:r w:rsidRPr="006A7B4A">
        <w:rPr>
          <w:sz w:val="28"/>
          <w:szCs w:val="28"/>
        </w:rPr>
        <w:t xml:space="preserve"> y describir, endpoint por endpoint, la funcionalidad de cada uno con el decorador </w:t>
      </w:r>
      <w:r w:rsidRPr="00EF4FC6">
        <w:rPr>
          <w:b/>
          <w:bCs/>
          <w:sz w:val="28"/>
          <w:szCs w:val="28"/>
        </w:rPr>
        <w:t>@ApiOperation()</w:t>
      </w:r>
      <w:r w:rsidRPr="006A7B4A">
        <w:rPr>
          <w:sz w:val="28"/>
          <w:szCs w:val="28"/>
        </w:rPr>
        <w:t>.</w:t>
      </w:r>
    </w:p>
    <w:p w14:paraId="64ABC280" w14:textId="35906E92" w:rsidR="006A7B4A" w:rsidRDefault="00EF4FC6" w:rsidP="00EF4FC6">
      <w:pPr>
        <w:jc w:val="center"/>
        <w:rPr>
          <w:sz w:val="28"/>
          <w:szCs w:val="28"/>
        </w:rPr>
      </w:pPr>
      <w:r>
        <w:rPr>
          <w:noProof/>
          <w:sz w:val="28"/>
          <w:szCs w:val="28"/>
        </w:rPr>
        <w:drawing>
          <wp:inline distT="0" distB="0" distL="0" distR="0" wp14:anchorId="00EEA0FF" wp14:editId="5462D9B7">
            <wp:extent cx="9059539" cy="2686425"/>
            <wp:effectExtent l="0" t="0" r="0" b="0"/>
            <wp:docPr id="106759985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599853" name="Imagen 1067599853"/>
                    <pic:cNvPicPr/>
                  </pic:nvPicPr>
                  <pic:blipFill>
                    <a:blip r:embed="rId52">
                      <a:extLst>
                        <a:ext uri="{28A0092B-C50C-407E-A947-70E740481C1C}">
                          <a14:useLocalDpi xmlns:a14="http://schemas.microsoft.com/office/drawing/2010/main" val="0"/>
                        </a:ext>
                      </a:extLst>
                    </a:blip>
                    <a:stretch>
                      <a:fillRect/>
                    </a:stretch>
                  </pic:blipFill>
                  <pic:spPr>
                    <a:xfrm>
                      <a:off x="0" y="0"/>
                      <a:ext cx="9059539" cy="2686425"/>
                    </a:xfrm>
                    <a:prstGeom prst="rect">
                      <a:avLst/>
                    </a:prstGeom>
                  </pic:spPr>
                </pic:pic>
              </a:graphicData>
            </a:graphic>
          </wp:inline>
        </w:drawing>
      </w:r>
    </w:p>
    <w:p w14:paraId="1582AF61" w14:textId="03952B9E" w:rsidR="00EF4FC6" w:rsidRDefault="008F5B29" w:rsidP="00EF4FC6">
      <w:pPr>
        <w:rPr>
          <w:sz w:val="28"/>
          <w:szCs w:val="28"/>
        </w:rPr>
      </w:pPr>
      <w:r w:rsidRPr="008F5B29">
        <w:rPr>
          <w:sz w:val="28"/>
          <w:szCs w:val="28"/>
        </w:rPr>
        <w:t xml:space="preserve">Se puede extender la documentación de </w:t>
      </w:r>
      <w:hyperlink r:id="rId53" w:anchor="introduction" w:history="1">
        <w:r w:rsidRPr="008F5B29">
          <w:rPr>
            <w:rStyle w:val="Hipervnculo"/>
            <w:sz w:val="28"/>
            <w:szCs w:val="28"/>
          </w:rPr>
          <w:t>swagger con muchos más decoradores</w:t>
        </w:r>
      </w:hyperlink>
      <w:r>
        <w:rPr>
          <w:sz w:val="28"/>
          <w:szCs w:val="28"/>
        </w:rPr>
        <w:t>.</w:t>
      </w:r>
    </w:p>
    <w:p w14:paraId="7E09EFD8" w14:textId="65EF3C56" w:rsidR="000C7535" w:rsidRPr="000C7535" w:rsidRDefault="000C7535" w:rsidP="000C7535">
      <w:pPr>
        <w:rPr>
          <w:sz w:val="28"/>
          <w:szCs w:val="28"/>
        </w:rPr>
      </w:pPr>
      <w:r w:rsidRPr="000C7535">
        <w:rPr>
          <w:sz w:val="28"/>
          <w:szCs w:val="28"/>
        </w:rPr>
        <w:t>Para los controladores se utiliza:</w:t>
      </w:r>
    </w:p>
    <w:p w14:paraId="5E431E1D" w14:textId="0F0DD7F5" w:rsidR="000C7535" w:rsidRPr="000C7535" w:rsidRDefault="000C7535" w:rsidP="000C7535">
      <w:pPr>
        <w:pStyle w:val="Prrafodelista"/>
        <w:numPr>
          <w:ilvl w:val="0"/>
          <w:numId w:val="7"/>
        </w:numPr>
        <w:rPr>
          <w:sz w:val="28"/>
          <w:szCs w:val="28"/>
        </w:rPr>
      </w:pPr>
      <w:r w:rsidRPr="000C7535">
        <w:rPr>
          <w:b/>
          <w:bCs/>
          <w:sz w:val="28"/>
          <w:szCs w:val="28"/>
        </w:rPr>
        <w:t>ApiTags</w:t>
      </w:r>
      <w:r w:rsidRPr="000C7535">
        <w:rPr>
          <w:sz w:val="28"/>
          <w:szCs w:val="28"/>
        </w:rPr>
        <w:t xml:space="preserve">: </w:t>
      </w:r>
      <w:r w:rsidR="00D74374" w:rsidRPr="000C7535">
        <w:rPr>
          <w:sz w:val="28"/>
          <w:szCs w:val="28"/>
        </w:rPr>
        <w:t xml:space="preserve">Para </w:t>
      </w:r>
      <w:r w:rsidRPr="000C7535">
        <w:rPr>
          <w:sz w:val="28"/>
          <w:szCs w:val="28"/>
        </w:rPr>
        <w:t>agrupar los métodos de los controladores</w:t>
      </w:r>
      <w:r w:rsidR="00127EC2">
        <w:rPr>
          <w:sz w:val="28"/>
          <w:szCs w:val="28"/>
        </w:rPr>
        <w:t>.</w:t>
      </w:r>
    </w:p>
    <w:p w14:paraId="4FE7270F" w14:textId="4454E85C" w:rsidR="000C7535" w:rsidRPr="000C7535" w:rsidRDefault="000C7535" w:rsidP="000C7535">
      <w:pPr>
        <w:pStyle w:val="Prrafodelista"/>
        <w:numPr>
          <w:ilvl w:val="0"/>
          <w:numId w:val="7"/>
        </w:numPr>
        <w:rPr>
          <w:sz w:val="28"/>
          <w:szCs w:val="28"/>
        </w:rPr>
      </w:pPr>
      <w:r w:rsidRPr="000C7535">
        <w:rPr>
          <w:b/>
          <w:bCs/>
          <w:sz w:val="28"/>
          <w:szCs w:val="28"/>
        </w:rPr>
        <w:t>ApiOperation</w:t>
      </w:r>
      <w:r>
        <w:rPr>
          <w:sz w:val="28"/>
          <w:szCs w:val="28"/>
        </w:rPr>
        <w:t>:</w:t>
      </w:r>
      <w:r w:rsidRPr="000C7535">
        <w:rPr>
          <w:sz w:val="28"/>
          <w:szCs w:val="28"/>
        </w:rPr>
        <w:t xml:space="preserve"> Para documentar que es lo que hace el método</w:t>
      </w:r>
      <w:r w:rsidR="00127EC2">
        <w:rPr>
          <w:sz w:val="28"/>
          <w:szCs w:val="28"/>
        </w:rPr>
        <w:t>.</w:t>
      </w:r>
    </w:p>
    <w:p w14:paraId="71D25332" w14:textId="78DEF32A" w:rsidR="000C7535" w:rsidRPr="009A3518" w:rsidRDefault="000C7535" w:rsidP="009A3518">
      <w:pPr>
        <w:rPr>
          <w:sz w:val="28"/>
          <w:szCs w:val="28"/>
        </w:rPr>
      </w:pPr>
      <w:r w:rsidRPr="009A3518">
        <w:rPr>
          <w:sz w:val="28"/>
          <w:szCs w:val="28"/>
        </w:rPr>
        <w:t>Por cada método del controlador, se puede documentar las respuestas</w:t>
      </w:r>
      <w:r w:rsidR="009A3518">
        <w:rPr>
          <w:sz w:val="28"/>
          <w:szCs w:val="28"/>
        </w:rPr>
        <w:t>:</w:t>
      </w:r>
    </w:p>
    <w:p w14:paraId="2CCEA2D2" w14:textId="565477C8" w:rsidR="000C7535" w:rsidRPr="000C7535" w:rsidRDefault="000C7535" w:rsidP="000C7535">
      <w:pPr>
        <w:pStyle w:val="Prrafodelista"/>
        <w:numPr>
          <w:ilvl w:val="0"/>
          <w:numId w:val="7"/>
        </w:numPr>
        <w:rPr>
          <w:sz w:val="28"/>
          <w:szCs w:val="28"/>
        </w:rPr>
      </w:pPr>
      <w:r w:rsidRPr="000C7535">
        <w:rPr>
          <w:b/>
          <w:bCs/>
          <w:sz w:val="28"/>
          <w:szCs w:val="28"/>
        </w:rPr>
        <w:t>ApiResponse</w:t>
      </w:r>
      <w:r w:rsidRPr="000C7535">
        <w:rPr>
          <w:sz w:val="28"/>
          <w:szCs w:val="28"/>
        </w:rPr>
        <w:t xml:space="preserve">: </w:t>
      </w:r>
      <w:r w:rsidR="00E55D60" w:rsidRPr="000C7535">
        <w:rPr>
          <w:sz w:val="28"/>
          <w:szCs w:val="28"/>
        </w:rPr>
        <w:t xml:space="preserve">Se </w:t>
      </w:r>
      <w:r w:rsidRPr="000C7535">
        <w:rPr>
          <w:sz w:val="28"/>
          <w:szCs w:val="28"/>
        </w:rPr>
        <w:t xml:space="preserve">le define el </w:t>
      </w:r>
      <w:r w:rsidRPr="00E55D60">
        <w:rPr>
          <w:b/>
          <w:bCs/>
          <w:sz w:val="28"/>
          <w:szCs w:val="28"/>
        </w:rPr>
        <w:t xml:space="preserve">http code status </w:t>
      </w:r>
      <w:r w:rsidRPr="000C7535">
        <w:rPr>
          <w:sz w:val="28"/>
          <w:szCs w:val="28"/>
        </w:rPr>
        <w:t xml:space="preserve">y la descripcion </w:t>
      </w:r>
      <w:r w:rsidRPr="00127EC2">
        <w:rPr>
          <w:b/>
          <w:bCs/>
          <w:sz w:val="28"/>
          <w:szCs w:val="28"/>
        </w:rPr>
        <w:t>description</w:t>
      </w:r>
      <w:r w:rsidR="00E55D60">
        <w:rPr>
          <w:sz w:val="28"/>
          <w:szCs w:val="28"/>
        </w:rPr>
        <w:t>.</w:t>
      </w:r>
    </w:p>
    <w:p w14:paraId="0E491D4C" w14:textId="77777777" w:rsidR="000C7535" w:rsidRPr="000C7535" w:rsidRDefault="000C7535" w:rsidP="00127EC2">
      <w:pPr>
        <w:pStyle w:val="Prrafodelista"/>
        <w:numPr>
          <w:ilvl w:val="1"/>
          <w:numId w:val="7"/>
        </w:numPr>
        <w:rPr>
          <w:sz w:val="28"/>
          <w:szCs w:val="28"/>
        </w:rPr>
      </w:pPr>
      <w:r w:rsidRPr="000C7535">
        <w:rPr>
          <w:sz w:val="28"/>
          <w:szCs w:val="28"/>
        </w:rPr>
        <w:t xml:space="preserve">Se puede extender con decoradores particulares para cada response que viene con su </w:t>
      </w:r>
      <w:r w:rsidRPr="00127EC2">
        <w:rPr>
          <w:b/>
          <w:bCs/>
          <w:sz w:val="28"/>
          <w:szCs w:val="28"/>
        </w:rPr>
        <w:t>status</w:t>
      </w:r>
      <w:r w:rsidRPr="000C7535">
        <w:rPr>
          <w:sz w:val="28"/>
          <w:szCs w:val="28"/>
        </w:rPr>
        <w:t>:</w:t>
      </w:r>
    </w:p>
    <w:p w14:paraId="25F59945" w14:textId="01842A46" w:rsidR="000C7535" w:rsidRPr="000C7535" w:rsidRDefault="000C7535" w:rsidP="00127EC2">
      <w:pPr>
        <w:pStyle w:val="Prrafodelista"/>
        <w:numPr>
          <w:ilvl w:val="2"/>
          <w:numId w:val="7"/>
        </w:numPr>
        <w:rPr>
          <w:sz w:val="28"/>
          <w:szCs w:val="28"/>
        </w:rPr>
      </w:pPr>
      <w:r w:rsidRPr="000C7535">
        <w:rPr>
          <w:b/>
          <w:bCs/>
          <w:sz w:val="28"/>
          <w:szCs w:val="28"/>
        </w:rPr>
        <w:t>ApiOkResponse</w:t>
      </w:r>
      <w:r w:rsidRPr="000C7535">
        <w:rPr>
          <w:sz w:val="28"/>
          <w:szCs w:val="28"/>
        </w:rPr>
        <w:t>: http code status 200</w:t>
      </w:r>
      <w:r w:rsidR="00E55D60">
        <w:rPr>
          <w:sz w:val="28"/>
          <w:szCs w:val="28"/>
        </w:rPr>
        <w:t>.</w:t>
      </w:r>
    </w:p>
    <w:p w14:paraId="5A05A96E" w14:textId="66F6419A" w:rsidR="000C7535" w:rsidRPr="000C7535" w:rsidRDefault="000C7535" w:rsidP="00127EC2">
      <w:pPr>
        <w:pStyle w:val="Prrafodelista"/>
        <w:numPr>
          <w:ilvl w:val="2"/>
          <w:numId w:val="7"/>
        </w:numPr>
        <w:rPr>
          <w:sz w:val="28"/>
          <w:szCs w:val="28"/>
        </w:rPr>
      </w:pPr>
      <w:r w:rsidRPr="000C7535">
        <w:rPr>
          <w:b/>
          <w:bCs/>
          <w:sz w:val="28"/>
          <w:szCs w:val="28"/>
        </w:rPr>
        <w:t>ApiBadRequestResponse</w:t>
      </w:r>
      <w:r w:rsidR="00E55D60" w:rsidRPr="00E55D60">
        <w:rPr>
          <w:sz w:val="28"/>
          <w:szCs w:val="28"/>
        </w:rPr>
        <w:t>:</w:t>
      </w:r>
      <w:r w:rsidRPr="000C7535">
        <w:rPr>
          <w:sz w:val="28"/>
          <w:szCs w:val="28"/>
        </w:rPr>
        <w:t xml:space="preserve"> http code status 400</w:t>
      </w:r>
      <w:r w:rsidR="00E55D60">
        <w:rPr>
          <w:sz w:val="28"/>
          <w:szCs w:val="28"/>
        </w:rPr>
        <w:t>.</w:t>
      </w:r>
    </w:p>
    <w:p w14:paraId="2641D819" w14:textId="457CFCAD" w:rsidR="000C7535" w:rsidRPr="000C7535" w:rsidRDefault="000C7535" w:rsidP="00127EC2">
      <w:pPr>
        <w:pStyle w:val="Prrafodelista"/>
        <w:numPr>
          <w:ilvl w:val="2"/>
          <w:numId w:val="7"/>
        </w:numPr>
        <w:rPr>
          <w:sz w:val="28"/>
          <w:szCs w:val="28"/>
        </w:rPr>
      </w:pPr>
      <w:r w:rsidRPr="000C7535">
        <w:rPr>
          <w:b/>
          <w:bCs/>
          <w:sz w:val="28"/>
          <w:szCs w:val="28"/>
        </w:rPr>
        <w:lastRenderedPageBreak/>
        <w:t>ApiForbiddenResponse</w:t>
      </w:r>
      <w:r w:rsidR="00E55D60">
        <w:rPr>
          <w:sz w:val="28"/>
          <w:szCs w:val="28"/>
        </w:rPr>
        <w:t>:</w:t>
      </w:r>
      <w:r w:rsidRPr="000C7535">
        <w:rPr>
          <w:sz w:val="28"/>
          <w:szCs w:val="28"/>
        </w:rPr>
        <w:t xml:space="preserve"> http code 403</w:t>
      </w:r>
      <w:r w:rsidR="00E55D60">
        <w:rPr>
          <w:sz w:val="28"/>
          <w:szCs w:val="28"/>
        </w:rPr>
        <w:t>.</w:t>
      </w:r>
    </w:p>
    <w:p w14:paraId="470C0994" w14:textId="36B8EFB8" w:rsidR="000C7535" w:rsidRPr="000C7535" w:rsidRDefault="000C7535" w:rsidP="00127EC2">
      <w:pPr>
        <w:pStyle w:val="Prrafodelista"/>
        <w:numPr>
          <w:ilvl w:val="2"/>
          <w:numId w:val="7"/>
        </w:numPr>
        <w:rPr>
          <w:sz w:val="28"/>
          <w:szCs w:val="28"/>
        </w:rPr>
      </w:pPr>
      <w:r w:rsidRPr="00E55D60">
        <w:rPr>
          <w:b/>
          <w:bCs/>
          <w:sz w:val="28"/>
          <w:szCs w:val="28"/>
        </w:rPr>
        <w:t>ApiUnauthorizedResponse</w:t>
      </w:r>
      <w:r w:rsidR="00E55D60">
        <w:rPr>
          <w:sz w:val="28"/>
          <w:szCs w:val="28"/>
        </w:rPr>
        <w:t>:</w:t>
      </w:r>
      <w:r w:rsidRPr="000C7535">
        <w:rPr>
          <w:sz w:val="28"/>
          <w:szCs w:val="28"/>
        </w:rPr>
        <w:t xml:space="preserve"> http code 401</w:t>
      </w:r>
    </w:p>
    <w:p w14:paraId="33D84C15" w14:textId="59AD1DDF" w:rsidR="000C7535" w:rsidRPr="000C7535" w:rsidRDefault="000C7535" w:rsidP="00127EC2">
      <w:pPr>
        <w:pStyle w:val="Prrafodelista"/>
        <w:numPr>
          <w:ilvl w:val="2"/>
          <w:numId w:val="7"/>
        </w:numPr>
        <w:rPr>
          <w:sz w:val="28"/>
          <w:szCs w:val="28"/>
        </w:rPr>
      </w:pPr>
      <w:r w:rsidRPr="00E55D60">
        <w:rPr>
          <w:b/>
          <w:bCs/>
          <w:sz w:val="28"/>
          <w:szCs w:val="28"/>
        </w:rPr>
        <w:t>ApiCreatedResponse</w:t>
      </w:r>
      <w:r w:rsidR="00E55D60">
        <w:rPr>
          <w:sz w:val="28"/>
          <w:szCs w:val="28"/>
        </w:rPr>
        <w:t>:</w:t>
      </w:r>
      <w:r w:rsidRPr="000C7535">
        <w:rPr>
          <w:sz w:val="28"/>
          <w:szCs w:val="28"/>
        </w:rPr>
        <w:t xml:space="preserve"> http code 201</w:t>
      </w:r>
    </w:p>
    <w:p w14:paraId="61B43ADE" w14:textId="48EC465D" w:rsidR="008F5B29" w:rsidRDefault="000C7535" w:rsidP="00127EC2">
      <w:pPr>
        <w:pStyle w:val="Prrafodelista"/>
        <w:numPr>
          <w:ilvl w:val="2"/>
          <w:numId w:val="7"/>
        </w:numPr>
        <w:rPr>
          <w:sz w:val="28"/>
          <w:szCs w:val="28"/>
        </w:rPr>
      </w:pPr>
      <w:r w:rsidRPr="00E55D60">
        <w:rPr>
          <w:b/>
          <w:bCs/>
          <w:sz w:val="28"/>
          <w:szCs w:val="28"/>
        </w:rPr>
        <w:t>ApiNotFoundResponse</w:t>
      </w:r>
      <w:r w:rsidR="00E55D60">
        <w:rPr>
          <w:sz w:val="28"/>
          <w:szCs w:val="28"/>
        </w:rPr>
        <w:t>:</w:t>
      </w:r>
      <w:r w:rsidRPr="000C7535">
        <w:rPr>
          <w:sz w:val="28"/>
          <w:szCs w:val="28"/>
        </w:rPr>
        <w:t xml:space="preserve"> http code 404</w:t>
      </w:r>
    </w:p>
    <w:p w14:paraId="152A717D" w14:textId="4B7EE666" w:rsidR="00FB05CB" w:rsidRDefault="00B46AF4" w:rsidP="00FB05CB">
      <w:pPr>
        <w:rPr>
          <w:sz w:val="28"/>
          <w:szCs w:val="28"/>
        </w:rPr>
      </w:pPr>
      <w:r>
        <w:rPr>
          <w:sz w:val="28"/>
          <w:szCs w:val="28"/>
        </w:rPr>
        <w:t>Importación</w:t>
      </w:r>
    </w:p>
    <w:p w14:paraId="2FE749C1" w14:textId="1A308C2C" w:rsidR="00B46AF4" w:rsidRDefault="006C6763" w:rsidP="00FB05CB">
      <w:pPr>
        <w:rPr>
          <w:sz w:val="28"/>
          <w:szCs w:val="28"/>
        </w:rPr>
      </w:pPr>
      <w:r>
        <w:rPr>
          <w:noProof/>
          <w:sz w:val="28"/>
          <w:szCs w:val="28"/>
        </w:rPr>
        <w:drawing>
          <wp:inline distT="0" distB="0" distL="0" distR="0" wp14:anchorId="537E2C8E" wp14:editId="74FF7EB1">
            <wp:extent cx="3324689" cy="2248214"/>
            <wp:effectExtent l="0" t="0" r="9525" b="0"/>
            <wp:docPr id="140555223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552234" name="Imagen 1405552234"/>
                    <pic:cNvPicPr/>
                  </pic:nvPicPr>
                  <pic:blipFill>
                    <a:blip r:embed="rId54">
                      <a:extLst>
                        <a:ext uri="{28A0092B-C50C-407E-A947-70E740481C1C}">
                          <a14:useLocalDpi xmlns:a14="http://schemas.microsoft.com/office/drawing/2010/main" val="0"/>
                        </a:ext>
                      </a:extLst>
                    </a:blip>
                    <a:stretch>
                      <a:fillRect/>
                    </a:stretch>
                  </pic:blipFill>
                  <pic:spPr>
                    <a:xfrm>
                      <a:off x="0" y="0"/>
                      <a:ext cx="3324689" cy="2248214"/>
                    </a:xfrm>
                    <a:prstGeom prst="rect">
                      <a:avLst/>
                    </a:prstGeom>
                  </pic:spPr>
                </pic:pic>
              </a:graphicData>
            </a:graphic>
          </wp:inline>
        </w:drawing>
      </w:r>
    </w:p>
    <w:p w14:paraId="5328C9D5" w14:textId="6A67055D" w:rsidR="006C6763" w:rsidRPr="006C6763" w:rsidRDefault="006C6763" w:rsidP="006C6763">
      <w:pPr>
        <w:rPr>
          <w:sz w:val="28"/>
          <w:szCs w:val="28"/>
        </w:rPr>
      </w:pPr>
      <w:r w:rsidRPr="006C6763">
        <w:rPr>
          <w:sz w:val="28"/>
          <w:szCs w:val="28"/>
        </w:rPr>
        <w:t>Y se implementan los decoradores:</w:t>
      </w:r>
    </w:p>
    <w:p w14:paraId="517EEAF5" w14:textId="5ED3DBE6" w:rsidR="006C6763" w:rsidRDefault="006C6763" w:rsidP="006C6763">
      <w:pPr>
        <w:pStyle w:val="Prrafodelista"/>
        <w:numPr>
          <w:ilvl w:val="0"/>
          <w:numId w:val="7"/>
        </w:numPr>
        <w:rPr>
          <w:sz w:val="28"/>
          <w:szCs w:val="28"/>
        </w:rPr>
      </w:pPr>
      <w:r w:rsidRPr="006C6763">
        <w:rPr>
          <w:sz w:val="28"/>
          <w:szCs w:val="28"/>
        </w:rPr>
        <w:t>Para agrupar</w:t>
      </w:r>
    </w:p>
    <w:p w14:paraId="46AACB5C" w14:textId="71786FCD" w:rsidR="006C6763" w:rsidRDefault="006C6763" w:rsidP="006C6763">
      <w:pPr>
        <w:pStyle w:val="Prrafodelista"/>
        <w:rPr>
          <w:sz w:val="28"/>
          <w:szCs w:val="28"/>
        </w:rPr>
      </w:pPr>
      <w:r>
        <w:rPr>
          <w:noProof/>
          <w:sz w:val="28"/>
          <w:szCs w:val="28"/>
        </w:rPr>
        <w:drawing>
          <wp:inline distT="0" distB="0" distL="0" distR="0" wp14:anchorId="3466053B" wp14:editId="2385166F">
            <wp:extent cx="3324689" cy="1066949"/>
            <wp:effectExtent l="0" t="0" r="9525" b="0"/>
            <wp:docPr id="81826463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264631" name="Imagen 818264631"/>
                    <pic:cNvPicPr/>
                  </pic:nvPicPr>
                  <pic:blipFill>
                    <a:blip r:embed="rId55">
                      <a:extLst>
                        <a:ext uri="{28A0092B-C50C-407E-A947-70E740481C1C}">
                          <a14:useLocalDpi xmlns:a14="http://schemas.microsoft.com/office/drawing/2010/main" val="0"/>
                        </a:ext>
                      </a:extLst>
                    </a:blip>
                    <a:stretch>
                      <a:fillRect/>
                    </a:stretch>
                  </pic:blipFill>
                  <pic:spPr>
                    <a:xfrm>
                      <a:off x="0" y="0"/>
                      <a:ext cx="3324689" cy="1066949"/>
                    </a:xfrm>
                    <a:prstGeom prst="rect">
                      <a:avLst/>
                    </a:prstGeom>
                  </pic:spPr>
                </pic:pic>
              </a:graphicData>
            </a:graphic>
          </wp:inline>
        </w:drawing>
      </w:r>
    </w:p>
    <w:p w14:paraId="61442D94" w14:textId="3A16DEDC" w:rsidR="006C6763" w:rsidRDefault="006C6763" w:rsidP="006C6763">
      <w:pPr>
        <w:pStyle w:val="Prrafodelista"/>
        <w:numPr>
          <w:ilvl w:val="0"/>
          <w:numId w:val="7"/>
        </w:numPr>
        <w:rPr>
          <w:sz w:val="28"/>
          <w:szCs w:val="28"/>
        </w:rPr>
      </w:pPr>
      <w:r w:rsidRPr="006C6763">
        <w:rPr>
          <w:sz w:val="28"/>
          <w:szCs w:val="28"/>
        </w:rPr>
        <w:t xml:space="preserve">Para cada método, en este caso de un get, aparecía en swagger el </w:t>
      </w:r>
      <w:r w:rsidRPr="006C6763">
        <w:rPr>
          <w:b/>
          <w:bCs/>
          <w:sz w:val="28"/>
          <w:szCs w:val="28"/>
        </w:rPr>
        <w:t>200</w:t>
      </w:r>
      <w:r w:rsidRPr="006C6763">
        <w:rPr>
          <w:sz w:val="28"/>
          <w:szCs w:val="28"/>
        </w:rPr>
        <w:t xml:space="preserve"> y </w:t>
      </w:r>
      <w:r w:rsidRPr="006C6763">
        <w:rPr>
          <w:b/>
          <w:bCs/>
          <w:sz w:val="28"/>
          <w:szCs w:val="28"/>
        </w:rPr>
        <w:t>404</w:t>
      </w:r>
      <w:r>
        <w:rPr>
          <w:sz w:val="28"/>
          <w:szCs w:val="28"/>
        </w:rPr>
        <w:t>.</w:t>
      </w:r>
    </w:p>
    <w:p w14:paraId="67396AD0" w14:textId="5CF62E9C" w:rsidR="006C6763" w:rsidRDefault="006A7341" w:rsidP="006C6763">
      <w:pPr>
        <w:pStyle w:val="Prrafodelista"/>
        <w:rPr>
          <w:sz w:val="28"/>
          <w:szCs w:val="28"/>
        </w:rPr>
      </w:pPr>
      <w:r>
        <w:rPr>
          <w:noProof/>
          <w:sz w:val="28"/>
          <w:szCs w:val="28"/>
        </w:rPr>
        <w:lastRenderedPageBreak/>
        <w:drawing>
          <wp:inline distT="0" distB="0" distL="0" distR="0" wp14:anchorId="6B66FB00" wp14:editId="78770392">
            <wp:extent cx="3334215" cy="1428949"/>
            <wp:effectExtent l="0" t="0" r="0" b="0"/>
            <wp:docPr id="1383817242"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817242" name="Imagen 1383817242"/>
                    <pic:cNvPicPr/>
                  </pic:nvPicPr>
                  <pic:blipFill>
                    <a:blip r:embed="rId56">
                      <a:extLst>
                        <a:ext uri="{28A0092B-C50C-407E-A947-70E740481C1C}">
                          <a14:useLocalDpi xmlns:a14="http://schemas.microsoft.com/office/drawing/2010/main" val="0"/>
                        </a:ext>
                      </a:extLst>
                    </a:blip>
                    <a:stretch>
                      <a:fillRect/>
                    </a:stretch>
                  </pic:blipFill>
                  <pic:spPr>
                    <a:xfrm>
                      <a:off x="0" y="0"/>
                      <a:ext cx="3334215" cy="1428949"/>
                    </a:xfrm>
                    <a:prstGeom prst="rect">
                      <a:avLst/>
                    </a:prstGeom>
                  </pic:spPr>
                </pic:pic>
              </a:graphicData>
            </a:graphic>
          </wp:inline>
        </w:drawing>
      </w:r>
    </w:p>
    <w:p w14:paraId="5085FA3D" w14:textId="76BEB06A" w:rsidR="006A7341" w:rsidRDefault="006A7341" w:rsidP="006A7341">
      <w:pPr>
        <w:pStyle w:val="Prrafodelista"/>
        <w:numPr>
          <w:ilvl w:val="0"/>
          <w:numId w:val="7"/>
        </w:numPr>
        <w:rPr>
          <w:sz w:val="28"/>
          <w:szCs w:val="28"/>
        </w:rPr>
      </w:pPr>
      <w:r>
        <w:rPr>
          <w:sz w:val="28"/>
          <w:szCs w:val="28"/>
        </w:rPr>
        <w:t>Para POST</w:t>
      </w:r>
    </w:p>
    <w:p w14:paraId="22147355" w14:textId="63494015" w:rsidR="006A7341" w:rsidRDefault="006A7341" w:rsidP="006A7341">
      <w:pPr>
        <w:pStyle w:val="Prrafodelista"/>
        <w:rPr>
          <w:sz w:val="28"/>
          <w:szCs w:val="28"/>
        </w:rPr>
      </w:pPr>
      <w:r>
        <w:rPr>
          <w:noProof/>
          <w:sz w:val="28"/>
          <w:szCs w:val="28"/>
        </w:rPr>
        <w:drawing>
          <wp:inline distT="0" distB="0" distL="0" distR="0" wp14:anchorId="0C2C3F19" wp14:editId="040AA7EF">
            <wp:extent cx="3324689" cy="3467584"/>
            <wp:effectExtent l="0" t="0" r="9525" b="0"/>
            <wp:docPr id="127921333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213335" name="Imagen 1279213335"/>
                    <pic:cNvPicPr/>
                  </pic:nvPicPr>
                  <pic:blipFill>
                    <a:blip r:embed="rId57">
                      <a:extLst>
                        <a:ext uri="{28A0092B-C50C-407E-A947-70E740481C1C}">
                          <a14:useLocalDpi xmlns:a14="http://schemas.microsoft.com/office/drawing/2010/main" val="0"/>
                        </a:ext>
                      </a:extLst>
                    </a:blip>
                    <a:stretch>
                      <a:fillRect/>
                    </a:stretch>
                  </pic:blipFill>
                  <pic:spPr>
                    <a:xfrm>
                      <a:off x="0" y="0"/>
                      <a:ext cx="3324689" cy="3467584"/>
                    </a:xfrm>
                    <a:prstGeom prst="rect">
                      <a:avLst/>
                    </a:prstGeom>
                  </pic:spPr>
                </pic:pic>
              </a:graphicData>
            </a:graphic>
          </wp:inline>
        </w:drawing>
      </w:r>
    </w:p>
    <w:p w14:paraId="45CF318F" w14:textId="248233AE" w:rsidR="00381CE3" w:rsidRPr="00381CE3" w:rsidRDefault="00381CE3" w:rsidP="00381CE3">
      <w:pPr>
        <w:pStyle w:val="Prrafodelista"/>
        <w:ind w:left="0"/>
        <w:rPr>
          <w:sz w:val="28"/>
          <w:szCs w:val="28"/>
        </w:rPr>
      </w:pPr>
      <w:r w:rsidRPr="00381CE3">
        <w:rPr>
          <w:sz w:val="28"/>
          <w:szCs w:val="28"/>
        </w:rPr>
        <w:t>Para los DTOs:</w:t>
      </w:r>
    </w:p>
    <w:p w14:paraId="527F8891" w14:textId="38AD1696" w:rsidR="006A7341" w:rsidRPr="00D46CD8" w:rsidRDefault="00381CE3" w:rsidP="00381CE3">
      <w:pPr>
        <w:pStyle w:val="Prrafodelista"/>
        <w:numPr>
          <w:ilvl w:val="0"/>
          <w:numId w:val="7"/>
        </w:numPr>
        <w:rPr>
          <w:sz w:val="28"/>
          <w:szCs w:val="28"/>
        </w:rPr>
      </w:pPr>
      <w:r w:rsidRPr="00381CE3">
        <w:rPr>
          <w:sz w:val="28"/>
          <w:szCs w:val="28"/>
        </w:rPr>
        <w:t xml:space="preserve">Se importa </w:t>
      </w:r>
      <w:r w:rsidRPr="00381CE3">
        <w:rPr>
          <w:b/>
          <w:bCs/>
          <w:sz w:val="28"/>
          <w:szCs w:val="28"/>
        </w:rPr>
        <w:t>PartialType</w:t>
      </w:r>
      <w:r w:rsidRPr="00381CE3">
        <w:rPr>
          <w:sz w:val="28"/>
          <w:szCs w:val="28"/>
        </w:rPr>
        <w:t xml:space="preserve"> y </w:t>
      </w:r>
      <w:r w:rsidRPr="00381CE3">
        <w:rPr>
          <w:b/>
          <w:bCs/>
          <w:sz w:val="28"/>
          <w:szCs w:val="28"/>
        </w:rPr>
        <w:t>ApiProperty</w:t>
      </w:r>
    </w:p>
    <w:p w14:paraId="3F4A060F" w14:textId="7F860BAA" w:rsidR="00D46CD8" w:rsidRDefault="00D46CD8" w:rsidP="00D46CD8">
      <w:pPr>
        <w:pStyle w:val="Prrafodelista"/>
        <w:rPr>
          <w:sz w:val="28"/>
          <w:szCs w:val="28"/>
        </w:rPr>
      </w:pPr>
      <w:r>
        <w:rPr>
          <w:noProof/>
          <w:sz w:val="28"/>
          <w:szCs w:val="28"/>
        </w:rPr>
        <w:lastRenderedPageBreak/>
        <w:drawing>
          <wp:inline distT="0" distB="0" distL="0" distR="0" wp14:anchorId="547A634E" wp14:editId="093A11BD">
            <wp:extent cx="3353268" cy="5077534"/>
            <wp:effectExtent l="0" t="0" r="0" b="8890"/>
            <wp:docPr id="136963485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634852" name="Imagen 1369634852"/>
                    <pic:cNvPicPr/>
                  </pic:nvPicPr>
                  <pic:blipFill>
                    <a:blip r:embed="rId58">
                      <a:extLst>
                        <a:ext uri="{28A0092B-C50C-407E-A947-70E740481C1C}">
                          <a14:useLocalDpi xmlns:a14="http://schemas.microsoft.com/office/drawing/2010/main" val="0"/>
                        </a:ext>
                      </a:extLst>
                    </a:blip>
                    <a:stretch>
                      <a:fillRect/>
                    </a:stretch>
                  </pic:blipFill>
                  <pic:spPr>
                    <a:xfrm>
                      <a:off x="0" y="0"/>
                      <a:ext cx="3353268" cy="5077534"/>
                    </a:xfrm>
                    <a:prstGeom prst="rect">
                      <a:avLst/>
                    </a:prstGeom>
                  </pic:spPr>
                </pic:pic>
              </a:graphicData>
            </a:graphic>
          </wp:inline>
        </w:drawing>
      </w:r>
    </w:p>
    <w:p w14:paraId="5F23934E" w14:textId="27FF63A6" w:rsidR="00D46CD8" w:rsidRPr="002B62F1" w:rsidRDefault="002B62F1" w:rsidP="002B62F1">
      <w:pPr>
        <w:pStyle w:val="Ttulo1"/>
        <w:jc w:val="center"/>
        <w:rPr>
          <w:b/>
          <w:bCs/>
          <w:color w:val="auto"/>
          <w:sz w:val="96"/>
          <w:szCs w:val="96"/>
        </w:rPr>
      </w:pPr>
      <w:bookmarkStart w:id="45" w:name="_Toc131883172"/>
      <w:r w:rsidRPr="002B62F1">
        <w:rPr>
          <w:b/>
          <w:bCs/>
          <w:color w:val="auto"/>
          <w:sz w:val="96"/>
          <w:szCs w:val="96"/>
        </w:rPr>
        <w:t>Configuración de Heroku</w:t>
      </w:r>
      <w:bookmarkEnd w:id="45"/>
    </w:p>
    <w:p w14:paraId="2B67B96C" w14:textId="38B82BA6" w:rsidR="002B62F1" w:rsidRPr="002B62F1" w:rsidRDefault="002B62F1" w:rsidP="002B62F1">
      <w:pPr>
        <w:rPr>
          <w:sz w:val="28"/>
          <w:szCs w:val="28"/>
        </w:rPr>
      </w:pPr>
      <w:r w:rsidRPr="002B62F1">
        <w:rPr>
          <w:sz w:val="28"/>
          <w:szCs w:val="28"/>
        </w:rPr>
        <w:t xml:space="preserve">Llega el momento del despliegue de tu aplicación en un entorno productivo. Utilizaremos </w:t>
      </w:r>
      <w:hyperlink r:id="rId59" w:history="1">
        <w:r w:rsidRPr="002B62F1">
          <w:rPr>
            <w:rStyle w:val="Hipervnculo"/>
            <w:sz w:val="28"/>
            <w:szCs w:val="28"/>
          </w:rPr>
          <w:t>Heroku</w:t>
        </w:r>
      </w:hyperlink>
      <w:r w:rsidRPr="002B62F1">
        <w:rPr>
          <w:sz w:val="28"/>
          <w:szCs w:val="28"/>
        </w:rPr>
        <w:t>, uno de los proveedores de servidores Cloud más utilizado y fácil de utilizar de la industria.</w:t>
      </w:r>
    </w:p>
    <w:p w14:paraId="45411E3B" w14:textId="77777777" w:rsidR="002B62F1" w:rsidRPr="002B62F1" w:rsidRDefault="002B62F1" w:rsidP="002B62F1">
      <w:pPr>
        <w:pStyle w:val="Ttulo2"/>
        <w:rPr>
          <w:b/>
          <w:bCs/>
          <w:color w:val="auto"/>
          <w:sz w:val="40"/>
          <w:szCs w:val="40"/>
        </w:rPr>
      </w:pPr>
      <w:bookmarkStart w:id="46" w:name="_Toc131883173"/>
      <w:r w:rsidRPr="002B62F1">
        <w:rPr>
          <w:b/>
          <w:bCs/>
          <w:color w:val="auto"/>
          <w:sz w:val="40"/>
          <w:szCs w:val="40"/>
        </w:rPr>
        <w:lastRenderedPageBreak/>
        <w:t>Configuración del proyecto al usar Heroku</w:t>
      </w:r>
      <w:bookmarkEnd w:id="46"/>
    </w:p>
    <w:p w14:paraId="009BFD90" w14:textId="17A60912" w:rsidR="002B62F1" w:rsidRPr="002B62F1" w:rsidRDefault="002B62F1" w:rsidP="002B62F1">
      <w:pPr>
        <w:rPr>
          <w:sz w:val="28"/>
          <w:szCs w:val="28"/>
        </w:rPr>
      </w:pPr>
      <w:r w:rsidRPr="002B62F1">
        <w:rPr>
          <w:sz w:val="28"/>
          <w:szCs w:val="28"/>
        </w:rPr>
        <w:t>Preparar tu aplicación para Heroku requiere de algunas configuraciones sencillas.</w:t>
      </w:r>
    </w:p>
    <w:p w14:paraId="7B5B204D" w14:textId="77777777" w:rsidR="002B62F1" w:rsidRPr="002B62F1" w:rsidRDefault="002B62F1" w:rsidP="002B62F1">
      <w:pPr>
        <w:pStyle w:val="Ttulo2"/>
        <w:rPr>
          <w:b/>
          <w:bCs/>
          <w:color w:val="auto"/>
          <w:sz w:val="40"/>
          <w:szCs w:val="40"/>
        </w:rPr>
      </w:pPr>
      <w:bookmarkStart w:id="47" w:name="_Toc131883174"/>
      <w:r w:rsidRPr="002B62F1">
        <w:rPr>
          <w:b/>
          <w:bCs/>
          <w:color w:val="auto"/>
          <w:sz w:val="40"/>
          <w:szCs w:val="40"/>
        </w:rPr>
        <w:t>Configuración de puerto y CORS</w:t>
      </w:r>
      <w:bookmarkEnd w:id="47"/>
    </w:p>
    <w:p w14:paraId="5DDFB993" w14:textId="71F32381" w:rsidR="002B62F1" w:rsidRDefault="002B62F1" w:rsidP="002B62F1">
      <w:pPr>
        <w:rPr>
          <w:sz w:val="28"/>
          <w:szCs w:val="28"/>
        </w:rPr>
      </w:pPr>
      <w:r w:rsidRPr="0079396C">
        <w:rPr>
          <w:b/>
          <w:bCs/>
          <w:sz w:val="28"/>
          <w:szCs w:val="28"/>
        </w:rPr>
        <w:t>Heroku</w:t>
      </w:r>
      <w:r w:rsidRPr="002B62F1">
        <w:rPr>
          <w:sz w:val="28"/>
          <w:szCs w:val="28"/>
        </w:rPr>
        <w:t xml:space="preserve">, por defecto, usa una variable de entorno llamada </w:t>
      </w:r>
      <w:r w:rsidRPr="0079396C">
        <w:rPr>
          <w:b/>
          <w:bCs/>
          <w:sz w:val="28"/>
          <w:szCs w:val="28"/>
        </w:rPr>
        <w:t>PORT</w:t>
      </w:r>
      <w:r w:rsidRPr="002B62F1">
        <w:rPr>
          <w:sz w:val="28"/>
          <w:szCs w:val="28"/>
        </w:rPr>
        <w:t xml:space="preserve"> para levantar la aplicación en un puerto aleatorio. Asegúrate de configurar esta variable dinámica en el </w:t>
      </w:r>
      <w:r w:rsidRPr="0047181B">
        <w:rPr>
          <w:b/>
          <w:bCs/>
          <w:sz w:val="28"/>
          <w:szCs w:val="28"/>
        </w:rPr>
        <w:t>bootstrap</w:t>
      </w:r>
      <w:r w:rsidRPr="002B62F1">
        <w:rPr>
          <w:sz w:val="28"/>
          <w:szCs w:val="28"/>
        </w:rPr>
        <w:t xml:space="preserve"> de tu </w:t>
      </w:r>
      <w:r w:rsidRPr="0047181B">
        <w:rPr>
          <w:b/>
          <w:bCs/>
          <w:sz w:val="28"/>
          <w:szCs w:val="28"/>
        </w:rPr>
        <w:t>app</w:t>
      </w:r>
      <w:r w:rsidRPr="002B62F1">
        <w:rPr>
          <w:sz w:val="28"/>
          <w:szCs w:val="28"/>
        </w:rPr>
        <w:t xml:space="preserve">, además de activar </w:t>
      </w:r>
      <w:r w:rsidRPr="0079396C">
        <w:rPr>
          <w:b/>
          <w:bCs/>
          <w:sz w:val="28"/>
          <w:szCs w:val="28"/>
        </w:rPr>
        <w:t>CORS</w:t>
      </w:r>
      <w:r w:rsidRPr="002B62F1">
        <w:rPr>
          <w:sz w:val="28"/>
          <w:szCs w:val="28"/>
        </w:rPr>
        <w:t xml:space="preserve"> para no tener problemas con el mismo. Agrega las configuraciones en el archivo </w:t>
      </w:r>
      <w:r w:rsidRPr="0079396C">
        <w:rPr>
          <w:b/>
          <w:bCs/>
          <w:sz w:val="28"/>
          <w:szCs w:val="28"/>
        </w:rPr>
        <w:t>main.ts</w:t>
      </w:r>
      <w:r w:rsidRPr="002B62F1">
        <w:rPr>
          <w:sz w:val="28"/>
          <w:szCs w:val="28"/>
        </w:rPr>
        <w:t>.</w:t>
      </w:r>
    </w:p>
    <w:p w14:paraId="7FC5E808" w14:textId="5C10D29A" w:rsidR="002B62F1" w:rsidRDefault="0079396C" w:rsidP="002B62F1">
      <w:pPr>
        <w:rPr>
          <w:sz w:val="28"/>
          <w:szCs w:val="28"/>
        </w:rPr>
      </w:pPr>
      <w:r>
        <w:rPr>
          <w:noProof/>
          <w:sz w:val="28"/>
          <w:szCs w:val="28"/>
        </w:rPr>
        <w:drawing>
          <wp:inline distT="0" distB="0" distL="0" distR="0" wp14:anchorId="0C6C4C2B" wp14:editId="32C340F4">
            <wp:extent cx="9030960" cy="2248214"/>
            <wp:effectExtent l="0" t="0" r="0" b="0"/>
            <wp:docPr id="97797518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975188" name="Imagen 977975188"/>
                    <pic:cNvPicPr/>
                  </pic:nvPicPr>
                  <pic:blipFill>
                    <a:blip r:embed="rId60">
                      <a:extLst>
                        <a:ext uri="{28A0092B-C50C-407E-A947-70E740481C1C}">
                          <a14:useLocalDpi xmlns:a14="http://schemas.microsoft.com/office/drawing/2010/main" val="0"/>
                        </a:ext>
                      </a:extLst>
                    </a:blip>
                    <a:stretch>
                      <a:fillRect/>
                    </a:stretch>
                  </pic:blipFill>
                  <pic:spPr>
                    <a:xfrm>
                      <a:off x="0" y="0"/>
                      <a:ext cx="9030960" cy="2248214"/>
                    </a:xfrm>
                    <a:prstGeom prst="rect">
                      <a:avLst/>
                    </a:prstGeom>
                  </pic:spPr>
                </pic:pic>
              </a:graphicData>
            </a:graphic>
          </wp:inline>
        </w:drawing>
      </w:r>
    </w:p>
    <w:p w14:paraId="02E44787" w14:textId="77777777" w:rsidR="008808B5" w:rsidRPr="008808B5" w:rsidRDefault="008808B5" w:rsidP="008808B5">
      <w:pPr>
        <w:pStyle w:val="Ttulo2"/>
        <w:rPr>
          <w:b/>
          <w:bCs/>
          <w:color w:val="auto"/>
          <w:sz w:val="40"/>
          <w:szCs w:val="40"/>
        </w:rPr>
      </w:pPr>
      <w:bookmarkStart w:id="48" w:name="_Toc131883175"/>
      <w:r w:rsidRPr="008808B5">
        <w:rPr>
          <w:b/>
          <w:bCs/>
          <w:color w:val="auto"/>
          <w:sz w:val="40"/>
          <w:szCs w:val="40"/>
        </w:rPr>
        <w:t>Configuración versión de NodeJS</w:t>
      </w:r>
      <w:bookmarkEnd w:id="48"/>
    </w:p>
    <w:p w14:paraId="0FA48D2A" w14:textId="0A98C61C" w:rsidR="0079396C" w:rsidRDefault="008808B5" w:rsidP="008808B5">
      <w:pPr>
        <w:rPr>
          <w:sz w:val="28"/>
          <w:szCs w:val="28"/>
        </w:rPr>
      </w:pPr>
      <w:r w:rsidRPr="008808B5">
        <w:rPr>
          <w:sz w:val="28"/>
          <w:szCs w:val="28"/>
        </w:rPr>
        <w:t xml:space="preserve">Edita el archivo </w:t>
      </w:r>
      <w:proofErr w:type="gramStart"/>
      <w:r w:rsidRPr="008808B5">
        <w:rPr>
          <w:b/>
          <w:bCs/>
          <w:sz w:val="28"/>
          <w:szCs w:val="28"/>
        </w:rPr>
        <w:t>package.json</w:t>
      </w:r>
      <w:proofErr w:type="gramEnd"/>
      <w:r w:rsidRPr="008808B5">
        <w:rPr>
          <w:sz w:val="28"/>
          <w:szCs w:val="28"/>
        </w:rPr>
        <w:t xml:space="preserve"> para especificar la versión de NodeJS que tu aplicación necesita con la siguiente configuración:</w:t>
      </w:r>
    </w:p>
    <w:p w14:paraId="4A25FBED" w14:textId="3758AB34" w:rsidR="008808B5" w:rsidRDefault="008808B5" w:rsidP="008808B5">
      <w:pPr>
        <w:rPr>
          <w:sz w:val="28"/>
          <w:szCs w:val="28"/>
        </w:rPr>
      </w:pPr>
      <w:r>
        <w:rPr>
          <w:noProof/>
          <w:sz w:val="28"/>
          <w:szCs w:val="28"/>
        </w:rPr>
        <w:drawing>
          <wp:inline distT="0" distB="0" distL="0" distR="0" wp14:anchorId="5FACC753" wp14:editId="5DB42473">
            <wp:extent cx="9069066" cy="876422"/>
            <wp:effectExtent l="0" t="0" r="0" b="0"/>
            <wp:docPr id="202108341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083413" name="Imagen 2021083413"/>
                    <pic:cNvPicPr/>
                  </pic:nvPicPr>
                  <pic:blipFill>
                    <a:blip r:embed="rId61">
                      <a:extLst>
                        <a:ext uri="{28A0092B-C50C-407E-A947-70E740481C1C}">
                          <a14:useLocalDpi xmlns:a14="http://schemas.microsoft.com/office/drawing/2010/main" val="0"/>
                        </a:ext>
                      </a:extLst>
                    </a:blip>
                    <a:stretch>
                      <a:fillRect/>
                    </a:stretch>
                  </pic:blipFill>
                  <pic:spPr>
                    <a:xfrm>
                      <a:off x="0" y="0"/>
                      <a:ext cx="9069066" cy="876422"/>
                    </a:xfrm>
                    <a:prstGeom prst="rect">
                      <a:avLst/>
                    </a:prstGeom>
                  </pic:spPr>
                </pic:pic>
              </a:graphicData>
            </a:graphic>
          </wp:inline>
        </w:drawing>
      </w:r>
    </w:p>
    <w:p w14:paraId="0669F9FD" w14:textId="77777777" w:rsidR="008808B5" w:rsidRPr="0047181B" w:rsidRDefault="008808B5" w:rsidP="0047181B">
      <w:pPr>
        <w:pStyle w:val="Ttulo2"/>
        <w:rPr>
          <w:b/>
          <w:bCs/>
          <w:color w:val="auto"/>
          <w:sz w:val="40"/>
          <w:szCs w:val="40"/>
        </w:rPr>
      </w:pPr>
      <w:bookmarkStart w:id="49" w:name="_Toc131883176"/>
      <w:r w:rsidRPr="0047181B">
        <w:rPr>
          <w:b/>
          <w:bCs/>
          <w:color w:val="auto"/>
          <w:sz w:val="40"/>
          <w:szCs w:val="40"/>
        </w:rPr>
        <w:lastRenderedPageBreak/>
        <w:t>Configuración de Heroku</w:t>
      </w:r>
      <w:bookmarkEnd w:id="49"/>
    </w:p>
    <w:p w14:paraId="5A28D014" w14:textId="2AA817EF" w:rsidR="008808B5" w:rsidRDefault="008808B5" w:rsidP="008808B5">
      <w:pPr>
        <w:rPr>
          <w:sz w:val="28"/>
          <w:szCs w:val="28"/>
        </w:rPr>
      </w:pPr>
      <w:r w:rsidRPr="008808B5">
        <w:rPr>
          <w:sz w:val="28"/>
          <w:szCs w:val="28"/>
        </w:rPr>
        <w:t xml:space="preserve">Heroku requiere de un pequeño archivo adicional en la raíz de tu proyecto llamado </w:t>
      </w:r>
      <w:r w:rsidRPr="00A60392">
        <w:rPr>
          <w:b/>
          <w:bCs/>
          <w:sz w:val="28"/>
          <w:szCs w:val="28"/>
        </w:rPr>
        <w:t>Procfile</w:t>
      </w:r>
      <w:r w:rsidRPr="008808B5">
        <w:rPr>
          <w:sz w:val="28"/>
          <w:szCs w:val="28"/>
        </w:rPr>
        <w:t xml:space="preserve"> que contiene el comando que da inicio a tu proyecto:</w:t>
      </w:r>
    </w:p>
    <w:p w14:paraId="7095AF83" w14:textId="434F67FA" w:rsidR="008808B5" w:rsidRDefault="008808B5" w:rsidP="008808B5">
      <w:pPr>
        <w:rPr>
          <w:sz w:val="28"/>
          <w:szCs w:val="28"/>
        </w:rPr>
      </w:pPr>
      <w:r>
        <w:rPr>
          <w:noProof/>
          <w:sz w:val="28"/>
          <w:szCs w:val="28"/>
        </w:rPr>
        <w:drawing>
          <wp:inline distT="0" distB="0" distL="0" distR="0" wp14:anchorId="5854C579" wp14:editId="7D06D93D">
            <wp:extent cx="9059539" cy="457264"/>
            <wp:effectExtent l="0" t="0" r="0" b="0"/>
            <wp:docPr id="149493460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934600" name="Imagen 1494934600"/>
                    <pic:cNvPicPr/>
                  </pic:nvPicPr>
                  <pic:blipFill>
                    <a:blip r:embed="rId62">
                      <a:extLst>
                        <a:ext uri="{28A0092B-C50C-407E-A947-70E740481C1C}">
                          <a14:useLocalDpi xmlns:a14="http://schemas.microsoft.com/office/drawing/2010/main" val="0"/>
                        </a:ext>
                      </a:extLst>
                    </a:blip>
                    <a:stretch>
                      <a:fillRect/>
                    </a:stretch>
                  </pic:blipFill>
                  <pic:spPr>
                    <a:xfrm>
                      <a:off x="0" y="0"/>
                      <a:ext cx="9059539" cy="457264"/>
                    </a:xfrm>
                    <a:prstGeom prst="rect">
                      <a:avLst/>
                    </a:prstGeom>
                  </pic:spPr>
                </pic:pic>
              </a:graphicData>
            </a:graphic>
          </wp:inline>
        </w:drawing>
      </w:r>
    </w:p>
    <w:p w14:paraId="5AF0B815" w14:textId="1229E74B" w:rsidR="008808B5" w:rsidRDefault="00B87DB8" w:rsidP="008808B5">
      <w:pPr>
        <w:rPr>
          <w:sz w:val="28"/>
          <w:szCs w:val="28"/>
        </w:rPr>
      </w:pPr>
      <w:r w:rsidRPr="00B87DB8">
        <w:rPr>
          <w:sz w:val="28"/>
          <w:szCs w:val="28"/>
        </w:rPr>
        <w:t xml:space="preserve">Además, </w:t>
      </w:r>
      <w:hyperlink r:id="rId63" w:history="1">
        <w:r w:rsidRPr="00B87DB8">
          <w:rPr>
            <w:rStyle w:val="Hipervnculo"/>
            <w:sz w:val="28"/>
            <w:szCs w:val="28"/>
          </w:rPr>
          <w:t>Heroku posee su propio CLI</w:t>
        </w:r>
      </w:hyperlink>
      <w:r w:rsidRPr="00B87DB8">
        <w:rPr>
          <w:sz w:val="28"/>
          <w:szCs w:val="28"/>
        </w:rPr>
        <w:t xml:space="preserve"> que nos ayudará en el despliegue de cualquier aplicación. Instálalo dependiendo tu sistema operativo para estar listo para el despliegue de tu app.</w:t>
      </w:r>
    </w:p>
    <w:p w14:paraId="54A1920E" w14:textId="1068A458" w:rsidR="00B87DB8" w:rsidRPr="00900040" w:rsidRDefault="000B3AA2" w:rsidP="00900040">
      <w:pPr>
        <w:pStyle w:val="Ttulo1"/>
        <w:jc w:val="center"/>
        <w:rPr>
          <w:b/>
          <w:bCs/>
          <w:color w:val="auto"/>
          <w:sz w:val="96"/>
          <w:szCs w:val="96"/>
        </w:rPr>
      </w:pPr>
      <w:bookmarkStart w:id="50" w:name="_Toc131883177"/>
      <w:r w:rsidRPr="00900040">
        <w:rPr>
          <w:b/>
          <w:bCs/>
          <w:color w:val="auto"/>
          <w:sz w:val="96"/>
          <w:szCs w:val="96"/>
        </w:rPr>
        <w:t>Deploy de NestJS en Heroku</w:t>
      </w:r>
      <w:bookmarkEnd w:id="50"/>
    </w:p>
    <w:p w14:paraId="1940E51A" w14:textId="4DC0C720" w:rsidR="00900040" w:rsidRPr="00900040" w:rsidRDefault="00900040" w:rsidP="00900040">
      <w:pPr>
        <w:rPr>
          <w:sz w:val="28"/>
          <w:szCs w:val="28"/>
        </w:rPr>
      </w:pPr>
      <w:r w:rsidRPr="00900040">
        <w:rPr>
          <w:sz w:val="28"/>
          <w:szCs w:val="28"/>
        </w:rPr>
        <w:t xml:space="preserve">Teniendo tu aplicación configurada correctamente. Realiza el despliegue en Heroku instalando su </w:t>
      </w:r>
      <w:r w:rsidRPr="002F2B94">
        <w:rPr>
          <w:b/>
          <w:bCs/>
          <w:sz w:val="28"/>
          <w:szCs w:val="28"/>
        </w:rPr>
        <w:t>CLI</w:t>
      </w:r>
      <w:r w:rsidRPr="00900040">
        <w:rPr>
          <w:sz w:val="28"/>
          <w:szCs w:val="28"/>
        </w:rPr>
        <w:t xml:space="preserve"> en primer lugar.</w:t>
      </w:r>
    </w:p>
    <w:p w14:paraId="69A1E5CB" w14:textId="77777777" w:rsidR="00900040" w:rsidRPr="00900040" w:rsidRDefault="00900040" w:rsidP="00900040">
      <w:pPr>
        <w:pStyle w:val="Ttulo2"/>
        <w:rPr>
          <w:b/>
          <w:bCs/>
          <w:color w:val="auto"/>
          <w:sz w:val="40"/>
          <w:szCs w:val="40"/>
        </w:rPr>
      </w:pPr>
      <w:bookmarkStart w:id="51" w:name="_Toc131883178"/>
      <w:r w:rsidRPr="00900040">
        <w:rPr>
          <w:b/>
          <w:bCs/>
          <w:color w:val="auto"/>
          <w:sz w:val="40"/>
          <w:szCs w:val="40"/>
        </w:rPr>
        <w:t>Cómo hacer el despliegue en Heroku</w:t>
      </w:r>
      <w:bookmarkEnd w:id="51"/>
    </w:p>
    <w:p w14:paraId="39553280" w14:textId="17D5843C" w:rsidR="00900040" w:rsidRPr="00900040" w:rsidRDefault="00900040" w:rsidP="00900040">
      <w:pPr>
        <w:rPr>
          <w:sz w:val="28"/>
          <w:szCs w:val="28"/>
        </w:rPr>
      </w:pPr>
      <w:r w:rsidRPr="00900040">
        <w:rPr>
          <w:sz w:val="28"/>
          <w:szCs w:val="28"/>
        </w:rPr>
        <w:t xml:space="preserve">Luego de instalar el </w:t>
      </w:r>
      <w:r w:rsidRPr="002F2B94">
        <w:rPr>
          <w:b/>
          <w:bCs/>
          <w:sz w:val="28"/>
          <w:szCs w:val="28"/>
        </w:rPr>
        <w:t>CLI</w:t>
      </w:r>
      <w:r w:rsidRPr="00900040">
        <w:rPr>
          <w:sz w:val="28"/>
          <w:szCs w:val="28"/>
        </w:rPr>
        <w:t xml:space="preserve">, realiza un </w:t>
      </w:r>
      <w:r w:rsidRPr="002F2B94">
        <w:rPr>
          <w:b/>
          <w:bCs/>
          <w:sz w:val="28"/>
          <w:szCs w:val="28"/>
        </w:rPr>
        <w:t>heroku login</w:t>
      </w:r>
      <w:r w:rsidRPr="00900040">
        <w:rPr>
          <w:sz w:val="28"/>
          <w:szCs w:val="28"/>
        </w:rPr>
        <w:t xml:space="preserve"> para autenticarte. Si aún no posees una cuenta en Heroku, es el momento de </w:t>
      </w:r>
      <w:hyperlink r:id="rId64" w:history="1">
        <w:r w:rsidRPr="002F2B94">
          <w:rPr>
            <w:rStyle w:val="Hipervnculo"/>
            <w:sz w:val="28"/>
            <w:szCs w:val="28"/>
          </w:rPr>
          <w:t>crearte una de forma gratuita</w:t>
        </w:r>
      </w:hyperlink>
      <w:r w:rsidRPr="00900040">
        <w:rPr>
          <w:sz w:val="28"/>
          <w:szCs w:val="28"/>
        </w:rPr>
        <w:t>.</w:t>
      </w:r>
    </w:p>
    <w:p w14:paraId="147F18A5" w14:textId="77777777" w:rsidR="00900040" w:rsidRPr="00900040" w:rsidRDefault="00900040" w:rsidP="00900040">
      <w:pPr>
        <w:pStyle w:val="Ttulo2"/>
        <w:rPr>
          <w:b/>
          <w:bCs/>
          <w:color w:val="auto"/>
          <w:sz w:val="40"/>
          <w:szCs w:val="40"/>
        </w:rPr>
      </w:pPr>
      <w:bookmarkStart w:id="52" w:name="_Toc131883179"/>
      <w:r w:rsidRPr="00900040">
        <w:rPr>
          <w:b/>
          <w:bCs/>
          <w:color w:val="auto"/>
          <w:sz w:val="40"/>
          <w:szCs w:val="40"/>
        </w:rPr>
        <w:t>Creando proyecto en Heroku</w:t>
      </w:r>
      <w:bookmarkEnd w:id="52"/>
    </w:p>
    <w:p w14:paraId="5AE0E5FB" w14:textId="39928B80" w:rsidR="00900040" w:rsidRPr="00900040" w:rsidRDefault="00900040" w:rsidP="00900040">
      <w:pPr>
        <w:rPr>
          <w:sz w:val="28"/>
          <w:szCs w:val="28"/>
        </w:rPr>
      </w:pPr>
      <w:r w:rsidRPr="00900040">
        <w:rPr>
          <w:sz w:val="28"/>
          <w:szCs w:val="28"/>
        </w:rPr>
        <w:t xml:space="preserve">Una vez situado en tu proyecto, utiliza el comando </w:t>
      </w:r>
      <w:r w:rsidRPr="00746567">
        <w:rPr>
          <w:b/>
          <w:bCs/>
          <w:sz w:val="28"/>
          <w:szCs w:val="28"/>
        </w:rPr>
        <w:t>heroku create -a &lt;nombre_proyecto&gt;</w:t>
      </w:r>
      <w:r w:rsidRPr="00900040">
        <w:rPr>
          <w:sz w:val="28"/>
          <w:szCs w:val="28"/>
        </w:rPr>
        <w:t xml:space="preserve"> para crear un nuevo proyecto remoto en tu cuenta de Heroku.</w:t>
      </w:r>
    </w:p>
    <w:p w14:paraId="3AD3E748" w14:textId="26197462" w:rsidR="00900040" w:rsidRPr="00900040" w:rsidRDefault="00900040" w:rsidP="00900040">
      <w:pPr>
        <w:rPr>
          <w:sz w:val="28"/>
          <w:szCs w:val="28"/>
        </w:rPr>
      </w:pPr>
      <w:r w:rsidRPr="00900040">
        <w:rPr>
          <w:sz w:val="28"/>
          <w:szCs w:val="28"/>
        </w:rPr>
        <w:t xml:space="preserve">Heroku, internamente, posee su propio servidor de </w:t>
      </w:r>
      <w:r w:rsidRPr="00746567">
        <w:rPr>
          <w:b/>
          <w:bCs/>
          <w:sz w:val="28"/>
          <w:szCs w:val="28"/>
        </w:rPr>
        <w:t>GIT</w:t>
      </w:r>
      <w:r w:rsidRPr="00900040">
        <w:rPr>
          <w:sz w:val="28"/>
          <w:szCs w:val="28"/>
        </w:rPr>
        <w:t xml:space="preserve">. Si realizas un </w:t>
      </w:r>
      <w:r w:rsidRPr="00746567">
        <w:rPr>
          <w:b/>
          <w:bCs/>
          <w:sz w:val="28"/>
          <w:szCs w:val="28"/>
        </w:rPr>
        <w:t>git remote -v</w:t>
      </w:r>
      <w:r w:rsidRPr="00900040">
        <w:rPr>
          <w:sz w:val="28"/>
          <w:szCs w:val="28"/>
        </w:rPr>
        <w:t>, observarás que este ha agregado a tu proyecto nuevos servidores remotos. El despliegue se hará usando los propios de Heroku.</w:t>
      </w:r>
    </w:p>
    <w:p w14:paraId="6D79C5B4" w14:textId="194924E7" w:rsidR="00900040" w:rsidRPr="00900040" w:rsidRDefault="00900040" w:rsidP="00900040">
      <w:pPr>
        <w:rPr>
          <w:sz w:val="28"/>
          <w:szCs w:val="28"/>
        </w:rPr>
      </w:pPr>
      <w:r w:rsidRPr="00900040">
        <w:rPr>
          <w:sz w:val="28"/>
          <w:szCs w:val="28"/>
        </w:rPr>
        <w:t xml:space="preserve">Con el simple comando </w:t>
      </w:r>
      <w:r w:rsidRPr="00746567">
        <w:rPr>
          <w:b/>
          <w:bCs/>
          <w:sz w:val="28"/>
          <w:szCs w:val="28"/>
        </w:rPr>
        <w:t>git push heroku master</w:t>
      </w:r>
      <w:r w:rsidRPr="00900040">
        <w:rPr>
          <w:sz w:val="28"/>
          <w:szCs w:val="28"/>
        </w:rPr>
        <w:t xml:space="preserve"> la aplicación demorará unos pocos minutos en desplegarse. Podrás observar el progreso en la consola.</w:t>
      </w:r>
    </w:p>
    <w:p w14:paraId="3D94BC00" w14:textId="43D9E594" w:rsidR="00900040" w:rsidRPr="00900040" w:rsidRDefault="00900040" w:rsidP="00900040">
      <w:pPr>
        <w:rPr>
          <w:sz w:val="28"/>
          <w:szCs w:val="28"/>
        </w:rPr>
      </w:pPr>
      <w:r w:rsidRPr="00900040">
        <w:rPr>
          <w:sz w:val="28"/>
          <w:szCs w:val="28"/>
        </w:rPr>
        <w:lastRenderedPageBreak/>
        <w:t xml:space="preserve">La aplicación quedará desplegada en una URL proporcionada por Heroku similar a </w:t>
      </w:r>
      <w:r w:rsidRPr="00746567">
        <w:rPr>
          <w:b/>
          <w:bCs/>
          <w:sz w:val="28"/>
          <w:szCs w:val="28"/>
        </w:rPr>
        <w:t>https://&lt;nombre_proyecto</w:t>
      </w:r>
      <w:proofErr w:type="gramStart"/>
      <w:r w:rsidRPr="00746567">
        <w:rPr>
          <w:b/>
          <w:bCs/>
          <w:sz w:val="28"/>
          <w:szCs w:val="28"/>
        </w:rPr>
        <w:t>&gt;.herokuapp.com</w:t>
      </w:r>
      <w:proofErr w:type="gramEnd"/>
      <w:r w:rsidRPr="00746567">
        <w:rPr>
          <w:b/>
          <w:bCs/>
          <w:sz w:val="28"/>
          <w:szCs w:val="28"/>
        </w:rPr>
        <w:t>/</w:t>
      </w:r>
      <w:r w:rsidRPr="00900040">
        <w:rPr>
          <w:sz w:val="28"/>
          <w:szCs w:val="28"/>
        </w:rPr>
        <w:t>, a la cual puedes acceder para observar si tu aplicación fue desplegada con éxito.</w:t>
      </w:r>
    </w:p>
    <w:p w14:paraId="0DFD270B" w14:textId="77777777" w:rsidR="00900040" w:rsidRPr="00900040" w:rsidRDefault="00900040" w:rsidP="00900040">
      <w:pPr>
        <w:pStyle w:val="Ttulo2"/>
        <w:rPr>
          <w:b/>
          <w:bCs/>
          <w:color w:val="auto"/>
          <w:sz w:val="40"/>
          <w:szCs w:val="40"/>
        </w:rPr>
      </w:pPr>
      <w:bookmarkStart w:id="53" w:name="_Toc131883180"/>
      <w:r w:rsidRPr="00900040">
        <w:rPr>
          <w:b/>
          <w:bCs/>
          <w:color w:val="auto"/>
          <w:sz w:val="40"/>
          <w:szCs w:val="40"/>
        </w:rPr>
        <w:t>Variables de entorno en Heroku</w:t>
      </w:r>
      <w:bookmarkEnd w:id="53"/>
    </w:p>
    <w:p w14:paraId="09569BF0" w14:textId="0040751F" w:rsidR="00900040" w:rsidRPr="00900040" w:rsidRDefault="00900040" w:rsidP="00900040">
      <w:pPr>
        <w:rPr>
          <w:sz w:val="28"/>
          <w:szCs w:val="28"/>
        </w:rPr>
      </w:pPr>
      <w:r w:rsidRPr="00900040">
        <w:rPr>
          <w:sz w:val="28"/>
          <w:szCs w:val="28"/>
        </w:rPr>
        <w:t xml:space="preserve">Si tu aplicación utiliza variables de entorno debes configurar estas. De manera muy sencilla, el siguiente comando te permite configurar cada una de tus variables de entorno: </w:t>
      </w:r>
      <w:r w:rsidRPr="00577572">
        <w:rPr>
          <w:b/>
          <w:bCs/>
          <w:sz w:val="28"/>
          <w:szCs w:val="28"/>
        </w:rPr>
        <w:t xml:space="preserve">heroku </w:t>
      </w:r>
      <w:proofErr w:type="gramStart"/>
      <w:r w:rsidRPr="00577572">
        <w:rPr>
          <w:b/>
          <w:bCs/>
          <w:sz w:val="28"/>
          <w:szCs w:val="28"/>
        </w:rPr>
        <w:t>config:set</w:t>
      </w:r>
      <w:proofErr w:type="gramEnd"/>
      <w:r w:rsidRPr="00577572">
        <w:rPr>
          <w:b/>
          <w:bCs/>
          <w:sz w:val="28"/>
          <w:szCs w:val="28"/>
        </w:rPr>
        <w:t xml:space="preserve"> APP_KEY=12345</w:t>
      </w:r>
      <w:r w:rsidRPr="00900040">
        <w:rPr>
          <w:sz w:val="28"/>
          <w:szCs w:val="28"/>
        </w:rPr>
        <w:t xml:space="preserve">, mientras que el comando </w:t>
      </w:r>
      <w:r w:rsidRPr="00577572">
        <w:rPr>
          <w:b/>
          <w:bCs/>
          <w:sz w:val="28"/>
          <w:szCs w:val="28"/>
        </w:rPr>
        <w:t>heroku config</w:t>
      </w:r>
      <w:r w:rsidRPr="00900040">
        <w:rPr>
          <w:sz w:val="28"/>
          <w:szCs w:val="28"/>
        </w:rPr>
        <w:t xml:space="preserve"> te permitirá ver una lista de las variables que ya están configuradas.</w:t>
      </w:r>
    </w:p>
    <w:p w14:paraId="1EA72A22" w14:textId="6F6B3E43" w:rsidR="00900040" w:rsidRPr="00900040" w:rsidRDefault="00900040" w:rsidP="00900040">
      <w:pPr>
        <w:rPr>
          <w:sz w:val="28"/>
          <w:szCs w:val="28"/>
        </w:rPr>
      </w:pPr>
      <w:r w:rsidRPr="00900040">
        <w:rPr>
          <w:sz w:val="28"/>
          <w:szCs w:val="28"/>
        </w:rPr>
        <w:t>Recuerda que las variables de entorno son sensibles y debes cuidar quién tiene acceso a ellas.</w:t>
      </w:r>
    </w:p>
    <w:p w14:paraId="3168FB92" w14:textId="77777777" w:rsidR="00577572" w:rsidRDefault="00900040" w:rsidP="00900040">
      <w:pPr>
        <w:rPr>
          <w:sz w:val="28"/>
          <w:szCs w:val="28"/>
        </w:rPr>
      </w:pPr>
      <w:r w:rsidRPr="00900040">
        <w:rPr>
          <w:sz w:val="28"/>
          <w:szCs w:val="28"/>
        </w:rPr>
        <w:t>¡</w:t>
      </w:r>
      <w:r w:rsidRPr="007C585C">
        <w:rPr>
          <w:b/>
          <w:bCs/>
          <w:sz w:val="28"/>
          <w:szCs w:val="28"/>
        </w:rPr>
        <w:t>Felicidades</w:t>
      </w:r>
      <w:r w:rsidRPr="00900040">
        <w:rPr>
          <w:sz w:val="28"/>
          <w:szCs w:val="28"/>
        </w:rPr>
        <w:t xml:space="preserve">! </w:t>
      </w:r>
    </w:p>
    <w:p w14:paraId="66496CB6" w14:textId="5B6E4C10" w:rsidR="00900040" w:rsidRPr="00900040" w:rsidRDefault="00900040" w:rsidP="00900040">
      <w:pPr>
        <w:rPr>
          <w:sz w:val="28"/>
          <w:szCs w:val="28"/>
        </w:rPr>
      </w:pPr>
      <w:r w:rsidRPr="00900040">
        <w:rPr>
          <w:sz w:val="28"/>
          <w:szCs w:val="28"/>
        </w:rPr>
        <w:t>Has desplegado tu aplicación en un entorno productivo. Ahora el mundo puede acceder a tu app.</w:t>
      </w:r>
    </w:p>
    <w:p w14:paraId="4A8E00EC" w14:textId="29DC6FD0" w:rsidR="000B3AA2" w:rsidRDefault="00900040" w:rsidP="00977E59">
      <w:pPr>
        <w:pStyle w:val="Ttulo2"/>
        <w:rPr>
          <w:b/>
          <w:bCs/>
          <w:color w:val="auto"/>
          <w:sz w:val="40"/>
          <w:szCs w:val="40"/>
        </w:rPr>
      </w:pPr>
      <w:bookmarkStart w:id="54" w:name="_Toc131883181"/>
      <w:r w:rsidRPr="00977E59">
        <w:rPr>
          <w:b/>
          <w:bCs/>
          <w:color w:val="auto"/>
          <w:sz w:val="40"/>
          <w:szCs w:val="40"/>
        </w:rPr>
        <w:t>Cuadro de código para despliegue de Heroku</w:t>
      </w:r>
      <w:bookmarkEnd w:id="54"/>
    </w:p>
    <w:p w14:paraId="1F2D059C" w14:textId="46BC371F" w:rsidR="00977E59" w:rsidRDefault="00977E59" w:rsidP="00977E59">
      <w:r>
        <w:rPr>
          <w:noProof/>
        </w:rPr>
        <w:drawing>
          <wp:inline distT="0" distB="0" distL="0" distR="0" wp14:anchorId="3D9B6AE4" wp14:editId="3F8554F2">
            <wp:extent cx="9040487" cy="1505160"/>
            <wp:effectExtent l="0" t="0" r="8890" b="0"/>
            <wp:docPr id="191778791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787912" name="Imagen 1917787912"/>
                    <pic:cNvPicPr/>
                  </pic:nvPicPr>
                  <pic:blipFill>
                    <a:blip r:embed="rId65">
                      <a:extLst>
                        <a:ext uri="{28A0092B-C50C-407E-A947-70E740481C1C}">
                          <a14:useLocalDpi xmlns:a14="http://schemas.microsoft.com/office/drawing/2010/main" val="0"/>
                        </a:ext>
                      </a:extLst>
                    </a:blip>
                    <a:stretch>
                      <a:fillRect/>
                    </a:stretch>
                  </pic:blipFill>
                  <pic:spPr>
                    <a:xfrm>
                      <a:off x="0" y="0"/>
                      <a:ext cx="9040487" cy="1505160"/>
                    </a:xfrm>
                    <a:prstGeom prst="rect">
                      <a:avLst/>
                    </a:prstGeom>
                  </pic:spPr>
                </pic:pic>
              </a:graphicData>
            </a:graphic>
          </wp:inline>
        </w:drawing>
      </w:r>
    </w:p>
    <w:p w14:paraId="0010A08E" w14:textId="207000F3" w:rsidR="00977E59" w:rsidRPr="007C585C" w:rsidRDefault="00977E59" w:rsidP="00977E59">
      <w:pPr>
        <w:rPr>
          <w:sz w:val="28"/>
          <w:szCs w:val="28"/>
        </w:rPr>
      </w:pPr>
      <w:r w:rsidRPr="007C585C">
        <w:rPr>
          <w:sz w:val="28"/>
          <w:szCs w:val="28"/>
        </w:rPr>
        <w:t xml:space="preserve">También puedes usar el comando </w:t>
      </w:r>
      <w:r w:rsidRPr="001F0379">
        <w:rPr>
          <w:b/>
          <w:bCs/>
          <w:sz w:val="28"/>
          <w:szCs w:val="28"/>
        </w:rPr>
        <w:t xml:space="preserve">heroku </w:t>
      </w:r>
      <w:proofErr w:type="gramStart"/>
      <w:r w:rsidRPr="001F0379">
        <w:rPr>
          <w:b/>
          <w:bCs/>
          <w:sz w:val="28"/>
          <w:szCs w:val="28"/>
        </w:rPr>
        <w:t>config:set</w:t>
      </w:r>
      <w:proofErr w:type="gramEnd"/>
      <w:r w:rsidRPr="001F0379">
        <w:rPr>
          <w:b/>
          <w:bCs/>
          <w:sz w:val="28"/>
          <w:szCs w:val="28"/>
        </w:rPr>
        <w:t xml:space="preserve"> APP_KEY=12345</w:t>
      </w:r>
      <w:r w:rsidRPr="007C585C">
        <w:rPr>
          <w:sz w:val="28"/>
          <w:szCs w:val="28"/>
        </w:rPr>
        <w:t xml:space="preserve"> para configurar variables de ambiente desde el CLI y esto hace que la app se reinicie sin la necesidad de enviar un push.</w:t>
      </w:r>
    </w:p>
    <w:p w14:paraId="336CD6C8" w14:textId="03E132F6" w:rsidR="00977E59" w:rsidRPr="007C585C" w:rsidRDefault="00977E59" w:rsidP="00977E59">
      <w:pPr>
        <w:rPr>
          <w:sz w:val="28"/>
          <w:szCs w:val="28"/>
        </w:rPr>
      </w:pPr>
      <w:r w:rsidRPr="007C585C">
        <w:rPr>
          <w:b/>
          <w:bCs/>
          <w:sz w:val="28"/>
          <w:szCs w:val="28"/>
        </w:rPr>
        <w:t>Notas</w:t>
      </w:r>
      <w:r w:rsidRPr="007C585C">
        <w:rPr>
          <w:sz w:val="28"/>
          <w:szCs w:val="28"/>
        </w:rPr>
        <w:t>:</w:t>
      </w:r>
    </w:p>
    <w:p w14:paraId="71788BDE" w14:textId="1F78B180" w:rsidR="00977E59" w:rsidRPr="007C585C" w:rsidRDefault="00977E59" w:rsidP="007C585C">
      <w:pPr>
        <w:pStyle w:val="Prrafodelista"/>
        <w:numPr>
          <w:ilvl w:val="0"/>
          <w:numId w:val="7"/>
        </w:numPr>
        <w:rPr>
          <w:sz w:val="28"/>
          <w:szCs w:val="28"/>
        </w:rPr>
      </w:pPr>
      <w:r w:rsidRPr="007C585C">
        <w:rPr>
          <w:sz w:val="28"/>
          <w:szCs w:val="28"/>
        </w:rPr>
        <w:t xml:space="preserve">Cuidado con los tipos </w:t>
      </w:r>
      <w:r w:rsidRPr="007C585C">
        <w:rPr>
          <w:rFonts w:ascii="Segoe UI Emoji" w:hAnsi="Segoe UI Emoji" w:cs="Segoe UI Emoji"/>
          <w:sz w:val="28"/>
          <w:szCs w:val="28"/>
        </w:rPr>
        <w:t>🙂</w:t>
      </w:r>
    </w:p>
    <w:p w14:paraId="428C0911" w14:textId="389AA9C7" w:rsidR="00977E59" w:rsidRPr="007C585C" w:rsidRDefault="00977E59" w:rsidP="007C585C">
      <w:pPr>
        <w:pStyle w:val="Prrafodelista"/>
        <w:numPr>
          <w:ilvl w:val="0"/>
          <w:numId w:val="7"/>
        </w:numPr>
        <w:rPr>
          <w:sz w:val="28"/>
          <w:szCs w:val="28"/>
        </w:rPr>
      </w:pPr>
      <w:r w:rsidRPr="007C585C">
        <w:rPr>
          <w:sz w:val="28"/>
          <w:szCs w:val="28"/>
        </w:rPr>
        <w:t xml:space="preserve">No dejes comments en producción </w:t>
      </w:r>
      <w:r w:rsidRPr="007C585C">
        <w:rPr>
          <w:rFonts w:ascii="Segoe UI Emoji" w:hAnsi="Segoe UI Emoji" w:cs="Segoe UI Emoji"/>
          <w:sz w:val="28"/>
          <w:szCs w:val="28"/>
        </w:rPr>
        <w:t>📢</w:t>
      </w:r>
    </w:p>
    <w:sectPr w:rsidR="00977E59" w:rsidRPr="007C585C" w:rsidSect="00AF6F41">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C0760"/>
    <w:multiLevelType w:val="hybridMultilevel"/>
    <w:tmpl w:val="B6601A18"/>
    <w:lvl w:ilvl="0" w:tplc="A224DC02">
      <w:start w:val="1"/>
      <w:numFmt w:val="decimal"/>
      <w:lvlText w:val="%1."/>
      <w:lvlJc w:val="left"/>
      <w:pPr>
        <w:ind w:left="785" w:hanging="360"/>
      </w:pPr>
      <w:rPr>
        <w:b/>
        <w:bCs/>
        <w:sz w:val="40"/>
        <w:szCs w:val="40"/>
      </w:rPr>
    </w:lvl>
    <w:lvl w:ilvl="1" w:tplc="FFFFFFFF" w:tentative="1">
      <w:start w:val="1"/>
      <w:numFmt w:val="lowerLetter"/>
      <w:lvlText w:val="%2."/>
      <w:lvlJc w:val="left"/>
      <w:pPr>
        <w:ind w:left="1505" w:hanging="360"/>
      </w:pPr>
    </w:lvl>
    <w:lvl w:ilvl="2" w:tplc="FFFFFFFF" w:tentative="1">
      <w:start w:val="1"/>
      <w:numFmt w:val="lowerRoman"/>
      <w:lvlText w:val="%3."/>
      <w:lvlJc w:val="right"/>
      <w:pPr>
        <w:ind w:left="2225" w:hanging="180"/>
      </w:pPr>
    </w:lvl>
    <w:lvl w:ilvl="3" w:tplc="FFFFFFFF" w:tentative="1">
      <w:start w:val="1"/>
      <w:numFmt w:val="decimal"/>
      <w:lvlText w:val="%4."/>
      <w:lvlJc w:val="left"/>
      <w:pPr>
        <w:ind w:left="2945" w:hanging="360"/>
      </w:pPr>
    </w:lvl>
    <w:lvl w:ilvl="4" w:tplc="FFFFFFFF" w:tentative="1">
      <w:start w:val="1"/>
      <w:numFmt w:val="lowerLetter"/>
      <w:lvlText w:val="%5."/>
      <w:lvlJc w:val="left"/>
      <w:pPr>
        <w:ind w:left="3665" w:hanging="360"/>
      </w:pPr>
    </w:lvl>
    <w:lvl w:ilvl="5" w:tplc="FFFFFFFF" w:tentative="1">
      <w:start w:val="1"/>
      <w:numFmt w:val="lowerRoman"/>
      <w:lvlText w:val="%6."/>
      <w:lvlJc w:val="right"/>
      <w:pPr>
        <w:ind w:left="4385" w:hanging="180"/>
      </w:pPr>
    </w:lvl>
    <w:lvl w:ilvl="6" w:tplc="FFFFFFFF" w:tentative="1">
      <w:start w:val="1"/>
      <w:numFmt w:val="decimal"/>
      <w:lvlText w:val="%7."/>
      <w:lvlJc w:val="left"/>
      <w:pPr>
        <w:ind w:left="5105" w:hanging="360"/>
      </w:pPr>
    </w:lvl>
    <w:lvl w:ilvl="7" w:tplc="FFFFFFFF" w:tentative="1">
      <w:start w:val="1"/>
      <w:numFmt w:val="lowerLetter"/>
      <w:lvlText w:val="%8."/>
      <w:lvlJc w:val="left"/>
      <w:pPr>
        <w:ind w:left="5825" w:hanging="360"/>
      </w:pPr>
    </w:lvl>
    <w:lvl w:ilvl="8" w:tplc="FFFFFFFF" w:tentative="1">
      <w:start w:val="1"/>
      <w:numFmt w:val="lowerRoman"/>
      <w:lvlText w:val="%9."/>
      <w:lvlJc w:val="right"/>
      <w:pPr>
        <w:ind w:left="6545" w:hanging="180"/>
      </w:pPr>
    </w:lvl>
  </w:abstractNum>
  <w:abstractNum w:abstractNumId="1" w15:restartNumberingAfterBreak="0">
    <w:nsid w:val="11DA019C"/>
    <w:multiLevelType w:val="hybridMultilevel"/>
    <w:tmpl w:val="E848967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B91887"/>
    <w:multiLevelType w:val="hybridMultilevel"/>
    <w:tmpl w:val="9BEEA48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1BDB65E4"/>
    <w:multiLevelType w:val="hybridMultilevel"/>
    <w:tmpl w:val="AB7E9778"/>
    <w:lvl w:ilvl="0" w:tplc="1A720C66">
      <w:start w:val="1"/>
      <w:numFmt w:val="bullet"/>
      <w:lvlText w:val=""/>
      <w:lvlJc w:val="left"/>
      <w:pPr>
        <w:ind w:left="720" w:hanging="360"/>
      </w:pPr>
      <w:rPr>
        <w:rFonts w:ascii="Symbol" w:hAnsi="Symbol" w:hint="default"/>
        <w:color w:val="auto"/>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F697F38"/>
    <w:multiLevelType w:val="hybridMultilevel"/>
    <w:tmpl w:val="C208650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E826708"/>
    <w:multiLevelType w:val="hybridMultilevel"/>
    <w:tmpl w:val="B67093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725A3512"/>
    <w:multiLevelType w:val="hybridMultilevel"/>
    <w:tmpl w:val="E48A100E"/>
    <w:lvl w:ilvl="0" w:tplc="717AF046">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906651638">
    <w:abstractNumId w:val="3"/>
  </w:num>
  <w:num w:numId="2" w16cid:durableId="955258220">
    <w:abstractNumId w:val="1"/>
  </w:num>
  <w:num w:numId="3" w16cid:durableId="1749035904">
    <w:abstractNumId w:val="2"/>
  </w:num>
  <w:num w:numId="4" w16cid:durableId="363024859">
    <w:abstractNumId w:val="0"/>
  </w:num>
  <w:num w:numId="5" w16cid:durableId="826945311">
    <w:abstractNumId w:val="6"/>
  </w:num>
  <w:num w:numId="6" w16cid:durableId="1483083762">
    <w:abstractNumId w:val="5"/>
  </w:num>
  <w:num w:numId="7" w16cid:durableId="133780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A7113C"/>
    <w:rsid w:val="000004F8"/>
    <w:rsid w:val="000033A9"/>
    <w:rsid w:val="00031146"/>
    <w:rsid w:val="000421F5"/>
    <w:rsid w:val="0006239E"/>
    <w:rsid w:val="00072267"/>
    <w:rsid w:val="00072F4C"/>
    <w:rsid w:val="000B2E4A"/>
    <w:rsid w:val="000B3AA2"/>
    <w:rsid w:val="000C0F09"/>
    <w:rsid w:val="000C7535"/>
    <w:rsid w:val="000E79C8"/>
    <w:rsid w:val="00100B01"/>
    <w:rsid w:val="00104168"/>
    <w:rsid w:val="001143D8"/>
    <w:rsid w:val="00124565"/>
    <w:rsid w:val="00127EC2"/>
    <w:rsid w:val="00131234"/>
    <w:rsid w:val="001578AE"/>
    <w:rsid w:val="00160C62"/>
    <w:rsid w:val="001A10CA"/>
    <w:rsid w:val="001A7469"/>
    <w:rsid w:val="001D4D4F"/>
    <w:rsid w:val="001F0379"/>
    <w:rsid w:val="001F2787"/>
    <w:rsid w:val="00217BF6"/>
    <w:rsid w:val="002233FD"/>
    <w:rsid w:val="00227D82"/>
    <w:rsid w:val="00231AED"/>
    <w:rsid w:val="00233590"/>
    <w:rsid w:val="00237FDD"/>
    <w:rsid w:val="0025422D"/>
    <w:rsid w:val="0028264B"/>
    <w:rsid w:val="002B62F1"/>
    <w:rsid w:val="002B7A6A"/>
    <w:rsid w:val="002C4E5E"/>
    <w:rsid w:val="002F2B94"/>
    <w:rsid w:val="0031378F"/>
    <w:rsid w:val="003153FB"/>
    <w:rsid w:val="003460CD"/>
    <w:rsid w:val="003505DC"/>
    <w:rsid w:val="003642B3"/>
    <w:rsid w:val="00376594"/>
    <w:rsid w:val="00381CE3"/>
    <w:rsid w:val="00385EAC"/>
    <w:rsid w:val="003B6837"/>
    <w:rsid w:val="003C5DEC"/>
    <w:rsid w:val="003D03FF"/>
    <w:rsid w:val="004068E7"/>
    <w:rsid w:val="00425C3C"/>
    <w:rsid w:val="00460951"/>
    <w:rsid w:val="0047181B"/>
    <w:rsid w:val="00481276"/>
    <w:rsid w:val="00514D8C"/>
    <w:rsid w:val="00522E20"/>
    <w:rsid w:val="00547E25"/>
    <w:rsid w:val="0055044D"/>
    <w:rsid w:val="005760CB"/>
    <w:rsid w:val="00577572"/>
    <w:rsid w:val="00577723"/>
    <w:rsid w:val="005827ED"/>
    <w:rsid w:val="005B7787"/>
    <w:rsid w:val="005C0601"/>
    <w:rsid w:val="005C61C7"/>
    <w:rsid w:val="00620636"/>
    <w:rsid w:val="00620C86"/>
    <w:rsid w:val="006404DE"/>
    <w:rsid w:val="00643E00"/>
    <w:rsid w:val="00650105"/>
    <w:rsid w:val="00652DD8"/>
    <w:rsid w:val="00660F16"/>
    <w:rsid w:val="00671721"/>
    <w:rsid w:val="006978F4"/>
    <w:rsid w:val="006A48E3"/>
    <w:rsid w:val="006A7341"/>
    <w:rsid w:val="006A7B4A"/>
    <w:rsid w:val="006C6763"/>
    <w:rsid w:val="006D1BC2"/>
    <w:rsid w:val="006E5890"/>
    <w:rsid w:val="006F6FD4"/>
    <w:rsid w:val="00731381"/>
    <w:rsid w:val="00746567"/>
    <w:rsid w:val="00762BD0"/>
    <w:rsid w:val="00765E37"/>
    <w:rsid w:val="00770672"/>
    <w:rsid w:val="00774C02"/>
    <w:rsid w:val="00782D6E"/>
    <w:rsid w:val="00784B0C"/>
    <w:rsid w:val="0078685F"/>
    <w:rsid w:val="0079396C"/>
    <w:rsid w:val="007B08BA"/>
    <w:rsid w:val="007B6C57"/>
    <w:rsid w:val="007B6EBD"/>
    <w:rsid w:val="007C585C"/>
    <w:rsid w:val="007D1B71"/>
    <w:rsid w:val="00800B2D"/>
    <w:rsid w:val="00806BBC"/>
    <w:rsid w:val="00817657"/>
    <w:rsid w:val="00820093"/>
    <w:rsid w:val="00823C84"/>
    <w:rsid w:val="008300B9"/>
    <w:rsid w:val="008306C4"/>
    <w:rsid w:val="008369C3"/>
    <w:rsid w:val="00853B2E"/>
    <w:rsid w:val="008808B5"/>
    <w:rsid w:val="008836D0"/>
    <w:rsid w:val="008B7997"/>
    <w:rsid w:val="008F159F"/>
    <w:rsid w:val="008F5B29"/>
    <w:rsid w:val="008F5C1C"/>
    <w:rsid w:val="00900040"/>
    <w:rsid w:val="009146D9"/>
    <w:rsid w:val="00977E59"/>
    <w:rsid w:val="009A3518"/>
    <w:rsid w:val="009B1C64"/>
    <w:rsid w:val="009B7212"/>
    <w:rsid w:val="009C25C3"/>
    <w:rsid w:val="009D27AC"/>
    <w:rsid w:val="009F05C2"/>
    <w:rsid w:val="009F1729"/>
    <w:rsid w:val="009F727A"/>
    <w:rsid w:val="00A463A4"/>
    <w:rsid w:val="00A60392"/>
    <w:rsid w:val="00A7113C"/>
    <w:rsid w:val="00A71D60"/>
    <w:rsid w:val="00A86CE2"/>
    <w:rsid w:val="00AD4FAD"/>
    <w:rsid w:val="00AF259F"/>
    <w:rsid w:val="00AF6F41"/>
    <w:rsid w:val="00B039D0"/>
    <w:rsid w:val="00B32881"/>
    <w:rsid w:val="00B42D49"/>
    <w:rsid w:val="00B46AF4"/>
    <w:rsid w:val="00B57C02"/>
    <w:rsid w:val="00B675AD"/>
    <w:rsid w:val="00B7027B"/>
    <w:rsid w:val="00B8506A"/>
    <w:rsid w:val="00B86C77"/>
    <w:rsid w:val="00B87DB8"/>
    <w:rsid w:val="00BA0010"/>
    <w:rsid w:val="00C160E2"/>
    <w:rsid w:val="00C6216A"/>
    <w:rsid w:val="00C6594A"/>
    <w:rsid w:val="00C92608"/>
    <w:rsid w:val="00C92819"/>
    <w:rsid w:val="00CD310C"/>
    <w:rsid w:val="00CD6578"/>
    <w:rsid w:val="00CE1FF6"/>
    <w:rsid w:val="00CE701E"/>
    <w:rsid w:val="00D230F4"/>
    <w:rsid w:val="00D24461"/>
    <w:rsid w:val="00D42A1C"/>
    <w:rsid w:val="00D46CD8"/>
    <w:rsid w:val="00D63726"/>
    <w:rsid w:val="00D66DE9"/>
    <w:rsid w:val="00D74374"/>
    <w:rsid w:val="00D763E2"/>
    <w:rsid w:val="00DA42DB"/>
    <w:rsid w:val="00DF4E72"/>
    <w:rsid w:val="00E13E20"/>
    <w:rsid w:val="00E4175A"/>
    <w:rsid w:val="00E55D60"/>
    <w:rsid w:val="00E8332B"/>
    <w:rsid w:val="00E846C9"/>
    <w:rsid w:val="00E9336E"/>
    <w:rsid w:val="00EA2C7A"/>
    <w:rsid w:val="00EB2B88"/>
    <w:rsid w:val="00EC40BB"/>
    <w:rsid w:val="00EF4FC6"/>
    <w:rsid w:val="00F05A0A"/>
    <w:rsid w:val="00F25D7F"/>
    <w:rsid w:val="00F2768B"/>
    <w:rsid w:val="00F50354"/>
    <w:rsid w:val="00F7031F"/>
    <w:rsid w:val="00F77F66"/>
    <w:rsid w:val="00F80AA4"/>
    <w:rsid w:val="00F9219C"/>
    <w:rsid w:val="00F92520"/>
    <w:rsid w:val="00F952FE"/>
    <w:rsid w:val="00FB05CB"/>
    <w:rsid w:val="00FB4D1F"/>
    <w:rsid w:val="00FE5A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BE0EA"/>
  <w15:chartTrackingRefBased/>
  <w15:docId w15:val="{1A1E6746-2C97-46B2-A39A-E0FE9E38E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F6F4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B8506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5760C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F6F41"/>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rsid w:val="00B8506A"/>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3460CD"/>
    <w:rPr>
      <w:color w:val="0000FF" w:themeColor="hyperlink"/>
      <w:u w:val="single"/>
    </w:rPr>
  </w:style>
  <w:style w:type="character" w:styleId="Mencinsinresolver">
    <w:name w:val="Unresolved Mention"/>
    <w:basedOn w:val="Fuentedeprrafopredeter"/>
    <w:uiPriority w:val="99"/>
    <w:semiHidden/>
    <w:unhideWhenUsed/>
    <w:rsid w:val="003460CD"/>
    <w:rPr>
      <w:color w:val="605E5C"/>
      <w:shd w:val="clear" w:color="auto" w:fill="E1DFDD"/>
    </w:rPr>
  </w:style>
  <w:style w:type="character" w:customStyle="1" w:styleId="Ttulo3Car">
    <w:name w:val="Título 3 Car"/>
    <w:basedOn w:val="Fuentedeprrafopredeter"/>
    <w:link w:val="Ttulo3"/>
    <w:uiPriority w:val="9"/>
    <w:rsid w:val="005760CB"/>
    <w:rPr>
      <w:rFonts w:asciiTheme="majorHAnsi" w:eastAsiaTheme="majorEastAsia" w:hAnsiTheme="majorHAnsi" w:cstheme="majorBidi"/>
      <w:color w:val="243F60" w:themeColor="accent1" w:themeShade="7F"/>
      <w:sz w:val="24"/>
      <w:szCs w:val="24"/>
    </w:rPr>
  </w:style>
  <w:style w:type="paragraph" w:styleId="Prrafodelista">
    <w:name w:val="List Paragraph"/>
    <w:basedOn w:val="Normal"/>
    <w:uiPriority w:val="34"/>
    <w:qFormat/>
    <w:rsid w:val="005760CB"/>
    <w:pPr>
      <w:ind w:left="720"/>
      <w:contextualSpacing/>
    </w:pPr>
  </w:style>
  <w:style w:type="paragraph" w:styleId="TtuloTDC">
    <w:name w:val="TOC Heading"/>
    <w:basedOn w:val="Ttulo1"/>
    <w:next w:val="Normal"/>
    <w:uiPriority w:val="39"/>
    <w:unhideWhenUsed/>
    <w:qFormat/>
    <w:rsid w:val="00B57C02"/>
    <w:pPr>
      <w:spacing w:line="259" w:lineRule="auto"/>
      <w:outlineLvl w:val="9"/>
    </w:pPr>
    <w:rPr>
      <w:lang w:eastAsia="es-AR"/>
    </w:rPr>
  </w:style>
  <w:style w:type="paragraph" w:styleId="TDC1">
    <w:name w:val="toc 1"/>
    <w:basedOn w:val="Normal"/>
    <w:next w:val="Normal"/>
    <w:autoRedefine/>
    <w:uiPriority w:val="39"/>
    <w:unhideWhenUsed/>
    <w:rsid w:val="00B57C02"/>
    <w:pPr>
      <w:spacing w:after="100"/>
    </w:pPr>
  </w:style>
  <w:style w:type="paragraph" w:styleId="TDC2">
    <w:name w:val="toc 2"/>
    <w:basedOn w:val="Normal"/>
    <w:next w:val="Normal"/>
    <w:autoRedefine/>
    <w:uiPriority w:val="39"/>
    <w:unhideWhenUsed/>
    <w:rsid w:val="00B57C02"/>
    <w:pPr>
      <w:spacing w:after="100"/>
      <w:ind w:left="220"/>
    </w:pPr>
  </w:style>
  <w:style w:type="paragraph" w:styleId="TDC3">
    <w:name w:val="toc 3"/>
    <w:basedOn w:val="Normal"/>
    <w:next w:val="Normal"/>
    <w:autoRedefine/>
    <w:uiPriority w:val="39"/>
    <w:unhideWhenUsed/>
    <w:rsid w:val="00B57C0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42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hyperlink" Target="https://swagger.io/" TargetMode="External"/><Relationship Id="rId47" Type="http://schemas.openxmlformats.org/officeDocument/2006/relationships/hyperlink" Target="https://spec.openapis.org/oas/v3.1.0" TargetMode="External"/><Relationship Id="rId50" Type="http://schemas.openxmlformats.org/officeDocument/2006/relationships/hyperlink" Target="https://docs.nestjs.com/openapi/mapped-types" TargetMode="External"/><Relationship Id="rId55" Type="http://schemas.openxmlformats.org/officeDocument/2006/relationships/image" Target="media/image42.png"/><Relationship Id="rId63" Type="http://schemas.openxmlformats.org/officeDocument/2006/relationships/hyperlink" Target="https://devcenter.heroku.com/articles/heroku-cli" TargetMode="External"/><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7.png"/><Relationship Id="rId53" Type="http://schemas.openxmlformats.org/officeDocument/2006/relationships/hyperlink" Target="https://docs.nestjs.com/openapi/introduction" TargetMode="External"/><Relationship Id="rId58" Type="http://schemas.openxmlformats.org/officeDocument/2006/relationships/image" Target="media/image45.png"/><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image" Target="media/image47.png"/><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5.png"/><Relationship Id="rId48" Type="http://schemas.openxmlformats.org/officeDocument/2006/relationships/hyperlink" Target="https://docs.nestjs.com/openapi/introduction" TargetMode="External"/><Relationship Id="rId56" Type="http://schemas.openxmlformats.org/officeDocument/2006/relationships/image" Target="media/image43.png"/><Relationship Id="rId64" Type="http://schemas.openxmlformats.org/officeDocument/2006/relationships/hyperlink" Target="https://functions.salesforce.com/signups/" TargetMode="External"/><Relationship Id="rId8" Type="http://schemas.openxmlformats.org/officeDocument/2006/relationships/image" Target="media/image3.png"/><Relationship Id="rId51" Type="http://schemas.openxmlformats.org/officeDocument/2006/relationships/image" Target="media/image39.png"/><Relationship Id="rId3" Type="http://schemas.openxmlformats.org/officeDocument/2006/relationships/styles" Target="styl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yperlink" Target="https://www.heroku.com/" TargetMode="External"/><Relationship Id="rId67" Type="http://schemas.openxmlformats.org/officeDocument/2006/relationships/theme" Target="theme/theme1.xml"/><Relationship Id="rId20" Type="http://schemas.openxmlformats.org/officeDocument/2006/relationships/image" Target="media/image14.png"/><Relationship Id="rId41" Type="http://schemas.openxmlformats.org/officeDocument/2006/relationships/hyperlink" Target="https://www.npmjs.com/package/joi" TargetMode="External"/><Relationship Id="rId54" Type="http://schemas.openxmlformats.org/officeDocument/2006/relationships/image" Target="media/image41.png"/><Relationship Id="rId62" Type="http://schemas.openxmlformats.org/officeDocument/2006/relationships/image" Target="media/image48.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docs.nestjs.com/openapi/cli-plugin" TargetMode="External"/><Relationship Id="rId57" Type="http://schemas.openxmlformats.org/officeDocument/2006/relationships/image" Target="media/image44.png"/><Relationship Id="rId10" Type="http://schemas.openxmlformats.org/officeDocument/2006/relationships/hyperlink" Target="https://codideep.com/blogpost/stupid-vs-solid" TargetMode="External"/><Relationship Id="rId31" Type="http://schemas.openxmlformats.org/officeDocument/2006/relationships/image" Target="media/image25.png"/><Relationship Id="rId44" Type="http://schemas.openxmlformats.org/officeDocument/2006/relationships/image" Target="media/image36.png"/><Relationship Id="rId52" Type="http://schemas.openxmlformats.org/officeDocument/2006/relationships/image" Target="media/image40.png"/><Relationship Id="rId60" Type="http://schemas.openxmlformats.org/officeDocument/2006/relationships/image" Target="media/image46.png"/><Relationship Id="rId65" Type="http://schemas.openxmlformats.org/officeDocument/2006/relationships/image" Target="media/image49.png"/><Relationship Id="rId4" Type="http://schemas.openxmlformats.org/officeDocument/2006/relationships/settings" Target="settings.xml"/><Relationship Id="rId9" Type="http://schemas.openxmlformats.org/officeDocument/2006/relationships/image" Target="media/image4.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3EB471-AD4D-468D-91F9-899610BC94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TotalTime>
  <Pages>41</Pages>
  <Words>4203</Words>
  <Characters>23122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cp:lastModifiedBy>
  <cp:revision>78</cp:revision>
  <dcterms:created xsi:type="dcterms:W3CDTF">2023-03-24T23:56:00Z</dcterms:created>
  <dcterms:modified xsi:type="dcterms:W3CDTF">2023-05-03T22:23:00Z</dcterms:modified>
</cp:coreProperties>
</file>