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99699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FBF4D7" w14:textId="0054AA23" w:rsidR="006D7C83" w:rsidRDefault="006D7C83">
          <w:pPr>
            <w:pStyle w:val="TtuloTDC"/>
          </w:pPr>
          <w:r>
            <w:rPr>
              <w:lang w:val="es-ES"/>
            </w:rPr>
            <w:t>Índice</w:t>
          </w:r>
        </w:p>
        <w:p w14:paraId="154D30B0" w14:textId="4799C5B4" w:rsidR="006D7C83" w:rsidRDefault="006D7C83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80311" w:history="1">
            <w:r w:rsidRPr="00016A45">
              <w:rPr>
                <w:rStyle w:val="Hipervnculo"/>
                <w:b/>
                <w:bCs/>
                <w:noProof/>
              </w:rPr>
              <w:t>Integración de node-postgres con NestJS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806A" w14:textId="33F3CD1A" w:rsidR="006D7C83" w:rsidRDefault="006D7C83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33780312" w:history="1">
            <w:r w:rsidRPr="00016A45">
              <w:rPr>
                <w:rStyle w:val="Hipervnculo"/>
                <w:b/>
                <w:bCs/>
                <w:noProof/>
              </w:rPr>
              <w:t>Conexión como inyectable y ejecutando un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505A" w14:textId="4B69F81D" w:rsidR="006D7C83" w:rsidRDefault="006D7C83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33780313" w:history="1">
            <w:r w:rsidRPr="00016A45">
              <w:rPr>
                <w:rStyle w:val="Hipervnculo"/>
                <w:b/>
                <w:bCs/>
                <w:noProof/>
              </w:rPr>
              <w:t>¿Qué es un ORM? Instalando y configurando TypeORM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F717A" w14:textId="687B5DD2" w:rsidR="006D7C83" w:rsidRDefault="006D7C83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33780314" w:history="1">
            <w:r w:rsidRPr="00016A45">
              <w:rPr>
                <w:rStyle w:val="Hipervnculo"/>
                <w:b/>
                <w:bCs/>
                <w:noProof/>
              </w:rPr>
              <w:t>Para qué sirve un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148F" w14:textId="6F81AD71" w:rsidR="006D7C83" w:rsidRDefault="006D7C83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33780315" w:history="1">
            <w:r w:rsidRPr="00016A45">
              <w:rPr>
                <w:rStyle w:val="Hipervnculo"/>
                <w:b/>
                <w:bCs/>
                <w:noProof/>
              </w:rPr>
              <w:t>Instalando TypeORM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977B" w14:textId="067FF0E3" w:rsidR="006D7C83" w:rsidRDefault="006D7C83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33780316" w:history="1">
            <w:r w:rsidRPr="00016A45">
              <w:rPr>
                <w:rStyle w:val="Hipervnculo"/>
                <w:b/>
                <w:bCs/>
                <w:noProof/>
              </w:rPr>
              <w:t>Creando tu primera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01E1" w14:textId="22AADE41" w:rsidR="006D7C83" w:rsidRDefault="006D7C83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33780317" w:history="1">
            <w:r w:rsidRPr="00016A45">
              <w:rPr>
                <w:rStyle w:val="Hipervnculo"/>
                <w:b/>
                <w:bCs/>
                <w:noProof/>
              </w:rPr>
              <w:t>TypeORM: active record vs.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F76A" w14:textId="13CFBCAD" w:rsidR="006D7C83" w:rsidRDefault="006D7C83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33780318" w:history="1">
            <w:r w:rsidRPr="00016A45">
              <w:rPr>
                <w:rStyle w:val="Hipervnculo"/>
                <w:b/>
                <w:bCs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A62D" w14:textId="6896DEAC" w:rsidR="006D7C83" w:rsidRDefault="006D7C83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33780319" w:history="1">
            <w:r w:rsidRPr="00016A45">
              <w:rPr>
                <w:rStyle w:val="Hipervnculo"/>
                <w:b/>
                <w:bCs/>
                <w:noProof/>
              </w:rPr>
              <w:t>Sync Mode vs. Migraciones en TypeORM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F22E" w14:textId="506A9A33" w:rsidR="006D7C83" w:rsidRDefault="006D7C83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33780320" w:history="1">
            <w:r w:rsidRPr="00016A45">
              <w:rPr>
                <w:rStyle w:val="Hipervnculo"/>
                <w:b/>
                <w:bCs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7C6C" w14:textId="7AC88ADC" w:rsidR="006D7C83" w:rsidRDefault="006D7C83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33780321" w:history="1">
            <w:r w:rsidRPr="00016A45">
              <w:rPr>
                <w:rStyle w:val="Hipervnculo"/>
                <w:b/>
                <w:bCs/>
                <w:noProof/>
              </w:rPr>
              <w:t>Naming o Nombramiento de variables en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E712" w14:textId="03CFF1C0" w:rsidR="006D7C83" w:rsidRDefault="006D7C83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33780322" w:history="1">
            <w:r w:rsidRPr="00016A45">
              <w:rPr>
                <w:rStyle w:val="Hipervnculo"/>
                <w:b/>
                <w:bCs/>
                <w:noProof/>
              </w:rPr>
              <w:t>Serializar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5AFB" w14:textId="7A3F1E47" w:rsidR="006D7C83" w:rsidRDefault="006D7C83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33780323" w:history="1">
            <w:r w:rsidRPr="00016A45">
              <w:rPr>
                <w:rStyle w:val="Hipervnculo"/>
                <w:b/>
                <w:bCs/>
                <w:noProof/>
              </w:rPr>
              <w:t>Cómo solucionar una referencia circular entre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26ED" w14:textId="36CDA736" w:rsidR="006D7C83" w:rsidRDefault="006D7C83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33780324" w:history="1">
            <w:r w:rsidRPr="00016A45">
              <w:rPr>
                <w:rStyle w:val="Hipervnculo"/>
                <w:b/>
                <w:bCs/>
                <w:noProof/>
              </w:rPr>
              <w:t>Solución 1: entidades en un Global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2079" w14:textId="3D1BD3BC" w:rsidR="006D7C83" w:rsidRDefault="006D7C83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33780325" w:history="1">
            <w:r w:rsidRPr="00016A45">
              <w:rPr>
                <w:rStyle w:val="Hipervnculo"/>
                <w:b/>
                <w:bCs/>
                <w:noProof/>
              </w:rPr>
              <w:t>Solución 2:  Referencia directa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B917" w14:textId="6F9697EE" w:rsidR="006D7C83" w:rsidRDefault="006D7C83">
          <w:r>
            <w:rPr>
              <w:b/>
              <w:bCs/>
              <w:lang w:val="es-ES"/>
            </w:rPr>
            <w:fldChar w:fldCharType="end"/>
          </w:r>
        </w:p>
      </w:sdtContent>
    </w:sdt>
    <w:p w14:paraId="21055B4E" w14:textId="6E3E5711" w:rsidR="0031378F" w:rsidRDefault="00C1574A" w:rsidP="00A94BE7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0" w:name="_Toc133780311"/>
      <w:r w:rsidRPr="00C1574A">
        <w:rPr>
          <w:b/>
          <w:bCs/>
          <w:color w:val="auto"/>
          <w:sz w:val="96"/>
          <w:szCs w:val="96"/>
        </w:rPr>
        <w:t>Integración de node-postgres con NestJS</w:t>
      </w:r>
      <w:bookmarkEnd w:id="0"/>
    </w:p>
    <w:p w14:paraId="122E4371" w14:textId="17FB420B" w:rsidR="0091127D" w:rsidRDefault="0091127D" w:rsidP="00F2739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27398">
        <w:rPr>
          <w:sz w:val="28"/>
          <w:szCs w:val="28"/>
        </w:rPr>
        <w:t>Descargamos la librería oficial de postgres.</w:t>
      </w:r>
    </w:p>
    <w:p w14:paraId="028E663D" w14:textId="134A0E51" w:rsidR="00F27398" w:rsidRPr="00F27398" w:rsidRDefault="00F27398" w:rsidP="00F2739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Luego descargamos el tipado para esta librería, ya que de forma nativa no soporta tipados.</w:t>
      </w:r>
    </w:p>
    <w:p w14:paraId="5CA1CB47" w14:textId="3B10139A" w:rsidR="00A94BE7" w:rsidRDefault="00C157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CCD84E" wp14:editId="562DDB09">
            <wp:extent cx="8293210" cy="591751"/>
            <wp:effectExtent l="0" t="0" r="0" b="0"/>
            <wp:docPr id="680400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00765" name="Imagen 680400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8387" cy="6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27E6" w14:textId="23A1237C" w:rsidR="00C1574A" w:rsidRDefault="00C157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DB1BEB" wp14:editId="3031D3C4">
            <wp:extent cx="8302067" cy="3371353"/>
            <wp:effectExtent l="0" t="0" r="3810" b="635"/>
            <wp:docPr id="2770210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21007" name="Imagen 277021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1701" cy="34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49CE" w14:textId="464A019D" w:rsidR="00C1574A" w:rsidRPr="00DF37D8" w:rsidRDefault="00DF37D8" w:rsidP="00DF37D8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" w:name="_Toc133780312"/>
      <w:r w:rsidRPr="00DF37D8">
        <w:rPr>
          <w:b/>
          <w:bCs/>
          <w:color w:val="auto"/>
          <w:sz w:val="96"/>
          <w:szCs w:val="96"/>
        </w:rPr>
        <w:lastRenderedPageBreak/>
        <w:t>Conexión como inyectable y ejecutando un SELECT</w:t>
      </w:r>
      <w:bookmarkEnd w:id="1"/>
    </w:p>
    <w:p w14:paraId="700425F7" w14:textId="79678FAF" w:rsidR="00DF37D8" w:rsidRDefault="00B76EF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002403" wp14:editId="78DABF8B">
            <wp:extent cx="9078592" cy="5639587"/>
            <wp:effectExtent l="0" t="0" r="8890" b="0"/>
            <wp:docPr id="12182528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2842" name="Imagen 1218252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A7EB" w14:textId="0B479AE9" w:rsidR="00B76EFA" w:rsidRDefault="00B76EF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0E92F7" wp14:editId="1AEF2BEA">
            <wp:extent cx="9078592" cy="4877481"/>
            <wp:effectExtent l="0" t="0" r="8890" b="0"/>
            <wp:docPr id="17952397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39764" name="Imagen 17952397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00C7" w14:textId="39827AC6" w:rsidR="005E5E01" w:rsidRDefault="005E5E0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ACCA21" wp14:editId="6E3D558B">
            <wp:extent cx="9078592" cy="2286319"/>
            <wp:effectExtent l="0" t="0" r="8890" b="0"/>
            <wp:docPr id="123511399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13990" name="Imagen 12351139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913A" w14:textId="036C4D17" w:rsidR="005E5E01" w:rsidRPr="008439E9" w:rsidRDefault="008439E9" w:rsidP="008439E9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" w:name="_Toc133780313"/>
      <w:r w:rsidRPr="008439E9">
        <w:rPr>
          <w:b/>
          <w:bCs/>
          <w:color w:val="auto"/>
          <w:sz w:val="96"/>
          <w:szCs w:val="96"/>
        </w:rPr>
        <w:t>¿Qué es un ORM? Instalando y configurando TypeORM Module</w:t>
      </w:r>
      <w:bookmarkEnd w:id="2"/>
    </w:p>
    <w:p w14:paraId="7796DB0E" w14:textId="45BBE242" w:rsidR="00EB32B8" w:rsidRPr="00EB32B8" w:rsidRDefault="00EB32B8" w:rsidP="00EB32B8">
      <w:pPr>
        <w:rPr>
          <w:sz w:val="28"/>
          <w:szCs w:val="28"/>
        </w:rPr>
      </w:pPr>
      <w:r w:rsidRPr="00EB32B8">
        <w:rPr>
          <w:b/>
          <w:bCs/>
          <w:sz w:val="28"/>
          <w:szCs w:val="28"/>
        </w:rPr>
        <w:t>ORM</w:t>
      </w:r>
      <w:r w:rsidRPr="00EB32B8">
        <w:rPr>
          <w:sz w:val="28"/>
          <w:szCs w:val="28"/>
        </w:rPr>
        <w:t xml:space="preserve"> (</w:t>
      </w:r>
      <w:r w:rsidRPr="00EB32B8">
        <w:rPr>
          <w:b/>
          <w:bCs/>
          <w:sz w:val="28"/>
          <w:szCs w:val="28"/>
        </w:rPr>
        <w:t>O</w:t>
      </w:r>
      <w:r w:rsidRPr="00EB32B8">
        <w:rPr>
          <w:sz w:val="28"/>
          <w:szCs w:val="28"/>
        </w:rPr>
        <w:t xml:space="preserve">bject </w:t>
      </w:r>
      <w:r w:rsidRPr="00EB32B8">
        <w:rPr>
          <w:b/>
          <w:bCs/>
          <w:sz w:val="28"/>
          <w:szCs w:val="28"/>
        </w:rPr>
        <w:t>R</w:t>
      </w:r>
      <w:r w:rsidRPr="00EB32B8">
        <w:rPr>
          <w:sz w:val="28"/>
          <w:szCs w:val="28"/>
        </w:rPr>
        <w:t xml:space="preserve">elational </w:t>
      </w:r>
      <w:r w:rsidRPr="00EB32B8">
        <w:rPr>
          <w:b/>
          <w:bCs/>
          <w:sz w:val="28"/>
          <w:szCs w:val="28"/>
        </w:rPr>
        <w:t>M</w:t>
      </w:r>
      <w:r w:rsidRPr="00EB32B8">
        <w:rPr>
          <w:sz w:val="28"/>
          <w:szCs w:val="28"/>
        </w:rPr>
        <w:t xml:space="preserve">apping) es una técnica de programación que nos ayuda a manipular y consultar la información almacenada dentro de una base de datos usando programación orientada a objetos. </w:t>
      </w:r>
      <w:hyperlink r:id="rId11" w:history="1">
        <w:r w:rsidRPr="00EB32B8">
          <w:rPr>
            <w:rStyle w:val="Hipervnculo"/>
            <w:sz w:val="28"/>
            <w:szCs w:val="28"/>
          </w:rPr>
          <w:t>Un ORM</w:t>
        </w:r>
      </w:hyperlink>
      <w:r w:rsidRPr="00EB32B8">
        <w:rPr>
          <w:sz w:val="28"/>
          <w:szCs w:val="28"/>
        </w:rPr>
        <w:t xml:space="preserve"> se encarga de la conexión y también de manejar todo con base en </w:t>
      </w:r>
      <w:r w:rsidRPr="00EB32B8">
        <w:rPr>
          <w:b/>
          <w:bCs/>
          <w:sz w:val="28"/>
          <w:szCs w:val="28"/>
        </w:rPr>
        <w:t>modelos</w:t>
      </w:r>
      <w:r w:rsidRPr="00EB32B8">
        <w:rPr>
          <w:sz w:val="28"/>
          <w:szCs w:val="28"/>
        </w:rPr>
        <w:t xml:space="preserve"> o </w:t>
      </w:r>
      <w:r w:rsidRPr="00EB32B8">
        <w:rPr>
          <w:b/>
          <w:bCs/>
          <w:sz w:val="28"/>
          <w:szCs w:val="28"/>
        </w:rPr>
        <w:t>entidades</w:t>
      </w:r>
      <w:r w:rsidRPr="00EB32B8">
        <w:rPr>
          <w:sz w:val="28"/>
          <w:szCs w:val="28"/>
        </w:rPr>
        <w:t>.</w:t>
      </w:r>
    </w:p>
    <w:p w14:paraId="53DBB9B3" w14:textId="65CB10FB" w:rsidR="00EB32B8" w:rsidRPr="00EB32B8" w:rsidRDefault="00EB32B8" w:rsidP="00EB32B8">
      <w:pPr>
        <w:rPr>
          <w:sz w:val="28"/>
          <w:szCs w:val="28"/>
        </w:rPr>
      </w:pPr>
      <w:r w:rsidRPr="00EB32B8">
        <w:rPr>
          <w:sz w:val="28"/>
          <w:szCs w:val="28"/>
        </w:rPr>
        <w:t>Una principal característica de un ORM es que hace más transparente las conexiones a PostgreSQL y MySQL, además nos protege de algunas vulnerabilidades de SQL y facilita algunas validaciones a la información.</w:t>
      </w:r>
    </w:p>
    <w:p w14:paraId="2F6FF174" w14:textId="77777777" w:rsidR="00EB32B8" w:rsidRPr="00EB32B8" w:rsidRDefault="00EB32B8" w:rsidP="00EB32B8">
      <w:pPr>
        <w:pStyle w:val="Ttulo2"/>
        <w:rPr>
          <w:b/>
          <w:bCs/>
          <w:color w:val="auto"/>
          <w:sz w:val="40"/>
          <w:szCs w:val="40"/>
        </w:rPr>
      </w:pPr>
      <w:bookmarkStart w:id="3" w:name="_Toc133780314"/>
      <w:r w:rsidRPr="00EB32B8">
        <w:rPr>
          <w:b/>
          <w:bCs/>
          <w:color w:val="auto"/>
          <w:sz w:val="40"/>
          <w:szCs w:val="40"/>
        </w:rPr>
        <w:t>Para qué sirve un ORM</w:t>
      </w:r>
      <w:bookmarkEnd w:id="3"/>
    </w:p>
    <w:p w14:paraId="0E43708A" w14:textId="77777777" w:rsidR="00EB32B8" w:rsidRDefault="00EB32B8" w:rsidP="00EB32B8">
      <w:pPr>
        <w:rPr>
          <w:sz w:val="28"/>
          <w:szCs w:val="28"/>
        </w:rPr>
      </w:pPr>
      <w:r w:rsidRPr="00EB32B8">
        <w:rPr>
          <w:sz w:val="28"/>
          <w:szCs w:val="28"/>
        </w:rPr>
        <w:t>Como esto es una abstracción, no vamos a tener que ejecutar código SQL directamente para hacer una búsqueda, una inserción o una actualización. La ORM va a dar métodos muy prácticos para utilizarlo dentro de nuestro código.</w:t>
      </w:r>
    </w:p>
    <w:p w14:paraId="3BFDE390" w14:textId="45D6E7D1" w:rsidR="00EB32B8" w:rsidRPr="00EB32B8" w:rsidRDefault="00EB32B8" w:rsidP="00EB32B8">
      <w:pPr>
        <w:rPr>
          <w:sz w:val="28"/>
          <w:szCs w:val="28"/>
        </w:rPr>
      </w:pPr>
      <w:r w:rsidRPr="00EB32B8">
        <w:rPr>
          <w:sz w:val="28"/>
          <w:szCs w:val="28"/>
        </w:rPr>
        <w:lastRenderedPageBreak/>
        <w:t xml:space="preserve">Un ORM nos ayuda en la extracción de código complejo SQL, sin embargo, nunca </w:t>
      </w:r>
      <w:r w:rsidR="005A287B" w:rsidRPr="00EB32B8">
        <w:rPr>
          <w:sz w:val="28"/>
          <w:szCs w:val="28"/>
        </w:rPr>
        <w:t>está</w:t>
      </w:r>
      <w:r w:rsidRPr="00EB32B8">
        <w:rPr>
          <w:sz w:val="28"/>
          <w:szCs w:val="28"/>
        </w:rPr>
        <w:t xml:space="preserve"> de </w:t>
      </w:r>
      <w:r w:rsidR="005A287B" w:rsidRPr="00EB32B8">
        <w:rPr>
          <w:sz w:val="28"/>
          <w:szCs w:val="28"/>
        </w:rPr>
        <w:t>más</w:t>
      </w:r>
      <w:r w:rsidRPr="00EB32B8">
        <w:rPr>
          <w:sz w:val="28"/>
          <w:szCs w:val="28"/>
        </w:rPr>
        <w:t xml:space="preserve"> que en verdad sepas cómo hacer tus propias consultas SQL en caso de que necesites una consulta muy potente o avanzada.</w:t>
      </w:r>
    </w:p>
    <w:p w14:paraId="160FDDF6" w14:textId="77777777" w:rsidR="00EB32B8" w:rsidRPr="00EB32B8" w:rsidRDefault="00EB32B8" w:rsidP="00EB32B8">
      <w:pPr>
        <w:pStyle w:val="Ttulo2"/>
        <w:rPr>
          <w:b/>
          <w:bCs/>
          <w:color w:val="auto"/>
          <w:sz w:val="40"/>
          <w:szCs w:val="40"/>
        </w:rPr>
      </w:pPr>
      <w:bookmarkStart w:id="4" w:name="_Toc133780315"/>
      <w:r w:rsidRPr="00EB32B8">
        <w:rPr>
          <w:b/>
          <w:bCs/>
          <w:color w:val="auto"/>
          <w:sz w:val="40"/>
          <w:szCs w:val="40"/>
        </w:rPr>
        <w:t>Instalando TypeORM</w:t>
      </w:r>
      <w:bookmarkEnd w:id="4"/>
    </w:p>
    <w:p w14:paraId="452E8DFE" w14:textId="4C41113C" w:rsidR="00EB32B8" w:rsidRPr="00EB32B8" w:rsidRDefault="00EB32B8" w:rsidP="00EB32B8">
      <w:pPr>
        <w:rPr>
          <w:sz w:val="28"/>
          <w:szCs w:val="28"/>
        </w:rPr>
      </w:pPr>
      <w:r w:rsidRPr="00EB32B8">
        <w:rPr>
          <w:sz w:val="28"/>
          <w:szCs w:val="28"/>
        </w:rPr>
        <w:t>TypeORM está desarrollado con typescript, así que la integración con NestJS va a hacer buena.</w:t>
      </w:r>
    </w:p>
    <w:p w14:paraId="6D8C217F" w14:textId="614B3E73" w:rsidR="008439E9" w:rsidRDefault="00EB32B8" w:rsidP="00EB32B8">
      <w:pPr>
        <w:rPr>
          <w:sz w:val="28"/>
          <w:szCs w:val="28"/>
        </w:rPr>
      </w:pPr>
      <w:r w:rsidRPr="00EB32B8">
        <w:rPr>
          <w:sz w:val="28"/>
          <w:szCs w:val="28"/>
        </w:rPr>
        <w:t>Para hacer la integración, lo primero que debes hacer es instalar la dependencia</w:t>
      </w:r>
      <w:r w:rsidR="005A287B">
        <w:rPr>
          <w:noProof/>
          <w:sz w:val="28"/>
          <w:szCs w:val="28"/>
        </w:rPr>
        <w:drawing>
          <wp:inline distT="0" distB="0" distL="0" distR="0" wp14:anchorId="1EA7A8E2" wp14:editId="14E29894">
            <wp:extent cx="9078592" cy="457264"/>
            <wp:effectExtent l="0" t="0" r="0" b="0"/>
            <wp:docPr id="1377145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45519" name="Imagen 13771455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D501" w14:textId="7B6F7195" w:rsidR="005A287B" w:rsidRDefault="009D7A68" w:rsidP="00EB32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65630D" wp14:editId="5AAC7293">
            <wp:extent cx="9059539" cy="5449060"/>
            <wp:effectExtent l="0" t="0" r="8890" b="0"/>
            <wp:docPr id="7829662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6202" name="Imagen 7829662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7E7C" w14:textId="6AD9098F" w:rsidR="009D7A68" w:rsidRPr="00452793" w:rsidRDefault="008067BA" w:rsidP="00452793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5" w:name="_Toc133780316"/>
      <w:r w:rsidRPr="00452793">
        <w:rPr>
          <w:b/>
          <w:bCs/>
          <w:color w:val="auto"/>
          <w:sz w:val="96"/>
          <w:szCs w:val="96"/>
        </w:rPr>
        <w:lastRenderedPageBreak/>
        <w:t>Creando tu primera entidad</w:t>
      </w:r>
      <w:bookmarkEnd w:id="5"/>
    </w:p>
    <w:p w14:paraId="67C24A43" w14:textId="77B53582" w:rsidR="008067BA" w:rsidRDefault="008067BA" w:rsidP="00EB32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D2AE6A" wp14:editId="7C6F23B3">
            <wp:extent cx="9078592" cy="4839375"/>
            <wp:effectExtent l="0" t="0" r="8890" b="0"/>
            <wp:docPr id="1112794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94221" name="Imagen 11127942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9F9D" w14:textId="0C893CE9" w:rsidR="008067BA" w:rsidRDefault="00457931" w:rsidP="00EB32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F2616F" wp14:editId="4DCA2EC2">
            <wp:extent cx="9021434" cy="2686425"/>
            <wp:effectExtent l="0" t="0" r="8890" b="0"/>
            <wp:docPr id="16907607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60744" name="Imagen 16907607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1072" w14:textId="24E9D39F" w:rsidR="00457931" w:rsidRDefault="00452793" w:rsidP="00452793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6" w:name="_Toc133780317"/>
      <w:r w:rsidRPr="00452793">
        <w:rPr>
          <w:b/>
          <w:bCs/>
          <w:color w:val="auto"/>
          <w:sz w:val="96"/>
          <w:szCs w:val="96"/>
        </w:rPr>
        <w:t>TypeORM: active record vs. repositories</w:t>
      </w:r>
      <w:bookmarkEnd w:id="6"/>
    </w:p>
    <w:p w14:paraId="7BCCBD98" w14:textId="6F7017C7" w:rsidR="00332757" w:rsidRDefault="005F0775" w:rsidP="005F0775">
      <w:pPr>
        <w:rPr>
          <w:sz w:val="28"/>
          <w:szCs w:val="28"/>
        </w:rPr>
      </w:pPr>
      <w:r>
        <w:rPr>
          <w:sz w:val="28"/>
          <w:szCs w:val="28"/>
        </w:rPr>
        <w:t xml:space="preserve">TypeORM maneja dos patrones para manipular la </w:t>
      </w:r>
      <w:r w:rsidRPr="00A41080">
        <w:rPr>
          <w:b/>
          <w:bCs/>
          <w:sz w:val="28"/>
          <w:szCs w:val="28"/>
        </w:rPr>
        <w:t>creación</w:t>
      </w:r>
      <w:r>
        <w:rPr>
          <w:sz w:val="28"/>
          <w:szCs w:val="28"/>
        </w:rPr>
        <w:t xml:space="preserve">, </w:t>
      </w:r>
      <w:r w:rsidRPr="00A41080">
        <w:rPr>
          <w:b/>
          <w:bCs/>
          <w:sz w:val="28"/>
          <w:szCs w:val="28"/>
        </w:rPr>
        <w:t>modificación</w:t>
      </w:r>
      <w:r>
        <w:rPr>
          <w:sz w:val="28"/>
          <w:szCs w:val="28"/>
        </w:rPr>
        <w:t xml:space="preserve">, </w:t>
      </w:r>
      <w:r w:rsidRPr="00A41080">
        <w:rPr>
          <w:b/>
          <w:bCs/>
          <w:sz w:val="28"/>
          <w:szCs w:val="28"/>
        </w:rPr>
        <w:t>eliminación</w:t>
      </w:r>
      <w:r>
        <w:rPr>
          <w:sz w:val="28"/>
          <w:szCs w:val="28"/>
        </w:rPr>
        <w:t xml:space="preserve"> y </w:t>
      </w:r>
      <w:r w:rsidRPr="00A41080">
        <w:rPr>
          <w:b/>
          <w:bCs/>
          <w:sz w:val="28"/>
          <w:szCs w:val="28"/>
        </w:rPr>
        <w:t>búsquedas</w:t>
      </w:r>
      <w:r>
        <w:rPr>
          <w:sz w:val="28"/>
          <w:szCs w:val="28"/>
        </w:rPr>
        <w:t xml:space="preserve"> en base a los modelos</w:t>
      </w:r>
      <w:r w:rsidR="00332757">
        <w:rPr>
          <w:sz w:val="28"/>
          <w:szCs w:val="28"/>
        </w:rPr>
        <w:t>, estos son:</w:t>
      </w:r>
    </w:p>
    <w:p w14:paraId="3B4210A1" w14:textId="75E423B2" w:rsidR="00332757" w:rsidRDefault="00332757" w:rsidP="0033275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66A81">
        <w:rPr>
          <w:b/>
          <w:bCs/>
          <w:sz w:val="28"/>
          <w:szCs w:val="28"/>
        </w:rPr>
        <w:t>ActiveRecord</w:t>
      </w:r>
      <w:r w:rsidRPr="00332757">
        <w:rPr>
          <w:sz w:val="28"/>
          <w:szCs w:val="28"/>
        </w:rPr>
        <w:t xml:space="preserve">: </w:t>
      </w:r>
      <w:r w:rsidR="00ED64D2">
        <w:rPr>
          <w:sz w:val="28"/>
          <w:szCs w:val="28"/>
        </w:rPr>
        <w:t>Utiliza la misma instancia de la entidad</w:t>
      </w:r>
      <w:r w:rsidR="009B24F1">
        <w:rPr>
          <w:sz w:val="28"/>
          <w:szCs w:val="28"/>
        </w:rPr>
        <w:t>.</w:t>
      </w:r>
      <w:r w:rsidR="00066A81">
        <w:rPr>
          <w:sz w:val="28"/>
          <w:szCs w:val="28"/>
        </w:rPr>
        <w:t xml:space="preserve"> Este patrón tiene toda la responsabilidad del modelo.</w:t>
      </w:r>
    </w:p>
    <w:p w14:paraId="0F1AE606" w14:textId="386C81C1" w:rsidR="009B24F1" w:rsidRDefault="009B24F1" w:rsidP="009B24F1">
      <w:pPr>
        <w:pStyle w:val="Prrafodelista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Ya que se cuenta con la referencia del objeto, se puede hacer </w:t>
      </w:r>
      <w:r w:rsidR="005866A4">
        <w:rPr>
          <w:sz w:val="28"/>
          <w:szCs w:val="28"/>
        </w:rPr>
        <w:t>nameObject.</w:t>
      </w:r>
      <w:r w:rsidR="005866A4" w:rsidRPr="005866A4">
        <w:rPr>
          <w:b/>
          <w:bCs/>
          <w:sz w:val="28"/>
          <w:szCs w:val="28"/>
        </w:rPr>
        <w:t>save()</w:t>
      </w:r>
      <w:r w:rsidR="009B1137">
        <w:rPr>
          <w:b/>
          <w:bCs/>
          <w:sz w:val="28"/>
          <w:szCs w:val="28"/>
        </w:rPr>
        <w:t xml:space="preserve"> </w:t>
      </w:r>
      <w:r w:rsidR="009B1137">
        <w:rPr>
          <w:sz w:val="28"/>
          <w:szCs w:val="28"/>
        </w:rPr>
        <w:t>(el cual también puede ser utilizado para actualizar)</w:t>
      </w:r>
      <w:r w:rsidR="005866A4">
        <w:rPr>
          <w:sz w:val="28"/>
          <w:szCs w:val="28"/>
        </w:rPr>
        <w:t xml:space="preserve"> o nameObject.</w:t>
      </w:r>
      <w:r w:rsidR="005866A4" w:rsidRPr="005866A4">
        <w:rPr>
          <w:b/>
          <w:bCs/>
          <w:sz w:val="28"/>
          <w:szCs w:val="28"/>
        </w:rPr>
        <w:t>remove()</w:t>
      </w:r>
    </w:p>
    <w:p w14:paraId="39F3C71D" w14:textId="5F775834" w:rsidR="005866A4" w:rsidRDefault="00B123B7" w:rsidP="009B24F1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7FA6D9" wp14:editId="15B6DD2D">
            <wp:extent cx="3896084" cy="1732891"/>
            <wp:effectExtent l="0" t="0" r="0" b="1270"/>
            <wp:docPr id="16337309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0954" name="Imagen 163373095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" t="19420" r="5356" b="24885"/>
                    <a:stretch/>
                  </pic:blipFill>
                  <pic:spPr bwMode="auto">
                    <a:xfrm>
                      <a:off x="0" y="0"/>
                      <a:ext cx="3905119" cy="173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13428" w14:textId="09DEB73C" w:rsidR="00B123B7" w:rsidRDefault="00B123B7" w:rsidP="009B24F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Sin embargo, para realizar una </w:t>
      </w:r>
      <w:r w:rsidR="007B3FB9">
        <w:rPr>
          <w:sz w:val="28"/>
          <w:szCs w:val="28"/>
        </w:rPr>
        <w:t xml:space="preserve">búsqueda se utiliza el </w:t>
      </w:r>
      <w:r w:rsidR="007B3FB9" w:rsidRPr="007B3FB9">
        <w:rPr>
          <w:b/>
          <w:bCs/>
          <w:sz w:val="28"/>
          <w:szCs w:val="28"/>
        </w:rPr>
        <w:t>nombre de clase</w:t>
      </w:r>
      <w:r w:rsidR="007B3FB9">
        <w:rPr>
          <w:sz w:val="28"/>
          <w:szCs w:val="28"/>
        </w:rPr>
        <w:t>, ya que no se cuent</w:t>
      </w:r>
      <w:r w:rsidR="00746F30">
        <w:rPr>
          <w:sz w:val="28"/>
          <w:szCs w:val="28"/>
        </w:rPr>
        <w:t>a</w:t>
      </w:r>
      <w:r w:rsidR="007B3FB9">
        <w:rPr>
          <w:sz w:val="28"/>
          <w:szCs w:val="28"/>
        </w:rPr>
        <w:t xml:space="preserve"> con la referencia al objeto</w:t>
      </w:r>
      <w:r w:rsidR="0067532F">
        <w:rPr>
          <w:sz w:val="28"/>
          <w:szCs w:val="28"/>
        </w:rPr>
        <w:t>.</w:t>
      </w:r>
    </w:p>
    <w:p w14:paraId="6CB982D4" w14:textId="52F2BF67" w:rsidR="0067532F" w:rsidRPr="005866A4" w:rsidRDefault="0048549A" w:rsidP="009B24F1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A5A823" wp14:editId="4E05F155">
            <wp:extent cx="3904090" cy="1584065"/>
            <wp:effectExtent l="0" t="0" r="1270" b="0"/>
            <wp:docPr id="1521633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31" name="Imagen 152163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85" cy="159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A8AA" w14:textId="3376EB17" w:rsidR="00332757" w:rsidRDefault="00332757" w:rsidP="0033275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66A81">
        <w:rPr>
          <w:b/>
          <w:bCs/>
          <w:sz w:val="28"/>
          <w:szCs w:val="28"/>
        </w:rPr>
        <w:t>Repositories</w:t>
      </w:r>
      <w:r w:rsidRPr="00332757">
        <w:rPr>
          <w:sz w:val="28"/>
          <w:szCs w:val="28"/>
        </w:rPr>
        <w:t>:</w:t>
      </w:r>
      <w:r w:rsidR="0048549A">
        <w:rPr>
          <w:sz w:val="28"/>
          <w:szCs w:val="28"/>
        </w:rPr>
        <w:t xml:space="preserve"> Este patrón divide las responsabilidades</w:t>
      </w:r>
      <w:r w:rsidR="00D8121D">
        <w:rPr>
          <w:sz w:val="28"/>
          <w:szCs w:val="28"/>
        </w:rPr>
        <w:t xml:space="preserve"> de</w:t>
      </w:r>
      <w:r w:rsidR="006E0F33">
        <w:rPr>
          <w:sz w:val="28"/>
          <w:szCs w:val="28"/>
        </w:rPr>
        <w:t>l</w:t>
      </w:r>
      <w:r w:rsidR="00D8121D">
        <w:rPr>
          <w:sz w:val="28"/>
          <w:szCs w:val="28"/>
        </w:rPr>
        <w:t xml:space="preserve"> modelo</w:t>
      </w:r>
      <w:r w:rsidR="00CA7885">
        <w:rPr>
          <w:sz w:val="28"/>
          <w:szCs w:val="28"/>
        </w:rPr>
        <w:t>, es decir, la responsabilidad del modelo va a ser de sus atributos, pero el repositories es el que se encarga de las operaciones</w:t>
      </w:r>
      <w:r w:rsidR="006D06BC">
        <w:rPr>
          <w:sz w:val="28"/>
          <w:szCs w:val="28"/>
        </w:rPr>
        <w:t>.</w:t>
      </w:r>
    </w:p>
    <w:p w14:paraId="4F35BADD" w14:textId="6D60D2F4" w:rsidR="006D06BC" w:rsidRDefault="006D06BC" w:rsidP="006D06BC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89C09E" wp14:editId="61B3FF70">
            <wp:extent cx="3895725" cy="1898281"/>
            <wp:effectExtent l="0" t="0" r="0" b="6985"/>
            <wp:docPr id="96234973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49731" name="Imagen 9623497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38" cy="19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260D" w14:textId="7E3CD217" w:rsidR="006D06BC" w:rsidRDefault="006D06BC" w:rsidP="006D06B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En el ejemplo anterior, primero se crea un repositorio, luego </w:t>
      </w:r>
      <w:r w:rsidR="000E20F4">
        <w:rPr>
          <w:sz w:val="28"/>
          <w:szCs w:val="28"/>
        </w:rPr>
        <w:t xml:space="preserve">el producto, pero para </w:t>
      </w:r>
      <w:r w:rsidR="00D12C50">
        <w:rPr>
          <w:sz w:val="28"/>
          <w:szCs w:val="28"/>
        </w:rPr>
        <w:t>realizar</w:t>
      </w:r>
      <w:r w:rsidR="000E20F4">
        <w:rPr>
          <w:sz w:val="28"/>
          <w:szCs w:val="28"/>
        </w:rPr>
        <w:t xml:space="preserve"> búsquedas, crear, actualizar</w:t>
      </w:r>
      <w:r w:rsidR="00D12C50">
        <w:rPr>
          <w:sz w:val="28"/>
          <w:szCs w:val="28"/>
        </w:rPr>
        <w:t xml:space="preserve"> y eliminar, lo haríamos a través del </w:t>
      </w:r>
      <w:r w:rsidR="00D12C50" w:rsidRPr="00471701">
        <w:rPr>
          <w:b/>
          <w:bCs/>
          <w:sz w:val="28"/>
          <w:szCs w:val="28"/>
        </w:rPr>
        <w:t>repositorio</w:t>
      </w:r>
      <w:r w:rsidR="00D12C50">
        <w:rPr>
          <w:sz w:val="28"/>
          <w:szCs w:val="28"/>
        </w:rPr>
        <w:t>.</w:t>
      </w:r>
    </w:p>
    <w:p w14:paraId="35B06E2C" w14:textId="2FA478F6" w:rsidR="00E75F8B" w:rsidRDefault="00E75F8B" w:rsidP="00E75F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Ambos patrones se basan en tener un modelo o una entidad.</w:t>
      </w:r>
    </w:p>
    <w:p w14:paraId="2C9DA3B8" w14:textId="241A46BD" w:rsidR="008400F0" w:rsidRPr="0061584D" w:rsidRDefault="008400F0" w:rsidP="00E75F8B">
      <w:pPr>
        <w:rPr>
          <w:sz w:val="28"/>
          <w:szCs w:val="28"/>
        </w:rPr>
      </w:pPr>
      <w:r w:rsidRPr="00322534">
        <w:rPr>
          <w:b/>
          <w:bCs/>
          <w:sz w:val="28"/>
          <w:szCs w:val="28"/>
        </w:rPr>
        <w:t>NOTA</w:t>
      </w:r>
      <w:r>
        <w:rPr>
          <w:sz w:val="28"/>
          <w:szCs w:val="28"/>
        </w:rPr>
        <w:t xml:space="preserve">: El patrón recomendado para TypeORM y NestJs es el patrón de </w:t>
      </w:r>
      <w:r w:rsidRPr="00322534">
        <w:rPr>
          <w:b/>
          <w:bCs/>
          <w:sz w:val="28"/>
          <w:szCs w:val="28"/>
        </w:rPr>
        <w:t>Repositories</w:t>
      </w:r>
      <w:r w:rsidR="0061584D">
        <w:rPr>
          <w:sz w:val="28"/>
          <w:szCs w:val="28"/>
        </w:rPr>
        <w:t>.</w:t>
      </w:r>
    </w:p>
    <w:p w14:paraId="05304626" w14:textId="55BA67C2" w:rsidR="00322534" w:rsidRPr="00E75F8B" w:rsidRDefault="009E42C0" w:rsidP="009E42C0">
      <w:pPr>
        <w:pStyle w:val="Ttulo2"/>
        <w:rPr>
          <w:sz w:val="28"/>
          <w:szCs w:val="28"/>
        </w:rPr>
      </w:pPr>
      <w:bookmarkStart w:id="7" w:name="_Toc133780318"/>
      <w:r w:rsidRPr="009E42C0">
        <w:rPr>
          <w:b/>
          <w:bCs/>
          <w:color w:val="auto"/>
          <w:sz w:val="40"/>
          <w:szCs w:val="40"/>
        </w:rPr>
        <w:t>Implementación</w:t>
      </w:r>
      <w:bookmarkEnd w:id="7"/>
    </w:p>
    <w:p w14:paraId="668D7A0D" w14:textId="62DE7063" w:rsidR="00452793" w:rsidRDefault="008F0ADD" w:rsidP="00EB32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8A8173" wp14:editId="5C8B0D21">
            <wp:extent cx="8023866" cy="4969566"/>
            <wp:effectExtent l="0" t="0" r="0" b="2540"/>
            <wp:docPr id="19722846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84661" name="Imagen 19722846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786" cy="49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0C3E" w14:textId="2CACB14F" w:rsidR="008F0ADD" w:rsidRDefault="008F0ADD" w:rsidP="00EB32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1AF358" wp14:editId="56C23F3E">
            <wp:extent cx="9059539" cy="2305372"/>
            <wp:effectExtent l="0" t="0" r="0" b="0"/>
            <wp:docPr id="16275838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3805" name="Imagen 16275838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3BF6" w14:textId="2F666453" w:rsidR="008F0ADD" w:rsidRDefault="008F0ADD" w:rsidP="00EB32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23A1E4" wp14:editId="303FA19F">
            <wp:extent cx="9011908" cy="5258534"/>
            <wp:effectExtent l="0" t="0" r="0" b="0"/>
            <wp:docPr id="4888838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83824" name="Imagen 4888838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190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C40" w14:textId="4FBA2F24" w:rsidR="008F0ADD" w:rsidRPr="00F06D60" w:rsidRDefault="00F06D60" w:rsidP="00F06D6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8" w:name="_Toc133780319"/>
      <w:r w:rsidRPr="00F06D60">
        <w:rPr>
          <w:b/>
          <w:bCs/>
          <w:color w:val="auto"/>
          <w:sz w:val="96"/>
          <w:szCs w:val="96"/>
        </w:rPr>
        <w:lastRenderedPageBreak/>
        <w:t>Sync Mode vs. Migraciones en TypeORM</w:t>
      </w:r>
      <w:bookmarkEnd w:id="8"/>
    </w:p>
    <w:p w14:paraId="4622A7D1" w14:textId="0632B4D1" w:rsidR="00F06D60" w:rsidRDefault="00376EB5" w:rsidP="00EB32B8">
      <w:pPr>
        <w:rPr>
          <w:sz w:val="28"/>
          <w:szCs w:val="28"/>
        </w:rPr>
      </w:pPr>
      <w:r>
        <w:rPr>
          <w:sz w:val="28"/>
          <w:szCs w:val="28"/>
        </w:rPr>
        <w:t xml:space="preserve">Las </w:t>
      </w:r>
      <w:r w:rsidRPr="00376EB5">
        <w:rPr>
          <w:b/>
          <w:bCs/>
          <w:sz w:val="28"/>
          <w:szCs w:val="28"/>
        </w:rPr>
        <w:t>migraciones</w:t>
      </w:r>
      <w:r>
        <w:rPr>
          <w:sz w:val="28"/>
          <w:szCs w:val="28"/>
        </w:rPr>
        <w:t xml:space="preserve"> es una forma de controlar los cambios hacia la base de dato. Hay dos tipos de</w:t>
      </w:r>
      <w:r w:rsidR="003160BF">
        <w:rPr>
          <w:sz w:val="28"/>
          <w:szCs w:val="28"/>
        </w:rPr>
        <w:t xml:space="preserve"> </w:t>
      </w:r>
      <w:r>
        <w:rPr>
          <w:sz w:val="28"/>
          <w:szCs w:val="28"/>
        </w:rPr>
        <w:t>hacer esto</w:t>
      </w:r>
      <w:r w:rsidR="008C461D">
        <w:rPr>
          <w:sz w:val="28"/>
          <w:szCs w:val="28"/>
        </w:rPr>
        <w:t>:</w:t>
      </w:r>
    </w:p>
    <w:p w14:paraId="354C293E" w14:textId="1BD2EF4A" w:rsidR="001D7E10" w:rsidRPr="001D7E10" w:rsidRDefault="008C461D" w:rsidP="001D7E1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C2CB7">
        <w:rPr>
          <w:b/>
          <w:bCs/>
          <w:sz w:val="28"/>
          <w:szCs w:val="28"/>
        </w:rPr>
        <w:t>Mode sync</w:t>
      </w:r>
      <w:r w:rsidRPr="008C461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160BF">
        <w:rPr>
          <w:sz w:val="28"/>
          <w:szCs w:val="28"/>
        </w:rPr>
        <w:t xml:space="preserve">El </w:t>
      </w:r>
      <w:r w:rsidR="001D7E10" w:rsidRPr="001D7E10">
        <w:rPr>
          <w:sz w:val="28"/>
          <w:szCs w:val="28"/>
        </w:rPr>
        <w:t xml:space="preserve">flag </w:t>
      </w:r>
      <w:r w:rsidR="001D7E10" w:rsidRPr="001D7E10">
        <w:rPr>
          <w:b/>
          <w:bCs/>
          <w:sz w:val="28"/>
          <w:szCs w:val="28"/>
        </w:rPr>
        <w:t>synchronize: true</w:t>
      </w:r>
      <w:r w:rsidR="001D7E10" w:rsidRPr="001D7E10">
        <w:rPr>
          <w:sz w:val="28"/>
          <w:szCs w:val="28"/>
        </w:rPr>
        <w:t xml:space="preserve"> esto hace que los cambios que hagamos sobre nuestro modelo de clases </w:t>
      </w:r>
      <w:r w:rsidR="003160BF" w:rsidRPr="001D7E10">
        <w:rPr>
          <w:sz w:val="28"/>
          <w:szCs w:val="28"/>
        </w:rPr>
        <w:t>impacten</w:t>
      </w:r>
      <w:r w:rsidR="001D7E10" w:rsidRPr="001D7E10">
        <w:rPr>
          <w:sz w:val="28"/>
          <w:szCs w:val="28"/>
        </w:rPr>
        <w:t xml:space="preserve"> directamente en las tablas</w:t>
      </w:r>
      <w:r w:rsidR="000C2CB7">
        <w:rPr>
          <w:sz w:val="28"/>
          <w:szCs w:val="28"/>
        </w:rPr>
        <w:t xml:space="preserve"> de nuestra base de datos</w:t>
      </w:r>
      <w:r w:rsidR="001D7E10" w:rsidRPr="001D7E10">
        <w:rPr>
          <w:sz w:val="28"/>
          <w:szCs w:val="28"/>
        </w:rPr>
        <w:t>.</w:t>
      </w:r>
    </w:p>
    <w:p w14:paraId="45D705EA" w14:textId="39D993D6" w:rsidR="001D7E10" w:rsidRPr="001D7E10" w:rsidRDefault="001D7E10" w:rsidP="001D7E10">
      <w:pPr>
        <w:pStyle w:val="Ttulo2"/>
        <w:ind w:left="708"/>
        <w:rPr>
          <w:sz w:val="28"/>
          <w:szCs w:val="28"/>
        </w:rPr>
      </w:pPr>
      <w:bookmarkStart w:id="9" w:name="_Toc133780320"/>
      <w:r w:rsidRPr="001D7E10">
        <w:rPr>
          <w:b/>
          <w:bCs/>
          <w:color w:val="auto"/>
          <w:sz w:val="40"/>
          <w:szCs w:val="40"/>
        </w:rPr>
        <w:t>Recomendaciones</w:t>
      </w:r>
      <w:bookmarkEnd w:id="9"/>
    </w:p>
    <w:p w14:paraId="0826AE12" w14:textId="4ECCFEF9" w:rsidR="008C461D" w:rsidRPr="008C461D" w:rsidRDefault="001D7E10" w:rsidP="001D7E10">
      <w:pPr>
        <w:pStyle w:val="Prrafodelista"/>
        <w:rPr>
          <w:sz w:val="28"/>
          <w:szCs w:val="28"/>
        </w:rPr>
      </w:pPr>
      <w:r w:rsidRPr="001D7E10">
        <w:rPr>
          <w:sz w:val="28"/>
          <w:szCs w:val="28"/>
        </w:rPr>
        <w:t>Solo</w:t>
      </w:r>
      <w:r w:rsidR="000C2CB7">
        <w:rPr>
          <w:sz w:val="28"/>
          <w:szCs w:val="28"/>
        </w:rPr>
        <w:t xml:space="preserve"> utilizar este flag</w:t>
      </w:r>
      <w:r w:rsidRPr="001D7E10">
        <w:rPr>
          <w:sz w:val="28"/>
          <w:szCs w:val="28"/>
        </w:rPr>
        <w:t xml:space="preserve"> sobre </w:t>
      </w:r>
      <w:r w:rsidR="000C2CB7">
        <w:rPr>
          <w:sz w:val="28"/>
          <w:szCs w:val="28"/>
        </w:rPr>
        <w:t xml:space="preserve">el </w:t>
      </w:r>
      <w:r w:rsidRPr="001D7E10">
        <w:rPr>
          <w:sz w:val="28"/>
          <w:szCs w:val="28"/>
        </w:rPr>
        <w:t xml:space="preserve">entorno de </w:t>
      </w:r>
      <w:r w:rsidRPr="000C2CB7">
        <w:rPr>
          <w:b/>
          <w:bCs/>
          <w:sz w:val="28"/>
          <w:szCs w:val="28"/>
        </w:rPr>
        <w:t>desarrollo</w:t>
      </w:r>
      <w:r w:rsidRPr="001D7E10">
        <w:rPr>
          <w:sz w:val="28"/>
          <w:szCs w:val="28"/>
        </w:rPr>
        <w:t xml:space="preserve"> y </w:t>
      </w:r>
      <w:r w:rsidRPr="000C2CB7">
        <w:rPr>
          <w:b/>
          <w:bCs/>
          <w:sz w:val="28"/>
          <w:szCs w:val="28"/>
        </w:rPr>
        <w:t>testing</w:t>
      </w:r>
      <w:r w:rsidRPr="001D7E10">
        <w:rPr>
          <w:sz w:val="28"/>
          <w:szCs w:val="28"/>
        </w:rPr>
        <w:t xml:space="preserve">. En </w:t>
      </w:r>
      <w:r w:rsidR="003160BF" w:rsidRPr="001D7E10">
        <w:rPr>
          <w:sz w:val="28"/>
          <w:szCs w:val="28"/>
        </w:rPr>
        <w:t>producción</w:t>
      </w:r>
      <w:r w:rsidRPr="001D7E10">
        <w:rPr>
          <w:sz w:val="28"/>
          <w:szCs w:val="28"/>
        </w:rPr>
        <w:t xml:space="preserve"> </w:t>
      </w:r>
      <w:r w:rsidRPr="000C2CB7">
        <w:rPr>
          <w:b/>
          <w:bCs/>
          <w:sz w:val="28"/>
          <w:szCs w:val="28"/>
        </w:rPr>
        <w:t xml:space="preserve">es una </w:t>
      </w:r>
      <w:r w:rsidR="003160BF" w:rsidRPr="000C2CB7">
        <w:rPr>
          <w:b/>
          <w:bCs/>
          <w:sz w:val="28"/>
          <w:szCs w:val="28"/>
        </w:rPr>
        <w:t>práctica</w:t>
      </w:r>
      <w:r w:rsidRPr="000C2CB7">
        <w:rPr>
          <w:b/>
          <w:bCs/>
          <w:sz w:val="28"/>
          <w:szCs w:val="28"/>
        </w:rPr>
        <w:t xml:space="preserve"> riesgosa</w:t>
      </w:r>
      <w:r w:rsidRPr="001D7E10">
        <w:rPr>
          <w:sz w:val="28"/>
          <w:szCs w:val="28"/>
        </w:rPr>
        <w:t>,</w:t>
      </w:r>
      <w:r w:rsidRPr="00263E4A">
        <w:rPr>
          <w:b/>
          <w:bCs/>
          <w:sz w:val="28"/>
          <w:szCs w:val="28"/>
        </w:rPr>
        <w:t xml:space="preserve"> porque cualquier cambio en el </w:t>
      </w:r>
      <w:r w:rsidR="003160BF" w:rsidRPr="00263E4A">
        <w:rPr>
          <w:b/>
          <w:bCs/>
          <w:sz w:val="28"/>
          <w:szCs w:val="28"/>
        </w:rPr>
        <w:t>código</w:t>
      </w:r>
      <w:r w:rsidRPr="00263E4A">
        <w:rPr>
          <w:b/>
          <w:bCs/>
          <w:sz w:val="28"/>
          <w:szCs w:val="28"/>
        </w:rPr>
        <w:t>, se pueda corromper la base de datos</w:t>
      </w:r>
      <w:r w:rsidRPr="001D7E10">
        <w:rPr>
          <w:sz w:val="28"/>
          <w:szCs w:val="28"/>
        </w:rPr>
        <w:t>. Para eso se crearon las migraciones</w:t>
      </w:r>
      <w:r w:rsidR="00263E4A">
        <w:rPr>
          <w:sz w:val="28"/>
          <w:szCs w:val="28"/>
        </w:rPr>
        <w:t>.</w:t>
      </w:r>
    </w:p>
    <w:p w14:paraId="4748B351" w14:textId="3A5828CD" w:rsidR="008C461D" w:rsidRDefault="008C461D" w:rsidP="008C461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442D8">
        <w:rPr>
          <w:b/>
          <w:bCs/>
          <w:sz w:val="28"/>
          <w:szCs w:val="28"/>
        </w:rPr>
        <w:t>Migrations</w:t>
      </w:r>
      <w:r w:rsidRPr="008C461D">
        <w:rPr>
          <w:sz w:val="28"/>
          <w:szCs w:val="28"/>
        </w:rPr>
        <w:t>:</w:t>
      </w:r>
      <w:r w:rsidR="003442D8" w:rsidRPr="003442D8">
        <w:t xml:space="preserve"> </w:t>
      </w:r>
      <w:r w:rsidR="003442D8" w:rsidRPr="003442D8">
        <w:rPr>
          <w:sz w:val="28"/>
          <w:szCs w:val="28"/>
        </w:rPr>
        <w:t>Son un proceso que se utiliza para realizar cambios en la estructura de una base de datos de manera controlada y documentada.</w:t>
      </w:r>
      <w:r w:rsidR="00AC57E1">
        <w:rPr>
          <w:sz w:val="28"/>
          <w:szCs w:val="28"/>
        </w:rPr>
        <w:t xml:space="preserve"> Se puede hacer cosas como:</w:t>
      </w:r>
    </w:p>
    <w:p w14:paraId="2A89CC94" w14:textId="4AB22B25" w:rsidR="00AC57E1" w:rsidRDefault="00AC57E1" w:rsidP="00AC57E1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Agregar, eliminar tablas.</w:t>
      </w:r>
    </w:p>
    <w:p w14:paraId="710528B6" w14:textId="44B81B46" w:rsidR="00AC57E1" w:rsidRDefault="00AC57E1" w:rsidP="00AC57E1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Agregar, modificar columnas</w:t>
      </w:r>
      <w:r w:rsidR="00313416">
        <w:rPr>
          <w:sz w:val="28"/>
          <w:szCs w:val="28"/>
        </w:rPr>
        <w:t xml:space="preserve"> de una tabla.</w:t>
      </w:r>
    </w:p>
    <w:p w14:paraId="70BB426E" w14:textId="4F9AACDF" w:rsidR="00313416" w:rsidRDefault="00313416" w:rsidP="00AC57E1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Etc...</w:t>
      </w:r>
    </w:p>
    <w:p w14:paraId="5D02F988" w14:textId="176ABE8C" w:rsidR="00313416" w:rsidRDefault="00D24473" w:rsidP="00313416">
      <w:pPr>
        <w:rPr>
          <w:sz w:val="28"/>
          <w:szCs w:val="28"/>
        </w:rPr>
      </w:pPr>
      <w:r w:rsidRPr="00D24473">
        <w:rPr>
          <w:sz w:val="28"/>
          <w:szCs w:val="28"/>
        </w:rPr>
        <w:t>Al utilizar migraciones, se puede tener un control más preciso sobre los cambios que se están realizando en la base de datos y revertir cambios si es necesario.</w:t>
      </w:r>
    </w:p>
    <w:p w14:paraId="6961975C" w14:textId="73A59322" w:rsidR="00D24473" w:rsidRDefault="00AA52D9" w:rsidP="00313416">
      <w:pPr>
        <w:rPr>
          <w:sz w:val="28"/>
          <w:szCs w:val="28"/>
        </w:rPr>
      </w:pPr>
      <w:r w:rsidRPr="00E803DA">
        <w:rPr>
          <w:b/>
          <w:bCs/>
          <w:sz w:val="28"/>
          <w:szCs w:val="28"/>
        </w:rPr>
        <w:t xml:space="preserve">En TypeORM es solo un archivo con queries tipo SQL para actualizar los cambios en el esquema o </w:t>
      </w:r>
      <w:r w:rsidR="005D5FD5" w:rsidRPr="00E803DA">
        <w:rPr>
          <w:b/>
          <w:bCs/>
          <w:sz w:val="28"/>
          <w:szCs w:val="28"/>
        </w:rPr>
        <w:t>aplicar cambios en una base de datos existente</w:t>
      </w:r>
      <w:r w:rsidR="005D5FD5">
        <w:rPr>
          <w:sz w:val="28"/>
          <w:szCs w:val="28"/>
        </w:rPr>
        <w:t>.</w:t>
      </w:r>
    </w:p>
    <w:p w14:paraId="53A1F364" w14:textId="31D95B0E" w:rsidR="00240034" w:rsidRDefault="00240034" w:rsidP="00240034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0" w:name="_Toc133780321"/>
      <w:r w:rsidRPr="00240034">
        <w:rPr>
          <w:b/>
          <w:bCs/>
          <w:color w:val="auto"/>
          <w:sz w:val="96"/>
          <w:szCs w:val="96"/>
        </w:rPr>
        <w:lastRenderedPageBreak/>
        <w:t>Naming o Nombramiento de variables en BD</w:t>
      </w:r>
      <w:bookmarkEnd w:id="10"/>
    </w:p>
    <w:p w14:paraId="2FD1B4CD" w14:textId="5167A5AC" w:rsidR="000973B5" w:rsidRDefault="000973B5" w:rsidP="000973B5">
      <w:pPr>
        <w:rPr>
          <w:sz w:val="28"/>
          <w:szCs w:val="28"/>
        </w:rPr>
      </w:pPr>
      <w:r>
        <w:rPr>
          <w:sz w:val="28"/>
          <w:szCs w:val="28"/>
        </w:rPr>
        <w:t>Algunas de las buenas prácticas en bases de datos son</w:t>
      </w:r>
    </w:p>
    <w:p w14:paraId="276B7DFC" w14:textId="7926D916" w:rsidR="000973B5" w:rsidRPr="000973B5" w:rsidRDefault="000973B5" w:rsidP="000973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973B5">
        <w:rPr>
          <w:sz w:val="28"/>
          <w:szCs w:val="28"/>
        </w:rPr>
        <w:t xml:space="preserve">El naming es una buena </w:t>
      </w:r>
      <w:r w:rsidRPr="000973B5">
        <w:rPr>
          <w:sz w:val="28"/>
          <w:szCs w:val="28"/>
        </w:rPr>
        <w:t>práctica</w:t>
      </w:r>
      <w:r w:rsidRPr="000973B5">
        <w:rPr>
          <w:sz w:val="28"/>
          <w:szCs w:val="28"/>
        </w:rPr>
        <w:t>.</w:t>
      </w:r>
    </w:p>
    <w:p w14:paraId="0D57954C" w14:textId="2DF444EE" w:rsidR="000973B5" w:rsidRPr="000973B5" w:rsidRDefault="000973B5" w:rsidP="000973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973B5">
        <w:rPr>
          <w:sz w:val="28"/>
          <w:szCs w:val="28"/>
        </w:rPr>
        <w:t>Nombre de una variable tiene que ser representativa</w:t>
      </w:r>
      <w:r w:rsidR="005E71F6">
        <w:rPr>
          <w:sz w:val="28"/>
          <w:szCs w:val="28"/>
        </w:rPr>
        <w:t>.</w:t>
      </w:r>
    </w:p>
    <w:p w14:paraId="5469D0E1" w14:textId="0F051ED4" w:rsidR="000973B5" w:rsidRPr="000973B5" w:rsidRDefault="000973B5" w:rsidP="000973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973B5">
        <w:rPr>
          <w:sz w:val="28"/>
          <w:szCs w:val="28"/>
        </w:rPr>
        <w:t xml:space="preserve">Tiene que ser escrita en </w:t>
      </w:r>
      <w:r w:rsidRPr="005E71F6">
        <w:rPr>
          <w:b/>
          <w:bCs/>
          <w:sz w:val="28"/>
          <w:szCs w:val="28"/>
        </w:rPr>
        <w:t>camelCase</w:t>
      </w:r>
      <w:r w:rsidRPr="000973B5">
        <w:rPr>
          <w:sz w:val="28"/>
          <w:szCs w:val="28"/>
        </w:rPr>
        <w:t xml:space="preserve"> para JavaScript</w:t>
      </w:r>
      <w:r w:rsidR="005E71F6">
        <w:rPr>
          <w:sz w:val="28"/>
          <w:szCs w:val="28"/>
        </w:rPr>
        <w:t>.</w:t>
      </w:r>
    </w:p>
    <w:p w14:paraId="7A4EFB66" w14:textId="3E9017BF" w:rsidR="000973B5" w:rsidRPr="000973B5" w:rsidRDefault="000973B5" w:rsidP="000973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973B5">
        <w:rPr>
          <w:sz w:val="28"/>
          <w:szCs w:val="28"/>
        </w:rPr>
        <w:t>En BD una buena práctica es no tener caracteres especiales como la mayúscula.</w:t>
      </w:r>
    </w:p>
    <w:p w14:paraId="430F7D5A" w14:textId="575FF82A" w:rsidR="000973B5" w:rsidRPr="000973B5" w:rsidRDefault="000973B5" w:rsidP="000973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973B5">
        <w:rPr>
          <w:sz w:val="28"/>
          <w:szCs w:val="28"/>
        </w:rPr>
        <w:t xml:space="preserve">Debido que si se hace </w:t>
      </w:r>
      <w:r w:rsidR="005E71F6" w:rsidRPr="000973B5">
        <w:rPr>
          <w:sz w:val="28"/>
          <w:szCs w:val="28"/>
        </w:rPr>
        <w:t>consultas directas</w:t>
      </w:r>
      <w:r w:rsidRPr="000973B5">
        <w:rPr>
          <w:sz w:val="28"/>
          <w:szCs w:val="28"/>
        </w:rPr>
        <w:t xml:space="preserve"> a la BD habría que escapar caracteres especiales.</w:t>
      </w:r>
    </w:p>
    <w:p w14:paraId="36B7B321" w14:textId="2356DED1" w:rsidR="000973B5" w:rsidRPr="000973B5" w:rsidRDefault="000973B5" w:rsidP="000973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973B5">
        <w:rPr>
          <w:sz w:val="28"/>
          <w:szCs w:val="28"/>
        </w:rPr>
        <w:t>En BD debe ser separadas con _(</w:t>
      </w:r>
      <w:r w:rsidRPr="005E71F6">
        <w:rPr>
          <w:b/>
          <w:bCs/>
          <w:sz w:val="28"/>
          <w:szCs w:val="28"/>
        </w:rPr>
        <w:t>snake_case</w:t>
      </w:r>
      <w:r w:rsidRPr="000973B5">
        <w:rPr>
          <w:sz w:val="28"/>
          <w:szCs w:val="28"/>
        </w:rPr>
        <w:t>)</w:t>
      </w:r>
      <w:r w:rsidR="005E71F6">
        <w:rPr>
          <w:sz w:val="28"/>
          <w:szCs w:val="28"/>
        </w:rPr>
        <w:t xml:space="preserve"> el n</w:t>
      </w:r>
      <w:r w:rsidR="0025262F">
        <w:rPr>
          <w:sz w:val="28"/>
          <w:szCs w:val="28"/>
        </w:rPr>
        <w:t xml:space="preserve">ombre de un campo con palabras compuestas, ej, </w:t>
      </w:r>
      <w:r w:rsidR="0025262F" w:rsidRPr="0025262F">
        <w:rPr>
          <w:b/>
          <w:bCs/>
          <w:sz w:val="28"/>
          <w:szCs w:val="28"/>
        </w:rPr>
        <w:t>product_id</w:t>
      </w:r>
      <w:r w:rsidR="0025262F">
        <w:rPr>
          <w:sz w:val="28"/>
          <w:szCs w:val="28"/>
        </w:rPr>
        <w:t>.</w:t>
      </w:r>
    </w:p>
    <w:p w14:paraId="044EAF5D" w14:textId="4AC44B6B" w:rsidR="000973B5" w:rsidRDefault="000973B5" w:rsidP="000973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973B5">
        <w:rPr>
          <w:sz w:val="28"/>
          <w:szCs w:val="28"/>
        </w:rPr>
        <w:t xml:space="preserve">Nombre de la tabla debe ser en </w:t>
      </w:r>
      <w:r w:rsidRPr="0025262F">
        <w:rPr>
          <w:b/>
          <w:bCs/>
          <w:sz w:val="28"/>
          <w:szCs w:val="28"/>
        </w:rPr>
        <w:t>plural</w:t>
      </w:r>
      <w:r w:rsidR="0025262F">
        <w:rPr>
          <w:sz w:val="28"/>
          <w:szCs w:val="28"/>
        </w:rPr>
        <w:t xml:space="preserve">, por ej, </w:t>
      </w:r>
      <w:r w:rsidR="0025262F" w:rsidRPr="0025262F">
        <w:rPr>
          <w:sz w:val="28"/>
          <w:szCs w:val="28"/>
        </w:rPr>
        <w:t>products</w:t>
      </w:r>
      <w:r w:rsidR="0025262F">
        <w:rPr>
          <w:sz w:val="28"/>
          <w:szCs w:val="28"/>
        </w:rPr>
        <w:t>.</w:t>
      </w:r>
    </w:p>
    <w:p w14:paraId="5578F4B7" w14:textId="12D807C8" w:rsidR="0025262F" w:rsidRDefault="005868B1" w:rsidP="005868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AF49CB" wp14:editId="6DF5EF57">
            <wp:extent cx="2838846" cy="6249272"/>
            <wp:effectExtent l="0" t="0" r="0" b="0"/>
            <wp:docPr id="1257413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13605" name="Imagen 12574136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7A6A" w14:textId="08B54A6C" w:rsidR="005868B1" w:rsidRDefault="005868B1" w:rsidP="005868B1">
      <w:pPr>
        <w:rPr>
          <w:sz w:val="28"/>
          <w:szCs w:val="28"/>
        </w:rPr>
      </w:pPr>
      <w:r w:rsidRPr="005868B1">
        <w:rPr>
          <w:sz w:val="28"/>
          <w:szCs w:val="28"/>
        </w:rPr>
        <w:t xml:space="preserve">En los casos de relaciones </w:t>
      </w:r>
      <w:r w:rsidRPr="005868B1">
        <w:rPr>
          <w:b/>
          <w:bCs/>
          <w:sz w:val="28"/>
          <w:szCs w:val="28"/>
        </w:rPr>
        <w:t>OneToOne</w:t>
      </w:r>
      <w:r w:rsidRPr="005868B1">
        <w:rPr>
          <w:sz w:val="28"/>
          <w:szCs w:val="28"/>
        </w:rPr>
        <w:t xml:space="preserve"> se hace la modificación en la tabla que tenga el </w:t>
      </w:r>
      <w:r w:rsidRPr="005868B1">
        <w:rPr>
          <w:sz w:val="28"/>
          <w:szCs w:val="28"/>
        </w:rPr>
        <w:t>decorador</w:t>
      </w:r>
      <w:r w:rsidRPr="005868B1">
        <w:rPr>
          <w:sz w:val="28"/>
          <w:szCs w:val="28"/>
        </w:rPr>
        <w:t xml:space="preserve"> </w:t>
      </w:r>
      <w:r w:rsidRPr="005868B1">
        <w:rPr>
          <w:b/>
          <w:bCs/>
          <w:sz w:val="28"/>
          <w:szCs w:val="28"/>
        </w:rPr>
        <w:t>@JoinColumn</w:t>
      </w:r>
      <w:r w:rsidRPr="005868B1">
        <w:rPr>
          <w:sz w:val="28"/>
          <w:szCs w:val="28"/>
        </w:rPr>
        <w:t>.</w:t>
      </w:r>
    </w:p>
    <w:p w14:paraId="2122D7B0" w14:textId="6829EA9E" w:rsidR="005868B1" w:rsidRDefault="006324C2" w:rsidP="006324C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1AAFFA" wp14:editId="0B4E8AA0">
            <wp:extent cx="2829320" cy="1857634"/>
            <wp:effectExtent l="0" t="0" r="9525" b="9525"/>
            <wp:docPr id="17805612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1207" name="Imagen 178056120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D66F" w14:textId="4F4C5645" w:rsidR="00B540D9" w:rsidRPr="00B540D9" w:rsidRDefault="00B540D9" w:rsidP="00B540D9">
      <w:pPr>
        <w:rPr>
          <w:sz w:val="28"/>
          <w:szCs w:val="28"/>
        </w:rPr>
      </w:pPr>
      <w:r w:rsidRPr="00B540D9">
        <w:rPr>
          <w:sz w:val="28"/>
          <w:szCs w:val="28"/>
        </w:rPr>
        <w:t xml:space="preserve">En una relación </w:t>
      </w:r>
      <w:r w:rsidRPr="00B540D9">
        <w:rPr>
          <w:b/>
          <w:bCs/>
          <w:sz w:val="28"/>
          <w:szCs w:val="28"/>
        </w:rPr>
        <w:t>ManyToOne</w:t>
      </w:r>
      <w:r w:rsidRPr="00B540D9">
        <w:rPr>
          <w:sz w:val="28"/>
          <w:szCs w:val="28"/>
        </w:rPr>
        <w:t xml:space="preserve"> se hace la modificación en quien lleve este </w:t>
      </w:r>
      <w:r w:rsidRPr="00B540D9">
        <w:rPr>
          <w:sz w:val="28"/>
          <w:szCs w:val="28"/>
        </w:rPr>
        <w:t>decorador</w:t>
      </w:r>
      <w:r w:rsidRPr="00B540D9">
        <w:rPr>
          <w:sz w:val="28"/>
          <w:szCs w:val="28"/>
        </w:rPr>
        <w:t>.</w:t>
      </w:r>
    </w:p>
    <w:p w14:paraId="3CB0ED1C" w14:textId="25FA4998" w:rsidR="006324C2" w:rsidRDefault="00B540D9" w:rsidP="00B540D9">
      <w:pPr>
        <w:rPr>
          <w:b/>
          <w:bCs/>
          <w:sz w:val="28"/>
          <w:szCs w:val="28"/>
        </w:rPr>
      </w:pPr>
      <w:r w:rsidRPr="00B540D9">
        <w:rPr>
          <w:sz w:val="28"/>
          <w:szCs w:val="28"/>
        </w:rPr>
        <w:t xml:space="preserve">Se agrega el </w:t>
      </w:r>
      <w:r w:rsidRPr="00B540D9">
        <w:rPr>
          <w:sz w:val="28"/>
          <w:szCs w:val="28"/>
        </w:rPr>
        <w:t>decorador</w:t>
      </w:r>
      <w:r w:rsidRPr="00B540D9">
        <w:rPr>
          <w:sz w:val="28"/>
          <w:szCs w:val="28"/>
        </w:rPr>
        <w:t xml:space="preserve"> </w:t>
      </w:r>
      <w:r w:rsidRPr="00B540D9">
        <w:rPr>
          <w:b/>
          <w:bCs/>
          <w:sz w:val="28"/>
          <w:szCs w:val="28"/>
        </w:rPr>
        <w:t>@JoinColumn</w:t>
      </w:r>
    </w:p>
    <w:p w14:paraId="35B1E4BB" w14:textId="1FEA74F9" w:rsidR="0026104C" w:rsidRDefault="0026104C" w:rsidP="0026104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962E3B" wp14:editId="4CA11958">
            <wp:extent cx="2819794" cy="1638529"/>
            <wp:effectExtent l="0" t="0" r="0" b="0"/>
            <wp:docPr id="17459320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2099" name="Imagen 174593209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FB9B" w14:textId="217E410F" w:rsidR="00B309A5" w:rsidRPr="00B309A5" w:rsidRDefault="00B309A5" w:rsidP="00B309A5">
      <w:pPr>
        <w:rPr>
          <w:sz w:val="28"/>
          <w:szCs w:val="28"/>
        </w:rPr>
      </w:pPr>
      <w:r w:rsidRPr="00B309A5">
        <w:rPr>
          <w:sz w:val="28"/>
          <w:szCs w:val="28"/>
        </w:rPr>
        <w:t xml:space="preserve">En las tablas </w:t>
      </w:r>
      <w:proofErr w:type="gramStart"/>
      <w:r>
        <w:rPr>
          <w:sz w:val="28"/>
          <w:szCs w:val="28"/>
        </w:rPr>
        <w:t>N:N</w:t>
      </w:r>
      <w:proofErr w:type="gramEnd"/>
      <w:r w:rsidRPr="00B309A5">
        <w:rPr>
          <w:sz w:val="28"/>
          <w:szCs w:val="28"/>
        </w:rPr>
        <w:t xml:space="preserve"> que es manejada por TypeORM se modifica en la entidad que tenga el </w:t>
      </w:r>
      <w:r w:rsidRPr="00B309A5">
        <w:rPr>
          <w:sz w:val="28"/>
          <w:szCs w:val="28"/>
        </w:rPr>
        <w:t>decorador</w:t>
      </w:r>
      <w:r w:rsidRPr="00B309A5">
        <w:rPr>
          <w:sz w:val="28"/>
          <w:szCs w:val="28"/>
        </w:rPr>
        <w:t xml:space="preserve"> </w:t>
      </w:r>
      <w:r w:rsidRPr="00B309A5">
        <w:rPr>
          <w:b/>
          <w:bCs/>
          <w:sz w:val="28"/>
          <w:szCs w:val="28"/>
        </w:rPr>
        <w:t>@JoinTable</w:t>
      </w:r>
    </w:p>
    <w:p w14:paraId="10DBF8EE" w14:textId="63932C38" w:rsidR="0026104C" w:rsidRDefault="00B309A5" w:rsidP="00B309A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309A5">
        <w:rPr>
          <w:sz w:val="28"/>
          <w:szCs w:val="28"/>
        </w:rPr>
        <w:t xml:space="preserve">Recuerda que en este caso se crea una </w:t>
      </w:r>
      <w:r w:rsidRPr="00B309A5">
        <w:rPr>
          <w:b/>
          <w:bCs/>
          <w:sz w:val="28"/>
          <w:szCs w:val="28"/>
        </w:rPr>
        <w:t>tabla ternaria</w:t>
      </w:r>
      <w:r w:rsidRPr="00B309A5">
        <w:rPr>
          <w:sz w:val="28"/>
          <w:szCs w:val="28"/>
        </w:rPr>
        <w:t>.</w:t>
      </w:r>
    </w:p>
    <w:p w14:paraId="7C9E5A9F" w14:textId="671A668A" w:rsidR="00B309A5" w:rsidRDefault="00B309A5" w:rsidP="00B309A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DCAD32" wp14:editId="72CA5C7B">
            <wp:extent cx="2819794" cy="4248743"/>
            <wp:effectExtent l="0" t="0" r="0" b="0"/>
            <wp:docPr id="10970735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73548" name="Imagen 10970735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A51" w14:textId="3462F004" w:rsidR="00B309A5" w:rsidRDefault="00043A39" w:rsidP="00043A39">
      <w:pPr>
        <w:pStyle w:val="Ttulo1"/>
        <w:jc w:val="center"/>
        <w:rPr>
          <w:sz w:val="28"/>
          <w:szCs w:val="28"/>
        </w:rPr>
      </w:pPr>
      <w:bookmarkStart w:id="11" w:name="_Toc133780322"/>
      <w:r w:rsidRPr="00043A39">
        <w:rPr>
          <w:b/>
          <w:bCs/>
          <w:color w:val="auto"/>
          <w:sz w:val="96"/>
          <w:szCs w:val="96"/>
        </w:rPr>
        <w:t>Serializar</w:t>
      </w:r>
      <w:bookmarkEnd w:id="11"/>
    </w:p>
    <w:p w14:paraId="2736B099" w14:textId="58BD93C6" w:rsidR="00043A39" w:rsidRDefault="00A45797" w:rsidP="00B309A5">
      <w:pPr>
        <w:rPr>
          <w:sz w:val="28"/>
          <w:szCs w:val="28"/>
        </w:rPr>
      </w:pPr>
      <w:r>
        <w:rPr>
          <w:sz w:val="28"/>
          <w:szCs w:val="28"/>
        </w:rPr>
        <w:t xml:space="preserve">Serializar </w:t>
      </w:r>
      <w:r w:rsidRPr="001C6395">
        <w:rPr>
          <w:b/>
          <w:bCs/>
          <w:sz w:val="28"/>
          <w:szCs w:val="28"/>
        </w:rPr>
        <w:t>es</w:t>
      </w:r>
      <w:r w:rsidR="00043A39" w:rsidRPr="001C6395">
        <w:rPr>
          <w:b/>
          <w:bCs/>
          <w:sz w:val="28"/>
          <w:szCs w:val="28"/>
        </w:rPr>
        <w:t xml:space="preserve"> transformar la información antes</w:t>
      </w:r>
      <w:r w:rsidR="00043A39" w:rsidRPr="00043A39">
        <w:rPr>
          <w:sz w:val="28"/>
          <w:szCs w:val="28"/>
        </w:rPr>
        <w:t xml:space="preserve"> de </w:t>
      </w:r>
      <w:r>
        <w:rPr>
          <w:sz w:val="28"/>
          <w:szCs w:val="28"/>
        </w:rPr>
        <w:t>que el controlador la retorne a un servi</w:t>
      </w:r>
      <w:r w:rsidR="001C6395">
        <w:rPr>
          <w:sz w:val="28"/>
          <w:szCs w:val="28"/>
        </w:rPr>
        <w:t xml:space="preserve">cio, es decir, a un </w:t>
      </w:r>
      <w:r w:rsidR="001C6395" w:rsidRPr="001C6395">
        <w:rPr>
          <w:b/>
          <w:bCs/>
          <w:sz w:val="28"/>
          <w:szCs w:val="28"/>
        </w:rPr>
        <w:t>response</w:t>
      </w:r>
      <w:r w:rsidR="001C6395">
        <w:rPr>
          <w:sz w:val="28"/>
          <w:szCs w:val="28"/>
        </w:rPr>
        <w:t xml:space="preserve"> como tal</w:t>
      </w:r>
      <w:r w:rsidR="00043A39">
        <w:rPr>
          <w:sz w:val="28"/>
          <w:szCs w:val="28"/>
        </w:rPr>
        <w:t>.</w:t>
      </w:r>
    </w:p>
    <w:p w14:paraId="22CCD880" w14:textId="2AD123B2" w:rsidR="00E67B28" w:rsidRDefault="00E67B28" w:rsidP="00B309A5">
      <w:pPr>
        <w:rPr>
          <w:sz w:val="28"/>
          <w:szCs w:val="28"/>
        </w:rPr>
      </w:pPr>
      <w:r>
        <w:rPr>
          <w:sz w:val="28"/>
          <w:szCs w:val="28"/>
        </w:rPr>
        <w:t xml:space="preserve">Para ello se crea un interceptor global en NestJs. Esto es utilizado por lo general para ocultar campos que no son de importancia o para no mostrar </w:t>
      </w:r>
      <w:r w:rsidR="001B2BFF">
        <w:rPr>
          <w:sz w:val="28"/>
          <w:szCs w:val="28"/>
        </w:rPr>
        <w:t xml:space="preserve">información sensible, como por ej, el </w:t>
      </w:r>
      <w:r w:rsidR="001B2BFF" w:rsidRPr="001B2BFF">
        <w:rPr>
          <w:b/>
          <w:bCs/>
          <w:sz w:val="28"/>
          <w:szCs w:val="28"/>
        </w:rPr>
        <w:t>password</w:t>
      </w:r>
      <w:r w:rsidR="001B2BFF">
        <w:rPr>
          <w:sz w:val="28"/>
          <w:szCs w:val="28"/>
        </w:rPr>
        <w:t>.</w:t>
      </w:r>
    </w:p>
    <w:p w14:paraId="210B01BE" w14:textId="11222628" w:rsidR="00D03D8A" w:rsidRPr="00E8374C" w:rsidRDefault="00E8374C" w:rsidP="00E8374C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2" w:name="_Toc133780323"/>
      <w:r w:rsidRPr="00E8374C">
        <w:rPr>
          <w:b/>
          <w:bCs/>
          <w:color w:val="auto"/>
          <w:sz w:val="96"/>
          <w:szCs w:val="96"/>
        </w:rPr>
        <w:lastRenderedPageBreak/>
        <w:t>Cómo solucionar una referencia circular entre módulos</w:t>
      </w:r>
      <w:bookmarkEnd w:id="12"/>
    </w:p>
    <w:p w14:paraId="3EF5D24C" w14:textId="77777777" w:rsidR="00E8374C" w:rsidRDefault="00E8374C" w:rsidP="00B309A5">
      <w:pPr>
        <w:rPr>
          <w:sz w:val="28"/>
          <w:szCs w:val="28"/>
        </w:rPr>
      </w:pPr>
    </w:p>
    <w:p w14:paraId="17836909" w14:textId="579E73F8" w:rsidR="00E8374C" w:rsidRPr="00E8374C" w:rsidRDefault="00E8374C" w:rsidP="00E8374C">
      <w:pPr>
        <w:rPr>
          <w:sz w:val="28"/>
          <w:szCs w:val="28"/>
        </w:rPr>
      </w:pPr>
      <w:r w:rsidRPr="00E8374C">
        <w:rPr>
          <w:b/>
          <w:bCs/>
          <w:sz w:val="28"/>
          <w:szCs w:val="28"/>
        </w:rPr>
        <w:t>NestJS</w:t>
      </w:r>
      <w:r w:rsidRPr="00E8374C">
        <w:rPr>
          <w:sz w:val="28"/>
          <w:szCs w:val="28"/>
        </w:rPr>
        <w:t xml:space="preserve"> Realmente es un framework potente que nos permite tener una arquitectura sólida y escalable. Pero al conectarnos con bases de datos podemos llegar a enfrentarnos a una referencia circular, problema que debemos evitar y/o aprender a solucionar.</w:t>
      </w:r>
    </w:p>
    <w:p w14:paraId="0DC78165" w14:textId="27613797" w:rsidR="00A45797" w:rsidRDefault="00E8374C" w:rsidP="00E8374C">
      <w:pPr>
        <w:rPr>
          <w:sz w:val="28"/>
          <w:szCs w:val="28"/>
        </w:rPr>
      </w:pPr>
      <w:r w:rsidRPr="00E8374C">
        <w:rPr>
          <w:sz w:val="28"/>
          <w:szCs w:val="28"/>
        </w:rPr>
        <w:t xml:space="preserve">En nuestro proyecto tenemos a </w:t>
      </w:r>
      <w:r w:rsidRPr="00E8374C">
        <w:rPr>
          <w:b/>
          <w:bCs/>
          <w:sz w:val="28"/>
          <w:szCs w:val="28"/>
        </w:rPr>
        <w:t>UsersModule</w:t>
      </w:r>
      <w:r w:rsidRPr="00E8374C">
        <w:rPr>
          <w:sz w:val="28"/>
          <w:szCs w:val="28"/>
        </w:rPr>
        <w:t xml:space="preserve"> que importa a </w:t>
      </w:r>
      <w:r w:rsidRPr="00E8374C">
        <w:rPr>
          <w:b/>
          <w:bCs/>
          <w:sz w:val="28"/>
          <w:szCs w:val="28"/>
        </w:rPr>
        <w:t>ProductsModule</w:t>
      </w:r>
      <w:r w:rsidRPr="00E8374C">
        <w:rPr>
          <w:sz w:val="28"/>
          <w:szCs w:val="28"/>
        </w:rPr>
        <w:t xml:space="preserve"> con el fin usar al </w:t>
      </w:r>
      <w:r w:rsidRPr="00E8374C">
        <w:rPr>
          <w:b/>
          <w:bCs/>
          <w:sz w:val="28"/>
          <w:szCs w:val="28"/>
        </w:rPr>
        <w:t>ProductsService</w:t>
      </w:r>
      <w:r w:rsidRPr="00E8374C">
        <w:rPr>
          <w:sz w:val="28"/>
          <w:szCs w:val="28"/>
        </w:rPr>
        <w:t xml:space="preserve">. Pero ¿qué pasa si </w:t>
      </w:r>
      <w:r w:rsidRPr="00E8374C">
        <w:rPr>
          <w:b/>
          <w:bCs/>
          <w:sz w:val="28"/>
          <w:szCs w:val="28"/>
        </w:rPr>
        <w:t xml:space="preserve">_ProductsModule_ </w:t>
      </w:r>
      <w:r w:rsidRPr="00E8374C">
        <w:rPr>
          <w:sz w:val="28"/>
          <w:szCs w:val="28"/>
        </w:rPr>
        <w:t xml:space="preserve">necesita hacer una consulta hacia users? Recuerda que dentro de </w:t>
      </w:r>
      <w:r w:rsidRPr="00E8374C">
        <w:rPr>
          <w:b/>
          <w:bCs/>
          <w:sz w:val="28"/>
          <w:szCs w:val="28"/>
        </w:rPr>
        <w:t>UsersModule</w:t>
      </w:r>
      <w:r w:rsidRPr="00E8374C">
        <w:rPr>
          <w:sz w:val="28"/>
          <w:szCs w:val="28"/>
        </w:rPr>
        <w:t xml:space="preserve"> está el UserService y la entidad de Users. Si importamos a UserModule dentro de ProductsModule, tendríamos un problema de referencia circular entre módulos.</w:t>
      </w:r>
    </w:p>
    <w:p w14:paraId="7F9DDC25" w14:textId="58AB452D" w:rsidR="00E8374C" w:rsidRDefault="00C34C43" w:rsidP="00C34C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89B0C1" wp14:editId="15B6AE05">
            <wp:extent cx="7868748" cy="5744377"/>
            <wp:effectExtent l="0" t="0" r="0" b="8890"/>
            <wp:docPr id="4458016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01655" name="Imagen 4458016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874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1BDD" w14:textId="2C6CD677" w:rsidR="00C34C43" w:rsidRDefault="00C34C43" w:rsidP="00C34C43">
      <w:pPr>
        <w:rPr>
          <w:sz w:val="28"/>
          <w:szCs w:val="28"/>
        </w:rPr>
      </w:pPr>
      <w:r w:rsidRPr="00C34C43">
        <w:rPr>
          <w:sz w:val="28"/>
          <w:szCs w:val="28"/>
        </w:rPr>
        <w:t>Existen dos maneras de solucionarlo</w:t>
      </w:r>
    </w:p>
    <w:p w14:paraId="683F619B" w14:textId="4DECDE0B" w:rsidR="00C34C43" w:rsidRPr="00C34C43" w:rsidRDefault="00C34C43" w:rsidP="00C34C43">
      <w:pPr>
        <w:pStyle w:val="Ttulo2"/>
        <w:rPr>
          <w:b/>
          <w:bCs/>
          <w:color w:val="auto"/>
          <w:sz w:val="40"/>
          <w:szCs w:val="40"/>
        </w:rPr>
      </w:pPr>
      <w:bookmarkStart w:id="13" w:name="_Toc133780324"/>
      <w:r w:rsidRPr="00C34C43">
        <w:rPr>
          <w:b/>
          <w:bCs/>
          <w:color w:val="auto"/>
          <w:sz w:val="40"/>
          <w:szCs w:val="40"/>
        </w:rPr>
        <w:lastRenderedPageBreak/>
        <w:t>Solución 1: entidades en un Global Module</w:t>
      </w:r>
      <w:bookmarkEnd w:id="13"/>
    </w:p>
    <w:p w14:paraId="42BC6D7E" w14:textId="77777777" w:rsidR="00C34C43" w:rsidRPr="00C34C43" w:rsidRDefault="00C34C43" w:rsidP="00C34C43">
      <w:pPr>
        <w:rPr>
          <w:sz w:val="28"/>
          <w:szCs w:val="28"/>
        </w:rPr>
      </w:pPr>
      <w:r w:rsidRPr="00C34C43">
        <w:rPr>
          <w:sz w:val="28"/>
          <w:szCs w:val="28"/>
        </w:rPr>
        <w:t xml:space="preserve">Una de las soluciones es poner todas las entidades de tu proyecto en el </w:t>
      </w:r>
      <w:r w:rsidRPr="00C34C43">
        <w:rPr>
          <w:b/>
          <w:bCs/>
          <w:sz w:val="28"/>
          <w:szCs w:val="28"/>
        </w:rPr>
        <w:t>DatabaseModule</w:t>
      </w:r>
      <w:r w:rsidRPr="00C34C43">
        <w:rPr>
          <w:sz w:val="28"/>
          <w:szCs w:val="28"/>
        </w:rPr>
        <w:t xml:space="preserve"> de manera global haciendo que cada uno de los demás módulos pueda usar estas entidades sin tener problemas de referencia circular.</w:t>
      </w:r>
    </w:p>
    <w:p w14:paraId="461D2092" w14:textId="53B42C46" w:rsidR="00C34C43" w:rsidRDefault="00FE6DA6" w:rsidP="00FE6DA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135943" wp14:editId="29981CF8">
            <wp:extent cx="7789016" cy="5661329"/>
            <wp:effectExtent l="0" t="0" r="2540" b="0"/>
            <wp:docPr id="18020686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68604" name="Imagen 180206860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283" cy="56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EA28" w14:textId="7EC1C3C6" w:rsidR="00FE6DA6" w:rsidRDefault="00FE6DA6" w:rsidP="00FE6DA6">
      <w:pPr>
        <w:rPr>
          <w:sz w:val="28"/>
          <w:szCs w:val="28"/>
        </w:rPr>
      </w:pPr>
      <w:r w:rsidRPr="00FE6DA6">
        <w:rPr>
          <w:sz w:val="28"/>
          <w:szCs w:val="28"/>
        </w:rPr>
        <w:lastRenderedPageBreak/>
        <w:t xml:space="preserve">De esta manera cada módulo puede usar el </w:t>
      </w:r>
      <w:r w:rsidRPr="00FE6DA6">
        <w:rPr>
          <w:b/>
          <w:bCs/>
          <w:sz w:val="28"/>
          <w:szCs w:val="28"/>
        </w:rPr>
        <w:t xml:space="preserve">Repository Pattern </w:t>
      </w:r>
      <w:r w:rsidRPr="00FE6DA6">
        <w:rPr>
          <w:sz w:val="28"/>
          <w:szCs w:val="28"/>
        </w:rPr>
        <w:t>y hacer la consulta que necesite de una entidad</w:t>
      </w:r>
      <w:r>
        <w:rPr>
          <w:sz w:val="28"/>
          <w:szCs w:val="28"/>
        </w:rPr>
        <w:t>.</w:t>
      </w:r>
    </w:p>
    <w:p w14:paraId="5D987384" w14:textId="02EC342B" w:rsidR="00FE6DA6" w:rsidRPr="00FE6DA6" w:rsidRDefault="00FE6DA6" w:rsidP="00FE6DA6">
      <w:pPr>
        <w:pStyle w:val="Ttulo2"/>
        <w:rPr>
          <w:b/>
          <w:bCs/>
          <w:color w:val="auto"/>
          <w:sz w:val="40"/>
          <w:szCs w:val="40"/>
        </w:rPr>
      </w:pPr>
      <w:bookmarkStart w:id="14" w:name="_Toc133780325"/>
      <w:r w:rsidRPr="00FE6DA6">
        <w:rPr>
          <w:b/>
          <w:bCs/>
          <w:color w:val="auto"/>
          <w:sz w:val="40"/>
          <w:szCs w:val="40"/>
        </w:rPr>
        <w:t>Solución 2:  Referencia directa</w:t>
      </w:r>
      <w:bookmarkEnd w:id="14"/>
    </w:p>
    <w:p w14:paraId="42C3511A" w14:textId="53F22F60" w:rsidR="00FE6DA6" w:rsidRDefault="00216D94" w:rsidP="00FE6DA6">
      <w:pPr>
        <w:rPr>
          <w:sz w:val="28"/>
          <w:szCs w:val="28"/>
        </w:rPr>
      </w:pPr>
      <w:r w:rsidRPr="00216D94">
        <w:rPr>
          <w:sz w:val="28"/>
          <w:szCs w:val="28"/>
        </w:rPr>
        <w:t xml:space="preserve">Una de las formas que tiene NestJS para resolver la referencia circular es tener una referencia </w:t>
      </w:r>
      <w:r w:rsidRPr="00216D94">
        <w:rPr>
          <w:sz w:val="28"/>
          <w:szCs w:val="28"/>
        </w:rPr>
        <w:t>directa,</w:t>
      </w:r>
      <w:r w:rsidRPr="00216D94">
        <w:rPr>
          <w:sz w:val="28"/>
          <w:szCs w:val="28"/>
        </w:rPr>
        <w:t xml:space="preserve"> por ejemplo, si </w:t>
      </w:r>
      <w:r w:rsidRPr="00216D94">
        <w:rPr>
          <w:b/>
          <w:bCs/>
          <w:sz w:val="28"/>
          <w:szCs w:val="28"/>
        </w:rPr>
        <w:t>AService</w:t>
      </w:r>
      <w:r w:rsidRPr="00216D94">
        <w:rPr>
          <w:sz w:val="28"/>
          <w:szCs w:val="28"/>
        </w:rPr>
        <w:t xml:space="preserve"> y </w:t>
      </w:r>
      <w:r w:rsidRPr="00216D94">
        <w:rPr>
          <w:b/>
          <w:bCs/>
          <w:sz w:val="28"/>
          <w:szCs w:val="28"/>
        </w:rPr>
        <w:t>BService</w:t>
      </w:r>
      <w:r w:rsidRPr="00216D94">
        <w:rPr>
          <w:sz w:val="28"/>
          <w:szCs w:val="28"/>
        </w:rPr>
        <w:t xml:space="preserve"> dependen el uno del otro, ambos lados de la relación pueden usar </w:t>
      </w:r>
      <w:r w:rsidRPr="00216D94">
        <w:rPr>
          <w:b/>
          <w:bCs/>
          <w:sz w:val="28"/>
          <w:szCs w:val="28"/>
        </w:rPr>
        <w:t>@</w:t>
      </w:r>
      <w:proofErr w:type="gramStart"/>
      <w:r w:rsidRPr="00216D94">
        <w:rPr>
          <w:b/>
          <w:bCs/>
          <w:sz w:val="28"/>
          <w:szCs w:val="28"/>
        </w:rPr>
        <w:t>Inject(</w:t>
      </w:r>
      <w:proofErr w:type="gramEnd"/>
      <w:r w:rsidRPr="00216D94">
        <w:rPr>
          <w:b/>
          <w:bCs/>
          <w:sz w:val="28"/>
          <w:szCs w:val="28"/>
        </w:rPr>
        <w:t>)</w:t>
      </w:r>
      <w:r w:rsidRPr="00216D94">
        <w:rPr>
          <w:sz w:val="28"/>
          <w:szCs w:val="28"/>
        </w:rPr>
        <w:t xml:space="preserve"> y la utilidad </w:t>
      </w:r>
      <w:r w:rsidRPr="00216D94">
        <w:rPr>
          <w:b/>
          <w:bCs/>
          <w:sz w:val="28"/>
          <w:szCs w:val="28"/>
        </w:rPr>
        <w:t xml:space="preserve">forwardRef() </w:t>
      </w:r>
      <w:r w:rsidRPr="00216D94">
        <w:rPr>
          <w:sz w:val="28"/>
          <w:szCs w:val="28"/>
        </w:rPr>
        <w:t>para resolver la dependencia circular, ejemplo:</w:t>
      </w:r>
    </w:p>
    <w:p w14:paraId="49EB01D2" w14:textId="54B56C63" w:rsidR="00216D94" w:rsidRDefault="00216D94" w:rsidP="00FE6D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0BED27" wp14:editId="68ED39A5">
            <wp:extent cx="8364117" cy="2114845"/>
            <wp:effectExtent l="0" t="0" r="0" b="0"/>
            <wp:docPr id="209658367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3672" name="Imagen 209658367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D886" w14:textId="743B9EB5" w:rsidR="00216D94" w:rsidRDefault="00635D71" w:rsidP="00FE6DA6">
      <w:pPr>
        <w:rPr>
          <w:sz w:val="28"/>
          <w:szCs w:val="28"/>
        </w:rPr>
      </w:pPr>
      <w:r w:rsidRPr="00635D71">
        <w:rPr>
          <w:sz w:val="28"/>
          <w:szCs w:val="28"/>
        </w:rPr>
        <w:t>De la misma manera en el otro servicio.</w:t>
      </w:r>
    </w:p>
    <w:p w14:paraId="14FF2353" w14:textId="25517C46" w:rsidR="00635D71" w:rsidRDefault="00635D71" w:rsidP="00FE6D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194D9D" wp14:editId="660AE4A5">
            <wp:extent cx="8345065" cy="2152950"/>
            <wp:effectExtent l="0" t="0" r="0" b="0"/>
            <wp:docPr id="170332796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27968" name="Imagen 170332796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506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FB64" w14:textId="5D61DD58" w:rsidR="00635D71" w:rsidRDefault="00635D71" w:rsidP="00FE6D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75664B" wp14:editId="2109EFFA">
            <wp:extent cx="8364117" cy="1505160"/>
            <wp:effectExtent l="0" t="0" r="0" b="0"/>
            <wp:docPr id="76415675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6756" name="Imagen 76415675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EEA3" w14:textId="632E769E" w:rsidR="00635D71" w:rsidRDefault="00635D71" w:rsidP="00FE6D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97966" wp14:editId="1C6B2457">
            <wp:extent cx="8373644" cy="1543265"/>
            <wp:effectExtent l="0" t="0" r="8890" b="0"/>
            <wp:docPr id="208754819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8197" name="Imagen 208754819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36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C850" w14:textId="77777777" w:rsidR="00635D71" w:rsidRPr="00B309A5" w:rsidRDefault="00635D71" w:rsidP="00FE6DA6">
      <w:pPr>
        <w:rPr>
          <w:sz w:val="28"/>
          <w:szCs w:val="28"/>
        </w:rPr>
      </w:pPr>
    </w:p>
    <w:sectPr w:rsidR="00635D71" w:rsidRPr="00B309A5" w:rsidSect="00A94B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0608"/>
    <w:multiLevelType w:val="hybridMultilevel"/>
    <w:tmpl w:val="A358DB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0761D"/>
    <w:multiLevelType w:val="hybridMultilevel"/>
    <w:tmpl w:val="0038C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F76D9"/>
    <w:multiLevelType w:val="hybridMultilevel"/>
    <w:tmpl w:val="50C2B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163492">
    <w:abstractNumId w:val="1"/>
  </w:num>
  <w:num w:numId="2" w16cid:durableId="98452444">
    <w:abstractNumId w:val="0"/>
  </w:num>
  <w:num w:numId="3" w16cid:durableId="1285308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5A2D"/>
    <w:rsid w:val="00007251"/>
    <w:rsid w:val="00027292"/>
    <w:rsid w:val="00043A39"/>
    <w:rsid w:val="00066A81"/>
    <w:rsid w:val="000973B5"/>
    <w:rsid w:val="000C2CB7"/>
    <w:rsid w:val="000E20F4"/>
    <w:rsid w:val="001321BD"/>
    <w:rsid w:val="001B2BFF"/>
    <w:rsid w:val="001C6395"/>
    <w:rsid w:val="001D7E10"/>
    <w:rsid w:val="00216D94"/>
    <w:rsid w:val="00227D82"/>
    <w:rsid w:val="00240034"/>
    <w:rsid w:val="0025262F"/>
    <w:rsid w:val="0026104C"/>
    <w:rsid w:val="00263E4A"/>
    <w:rsid w:val="00313416"/>
    <w:rsid w:val="0031378F"/>
    <w:rsid w:val="003160BF"/>
    <w:rsid w:val="00317AAF"/>
    <w:rsid w:val="00322534"/>
    <w:rsid w:val="00332757"/>
    <w:rsid w:val="003442D8"/>
    <w:rsid w:val="00376EB5"/>
    <w:rsid w:val="00452793"/>
    <w:rsid w:val="00457931"/>
    <w:rsid w:val="00471701"/>
    <w:rsid w:val="0048549A"/>
    <w:rsid w:val="00490E89"/>
    <w:rsid w:val="005866A4"/>
    <w:rsid w:val="005868B1"/>
    <w:rsid w:val="005A287B"/>
    <w:rsid w:val="005D20A5"/>
    <w:rsid w:val="005D5FD5"/>
    <w:rsid w:val="005E5E01"/>
    <w:rsid w:val="005E71F6"/>
    <w:rsid w:val="005F0775"/>
    <w:rsid w:val="0061584D"/>
    <w:rsid w:val="006324C2"/>
    <w:rsid w:val="00635D71"/>
    <w:rsid w:val="0067532F"/>
    <w:rsid w:val="006D06BC"/>
    <w:rsid w:val="006D7C83"/>
    <w:rsid w:val="006E0F33"/>
    <w:rsid w:val="00746F30"/>
    <w:rsid w:val="007B3FB9"/>
    <w:rsid w:val="007E21A1"/>
    <w:rsid w:val="008067BA"/>
    <w:rsid w:val="008400F0"/>
    <w:rsid w:val="008439E9"/>
    <w:rsid w:val="008B5A2D"/>
    <w:rsid w:val="008C461D"/>
    <w:rsid w:val="008F0ADD"/>
    <w:rsid w:val="0091127D"/>
    <w:rsid w:val="00971F9B"/>
    <w:rsid w:val="009B1137"/>
    <w:rsid w:val="009B24F1"/>
    <w:rsid w:val="009D7A68"/>
    <w:rsid w:val="009E42C0"/>
    <w:rsid w:val="009F3FA8"/>
    <w:rsid w:val="00A41080"/>
    <w:rsid w:val="00A45797"/>
    <w:rsid w:val="00A94BE7"/>
    <w:rsid w:val="00AA52D9"/>
    <w:rsid w:val="00AC57E1"/>
    <w:rsid w:val="00B123B7"/>
    <w:rsid w:val="00B309A5"/>
    <w:rsid w:val="00B540D9"/>
    <w:rsid w:val="00B76EFA"/>
    <w:rsid w:val="00C1574A"/>
    <w:rsid w:val="00C34C43"/>
    <w:rsid w:val="00CA7885"/>
    <w:rsid w:val="00D03D8A"/>
    <w:rsid w:val="00D12C50"/>
    <w:rsid w:val="00D24473"/>
    <w:rsid w:val="00D8121D"/>
    <w:rsid w:val="00DF37D8"/>
    <w:rsid w:val="00E67B28"/>
    <w:rsid w:val="00E75F8B"/>
    <w:rsid w:val="00E803DA"/>
    <w:rsid w:val="00E8374C"/>
    <w:rsid w:val="00EB32B8"/>
    <w:rsid w:val="00ED64D2"/>
    <w:rsid w:val="00F06D60"/>
    <w:rsid w:val="00F27398"/>
    <w:rsid w:val="00F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A409"/>
  <w15:chartTrackingRefBased/>
  <w15:docId w15:val="{96064A8E-2DA5-410A-8C3A-356F4F13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B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73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32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B32B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32B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D7C83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D7C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7C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tzi.com/clases/1920-eloquent-laravel/28515-que-es-un-orm-y-para-que-sirve-eloquent/" TargetMode="External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5AA8D-BBC7-43A6-8F77-6BB2376F7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24</Pages>
  <Words>1238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</cp:lastModifiedBy>
  <cp:revision>41</cp:revision>
  <dcterms:created xsi:type="dcterms:W3CDTF">2023-04-09T01:10:00Z</dcterms:created>
  <dcterms:modified xsi:type="dcterms:W3CDTF">2023-04-30T23:51:00Z</dcterms:modified>
</cp:coreProperties>
</file>