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s-ES"/>
        </w:rPr>
        <w:id w:val="104317748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65FBEEE" w14:textId="2E3CE060" w:rsidR="00585E0C" w:rsidRDefault="00CA760C">
          <w:pPr>
            <w:pStyle w:val="TtuloTDC"/>
          </w:pPr>
          <w:r>
            <w:rPr>
              <w:lang w:val="es-ES"/>
            </w:rPr>
            <w:t>Índice</w:t>
          </w:r>
        </w:p>
        <w:p w14:paraId="315CA42E" w14:textId="1250B0F7" w:rsidR="00585E0C" w:rsidRDefault="00585E0C">
          <w:pPr>
            <w:pStyle w:val="TDC1"/>
            <w:tabs>
              <w:tab w:val="right" w:leader="dot" w:pos="15388"/>
            </w:tabs>
            <w:rPr>
              <w:noProof/>
            </w:rPr>
          </w:pPr>
          <w:r>
            <w:fldChar w:fldCharType="begin"/>
          </w:r>
          <w:r>
            <w:instrText xml:space="preserve"> TOC \o "1-3" \h \z \u </w:instrText>
          </w:r>
          <w:r>
            <w:fldChar w:fldCharType="separate"/>
          </w:r>
          <w:hyperlink w:anchor="_Toc84187898" w:history="1">
            <w:r w:rsidRPr="00402126">
              <w:rPr>
                <w:rStyle w:val="Hipervnculo"/>
                <w:b/>
                <w:bCs/>
                <w:noProof/>
              </w:rPr>
              <w:t>API</w:t>
            </w:r>
            <w:r>
              <w:rPr>
                <w:noProof/>
                <w:webHidden/>
              </w:rPr>
              <w:tab/>
            </w:r>
            <w:r>
              <w:rPr>
                <w:noProof/>
                <w:webHidden/>
              </w:rPr>
              <w:fldChar w:fldCharType="begin"/>
            </w:r>
            <w:r>
              <w:rPr>
                <w:noProof/>
                <w:webHidden/>
              </w:rPr>
              <w:instrText xml:space="preserve"> PAGEREF _Toc84187898 \h </w:instrText>
            </w:r>
            <w:r>
              <w:rPr>
                <w:noProof/>
                <w:webHidden/>
              </w:rPr>
            </w:r>
            <w:r>
              <w:rPr>
                <w:noProof/>
                <w:webHidden/>
              </w:rPr>
              <w:fldChar w:fldCharType="separate"/>
            </w:r>
            <w:r>
              <w:rPr>
                <w:noProof/>
                <w:webHidden/>
              </w:rPr>
              <w:t>1</w:t>
            </w:r>
            <w:r>
              <w:rPr>
                <w:noProof/>
                <w:webHidden/>
              </w:rPr>
              <w:fldChar w:fldCharType="end"/>
            </w:r>
          </w:hyperlink>
        </w:p>
        <w:p w14:paraId="4A1356E5" w14:textId="4A979961" w:rsidR="00585E0C" w:rsidRDefault="00585E0C">
          <w:pPr>
            <w:pStyle w:val="TDC1"/>
            <w:tabs>
              <w:tab w:val="right" w:leader="dot" w:pos="15388"/>
            </w:tabs>
            <w:rPr>
              <w:noProof/>
            </w:rPr>
          </w:pPr>
          <w:hyperlink w:anchor="_Toc84187899" w:history="1">
            <w:r w:rsidRPr="00402126">
              <w:rPr>
                <w:rStyle w:val="Hipervnculo"/>
                <w:b/>
                <w:bCs/>
                <w:noProof/>
              </w:rPr>
              <w:t>Concurrencia</w:t>
            </w:r>
            <w:r>
              <w:rPr>
                <w:noProof/>
                <w:webHidden/>
              </w:rPr>
              <w:tab/>
            </w:r>
            <w:r>
              <w:rPr>
                <w:noProof/>
                <w:webHidden/>
              </w:rPr>
              <w:fldChar w:fldCharType="begin"/>
            </w:r>
            <w:r>
              <w:rPr>
                <w:noProof/>
                <w:webHidden/>
              </w:rPr>
              <w:instrText xml:space="preserve"> PAGEREF _Toc84187899 \h </w:instrText>
            </w:r>
            <w:r>
              <w:rPr>
                <w:noProof/>
                <w:webHidden/>
              </w:rPr>
            </w:r>
            <w:r>
              <w:rPr>
                <w:noProof/>
                <w:webHidden/>
              </w:rPr>
              <w:fldChar w:fldCharType="separate"/>
            </w:r>
            <w:r>
              <w:rPr>
                <w:noProof/>
                <w:webHidden/>
              </w:rPr>
              <w:t>1</w:t>
            </w:r>
            <w:r>
              <w:rPr>
                <w:noProof/>
                <w:webHidden/>
              </w:rPr>
              <w:fldChar w:fldCharType="end"/>
            </w:r>
          </w:hyperlink>
        </w:p>
        <w:p w14:paraId="62F97564" w14:textId="3FE99543" w:rsidR="00585E0C" w:rsidRDefault="00585E0C">
          <w:pPr>
            <w:pStyle w:val="TDC1"/>
            <w:tabs>
              <w:tab w:val="right" w:leader="dot" w:pos="15388"/>
            </w:tabs>
            <w:rPr>
              <w:noProof/>
            </w:rPr>
          </w:pPr>
          <w:hyperlink w:anchor="_Toc84187900" w:history="1">
            <w:r w:rsidRPr="00402126">
              <w:rPr>
                <w:rStyle w:val="Hipervnculo"/>
                <w:b/>
                <w:bCs/>
                <w:noProof/>
              </w:rPr>
              <w:t>Paralelismo</w:t>
            </w:r>
            <w:r>
              <w:rPr>
                <w:noProof/>
                <w:webHidden/>
              </w:rPr>
              <w:tab/>
            </w:r>
            <w:r>
              <w:rPr>
                <w:noProof/>
                <w:webHidden/>
              </w:rPr>
              <w:fldChar w:fldCharType="begin"/>
            </w:r>
            <w:r>
              <w:rPr>
                <w:noProof/>
                <w:webHidden/>
              </w:rPr>
              <w:instrText xml:space="preserve"> PAGEREF _Toc84187900 \h </w:instrText>
            </w:r>
            <w:r>
              <w:rPr>
                <w:noProof/>
                <w:webHidden/>
              </w:rPr>
            </w:r>
            <w:r>
              <w:rPr>
                <w:noProof/>
                <w:webHidden/>
              </w:rPr>
              <w:fldChar w:fldCharType="separate"/>
            </w:r>
            <w:r>
              <w:rPr>
                <w:noProof/>
                <w:webHidden/>
              </w:rPr>
              <w:t>1</w:t>
            </w:r>
            <w:r>
              <w:rPr>
                <w:noProof/>
                <w:webHidden/>
              </w:rPr>
              <w:fldChar w:fldCharType="end"/>
            </w:r>
          </w:hyperlink>
        </w:p>
        <w:p w14:paraId="1719743E" w14:textId="5D5BF23D" w:rsidR="00585E0C" w:rsidRDefault="00585E0C">
          <w:pPr>
            <w:pStyle w:val="TDC1"/>
            <w:tabs>
              <w:tab w:val="right" w:leader="dot" w:pos="15388"/>
            </w:tabs>
            <w:rPr>
              <w:noProof/>
            </w:rPr>
          </w:pPr>
          <w:hyperlink w:anchor="_Toc84187901" w:history="1">
            <w:r w:rsidRPr="00402126">
              <w:rPr>
                <w:rStyle w:val="Hipervnculo"/>
                <w:b/>
                <w:bCs/>
                <w:noProof/>
              </w:rPr>
              <w:t>Bloqueante</w:t>
            </w:r>
            <w:r>
              <w:rPr>
                <w:noProof/>
                <w:webHidden/>
              </w:rPr>
              <w:tab/>
            </w:r>
            <w:r>
              <w:rPr>
                <w:noProof/>
                <w:webHidden/>
              </w:rPr>
              <w:fldChar w:fldCharType="begin"/>
            </w:r>
            <w:r>
              <w:rPr>
                <w:noProof/>
                <w:webHidden/>
              </w:rPr>
              <w:instrText xml:space="preserve"> PAGEREF _Toc84187901 \h </w:instrText>
            </w:r>
            <w:r>
              <w:rPr>
                <w:noProof/>
                <w:webHidden/>
              </w:rPr>
            </w:r>
            <w:r>
              <w:rPr>
                <w:noProof/>
                <w:webHidden/>
              </w:rPr>
              <w:fldChar w:fldCharType="separate"/>
            </w:r>
            <w:r>
              <w:rPr>
                <w:noProof/>
                <w:webHidden/>
              </w:rPr>
              <w:t>1</w:t>
            </w:r>
            <w:r>
              <w:rPr>
                <w:noProof/>
                <w:webHidden/>
              </w:rPr>
              <w:fldChar w:fldCharType="end"/>
            </w:r>
          </w:hyperlink>
        </w:p>
        <w:p w14:paraId="468D2C1D" w14:textId="63CC6EC8" w:rsidR="00585E0C" w:rsidRDefault="00585E0C">
          <w:pPr>
            <w:pStyle w:val="TDC1"/>
            <w:tabs>
              <w:tab w:val="right" w:leader="dot" w:pos="15388"/>
            </w:tabs>
            <w:rPr>
              <w:noProof/>
            </w:rPr>
          </w:pPr>
          <w:hyperlink w:anchor="_Toc84187902" w:history="1">
            <w:r w:rsidRPr="00402126">
              <w:rPr>
                <w:rStyle w:val="Hipervnculo"/>
                <w:b/>
                <w:bCs/>
                <w:noProof/>
              </w:rPr>
              <w:t>Síncrono</w:t>
            </w:r>
            <w:r>
              <w:rPr>
                <w:noProof/>
                <w:webHidden/>
              </w:rPr>
              <w:tab/>
            </w:r>
            <w:r>
              <w:rPr>
                <w:noProof/>
                <w:webHidden/>
              </w:rPr>
              <w:fldChar w:fldCharType="begin"/>
            </w:r>
            <w:r>
              <w:rPr>
                <w:noProof/>
                <w:webHidden/>
              </w:rPr>
              <w:instrText xml:space="preserve"> PAGEREF _Toc84187902 \h </w:instrText>
            </w:r>
            <w:r>
              <w:rPr>
                <w:noProof/>
                <w:webHidden/>
              </w:rPr>
            </w:r>
            <w:r>
              <w:rPr>
                <w:noProof/>
                <w:webHidden/>
              </w:rPr>
              <w:fldChar w:fldCharType="separate"/>
            </w:r>
            <w:r>
              <w:rPr>
                <w:noProof/>
                <w:webHidden/>
              </w:rPr>
              <w:t>2</w:t>
            </w:r>
            <w:r>
              <w:rPr>
                <w:noProof/>
                <w:webHidden/>
              </w:rPr>
              <w:fldChar w:fldCharType="end"/>
            </w:r>
          </w:hyperlink>
        </w:p>
        <w:p w14:paraId="30E23A37" w14:textId="065F0BFD" w:rsidR="00585E0C" w:rsidRDefault="00585E0C">
          <w:pPr>
            <w:pStyle w:val="TDC1"/>
            <w:tabs>
              <w:tab w:val="right" w:leader="dot" w:pos="15388"/>
            </w:tabs>
            <w:rPr>
              <w:noProof/>
            </w:rPr>
          </w:pPr>
          <w:hyperlink w:anchor="_Toc84187903" w:history="1">
            <w:r w:rsidRPr="00402126">
              <w:rPr>
                <w:rStyle w:val="Hipervnculo"/>
                <w:b/>
                <w:bCs/>
                <w:noProof/>
              </w:rPr>
              <w:t>Asíncrono</w:t>
            </w:r>
            <w:r>
              <w:rPr>
                <w:noProof/>
                <w:webHidden/>
              </w:rPr>
              <w:tab/>
            </w:r>
            <w:r>
              <w:rPr>
                <w:noProof/>
                <w:webHidden/>
              </w:rPr>
              <w:fldChar w:fldCharType="begin"/>
            </w:r>
            <w:r>
              <w:rPr>
                <w:noProof/>
                <w:webHidden/>
              </w:rPr>
              <w:instrText xml:space="preserve"> PAGEREF _Toc84187903 \h </w:instrText>
            </w:r>
            <w:r>
              <w:rPr>
                <w:noProof/>
                <w:webHidden/>
              </w:rPr>
            </w:r>
            <w:r>
              <w:rPr>
                <w:noProof/>
                <w:webHidden/>
              </w:rPr>
              <w:fldChar w:fldCharType="separate"/>
            </w:r>
            <w:r>
              <w:rPr>
                <w:noProof/>
                <w:webHidden/>
              </w:rPr>
              <w:t>2</w:t>
            </w:r>
            <w:r>
              <w:rPr>
                <w:noProof/>
                <w:webHidden/>
              </w:rPr>
              <w:fldChar w:fldCharType="end"/>
            </w:r>
          </w:hyperlink>
        </w:p>
        <w:p w14:paraId="71E0161C" w14:textId="46801098" w:rsidR="00585E0C" w:rsidRDefault="00585E0C">
          <w:pPr>
            <w:pStyle w:val="TDC1"/>
            <w:tabs>
              <w:tab w:val="right" w:leader="dot" w:pos="15388"/>
            </w:tabs>
            <w:rPr>
              <w:noProof/>
            </w:rPr>
          </w:pPr>
          <w:hyperlink w:anchor="_Toc84187904" w:history="1">
            <w:r w:rsidRPr="00402126">
              <w:rPr>
                <w:rStyle w:val="Hipervnculo"/>
                <w:b/>
                <w:bCs/>
                <w:noProof/>
              </w:rPr>
              <w:t>Call Stack</w:t>
            </w:r>
            <w:r>
              <w:rPr>
                <w:noProof/>
                <w:webHidden/>
              </w:rPr>
              <w:tab/>
            </w:r>
            <w:r>
              <w:rPr>
                <w:noProof/>
                <w:webHidden/>
              </w:rPr>
              <w:fldChar w:fldCharType="begin"/>
            </w:r>
            <w:r>
              <w:rPr>
                <w:noProof/>
                <w:webHidden/>
              </w:rPr>
              <w:instrText xml:space="preserve"> PAGEREF _Toc84187904 \h </w:instrText>
            </w:r>
            <w:r>
              <w:rPr>
                <w:noProof/>
                <w:webHidden/>
              </w:rPr>
            </w:r>
            <w:r>
              <w:rPr>
                <w:noProof/>
                <w:webHidden/>
              </w:rPr>
              <w:fldChar w:fldCharType="separate"/>
            </w:r>
            <w:r>
              <w:rPr>
                <w:noProof/>
                <w:webHidden/>
              </w:rPr>
              <w:t>2</w:t>
            </w:r>
            <w:r>
              <w:rPr>
                <w:noProof/>
                <w:webHidden/>
              </w:rPr>
              <w:fldChar w:fldCharType="end"/>
            </w:r>
          </w:hyperlink>
        </w:p>
        <w:p w14:paraId="3CBD30F9" w14:textId="038BA92F" w:rsidR="00585E0C" w:rsidRDefault="00585E0C">
          <w:pPr>
            <w:pStyle w:val="TDC2"/>
            <w:tabs>
              <w:tab w:val="right" w:leader="dot" w:pos="15388"/>
            </w:tabs>
            <w:rPr>
              <w:noProof/>
            </w:rPr>
          </w:pPr>
          <w:hyperlink w:anchor="_Toc84187905" w:history="1">
            <w:r w:rsidRPr="00402126">
              <w:rPr>
                <w:rStyle w:val="Hipervnculo"/>
                <w:b/>
                <w:bCs/>
                <w:noProof/>
              </w:rPr>
              <w:t>¿Para qué sirven?</w:t>
            </w:r>
            <w:r>
              <w:rPr>
                <w:noProof/>
                <w:webHidden/>
              </w:rPr>
              <w:tab/>
            </w:r>
            <w:r>
              <w:rPr>
                <w:noProof/>
                <w:webHidden/>
              </w:rPr>
              <w:fldChar w:fldCharType="begin"/>
            </w:r>
            <w:r>
              <w:rPr>
                <w:noProof/>
                <w:webHidden/>
              </w:rPr>
              <w:instrText xml:space="preserve"> PAGEREF _Toc84187905 \h </w:instrText>
            </w:r>
            <w:r>
              <w:rPr>
                <w:noProof/>
                <w:webHidden/>
              </w:rPr>
            </w:r>
            <w:r>
              <w:rPr>
                <w:noProof/>
                <w:webHidden/>
              </w:rPr>
              <w:fldChar w:fldCharType="separate"/>
            </w:r>
            <w:r>
              <w:rPr>
                <w:noProof/>
                <w:webHidden/>
              </w:rPr>
              <w:t>4</w:t>
            </w:r>
            <w:r>
              <w:rPr>
                <w:noProof/>
                <w:webHidden/>
              </w:rPr>
              <w:fldChar w:fldCharType="end"/>
            </w:r>
          </w:hyperlink>
        </w:p>
        <w:p w14:paraId="410CA396" w14:textId="478795EB" w:rsidR="00585E0C" w:rsidRDefault="00585E0C">
          <w:pPr>
            <w:pStyle w:val="TDC1"/>
            <w:tabs>
              <w:tab w:val="right" w:leader="dot" w:pos="15388"/>
            </w:tabs>
            <w:rPr>
              <w:noProof/>
            </w:rPr>
          </w:pPr>
          <w:hyperlink w:anchor="_Toc84187906" w:history="1">
            <w:r w:rsidRPr="00402126">
              <w:rPr>
                <w:rStyle w:val="Hipervnculo"/>
                <w:b/>
                <w:bCs/>
                <w:noProof/>
              </w:rPr>
              <w:t>Heap</w:t>
            </w:r>
            <w:r>
              <w:rPr>
                <w:noProof/>
                <w:webHidden/>
              </w:rPr>
              <w:tab/>
            </w:r>
            <w:r>
              <w:rPr>
                <w:noProof/>
                <w:webHidden/>
              </w:rPr>
              <w:fldChar w:fldCharType="begin"/>
            </w:r>
            <w:r>
              <w:rPr>
                <w:noProof/>
                <w:webHidden/>
              </w:rPr>
              <w:instrText xml:space="preserve"> PAGEREF _Toc84187906 \h </w:instrText>
            </w:r>
            <w:r>
              <w:rPr>
                <w:noProof/>
                <w:webHidden/>
              </w:rPr>
            </w:r>
            <w:r>
              <w:rPr>
                <w:noProof/>
                <w:webHidden/>
              </w:rPr>
              <w:fldChar w:fldCharType="separate"/>
            </w:r>
            <w:r>
              <w:rPr>
                <w:noProof/>
                <w:webHidden/>
              </w:rPr>
              <w:t>4</w:t>
            </w:r>
            <w:r>
              <w:rPr>
                <w:noProof/>
                <w:webHidden/>
              </w:rPr>
              <w:fldChar w:fldCharType="end"/>
            </w:r>
          </w:hyperlink>
        </w:p>
        <w:p w14:paraId="1CEC973F" w14:textId="67FBCDF3" w:rsidR="00585E0C" w:rsidRDefault="00585E0C">
          <w:pPr>
            <w:pStyle w:val="TDC1"/>
            <w:tabs>
              <w:tab w:val="right" w:leader="dot" w:pos="15388"/>
            </w:tabs>
            <w:rPr>
              <w:noProof/>
            </w:rPr>
          </w:pPr>
          <w:hyperlink w:anchor="_Toc84187907" w:history="1">
            <w:r w:rsidRPr="00402126">
              <w:rPr>
                <w:rStyle w:val="Hipervnculo"/>
                <w:b/>
                <w:bCs/>
                <w:noProof/>
              </w:rPr>
              <w:t>Cola o Queue</w:t>
            </w:r>
            <w:r>
              <w:rPr>
                <w:noProof/>
                <w:webHidden/>
              </w:rPr>
              <w:tab/>
            </w:r>
            <w:r>
              <w:rPr>
                <w:noProof/>
                <w:webHidden/>
              </w:rPr>
              <w:fldChar w:fldCharType="begin"/>
            </w:r>
            <w:r>
              <w:rPr>
                <w:noProof/>
                <w:webHidden/>
              </w:rPr>
              <w:instrText xml:space="preserve"> PAGEREF _Toc84187907 \h </w:instrText>
            </w:r>
            <w:r>
              <w:rPr>
                <w:noProof/>
                <w:webHidden/>
              </w:rPr>
            </w:r>
            <w:r>
              <w:rPr>
                <w:noProof/>
                <w:webHidden/>
              </w:rPr>
              <w:fldChar w:fldCharType="separate"/>
            </w:r>
            <w:r>
              <w:rPr>
                <w:noProof/>
                <w:webHidden/>
              </w:rPr>
              <w:t>5</w:t>
            </w:r>
            <w:r>
              <w:rPr>
                <w:noProof/>
                <w:webHidden/>
              </w:rPr>
              <w:fldChar w:fldCharType="end"/>
            </w:r>
          </w:hyperlink>
        </w:p>
        <w:p w14:paraId="3B7318FD" w14:textId="21B117C7" w:rsidR="00585E0C" w:rsidRDefault="00585E0C">
          <w:pPr>
            <w:pStyle w:val="TDC1"/>
            <w:tabs>
              <w:tab w:val="right" w:leader="dot" w:pos="15388"/>
            </w:tabs>
            <w:rPr>
              <w:noProof/>
            </w:rPr>
          </w:pPr>
          <w:hyperlink w:anchor="_Toc84187908" w:history="1">
            <w:r w:rsidRPr="00402126">
              <w:rPr>
                <w:rStyle w:val="Hipervnculo"/>
                <w:b/>
                <w:bCs/>
                <w:noProof/>
              </w:rPr>
              <w:t>Eventloop o Loop de eventos</w:t>
            </w:r>
            <w:r>
              <w:rPr>
                <w:noProof/>
                <w:webHidden/>
              </w:rPr>
              <w:tab/>
            </w:r>
            <w:r>
              <w:rPr>
                <w:noProof/>
                <w:webHidden/>
              </w:rPr>
              <w:fldChar w:fldCharType="begin"/>
            </w:r>
            <w:r>
              <w:rPr>
                <w:noProof/>
                <w:webHidden/>
              </w:rPr>
              <w:instrText xml:space="preserve"> PAGEREF _Toc84187908 \h </w:instrText>
            </w:r>
            <w:r>
              <w:rPr>
                <w:noProof/>
                <w:webHidden/>
              </w:rPr>
            </w:r>
            <w:r>
              <w:rPr>
                <w:noProof/>
                <w:webHidden/>
              </w:rPr>
              <w:fldChar w:fldCharType="separate"/>
            </w:r>
            <w:r>
              <w:rPr>
                <w:noProof/>
                <w:webHidden/>
              </w:rPr>
              <w:t>5</w:t>
            </w:r>
            <w:r>
              <w:rPr>
                <w:noProof/>
                <w:webHidden/>
              </w:rPr>
              <w:fldChar w:fldCharType="end"/>
            </w:r>
          </w:hyperlink>
        </w:p>
        <w:p w14:paraId="4992783A" w14:textId="1D0C783C" w:rsidR="00585E0C" w:rsidRDefault="00585E0C">
          <w:pPr>
            <w:pStyle w:val="TDC1"/>
            <w:tabs>
              <w:tab w:val="right" w:leader="dot" w:pos="15388"/>
            </w:tabs>
            <w:rPr>
              <w:noProof/>
            </w:rPr>
          </w:pPr>
          <w:hyperlink w:anchor="_Toc84187909" w:history="1">
            <w:r w:rsidRPr="00402126">
              <w:rPr>
                <w:rStyle w:val="Hipervnculo"/>
                <w:b/>
                <w:bCs/>
                <w:noProof/>
              </w:rPr>
              <w:t>Hoisting</w:t>
            </w:r>
            <w:r>
              <w:rPr>
                <w:noProof/>
                <w:webHidden/>
              </w:rPr>
              <w:tab/>
            </w:r>
            <w:r>
              <w:rPr>
                <w:noProof/>
                <w:webHidden/>
              </w:rPr>
              <w:fldChar w:fldCharType="begin"/>
            </w:r>
            <w:r>
              <w:rPr>
                <w:noProof/>
                <w:webHidden/>
              </w:rPr>
              <w:instrText xml:space="preserve"> PAGEREF _Toc84187909 \h </w:instrText>
            </w:r>
            <w:r>
              <w:rPr>
                <w:noProof/>
                <w:webHidden/>
              </w:rPr>
            </w:r>
            <w:r>
              <w:rPr>
                <w:noProof/>
                <w:webHidden/>
              </w:rPr>
              <w:fldChar w:fldCharType="separate"/>
            </w:r>
            <w:r>
              <w:rPr>
                <w:noProof/>
                <w:webHidden/>
              </w:rPr>
              <w:t>5</w:t>
            </w:r>
            <w:r>
              <w:rPr>
                <w:noProof/>
                <w:webHidden/>
              </w:rPr>
              <w:fldChar w:fldCharType="end"/>
            </w:r>
          </w:hyperlink>
        </w:p>
        <w:p w14:paraId="131B2C81" w14:textId="4755AEF3" w:rsidR="00585E0C" w:rsidRDefault="00585E0C">
          <w:pPr>
            <w:pStyle w:val="TDC1"/>
            <w:tabs>
              <w:tab w:val="right" w:leader="dot" w:pos="15388"/>
            </w:tabs>
            <w:rPr>
              <w:noProof/>
            </w:rPr>
          </w:pPr>
          <w:hyperlink w:anchor="_Toc84187910" w:history="1">
            <w:r w:rsidRPr="00402126">
              <w:rPr>
                <w:rStyle w:val="Hipervnculo"/>
                <w:b/>
                <w:bCs/>
                <w:noProof/>
              </w:rPr>
              <w:t>DOM</w:t>
            </w:r>
            <w:r>
              <w:rPr>
                <w:noProof/>
                <w:webHidden/>
              </w:rPr>
              <w:tab/>
            </w:r>
            <w:r>
              <w:rPr>
                <w:noProof/>
                <w:webHidden/>
              </w:rPr>
              <w:fldChar w:fldCharType="begin"/>
            </w:r>
            <w:r>
              <w:rPr>
                <w:noProof/>
                <w:webHidden/>
              </w:rPr>
              <w:instrText xml:space="preserve"> PAGEREF _Toc84187910 \h </w:instrText>
            </w:r>
            <w:r>
              <w:rPr>
                <w:noProof/>
                <w:webHidden/>
              </w:rPr>
            </w:r>
            <w:r>
              <w:rPr>
                <w:noProof/>
                <w:webHidden/>
              </w:rPr>
              <w:fldChar w:fldCharType="separate"/>
            </w:r>
            <w:r>
              <w:rPr>
                <w:noProof/>
                <w:webHidden/>
              </w:rPr>
              <w:t>5</w:t>
            </w:r>
            <w:r>
              <w:rPr>
                <w:noProof/>
                <w:webHidden/>
              </w:rPr>
              <w:fldChar w:fldCharType="end"/>
            </w:r>
          </w:hyperlink>
        </w:p>
        <w:p w14:paraId="148705C4" w14:textId="06DAAAA4" w:rsidR="00585E0C" w:rsidRDefault="00585E0C">
          <w:pPr>
            <w:pStyle w:val="TDC1"/>
            <w:tabs>
              <w:tab w:val="right" w:leader="dot" w:pos="15388"/>
            </w:tabs>
            <w:rPr>
              <w:noProof/>
            </w:rPr>
          </w:pPr>
          <w:hyperlink w:anchor="_Toc84187911" w:history="1">
            <w:r w:rsidRPr="00402126">
              <w:rPr>
                <w:rStyle w:val="Hipervnculo"/>
                <w:b/>
                <w:bCs/>
                <w:noProof/>
              </w:rPr>
              <w:t>XML</w:t>
            </w:r>
            <w:r>
              <w:rPr>
                <w:noProof/>
                <w:webHidden/>
              </w:rPr>
              <w:tab/>
            </w:r>
            <w:r>
              <w:rPr>
                <w:noProof/>
                <w:webHidden/>
              </w:rPr>
              <w:fldChar w:fldCharType="begin"/>
            </w:r>
            <w:r>
              <w:rPr>
                <w:noProof/>
                <w:webHidden/>
              </w:rPr>
              <w:instrText xml:space="preserve"> PAGEREF _Toc84187911 \h </w:instrText>
            </w:r>
            <w:r>
              <w:rPr>
                <w:noProof/>
                <w:webHidden/>
              </w:rPr>
            </w:r>
            <w:r>
              <w:rPr>
                <w:noProof/>
                <w:webHidden/>
              </w:rPr>
              <w:fldChar w:fldCharType="separate"/>
            </w:r>
            <w:r>
              <w:rPr>
                <w:noProof/>
                <w:webHidden/>
              </w:rPr>
              <w:t>6</w:t>
            </w:r>
            <w:r>
              <w:rPr>
                <w:noProof/>
                <w:webHidden/>
              </w:rPr>
              <w:fldChar w:fldCharType="end"/>
            </w:r>
          </w:hyperlink>
        </w:p>
        <w:p w14:paraId="1AF4ECD3" w14:textId="4AEB6D8E" w:rsidR="00585E0C" w:rsidRDefault="00585E0C">
          <w:pPr>
            <w:pStyle w:val="TDC1"/>
            <w:tabs>
              <w:tab w:val="right" w:leader="dot" w:pos="15388"/>
            </w:tabs>
            <w:rPr>
              <w:noProof/>
            </w:rPr>
          </w:pPr>
          <w:hyperlink w:anchor="_Toc84187912" w:history="1">
            <w:r w:rsidRPr="00402126">
              <w:rPr>
                <w:rStyle w:val="Hipervnculo"/>
                <w:b/>
                <w:bCs/>
                <w:noProof/>
              </w:rPr>
              <w:t>Events</w:t>
            </w:r>
            <w:r>
              <w:rPr>
                <w:noProof/>
                <w:webHidden/>
              </w:rPr>
              <w:tab/>
            </w:r>
            <w:r>
              <w:rPr>
                <w:noProof/>
                <w:webHidden/>
              </w:rPr>
              <w:fldChar w:fldCharType="begin"/>
            </w:r>
            <w:r>
              <w:rPr>
                <w:noProof/>
                <w:webHidden/>
              </w:rPr>
              <w:instrText xml:space="preserve"> PAGEREF _Toc84187912 \h </w:instrText>
            </w:r>
            <w:r>
              <w:rPr>
                <w:noProof/>
                <w:webHidden/>
              </w:rPr>
            </w:r>
            <w:r>
              <w:rPr>
                <w:noProof/>
                <w:webHidden/>
              </w:rPr>
              <w:fldChar w:fldCharType="separate"/>
            </w:r>
            <w:r>
              <w:rPr>
                <w:noProof/>
                <w:webHidden/>
              </w:rPr>
              <w:t>6</w:t>
            </w:r>
            <w:r>
              <w:rPr>
                <w:noProof/>
                <w:webHidden/>
              </w:rPr>
              <w:fldChar w:fldCharType="end"/>
            </w:r>
          </w:hyperlink>
        </w:p>
        <w:p w14:paraId="412E0C1B" w14:textId="04F7A638" w:rsidR="00585E0C" w:rsidRDefault="00585E0C">
          <w:pPr>
            <w:pStyle w:val="TDC1"/>
            <w:tabs>
              <w:tab w:val="right" w:leader="dot" w:pos="15388"/>
            </w:tabs>
            <w:rPr>
              <w:noProof/>
            </w:rPr>
          </w:pPr>
          <w:hyperlink w:anchor="_Toc84187913" w:history="1">
            <w:r w:rsidRPr="00402126">
              <w:rPr>
                <w:rStyle w:val="Hipervnculo"/>
                <w:b/>
                <w:bCs/>
                <w:noProof/>
              </w:rPr>
              <w:t>Compilar</w:t>
            </w:r>
            <w:r>
              <w:rPr>
                <w:noProof/>
                <w:webHidden/>
              </w:rPr>
              <w:tab/>
            </w:r>
            <w:r>
              <w:rPr>
                <w:noProof/>
                <w:webHidden/>
              </w:rPr>
              <w:fldChar w:fldCharType="begin"/>
            </w:r>
            <w:r>
              <w:rPr>
                <w:noProof/>
                <w:webHidden/>
              </w:rPr>
              <w:instrText xml:space="preserve"> PAGEREF _Toc84187913 \h </w:instrText>
            </w:r>
            <w:r>
              <w:rPr>
                <w:noProof/>
                <w:webHidden/>
              </w:rPr>
            </w:r>
            <w:r>
              <w:rPr>
                <w:noProof/>
                <w:webHidden/>
              </w:rPr>
              <w:fldChar w:fldCharType="separate"/>
            </w:r>
            <w:r>
              <w:rPr>
                <w:noProof/>
                <w:webHidden/>
              </w:rPr>
              <w:t>6</w:t>
            </w:r>
            <w:r>
              <w:rPr>
                <w:noProof/>
                <w:webHidden/>
              </w:rPr>
              <w:fldChar w:fldCharType="end"/>
            </w:r>
          </w:hyperlink>
        </w:p>
        <w:p w14:paraId="1E933D27" w14:textId="4E58D5B4" w:rsidR="00585E0C" w:rsidRDefault="00585E0C">
          <w:pPr>
            <w:pStyle w:val="TDC1"/>
            <w:tabs>
              <w:tab w:val="right" w:leader="dot" w:pos="15388"/>
            </w:tabs>
            <w:rPr>
              <w:noProof/>
            </w:rPr>
          </w:pPr>
          <w:hyperlink w:anchor="_Toc84187914" w:history="1">
            <w:r w:rsidRPr="00402126">
              <w:rPr>
                <w:rStyle w:val="Hipervnculo"/>
                <w:b/>
                <w:bCs/>
                <w:noProof/>
              </w:rPr>
              <w:t>Transpilar</w:t>
            </w:r>
            <w:r>
              <w:rPr>
                <w:noProof/>
                <w:webHidden/>
              </w:rPr>
              <w:tab/>
            </w:r>
            <w:r>
              <w:rPr>
                <w:noProof/>
                <w:webHidden/>
              </w:rPr>
              <w:fldChar w:fldCharType="begin"/>
            </w:r>
            <w:r>
              <w:rPr>
                <w:noProof/>
                <w:webHidden/>
              </w:rPr>
              <w:instrText xml:space="preserve"> PAGEREF _Toc84187914 \h </w:instrText>
            </w:r>
            <w:r>
              <w:rPr>
                <w:noProof/>
                <w:webHidden/>
              </w:rPr>
            </w:r>
            <w:r>
              <w:rPr>
                <w:noProof/>
                <w:webHidden/>
              </w:rPr>
              <w:fldChar w:fldCharType="separate"/>
            </w:r>
            <w:r>
              <w:rPr>
                <w:noProof/>
                <w:webHidden/>
              </w:rPr>
              <w:t>6</w:t>
            </w:r>
            <w:r>
              <w:rPr>
                <w:noProof/>
                <w:webHidden/>
              </w:rPr>
              <w:fldChar w:fldCharType="end"/>
            </w:r>
          </w:hyperlink>
        </w:p>
        <w:p w14:paraId="119DD6BD" w14:textId="5D4A6E50" w:rsidR="00585E0C" w:rsidRDefault="00585E0C">
          <w:pPr>
            <w:pStyle w:val="TDC1"/>
            <w:tabs>
              <w:tab w:val="right" w:leader="dot" w:pos="15388"/>
            </w:tabs>
            <w:rPr>
              <w:noProof/>
            </w:rPr>
          </w:pPr>
          <w:hyperlink w:anchor="_Toc84187915" w:history="1">
            <w:r w:rsidRPr="00402126">
              <w:rPr>
                <w:rStyle w:val="Hipervnculo"/>
                <w:b/>
                <w:bCs/>
                <w:noProof/>
              </w:rPr>
              <w:t>Promesas</w:t>
            </w:r>
            <w:r>
              <w:rPr>
                <w:noProof/>
                <w:webHidden/>
              </w:rPr>
              <w:tab/>
            </w:r>
            <w:r>
              <w:rPr>
                <w:noProof/>
                <w:webHidden/>
              </w:rPr>
              <w:fldChar w:fldCharType="begin"/>
            </w:r>
            <w:r>
              <w:rPr>
                <w:noProof/>
                <w:webHidden/>
              </w:rPr>
              <w:instrText xml:space="preserve"> PAGEREF _Toc84187915 \h </w:instrText>
            </w:r>
            <w:r>
              <w:rPr>
                <w:noProof/>
                <w:webHidden/>
              </w:rPr>
            </w:r>
            <w:r>
              <w:rPr>
                <w:noProof/>
                <w:webHidden/>
              </w:rPr>
              <w:fldChar w:fldCharType="separate"/>
            </w:r>
            <w:r>
              <w:rPr>
                <w:noProof/>
                <w:webHidden/>
              </w:rPr>
              <w:t>7</w:t>
            </w:r>
            <w:r>
              <w:rPr>
                <w:noProof/>
                <w:webHidden/>
              </w:rPr>
              <w:fldChar w:fldCharType="end"/>
            </w:r>
          </w:hyperlink>
        </w:p>
        <w:p w14:paraId="6F43D4C4" w14:textId="74C2705A" w:rsidR="00585E0C" w:rsidRDefault="00585E0C">
          <w:pPr>
            <w:pStyle w:val="TDC2"/>
            <w:tabs>
              <w:tab w:val="right" w:leader="dot" w:pos="15388"/>
            </w:tabs>
            <w:rPr>
              <w:noProof/>
            </w:rPr>
          </w:pPr>
          <w:hyperlink w:anchor="_Toc84187916" w:history="1">
            <w:r w:rsidRPr="00402126">
              <w:rPr>
                <w:rStyle w:val="Hipervnculo"/>
                <w:b/>
                <w:bCs/>
                <w:noProof/>
              </w:rPr>
              <w:t>Crear una promesa</w:t>
            </w:r>
            <w:r>
              <w:rPr>
                <w:noProof/>
                <w:webHidden/>
              </w:rPr>
              <w:tab/>
            </w:r>
            <w:r>
              <w:rPr>
                <w:noProof/>
                <w:webHidden/>
              </w:rPr>
              <w:fldChar w:fldCharType="begin"/>
            </w:r>
            <w:r>
              <w:rPr>
                <w:noProof/>
                <w:webHidden/>
              </w:rPr>
              <w:instrText xml:space="preserve"> PAGEREF _Toc84187916 \h </w:instrText>
            </w:r>
            <w:r>
              <w:rPr>
                <w:noProof/>
                <w:webHidden/>
              </w:rPr>
            </w:r>
            <w:r>
              <w:rPr>
                <w:noProof/>
                <w:webHidden/>
              </w:rPr>
              <w:fldChar w:fldCharType="separate"/>
            </w:r>
            <w:r>
              <w:rPr>
                <w:noProof/>
                <w:webHidden/>
              </w:rPr>
              <w:t>8</w:t>
            </w:r>
            <w:r>
              <w:rPr>
                <w:noProof/>
                <w:webHidden/>
              </w:rPr>
              <w:fldChar w:fldCharType="end"/>
            </w:r>
          </w:hyperlink>
        </w:p>
        <w:p w14:paraId="184667AE" w14:textId="32D797AB" w:rsidR="00585E0C" w:rsidRDefault="00585E0C">
          <w:pPr>
            <w:pStyle w:val="TDC2"/>
            <w:tabs>
              <w:tab w:val="right" w:leader="dot" w:pos="15388"/>
            </w:tabs>
            <w:rPr>
              <w:noProof/>
            </w:rPr>
          </w:pPr>
          <w:hyperlink w:anchor="_Toc84187917" w:history="1">
            <w:r w:rsidRPr="00402126">
              <w:rPr>
                <w:rStyle w:val="Hipervnculo"/>
                <w:b/>
                <w:bCs/>
                <w:noProof/>
              </w:rPr>
              <w:t>Estados de las promesas</w:t>
            </w:r>
            <w:r>
              <w:rPr>
                <w:noProof/>
                <w:webHidden/>
              </w:rPr>
              <w:tab/>
            </w:r>
            <w:r>
              <w:rPr>
                <w:noProof/>
                <w:webHidden/>
              </w:rPr>
              <w:fldChar w:fldCharType="begin"/>
            </w:r>
            <w:r>
              <w:rPr>
                <w:noProof/>
                <w:webHidden/>
              </w:rPr>
              <w:instrText xml:space="preserve"> PAGEREF _Toc84187917 \h </w:instrText>
            </w:r>
            <w:r>
              <w:rPr>
                <w:noProof/>
                <w:webHidden/>
              </w:rPr>
            </w:r>
            <w:r>
              <w:rPr>
                <w:noProof/>
                <w:webHidden/>
              </w:rPr>
              <w:fldChar w:fldCharType="separate"/>
            </w:r>
            <w:r>
              <w:rPr>
                <w:noProof/>
                <w:webHidden/>
              </w:rPr>
              <w:t>8</w:t>
            </w:r>
            <w:r>
              <w:rPr>
                <w:noProof/>
                <w:webHidden/>
              </w:rPr>
              <w:fldChar w:fldCharType="end"/>
            </w:r>
          </w:hyperlink>
        </w:p>
        <w:p w14:paraId="60043714" w14:textId="6780CCEE" w:rsidR="00585E0C" w:rsidRDefault="00585E0C">
          <w:pPr>
            <w:pStyle w:val="TDC2"/>
            <w:tabs>
              <w:tab w:val="right" w:leader="dot" w:pos="15388"/>
            </w:tabs>
            <w:rPr>
              <w:noProof/>
            </w:rPr>
          </w:pPr>
          <w:hyperlink w:anchor="_Toc84187918" w:history="1">
            <w:r w:rsidRPr="00402126">
              <w:rPr>
                <w:rStyle w:val="Hipervnculo"/>
                <w:b/>
                <w:bCs/>
                <w:noProof/>
              </w:rPr>
              <w:t>Promesas con parámetros</w:t>
            </w:r>
            <w:r>
              <w:rPr>
                <w:noProof/>
                <w:webHidden/>
              </w:rPr>
              <w:tab/>
            </w:r>
            <w:r>
              <w:rPr>
                <w:noProof/>
                <w:webHidden/>
              </w:rPr>
              <w:fldChar w:fldCharType="begin"/>
            </w:r>
            <w:r>
              <w:rPr>
                <w:noProof/>
                <w:webHidden/>
              </w:rPr>
              <w:instrText xml:space="preserve"> PAGEREF _Toc84187918 \h </w:instrText>
            </w:r>
            <w:r>
              <w:rPr>
                <w:noProof/>
                <w:webHidden/>
              </w:rPr>
            </w:r>
            <w:r>
              <w:rPr>
                <w:noProof/>
                <w:webHidden/>
              </w:rPr>
              <w:fldChar w:fldCharType="separate"/>
            </w:r>
            <w:r>
              <w:rPr>
                <w:noProof/>
                <w:webHidden/>
              </w:rPr>
              <w:t>9</w:t>
            </w:r>
            <w:r>
              <w:rPr>
                <w:noProof/>
                <w:webHidden/>
              </w:rPr>
              <w:fldChar w:fldCharType="end"/>
            </w:r>
          </w:hyperlink>
        </w:p>
        <w:p w14:paraId="1CC1F54D" w14:textId="27D57A91" w:rsidR="00585E0C" w:rsidRDefault="00585E0C">
          <w:pPr>
            <w:pStyle w:val="TDC2"/>
            <w:tabs>
              <w:tab w:val="right" w:leader="dot" w:pos="15388"/>
            </w:tabs>
            <w:rPr>
              <w:noProof/>
            </w:rPr>
          </w:pPr>
          <w:hyperlink w:anchor="_Toc84187919" w:history="1">
            <w:r w:rsidRPr="00402126">
              <w:rPr>
                <w:rStyle w:val="Hipervnculo"/>
                <w:b/>
                <w:bCs/>
                <w:noProof/>
              </w:rPr>
              <w:t>Encadenando promesas</w:t>
            </w:r>
            <w:r>
              <w:rPr>
                <w:noProof/>
                <w:webHidden/>
              </w:rPr>
              <w:tab/>
            </w:r>
            <w:r>
              <w:rPr>
                <w:noProof/>
                <w:webHidden/>
              </w:rPr>
              <w:fldChar w:fldCharType="begin"/>
            </w:r>
            <w:r>
              <w:rPr>
                <w:noProof/>
                <w:webHidden/>
              </w:rPr>
              <w:instrText xml:space="preserve"> PAGEREF _Toc84187919 \h </w:instrText>
            </w:r>
            <w:r>
              <w:rPr>
                <w:noProof/>
                <w:webHidden/>
              </w:rPr>
            </w:r>
            <w:r>
              <w:rPr>
                <w:noProof/>
                <w:webHidden/>
              </w:rPr>
              <w:fldChar w:fldCharType="separate"/>
            </w:r>
            <w:r>
              <w:rPr>
                <w:noProof/>
                <w:webHidden/>
              </w:rPr>
              <w:t>11</w:t>
            </w:r>
            <w:r>
              <w:rPr>
                <w:noProof/>
                <w:webHidden/>
              </w:rPr>
              <w:fldChar w:fldCharType="end"/>
            </w:r>
          </w:hyperlink>
        </w:p>
        <w:p w14:paraId="57EC4830" w14:textId="58748F0B" w:rsidR="00585E0C" w:rsidRDefault="00585E0C">
          <w:pPr>
            <w:pStyle w:val="TDC2"/>
            <w:tabs>
              <w:tab w:val="right" w:leader="dot" w:pos="15388"/>
            </w:tabs>
            <w:rPr>
              <w:noProof/>
            </w:rPr>
          </w:pPr>
          <w:hyperlink w:anchor="_Toc84187920" w:history="1">
            <w:r w:rsidRPr="00402126">
              <w:rPr>
                <w:rStyle w:val="Hipervnculo"/>
                <w:b/>
                <w:bCs/>
                <w:noProof/>
              </w:rPr>
              <w:t>Promesas en paralelo</w:t>
            </w:r>
            <w:r>
              <w:rPr>
                <w:noProof/>
                <w:webHidden/>
              </w:rPr>
              <w:tab/>
            </w:r>
            <w:r>
              <w:rPr>
                <w:noProof/>
                <w:webHidden/>
              </w:rPr>
              <w:fldChar w:fldCharType="begin"/>
            </w:r>
            <w:r>
              <w:rPr>
                <w:noProof/>
                <w:webHidden/>
              </w:rPr>
              <w:instrText xml:space="preserve"> PAGEREF _Toc84187920 \h </w:instrText>
            </w:r>
            <w:r>
              <w:rPr>
                <w:noProof/>
                <w:webHidden/>
              </w:rPr>
            </w:r>
            <w:r>
              <w:rPr>
                <w:noProof/>
                <w:webHidden/>
              </w:rPr>
              <w:fldChar w:fldCharType="separate"/>
            </w:r>
            <w:r>
              <w:rPr>
                <w:noProof/>
                <w:webHidden/>
              </w:rPr>
              <w:t>12</w:t>
            </w:r>
            <w:r>
              <w:rPr>
                <w:noProof/>
                <w:webHidden/>
              </w:rPr>
              <w:fldChar w:fldCharType="end"/>
            </w:r>
          </w:hyperlink>
        </w:p>
        <w:p w14:paraId="1E9A42A4" w14:textId="1547885E" w:rsidR="00585E0C" w:rsidRDefault="00585E0C">
          <w:pPr>
            <w:pStyle w:val="TDC2"/>
            <w:tabs>
              <w:tab w:val="right" w:leader="dot" w:pos="15388"/>
            </w:tabs>
            <w:rPr>
              <w:noProof/>
            </w:rPr>
          </w:pPr>
          <w:hyperlink w:anchor="_Toc84187921" w:history="1">
            <w:r w:rsidRPr="00402126">
              <w:rPr>
                <w:rStyle w:val="Hipervnculo"/>
                <w:b/>
                <w:bCs/>
                <w:noProof/>
              </w:rPr>
              <w:t>Carrera de promesas</w:t>
            </w:r>
            <w:r>
              <w:rPr>
                <w:noProof/>
                <w:webHidden/>
              </w:rPr>
              <w:tab/>
            </w:r>
            <w:r>
              <w:rPr>
                <w:noProof/>
                <w:webHidden/>
              </w:rPr>
              <w:fldChar w:fldCharType="begin"/>
            </w:r>
            <w:r>
              <w:rPr>
                <w:noProof/>
                <w:webHidden/>
              </w:rPr>
              <w:instrText xml:space="preserve"> PAGEREF _Toc84187921 \h </w:instrText>
            </w:r>
            <w:r>
              <w:rPr>
                <w:noProof/>
                <w:webHidden/>
              </w:rPr>
            </w:r>
            <w:r>
              <w:rPr>
                <w:noProof/>
                <w:webHidden/>
              </w:rPr>
              <w:fldChar w:fldCharType="separate"/>
            </w:r>
            <w:r>
              <w:rPr>
                <w:noProof/>
                <w:webHidden/>
              </w:rPr>
              <w:t>13</w:t>
            </w:r>
            <w:r>
              <w:rPr>
                <w:noProof/>
                <w:webHidden/>
              </w:rPr>
              <w:fldChar w:fldCharType="end"/>
            </w:r>
          </w:hyperlink>
        </w:p>
        <w:p w14:paraId="1EFB41F5" w14:textId="60F64C03" w:rsidR="00585E0C" w:rsidRDefault="00585E0C">
          <w:pPr>
            <w:pStyle w:val="TDC2"/>
            <w:tabs>
              <w:tab w:val="right" w:leader="dot" w:pos="15388"/>
            </w:tabs>
            <w:rPr>
              <w:noProof/>
            </w:rPr>
          </w:pPr>
          <w:hyperlink w:anchor="_Toc84187922" w:history="1">
            <w:r w:rsidRPr="00402126">
              <w:rPr>
                <w:rStyle w:val="Hipervnculo"/>
                <w:b/>
                <w:bCs/>
                <w:noProof/>
              </w:rPr>
              <w:t>Promesas resueltas inmediatamente</w:t>
            </w:r>
            <w:r>
              <w:rPr>
                <w:noProof/>
                <w:webHidden/>
              </w:rPr>
              <w:tab/>
            </w:r>
            <w:r>
              <w:rPr>
                <w:noProof/>
                <w:webHidden/>
              </w:rPr>
              <w:fldChar w:fldCharType="begin"/>
            </w:r>
            <w:r>
              <w:rPr>
                <w:noProof/>
                <w:webHidden/>
              </w:rPr>
              <w:instrText xml:space="preserve"> PAGEREF _Toc84187922 \h </w:instrText>
            </w:r>
            <w:r>
              <w:rPr>
                <w:noProof/>
                <w:webHidden/>
              </w:rPr>
            </w:r>
            <w:r>
              <w:rPr>
                <w:noProof/>
                <w:webHidden/>
              </w:rPr>
              <w:fldChar w:fldCharType="separate"/>
            </w:r>
            <w:r>
              <w:rPr>
                <w:noProof/>
                <w:webHidden/>
              </w:rPr>
              <w:t>13</w:t>
            </w:r>
            <w:r>
              <w:rPr>
                <w:noProof/>
                <w:webHidden/>
              </w:rPr>
              <w:fldChar w:fldCharType="end"/>
            </w:r>
          </w:hyperlink>
        </w:p>
        <w:p w14:paraId="281E0635" w14:textId="05A5691B" w:rsidR="00585E0C" w:rsidRDefault="00585E0C">
          <w:pPr>
            <w:pStyle w:val="TDC2"/>
            <w:tabs>
              <w:tab w:val="right" w:leader="dot" w:pos="15388"/>
            </w:tabs>
            <w:rPr>
              <w:noProof/>
            </w:rPr>
          </w:pPr>
          <w:hyperlink w:anchor="_Toc84187923" w:history="1">
            <w:r w:rsidRPr="00402126">
              <w:rPr>
                <w:rStyle w:val="Hipervnculo"/>
                <w:b/>
                <w:bCs/>
                <w:noProof/>
              </w:rPr>
              <w:t>Promesas rechazadas inmediatamente</w:t>
            </w:r>
            <w:r>
              <w:rPr>
                <w:noProof/>
                <w:webHidden/>
              </w:rPr>
              <w:tab/>
            </w:r>
            <w:r>
              <w:rPr>
                <w:noProof/>
                <w:webHidden/>
              </w:rPr>
              <w:fldChar w:fldCharType="begin"/>
            </w:r>
            <w:r>
              <w:rPr>
                <w:noProof/>
                <w:webHidden/>
              </w:rPr>
              <w:instrText xml:space="preserve"> PAGEREF _Toc84187923 \h </w:instrText>
            </w:r>
            <w:r>
              <w:rPr>
                <w:noProof/>
                <w:webHidden/>
              </w:rPr>
            </w:r>
            <w:r>
              <w:rPr>
                <w:noProof/>
                <w:webHidden/>
              </w:rPr>
              <w:fldChar w:fldCharType="separate"/>
            </w:r>
            <w:r>
              <w:rPr>
                <w:noProof/>
                <w:webHidden/>
              </w:rPr>
              <w:t>14</w:t>
            </w:r>
            <w:r>
              <w:rPr>
                <w:noProof/>
                <w:webHidden/>
              </w:rPr>
              <w:fldChar w:fldCharType="end"/>
            </w:r>
          </w:hyperlink>
        </w:p>
        <w:p w14:paraId="22E0ED8E" w14:textId="1C8D5329" w:rsidR="00585E0C" w:rsidRDefault="00585E0C">
          <w:pPr>
            <w:pStyle w:val="TDC1"/>
            <w:tabs>
              <w:tab w:val="right" w:leader="dot" w:pos="15388"/>
            </w:tabs>
            <w:rPr>
              <w:noProof/>
            </w:rPr>
          </w:pPr>
          <w:hyperlink w:anchor="_Toc84187924" w:history="1">
            <w:r w:rsidRPr="00402126">
              <w:rPr>
                <w:rStyle w:val="Hipervnculo"/>
                <w:b/>
                <w:bCs/>
                <w:noProof/>
              </w:rPr>
              <w:t>Conociendo Async/await</w:t>
            </w:r>
            <w:r>
              <w:rPr>
                <w:noProof/>
                <w:webHidden/>
              </w:rPr>
              <w:tab/>
            </w:r>
            <w:r>
              <w:rPr>
                <w:noProof/>
                <w:webHidden/>
              </w:rPr>
              <w:fldChar w:fldCharType="begin"/>
            </w:r>
            <w:r>
              <w:rPr>
                <w:noProof/>
                <w:webHidden/>
              </w:rPr>
              <w:instrText xml:space="preserve"> PAGEREF _Toc84187924 \h </w:instrText>
            </w:r>
            <w:r>
              <w:rPr>
                <w:noProof/>
                <w:webHidden/>
              </w:rPr>
            </w:r>
            <w:r>
              <w:rPr>
                <w:noProof/>
                <w:webHidden/>
              </w:rPr>
              <w:fldChar w:fldCharType="separate"/>
            </w:r>
            <w:r>
              <w:rPr>
                <w:noProof/>
                <w:webHidden/>
              </w:rPr>
              <w:t>15</w:t>
            </w:r>
            <w:r>
              <w:rPr>
                <w:noProof/>
                <w:webHidden/>
              </w:rPr>
              <w:fldChar w:fldCharType="end"/>
            </w:r>
          </w:hyperlink>
        </w:p>
        <w:p w14:paraId="2A06334F" w14:textId="035C430B" w:rsidR="00585E0C" w:rsidRDefault="00585E0C">
          <w:pPr>
            <w:pStyle w:val="TDC1"/>
            <w:tabs>
              <w:tab w:val="right" w:leader="dot" w:pos="15388"/>
            </w:tabs>
            <w:rPr>
              <w:noProof/>
            </w:rPr>
          </w:pPr>
          <w:hyperlink w:anchor="_Toc84187925" w:history="1">
            <w:r w:rsidRPr="00402126">
              <w:rPr>
                <w:rStyle w:val="Hipervnculo"/>
                <w:b/>
                <w:bCs/>
                <w:noProof/>
              </w:rPr>
              <w:t>Ventajas y desventajas:</w:t>
            </w:r>
            <w:r>
              <w:rPr>
                <w:noProof/>
                <w:webHidden/>
              </w:rPr>
              <w:tab/>
            </w:r>
            <w:r>
              <w:rPr>
                <w:noProof/>
                <w:webHidden/>
              </w:rPr>
              <w:fldChar w:fldCharType="begin"/>
            </w:r>
            <w:r>
              <w:rPr>
                <w:noProof/>
                <w:webHidden/>
              </w:rPr>
              <w:instrText xml:space="preserve"> PAGEREF _Toc84187925 \h </w:instrText>
            </w:r>
            <w:r>
              <w:rPr>
                <w:noProof/>
                <w:webHidden/>
              </w:rPr>
            </w:r>
            <w:r>
              <w:rPr>
                <w:noProof/>
                <w:webHidden/>
              </w:rPr>
              <w:fldChar w:fldCharType="separate"/>
            </w:r>
            <w:r>
              <w:rPr>
                <w:noProof/>
                <w:webHidden/>
              </w:rPr>
              <w:t>16</w:t>
            </w:r>
            <w:r>
              <w:rPr>
                <w:noProof/>
                <w:webHidden/>
              </w:rPr>
              <w:fldChar w:fldCharType="end"/>
            </w:r>
          </w:hyperlink>
        </w:p>
        <w:p w14:paraId="4AEB258E" w14:textId="0351AA0C" w:rsidR="00585E0C" w:rsidRDefault="00585E0C">
          <w:pPr>
            <w:pStyle w:val="TDC1"/>
            <w:tabs>
              <w:tab w:val="right" w:leader="dot" w:pos="15388"/>
            </w:tabs>
            <w:rPr>
              <w:noProof/>
            </w:rPr>
          </w:pPr>
          <w:hyperlink w:anchor="_Toc84187926" w:history="1">
            <w:r w:rsidRPr="00402126">
              <w:rPr>
                <w:rStyle w:val="Hipervnculo"/>
                <w:b/>
                <w:bCs/>
                <w:noProof/>
              </w:rPr>
              <w:t>Callbacks Vs Promesas Vs Async/Await</w:t>
            </w:r>
            <w:r>
              <w:rPr>
                <w:noProof/>
                <w:webHidden/>
              </w:rPr>
              <w:tab/>
            </w:r>
            <w:r>
              <w:rPr>
                <w:noProof/>
                <w:webHidden/>
              </w:rPr>
              <w:fldChar w:fldCharType="begin"/>
            </w:r>
            <w:r>
              <w:rPr>
                <w:noProof/>
                <w:webHidden/>
              </w:rPr>
              <w:instrText xml:space="preserve"> PAGEREF _Toc84187926 \h </w:instrText>
            </w:r>
            <w:r>
              <w:rPr>
                <w:noProof/>
                <w:webHidden/>
              </w:rPr>
            </w:r>
            <w:r>
              <w:rPr>
                <w:noProof/>
                <w:webHidden/>
              </w:rPr>
              <w:fldChar w:fldCharType="separate"/>
            </w:r>
            <w:r>
              <w:rPr>
                <w:noProof/>
                <w:webHidden/>
              </w:rPr>
              <w:t>16</w:t>
            </w:r>
            <w:r>
              <w:rPr>
                <w:noProof/>
                <w:webHidden/>
              </w:rPr>
              <w:fldChar w:fldCharType="end"/>
            </w:r>
          </w:hyperlink>
        </w:p>
        <w:p w14:paraId="3A0C99D8" w14:textId="33CF75D0" w:rsidR="00585E0C" w:rsidRDefault="00585E0C">
          <w:pPr>
            <w:pStyle w:val="TDC2"/>
            <w:tabs>
              <w:tab w:val="right" w:leader="dot" w:pos="15388"/>
            </w:tabs>
            <w:rPr>
              <w:noProof/>
            </w:rPr>
          </w:pPr>
          <w:hyperlink w:anchor="_Toc84187927" w:history="1">
            <w:r w:rsidRPr="00402126">
              <w:rPr>
                <w:rStyle w:val="Hipervnculo"/>
                <w:b/>
                <w:bCs/>
                <w:noProof/>
              </w:rPr>
              <w:t>Callbacks</w:t>
            </w:r>
            <w:r>
              <w:rPr>
                <w:noProof/>
                <w:webHidden/>
              </w:rPr>
              <w:tab/>
            </w:r>
            <w:r>
              <w:rPr>
                <w:noProof/>
                <w:webHidden/>
              </w:rPr>
              <w:fldChar w:fldCharType="begin"/>
            </w:r>
            <w:r>
              <w:rPr>
                <w:noProof/>
                <w:webHidden/>
              </w:rPr>
              <w:instrText xml:space="preserve"> PAGEREF _Toc84187927 \h </w:instrText>
            </w:r>
            <w:r>
              <w:rPr>
                <w:noProof/>
                <w:webHidden/>
              </w:rPr>
            </w:r>
            <w:r>
              <w:rPr>
                <w:noProof/>
                <w:webHidden/>
              </w:rPr>
              <w:fldChar w:fldCharType="separate"/>
            </w:r>
            <w:r>
              <w:rPr>
                <w:noProof/>
                <w:webHidden/>
              </w:rPr>
              <w:t>16</w:t>
            </w:r>
            <w:r>
              <w:rPr>
                <w:noProof/>
                <w:webHidden/>
              </w:rPr>
              <w:fldChar w:fldCharType="end"/>
            </w:r>
          </w:hyperlink>
        </w:p>
        <w:p w14:paraId="1076C478" w14:textId="50085CF4" w:rsidR="00585E0C" w:rsidRDefault="00585E0C">
          <w:pPr>
            <w:pStyle w:val="TDC2"/>
            <w:tabs>
              <w:tab w:val="right" w:leader="dot" w:pos="15388"/>
            </w:tabs>
            <w:rPr>
              <w:noProof/>
            </w:rPr>
          </w:pPr>
          <w:hyperlink w:anchor="_Toc84187928" w:history="1">
            <w:r w:rsidRPr="00402126">
              <w:rPr>
                <w:rStyle w:val="Hipervnculo"/>
                <w:b/>
                <w:bCs/>
                <w:noProof/>
              </w:rPr>
              <w:t>Promesas</w:t>
            </w:r>
            <w:r>
              <w:rPr>
                <w:noProof/>
                <w:webHidden/>
              </w:rPr>
              <w:tab/>
            </w:r>
            <w:r>
              <w:rPr>
                <w:noProof/>
                <w:webHidden/>
              </w:rPr>
              <w:fldChar w:fldCharType="begin"/>
            </w:r>
            <w:r>
              <w:rPr>
                <w:noProof/>
                <w:webHidden/>
              </w:rPr>
              <w:instrText xml:space="preserve"> PAGEREF _Toc84187928 \h </w:instrText>
            </w:r>
            <w:r>
              <w:rPr>
                <w:noProof/>
                <w:webHidden/>
              </w:rPr>
            </w:r>
            <w:r>
              <w:rPr>
                <w:noProof/>
                <w:webHidden/>
              </w:rPr>
              <w:fldChar w:fldCharType="separate"/>
            </w:r>
            <w:r>
              <w:rPr>
                <w:noProof/>
                <w:webHidden/>
              </w:rPr>
              <w:t>16</w:t>
            </w:r>
            <w:r>
              <w:rPr>
                <w:noProof/>
                <w:webHidden/>
              </w:rPr>
              <w:fldChar w:fldCharType="end"/>
            </w:r>
          </w:hyperlink>
        </w:p>
        <w:p w14:paraId="375BF0A2" w14:textId="7D289D0F" w:rsidR="00585E0C" w:rsidRDefault="00585E0C">
          <w:pPr>
            <w:pStyle w:val="TDC2"/>
            <w:tabs>
              <w:tab w:val="right" w:leader="dot" w:pos="15388"/>
            </w:tabs>
            <w:rPr>
              <w:noProof/>
            </w:rPr>
          </w:pPr>
          <w:hyperlink w:anchor="_Toc84187929" w:history="1">
            <w:r w:rsidRPr="00402126">
              <w:rPr>
                <w:rStyle w:val="Hipervnculo"/>
                <w:b/>
                <w:bCs/>
                <w:noProof/>
              </w:rPr>
              <w:t>Async/Await</w:t>
            </w:r>
            <w:r>
              <w:rPr>
                <w:noProof/>
                <w:webHidden/>
              </w:rPr>
              <w:tab/>
            </w:r>
            <w:r>
              <w:rPr>
                <w:noProof/>
                <w:webHidden/>
              </w:rPr>
              <w:fldChar w:fldCharType="begin"/>
            </w:r>
            <w:r>
              <w:rPr>
                <w:noProof/>
                <w:webHidden/>
              </w:rPr>
              <w:instrText xml:space="preserve"> PAGEREF _Toc84187929 \h </w:instrText>
            </w:r>
            <w:r>
              <w:rPr>
                <w:noProof/>
                <w:webHidden/>
              </w:rPr>
            </w:r>
            <w:r>
              <w:rPr>
                <w:noProof/>
                <w:webHidden/>
              </w:rPr>
              <w:fldChar w:fldCharType="separate"/>
            </w:r>
            <w:r>
              <w:rPr>
                <w:noProof/>
                <w:webHidden/>
              </w:rPr>
              <w:t>17</w:t>
            </w:r>
            <w:r>
              <w:rPr>
                <w:noProof/>
                <w:webHidden/>
              </w:rPr>
              <w:fldChar w:fldCharType="end"/>
            </w:r>
          </w:hyperlink>
        </w:p>
        <w:p w14:paraId="122C7AA5" w14:textId="1A1E4AC1" w:rsidR="00585E0C" w:rsidRDefault="00585E0C">
          <w:r>
            <w:rPr>
              <w:b/>
              <w:bCs/>
              <w:lang w:val="es-ES"/>
            </w:rPr>
            <w:fldChar w:fldCharType="end"/>
          </w:r>
        </w:p>
      </w:sdtContent>
    </w:sdt>
    <w:p w14:paraId="1FEDB381" w14:textId="77777777" w:rsidR="006D05EA" w:rsidRPr="006D05EA" w:rsidRDefault="006D05EA" w:rsidP="006D05EA">
      <w:pPr>
        <w:pStyle w:val="Ttulo1"/>
        <w:jc w:val="center"/>
        <w:rPr>
          <w:b/>
          <w:bCs/>
          <w:color w:val="auto"/>
          <w:sz w:val="96"/>
          <w:szCs w:val="96"/>
        </w:rPr>
      </w:pPr>
      <w:bookmarkStart w:id="0" w:name="_Toc84187898"/>
      <w:r w:rsidRPr="006D05EA">
        <w:rPr>
          <w:b/>
          <w:bCs/>
          <w:color w:val="auto"/>
          <w:sz w:val="96"/>
          <w:szCs w:val="96"/>
        </w:rPr>
        <w:t>API</w:t>
      </w:r>
      <w:bookmarkEnd w:id="0"/>
    </w:p>
    <w:p w14:paraId="52F1AB90" w14:textId="48282CDE" w:rsidR="006D05EA" w:rsidRPr="006D05EA" w:rsidRDefault="006D05EA" w:rsidP="006D05EA">
      <w:pPr>
        <w:rPr>
          <w:sz w:val="28"/>
          <w:szCs w:val="28"/>
        </w:rPr>
      </w:pPr>
      <w:r w:rsidRPr="006D05EA">
        <w:rPr>
          <w:sz w:val="28"/>
          <w:szCs w:val="28"/>
        </w:rPr>
        <w:t>Interfaz de programación de aplicaciones (Application Programming Interface). Es un conjunto de</w:t>
      </w:r>
      <w:r>
        <w:rPr>
          <w:sz w:val="28"/>
          <w:szCs w:val="28"/>
        </w:rPr>
        <w:t xml:space="preserve"> </w:t>
      </w:r>
      <w:r w:rsidRPr="006D05EA">
        <w:rPr>
          <w:sz w:val="28"/>
          <w:szCs w:val="28"/>
        </w:rPr>
        <w:t>rutinas que provee acceso a funciones de un determinado software.</w:t>
      </w:r>
    </w:p>
    <w:p w14:paraId="1C4F82F7" w14:textId="77777777" w:rsidR="006D05EA" w:rsidRPr="006D05EA" w:rsidRDefault="006D05EA" w:rsidP="006D05EA">
      <w:pPr>
        <w:pStyle w:val="Ttulo1"/>
        <w:jc w:val="center"/>
        <w:rPr>
          <w:sz w:val="28"/>
          <w:szCs w:val="28"/>
        </w:rPr>
      </w:pPr>
      <w:bookmarkStart w:id="1" w:name="_Toc84187899"/>
      <w:r w:rsidRPr="006D05EA">
        <w:rPr>
          <w:b/>
          <w:bCs/>
          <w:color w:val="auto"/>
          <w:sz w:val="96"/>
          <w:szCs w:val="96"/>
        </w:rPr>
        <w:t>Concurrencia</w:t>
      </w:r>
      <w:bookmarkEnd w:id="1"/>
    </w:p>
    <w:p w14:paraId="315FF46E" w14:textId="77777777" w:rsidR="006D05EA" w:rsidRPr="006D05EA" w:rsidRDefault="006D05EA" w:rsidP="006D05EA">
      <w:pPr>
        <w:rPr>
          <w:sz w:val="28"/>
          <w:szCs w:val="28"/>
        </w:rPr>
      </w:pPr>
      <w:r w:rsidRPr="006D05EA">
        <w:rPr>
          <w:sz w:val="28"/>
          <w:szCs w:val="28"/>
        </w:rPr>
        <w:t>Cuando dos o más tareas progresan simultáneamente.</w:t>
      </w:r>
    </w:p>
    <w:p w14:paraId="4930EA5D" w14:textId="77777777" w:rsidR="006D05EA" w:rsidRPr="006D05EA" w:rsidRDefault="006D05EA" w:rsidP="00436A19">
      <w:pPr>
        <w:pStyle w:val="Ttulo1"/>
        <w:jc w:val="center"/>
        <w:rPr>
          <w:sz w:val="28"/>
          <w:szCs w:val="28"/>
        </w:rPr>
      </w:pPr>
      <w:bookmarkStart w:id="2" w:name="_Toc84187900"/>
      <w:r w:rsidRPr="00436A19">
        <w:rPr>
          <w:b/>
          <w:bCs/>
          <w:color w:val="auto"/>
          <w:sz w:val="96"/>
          <w:szCs w:val="96"/>
        </w:rPr>
        <w:t>Paralelismo</w:t>
      </w:r>
      <w:bookmarkEnd w:id="2"/>
    </w:p>
    <w:p w14:paraId="749BD9C8" w14:textId="77777777" w:rsidR="006D05EA" w:rsidRPr="006D05EA" w:rsidRDefault="006D05EA" w:rsidP="006D05EA">
      <w:pPr>
        <w:rPr>
          <w:sz w:val="28"/>
          <w:szCs w:val="28"/>
        </w:rPr>
      </w:pPr>
      <w:r w:rsidRPr="006D05EA">
        <w:rPr>
          <w:sz w:val="28"/>
          <w:szCs w:val="28"/>
        </w:rPr>
        <w:t>Cuando dos o más tareas se ejecutan, literalmente, a la vez, en el mismo instante de tiempo.</w:t>
      </w:r>
    </w:p>
    <w:p w14:paraId="19FED25B" w14:textId="77777777" w:rsidR="006D05EA" w:rsidRPr="006D05EA" w:rsidRDefault="006D05EA" w:rsidP="00436A19">
      <w:pPr>
        <w:pStyle w:val="Ttulo1"/>
        <w:jc w:val="center"/>
        <w:rPr>
          <w:sz w:val="28"/>
          <w:szCs w:val="28"/>
        </w:rPr>
      </w:pPr>
      <w:bookmarkStart w:id="3" w:name="_Toc84187901"/>
      <w:r w:rsidRPr="00436A19">
        <w:rPr>
          <w:b/>
          <w:bCs/>
          <w:color w:val="auto"/>
          <w:sz w:val="96"/>
          <w:szCs w:val="96"/>
        </w:rPr>
        <w:lastRenderedPageBreak/>
        <w:t>Bloqueante</w:t>
      </w:r>
      <w:bookmarkEnd w:id="3"/>
    </w:p>
    <w:p w14:paraId="18874BEC" w14:textId="481AD631" w:rsidR="006D05EA" w:rsidRPr="006D05EA" w:rsidRDefault="006D05EA" w:rsidP="006D05EA">
      <w:pPr>
        <w:rPr>
          <w:sz w:val="28"/>
          <w:szCs w:val="28"/>
        </w:rPr>
      </w:pPr>
      <w:r w:rsidRPr="006D05EA">
        <w:rPr>
          <w:sz w:val="28"/>
          <w:szCs w:val="28"/>
        </w:rPr>
        <w:t>Una llamada u operación bloqueante no devuelve el control a nuestra aplicación hasta que se ha</w:t>
      </w:r>
      <w:r w:rsidR="00F23BFC">
        <w:rPr>
          <w:sz w:val="28"/>
          <w:szCs w:val="28"/>
        </w:rPr>
        <w:t xml:space="preserve"> </w:t>
      </w:r>
      <w:r w:rsidRPr="006D05EA">
        <w:rPr>
          <w:sz w:val="28"/>
          <w:szCs w:val="28"/>
        </w:rPr>
        <w:t xml:space="preserve">completado. Por </w:t>
      </w:r>
      <w:r w:rsidR="00F23BFC" w:rsidRPr="006D05EA">
        <w:rPr>
          <w:sz w:val="28"/>
          <w:szCs w:val="28"/>
        </w:rPr>
        <w:t>tanto,</w:t>
      </w:r>
      <w:r w:rsidRPr="006D05EA">
        <w:rPr>
          <w:sz w:val="28"/>
          <w:szCs w:val="28"/>
        </w:rPr>
        <w:t xml:space="preserve"> el </w:t>
      </w:r>
      <w:r w:rsidRPr="00F23BFC">
        <w:rPr>
          <w:b/>
          <w:bCs/>
          <w:sz w:val="28"/>
          <w:szCs w:val="28"/>
        </w:rPr>
        <w:t>thread</w:t>
      </w:r>
      <w:r w:rsidRPr="006D05EA">
        <w:rPr>
          <w:sz w:val="28"/>
          <w:szCs w:val="28"/>
        </w:rPr>
        <w:t xml:space="preserve"> queda bloqueado en estado de espera.</w:t>
      </w:r>
    </w:p>
    <w:p w14:paraId="197856F5" w14:textId="77777777" w:rsidR="006D05EA" w:rsidRPr="006D05EA" w:rsidRDefault="006D05EA" w:rsidP="00436A19">
      <w:pPr>
        <w:pStyle w:val="Ttulo1"/>
        <w:jc w:val="center"/>
        <w:rPr>
          <w:sz w:val="28"/>
          <w:szCs w:val="28"/>
        </w:rPr>
      </w:pPr>
      <w:bookmarkStart w:id="4" w:name="_Toc84187902"/>
      <w:r w:rsidRPr="00436A19">
        <w:rPr>
          <w:b/>
          <w:bCs/>
          <w:color w:val="auto"/>
          <w:sz w:val="96"/>
          <w:szCs w:val="96"/>
        </w:rPr>
        <w:t>Síncrono</w:t>
      </w:r>
      <w:bookmarkEnd w:id="4"/>
    </w:p>
    <w:p w14:paraId="21872EE8" w14:textId="6AFC189F" w:rsidR="006D05EA" w:rsidRPr="006D05EA" w:rsidRDefault="006D05EA" w:rsidP="006D05EA">
      <w:pPr>
        <w:rPr>
          <w:sz w:val="28"/>
          <w:szCs w:val="28"/>
        </w:rPr>
      </w:pPr>
      <w:r w:rsidRPr="006D05EA">
        <w:rPr>
          <w:sz w:val="28"/>
          <w:szCs w:val="28"/>
        </w:rPr>
        <w:t>Es frecuente emplear ‘</w:t>
      </w:r>
      <w:r w:rsidRPr="00F23BFC">
        <w:rPr>
          <w:b/>
          <w:bCs/>
          <w:sz w:val="28"/>
          <w:szCs w:val="28"/>
        </w:rPr>
        <w:t>bloqueante’</w:t>
      </w:r>
      <w:r w:rsidRPr="006D05EA">
        <w:rPr>
          <w:sz w:val="28"/>
          <w:szCs w:val="28"/>
        </w:rPr>
        <w:t xml:space="preserve"> y ‘</w:t>
      </w:r>
      <w:r w:rsidRPr="00F23BFC">
        <w:rPr>
          <w:b/>
          <w:bCs/>
          <w:sz w:val="28"/>
          <w:szCs w:val="28"/>
        </w:rPr>
        <w:t>síncrono’</w:t>
      </w:r>
      <w:r w:rsidRPr="006D05EA">
        <w:rPr>
          <w:sz w:val="28"/>
          <w:szCs w:val="28"/>
        </w:rPr>
        <w:t xml:space="preserve"> como sinónimos, dando a entender que toda la</w:t>
      </w:r>
      <w:r w:rsidR="00522FEC">
        <w:rPr>
          <w:sz w:val="28"/>
          <w:szCs w:val="28"/>
        </w:rPr>
        <w:t xml:space="preserve"> </w:t>
      </w:r>
      <w:r w:rsidRPr="006D05EA">
        <w:rPr>
          <w:sz w:val="28"/>
          <w:szCs w:val="28"/>
        </w:rPr>
        <w:t xml:space="preserve">operación de </w:t>
      </w:r>
      <w:r w:rsidRPr="00522FEC">
        <w:rPr>
          <w:b/>
          <w:bCs/>
          <w:sz w:val="28"/>
          <w:szCs w:val="28"/>
        </w:rPr>
        <w:t>entrada</w:t>
      </w:r>
      <w:r w:rsidRPr="006D05EA">
        <w:rPr>
          <w:sz w:val="28"/>
          <w:szCs w:val="28"/>
        </w:rPr>
        <w:t>/</w:t>
      </w:r>
      <w:r w:rsidRPr="00522FEC">
        <w:rPr>
          <w:b/>
          <w:bCs/>
          <w:sz w:val="28"/>
          <w:szCs w:val="28"/>
        </w:rPr>
        <w:t>salida</w:t>
      </w:r>
      <w:r w:rsidRPr="006D05EA">
        <w:rPr>
          <w:sz w:val="28"/>
          <w:szCs w:val="28"/>
        </w:rPr>
        <w:t xml:space="preserve"> se ejecuta de forma secuencial y, por tanto, debemos esperar a que</w:t>
      </w:r>
      <w:r w:rsidR="00522FEC">
        <w:rPr>
          <w:sz w:val="28"/>
          <w:szCs w:val="28"/>
        </w:rPr>
        <w:t xml:space="preserve"> </w:t>
      </w:r>
      <w:r w:rsidRPr="006D05EA">
        <w:rPr>
          <w:sz w:val="28"/>
          <w:szCs w:val="28"/>
        </w:rPr>
        <w:t>se complete para procesar el resultado.</w:t>
      </w:r>
    </w:p>
    <w:p w14:paraId="5A1F3BFE" w14:textId="77777777" w:rsidR="006D05EA" w:rsidRPr="006D05EA" w:rsidRDefault="006D05EA" w:rsidP="00436A19">
      <w:pPr>
        <w:pStyle w:val="Ttulo1"/>
        <w:jc w:val="center"/>
        <w:rPr>
          <w:sz w:val="28"/>
          <w:szCs w:val="28"/>
        </w:rPr>
      </w:pPr>
      <w:bookmarkStart w:id="5" w:name="_Toc84187903"/>
      <w:r w:rsidRPr="00436A19">
        <w:rPr>
          <w:b/>
          <w:bCs/>
          <w:color w:val="auto"/>
          <w:sz w:val="96"/>
          <w:szCs w:val="96"/>
        </w:rPr>
        <w:t>Asíncrono</w:t>
      </w:r>
      <w:bookmarkEnd w:id="5"/>
    </w:p>
    <w:p w14:paraId="63184B6B" w14:textId="7346832A" w:rsidR="006D05EA" w:rsidRPr="006D05EA" w:rsidRDefault="006D05EA" w:rsidP="006D05EA">
      <w:pPr>
        <w:rPr>
          <w:sz w:val="28"/>
          <w:szCs w:val="28"/>
        </w:rPr>
      </w:pPr>
      <w:r w:rsidRPr="006D05EA">
        <w:rPr>
          <w:sz w:val="28"/>
          <w:szCs w:val="28"/>
        </w:rPr>
        <w:t>La finalización de la operación I/O se señaliza más tarde, mediante un mecanismo específico</w:t>
      </w:r>
      <w:r w:rsidR="00522FEC">
        <w:rPr>
          <w:sz w:val="28"/>
          <w:szCs w:val="28"/>
        </w:rPr>
        <w:t xml:space="preserve"> </w:t>
      </w:r>
      <w:r w:rsidRPr="006D05EA">
        <w:rPr>
          <w:sz w:val="28"/>
          <w:szCs w:val="28"/>
        </w:rPr>
        <w:t>como por ejemplo un callback, una promesa o un evento, lo que hace posible que la respuesta</w:t>
      </w:r>
    </w:p>
    <w:p w14:paraId="361236FE" w14:textId="77777777" w:rsidR="006D05EA" w:rsidRPr="006D05EA" w:rsidRDefault="006D05EA" w:rsidP="006D05EA">
      <w:pPr>
        <w:rPr>
          <w:sz w:val="28"/>
          <w:szCs w:val="28"/>
        </w:rPr>
      </w:pPr>
      <w:r w:rsidRPr="006D05EA">
        <w:rPr>
          <w:sz w:val="28"/>
          <w:szCs w:val="28"/>
        </w:rPr>
        <w:t>sea procesada en diferido.</w:t>
      </w:r>
    </w:p>
    <w:p w14:paraId="73D4700F" w14:textId="77777777" w:rsidR="006D05EA" w:rsidRPr="00436A19" w:rsidRDefault="006D05EA" w:rsidP="00436A19">
      <w:pPr>
        <w:pStyle w:val="Ttulo1"/>
        <w:jc w:val="center"/>
        <w:rPr>
          <w:b/>
          <w:bCs/>
          <w:color w:val="auto"/>
          <w:sz w:val="96"/>
          <w:szCs w:val="96"/>
        </w:rPr>
      </w:pPr>
      <w:bookmarkStart w:id="6" w:name="_Toc84187904"/>
      <w:r w:rsidRPr="00436A19">
        <w:rPr>
          <w:b/>
          <w:bCs/>
          <w:color w:val="auto"/>
          <w:sz w:val="96"/>
          <w:szCs w:val="96"/>
        </w:rPr>
        <w:t>Call Stack</w:t>
      </w:r>
      <w:bookmarkEnd w:id="6"/>
    </w:p>
    <w:p w14:paraId="3A8CD586" w14:textId="2BDC5C9A" w:rsidR="00CF33F1" w:rsidRDefault="00CF33F1" w:rsidP="00CF33F1">
      <w:pPr>
        <w:rPr>
          <w:sz w:val="28"/>
          <w:szCs w:val="28"/>
        </w:rPr>
      </w:pPr>
      <w:r w:rsidRPr="00CF33F1">
        <w:rPr>
          <w:sz w:val="28"/>
          <w:szCs w:val="28"/>
        </w:rPr>
        <w:t xml:space="preserve">Los </w:t>
      </w:r>
      <w:r w:rsidRPr="00CF33F1">
        <w:rPr>
          <w:b/>
          <w:bCs/>
          <w:sz w:val="28"/>
          <w:szCs w:val="28"/>
        </w:rPr>
        <w:t>callbacks</w:t>
      </w:r>
      <w:r w:rsidRPr="00CF33F1">
        <w:rPr>
          <w:sz w:val="28"/>
          <w:szCs w:val="28"/>
        </w:rPr>
        <w:t xml:space="preserve"> son el nombre de una </w:t>
      </w:r>
      <w:r w:rsidRPr="000A78C5">
        <w:rPr>
          <w:b/>
          <w:bCs/>
          <w:sz w:val="28"/>
          <w:szCs w:val="28"/>
        </w:rPr>
        <w:t>convención</w:t>
      </w:r>
      <w:r w:rsidRPr="00CF33F1">
        <w:rPr>
          <w:sz w:val="28"/>
          <w:szCs w:val="28"/>
        </w:rPr>
        <w:t xml:space="preserve"> para usar funciones que llaman a otras en JavaScript. No hay una palabra reservada llamada “callback” en el lenguaje JavaScript que haga que nuestro código sea diferente o especial,</w:t>
      </w:r>
      <w:r>
        <w:rPr>
          <w:sz w:val="28"/>
          <w:szCs w:val="28"/>
        </w:rPr>
        <w:t xml:space="preserve"> </w:t>
      </w:r>
      <w:r w:rsidRPr="000A78C5">
        <w:rPr>
          <w:b/>
          <w:bCs/>
          <w:sz w:val="28"/>
          <w:szCs w:val="28"/>
        </w:rPr>
        <w:t>es más una convención</w:t>
      </w:r>
      <w:r w:rsidRPr="00CF33F1">
        <w:rPr>
          <w:sz w:val="28"/>
          <w:szCs w:val="28"/>
        </w:rPr>
        <w:t>.</w:t>
      </w:r>
    </w:p>
    <w:p w14:paraId="08890DD2" w14:textId="26F31068" w:rsidR="006D05EA" w:rsidRPr="00962B77" w:rsidRDefault="00962B77" w:rsidP="00CF33F1">
      <w:pPr>
        <w:rPr>
          <w:b/>
          <w:bCs/>
          <w:sz w:val="28"/>
          <w:szCs w:val="28"/>
        </w:rPr>
      </w:pPr>
      <w:r w:rsidRPr="00962B77">
        <w:rPr>
          <w:b/>
          <w:bCs/>
          <w:sz w:val="28"/>
          <w:szCs w:val="28"/>
        </w:rPr>
        <w:t>Ejemplo</w:t>
      </w:r>
    </w:p>
    <w:p w14:paraId="4C21E8A3" w14:textId="1EE24348" w:rsidR="000A78C5" w:rsidRDefault="002F4897" w:rsidP="00962B77">
      <w:pPr>
        <w:jc w:val="center"/>
        <w:rPr>
          <w:sz w:val="28"/>
          <w:szCs w:val="28"/>
        </w:rPr>
      </w:pPr>
      <w:r>
        <w:rPr>
          <w:noProof/>
          <w:sz w:val="28"/>
          <w:szCs w:val="28"/>
        </w:rPr>
        <w:lastRenderedPageBreak/>
        <w:drawing>
          <wp:inline distT="0" distB="0" distL="0" distR="0" wp14:anchorId="69D6C89D" wp14:editId="79F7060D">
            <wp:extent cx="8388350" cy="3195519"/>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6">
                      <a:extLst>
                        <a:ext uri="{28A0092B-C50C-407E-A947-70E740481C1C}">
                          <a14:useLocalDpi xmlns:a14="http://schemas.microsoft.com/office/drawing/2010/main" val="0"/>
                        </a:ext>
                      </a:extLst>
                    </a:blip>
                    <a:srcRect l="7158" t="18686" r="7016" b="18712"/>
                    <a:stretch/>
                  </pic:blipFill>
                  <pic:spPr bwMode="auto">
                    <a:xfrm>
                      <a:off x="0" y="0"/>
                      <a:ext cx="8391891" cy="3196868"/>
                    </a:xfrm>
                    <a:prstGeom prst="rect">
                      <a:avLst/>
                    </a:prstGeom>
                    <a:ln>
                      <a:noFill/>
                    </a:ln>
                    <a:extLst>
                      <a:ext uri="{53640926-AAD7-44D8-BBD7-CCE9431645EC}">
                        <a14:shadowObscured xmlns:a14="http://schemas.microsoft.com/office/drawing/2010/main"/>
                      </a:ext>
                    </a:extLst>
                  </pic:spPr>
                </pic:pic>
              </a:graphicData>
            </a:graphic>
          </wp:inline>
        </w:drawing>
      </w:r>
    </w:p>
    <w:p w14:paraId="693BE8B6" w14:textId="4D7B20A3" w:rsidR="00962B77" w:rsidRDefault="0008518F" w:rsidP="0008518F">
      <w:pPr>
        <w:jc w:val="center"/>
        <w:rPr>
          <w:sz w:val="28"/>
          <w:szCs w:val="28"/>
        </w:rPr>
      </w:pPr>
      <w:r>
        <w:rPr>
          <w:noProof/>
          <w:sz w:val="28"/>
          <w:szCs w:val="28"/>
        </w:rPr>
        <w:drawing>
          <wp:inline distT="0" distB="0" distL="0" distR="0" wp14:anchorId="4C114694" wp14:editId="21261833">
            <wp:extent cx="8380674" cy="3180074"/>
            <wp:effectExtent l="0" t="0" r="1905"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7">
                      <a:extLst>
                        <a:ext uri="{28A0092B-C50C-407E-A947-70E740481C1C}">
                          <a14:useLocalDpi xmlns:a14="http://schemas.microsoft.com/office/drawing/2010/main" val="0"/>
                        </a:ext>
                      </a:extLst>
                    </a:blip>
                    <a:srcRect l="7158" t="18685" r="7113" b="19030"/>
                    <a:stretch/>
                  </pic:blipFill>
                  <pic:spPr bwMode="auto">
                    <a:xfrm>
                      <a:off x="0" y="0"/>
                      <a:ext cx="8382356" cy="3180712"/>
                    </a:xfrm>
                    <a:prstGeom prst="rect">
                      <a:avLst/>
                    </a:prstGeom>
                    <a:ln>
                      <a:noFill/>
                    </a:ln>
                    <a:extLst>
                      <a:ext uri="{53640926-AAD7-44D8-BBD7-CCE9431645EC}">
                        <a14:shadowObscured xmlns:a14="http://schemas.microsoft.com/office/drawing/2010/main"/>
                      </a:ext>
                    </a:extLst>
                  </pic:spPr>
                </pic:pic>
              </a:graphicData>
            </a:graphic>
          </wp:inline>
        </w:drawing>
      </w:r>
    </w:p>
    <w:p w14:paraId="079FEB54" w14:textId="6D96D036" w:rsidR="0008518F" w:rsidRPr="004C5025" w:rsidRDefault="004C5025" w:rsidP="004C5025">
      <w:pPr>
        <w:pStyle w:val="Ttulo2"/>
        <w:rPr>
          <w:b/>
          <w:bCs/>
          <w:color w:val="auto"/>
          <w:sz w:val="40"/>
          <w:szCs w:val="40"/>
        </w:rPr>
      </w:pPr>
      <w:bookmarkStart w:id="7" w:name="_Toc84187905"/>
      <w:r w:rsidRPr="004C5025">
        <w:rPr>
          <w:b/>
          <w:bCs/>
          <w:color w:val="auto"/>
          <w:sz w:val="40"/>
          <w:szCs w:val="40"/>
        </w:rPr>
        <w:lastRenderedPageBreak/>
        <w:t>¿</w:t>
      </w:r>
      <w:r w:rsidR="0008518F" w:rsidRPr="004C5025">
        <w:rPr>
          <w:b/>
          <w:bCs/>
          <w:color w:val="auto"/>
          <w:sz w:val="40"/>
          <w:szCs w:val="40"/>
        </w:rPr>
        <w:t xml:space="preserve">Para </w:t>
      </w:r>
      <w:r w:rsidRPr="004C5025">
        <w:rPr>
          <w:b/>
          <w:bCs/>
          <w:color w:val="auto"/>
          <w:sz w:val="40"/>
          <w:szCs w:val="40"/>
        </w:rPr>
        <w:t>qué</w:t>
      </w:r>
      <w:r w:rsidR="0008518F" w:rsidRPr="004C5025">
        <w:rPr>
          <w:b/>
          <w:bCs/>
          <w:color w:val="auto"/>
          <w:sz w:val="40"/>
          <w:szCs w:val="40"/>
        </w:rPr>
        <w:t xml:space="preserve"> sirven</w:t>
      </w:r>
      <w:r w:rsidRPr="004C5025">
        <w:rPr>
          <w:b/>
          <w:bCs/>
          <w:color w:val="auto"/>
          <w:sz w:val="40"/>
          <w:szCs w:val="40"/>
        </w:rPr>
        <w:t>?</w:t>
      </w:r>
      <w:bookmarkEnd w:id="7"/>
    </w:p>
    <w:p w14:paraId="7B5ADE6F" w14:textId="59046AB9" w:rsidR="00B47B5A" w:rsidRPr="00B47B5A" w:rsidRDefault="00B47B5A" w:rsidP="00B47B5A">
      <w:pPr>
        <w:rPr>
          <w:sz w:val="28"/>
          <w:szCs w:val="28"/>
        </w:rPr>
      </w:pPr>
      <w:r w:rsidRPr="00B47B5A">
        <w:rPr>
          <w:sz w:val="28"/>
          <w:szCs w:val="28"/>
        </w:rPr>
        <w:t xml:space="preserve">La mayoría estamos acostumbrados a programar de manera </w:t>
      </w:r>
      <w:r w:rsidR="00D92535" w:rsidRPr="00D92535">
        <w:rPr>
          <w:b/>
          <w:bCs/>
          <w:sz w:val="28"/>
          <w:szCs w:val="28"/>
        </w:rPr>
        <w:t>síncrona</w:t>
      </w:r>
      <w:r w:rsidRPr="00B47B5A">
        <w:rPr>
          <w:sz w:val="28"/>
          <w:szCs w:val="28"/>
        </w:rPr>
        <w:t>, es decir</w:t>
      </w:r>
      <w:r w:rsidR="006E7741">
        <w:rPr>
          <w:sz w:val="28"/>
          <w:szCs w:val="28"/>
        </w:rPr>
        <w:t>,</w:t>
      </w:r>
      <w:r w:rsidRPr="00B47B5A">
        <w:rPr>
          <w:sz w:val="28"/>
          <w:szCs w:val="28"/>
        </w:rPr>
        <w:t xml:space="preserve"> le indicamos al código que</w:t>
      </w:r>
      <w:r w:rsidR="00D92535">
        <w:rPr>
          <w:sz w:val="28"/>
          <w:szCs w:val="28"/>
        </w:rPr>
        <w:t xml:space="preserve"> </w:t>
      </w:r>
      <w:r w:rsidRPr="00B47B5A">
        <w:rPr>
          <w:sz w:val="28"/>
          <w:szCs w:val="28"/>
        </w:rPr>
        <w:t>por ejemplo defina un Valor “</w:t>
      </w:r>
      <w:r w:rsidRPr="006E7741">
        <w:rPr>
          <w:b/>
          <w:bCs/>
          <w:sz w:val="28"/>
          <w:szCs w:val="28"/>
        </w:rPr>
        <w:t>X</w:t>
      </w:r>
      <w:r w:rsidRPr="00B47B5A">
        <w:rPr>
          <w:sz w:val="28"/>
          <w:szCs w:val="28"/>
        </w:rPr>
        <w:t>” y con otro valor “</w:t>
      </w:r>
      <w:r w:rsidRPr="006E7741">
        <w:rPr>
          <w:b/>
          <w:bCs/>
          <w:sz w:val="28"/>
          <w:szCs w:val="28"/>
        </w:rPr>
        <w:t>Y</w:t>
      </w:r>
      <w:r w:rsidRPr="00B47B5A">
        <w:rPr>
          <w:sz w:val="28"/>
          <w:szCs w:val="28"/>
        </w:rPr>
        <w:t xml:space="preserve">” y realizamos un </w:t>
      </w:r>
      <w:r w:rsidR="00D92535" w:rsidRPr="00B47B5A">
        <w:rPr>
          <w:sz w:val="28"/>
          <w:szCs w:val="28"/>
        </w:rPr>
        <w:t>cálculo</w:t>
      </w:r>
      <w:r w:rsidRPr="00B47B5A">
        <w:rPr>
          <w:sz w:val="28"/>
          <w:szCs w:val="28"/>
        </w:rPr>
        <w:t xml:space="preserve"> (Por </w:t>
      </w:r>
      <w:r w:rsidR="00D92535" w:rsidRPr="00B47B5A">
        <w:rPr>
          <w:sz w:val="28"/>
          <w:szCs w:val="28"/>
        </w:rPr>
        <w:t>ejemplo,</w:t>
      </w:r>
      <w:r w:rsidRPr="00B47B5A">
        <w:rPr>
          <w:sz w:val="28"/>
          <w:szCs w:val="28"/>
        </w:rPr>
        <w:t xml:space="preserve"> una multiplicación).</w:t>
      </w:r>
    </w:p>
    <w:p w14:paraId="7310169C" w14:textId="3180EB34" w:rsidR="00B47B5A" w:rsidRPr="00B47B5A" w:rsidRDefault="00B47B5A" w:rsidP="00B47B5A">
      <w:pPr>
        <w:rPr>
          <w:sz w:val="28"/>
          <w:szCs w:val="28"/>
        </w:rPr>
      </w:pPr>
      <w:r w:rsidRPr="00B47B5A">
        <w:rPr>
          <w:sz w:val="28"/>
          <w:szCs w:val="28"/>
        </w:rPr>
        <w:t>El problema radica en que por ejemplo si quisiéramos crear un programa que nos convierta nuestra moneda (</w:t>
      </w:r>
      <w:r w:rsidRPr="006E7741">
        <w:rPr>
          <w:b/>
          <w:bCs/>
          <w:sz w:val="28"/>
          <w:szCs w:val="28"/>
        </w:rPr>
        <w:t>pesos</w:t>
      </w:r>
      <w:r w:rsidRPr="00B47B5A">
        <w:rPr>
          <w:sz w:val="28"/>
          <w:szCs w:val="28"/>
        </w:rPr>
        <w:t xml:space="preserve">) a su equivalente en </w:t>
      </w:r>
      <w:r w:rsidRPr="006E7741">
        <w:rPr>
          <w:b/>
          <w:bCs/>
          <w:sz w:val="28"/>
          <w:szCs w:val="28"/>
        </w:rPr>
        <w:t>Bitcoin</w:t>
      </w:r>
      <w:r w:rsidRPr="00B47B5A">
        <w:rPr>
          <w:sz w:val="28"/>
          <w:szCs w:val="28"/>
        </w:rPr>
        <w:t>,</w:t>
      </w:r>
      <w:r w:rsidR="00D92535">
        <w:rPr>
          <w:sz w:val="28"/>
          <w:szCs w:val="28"/>
        </w:rPr>
        <w:t xml:space="preserve"> </w:t>
      </w:r>
      <w:r w:rsidRPr="00B47B5A">
        <w:rPr>
          <w:sz w:val="28"/>
          <w:szCs w:val="28"/>
        </w:rPr>
        <w:t>podemos definir</w:t>
      </w:r>
      <w:r w:rsidRPr="0046710F">
        <w:rPr>
          <w:b/>
          <w:bCs/>
          <w:sz w:val="28"/>
          <w:szCs w:val="28"/>
        </w:rPr>
        <w:t xml:space="preserve"> X </w:t>
      </w:r>
      <w:r w:rsidRPr="00B47B5A">
        <w:rPr>
          <w:sz w:val="28"/>
          <w:szCs w:val="28"/>
        </w:rPr>
        <w:t xml:space="preserve">(Valor de nuestro dinero) pero </w:t>
      </w:r>
      <w:r w:rsidRPr="006E7741">
        <w:rPr>
          <w:b/>
          <w:bCs/>
          <w:sz w:val="28"/>
          <w:szCs w:val="28"/>
        </w:rPr>
        <w:t>NO</w:t>
      </w:r>
      <w:r w:rsidRPr="00B47B5A">
        <w:rPr>
          <w:sz w:val="28"/>
          <w:szCs w:val="28"/>
        </w:rPr>
        <w:t xml:space="preserve"> podemos definir de manera implícita “</w:t>
      </w:r>
      <w:r w:rsidRPr="0046710F">
        <w:rPr>
          <w:b/>
          <w:bCs/>
          <w:sz w:val="28"/>
          <w:szCs w:val="28"/>
        </w:rPr>
        <w:t>Y</w:t>
      </w:r>
      <w:r w:rsidRPr="00B47B5A">
        <w:rPr>
          <w:sz w:val="28"/>
          <w:szCs w:val="28"/>
        </w:rPr>
        <w:t xml:space="preserve">” (Precio del Bitcoin) </w:t>
      </w:r>
      <w:r w:rsidR="00D92535" w:rsidRPr="00B47B5A">
        <w:rPr>
          <w:sz w:val="28"/>
          <w:szCs w:val="28"/>
        </w:rPr>
        <w:t>porque</w:t>
      </w:r>
      <w:r w:rsidRPr="00B47B5A">
        <w:rPr>
          <w:sz w:val="28"/>
          <w:szCs w:val="28"/>
        </w:rPr>
        <w:t xml:space="preserve"> es algo muy </w:t>
      </w:r>
      <w:r w:rsidRPr="00791B67">
        <w:rPr>
          <w:b/>
          <w:bCs/>
          <w:sz w:val="28"/>
          <w:szCs w:val="28"/>
        </w:rPr>
        <w:t>volátil</w:t>
      </w:r>
      <w:r w:rsidRPr="00B47B5A">
        <w:rPr>
          <w:sz w:val="28"/>
          <w:szCs w:val="28"/>
        </w:rPr>
        <w:t xml:space="preserve">. Entonces necesitamos obtener el precio del Bitcoin de una API, nuestro programa realiza una multiplicación de </w:t>
      </w:r>
      <w:r w:rsidRPr="0046710F">
        <w:rPr>
          <w:b/>
          <w:bCs/>
          <w:sz w:val="28"/>
          <w:szCs w:val="28"/>
        </w:rPr>
        <w:t>X</w:t>
      </w:r>
      <w:r w:rsidRPr="00B47B5A">
        <w:rPr>
          <w:sz w:val="28"/>
          <w:szCs w:val="28"/>
        </w:rPr>
        <w:t xml:space="preserve"> * </w:t>
      </w:r>
      <w:r w:rsidRPr="0046710F">
        <w:rPr>
          <w:b/>
          <w:bCs/>
          <w:sz w:val="28"/>
          <w:szCs w:val="28"/>
        </w:rPr>
        <w:t>Y</w:t>
      </w:r>
      <w:r w:rsidRPr="00B47B5A">
        <w:rPr>
          <w:sz w:val="28"/>
          <w:szCs w:val="28"/>
        </w:rPr>
        <w:t xml:space="preserve"> sin embargo no tenemos </w:t>
      </w:r>
      <w:r w:rsidRPr="0046710F">
        <w:rPr>
          <w:b/>
          <w:bCs/>
          <w:sz w:val="28"/>
          <w:szCs w:val="28"/>
        </w:rPr>
        <w:t xml:space="preserve">Y </w:t>
      </w:r>
      <w:r w:rsidRPr="00B47B5A">
        <w:rPr>
          <w:sz w:val="28"/>
          <w:szCs w:val="28"/>
        </w:rPr>
        <w:t xml:space="preserve">(precio del </w:t>
      </w:r>
      <w:r w:rsidR="00D92535" w:rsidRPr="00B47B5A">
        <w:rPr>
          <w:sz w:val="28"/>
          <w:szCs w:val="28"/>
        </w:rPr>
        <w:t>bitcoin</w:t>
      </w:r>
      <w:r w:rsidRPr="00B47B5A">
        <w:rPr>
          <w:sz w:val="28"/>
          <w:szCs w:val="28"/>
        </w:rPr>
        <w:t>)</w:t>
      </w:r>
      <w:r w:rsidR="0046710F">
        <w:rPr>
          <w:sz w:val="28"/>
          <w:szCs w:val="28"/>
        </w:rPr>
        <w:t xml:space="preserve"> </w:t>
      </w:r>
      <w:r w:rsidRPr="00B47B5A">
        <w:rPr>
          <w:sz w:val="28"/>
          <w:szCs w:val="28"/>
        </w:rPr>
        <w:t xml:space="preserve">porque tenemos que esperar que el API nos conteste cual es este valor. Es ahí donde sirven los </w:t>
      </w:r>
      <w:r w:rsidRPr="00791B67">
        <w:rPr>
          <w:b/>
          <w:bCs/>
          <w:sz w:val="28"/>
          <w:szCs w:val="28"/>
        </w:rPr>
        <w:t>callback</w:t>
      </w:r>
      <w:r w:rsidR="0046710F">
        <w:rPr>
          <w:sz w:val="28"/>
          <w:szCs w:val="28"/>
        </w:rPr>
        <w:t>.</w:t>
      </w:r>
    </w:p>
    <w:p w14:paraId="4B404207" w14:textId="191906F5" w:rsidR="00B47B5A" w:rsidRPr="00B47B5A" w:rsidRDefault="00B47B5A" w:rsidP="00B47B5A">
      <w:pPr>
        <w:rPr>
          <w:sz w:val="28"/>
          <w:szCs w:val="28"/>
        </w:rPr>
      </w:pPr>
      <w:r w:rsidRPr="00B47B5A">
        <w:rPr>
          <w:sz w:val="28"/>
          <w:szCs w:val="28"/>
        </w:rPr>
        <w:t xml:space="preserve">Existen dos </w:t>
      </w:r>
      <w:r w:rsidR="00D92535" w:rsidRPr="00B47B5A">
        <w:rPr>
          <w:sz w:val="28"/>
          <w:szCs w:val="28"/>
        </w:rPr>
        <w:t>Métodos</w:t>
      </w:r>
      <w:r w:rsidRPr="00B47B5A">
        <w:rPr>
          <w:sz w:val="28"/>
          <w:szCs w:val="28"/>
        </w:rPr>
        <w:t xml:space="preserve"> A y B</w:t>
      </w:r>
    </w:p>
    <w:p w14:paraId="7B31DAFC" w14:textId="1CECD0CD" w:rsidR="00B47B5A" w:rsidRPr="00B47B5A" w:rsidRDefault="00B47B5A" w:rsidP="00B47B5A">
      <w:pPr>
        <w:pStyle w:val="Prrafodelista"/>
        <w:numPr>
          <w:ilvl w:val="0"/>
          <w:numId w:val="1"/>
        </w:numPr>
        <w:rPr>
          <w:sz w:val="28"/>
          <w:szCs w:val="28"/>
        </w:rPr>
      </w:pPr>
      <w:r w:rsidRPr="00B47B5A">
        <w:rPr>
          <w:sz w:val="28"/>
          <w:szCs w:val="28"/>
        </w:rPr>
        <w:t xml:space="preserve">El método </w:t>
      </w:r>
      <w:r w:rsidRPr="00D92535">
        <w:rPr>
          <w:b/>
          <w:bCs/>
          <w:sz w:val="28"/>
          <w:szCs w:val="28"/>
        </w:rPr>
        <w:t>B</w:t>
      </w:r>
      <w:r w:rsidRPr="00B47B5A">
        <w:rPr>
          <w:sz w:val="28"/>
          <w:szCs w:val="28"/>
        </w:rPr>
        <w:t xml:space="preserve"> hace el </w:t>
      </w:r>
      <w:r w:rsidR="00D92535" w:rsidRPr="00B47B5A">
        <w:rPr>
          <w:sz w:val="28"/>
          <w:szCs w:val="28"/>
        </w:rPr>
        <w:t>cálculo</w:t>
      </w:r>
      <w:r w:rsidRPr="00B47B5A">
        <w:rPr>
          <w:sz w:val="28"/>
          <w:szCs w:val="28"/>
        </w:rPr>
        <w:t xml:space="preserve"> de nuestros </w:t>
      </w:r>
      <w:r w:rsidRPr="00D92535">
        <w:rPr>
          <w:b/>
          <w:bCs/>
          <w:sz w:val="28"/>
          <w:szCs w:val="28"/>
        </w:rPr>
        <w:t>Pesos</w:t>
      </w:r>
      <w:r w:rsidRPr="00B47B5A">
        <w:rPr>
          <w:sz w:val="28"/>
          <w:szCs w:val="28"/>
        </w:rPr>
        <w:t xml:space="preserve"> * </w:t>
      </w:r>
      <w:r w:rsidR="00D92535" w:rsidRPr="00D92535">
        <w:rPr>
          <w:b/>
          <w:bCs/>
          <w:sz w:val="28"/>
          <w:szCs w:val="28"/>
        </w:rPr>
        <w:t>PrecioBitcoin</w:t>
      </w:r>
    </w:p>
    <w:p w14:paraId="42AAEA96" w14:textId="44130444" w:rsidR="00B47B5A" w:rsidRPr="00B47B5A" w:rsidRDefault="00B47B5A" w:rsidP="00B47B5A">
      <w:pPr>
        <w:pStyle w:val="Prrafodelista"/>
        <w:numPr>
          <w:ilvl w:val="0"/>
          <w:numId w:val="1"/>
        </w:numPr>
        <w:rPr>
          <w:sz w:val="28"/>
          <w:szCs w:val="28"/>
        </w:rPr>
      </w:pPr>
      <w:r w:rsidRPr="00B47B5A">
        <w:rPr>
          <w:sz w:val="28"/>
          <w:szCs w:val="28"/>
        </w:rPr>
        <w:t xml:space="preserve">El método </w:t>
      </w:r>
      <w:r w:rsidRPr="00D92535">
        <w:rPr>
          <w:b/>
          <w:bCs/>
          <w:sz w:val="28"/>
          <w:szCs w:val="28"/>
        </w:rPr>
        <w:t>A</w:t>
      </w:r>
      <w:r w:rsidRPr="00B47B5A">
        <w:rPr>
          <w:sz w:val="28"/>
          <w:szCs w:val="28"/>
        </w:rPr>
        <w:t xml:space="preserve"> obtiene el precio del API de Bitcoin</w:t>
      </w:r>
      <w:r w:rsidR="00D92535">
        <w:rPr>
          <w:sz w:val="28"/>
          <w:szCs w:val="28"/>
        </w:rPr>
        <w:t>.</w:t>
      </w:r>
    </w:p>
    <w:p w14:paraId="0C82DE9D" w14:textId="31F64BD8" w:rsidR="004C5025" w:rsidRPr="006D05EA" w:rsidRDefault="00B47B5A" w:rsidP="00B47B5A">
      <w:pPr>
        <w:rPr>
          <w:sz w:val="28"/>
          <w:szCs w:val="28"/>
        </w:rPr>
      </w:pPr>
      <w:r w:rsidRPr="00B47B5A">
        <w:rPr>
          <w:sz w:val="28"/>
          <w:szCs w:val="28"/>
        </w:rPr>
        <w:t xml:space="preserve">Entonces el método </w:t>
      </w:r>
      <w:r w:rsidRPr="00791B67">
        <w:rPr>
          <w:b/>
          <w:bCs/>
          <w:sz w:val="28"/>
          <w:szCs w:val="28"/>
        </w:rPr>
        <w:t>B</w:t>
      </w:r>
      <w:r w:rsidRPr="00B47B5A">
        <w:rPr>
          <w:sz w:val="28"/>
          <w:szCs w:val="28"/>
        </w:rPr>
        <w:t xml:space="preserve"> es llamado por el método </w:t>
      </w:r>
      <w:r w:rsidRPr="00791B67">
        <w:rPr>
          <w:b/>
          <w:bCs/>
          <w:sz w:val="28"/>
          <w:szCs w:val="28"/>
        </w:rPr>
        <w:t>A</w:t>
      </w:r>
      <w:r w:rsidRPr="00B47B5A">
        <w:rPr>
          <w:sz w:val="28"/>
          <w:szCs w:val="28"/>
        </w:rPr>
        <w:t xml:space="preserve"> cuando por fin lee y obtiene el precio del Bitcoin, solo hasta entonces tiene sentido que multipliquemos nuestros valores.</w:t>
      </w:r>
    </w:p>
    <w:p w14:paraId="0CE3DAF4" w14:textId="77777777" w:rsidR="006D05EA" w:rsidRPr="006D05EA" w:rsidRDefault="006D05EA" w:rsidP="00436A19">
      <w:pPr>
        <w:pStyle w:val="Ttulo1"/>
        <w:jc w:val="center"/>
        <w:rPr>
          <w:sz w:val="28"/>
          <w:szCs w:val="28"/>
        </w:rPr>
      </w:pPr>
      <w:bookmarkStart w:id="8" w:name="_Toc84187906"/>
      <w:r w:rsidRPr="00436A19">
        <w:rPr>
          <w:b/>
          <w:bCs/>
          <w:color w:val="auto"/>
          <w:sz w:val="96"/>
          <w:szCs w:val="96"/>
        </w:rPr>
        <w:t>Heap</w:t>
      </w:r>
      <w:bookmarkEnd w:id="8"/>
    </w:p>
    <w:p w14:paraId="2ED8C8DE" w14:textId="62E0F8BA" w:rsidR="006D05EA" w:rsidRPr="006D05EA" w:rsidRDefault="006D05EA" w:rsidP="006D05EA">
      <w:pPr>
        <w:rPr>
          <w:sz w:val="28"/>
          <w:szCs w:val="28"/>
        </w:rPr>
      </w:pPr>
      <w:r w:rsidRPr="006D05EA">
        <w:rPr>
          <w:sz w:val="28"/>
          <w:szCs w:val="28"/>
        </w:rPr>
        <w:t>Región de memoria libre, normalmente de gran tamaño, dedicada al alojamiento dinámico de</w:t>
      </w:r>
      <w:r w:rsidR="00AE05CB">
        <w:rPr>
          <w:sz w:val="28"/>
          <w:szCs w:val="28"/>
        </w:rPr>
        <w:t xml:space="preserve"> </w:t>
      </w:r>
      <w:r w:rsidRPr="006D05EA">
        <w:rPr>
          <w:sz w:val="28"/>
          <w:szCs w:val="28"/>
        </w:rPr>
        <w:t>objetos. Es compartida por todo el programa y controlada por un recolector de basura que se</w:t>
      </w:r>
      <w:r w:rsidR="00AE05CB">
        <w:rPr>
          <w:sz w:val="28"/>
          <w:szCs w:val="28"/>
        </w:rPr>
        <w:t xml:space="preserve"> </w:t>
      </w:r>
      <w:r w:rsidRPr="006D05EA">
        <w:rPr>
          <w:sz w:val="28"/>
          <w:szCs w:val="28"/>
        </w:rPr>
        <w:t>encarga de liberar aquello que no se necesita.</w:t>
      </w:r>
    </w:p>
    <w:p w14:paraId="4D9EB960" w14:textId="77777777" w:rsidR="006D05EA" w:rsidRPr="00436A19" w:rsidRDefault="006D05EA" w:rsidP="00436A19">
      <w:pPr>
        <w:pStyle w:val="Ttulo1"/>
        <w:jc w:val="center"/>
        <w:rPr>
          <w:b/>
          <w:bCs/>
          <w:color w:val="auto"/>
          <w:sz w:val="96"/>
          <w:szCs w:val="96"/>
        </w:rPr>
      </w:pPr>
      <w:bookmarkStart w:id="9" w:name="_Toc84187907"/>
      <w:r w:rsidRPr="00436A19">
        <w:rPr>
          <w:b/>
          <w:bCs/>
          <w:color w:val="auto"/>
          <w:sz w:val="96"/>
          <w:szCs w:val="96"/>
        </w:rPr>
        <w:lastRenderedPageBreak/>
        <w:t>Cola o Queue</w:t>
      </w:r>
      <w:bookmarkEnd w:id="9"/>
    </w:p>
    <w:p w14:paraId="1934F08F" w14:textId="51136B80" w:rsidR="006D05EA" w:rsidRPr="006D05EA" w:rsidRDefault="006D05EA" w:rsidP="006D05EA">
      <w:pPr>
        <w:rPr>
          <w:sz w:val="28"/>
          <w:szCs w:val="28"/>
        </w:rPr>
      </w:pPr>
      <w:r w:rsidRPr="006D05EA">
        <w:rPr>
          <w:sz w:val="28"/>
          <w:szCs w:val="28"/>
        </w:rPr>
        <w:t>Cada vez que nuestro programa recibe una notificación del exterior o de otro contexto distinto al</w:t>
      </w:r>
      <w:r w:rsidR="00AE05CB">
        <w:rPr>
          <w:sz w:val="28"/>
          <w:szCs w:val="28"/>
        </w:rPr>
        <w:t xml:space="preserve"> </w:t>
      </w:r>
      <w:r w:rsidRPr="006D05EA">
        <w:rPr>
          <w:sz w:val="28"/>
          <w:szCs w:val="28"/>
        </w:rPr>
        <w:t>de la aplicación, el mensaje se inserta en una cola de mensajes pendientes y se registra su</w:t>
      </w:r>
      <w:r w:rsidR="00AE05CB">
        <w:rPr>
          <w:sz w:val="28"/>
          <w:szCs w:val="28"/>
        </w:rPr>
        <w:t xml:space="preserve"> </w:t>
      </w:r>
      <w:r w:rsidRPr="006D05EA">
        <w:rPr>
          <w:sz w:val="28"/>
          <w:szCs w:val="28"/>
        </w:rPr>
        <w:t>callback correspondiente.</w:t>
      </w:r>
    </w:p>
    <w:p w14:paraId="1EFD6C2D" w14:textId="77777777" w:rsidR="006D05EA" w:rsidRPr="00436A19" w:rsidRDefault="006D05EA" w:rsidP="00436A19">
      <w:pPr>
        <w:pStyle w:val="Ttulo1"/>
        <w:jc w:val="center"/>
        <w:rPr>
          <w:b/>
          <w:bCs/>
          <w:color w:val="auto"/>
          <w:sz w:val="96"/>
          <w:szCs w:val="96"/>
        </w:rPr>
      </w:pPr>
      <w:bookmarkStart w:id="10" w:name="_Toc84187908"/>
      <w:r w:rsidRPr="00436A19">
        <w:rPr>
          <w:b/>
          <w:bCs/>
          <w:color w:val="auto"/>
          <w:sz w:val="96"/>
          <w:szCs w:val="96"/>
        </w:rPr>
        <w:t>Eventloop o Loop de eventos</w:t>
      </w:r>
      <w:bookmarkEnd w:id="10"/>
    </w:p>
    <w:p w14:paraId="2AFFD345" w14:textId="4C45F68C" w:rsidR="006D05EA" w:rsidRPr="006D05EA" w:rsidRDefault="006D05EA" w:rsidP="006D05EA">
      <w:pPr>
        <w:rPr>
          <w:sz w:val="28"/>
          <w:szCs w:val="28"/>
        </w:rPr>
      </w:pPr>
      <w:r w:rsidRPr="006D05EA">
        <w:rPr>
          <w:sz w:val="28"/>
          <w:szCs w:val="28"/>
        </w:rPr>
        <w:t>Cuando la pila de llamadas (call stack) se vacía, es decir, no hay nada más que ejecutar, se</w:t>
      </w:r>
      <w:r w:rsidR="00AE05CB">
        <w:rPr>
          <w:sz w:val="28"/>
          <w:szCs w:val="28"/>
        </w:rPr>
        <w:t xml:space="preserve"> </w:t>
      </w:r>
      <w:r w:rsidRPr="006D05EA">
        <w:rPr>
          <w:sz w:val="28"/>
          <w:szCs w:val="28"/>
        </w:rPr>
        <w:t>procesan los mensajes de la cola. Con cada ‘</w:t>
      </w:r>
      <w:proofErr w:type="spellStart"/>
      <w:r w:rsidRPr="006D05EA">
        <w:rPr>
          <w:sz w:val="28"/>
          <w:szCs w:val="28"/>
        </w:rPr>
        <w:t>tick</w:t>
      </w:r>
      <w:proofErr w:type="spellEnd"/>
      <w:r w:rsidRPr="006D05EA">
        <w:rPr>
          <w:sz w:val="28"/>
          <w:szCs w:val="28"/>
        </w:rPr>
        <w:t>’ del bucle de eventos, se procesa un nuevo</w:t>
      </w:r>
      <w:r w:rsidR="00CC73C4">
        <w:rPr>
          <w:sz w:val="28"/>
          <w:szCs w:val="28"/>
        </w:rPr>
        <w:t xml:space="preserve"> </w:t>
      </w:r>
      <w:r w:rsidRPr="006D05EA">
        <w:rPr>
          <w:sz w:val="28"/>
          <w:szCs w:val="28"/>
        </w:rPr>
        <w:t>mensaje.</w:t>
      </w:r>
    </w:p>
    <w:p w14:paraId="3358BA29" w14:textId="77777777" w:rsidR="006D05EA" w:rsidRPr="006D05EA" w:rsidRDefault="006D05EA" w:rsidP="00436A19">
      <w:pPr>
        <w:pStyle w:val="Ttulo1"/>
        <w:jc w:val="center"/>
        <w:rPr>
          <w:sz w:val="28"/>
          <w:szCs w:val="28"/>
        </w:rPr>
      </w:pPr>
      <w:bookmarkStart w:id="11" w:name="_Toc84187909"/>
      <w:r w:rsidRPr="00436A19">
        <w:rPr>
          <w:b/>
          <w:bCs/>
          <w:color w:val="auto"/>
          <w:sz w:val="96"/>
          <w:szCs w:val="96"/>
        </w:rPr>
        <w:t>Hoisting</w:t>
      </w:r>
      <w:bookmarkEnd w:id="11"/>
    </w:p>
    <w:p w14:paraId="58E22370" w14:textId="0DAFA323" w:rsidR="006D05EA" w:rsidRPr="006D05EA" w:rsidRDefault="006D05EA" w:rsidP="006D05EA">
      <w:pPr>
        <w:rPr>
          <w:sz w:val="28"/>
          <w:szCs w:val="28"/>
        </w:rPr>
      </w:pPr>
      <w:r w:rsidRPr="006D05EA">
        <w:rPr>
          <w:sz w:val="28"/>
          <w:szCs w:val="28"/>
        </w:rPr>
        <w:t>Sugiere que las declaraciones de variables y funciones son físicamente movidas al comienzo del</w:t>
      </w:r>
      <w:r w:rsidR="00CC73C4">
        <w:rPr>
          <w:sz w:val="28"/>
          <w:szCs w:val="28"/>
        </w:rPr>
        <w:t xml:space="preserve"> </w:t>
      </w:r>
      <w:r w:rsidRPr="006D05EA">
        <w:rPr>
          <w:sz w:val="28"/>
          <w:szCs w:val="28"/>
        </w:rPr>
        <w:t>código en tiempo de compilación.</w:t>
      </w:r>
    </w:p>
    <w:p w14:paraId="767652A1" w14:textId="77777777" w:rsidR="006D05EA" w:rsidRPr="006D05EA" w:rsidRDefault="006D05EA" w:rsidP="00436A19">
      <w:pPr>
        <w:pStyle w:val="Ttulo1"/>
        <w:jc w:val="center"/>
        <w:rPr>
          <w:sz w:val="28"/>
          <w:szCs w:val="28"/>
        </w:rPr>
      </w:pPr>
      <w:bookmarkStart w:id="12" w:name="_Toc84187910"/>
      <w:r w:rsidRPr="00436A19">
        <w:rPr>
          <w:b/>
          <w:bCs/>
          <w:color w:val="auto"/>
          <w:sz w:val="96"/>
          <w:szCs w:val="96"/>
        </w:rPr>
        <w:t>DOM</w:t>
      </w:r>
      <w:bookmarkEnd w:id="12"/>
    </w:p>
    <w:p w14:paraId="06447515" w14:textId="21899110" w:rsidR="006D05EA" w:rsidRPr="006D05EA" w:rsidRDefault="006D05EA" w:rsidP="006D05EA">
      <w:pPr>
        <w:rPr>
          <w:sz w:val="28"/>
          <w:szCs w:val="28"/>
        </w:rPr>
      </w:pPr>
      <w:r w:rsidRPr="006D05EA">
        <w:rPr>
          <w:sz w:val="28"/>
          <w:szCs w:val="28"/>
        </w:rPr>
        <w:t>DOM permite acceder y manipular las páginas XHTML como si fueran documentos XML. De</w:t>
      </w:r>
      <w:r w:rsidR="00CC73C4">
        <w:rPr>
          <w:sz w:val="28"/>
          <w:szCs w:val="28"/>
        </w:rPr>
        <w:t xml:space="preserve"> </w:t>
      </w:r>
      <w:r w:rsidRPr="006D05EA">
        <w:rPr>
          <w:sz w:val="28"/>
          <w:szCs w:val="28"/>
        </w:rPr>
        <w:t>hecho, DOM se diseñó originalmente para manipular de forma sencilla los documentos XML.</w:t>
      </w:r>
    </w:p>
    <w:p w14:paraId="0B4C6054" w14:textId="77777777" w:rsidR="006D05EA" w:rsidRPr="006D05EA" w:rsidRDefault="006D05EA" w:rsidP="00A85A8F">
      <w:pPr>
        <w:pStyle w:val="Ttulo1"/>
        <w:jc w:val="center"/>
        <w:rPr>
          <w:sz w:val="28"/>
          <w:szCs w:val="28"/>
        </w:rPr>
      </w:pPr>
      <w:bookmarkStart w:id="13" w:name="_Toc84187911"/>
      <w:r w:rsidRPr="00A85A8F">
        <w:rPr>
          <w:b/>
          <w:bCs/>
          <w:color w:val="auto"/>
          <w:sz w:val="96"/>
          <w:szCs w:val="96"/>
        </w:rPr>
        <w:lastRenderedPageBreak/>
        <w:t>XML</w:t>
      </w:r>
      <w:bookmarkEnd w:id="13"/>
    </w:p>
    <w:p w14:paraId="77B8E53B" w14:textId="53209018" w:rsidR="006D05EA" w:rsidRPr="006D05EA" w:rsidRDefault="006D05EA" w:rsidP="006D05EA">
      <w:pPr>
        <w:rPr>
          <w:sz w:val="28"/>
          <w:szCs w:val="28"/>
        </w:rPr>
      </w:pPr>
      <w:r w:rsidRPr="006D05EA">
        <w:rPr>
          <w:sz w:val="28"/>
          <w:szCs w:val="28"/>
        </w:rPr>
        <w:t>Lenguaje de marcado creado para la transferencia de información, legible tanto para seres</w:t>
      </w:r>
      <w:r w:rsidR="00CC73C4">
        <w:rPr>
          <w:sz w:val="28"/>
          <w:szCs w:val="28"/>
        </w:rPr>
        <w:t xml:space="preserve"> </w:t>
      </w:r>
      <w:r w:rsidRPr="006D05EA">
        <w:rPr>
          <w:sz w:val="28"/>
          <w:szCs w:val="28"/>
        </w:rPr>
        <w:t>humanos como para aplicaciones informáticas, y basado en una sencillez extrema y una rígida</w:t>
      </w:r>
      <w:r w:rsidR="00CC73C4">
        <w:rPr>
          <w:sz w:val="28"/>
          <w:szCs w:val="28"/>
        </w:rPr>
        <w:t xml:space="preserve"> </w:t>
      </w:r>
      <w:r w:rsidRPr="006D05EA">
        <w:rPr>
          <w:sz w:val="28"/>
          <w:szCs w:val="28"/>
        </w:rPr>
        <w:t>sintaxis. Así como el HTML estaba basado y era un subconjunto de SGML, la reformulación del</w:t>
      </w:r>
      <w:r w:rsidR="00CC73C4">
        <w:rPr>
          <w:sz w:val="28"/>
          <w:szCs w:val="28"/>
        </w:rPr>
        <w:t xml:space="preserve"> </w:t>
      </w:r>
      <w:r w:rsidRPr="006D05EA">
        <w:rPr>
          <w:sz w:val="28"/>
          <w:szCs w:val="28"/>
        </w:rPr>
        <w:t>primero bajo la sintaxis de XML dio lugar al XHTML; XHTML es, por tanto, un subconjunto de</w:t>
      </w:r>
      <w:r w:rsidR="00CC73C4">
        <w:rPr>
          <w:sz w:val="28"/>
          <w:szCs w:val="28"/>
        </w:rPr>
        <w:t xml:space="preserve"> </w:t>
      </w:r>
      <w:r w:rsidRPr="006D05EA">
        <w:rPr>
          <w:sz w:val="28"/>
          <w:szCs w:val="28"/>
        </w:rPr>
        <w:t>XML.</w:t>
      </w:r>
    </w:p>
    <w:p w14:paraId="0B3F11B5" w14:textId="77777777" w:rsidR="006D05EA" w:rsidRPr="006D05EA" w:rsidRDefault="006D05EA" w:rsidP="00A85A8F">
      <w:pPr>
        <w:pStyle w:val="Ttulo1"/>
        <w:jc w:val="center"/>
        <w:rPr>
          <w:sz w:val="28"/>
          <w:szCs w:val="28"/>
        </w:rPr>
      </w:pPr>
      <w:bookmarkStart w:id="14" w:name="_Toc84187912"/>
      <w:r w:rsidRPr="00A85A8F">
        <w:rPr>
          <w:b/>
          <w:bCs/>
          <w:color w:val="auto"/>
          <w:sz w:val="96"/>
          <w:szCs w:val="96"/>
        </w:rPr>
        <w:t>Events</w:t>
      </w:r>
      <w:bookmarkEnd w:id="14"/>
    </w:p>
    <w:p w14:paraId="1E92A752" w14:textId="297A1642" w:rsidR="006D05EA" w:rsidRPr="006D05EA" w:rsidRDefault="006D05EA" w:rsidP="006D05EA">
      <w:pPr>
        <w:rPr>
          <w:sz w:val="28"/>
          <w:szCs w:val="28"/>
        </w:rPr>
      </w:pPr>
      <w:r w:rsidRPr="006D05EA">
        <w:rPr>
          <w:sz w:val="28"/>
          <w:szCs w:val="28"/>
        </w:rPr>
        <w:t>Comportamientos del usuario que interactúa con una página que pueden detectarse para lanzar</w:t>
      </w:r>
      <w:r w:rsidR="00CC73C4">
        <w:rPr>
          <w:sz w:val="28"/>
          <w:szCs w:val="28"/>
        </w:rPr>
        <w:t xml:space="preserve"> </w:t>
      </w:r>
      <w:r w:rsidRPr="006D05EA">
        <w:rPr>
          <w:sz w:val="28"/>
          <w:szCs w:val="28"/>
        </w:rPr>
        <w:t>una acción, como por ejemplo que el usuario haga click en un elemento (onclick), que elija una</w:t>
      </w:r>
      <w:r w:rsidR="00CC73C4">
        <w:rPr>
          <w:sz w:val="28"/>
          <w:szCs w:val="28"/>
        </w:rPr>
        <w:t xml:space="preserve"> </w:t>
      </w:r>
      <w:r w:rsidRPr="006D05EA">
        <w:rPr>
          <w:sz w:val="28"/>
          <w:szCs w:val="28"/>
        </w:rPr>
        <w:t>opción de un desplegable (onselect), que pase el ratón sobre un objeto (onmouseover), etc.</w:t>
      </w:r>
    </w:p>
    <w:p w14:paraId="7B29BC7E" w14:textId="77777777" w:rsidR="006D05EA" w:rsidRPr="006D05EA" w:rsidRDefault="006D05EA" w:rsidP="00A85A8F">
      <w:pPr>
        <w:pStyle w:val="Ttulo1"/>
        <w:jc w:val="center"/>
        <w:rPr>
          <w:sz w:val="28"/>
          <w:szCs w:val="28"/>
        </w:rPr>
      </w:pPr>
      <w:bookmarkStart w:id="15" w:name="_Toc84187913"/>
      <w:r w:rsidRPr="00A85A8F">
        <w:rPr>
          <w:b/>
          <w:bCs/>
          <w:color w:val="auto"/>
          <w:sz w:val="96"/>
          <w:szCs w:val="96"/>
        </w:rPr>
        <w:t>Compilar</w:t>
      </w:r>
      <w:bookmarkEnd w:id="15"/>
    </w:p>
    <w:p w14:paraId="77C38CBE" w14:textId="6B1E0611" w:rsidR="006D05EA" w:rsidRPr="006D05EA" w:rsidRDefault="006D05EA" w:rsidP="006D05EA">
      <w:pPr>
        <w:rPr>
          <w:sz w:val="28"/>
          <w:szCs w:val="28"/>
        </w:rPr>
      </w:pPr>
      <w:r w:rsidRPr="006D05EA">
        <w:rPr>
          <w:sz w:val="28"/>
          <w:szCs w:val="28"/>
        </w:rPr>
        <w:t>Compilar es generar código ejecutable por una máquina, que puede ser física o abstracta como</w:t>
      </w:r>
      <w:r w:rsidR="00CC73C4">
        <w:rPr>
          <w:sz w:val="28"/>
          <w:szCs w:val="28"/>
        </w:rPr>
        <w:t xml:space="preserve"> </w:t>
      </w:r>
      <w:r w:rsidRPr="006D05EA">
        <w:rPr>
          <w:sz w:val="28"/>
          <w:szCs w:val="28"/>
        </w:rPr>
        <w:t>la máquina virtual de Java.</w:t>
      </w:r>
    </w:p>
    <w:p w14:paraId="23FB3BAD" w14:textId="77777777" w:rsidR="006D05EA" w:rsidRPr="006D05EA" w:rsidRDefault="006D05EA" w:rsidP="00A85A8F">
      <w:pPr>
        <w:pStyle w:val="Ttulo1"/>
        <w:jc w:val="center"/>
        <w:rPr>
          <w:sz w:val="28"/>
          <w:szCs w:val="28"/>
        </w:rPr>
      </w:pPr>
      <w:bookmarkStart w:id="16" w:name="_Toc84187914"/>
      <w:r w:rsidRPr="00A85A8F">
        <w:rPr>
          <w:b/>
          <w:bCs/>
          <w:color w:val="auto"/>
          <w:sz w:val="96"/>
          <w:szCs w:val="96"/>
        </w:rPr>
        <w:t>Transpilar</w:t>
      </w:r>
      <w:bookmarkEnd w:id="16"/>
    </w:p>
    <w:p w14:paraId="08EFE569" w14:textId="7FDA0618" w:rsidR="0031378F" w:rsidRDefault="006D05EA" w:rsidP="006D05EA">
      <w:pPr>
        <w:rPr>
          <w:sz w:val="28"/>
          <w:szCs w:val="28"/>
        </w:rPr>
      </w:pPr>
      <w:r w:rsidRPr="006D05EA">
        <w:rPr>
          <w:sz w:val="28"/>
          <w:szCs w:val="28"/>
        </w:rPr>
        <w:t>Transpilar es generar a partir de código en un lenguaje código en otro lenguaje. Es decir, un</w:t>
      </w:r>
      <w:r w:rsidR="00CC73C4">
        <w:rPr>
          <w:sz w:val="28"/>
          <w:szCs w:val="28"/>
        </w:rPr>
        <w:t xml:space="preserve"> </w:t>
      </w:r>
      <w:r w:rsidRPr="006D05EA">
        <w:rPr>
          <w:sz w:val="28"/>
          <w:szCs w:val="28"/>
        </w:rPr>
        <w:t>programa produce otro programa en otro lenguaje cuyo comportamiento es el mismo que el</w:t>
      </w:r>
      <w:r w:rsidR="00CC73C4">
        <w:rPr>
          <w:sz w:val="28"/>
          <w:szCs w:val="28"/>
        </w:rPr>
        <w:t xml:space="preserve"> </w:t>
      </w:r>
      <w:r w:rsidRPr="006D05EA">
        <w:rPr>
          <w:sz w:val="28"/>
          <w:szCs w:val="28"/>
        </w:rPr>
        <w:t>original.</w:t>
      </w:r>
    </w:p>
    <w:p w14:paraId="6A28D24F" w14:textId="70B6BC9C" w:rsidR="00BC7700" w:rsidRDefault="00A15324" w:rsidP="00A15324">
      <w:pPr>
        <w:pStyle w:val="Ttulo1"/>
        <w:jc w:val="center"/>
        <w:rPr>
          <w:sz w:val="28"/>
          <w:szCs w:val="28"/>
        </w:rPr>
      </w:pPr>
      <w:bookmarkStart w:id="17" w:name="_Toc84187915"/>
      <w:r w:rsidRPr="00A15324">
        <w:rPr>
          <w:b/>
          <w:bCs/>
          <w:color w:val="auto"/>
          <w:sz w:val="96"/>
          <w:szCs w:val="96"/>
        </w:rPr>
        <w:lastRenderedPageBreak/>
        <w:t>Promesas</w:t>
      </w:r>
      <w:bookmarkEnd w:id="17"/>
    </w:p>
    <w:p w14:paraId="2D6E9652" w14:textId="3062B0B9" w:rsidR="00A15324" w:rsidRDefault="0051086A" w:rsidP="006D05EA">
      <w:pPr>
        <w:rPr>
          <w:sz w:val="28"/>
          <w:szCs w:val="28"/>
        </w:rPr>
      </w:pPr>
      <w:r>
        <w:rPr>
          <w:sz w:val="28"/>
          <w:szCs w:val="28"/>
        </w:rPr>
        <w:t>U</w:t>
      </w:r>
      <w:r w:rsidRPr="0051086A">
        <w:rPr>
          <w:sz w:val="28"/>
          <w:szCs w:val="28"/>
        </w:rPr>
        <w:t xml:space="preserve">na promesa </w:t>
      </w:r>
      <w:r w:rsidRPr="0051086A">
        <w:rPr>
          <w:b/>
          <w:bCs/>
          <w:sz w:val="28"/>
          <w:szCs w:val="28"/>
        </w:rPr>
        <w:t>es un objeto que guarda una operación asíncrona</w:t>
      </w:r>
      <w:r w:rsidRPr="0051086A">
        <w:rPr>
          <w:sz w:val="28"/>
          <w:szCs w:val="28"/>
        </w:rPr>
        <w:t>.</w:t>
      </w:r>
    </w:p>
    <w:p w14:paraId="55228285" w14:textId="60C7E6ED" w:rsidR="00D22AFF" w:rsidRDefault="00D22AFF" w:rsidP="00D22AFF">
      <w:pPr>
        <w:jc w:val="center"/>
        <w:rPr>
          <w:sz w:val="28"/>
          <w:szCs w:val="28"/>
        </w:rPr>
      </w:pPr>
      <w:r>
        <w:rPr>
          <w:noProof/>
          <w:sz w:val="28"/>
          <w:szCs w:val="28"/>
        </w:rPr>
        <w:drawing>
          <wp:inline distT="0" distB="0" distL="0" distR="0" wp14:anchorId="7208F96A" wp14:editId="4E565356">
            <wp:extent cx="6106377" cy="3134162"/>
            <wp:effectExtent l="0" t="0" r="889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a:extLst>
                        <a:ext uri="{28A0092B-C50C-407E-A947-70E740481C1C}">
                          <a14:useLocalDpi xmlns:a14="http://schemas.microsoft.com/office/drawing/2010/main" val="0"/>
                        </a:ext>
                      </a:extLst>
                    </a:blip>
                    <a:stretch>
                      <a:fillRect/>
                    </a:stretch>
                  </pic:blipFill>
                  <pic:spPr>
                    <a:xfrm>
                      <a:off x="0" y="0"/>
                      <a:ext cx="6106377" cy="3134162"/>
                    </a:xfrm>
                    <a:prstGeom prst="rect">
                      <a:avLst/>
                    </a:prstGeom>
                  </pic:spPr>
                </pic:pic>
              </a:graphicData>
            </a:graphic>
          </wp:inline>
        </w:drawing>
      </w:r>
    </w:p>
    <w:p w14:paraId="4C8065E7" w14:textId="684747B0" w:rsidR="00D22AFF" w:rsidRPr="00D22AFF" w:rsidRDefault="00D22AFF" w:rsidP="00D22AFF">
      <w:pPr>
        <w:rPr>
          <w:sz w:val="28"/>
          <w:szCs w:val="28"/>
        </w:rPr>
      </w:pPr>
      <w:r>
        <w:rPr>
          <w:sz w:val="28"/>
          <w:szCs w:val="28"/>
        </w:rPr>
        <w:t>L</w:t>
      </w:r>
      <w:r w:rsidRPr="00D22AFF">
        <w:rPr>
          <w:sz w:val="28"/>
          <w:szCs w:val="28"/>
        </w:rPr>
        <w:t xml:space="preserve">a variable </w:t>
      </w:r>
      <w:r w:rsidRPr="00D22AFF">
        <w:rPr>
          <w:b/>
          <w:bCs/>
          <w:sz w:val="28"/>
          <w:szCs w:val="28"/>
        </w:rPr>
        <w:t>promise</w:t>
      </w:r>
      <w:r w:rsidRPr="00D22AFF">
        <w:rPr>
          <w:sz w:val="28"/>
          <w:szCs w:val="28"/>
        </w:rPr>
        <w:t xml:space="preserve"> es un objeto y podemos operar con él independientemente de que hasta dentro de 10 segundos no nos devuelva un valor y contenga el string ‘</w:t>
      </w:r>
      <w:r w:rsidRPr="00D22AFF">
        <w:rPr>
          <w:b/>
          <w:bCs/>
          <w:sz w:val="28"/>
          <w:szCs w:val="28"/>
        </w:rPr>
        <w:t>Hello world</w:t>
      </w:r>
      <w:r w:rsidRPr="00D22AFF">
        <w:rPr>
          <w:sz w:val="28"/>
          <w:szCs w:val="28"/>
        </w:rPr>
        <w:t>’.</w:t>
      </w:r>
    </w:p>
    <w:p w14:paraId="6FF30662" w14:textId="13B4761D" w:rsidR="00D22AFF" w:rsidRDefault="00D22AFF" w:rsidP="00D22AFF">
      <w:pPr>
        <w:rPr>
          <w:sz w:val="28"/>
          <w:szCs w:val="28"/>
        </w:rPr>
      </w:pPr>
      <w:r w:rsidRPr="00D22AFF">
        <w:rPr>
          <w:sz w:val="28"/>
          <w:szCs w:val="28"/>
        </w:rPr>
        <w:t xml:space="preserve">Esto nos permite tener mayor control. Antes, la ejecución de nuestra app dependía de una llamada asíncrona que no sabíamos si iba o no iba a acabar. </w:t>
      </w:r>
      <w:r w:rsidRPr="000A05CA">
        <w:rPr>
          <w:b/>
          <w:bCs/>
          <w:sz w:val="28"/>
          <w:szCs w:val="28"/>
        </w:rPr>
        <w:t>Con las promesas seguimos trabajando independientemente de lo que pase con la llamada asíncrona</w:t>
      </w:r>
      <w:r w:rsidRPr="00D22AFF">
        <w:rPr>
          <w:sz w:val="28"/>
          <w:szCs w:val="28"/>
        </w:rPr>
        <w:t>.</w:t>
      </w:r>
    </w:p>
    <w:p w14:paraId="0D23FFAB" w14:textId="6F6C02CF" w:rsidR="000A05CA" w:rsidRDefault="00515340" w:rsidP="00D22AFF">
      <w:pPr>
        <w:rPr>
          <w:sz w:val="28"/>
          <w:szCs w:val="28"/>
        </w:rPr>
      </w:pPr>
      <w:r w:rsidRPr="00515340">
        <w:rPr>
          <w:sz w:val="28"/>
          <w:szCs w:val="28"/>
        </w:rPr>
        <w:t xml:space="preserve">Además, contamos con la ventaja de que, si el código lanza una </w:t>
      </w:r>
      <w:r w:rsidRPr="00515340">
        <w:rPr>
          <w:b/>
          <w:bCs/>
          <w:sz w:val="28"/>
          <w:szCs w:val="28"/>
        </w:rPr>
        <w:t>excepción</w:t>
      </w:r>
      <w:r w:rsidRPr="00515340">
        <w:rPr>
          <w:sz w:val="28"/>
          <w:szCs w:val="28"/>
        </w:rPr>
        <w:t xml:space="preserve"> dentro de la </w:t>
      </w:r>
      <w:r w:rsidRPr="00515340">
        <w:rPr>
          <w:b/>
          <w:bCs/>
          <w:sz w:val="28"/>
          <w:szCs w:val="28"/>
        </w:rPr>
        <w:t>Promesa</w:t>
      </w:r>
      <w:r w:rsidRPr="00515340">
        <w:rPr>
          <w:sz w:val="28"/>
          <w:szCs w:val="28"/>
        </w:rPr>
        <w:t>, ésta la captura y la devuelve con la función ‘</w:t>
      </w:r>
      <w:r w:rsidRPr="00515340">
        <w:rPr>
          <w:b/>
          <w:bCs/>
          <w:sz w:val="28"/>
          <w:szCs w:val="28"/>
        </w:rPr>
        <w:t>catch’</w:t>
      </w:r>
      <w:r w:rsidRPr="00515340">
        <w:rPr>
          <w:sz w:val="28"/>
          <w:szCs w:val="28"/>
        </w:rPr>
        <w:t>.</w:t>
      </w:r>
    </w:p>
    <w:p w14:paraId="1DB4B643" w14:textId="279F516E" w:rsidR="00515340" w:rsidRPr="000A3CEC" w:rsidRDefault="00915600" w:rsidP="000A3CEC">
      <w:pPr>
        <w:pStyle w:val="Ttulo2"/>
        <w:rPr>
          <w:b/>
          <w:bCs/>
          <w:color w:val="auto"/>
          <w:sz w:val="40"/>
          <w:szCs w:val="40"/>
        </w:rPr>
      </w:pPr>
      <w:bookmarkStart w:id="18" w:name="_Toc84187916"/>
      <w:r>
        <w:rPr>
          <w:b/>
          <w:bCs/>
          <w:color w:val="auto"/>
          <w:sz w:val="40"/>
          <w:szCs w:val="40"/>
        </w:rPr>
        <w:lastRenderedPageBreak/>
        <w:t>Crear</w:t>
      </w:r>
      <w:r w:rsidR="000A3CEC" w:rsidRPr="000A3CEC">
        <w:rPr>
          <w:b/>
          <w:bCs/>
          <w:color w:val="auto"/>
          <w:sz w:val="40"/>
          <w:szCs w:val="40"/>
        </w:rPr>
        <w:t xml:space="preserve"> una promesa</w:t>
      </w:r>
      <w:bookmarkEnd w:id="18"/>
    </w:p>
    <w:p w14:paraId="18AFE848" w14:textId="2BD1182C" w:rsidR="009740EC" w:rsidRDefault="00915600" w:rsidP="00D22AFF">
      <w:pPr>
        <w:rPr>
          <w:sz w:val="28"/>
          <w:szCs w:val="28"/>
        </w:rPr>
      </w:pPr>
      <w:r w:rsidRPr="00915600">
        <w:rPr>
          <w:sz w:val="28"/>
          <w:szCs w:val="28"/>
        </w:rPr>
        <w:t>Las promesas se crean usando un constructor llamado </w:t>
      </w:r>
      <w:r w:rsidRPr="0030337E">
        <w:rPr>
          <w:b/>
          <w:bCs/>
          <w:sz w:val="28"/>
          <w:szCs w:val="28"/>
        </w:rPr>
        <w:t>Promise</w:t>
      </w:r>
      <w:r w:rsidRPr="00915600">
        <w:rPr>
          <w:sz w:val="28"/>
          <w:szCs w:val="28"/>
        </w:rPr>
        <w:t xml:space="preserve"> y pasándole una función que recibe </w:t>
      </w:r>
      <w:r w:rsidRPr="0030337E">
        <w:rPr>
          <w:sz w:val="28"/>
          <w:szCs w:val="28"/>
        </w:rPr>
        <w:t>dos parámetros</w:t>
      </w:r>
      <w:r w:rsidRPr="00915600">
        <w:rPr>
          <w:sz w:val="28"/>
          <w:szCs w:val="28"/>
        </w:rPr>
        <w:t>, </w:t>
      </w:r>
      <w:r w:rsidRPr="0030337E">
        <w:rPr>
          <w:b/>
          <w:bCs/>
          <w:sz w:val="28"/>
          <w:szCs w:val="28"/>
        </w:rPr>
        <w:t>resolve</w:t>
      </w:r>
      <w:r w:rsidRPr="00915600">
        <w:rPr>
          <w:sz w:val="28"/>
          <w:szCs w:val="28"/>
        </w:rPr>
        <w:t> y </w:t>
      </w:r>
      <w:r w:rsidRPr="0030337E">
        <w:rPr>
          <w:b/>
          <w:bCs/>
          <w:sz w:val="28"/>
          <w:szCs w:val="28"/>
        </w:rPr>
        <w:t>reject</w:t>
      </w:r>
      <w:r w:rsidRPr="00915600">
        <w:rPr>
          <w:sz w:val="28"/>
          <w:szCs w:val="28"/>
        </w:rPr>
        <w:t>, que nos permiten indicarle a esta que se </w:t>
      </w:r>
      <w:r w:rsidRPr="00915600">
        <w:rPr>
          <w:b/>
          <w:bCs/>
          <w:sz w:val="28"/>
          <w:szCs w:val="28"/>
        </w:rPr>
        <w:t>resolvió</w:t>
      </w:r>
      <w:r w:rsidRPr="00915600">
        <w:rPr>
          <w:sz w:val="28"/>
          <w:szCs w:val="28"/>
        </w:rPr>
        <w:t> o se </w:t>
      </w:r>
      <w:r w:rsidRPr="00915600">
        <w:rPr>
          <w:b/>
          <w:bCs/>
          <w:sz w:val="28"/>
          <w:szCs w:val="28"/>
        </w:rPr>
        <w:t>rechazó</w:t>
      </w:r>
      <w:r w:rsidRPr="00915600">
        <w:rPr>
          <w:sz w:val="28"/>
          <w:szCs w:val="28"/>
        </w:rPr>
        <w:t>.</w:t>
      </w:r>
    </w:p>
    <w:p w14:paraId="0F990B08" w14:textId="0AC738D7" w:rsidR="0030337E" w:rsidRDefault="0030337E" w:rsidP="0030337E">
      <w:pPr>
        <w:jc w:val="center"/>
        <w:rPr>
          <w:sz w:val="28"/>
          <w:szCs w:val="28"/>
        </w:rPr>
      </w:pPr>
      <w:r>
        <w:rPr>
          <w:noProof/>
          <w:sz w:val="28"/>
          <w:szCs w:val="28"/>
        </w:rPr>
        <w:drawing>
          <wp:inline distT="0" distB="0" distL="0" distR="0" wp14:anchorId="69AAEA72" wp14:editId="284C1843">
            <wp:extent cx="7964011" cy="2896004"/>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9">
                      <a:extLst>
                        <a:ext uri="{28A0092B-C50C-407E-A947-70E740481C1C}">
                          <a14:useLocalDpi xmlns:a14="http://schemas.microsoft.com/office/drawing/2010/main" val="0"/>
                        </a:ext>
                      </a:extLst>
                    </a:blip>
                    <a:stretch>
                      <a:fillRect/>
                    </a:stretch>
                  </pic:blipFill>
                  <pic:spPr>
                    <a:xfrm>
                      <a:off x="0" y="0"/>
                      <a:ext cx="7964011" cy="2896004"/>
                    </a:xfrm>
                    <a:prstGeom prst="rect">
                      <a:avLst/>
                    </a:prstGeom>
                  </pic:spPr>
                </pic:pic>
              </a:graphicData>
            </a:graphic>
          </wp:inline>
        </w:drawing>
      </w:r>
    </w:p>
    <w:p w14:paraId="17DC544B" w14:textId="11E8CA75" w:rsidR="003416E2" w:rsidRDefault="003416E2" w:rsidP="003416E2">
      <w:pPr>
        <w:rPr>
          <w:sz w:val="28"/>
          <w:szCs w:val="28"/>
        </w:rPr>
      </w:pPr>
      <w:r w:rsidRPr="003416E2">
        <w:rPr>
          <w:sz w:val="28"/>
          <w:szCs w:val="28"/>
        </w:rPr>
        <w:t>Lo que acabamos de hacer es crear una nueva promesa que se va a completar luego de 1 segundo, si el número aleatorio que generamos es mayor a 5 entonces se resuelve, si es menor a 5 entonces es rechazada y obtenemos un error.</w:t>
      </w:r>
    </w:p>
    <w:p w14:paraId="4F9AF1C5" w14:textId="0DC0CA40" w:rsidR="009740EC" w:rsidRPr="000318E2" w:rsidRDefault="000318E2" w:rsidP="000318E2">
      <w:pPr>
        <w:pStyle w:val="Ttulo2"/>
        <w:rPr>
          <w:b/>
          <w:bCs/>
          <w:color w:val="auto"/>
          <w:sz w:val="40"/>
          <w:szCs w:val="40"/>
        </w:rPr>
      </w:pPr>
      <w:bookmarkStart w:id="19" w:name="_Toc84187917"/>
      <w:r w:rsidRPr="000318E2">
        <w:rPr>
          <w:b/>
          <w:bCs/>
          <w:color w:val="auto"/>
          <w:sz w:val="40"/>
          <w:szCs w:val="40"/>
        </w:rPr>
        <w:t>Estados de las promesas</w:t>
      </w:r>
      <w:bookmarkEnd w:id="19"/>
    </w:p>
    <w:p w14:paraId="1BCD61D0" w14:textId="77777777" w:rsidR="003416E2" w:rsidRPr="003416E2" w:rsidRDefault="003416E2" w:rsidP="003416E2">
      <w:pPr>
        <w:rPr>
          <w:sz w:val="28"/>
          <w:szCs w:val="28"/>
        </w:rPr>
      </w:pPr>
      <w:r w:rsidRPr="003416E2">
        <w:rPr>
          <w:sz w:val="28"/>
          <w:szCs w:val="28"/>
        </w:rPr>
        <w:t>Esto nos lleva a hablar del estado de una promesa, básicamente existen 3 posibles estados.</w:t>
      </w:r>
    </w:p>
    <w:p w14:paraId="1F3B5714" w14:textId="4B4E7438" w:rsidR="004C40B7" w:rsidRPr="004C40B7" w:rsidRDefault="004C40B7" w:rsidP="004C40B7">
      <w:pPr>
        <w:pStyle w:val="Prrafodelista"/>
        <w:numPr>
          <w:ilvl w:val="0"/>
          <w:numId w:val="2"/>
        </w:numPr>
        <w:rPr>
          <w:sz w:val="28"/>
          <w:szCs w:val="28"/>
        </w:rPr>
      </w:pPr>
      <w:r w:rsidRPr="004C40B7">
        <w:rPr>
          <w:sz w:val="28"/>
          <w:szCs w:val="28"/>
        </w:rPr>
        <w:t>pending (pendiente)</w:t>
      </w:r>
    </w:p>
    <w:p w14:paraId="42886904" w14:textId="77777777" w:rsidR="004C40B7" w:rsidRPr="004C40B7" w:rsidRDefault="004C40B7" w:rsidP="004C40B7">
      <w:pPr>
        <w:pStyle w:val="Prrafodelista"/>
        <w:numPr>
          <w:ilvl w:val="0"/>
          <w:numId w:val="2"/>
        </w:numPr>
        <w:rPr>
          <w:sz w:val="28"/>
          <w:szCs w:val="28"/>
        </w:rPr>
      </w:pPr>
      <w:r w:rsidRPr="004C40B7">
        <w:rPr>
          <w:sz w:val="28"/>
          <w:szCs w:val="28"/>
        </w:rPr>
        <w:t>fullfilled (resuelta exitosamente)</w:t>
      </w:r>
    </w:p>
    <w:p w14:paraId="14E7C39E" w14:textId="28CD828F" w:rsidR="004C40B7" w:rsidRDefault="004C40B7" w:rsidP="004C40B7">
      <w:pPr>
        <w:pStyle w:val="Prrafodelista"/>
        <w:numPr>
          <w:ilvl w:val="0"/>
          <w:numId w:val="2"/>
        </w:numPr>
        <w:rPr>
          <w:sz w:val="28"/>
          <w:szCs w:val="28"/>
        </w:rPr>
      </w:pPr>
      <w:r w:rsidRPr="004C40B7">
        <w:rPr>
          <w:sz w:val="28"/>
          <w:szCs w:val="28"/>
        </w:rPr>
        <w:t>rejected (rechazada)</w:t>
      </w:r>
    </w:p>
    <w:p w14:paraId="4DC4404F" w14:textId="09C8E776" w:rsidR="00C84FF9" w:rsidRDefault="009352AC" w:rsidP="004C40B7">
      <w:pPr>
        <w:rPr>
          <w:sz w:val="28"/>
          <w:szCs w:val="28"/>
        </w:rPr>
      </w:pPr>
      <w:r w:rsidRPr="009352AC">
        <w:rPr>
          <w:sz w:val="28"/>
          <w:szCs w:val="28"/>
        </w:rPr>
        <w:lastRenderedPageBreak/>
        <w:t xml:space="preserve">Una promesa originalmente está </w:t>
      </w:r>
      <w:r w:rsidRPr="009352AC">
        <w:rPr>
          <w:b/>
          <w:bCs/>
          <w:sz w:val="28"/>
          <w:szCs w:val="28"/>
        </w:rPr>
        <w:t>Pendiente</w:t>
      </w:r>
      <w:r w:rsidRPr="009352AC">
        <w:rPr>
          <w:sz w:val="28"/>
          <w:szCs w:val="28"/>
        </w:rPr>
        <w:t xml:space="preserve">. Cuando llamamos a </w:t>
      </w:r>
      <w:r w:rsidRPr="009352AC">
        <w:rPr>
          <w:b/>
          <w:bCs/>
          <w:sz w:val="28"/>
          <w:szCs w:val="28"/>
        </w:rPr>
        <w:t>resolve</w:t>
      </w:r>
      <w:r w:rsidRPr="009352AC">
        <w:rPr>
          <w:sz w:val="28"/>
          <w:szCs w:val="28"/>
        </w:rPr>
        <w:t xml:space="preserve"> entonces la promesa pasa a estar </w:t>
      </w:r>
      <w:r w:rsidRPr="009352AC">
        <w:rPr>
          <w:b/>
          <w:bCs/>
          <w:sz w:val="28"/>
          <w:szCs w:val="28"/>
        </w:rPr>
        <w:t>Resuelta</w:t>
      </w:r>
      <w:r w:rsidRPr="009352AC">
        <w:rPr>
          <w:sz w:val="28"/>
          <w:szCs w:val="28"/>
        </w:rPr>
        <w:t xml:space="preserve">, si llamamos a </w:t>
      </w:r>
      <w:r w:rsidRPr="009352AC">
        <w:rPr>
          <w:b/>
          <w:bCs/>
          <w:sz w:val="28"/>
          <w:szCs w:val="28"/>
        </w:rPr>
        <w:t>reject</w:t>
      </w:r>
      <w:r w:rsidRPr="009352AC">
        <w:rPr>
          <w:sz w:val="28"/>
          <w:szCs w:val="28"/>
        </w:rPr>
        <w:t xml:space="preserve"> pasa a estar </w:t>
      </w:r>
      <w:r w:rsidRPr="009352AC">
        <w:rPr>
          <w:b/>
          <w:bCs/>
          <w:sz w:val="28"/>
          <w:szCs w:val="28"/>
        </w:rPr>
        <w:t>Rechazada</w:t>
      </w:r>
      <w:r w:rsidRPr="009352AC">
        <w:rPr>
          <w:sz w:val="28"/>
          <w:szCs w:val="28"/>
        </w:rPr>
        <w:t xml:space="preserve">, usualmente cuando es rechazada obtenemos un error que nos va a indicar la razón del rechazo. Cuando una promesa se resuelve entonces se ejecuta la función que pasamos al </w:t>
      </w:r>
      <w:proofErr w:type="gramStart"/>
      <w:r w:rsidRPr="009352AC">
        <w:rPr>
          <w:sz w:val="28"/>
          <w:szCs w:val="28"/>
        </w:rPr>
        <w:t xml:space="preserve">método </w:t>
      </w:r>
      <w:r w:rsidRPr="009352AC">
        <w:rPr>
          <w:b/>
          <w:bCs/>
          <w:sz w:val="28"/>
          <w:szCs w:val="28"/>
        </w:rPr>
        <w:t>.then</w:t>
      </w:r>
      <w:proofErr w:type="gramEnd"/>
      <w:r w:rsidRPr="009352AC">
        <w:rPr>
          <w:sz w:val="28"/>
          <w:szCs w:val="28"/>
        </w:rPr>
        <w:t xml:space="preserve">, si la promesa es rechazada entonces se ejecuta la función que pasamos a </w:t>
      </w:r>
      <w:r w:rsidRPr="00D32C67">
        <w:rPr>
          <w:b/>
          <w:bCs/>
          <w:sz w:val="28"/>
          <w:szCs w:val="28"/>
        </w:rPr>
        <w:t>.catch</w:t>
      </w:r>
      <w:r w:rsidRPr="009352AC">
        <w:rPr>
          <w:sz w:val="28"/>
          <w:szCs w:val="28"/>
        </w:rPr>
        <w:t>, de esta forma podemos controlar el flujo de datos</w:t>
      </w:r>
      <w:r w:rsidR="0034211A" w:rsidRPr="0034211A">
        <w:rPr>
          <w:sz w:val="28"/>
          <w:szCs w:val="28"/>
        </w:rPr>
        <w:t>.</w:t>
      </w:r>
    </w:p>
    <w:p w14:paraId="39CFB140" w14:textId="35EEED9D" w:rsidR="0034211A" w:rsidRDefault="00095A06" w:rsidP="00095A06">
      <w:pPr>
        <w:jc w:val="center"/>
        <w:rPr>
          <w:sz w:val="28"/>
          <w:szCs w:val="28"/>
        </w:rPr>
      </w:pPr>
      <w:r>
        <w:rPr>
          <w:noProof/>
          <w:sz w:val="28"/>
          <w:szCs w:val="28"/>
        </w:rPr>
        <w:drawing>
          <wp:inline distT="0" distB="0" distL="0" distR="0" wp14:anchorId="22B3BA73" wp14:editId="4CE2DAC1">
            <wp:extent cx="4563112" cy="3877216"/>
            <wp:effectExtent l="0" t="0" r="889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0">
                      <a:extLst>
                        <a:ext uri="{28A0092B-C50C-407E-A947-70E740481C1C}">
                          <a14:useLocalDpi xmlns:a14="http://schemas.microsoft.com/office/drawing/2010/main" val="0"/>
                        </a:ext>
                      </a:extLst>
                    </a:blip>
                    <a:stretch>
                      <a:fillRect/>
                    </a:stretch>
                  </pic:blipFill>
                  <pic:spPr>
                    <a:xfrm>
                      <a:off x="0" y="0"/>
                      <a:ext cx="4563112" cy="3877216"/>
                    </a:xfrm>
                    <a:prstGeom prst="rect">
                      <a:avLst/>
                    </a:prstGeom>
                  </pic:spPr>
                </pic:pic>
              </a:graphicData>
            </a:graphic>
          </wp:inline>
        </w:drawing>
      </w:r>
    </w:p>
    <w:p w14:paraId="2A1E6F29" w14:textId="75163004" w:rsidR="00095A06" w:rsidRPr="00184973" w:rsidRDefault="00184973" w:rsidP="00184973">
      <w:pPr>
        <w:pStyle w:val="Ttulo2"/>
        <w:rPr>
          <w:b/>
          <w:bCs/>
          <w:color w:val="auto"/>
          <w:sz w:val="40"/>
          <w:szCs w:val="40"/>
        </w:rPr>
      </w:pPr>
      <w:bookmarkStart w:id="20" w:name="_Toc84187918"/>
      <w:r w:rsidRPr="00184973">
        <w:rPr>
          <w:b/>
          <w:bCs/>
          <w:color w:val="auto"/>
          <w:sz w:val="40"/>
          <w:szCs w:val="40"/>
        </w:rPr>
        <w:t>Promesas con parámetros</w:t>
      </w:r>
      <w:bookmarkEnd w:id="20"/>
    </w:p>
    <w:p w14:paraId="6F3D0169" w14:textId="244AC125" w:rsidR="00184973" w:rsidRDefault="00B00F2C" w:rsidP="00095A06">
      <w:pPr>
        <w:rPr>
          <w:sz w:val="28"/>
          <w:szCs w:val="28"/>
        </w:rPr>
      </w:pPr>
      <w:r>
        <w:rPr>
          <w:sz w:val="28"/>
          <w:szCs w:val="28"/>
        </w:rPr>
        <w:t>Es muy sencillo, b</w:t>
      </w:r>
      <w:r w:rsidR="00184973" w:rsidRPr="00184973">
        <w:rPr>
          <w:sz w:val="28"/>
          <w:szCs w:val="28"/>
        </w:rPr>
        <w:t xml:space="preserve">asta con crear una función que reciba esos parámetros, meter la promesa dentro y devolver su instancia. </w:t>
      </w:r>
    </w:p>
    <w:p w14:paraId="62E070D2" w14:textId="55E88853" w:rsidR="00B00F2C" w:rsidRDefault="00BF413A" w:rsidP="00BF413A">
      <w:pPr>
        <w:jc w:val="center"/>
        <w:rPr>
          <w:sz w:val="28"/>
          <w:szCs w:val="28"/>
        </w:rPr>
      </w:pPr>
      <w:r>
        <w:rPr>
          <w:noProof/>
          <w:sz w:val="28"/>
          <w:szCs w:val="28"/>
        </w:rPr>
        <w:lastRenderedPageBreak/>
        <w:drawing>
          <wp:inline distT="0" distB="0" distL="0" distR="0" wp14:anchorId="4DD178EE" wp14:editId="752635BD">
            <wp:extent cx="7964011" cy="3677163"/>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1">
                      <a:extLst>
                        <a:ext uri="{28A0092B-C50C-407E-A947-70E740481C1C}">
                          <a14:useLocalDpi xmlns:a14="http://schemas.microsoft.com/office/drawing/2010/main" val="0"/>
                        </a:ext>
                      </a:extLst>
                    </a:blip>
                    <a:stretch>
                      <a:fillRect/>
                    </a:stretch>
                  </pic:blipFill>
                  <pic:spPr>
                    <a:xfrm>
                      <a:off x="0" y="0"/>
                      <a:ext cx="7964011" cy="3677163"/>
                    </a:xfrm>
                    <a:prstGeom prst="rect">
                      <a:avLst/>
                    </a:prstGeom>
                  </pic:spPr>
                </pic:pic>
              </a:graphicData>
            </a:graphic>
          </wp:inline>
        </w:drawing>
      </w:r>
    </w:p>
    <w:p w14:paraId="54C2AAF2" w14:textId="77777777" w:rsidR="00BF413A" w:rsidRDefault="00BF413A" w:rsidP="00BF413A">
      <w:pPr>
        <w:rPr>
          <w:sz w:val="28"/>
          <w:szCs w:val="28"/>
        </w:rPr>
      </w:pPr>
    </w:p>
    <w:p w14:paraId="0ADD6C53" w14:textId="5DFFBB3A" w:rsidR="00B00F2C" w:rsidRDefault="00BF413A" w:rsidP="00095A06">
      <w:pPr>
        <w:rPr>
          <w:sz w:val="28"/>
          <w:szCs w:val="28"/>
        </w:rPr>
      </w:pPr>
      <w:r w:rsidRPr="00BF413A">
        <w:rPr>
          <w:sz w:val="28"/>
          <w:szCs w:val="28"/>
        </w:rPr>
        <w:t xml:space="preserve">Cuando ejecutamos </w:t>
      </w:r>
      <w:proofErr w:type="gramStart"/>
      <w:r w:rsidRPr="00BF413A">
        <w:rPr>
          <w:b/>
          <w:bCs/>
          <w:sz w:val="28"/>
          <w:szCs w:val="28"/>
        </w:rPr>
        <w:t>randomDelayed(</w:t>
      </w:r>
      <w:proofErr w:type="gramEnd"/>
      <w:r w:rsidRPr="00BF413A">
        <w:rPr>
          <w:b/>
          <w:bCs/>
          <w:sz w:val="28"/>
          <w:szCs w:val="28"/>
        </w:rPr>
        <w:t>100, 75, 2500)</w:t>
      </w:r>
      <w:r w:rsidRPr="00BF413A">
        <w:rPr>
          <w:sz w:val="28"/>
          <w:szCs w:val="28"/>
        </w:rPr>
        <w:t xml:space="preserve"> creamos una promesa que luego de 2.5 segundos se va a resolver siempre que el número generado (entre 0 y 100) sea mayor a 75. Lo mismo que habíamos hecho antes, pero esta vez personalizable.</w:t>
      </w:r>
    </w:p>
    <w:p w14:paraId="36BE8F31" w14:textId="2D2B3328" w:rsidR="00FF6B69" w:rsidRDefault="00D758F0" w:rsidP="00095A06">
      <w:pPr>
        <w:rPr>
          <w:sz w:val="28"/>
          <w:szCs w:val="28"/>
        </w:rPr>
      </w:pPr>
      <w:r w:rsidRPr="00D758F0">
        <w:rPr>
          <w:sz w:val="28"/>
          <w:szCs w:val="28"/>
        </w:rPr>
        <w:t>Pasando de callback a promesas</w:t>
      </w:r>
    </w:p>
    <w:p w14:paraId="6D563DCD" w14:textId="1A0C98D7" w:rsidR="00D758F0" w:rsidRDefault="00D758F0" w:rsidP="00095A06">
      <w:pPr>
        <w:rPr>
          <w:sz w:val="28"/>
          <w:szCs w:val="28"/>
        </w:rPr>
      </w:pPr>
      <w:r w:rsidRPr="00D758F0">
        <w:rPr>
          <w:sz w:val="28"/>
          <w:szCs w:val="28"/>
        </w:rPr>
        <w:t xml:space="preserve">¿Qué ocurre si una función que queremos utiliza callbacks? ¿Cómo podríamos usarla con promesas? Muy simple, podemos crear una versión con promesas de esa función haciendo lo que hicimos arriba. Por ejemplo, leer un archivo usando el módulo </w:t>
      </w:r>
      <w:proofErr w:type="spellStart"/>
      <w:r w:rsidRPr="00D758F0">
        <w:rPr>
          <w:b/>
          <w:bCs/>
          <w:sz w:val="28"/>
          <w:szCs w:val="28"/>
        </w:rPr>
        <w:t>fs</w:t>
      </w:r>
      <w:proofErr w:type="spellEnd"/>
      <w:r w:rsidRPr="00D758F0">
        <w:rPr>
          <w:sz w:val="28"/>
          <w:szCs w:val="28"/>
        </w:rPr>
        <w:t xml:space="preserve"> de </w:t>
      </w:r>
      <w:r w:rsidRPr="00D758F0">
        <w:rPr>
          <w:b/>
          <w:bCs/>
          <w:sz w:val="28"/>
          <w:szCs w:val="28"/>
        </w:rPr>
        <w:t>Node.js</w:t>
      </w:r>
      <w:r w:rsidRPr="00D758F0">
        <w:rPr>
          <w:sz w:val="28"/>
          <w:szCs w:val="28"/>
        </w:rPr>
        <w:t>.</w:t>
      </w:r>
    </w:p>
    <w:p w14:paraId="15080CE4" w14:textId="36E6B383" w:rsidR="00D758F0" w:rsidRDefault="00D758F0" w:rsidP="00D758F0">
      <w:pPr>
        <w:jc w:val="center"/>
        <w:rPr>
          <w:sz w:val="28"/>
          <w:szCs w:val="28"/>
        </w:rPr>
      </w:pPr>
      <w:r>
        <w:rPr>
          <w:noProof/>
          <w:sz w:val="28"/>
          <w:szCs w:val="28"/>
        </w:rPr>
        <w:lastRenderedPageBreak/>
        <w:drawing>
          <wp:inline distT="0" distB="0" distL="0" distR="0" wp14:anchorId="19D43DDF" wp14:editId="7F1A817E">
            <wp:extent cx="7964011" cy="2905530"/>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2">
                      <a:extLst>
                        <a:ext uri="{28A0092B-C50C-407E-A947-70E740481C1C}">
                          <a14:useLocalDpi xmlns:a14="http://schemas.microsoft.com/office/drawing/2010/main" val="0"/>
                        </a:ext>
                      </a:extLst>
                    </a:blip>
                    <a:stretch>
                      <a:fillRect/>
                    </a:stretch>
                  </pic:blipFill>
                  <pic:spPr>
                    <a:xfrm>
                      <a:off x="0" y="0"/>
                      <a:ext cx="7964011" cy="2905530"/>
                    </a:xfrm>
                    <a:prstGeom prst="rect">
                      <a:avLst/>
                    </a:prstGeom>
                  </pic:spPr>
                </pic:pic>
              </a:graphicData>
            </a:graphic>
          </wp:inline>
        </w:drawing>
      </w:r>
    </w:p>
    <w:p w14:paraId="4B81826E" w14:textId="0FD49C96" w:rsidR="00D758F0" w:rsidRDefault="009757CF" w:rsidP="00D758F0">
      <w:pPr>
        <w:rPr>
          <w:sz w:val="28"/>
          <w:szCs w:val="28"/>
        </w:rPr>
      </w:pPr>
      <w:r w:rsidRPr="009757CF">
        <w:rPr>
          <w:sz w:val="28"/>
          <w:szCs w:val="28"/>
        </w:rPr>
        <w:t xml:space="preserve">De esta forma creamos una función que lee un archivo del disco como utf8 y si no ocurre ningún error entonces se </w:t>
      </w:r>
      <w:r w:rsidRPr="009757CF">
        <w:rPr>
          <w:b/>
          <w:bCs/>
          <w:sz w:val="28"/>
          <w:szCs w:val="28"/>
        </w:rPr>
        <w:t>resuelve</w:t>
      </w:r>
      <w:r w:rsidRPr="009757CF">
        <w:rPr>
          <w:sz w:val="28"/>
          <w:szCs w:val="28"/>
        </w:rPr>
        <w:t xml:space="preserve">, si hay un error es </w:t>
      </w:r>
      <w:r w:rsidRPr="009757CF">
        <w:rPr>
          <w:b/>
          <w:bCs/>
          <w:sz w:val="28"/>
          <w:szCs w:val="28"/>
        </w:rPr>
        <w:t>rechazada</w:t>
      </w:r>
      <w:r w:rsidRPr="009757CF">
        <w:rPr>
          <w:sz w:val="28"/>
          <w:szCs w:val="28"/>
        </w:rPr>
        <w:t>.</w:t>
      </w:r>
    </w:p>
    <w:p w14:paraId="6A87E056" w14:textId="73B37B08" w:rsidR="009757CF" w:rsidRPr="00DC705C" w:rsidRDefault="00DC705C" w:rsidP="00DC705C">
      <w:pPr>
        <w:pStyle w:val="Ttulo2"/>
        <w:rPr>
          <w:b/>
          <w:bCs/>
          <w:color w:val="auto"/>
          <w:sz w:val="40"/>
          <w:szCs w:val="40"/>
        </w:rPr>
      </w:pPr>
      <w:bookmarkStart w:id="21" w:name="_Toc84187919"/>
      <w:r w:rsidRPr="00DC705C">
        <w:rPr>
          <w:b/>
          <w:bCs/>
          <w:color w:val="auto"/>
          <w:sz w:val="40"/>
          <w:szCs w:val="40"/>
        </w:rPr>
        <w:t>Encadenando promesas</w:t>
      </w:r>
      <w:bookmarkEnd w:id="21"/>
    </w:p>
    <w:p w14:paraId="4783DA51" w14:textId="09AEB652" w:rsidR="00DC705C" w:rsidRDefault="007F38E7" w:rsidP="00D758F0">
      <w:pPr>
        <w:rPr>
          <w:sz w:val="28"/>
          <w:szCs w:val="28"/>
        </w:rPr>
      </w:pPr>
      <w:r w:rsidRPr="007F38E7">
        <w:rPr>
          <w:sz w:val="28"/>
          <w:szCs w:val="28"/>
        </w:rPr>
        <w:t xml:space="preserve">Básicamente nos evita anidar código, en vez de eso una promesa puede devolver otra promesa y llamar al </w:t>
      </w:r>
      <w:proofErr w:type="gramStart"/>
      <w:r w:rsidRPr="007F38E7">
        <w:rPr>
          <w:sz w:val="28"/>
          <w:szCs w:val="28"/>
        </w:rPr>
        <w:t xml:space="preserve">siguiente </w:t>
      </w:r>
      <w:r w:rsidRPr="007F38E7">
        <w:rPr>
          <w:b/>
          <w:bCs/>
          <w:sz w:val="28"/>
          <w:szCs w:val="28"/>
        </w:rPr>
        <w:t>.then</w:t>
      </w:r>
      <w:proofErr w:type="gramEnd"/>
      <w:r w:rsidRPr="007F38E7">
        <w:rPr>
          <w:sz w:val="28"/>
          <w:szCs w:val="28"/>
        </w:rPr>
        <w:t xml:space="preserve"> de la cadena.</w:t>
      </w:r>
    </w:p>
    <w:p w14:paraId="0E950EE8" w14:textId="5E864AFE" w:rsidR="007F38E7" w:rsidRDefault="007F38E7" w:rsidP="00D758F0">
      <w:pPr>
        <w:rPr>
          <w:sz w:val="28"/>
          <w:szCs w:val="28"/>
        </w:rPr>
      </w:pPr>
      <w:r>
        <w:rPr>
          <w:sz w:val="28"/>
          <w:szCs w:val="28"/>
        </w:rPr>
        <w:t>S</w:t>
      </w:r>
      <w:r w:rsidRPr="007F38E7">
        <w:rPr>
          <w:sz w:val="28"/>
          <w:szCs w:val="28"/>
        </w:rPr>
        <w:t>upongamos que archivo.txt devuelve un string con el path de otro archivo, y queremos leer este segundo archivo, con callbacks quedaría algo así:</w:t>
      </w:r>
    </w:p>
    <w:p w14:paraId="60F7CD29" w14:textId="149C53B6" w:rsidR="007F38E7" w:rsidRDefault="007F38E7" w:rsidP="007F38E7">
      <w:pPr>
        <w:jc w:val="center"/>
        <w:rPr>
          <w:sz w:val="28"/>
          <w:szCs w:val="28"/>
        </w:rPr>
      </w:pPr>
      <w:r>
        <w:rPr>
          <w:noProof/>
          <w:sz w:val="28"/>
          <w:szCs w:val="28"/>
        </w:rPr>
        <w:drawing>
          <wp:inline distT="0" distB="0" distL="0" distR="0" wp14:anchorId="188E4302" wp14:editId="5C11093D">
            <wp:extent cx="7954485" cy="1400370"/>
            <wp:effectExtent l="0" t="0" r="889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3">
                      <a:extLst>
                        <a:ext uri="{28A0092B-C50C-407E-A947-70E740481C1C}">
                          <a14:useLocalDpi xmlns:a14="http://schemas.microsoft.com/office/drawing/2010/main" val="0"/>
                        </a:ext>
                      </a:extLst>
                    </a:blip>
                    <a:stretch>
                      <a:fillRect/>
                    </a:stretch>
                  </pic:blipFill>
                  <pic:spPr>
                    <a:xfrm>
                      <a:off x="0" y="0"/>
                      <a:ext cx="7954485" cy="1400370"/>
                    </a:xfrm>
                    <a:prstGeom prst="rect">
                      <a:avLst/>
                    </a:prstGeom>
                  </pic:spPr>
                </pic:pic>
              </a:graphicData>
            </a:graphic>
          </wp:inline>
        </w:drawing>
      </w:r>
    </w:p>
    <w:p w14:paraId="4C442BD5" w14:textId="00D926CF" w:rsidR="007F38E7" w:rsidRDefault="006823F2" w:rsidP="007F38E7">
      <w:pPr>
        <w:rPr>
          <w:sz w:val="28"/>
          <w:szCs w:val="28"/>
        </w:rPr>
      </w:pPr>
      <w:r w:rsidRPr="006823F2">
        <w:rPr>
          <w:sz w:val="28"/>
          <w:szCs w:val="28"/>
        </w:rPr>
        <w:lastRenderedPageBreak/>
        <w:t>Como vemos dentro de nuestro primer callback tenemos que validar el primer error, luego llamar a otra función que obtiene los datos de verdad, y si tenemos que ir anidando muchas funciones que usen callback podemos llegar a tener muchos niveles de indentación. Con promesas esto quedaría así:</w:t>
      </w:r>
    </w:p>
    <w:p w14:paraId="25B2961D" w14:textId="67E34C94" w:rsidR="006823F2" w:rsidRDefault="006823F2" w:rsidP="006823F2">
      <w:pPr>
        <w:jc w:val="center"/>
        <w:rPr>
          <w:sz w:val="28"/>
          <w:szCs w:val="28"/>
        </w:rPr>
      </w:pPr>
      <w:r>
        <w:rPr>
          <w:noProof/>
          <w:sz w:val="28"/>
          <w:szCs w:val="28"/>
        </w:rPr>
        <w:drawing>
          <wp:inline distT="0" distB="0" distL="0" distR="0" wp14:anchorId="5199CAEF" wp14:editId="0159AA34">
            <wp:extent cx="7973538" cy="1009791"/>
            <wp:effectExtent l="0" t="0" r="889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4">
                      <a:extLst>
                        <a:ext uri="{28A0092B-C50C-407E-A947-70E740481C1C}">
                          <a14:useLocalDpi xmlns:a14="http://schemas.microsoft.com/office/drawing/2010/main" val="0"/>
                        </a:ext>
                      </a:extLst>
                    </a:blip>
                    <a:stretch>
                      <a:fillRect/>
                    </a:stretch>
                  </pic:blipFill>
                  <pic:spPr>
                    <a:xfrm>
                      <a:off x="0" y="0"/>
                      <a:ext cx="7973538" cy="1009791"/>
                    </a:xfrm>
                    <a:prstGeom prst="rect">
                      <a:avLst/>
                    </a:prstGeom>
                  </pic:spPr>
                </pic:pic>
              </a:graphicData>
            </a:graphic>
          </wp:inline>
        </w:drawing>
      </w:r>
    </w:p>
    <w:p w14:paraId="4871FA6B" w14:textId="4B417BCA" w:rsidR="00D05ACC" w:rsidRPr="00D05ACC" w:rsidRDefault="00D05ACC" w:rsidP="00D05ACC">
      <w:pPr>
        <w:rPr>
          <w:sz w:val="28"/>
          <w:szCs w:val="28"/>
        </w:rPr>
      </w:pPr>
      <w:r w:rsidRPr="00D05ACC">
        <w:rPr>
          <w:sz w:val="28"/>
          <w:szCs w:val="28"/>
        </w:rPr>
        <w:t xml:space="preserve">Qué hacemos acá, primero leemos </w:t>
      </w:r>
      <w:r w:rsidRPr="00D05ACC">
        <w:rPr>
          <w:b/>
          <w:bCs/>
          <w:sz w:val="28"/>
          <w:szCs w:val="28"/>
        </w:rPr>
        <w:t>./archivo.txt</w:t>
      </w:r>
      <w:r w:rsidRPr="00D05ACC">
        <w:rPr>
          <w:sz w:val="28"/>
          <w:szCs w:val="28"/>
        </w:rPr>
        <w:t xml:space="preserve">, si ocurre un error esta promesa se rechaza y lo mostramos en el </w:t>
      </w:r>
      <w:proofErr w:type="gramStart"/>
      <w:r w:rsidRPr="00D05ACC">
        <w:rPr>
          <w:b/>
          <w:bCs/>
          <w:sz w:val="28"/>
          <w:szCs w:val="28"/>
        </w:rPr>
        <w:t>console.error</w:t>
      </w:r>
      <w:proofErr w:type="gramEnd"/>
      <w:r w:rsidRPr="00D05ACC">
        <w:rPr>
          <w:sz w:val="28"/>
          <w:szCs w:val="28"/>
        </w:rPr>
        <w:t xml:space="preserve">, si todo va bien se ejecuta el primer </w:t>
      </w:r>
      <w:r w:rsidRPr="00D05ACC">
        <w:rPr>
          <w:b/>
          <w:bCs/>
          <w:sz w:val="28"/>
          <w:szCs w:val="28"/>
        </w:rPr>
        <w:t>.then</w:t>
      </w:r>
      <w:r w:rsidRPr="00D05ACC">
        <w:rPr>
          <w:sz w:val="28"/>
          <w:szCs w:val="28"/>
        </w:rPr>
        <w:t xml:space="preserve">, este ejecuta un nuevo </w:t>
      </w:r>
      <w:r w:rsidRPr="00D05ACC">
        <w:rPr>
          <w:b/>
          <w:bCs/>
          <w:sz w:val="28"/>
          <w:szCs w:val="28"/>
        </w:rPr>
        <w:t>readFile</w:t>
      </w:r>
      <w:r w:rsidRPr="00D05ACC">
        <w:rPr>
          <w:sz w:val="28"/>
          <w:szCs w:val="28"/>
        </w:rPr>
        <w:t xml:space="preserve">, como </w:t>
      </w:r>
      <w:r w:rsidRPr="00D05ACC">
        <w:rPr>
          <w:b/>
          <w:bCs/>
          <w:sz w:val="28"/>
          <w:szCs w:val="28"/>
        </w:rPr>
        <w:t>.then</w:t>
      </w:r>
      <w:r w:rsidRPr="00D05ACC">
        <w:rPr>
          <w:sz w:val="28"/>
          <w:szCs w:val="28"/>
        </w:rPr>
        <w:t xml:space="preserve"> recibe el path al nuevo archivo y </w:t>
      </w:r>
      <w:r w:rsidRPr="00D05ACC">
        <w:rPr>
          <w:b/>
          <w:bCs/>
          <w:sz w:val="28"/>
          <w:szCs w:val="28"/>
        </w:rPr>
        <w:t>readFile</w:t>
      </w:r>
      <w:r w:rsidRPr="00D05ACC">
        <w:rPr>
          <w:sz w:val="28"/>
          <w:szCs w:val="28"/>
        </w:rPr>
        <w:t xml:space="preserve"> solo recibe un argumento (el path) entonces podemos pasar directamente </w:t>
      </w:r>
      <w:r w:rsidRPr="00D05ACC">
        <w:rPr>
          <w:b/>
          <w:bCs/>
          <w:sz w:val="28"/>
          <w:szCs w:val="28"/>
        </w:rPr>
        <w:t>readFile</w:t>
      </w:r>
      <w:r w:rsidRPr="00D05ACC">
        <w:rPr>
          <w:sz w:val="28"/>
          <w:szCs w:val="28"/>
        </w:rPr>
        <w:t xml:space="preserve"> y la promesa se encarga de ejecutarlo.</w:t>
      </w:r>
    </w:p>
    <w:p w14:paraId="15FDB2BF" w14:textId="2A36CDC6" w:rsidR="006823F2" w:rsidRDefault="00D05ACC" w:rsidP="00D05ACC">
      <w:pPr>
        <w:rPr>
          <w:sz w:val="28"/>
          <w:szCs w:val="28"/>
        </w:rPr>
      </w:pPr>
      <w:r w:rsidRPr="00D05ACC">
        <w:rPr>
          <w:sz w:val="28"/>
          <w:szCs w:val="28"/>
        </w:rPr>
        <w:t xml:space="preserve">Este segundo </w:t>
      </w:r>
      <w:r w:rsidRPr="00D05ACC">
        <w:rPr>
          <w:b/>
          <w:bCs/>
          <w:sz w:val="28"/>
          <w:szCs w:val="28"/>
        </w:rPr>
        <w:t>readFile</w:t>
      </w:r>
      <w:r w:rsidRPr="00D05ACC">
        <w:rPr>
          <w:sz w:val="28"/>
          <w:szCs w:val="28"/>
        </w:rPr>
        <w:t xml:space="preserve"> devuelve una nueva </w:t>
      </w:r>
      <w:r w:rsidRPr="00D05ACC">
        <w:rPr>
          <w:b/>
          <w:bCs/>
          <w:sz w:val="28"/>
          <w:szCs w:val="28"/>
        </w:rPr>
        <w:t>promesa</w:t>
      </w:r>
      <w:r w:rsidRPr="00D05ACC">
        <w:rPr>
          <w:sz w:val="28"/>
          <w:szCs w:val="28"/>
        </w:rPr>
        <w:t xml:space="preserve">, otra vez si hay un error se ejecuta </w:t>
      </w:r>
      <w:proofErr w:type="gramStart"/>
      <w:r w:rsidRPr="00D05ACC">
        <w:rPr>
          <w:sz w:val="28"/>
          <w:szCs w:val="28"/>
        </w:rPr>
        <w:t>el .</w:t>
      </w:r>
      <w:r w:rsidRPr="00D05ACC">
        <w:rPr>
          <w:b/>
          <w:bCs/>
          <w:sz w:val="28"/>
          <w:szCs w:val="28"/>
        </w:rPr>
        <w:t>catch</w:t>
      </w:r>
      <w:proofErr w:type="gramEnd"/>
      <w:r w:rsidRPr="00D05ACC">
        <w:rPr>
          <w:sz w:val="28"/>
          <w:szCs w:val="28"/>
        </w:rPr>
        <w:t>, pero si podemos leer el archivo sin problema entonces se ejecuta el segundo .</w:t>
      </w:r>
      <w:r w:rsidRPr="00D05ACC">
        <w:rPr>
          <w:b/>
          <w:bCs/>
          <w:sz w:val="28"/>
          <w:szCs w:val="28"/>
        </w:rPr>
        <w:t>then</w:t>
      </w:r>
      <w:r w:rsidRPr="00D05ACC">
        <w:rPr>
          <w:sz w:val="28"/>
          <w:szCs w:val="28"/>
        </w:rPr>
        <w:t>, el cual recibe el contenido del segundo archivo y lo muestra en consola.</w:t>
      </w:r>
    </w:p>
    <w:p w14:paraId="1380F328" w14:textId="23AF24CE" w:rsidR="00D05ACC" w:rsidRPr="00C12D8D" w:rsidRDefault="00C12D8D" w:rsidP="00C12D8D">
      <w:pPr>
        <w:pStyle w:val="Ttulo2"/>
        <w:rPr>
          <w:b/>
          <w:bCs/>
          <w:color w:val="auto"/>
          <w:sz w:val="40"/>
          <w:szCs w:val="40"/>
        </w:rPr>
      </w:pPr>
      <w:bookmarkStart w:id="22" w:name="_Toc84187920"/>
      <w:r w:rsidRPr="00C12D8D">
        <w:rPr>
          <w:b/>
          <w:bCs/>
          <w:color w:val="auto"/>
          <w:sz w:val="40"/>
          <w:szCs w:val="40"/>
        </w:rPr>
        <w:t>Promesas en paralelo</w:t>
      </w:r>
      <w:bookmarkEnd w:id="22"/>
    </w:p>
    <w:p w14:paraId="1123BA52" w14:textId="4E3F51A5" w:rsidR="00C12D8D" w:rsidRDefault="007B7502" w:rsidP="00D05ACC">
      <w:pPr>
        <w:rPr>
          <w:sz w:val="28"/>
          <w:szCs w:val="28"/>
        </w:rPr>
      </w:pPr>
      <w:r w:rsidRPr="007B7502">
        <w:rPr>
          <w:sz w:val="28"/>
          <w:szCs w:val="28"/>
        </w:rPr>
        <w:t xml:space="preserve">Hasta ahora solo vimos como ejecutar una función asíncrona a la vez (en serie), sin embargo, es muy común que necesitemos realizar múltiples al tiempo, por ejemplo, para obtener varios datos de un API. Para eso la clase </w:t>
      </w:r>
      <w:r w:rsidRPr="007B7502">
        <w:rPr>
          <w:b/>
          <w:bCs/>
          <w:sz w:val="28"/>
          <w:szCs w:val="28"/>
        </w:rPr>
        <w:t>Promise</w:t>
      </w:r>
      <w:r w:rsidRPr="007B7502">
        <w:rPr>
          <w:sz w:val="28"/>
          <w:szCs w:val="28"/>
        </w:rPr>
        <w:t xml:space="preserve"> tiene un método estático llamado </w:t>
      </w:r>
      <w:r w:rsidRPr="007B7502">
        <w:rPr>
          <w:b/>
          <w:bCs/>
          <w:sz w:val="28"/>
          <w:szCs w:val="28"/>
        </w:rPr>
        <w:t>Promise.all</w:t>
      </w:r>
      <w:r w:rsidRPr="007B7502">
        <w:rPr>
          <w:sz w:val="28"/>
          <w:szCs w:val="28"/>
        </w:rPr>
        <w:t xml:space="preserve"> el cual recibe un único parámetro, </w:t>
      </w:r>
      <w:r w:rsidRPr="007B7502">
        <w:rPr>
          <w:b/>
          <w:bCs/>
          <w:sz w:val="28"/>
          <w:szCs w:val="28"/>
        </w:rPr>
        <w:t>una lista de promesas</w:t>
      </w:r>
      <w:r w:rsidRPr="007B7502">
        <w:rPr>
          <w:sz w:val="28"/>
          <w:szCs w:val="28"/>
        </w:rPr>
        <w:t xml:space="preserve"> las cuales se ejecutan simultáneamente</w:t>
      </w:r>
      <w:r w:rsidRPr="007B7502">
        <w:rPr>
          <w:b/>
          <w:bCs/>
          <w:sz w:val="28"/>
          <w:szCs w:val="28"/>
        </w:rPr>
        <w:t>, si alguna de estas es rechazada entonces toda la lista lo es</w:t>
      </w:r>
      <w:r w:rsidRPr="007B7502">
        <w:rPr>
          <w:sz w:val="28"/>
          <w:szCs w:val="28"/>
        </w:rPr>
        <w:t>, pero si todas se resuelven entonces podemos obtener una lista de todas las respuestas.</w:t>
      </w:r>
    </w:p>
    <w:p w14:paraId="6E2C0C9E" w14:textId="25A10FF0" w:rsidR="007B7502" w:rsidRDefault="00961AD6" w:rsidP="00961AD6">
      <w:pPr>
        <w:jc w:val="center"/>
        <w:rPr>
          <w:sz w:val="28"/>
          <w:szCs w:val="28"/>
        </w:rPr>
      </w:pPr>
      <w:r>
        <w:rPr>
          <w:noProof/>
          <w:sz w:val="28"/>
          <w:szCs w:val="28"/>
        </w:rPr>
        <w:drawing>
          <wp:inline distT="0" distB="0" distL="0" distR="0" wp14:anchorId="44272194" wp14:editId="10BFB575">
            <wp:extent cx="7973538" cy="1571844"/>
            <wp:effectExtent l="0" t="0" r="889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5">
                      <a:extLst>
                        <a:ext uri="{28A0092B-C50C-407E-A947-70E740481C1C}">
                          <a14:useLocalDpi xmlns:a14="http://schemas.microsoft.com/office/drawing/2010/main" val="0"/>
                        </a:ext>
                      </a:extLst>
                    </a:blip>
                    <a:stretch>
                      <a:fillRect/>
                    </a:stretch>
                  </pic:blipFill>
                  <pic:spPr>
                    <a:xfrm>
                      <a:off x="0" y="0"/>
                      <a:ext cx="7973538" cy="1571844"/>
                    </a:xfrm>
                    <a:prstGeom prst="rect">
                      <a:avLst/>
                    </a:prstGeom>
                  </pic:spPr>
                </pic:pic>
              </a:graphicData>
            </a:graphic>
          </wp:inline>
        </w:drawing>
      </w:r>
    </w:p>
    <w:p w14:paraId="2EED3A23" w14:textId="6A687DA6" w:rsidR="00961AD6" w:rsidRDefault="006027D8" w:rsidP="00961AD6">
      <w:pPr>
        <w:rPr>
          <w:sz w:val="28"/>
          <w:szCs w:val="28"/>
        </w:rPr>
      </w:pPr>
      <w:r w:rsidRPr="006027D8">
        <w:rPr>
          <w:sz w:val="28"/>
          <w:szCs w:val="28"/>
        </w:rPr>
        <w:lastRenderedPageBreak/>
        <w:t xml:space="preserve">Lo que hacemos en el ejemplo de arriba es leer 2 archivos al </w:t>
      </w:r>
      <w:r>
        <w:rPr>
          <w:sz w:val="28"/>
          <w:szCs w:val="28"/>
        </w:rPr>
        <w:t xml:space="preserve">mismo </w:t>
      </w:r>
      <w:r w:rsidRPr="006027D8">
        <w:rPr>
          <w:sz w:val="28"/>
          <w:szCs w:val="28"/>
        </w:rPr>
        <w:t>tiempo, eso nos devuelve una lista (</w:t>
      </w:r>
      <w:r w:rsidRPr="006027D8">
        <w:rPr>
          <w:b/>
          <w:bCs/>
          <w:sz w:val="28"/>
          <w:szCs w:val="28"/>
        </w:rPr>
        <w:t>data</w:t>
      </w:r>
      <w:r w:rsidRPr="006027D8">
        <w:rPr>
          <w:sz w:val="28"/>
          <w:szCs w:val="28"/>
        </w:rPr>
        <w:t>) de contenidos, los cuales contienen la ruta para otro archivo, los convertimos entonces a una nueva lista de rutas absolutas (</w:t>
      </w:r>
      <w:r w:rsidRPr="006027D8">
        <w:rPr>
          <w:b/>
          <w:bCs/>
          <w:sz w:val="28"/>
          <w:szCs w:val="28"/>
        </w:rPr>
        <w:t>resolve</w:t>
      </w:r>
      <w:r w:rsidRPr="006027D8">
        <w:rPr>
          <w:sz w:val="28"/>
          <w:szCs w:val="28"/>
        </w:rPr>
        <w:t xml:space="preserve">) y usamos esas rutas para crear una nueva lista de promesas a partir de </w:t>
      </w:r>
      <w:r w:rsidRPr="006027D8">
        <w:rPr>
          <w:b/>
          <w:bCs/>
          <w:sz w:val="28"/>
          <w:szCs w:val="28"/>
        </w:rPr>
        <w:t>readFile</w:t>
      </w:r>
      <w:r w:rsidRPr="006027D8">
        <w:rPr>
          <w:sz w:val="28"/>
          <w:szCs w:val="28"/>
        </w:rPr>
        <w:t>. Si en algún momento ocurrió un error lo mostramos como tal en consola, si todo se resuelve bien entonces escribimos en consola la lista de contenidos de archivos.</w:t>
      </w:r>
    </w:p>
    <w:p w14:paraId="45A945C3" w14:textId="593F33EA" w:rsidR="006027D8" w:rsidRPr="002671F1" w:rsidRDefault="002671F1" w:rsidP="002671F1">
      <w:pPr>
        <w:pStyle w:val="Ttulo2"/>
        <w:rPr>
          <w:b/>
          <w:bCs/>
          <w:color w:val="auto"/>
          <w:sz w:val="40"/>
          <w:szCs w:val="40"/>
        </w:rPr>
      </w:pPr>
      <w:bookmarkStart w:id="23" w:name="_Toc84187921"/>
      <w:r w:rsidRPr="002671F1">
        <w:rPr>
          <w:b/>
          <w:bCs/>
          <w:color w:val="auto"/>
          <w:sz w:val="40"/>
          <w:szCs w:val="40"/>
        </w:rPr>
        <w:t>Carrera de promesas</w:t>
      </w:r>
      <w:bookmarkEnd w:id="23"/>
    </w:p>
    <w:p w14:paraId="68B78EB1" w14:textId="7BD46F5D" w:rsidR="002671F1" w:rsidRDefault="002671F1" w:rsidP="00961AD6">
      <w:pPr>
        <w:rPr>
          <w:sz w:val="28"/>
          <w:szCs w:val="28"/>
        </w:rPr>
      </w:pPr>
      <w:r w:rsidRPr="002671F1">
        <w:rPr>
          <w:sz w:val="28"/>
          <w:szCs w:val="28"/>
        </w:rPr>
        <w:t xml:space="preserve">Antes hablamos de ejecutar varias promesas en paralelo y obtener una respuesta cuando todas se completen, existe otro método que nos permite correr varias al </w:t>
      </w:r>
      <w:r>
        <w:rPr>
          <w:sz w:val="28"/>
          <w:szCs w:val="28"/>
        </w:rPr>
        <w:t xml:space="preserve">mismo </w:t>
      </w:r>
      <w:r w:rsidRPr="002671F1">
        <w:rPr>
          <w:sz w:val="28"/>
          <w:szCs w:val="28"/>
        </w:rPr>
        <w:t xml:space="preserve">tiempo, pero solo obtener el resultado de la </w:t>
      </w:r>
      <w:r w:rsidRPr="002671F1">
        <w:rPr>
          <w:b/>
          <w:bCs/>
          <w:sz w:val="28"/>
          <w:szCs w:val="28"/>
        </w:rPr>
        <w:t>primera promesa</w:t>
      </w:r>
      <w:r w:rsidRPr="002671F1">
        <w:rPr>
          <w:sz w:val="28"/>
          <w:szCs w:val="28"/>
        </w:rPr>
        <w:t xml:space="preserve">. Gracias a esto es posible mandar múltiples peticiones HTTP a un API y luego recibir </w:t>
      </w:r>
      <w:r w:rsidRPr="002671F1">
        <w:rPr>
          <w:b/>
          <w:bCs/>
          <w:sz w:val="28"/>
          <w:szCs w:val="28"/>
        </w:rPr>
        <w:t>una</w:t>
      </w:r>
      <w:r w:rsidRPr="002671F1">
        <w:rPr>
          <w:sz w:val="28"/>
          <w:szCs w:val="28"/>
        </w:rPr>
        <w:t xml:space="preserve"> </w:t>
      </w:r>
      <w:r w:rsidRPr="002671F1">
        <w:rPr>
          <w:b/>
          <w:bCs/>
          <w:sz w:val="28"/>
          <w:szCs w:val="28"/>
        </w:rPr>
        <w:t>sola respuesta</w:t>
      </w:r>
      <w:r w:rsidRPr="002671F1">
        <w:rPr>
          <w:sz w:val="28"/>
          <w:szCs w:val="28"/>
        </w:rPr>
        <w:t xml:space="preserve">, la </w:t>
      </w:r>
      <w:r w:rsidRPr="002671F1">
        <w:rPr>
          <w:b/>
          <w:bCs/>
          <w:sz w:val="28"/>
          <w:szCs w:val="28"/>
        </w:rPr>
        <w:t>primera</w:t>
      </w:r>
      <w:r w:rsidRPr="002671F1">
        <w:rPr>
          <w:sz w:val="28"/>
          <w:szCs w:val="28"/>
        </w:rPr>
        <w:t xml:space="preserve">. Este método se llama </w:t>
      </w:r>
      <w:r w:rsidRPr="00A41869">
        <w:rPr>
          <w:b/>
          <w:bCs/>
          <w:sz w:val="28"/>
          <w:szCs w:val="28"/>
        </w:rPr>
        <w:t>Promise.race</w:t>
      </w:r>
      <w:r w:rsidRPr="002671F1">
        <w:rPr>
          <w:sz w:val="28"/>
          <w:szCs w:val="28"/>
        </w:rPr>
        <w:t>.</w:t>
      </w:r>
    </w:p>
    <w:p w14:paraId="5270CD41" w14:textId="3D29FE19" w:rsidR="002671F1" w:rsidRDefault="00E3404C" w:rsidP="00E3404C">
      <w:pPr>
        <w:jc w:val="center"/>
        <w:rPr>
          <w:sz w:val="28"/>
          <w:szCs w:val="28"/>
        </w:rPr>
      </w:pPr>
      <w:r>
        <w:rPr>
          <w:noProof/>
          <w:sz w:val="28"/>
          <w:szCs w:val="28"/>
        </w:rPr>
        <w:drawing>
          <wp:inline distT="0" distB="0" distL="0" distR="0" wp14:anchorId="4462129F" wp14:editId="6DDC72B8">
            <wp:extent cx="7964011" cy="1581371"/>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6">
                      <a:extLst>
                        <a:ext uri="{28A0092B-C50C-407E-A947-70E740481C1C}">
                          <a14:useLocalDpi xmlns:a14="http://schemas.microsoft.com/office/drawing/2010/main" val="0"/>
                        </a:ext>
                      </a:extLst>
                    </a:blip>
                    <a:stretch>
                      <a:fillRect/>
                    </a:stretch>
                  </pic:blipFill>
                  <pic:spPr>
                    <a:xfrm>
                      <a:off x="0" y="0"/>
                      <a:ext cx="7964011" cy="1581371"/>
                    </a:xfrm>
                    <a:prstGeom prst="rect">
                      <a:avLst/>
                    </a:prstGeom>
                  </pic:spPr>
                </pic:pic>
              </a:graphicData>
            </a:graphic>
          </wp:inline>
        </w:drawing>
      </w:r>
    </w:p>
    <w:p w14:paraId="0F05D0D6" w14:textId="53A80E62" w:rsidR="00E3404C" w:rsidRPr="00EB5634" w:rsidRDefault="00EB5634" w:rsidP="00EB5634">
      <w:pPr>
        <w:pStyle w:val="Ttulo2"/>
        <w:rPr>
          <w:b/>
          <w:bCs/>
          <w:color w:val="auto"/>
          <w:sz w:val="40"/>
          <w:szCs w:val="40"/>
        </w:rPr>
      </w:pPr>
      <w:bookmarkStart w:id="24" w:name="_Toc84187922"/>
      <w:r w:rsidRPr="00EB5634">
        <w:rPr>
          <w:b/>
          <w:bCs/>
          <w:color w:val="auto"/>
          <w:sz w:val="40"/>
          <w:szCs w:val="40"/>
        </w:rPr>
        <w:t>Promesas resueltas inmediatamente</w:t>
      </w:r>
      <w:bookmarkEnd w:id="24"/>
    </w:p>
    <w:p w14:paraId="713CB94A" w14:textId="7A9CCD7A" w:rsidR="00EB5634" w:rsidRDefault="00EE7AB2" w:rsidP="00E3404C">
      <w:pPr>
        <w:rPr>
          <w:sz w:val="28"/>
          <w:szCs w:val="28"/>
        </w:rPr>
      </w:pPr>
      <w:r w:rsidRPr="00EE7AB2">
        <w:rPr>
          <w:sz w:val="28"/>
          <w:szCs w:val="28"/>
        </w:rPr>
        <w:t xml:space="preserve">Algunas veces la forma de manejar el flujo de datos de las promesas encadenando then nos facilita trabajar con nuestro código, para eso podemos crear una promesa que inicie resuelta directamente usando un método estático de </w:t>
      </w:r>
      <w:r w:rsidRPr="00EE7AB2">
        <w:rPr>
          <w:b/>
          <w:bCs/>
          <w:sz w:val="28"/>
          <w:szCs w:val="28"/>
        </w:rPr>
        <w:t>Promise</w:t>
      </w:r>
      <w:r w:rsidRPr="00EE7AB2">
        <w:rPr>
          <w:sz w:val="28"/>
          <w:szCs w:val="28"/>
        </w:rPr>
        <w:t>.</w:t>
      </w:r>
    </w:p>
    <w:p w14:paraId="6C83C27F" w14:textId="3AA9894F" w:rsidR="00EE7AB2" w:rsidRDefault="00EE7AB2" w:rsidP="00EE7AB2">
      <w:pPr>
        <w:jc w:val="center"/>
        <w:rPr>
          <w:sz w:val="28"/>
          <w:szCs w:val="28"/>
        </w:rPr>
      </w:pPr>
      <w:r>
        <w:rPr>
          <w:noProof/>
          <w:sz w:val="28"/>
          <w:szCs w:val="28"/>
        </w:rPr>
        <w:drawing>
          <wp:inline distT="0" distB="0" distL="0" distR="0" wp14:anchorId="5845A5B9" wp14:editId="6B3A67B5">
            <wp:extent cx="7954485" cy="981212"/>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17">
                      <a:extLst>
                        <a:ext uri="{28A0092B-C50C-407E-A947-70E740481C1C}">
                          <a14:useLocalDpi xmlns:a14="http://schemas.microsoft.com/office/drawing/2010/main" val="0"/>
                        </a:ext>
                      </a:extLst>
                    </a:blip>
                    <a:stretch>
                      <a:fillRect/>
                    </a:stretch>
                  </pic:blipFill>
                  <pic:spPr>
                    <a:xfrm>
                      <a:off x="0" y="0"/>
                      <a:ext cx="7954485" cy="981212"/>
                    </a:xfrm>
                    <a:prstGeom prst="rect">
                      <a:avLst/>
                    </a:prstGeom>
                  </pic:spPr>
                </pic:pic>
              </a:graphicData>
            </a:graphic>
          </wp:inline>
        </w:drawing>
      </w:r>
    </w:p>
    <w:p w14:paraId="15056D99" w14:textId="39448077" w:rsidR="00EE7AB2" w:rsidRDefault="00F87B70" w:rsidP="00EE7AB2">
      <w:pPr>
        <w:rPr>
          <w:sz w:val="28"/>
          <w:szCs w:val="28"/>
        </w:rPr>
      </w:pPr>
      <w:r w:rsidRPr="00F87B70">
        <w:rPr>
          <w:sz w:val="28"/>
          <w:szCs w:val="28"/>
        </w:rPr>
        <w:t xml:space="preserve">Otra opción es pasarle un parámetro a </w:t>
      </w:r>
      <w:r w:rsidRPr="00CE0A7B">
        <w:rPr>
          <w:b/>
          <w:bCs/>
          <w:sz w:val="28"/>
          <w:szCs w:val="28"/>
        </w:rPr>
        <w:t>resolve</w:t>
      </w:r>
      <w:r w:rsidRPr="00F87B70">
        <w:rPr>
          <w:sz w:val="28"/>
          <w:szCs w:val="28"/>
        </w:rPr>
        <w:t xml:space="preserve"> para que nuestro primer </w:t>
      </w:r>
      <w:r w:rsidRPr="00CE0A7B">
        <w:rPr>
          <w:b/>
          <w:bCs/>
          <w:sz w:val="28"/>
          <w:szCs w:val="28"/>
        </w:rPr>
        <w:t>then</w:t>
      </w:r>
      <w:r w:rsidRPr="00F87B70">
        <w:rPr>
          <w:sz w:val="28"/>
          <w:szCs w:val="28"/>
        </w:rPr>
        <w:t xml:space="preserve"> reciba ese valor.</w:t>
      </w:r>
    </w:p>
    <w:p w14:paraId="14012F13" w14:textId="017DAF39" w:rsidR="00F87B70" w:rsidRDefault="00CE0A7B" w:rsidP="00CE0A7B">
      <w:pPr>
        <w:jc w:val="center"/>
        <w:rPr>
          <w:sz w:val="28"/>
          <w:szCs w:val="28"/>
        </w:rPr>
      </w:pPr>
      <w:r>
        <w:rPr>
          <w:noProof/>
          <w:sz w:val="28"/>
          <w:szCs w:val="28"/>
        </w:rPr>
        <w:lastRenderedPageBreak/>
        <w:drawing>
          <wp:inline distT="0" distB="0" distL="0" distR="0" wp14:anchorId="468F97E2" wp14:editId="7BEB0076">
            <wp:extent cx="7964011" cy="1562318"/>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18">
                      <a:extLst>
                        <a:ext uri="{28A0092B-C50C-407E-A947-70E740481C1C}">
                          <a14:useLocalDpi xmlns:a14="http://schemas.microsoft.com/office/drawing/2010/main" val="0"/>
                        </a:ext>
                      </a:extLst>
                    </a:blip>
                    <a:stretch>
                      <a:fillRect/>
                    </a:stretch>
                  </pic:blipFill>
                  <pic:spPr>
                    <a:xfrm>
                      <a:off x="0" y="0"/>
                      <a:ext cx="7964011" cy="1562318"/>
                    </a:xfrm>
                    <a:prstGeom prst="rect">
                      <a:avLst/>
                    </a:prstGeom>
                  </pic:spPr>
                </pic:pic>
              </a:graphicData>
            </a:graphic>
          </wp:inline>
        </w:drawing>
      </w:r>
    </w:p>
    <w:p w14:paraId="4DB7D707" w14:textId="16505029" w:rsidR="00CE0A7B" w:rsidRDefault="00CE0A7B" w:rsidP="00CE0A7B">
      <w:pPr>
        <w:rPr>
          <w:sz w:val="28"/>
          <w:szCs w:val="28"/>
        </w:rPr>
      </w:pPr>
      <w:r w:rsidRPr="00CE0A7B">
        <w:rPr>
          <w:sz w:val="28"/>
          <w:szCs w:val="28"/>
        </w:rPr>
        <w:t>Como vemos iniciamos la cadena con un string y desde ahí obtenemos el path absoluto, leemos el archivo y lo mostramos en consola.</w:t>
      </w:r>
    </w:p>
    <w:p w14:paraId="06AA29AA" w14:textId="70D6C8F9" w:rsidR="00CE0A7B" w:rsidRPr="009D6EC6" w:rsidRDefault="009D6EC6" w:rsidP="009D6EC6">
      <w:pPr>
        <w:pStyle w:val="Ttulo2"/>
        <w:rPr>
          <w:b/>
          <w:bCs/>
          <w:color w:val="auto"/>
          <w:sz w:val="40"/>
          <w:szCs w:val="40"/>
        </w:rPr>
      </w:pPr>
      <w:bookmarkStart w:id="25" w:name="_Toc84187923"/>
      <w:r w:rsidRPr="009D6EC6">
        <w:rPr>
          <w:b/>
          <w:bCs/>
          <w:color w:val="auto"/>
          <w:sz w:val="40"/>
          <w:szCs w:val="40"/>
        </w:rPr>
        <w:t>Promesas rechazadas inmediatamente</w:t>
      </w:r>
      <w:bookmarkEnd w:id="25"/>
    </w:p>
    <w:p w14:paraId="7AE8E0E7" w14:textId="1F59C7E7" w:rsidR="009D6EC6" w:rsidRDefault="009D6EC6" w:rsidP="00CE0A7B">
      <w:pPr>
        <w:rPr>
          <w:sz w:val="28"/>
          <w:szCs w:val="28"/>
        </w:rPr>
      </w:pPr>
      <w:r w:rsidRPr="009D6EC6">
        <w:rPr>
          <w:sz w:val="28"/>
          <w:szCs w:val="28"/>
        </w:rPr>
        <w:t xml:space="preserve">De la misma forma que creamos promesas resuelta inmediatamente podemos crear promesas rechazadas. Solo que esta vez usamos </w:t>
      </w:r>
      <w:r w:rsidRPr="009D6EC6">
        <w:rPr>
          <w:b/>
          <w:bCs/>
          <w:sz w:val="28"/>
          <w:szCs w:val="28"/>
        </w:rPr>
        <w:t>Promise.reject</w:t>
      </w:r>
    </w:p>
    <w:p w14:paraId="7BF92051" w14:textId="6FA9693A" w:rsidR="009D6EC6" w:rsidRDefault="009D6EC6" w:rsidP="009D6EC6">
      <w:pPr>
        <w:jc w:val="center"/>
        <w:rPr>
          <w:sz w:val="28"/>
          <w:szCs w:val="28"/>
        </w:rPr>
      </w:pPr>
      <w:r>
        <w:rPr>
          <w:noProof/>
          <w:sz w:val="28"/>
          <w:szCs w:val="28"/>
        </w:rPr>
        <w:drawing>
          <wp:inline distT="0" distB="0" distL="0" distR="0" wp14:anchorId="1974B14E" wp14:editId="00CDBBC7">
            <wp:extent cx="7964011" cy="1209844"/>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19">
                      <a:extLst>
                        <a:ext uri="{28A0092B-C50C-407E-A947-70E740481C1C}">
                          <a14:useLocalDpi xmlns:a14="http://schemas.microsoft.com/office/drawing/2010/main" val="0"/>
                        </a:ext>
                      </a:extLst>
                    </a:blip>
                    <a:stretch>
                      <a:fillRect/>
                    </a:stretch>
                  </pic:blipFill>
                  <pic:spPr>
                    <a:xfrm>
                      <a:off x="0" y="0"/>
                      <a:ext cx="7964011" cy="1209844"/>
                    </a:xfrm>
                    <a:prstGeom prst="rect">
                      <a:avLst/>
                    </a:prstGeom>
                  </pic:spPr>
                </pic:pic>
              </a:graphicData>
            </a:graphic>
          </wp:inline>
        </w:drawing>
      </w:r>
    </w:p>
    <w:p w14:paraId="3A7F52A6" w14:textId="77777777" w:rsidR="00757838" w:rsidRDefault="00757838" w:rsidP="009D6EC6">
      <w:pPr>
        <w:rPr>
          <w:sz w:val="28"/>
          <w:szCs w:val="28"/>
        </w:rPr>
      </w:pPr>
      <w:r w:rsidRPr="00757838">
        <w:rPr>
          <w:b/>
          <w:bCs/>
          <w:sz w:val="28"/>
          <w:szCs w:val="28"/>
        </w:rPr>
        <w:t>¿Para qué nos sirve esto?</w:t>
      </w:r>
      <w:r w:rsidRPr="00757838">
        <w:rPr>
          <w:sz w:val="28"/>
          <w:szCs w:val="28"/>
        </w:rPr>
        <w:t xml:space="preserve"> </w:t>
      </w:r>
    </w:p>
    <w:p w14:paraId="5136CF28" w14:textId="253D9121" w:rsidR="009D6EC6" w:rsidRDefault="00757838" w:rsidP="009D6EC6">
      <w:pPr>
        <w:rPr>
          <w:sz w:val="28"/>
          <w:szCs w:val="28"/>
        </w:rPr>
      </w:pPr>
      <w:r w:rsidRPr="00757838">
        <w:rPr>
          <w:sz w:val="28"/>
          <w:szCs w:val="28"/>
        </w:rPr>
        <w:t xml:space="preserve">Si tenemos una función síncrona que queremos resolver mediante promesas podríamos si da un error devolver Promise.reject con el error y Promise.resolve con la respuesta correcta. De esta forma en vez de crear una instancia de la clase Promise simplemente devolvemos la </w:t>
      </w:r>
      <w:r w:rsidRPr="00E06218">
        <w:rPr>
          <w:b/>
          <w:bCs/>
          <w:sz w:val="28"/>
          <w:szCs w:val="28"/>
        </w:rPr>
        <w:t>promesa ya resuelta</w:t>
      </w:r>
      <w:r w:rsidRPr="00757838">
        <w:rPr>
          <w:sz w:val="28"/>
          <w:szCs w:val="28"/>
        </w:rPr>
        <w:t xml:space="preserve"> o </w:t>
      </w:r>
      <w:r w:rsidRPr="00E06218">
        <w:rPr>
          <w:b/>
          <w:bCs/>
          <w:sz w:val="28"/>
          <w:szCs w:val="28"/>
        </w:rPr>
        <w:t>ya rechazada</w:t>
      </w:r>
      <w:r w:rsidRPr="00757838">
        <w:rPr>
          <w:sz w:val="28"/>
          <w:szCs w:val="28"/>
        </w:rPr>
        <w:t>.</w:t>
      </w:r>
    </w:p>
    <w:p w14:paraId="45F56A84" w14:textId="6FAFCD60" w:rsidR="00E06218" w:rsidRPr="002A73DD" w:rsidRDefault="002A73DD" w:rsidP="002A73DD">
      <w:pPr>
        <w:pStyle w:val="Ttulo1"/>
        <w:jc w:val="center"/>
        <w:rPr>
          <w:b/>
          <w:bCs/>
          <w:color w:val="auto"/>
          <w:sz w:val="96"/>
          <w:szCs w:val="96"/>
        </w:rPr>
      </w:pPr>
      <w:bookmarkStart w:id="26" w:name="_Toc84187924"/>
      <w:r w:rsidRPr="002A73DD">
        <w:rPr>
          <w:b/>
          <w:bCs/>
          <w:color w:val="auto"/>
          <w:sz w:val="96"/>
          <w:szCs w:val="96"/>
        </w:rPr>
        <w:lastRenderedPageBreak/>
        <w:t>Conociendo Async/await</w:t>
      </w:r>
      <w:bookmarkEnd w:id="26"/>
    </w:p>
    <w:p w14:paraId="4666BD35" w14:textId="1A2FF4AF" w:rsidR="002A73DD" w:rsidRDefault="00964465" w:rsidP="009D6EC6">
      <w:pPr>
        <w:rPr>
          <w:sz w:val="28"/>
          <w:szCs w:val="28"/>
        </w:rPr>
      </w:pPr>
      <w:r w:rsidRPr="00964465">
        <w:rPr>
          <w:b/>
          <w:bCs/>
          <w:sz w:val="28"/>
          <w:szCs w:val="28"/>
        </w:rPr>
        <w:t>Async</w:t>
      </w:r>
      <w:r w:rsidRPr="00964465">
        <w:rPr>
          <w:sz w:val="28"/>
          <w:szCs w:val="28"/>
        </w:rPr>
        <w:t>/</w:t>
      </w:r>
      <w:r w:rsidRPr="00964465">
        <w:rPr>
          <w:b/>
          <w:bCs/>
          <w:sz w:val="28"/>
          <w:szCs w:val="28"/>
        </w:rPr>
        <w:t>await</w:t>
      </w:r>
      <w:r w:rsidRPr="00964465">
        <w:rPr>
          <w:sz w:val="28"/>
          <w:szCs w:val="28"/>
        </w:rPr>
        <w:t xml:space="preserve"> no es más que </w:t>
      </w:r>
      <w:r w:rsidRPr="00964465">
        <w:rPr>
          <w:b/>
          <w:bCs/>
          <w:sz w:val="28"/>
          <w:szCs w:val="28"/>
        </w:rPr>
        <w:t>Syntax Sugar</w:t>
      </w:r>
      <w:r w:rsidRPr="00964465">
        <w:rPr>
          <w:sz w:val="28"/>
          <w:szCs w:val="28"/>
        </w:rPr>
        <w:t xml:space="preserve">. Es una manera más bonita de hacer lo mismo que estábamos haciendo </w:t>
      </w:r>
      <w:proofErr w:type="gramStart"/>
      <w:r w:rsidRPr="00964465">
        <w:rPr>
          <w:sz w:val="28"/>
          <w:szCs w:val="28"/>
        </w:rPr>
        <w:t xml:space="preserve">con </w:t>
      </w:r>
      <w:r w:rsidRPr="00964465">
        <w:rPr>
          <w:b/>
          <w:bCs/>
          <w:sz w:val="28"/>
          <w:szCs w:val="28"/>
        </w:rPr>
        <w:t>.then</w:t>
      </w:r>
      <w:proofErr w:type="gramEnd"/>
      <w:r w:rsidRPr="00964465">
        <w:rPr>
          <w:b/>
          <w:bCs/>
          <w:sz w:val="28"/>
          <w:szCs w:val="28"/>
        </w:rPr>
        <w:t>()</w:t>
      </w:r>
      <w:r w:rsidRPr="00964465">
        <w:rPr>
          <w:sz w:val="28"/>
          <w:szCs w:val="28"/>
        </w:rPr>
        <w:t xml:space="preserve">. La clave es recordar </w:t>
      </w:r>
      <w:r w:rsidR="00AE2B77" w:rsidRPr="00964465">
        <w:rPr>
          <w:sz w:val="28"/>
          <w:szCs w:val="28"/>
        </w:rPr>
        <w:t>que,</w:t>
      </w:r>
      <w:r w:rsidRPr="00964465">
        <w:rPr>
          <w:sz w:val="28"/>
          <w:szCs w:val="28"/>
        </w:rPr>
        <w:t xml:space="preserve"> si una función regresa </w:t>
      </w:r>
      <w:r w:rsidR="00AE2B77" w:rsidRPr="00964465">
        <w:rPr>
          <w:sz w:val="28"/>
          <w:szCs w:val="28"/>
        </w:rPr>
        <w:t xml:space="preserve">una </w:t>
      </w:r>
      <w:r w:rsidR="00AE2B77" w:rsidRPr="00AE2B77">
        <w:rPr>
          <w:b/>
          <w:bCs/>
          <w:sz w:val="28"/>
          <w:szCs w:val="28"/>
        </w:rPr>
        <w:t>promesa</w:t>
      </w:r>
      <w:r w:rsidRPr="00964465">
        <w:rPr>
          <w:sz w:val="28"/>
          <w:szCs w:val="28"/>
        </w:rPr>
        <w:t xml:space="preserve">, podemos usar el keyword </w:t>
      </w:r>
      <w:r w:rsidRPr="00AE2B77">
        <w:rPr>
          <w:b/>
          <w:bCs/>
          <w:sz w:val="28"/>
          <w:szCs w:val="28"/>
        </w:rPr>
        <w:t>await</w:t>
      </w:r>
      <w:r w:rsidRPr="00964465">
        <w:rPr>
          <w:sz w:val="28"/>
          <w:szCs w:val="28"/>
        </w:rPr>
        <w:t xml:space="preserve">, que le indicia al </w:t>
      </w:r>
      <w:r w:rsidR="00AE2B77" w:rsidRPr="00964465">
        <w:rPr>
          <w:sz w:val="28"/>
          <w:szCs w:val="28"/>
        </w:rPr>
        <w:t>navegador</w:t>
      </w:r>
      <w:r w:rsidRPr="00964465">
        <w:rPr>
          <w:sz w:val="28"/>
          <w:szCs w:val="28"/>
        </w:rPr>
        <w:t>: “</w:t>
      </w:r>
      <w:r w:rsidRPr="00AE2B77">
        <w:rPr>
          <w:b/>
          <w:bCs/>
          <w:sz w:val="28"/>
          <w:szCs w:val="28"/>
        </w:rPr>
        <w:t xml:space="preserve">Espera a que la promesa se </w:t>
      </w:r>
      <w:r w:rsidR="00AE2B77" w:rsidRPr="00AE2B77">
        <w:rPr>
          <w:b/>
          <w:bCs/>
          <w:sz w:val="28"/>
          <w:szCs w:val="28"/>
        </w:rPr>
        <w:t>resuelva</w:t>
      </w:r>
      <w:r w:rsidRPr="00AE2B77">
        <w:rPr>
          <w:b/>
          <w:bCs/>
          <w:sz w:val="28"/>
          <w:szCs w:val="28"/>
        </w:rPr>
        <w:t xml:space="preserve"> y almacena su resultado en esta variable</w:t>
      </w:r>
      <w:r w:rsidRPr="00964465">
        <w:rPr>
          <w:sz w:val="28"/>
          <w:szCs w:val="28"/>
        </w:rPr>
        <w:t xml:space="preserve">”. Todo esto toma lugar dentro de una función </w:t>
      </w:r>
      <w:r w:rsidR="00D56C3F" w:rsidRPr="00964465">
        <w:rPr>
          <w:sz w:val="28"/>
          <w:szCs w:val="28"/>
        </w:rPr>
        <w:t>asíncrona</w:t>
      </w:r>
      <w:r w:rsidRPr="00964465">
        <w:rPr>
          <w:sz w:val="28"/>
          <w:szCs w:val="28"/>
        </w:rPr>
        <w:t xml:space="preserve">, </w:t>
      </w:r>
      <w:r w:rsidR="00D56C3F" w:rsidRPr="00964465">
        <w:rPr>
          <w:sz w:val="28"/>
          <w:szCs w:val="28"/>
        </w:rPr>
        <w:t>así</w:t>
      </w:r>
      <w:r w:rsidRPr="00964465">
        <w:rPr>
          <w:sz w:val="28"/>
          <w:szCs w:val="28"/>
        </w:rPr>
        <w:t xml:space="preserve"> que usamos </w:t>
      </w:r>
      <w:r w:rsidRPr="00AE2B77">
        <w:rPr>
          <w:b/>
          <w:bCs/>
          <w:sz w:val="28"/>
          <w:szCs w:val="28"/>
        </w:rPr>
        <w:t>async</w:t>
      </w:r>
      <w:r w:rsidRPr="00964465">
        <w:rPr>
          <w:sz w:val="28"/>
          <w:szCs w:val="28"/>
        </w:rPr>
        <w:t xml:space="preserve"> para lograr esto</w:t>
      </w:r>
      <w:r w:rsidR="00AE2B77">
        <w:rPr>
          <w:sz w:val="28"/>
          <w:szCs w:val="28"/>
        </w:rPr>
        <w:t>.</w:t>
      </w:r>
    </w:p>
    <w:p w14:paraId="08116F2D" w14:textId="0FBD8E74" w:rsidR="00AE2B77" w:rsidRDefault="00EA541B" w:rsidP="00EA541B">
      <w:pPr>
        <w:jc w:val="center"/>
        <w:rPr>
          <w:sz w:val="28"/>
          <w:szCs w:val="28"/>
        </w:rPr>
      </w:pPr>
      <w:r>
        <w:rPr>
          <w:noProof/>
          <w:sz w:val="28"/>
          <w:szCs w:val="28"/>
        </w:rPr>
        <w:drawing>
          <wp:inline distT="0" distB="0" distL="0" distR="0" wp14:anchorId="217D9F4A" wp14:editId="23D864BB">
            <wp:extent cx="3534268" cy="315321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20">
                      <a:extLst>
                        <a:ext uri="{28A0092B-C50C-407E-A947-70E740481C1C}">
                          <a14:useLocalDpi xmlns:a14="http://schemas.microsoft.com/office/drawing/2010/main" val="0"/>
                        </a:ext>
                      </a:extLst>
                    </a:blip>
                    <a:stretch>
                      <a:fillRect/>
                    </a:stretch>
                  </pic:blipFill>
                  <pic:spPr>
                    <a:xfrm>
                      <a:off x="0" y="0"/>
                      <a:ext cx="3534268" cy="3153215"/>
                    </a:xfrm>
                    <a:prstGeom prst="rect">
                      <a:avLst/>
                    </a:prstGeom>
                  </pic:spPr>
                </pic:pic>
              </a:graphicData>
            </a:graphic>
          </wp:inline>
        </w:drawing>
      </w:r>
    </w:p>
    <w:p w14:paraId="760EA937" w14:textId="0FA39F37" w:rsidR="00EA541B" w:rsidRPr="004E416C" w:rsidRDefault="004E416C" w:rsidP="004E416C">
      <w:pPr>
        <w:pStyle w:val="Ttulo1"/>
        <w:jc w:val="center"/>
        <w:rPr>
          <w:b/>
          <w:bCs/>
          <w:color w:val="auto"/>
          <w:sz w:val="96"/>
          <w:szCs w:val="96"/>
        </w:rPr>
      </w:pPr>
      <w:bookmarkStart w:id="27" w:name="_Toc84187925"/>
      <w:r w:rsidRPr="004E416C">
        <w:rPr>
          <w:b/>
          <w:bCs/>
          <w:color w:val="auto"/>
          <w:sz w:val="96"/>
          <w:szCs w:val="96"/>
        </w:rPr>
        <w:lastRenderedPageBreak/>
        <w:t>Ventajas y desventajas:</w:t>
      </w:r>
      <w:bookmarkEnd w:id="27"/>
    </w:p>
    <w:p w14:paraId="131FC35F" w14:textId="4868A5BF" w:rsidR="004E416C" w:rsidRDefault="004E416C" w:rsidP="004E416C">
      <w:pPr>
        <w:pStyle w:val="Ttulo1"/>
        <w:jc w:val="center"/>
        <w:rPr>
          <w:b/>
          <w:bCs/>
          <w:color w:val="auto"/>
          <w:sz w:val="96"/>
          <w:szCs w:val="96"/>
        </w:rPr>
      </w:pPr>
      <w:bookmarkStart w:id="28" w:name="_Toc84187926"/>
      <w:r w:rsidRPr="004E416C">
        <w:rPr>
          <w:b/>
          <w:bCs/>
          <w:color w:val="auto"/>
          <w:sz w:val="96"/>
          <w:szCs w:val="96"/>
        </w:rPr>
        <w:t>Callbacks Vs Promesas Vs Async/Await</w:t>
      </w:r>
      <w:bookmarkEnd w:id="28"/>
    </w:p>
    <w:p w14:paraId="71AB5DB6" w14:textId="11907F18" w:rsidR="004E416C" w:rsidRDefault="008B549C" w:rsidP="008B549C">
      <w:pPr>
        <w:pStyle w:val="Ttulo2"/>
        <w:rPr>
          <w:sz w:val="28"/>
          <w:szCs w:val="28"/>
        </w:rPr>
      </w:pPr>
      <w:bookmarkStart w:id="29" w:name="_Toc84187927"/>
      <w:r w:rsidRPr="008B549C">
        <w:rPr>
          <w:b/>
          <w:bCs/>
          <w:color w:val="auto"/>
          <w:sz w:val="40"/>
          <w:szCs w:val="40"/>
        </w:rPr>
        <w:t>Callbacks</w:t>
      </w:r>
      <w:bookmarkEnd w:id="29"/>
    </w:p>
    <w:p w14:paraId="477D01A1" w14:textId="77777777" w:rsidR="008B549C" w:rsidRPr="008E2FE3" w:rsidRDefault="008B549C" w:rsidP="008B549C">
      <w:pPr>
        <w:pStyle w:val="Prrafodelista"/>
        <w:numPr>
          <w:ilvl w:val="0"/>
          <w:numId w:val="3"/>
        </w:numPr>
        <w:rPr>
          <w:b/>
          <w:bCs/>
          <w:sz w:val="28"/>
          <w:szCs w:val="28"/>
        </w:rPr>
      </w:pPr>
      <w:r w:rsidRPr="008E2FE3">
        <w:rPr>
          <w:b/>
          <w:bCs/>
          <w:sz w:val="28"/>
          <w:szCs w:val="28"/>
        </w:rPr>
        <w:t>Ventajas</w:t>
      </w:r>
    </w:p>
    <w:p w14:paraId="2AF7A8D3" w14:textId="0484DF7D" w:rsidR="008B549C" w:rsidRPr="008B549C" w:rsidRDefault="008B549C" w:rsidP="008B549C">
      <w:pPr>
        <w:pStyle w:val="Prrafodelista"/>
        <w:numPr>
          <w:ilvl w:val="1"/>
          <w:numId w:val="3"/>
        </w:numPr>
        <w:rPr>
          <w:sz w:val="28"/>
          <w:szCs w:val="28"/>
        </w:rPr>
      </w:pPr>
      <w:r w:rsidRPr="008E2FE3">
        <w:rPr>
          <w:b/>
          <w:bCs/>
          <w:sz w:val="28"/>
          <w:szCs w:val="28"/>
        </w:rPr>
        <w:t>Simpleza</w:t>
      </w:r>
      <w:r>
        <w:rPr>
          <w:sz w:val="28"/>
          <w:szCs w:val="28"/>
        </w:rPr>
        <w:t xml:space="preserve">: </w:t>
      </w:r>
      <w:r w:rsidRPr="008B549C">
        <w:rPr>
          <w:sz w:val="28"/>
          <w:szCs w:val="28"/>
        </w:rPr>
        <w:t>Nos permite disponer de una sintaxis fácil de entender y comprender qué sucederá al ser</w:t>
      </w:r>
      <w:r>
        <w:rPr>
          <w:sz w:val="28"/>
          <w:szCs w:val="28"/>
        </w:rPr>
        <w:t xml:space="preserve"> </w:t>
      </w:r>
      <w:r w:rsidRPr="008B549C">
        <w:rPr>
          <w:sz w:val="28"/>
          <w:szCs w:val="28"/>
        </w:rPr>
        <w:t>ejecutada.</w:t>
      </w:r>
    </w:p>
    <w:p w14:paraId="6F687616" w14:textId="2F8F3734" w:rsidR="008B549C" w:rsidRDefault="008B549C" w:rsidP="008B549C">
      <w:pPr>
        <w:pStyle w:val="Prrafodelista"/>
        <w:numPr>
          <w:ilvl w:val="1"/>
          <w:numId w:val="3"/>
        </w:numPr>
        <w:rPr>
          <w:sz w:val="28"/>
          <w:szCs w:val="28"/>
        </w:rPr>
      </w:pPr>
      <w:r w:rsidRPr="008E2FE3">
        <w:rPr>
          <w:b/>
          <w:bCs/>
          <w:sz w:val="28"/>
          <w:szCs w:val="28"/>
        </w:rPr>
        <w:t>Compatibilidad</w:t>
      </w:r>
      <w:r>
        <w:rPr>
          <w:sz w:val="28"/>
          <w:szCs w:val="28"/>
        </w:rPr>
        <w:t xml:space="preserve">: </w:t>
      </w:r>
      <w:r w:rsidRPr="008B549C">
        <w:rPr>
          <w:sz w:val="28"/>
          <w:szCs w:val="28"/>
        </w:rPr>
        <w:t>Los Callbacks son funciones que no necesitan convertir tu código con un polyfill</w:t>
      </w:r>
      <w:r w:rsidR="00CC2E86">
        <w:rPr>
          <w:sz w:val="28"/>
          <w:szCs w:val="28"/>
        </w:rPr>
        <w:t xml:space="preserve"> (</w:t>
      </w:r>
      <w:r w:rsidR="00CC2E86" w:rsidRPr="00F62E77">
        <w:rPr>
          <w:b/>
          <w:bCs/>
          <w:sz w:val="28"/>
          <w:szCs w:val="28"/>
        </w:rPr>
        <w:t>es una funcionalidad que debería de tener un navegador, pero no la tiene</w:t>
      </w:r>
      <w:r w:rsidR="001B05AD" w:rsidRPr="00F62E77">
        <w:rPr>
          <w:b/>
          <w:bCs/>
          <w:sz w:val="28"/>
          <w:szCs w:val="28"/>
        </w:rPr>
        <w:t>, el pol</w:t>
      </w:r>
      <w:r w:rsidR="00F62E77" w:rsidRPr="00F62E77">
        <w:rPr>
          <w:b/>
          <w:bCs/>
          <w:sz w:val="28"/>
          <w:szCs w:val="28"/>
        </w:rPr>
        <w:t>yfill suple esa carencia</w:t>
      </w:r>
      <w:r w:rsidR="00CC2E86">
        <w:rPr>
          <w:sz w:val="28"/>
          <w:szCs w:val="28"/>
        </w:rPr>
        <w:t>)</w:t>
      </w:r>
      <w:r w:rsidRPr="008B549C">
        <w:rPr>
          <w:sz w:val="28"/>
          <w:szCs w:val="28"/>
        </w:rPr>
        <w:t xml:space="preserve"> para que</w:t>
      </w:r>
      <w:r w:rsidR="008E2FE3">
        <w:rPr>
          <w:sz w:val="28"/>
          <w:szCs w:val="28"/>
        </w:rPr>
        <w:t xml:space="preserve"> </w:t>
      </w:r>
      <w:r w:rsidRPr="008E2FE3">
        <w:rPr>
          <w:sz w:val="28"/>
          <w:szCs w:val="28"/>
        </w:rPr>
        <w:t>funcionen con todos los navegadores modernos o versiones anteriores.</w:t>
      </w:r>
    </w:p>
    <w:p w14:paraId="2445A14E" w14:textId="290356E0" w:rsidR="00122590" w:rsidRPr="00874628" w:rsidRDefault="00122590" w:rsidP="00122590">
      <w:pPr>
        <w:pStyle w:val="Prrafodelista"/>
        <w:numPr>
          <w:ilvl w:val="0"/>
          <w:numId w:val="3"/>
        </w:numPr>
        <w:rPr>
          <w:b/>
          <w:bCs/>
          <w:sz w:val="28"/>
          <w:szCs w:val="28"/>
        </w:rPr>
      </w:pPr>
      <w:r w:rsidRPr="00874628">
        <w:rPr>
          <w:b/>
          <w:bCs/>
          <w:sz w:val="28"/>
          <w:szCs w:val="28"/>
        </w:rPr>
        <w:t>Desventajas</w:t>
      </w:r>
    </w:p>
    <w:p w14:paraId="50FD586E" w14:textId="61508FD9" w:rsidR="006D6984" w:rsidRPr="006D6984" w:rsidRDefault="006D6984" w:rsidP="006D6984">
      <w:pPr>
        <w:pStyle w:val="Prrafodelista"/>
        <w:numPr>
          <w:ilvl w:val="1"/>
          <w:numId w:val="3"/>
        </w:numPr>
        <w:rPr>
          <w:sz w:val="28"/>
          <w:szCs w:val="28"/>
        </w:rPr>
      </w:pPr>
      <w:r>
        <w:rPr>
          <w:sz w:val="28"/>
          <w:szCs w:val="28"/>
        </w:rPr>
        <w:t>Pueden d</w:t>
      </w:r>
      <w:r w:rsidRPr="006D6984">
        <w:rPr>
          <w:sz w:val="28"/>
          <w:szCs w:val="28"/>
        </w:rPr>
        <w:t>ispone</w:t>
      </w:r>
      <w:r>
        <w:rPr>
          <w:sz w:val="28"/>
          <w:szCs w:val="28"/>
        </w:rPr>
        <w:t>r</w:t>
      </w:r>
      <w:r w:rsidRPr="006D6984">
        <w:rPr>
          <w:sz w:val="28"/>
          <w:szCs w:val="28"/>
        </w:rPr>
        <w:t xml:space="preserve"> de una estructura que puede</w:t>
      </w:r>
      <w:r>
        <w:rPr>
          <w:sz w:val="28"/>
          <w:szCs w:val="28"/>
        </w:rPr>
        <w:t xml:space="preserve"> </w:t>
      </w:r>
      <w:r w:rsidRPr="006D6984">
        <w:rPr>
          <w:sz w:val="28"/>
          <w:szCs w:val="28"/>
        </w:rPr>
        <w:t>llegar a ser robusta, más cuando anidamos llamadas a otras funciones, su flujo se puede volver</w:t>
      </w:r>
      <w:r>
        <w:rPr>
          <w:sz w:val="28"/>
          <w:szCs w:val="28"/>
        </w:rPr>
        <w:t xml:space="preserve"> </w:t>
      </w:r>
      <w:r w:rsidRPr="006D6984">
        <w:rPr>
          <w:sz w:val="28"/>
          <w:szCs w:val="28"/>
        </w:rPr>
        <w:t>poco intuitivo lo cual nos hará no comprender claramente su estructura.</w:t>
      </w:r>
    </w:p>
    <w:p w14:paraId="00289763" w14:textId="1CBB6E2E" w:rsidR="00122590" w:rsidRDefault="006D6984" w:rsidP="006D6984">
      <w:pPr>
        <w:pStyle w:val="Prrafodelista"/>
        <w:numPr>
          <w:ilvl w:val="1"/>
          <w:numId w:val="3"/>
        </w:numPr>
        <w:rPr>
          <w:sz w:val="28"/>
          <w:szCs w:val="28"/>
        </w:rPr>
      </w:pPr>
      <w:r w:rsidRPr="006D6984">
        <w:rPr>
          <w:sz w:val="28"/>
          <w:szCs w:val="28"/>
        </w:rPr>
        <w:t>Manejo de Errores, con los Callbacks no tenemos un camino claro para manejar los errores lo</w:t>
      </w:r>
      <w:r>
        <w:rPr>
          <w:sz w:val="28"/>
          <w:szCs w:val="28"/>
        </w:rPr>
        <w:t xml:space="preserve"> </w:t>
      </w:r>
      <w:r w:rsidRPr="006D6984">
        <w:rPr>
          <w:sz w:val="28"/>
          <w:szCs w:val="28"/>
        </w:rPr>
        <w:t>cual se traduce en problemas a la hora de manejar la lógica de nuestro programa.</w:t>
      </w:r>
    </w:p>
    <w:p w14:paraId="5D7E94DB" w14:textId="5C366802" w:rsidR="00874628" w:rsidRDefault="00874628" w:rsidP="00874628">
      <w:pPr>
        <w:pStyle w:val="Ttulo2"/>
        <w:rPr>
          <w:sz w:val="28"/>
          <w:szCs w:val="28"/>
        </w:rPr>
      </w:pPr>
      <w:bookmarkStart w:id="30" w:name="_Toc84187928"/>
      <w:r w:rsidRPr="00874628">
        <w:rPr>
          <w:b/>
          <w:bCs/>
          <w:color w:val="auto"/>
          <w:sz w:val="40"/>
          <w:szCs w:val="40"/>
        </w:rPr>
        <w:t>Promesas</w:t>
      </w:r>
      <w:bookmarkEnd w:id="30"/>
    </w:p>
    <w:p w14:paraId="2E410C63" w14:textId="01613CDD" w:rsidR="00874628" w:rsidRPr="00133758" w:rsidRDefault="00874628" w:rsidP="00874628">
      <w:pPr>
        <w:pStyle w:val="Prrafodelista"/>
        <w:numPr>
          <w:ilvl w:val="0"/>
          <w:numId w:val="4"/>
        </w:numPr>
        <w:rPr>
          <w:b/>
          <w:bCs/>
          <w:sz w:val="28"/>
          <w:szCs w:val="28"/>
        </w:rPr>
      </w:pPr>
      <w:r w:rsidRPr="00133758">
        <w:rPr>
          <w:b/>
          <w:bCs/>
          <w:sz w:val="28"/>
          <w:szCs w:val="28"/>
        </w:rPr>
        <w:t>Ventajas</w:t>
      </w:r>
    </w:p>
    <w:p w14:paraId="7734DEF1" w14:textId="12F27D16" w:rsidR="00133758" w:rsidRPr="00133758" w:rsidRDefault="00133758" w:rsidP="00133758">
      <w:pPr>
        <w:pStyle w:val="Prrafodelista"/>
        <w:numPr>
          <w:ilvl w:val="1"/>
          <w:numId w:val="4"/>
        </w:numPr>
        <w:rPr>
          <w:sz w:val="28"/>
          <w:szCs w:val="28"/>
        </w:rPr>
      </w:pPr>
      <w:r w:rsidRPr="00133758">
        <w:rPr>
          <w:b/>
          <w:bCs/>
          <w:sz w:val="28"/>
          <w:szCs w:val="28"/>
        </w:rPr>
        <w:lastRenderedPageBreak/>
        <w:t>Flujo fluido</w:t>
      </w:r>
      <w:r>
        <w:rPr>
          <w:sz w:val="28"/>
          <w:szCs w:val="28"/>
        </w:rPr>
        <w:t xml:space="preserve">: </w:t>
      </w:r>
      <w:r w:rsidRPr="00133758">
        <w:rPr>
          <w:sz w:val="28"/>
          <w:szCs w:val="28"/>
        </w:rPr>
        <w:t>Con las promesas podemos manejar un flujo complejo, anidar llamadas y tener una</w:t>
      </w:r>
      <w:r>
        <w:rPr>
          <w:sz w:val="28"/>
          <w:szCs w:val="28"/>
        </w:rPr>
        <w:t xml:space="preserve"> </w:t>
      </w:r>
      <w:r w:rsidRPr="00133758">
        <w:rPr>
          <w:sz w:val="28"/>
          <w:szCs w:val="28"/>
        </w:rPr>
        <w:t>sintaxis clara que nos permite entender nuestro programa o la lógica que implica su uso.</w:t>
      </w:r>
    </w:p>
    <w:p w14:paraId="0A688A5C" w14:textId="56F4D60B" w:rsidR="00874628" w:rsidRDefault="00133758" w:rsidP="00133758">
      <w:pPr>
        <w:pStyle w:val="Prrafodelista"/>
        <w:numPr>
          <w:ilvl w:val="1"/>
          <w:numId w:val="4"/>
        </w:numPr>
        <w:rPr>
          <w:sz w:val="28"/>
          <w:szCs w:val="28"/>
        </w:rPr>
      </w:pPr>
      <w:r w:rsidRPr="00133758">
        <w:rPr>
          <w:b/>
          <w:bCs/>
          <w:sz w:val="28"/>
          <w:szCs w:val="28"/>
        </w:rPr>
        <w:t>Manejo de Errores</w:t>
      </w:r>
      <w:r>
        <w:rPr>
          <w:sz w:val="28"/>
          <w:szCs w:val="28"/>
        </w:rPr>
        <w:t xml:space="preserve">: </w:t>
      </w:r>
      <w:r w:rsidRPr="00133758">
        <w:rPr>
          <w:sz w:val="28"/>
          <w:szCs w:val="28"/>
        </w:rPr>
        <w:t>Las promesas nos proporcionan una forma clara de manejar errores, una sintaxis sencilla y</w:t>
      </w:r>
      <w:r>
        <w:rPr>
          <w:sz w:val="28"/>
          <w:szCs w:val="28"/>
        </w:rPr>
        <w:t xml:space="preserve"> </w:t>
      </w:r>
      <w:r w:rsidRPr="00133758">
        <w:rPr>
          <w:sz w:val="28"/>
          <w:szCs w:val="28"/>
        </w:rPr>
        <w:t>una forma de entender qué sucederá cuando sean ejecutadas.</w:t>
      </w:r>
    </w:p>
    <w:p w14:paraId="09C453F1" w14:textId="1F7A9BA6" w:rsidR="005A26E8" w:rsidRPr="005A26E8" w:rsidRDefault="005A26E8" w:rsidP="005A26E8">
      <w:pPr>
        <w:pStyle w:val="Prrafodelista"/>
        <w:numPr>
          <w:ilvl w:val="0"/>
          <w:numId w:val="4"/>
        </w:numPr>
        <w:rPr>
          <w:b/>
          <w:bCs/>
          <w:sz w:val="28"/>
          <w:szCs w:val="28"/>
        </w:rPr>
      </w:pPr>
      <w:r w:rsidRPr="005A26E8">
        <w:rPr>
          <w:b/>
          <w:bCs/>
          <w:sz w:val="28"/>
          <w:szCs w:val="28"/>
        </w:rPr>
        <w:t>Desventajas</w:t>
      </w:r>
    </w:p>
    <w:p w14:paraId="3DB1EE9F" w14:textId="0EF80783" w:rsidR="005A26E8" w:rsidRDefault="005A26E8" w:rsidP="005A26E8">
      <w:pPr>
        <w:pStyle w:val="Prrafodelista"/>
        <w:numPr>
          <w:ilvl w:val="1"/>
          <w:numId w:val="4"/>
        </w:numPr>
        <w:rPr>
          <w:sz w:val="28"/>
          <w:szCs w:val="28"/>
        </w:rPr>
      </w:pPr>
      <w:r w:rsidRPr="005A26E8">
        <w:rPr>
          <w:b/>
          <w:bCs/>
          <w:sz w:val="28"/>
          <w:szCs w:val="28"/>
        </w:rPr>
        <w:t>PolyFill</w:t>
      </w:r>
      <w:r>
        <w:rPr>
          <w:sz w:val="28"/>
          <w:szCs w:val="28"/>
        </w:rPr>
        <w:t xml:space="preserve">: </w:t>
      </w:r>
      <w:r w:rsidRPr="005A26E8">
        <w:rPr>
          <w:sz w:val="28"/>
          <w:szCs w:val="28"/>
        </w:rPr>
        <w:t>Las promesas no son compatibles con todos los navegadores, si bien los navegadores</w:t>
      </w:r>
      <w:r>
        <w:rPr>
          <w:sz w:val="28"/>
          <w:szCs w:val="28"/>
        </w:rPr>
        <w:t xml:space="preserve"> </w:t>
      </w:r>
      <w:r w:rsidRPr="005A26E8">
        <w:rPr>
          <w:sz w:val="28"/>
          <w:szCs w:val="28"/>
        </w:rPr>
        <w:t>modernos pueden interpretar sin problema alguno, navegadores como internet Explorer 11</w:t>
      </w:r>
      <w:r>
        <w:rPr>
          <w:sz w:val="28"/>
          <w:szCs w:val="28"/>
        </w:rPr>
        <w:t xml:space="preserve"> </w:t>
      </w:r>
      <w:r w:rsidRPr="005A26E8">
        <w:rPr>
          <w:sz w:val="28"/>
          <w:szCs w:val="28"/>
        </w:rPr>
        <w:t>necesitan transpilar el código para que funcionen correctamente.</w:t>
      </w:r>
    </w:p>
    <w:p w14:paraId="5C44E682" w14:textId="3C5E3051" w:rsidR="00FE53BC" w:rsidRDefault="00FE53BC" w:rsidP="00FE53BC">
      <w:pPr>
        <w:pStyle w:val="Ttulo2"/>
        <w:rPr>
          <w:b/>
          <w:bCs/>
          <w:color w:val="auto"/>
          <w:sz w:val="40"/>
          <w:szCs w:val="40"/>
        </w:rPr>
      </w:pPr>
      <w:bookmarkStart w:id="31" w:name="_Toc84187929"/>
      <w:r w:rsidRPr="00FE53BC">
        <w:rPr>
          <w:b/>
          <w:bCs/>
          <w:color w:val="auto"/>
          <w:sz w:val="40"/>
          <w:szCs w:val="40"/>
        </w:rPr>
        <w:t>Async/Await</w:t>
      </w:r>
      <w:bookmarkEnd w:id="31"/>
    </w:p>
    <w:p w14:paraId="04707882" w14:textId="782D64C7" w:rsidR="00FE53BC" w:rsidRPr="00543B61" w:rsidRDefault="007E08D1" w:rsidP="007E08D1">
      <w:pPr>
        <w:pStyle w:val="Prrafodelista"/>
        <w:numPr>
          <w:ilvl w:val="0"/>
          <w:numId w:val="5"/>
        </w:numPr>
        <w:rPr>
          <w:b/>
          <w:bCs/>
          <w:sz w:val="28"/>
          <w:szCs w:val="28"/>
        </w:rPr>
      </w:pPr>
      <w:r w:rsidRPr="00543B61">
        <w:rPr>
          <w:b/>
          <w:bCs/>
          <w:sz w:val="28"/>
          <w:szCs w:val="28"/>
        </w:rPr>
        <w:t>Ventajas</w:t>
      </w:r>
    </w:p>
    <w:p w14:paraId="008013C4" w14:textId="766E46F5" w:rsidR="007E08D1" w:rsidRDefault="007E08D1" w:rsidP="007E08D1">
      <w:pPr>
        <w:pStyle w:val="Prrafodelista"/>
        <w:numPr>
          <w:ilvl w:val="1"/>
          <w:numId w:val="5"/>
        </w:numPr>
        <w:rPr>
          <w:sz w:val="28"/>
          <w:szCs w:val="28"/>
        </w:rPr>
      </w:pPr>
      <w:r w:rsidRPr="00543B61">
        <w:rPr>
          <w:b/>
          <w:bCs/>
          <w:sz w:val="28"/>
          <w:szCs w:val="28"/>
        </w:rPr>
        <w:t>Sintaxis</w:t>
      </w:r>
      <w:r>
        <w:rPr>
          <w:sz w:val="28"/>
          <w:szCs w:val="28"/>
        </w:rPr>
        <w:t xml:space="preserve">: </w:t>
      </w:r>
      <w:r w:rsidRPr="007E08D1">
        <w:rPr>
          <w:sz w:val="28"/>
          <w:szCs w:val="28"/>
        </w:rPr>
        <w:t>Tienen una sintaxis muy simple y clara de leer, lo que nos permite entender de forma muy</w:t>
      </w:r>
      <w:r>
        <w:rPr>
          <w:sz w:val="28"/>
          <w:szCs w:val="28"/>
        </w:rPr>
        <w:t xml:space="preserve"> </w:t>
      </w:r>
      <w:r w:rsidRPr="007E08D1">
        <w:rPr>
          <w:sz w:val="28"/>
          <w:szCs w:val="28"/>
        </w:rPr>
        <w:t>sencilla su funcionamiento.</w:t>
      </w:r>
    </w:p>
    <w:p w14:paraId="7FA52727" w14:textId="27235F78" w:rsidR="007E08D1" w:rsidRDefault="007E08D1" w:rsidP="007E08D1">
      <w:pPr>
        <w:pStyle w:val="Prrafodelista"/>
        <w:numPr>
          <w:ilvl w:val="1"/>
          <w:numId w:val="5"/>
        </w:numPr>
        <w:rPr>
          <w:sz w:val="28"/>
          <w:szCs w:val="28"/>
        </w:rPr>
      </w:pPr>
      <w:r w:rsidRPr="00543B61">
        <w:rPr>
          <w:b/>
          <w:bCs/>
          <w:sz w:val="28"/>
          <w:szCs w:val="28"/>
        </w:rPr>
        <w:t>Try/catch</w:t>
      </w:r>
      <w:r>
        <w:rPr>
          <w:sz w:val="28"/>
          <w:szCs w:val="28"/>
        </w:rPr>
        <w:t xml:space="preserve">: </w:t>
      </w:r>
      <w:r w:rsidRPr="007E08D1">
        <w:rPr>
          <w:sz w:val="28"/>
          <w:szCs w:val="28"/>
        </w:rPr>
        <w:t>Podemos utilizar try/catch para el manejo de errores con lo cual podemos manejar una</w:t>
      </w:r>
      <w:r>
        <w:rPr>
          <w:sz w:val="28"/>
          <w:szCs w:val="28"/>
        </w:rPr>
        <w:t xml:space="preserve"> </w:t>
      </w:r>
      <w:r w:rsidRPr="007E08D1">
        <w:rPr>
          <w:sz w:val="28"/>
          <w:szCs w:val="28"/>
        </w:rPr>
        <w:t>sintaxis clara para el manejo de los errores</w:t>
      </w:r>
      <w:r>
        <w:rPr>
          <w:sz w:val="28"/>
          <w:szCs w:val="28"/>
        </w:rPr>
        <w:t>.</w:t>
      </w:r>
    </w:p>
    <w:p w14:paraId="1312530A" w14:textId="42D2EECF" w:rsidR="007E08D1" w:rsidRPr="00543B61" w:rsidRDefault="007E08D1" w:rsidP="007E08D1">
      <w:pPr>
        <w:pStyle w:val="Prrafodelista"/>
        <w:numPr>
          <w:ilvl w:val="0"/>
          <w:numId w:val="5"/>
        </w:numPr>
        <w:rPr>
          <w:b/>
          <w:bCs/>
          <w:sz w:val="28"/>
          <w:szCs w:val="28"/>
        </w:rPr>
      </w:pPr>
      <w:r w:rsidRPr="00543B61">
        <w:rPr>
          <w:b/>
          <w:bCs/>
          <w:sz w:val="28"/>
          <w:szCs w:val="28"/>
        </w:rPr>
        <w:t>Desventajas</w:t>
      </w:r>
    </w:p>
    <w:p w14:paraId="312065C0" w14:textId="7F788919" w:rsidR="007E08D1" w:rsidRDefault="00543B61" w:rsidP="00543B61">
      <w:pPr>
        <w:pStyle w:val="Prrafodelista"/>
        <w:numPr>
          <w:ilvl w:val="1"/>
          <w:numId w:val="5"/>
        </w:numPr>
        <w:rPr>
          <w:sz w:val="28"/>
          <w:szCs w:val="28"/>
        </w:rPr>
      </w:pPr>
      <w:r w:rsidRPr="00543B61">
        <w:rPr>
          <w:b/>
          <w:bCs/>
          <w:sz w:val="28"/>
          <w:szCs w:val="28"/>
        </w:rPr>
        <w:t>Polyfill</w:t>
      </w:r>
      <w:r>
        <w:rPr>
          <w:sz w:val="28"/>
          <w:szCs w:val="28"/>
        </w:rPr>
        <w:t xml:space="preserve">: </w:t>
      </w:r>
      <w:r w:rsidRPr="00543B61">
        <w:rPr>
          <w:sz w:val="28"/>
          <w:szCs w:val="28"/>
        </w:rPr>
        <w:t>Como las promesas, Async/Await aún no tienen toda la compatibilidad con los navegadores</w:t>
      </w:r>
      <w:r>
        <w:rPr>
          <w:sz w:val="28"/>
          <w:szCs w:val="28"/>
        </w:rPr>
        <w:t xml:space="preserve"> </w:t>
      </w:r>
      <w:r w:rsidRPr="00543B61">
        <w:rPr>
          <w:sz w:val="28"/>
          <w:szCs w:val="28"/>
        </w:rPr>
        <w:t>viejos, por lo cual necesitamos transpilar nuestro código para utilizarlos en cualquier</w:t>
      </w:r>
      <w:r>
        <w:rPr>
          <w:sz w:val="28"/>
          <w:szCs w:val="28"/>
        </w:rPr>
        <w:t xml:space="preserve"> </w:t>
      </w:r>
      <w:r w:rsidRPr="00543B61">
        <w:rPr>
          <w:sz w:val="28"/>
          <w:szCs w:val="28"/>
        </w:rPr>
        <w:t>navegador.</w:t>
      </w:r>
    </w:p>
    <w:p w14:paraId="4E3084E2" w14:textId="77777777" w:rsidR="00543B61" w:rsidRPr="00543B61" w:rsidRDefault="00543B61" w:rsidP="00543B61">
      <w:pPr>
        <w:rPr>
          <w:sz w:val="28"/>
          <w:szCs w:val="28"/>
        </w:rPr>
      </w:pPr>
    </w:p>
    <w:sectPr w:rsidR="00543B61" w:rsidRPr="00543B61" w:rsidSect="006D05EA">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A0D0C"/>
    <w:multiLevelType w:val="hybridMultilevel"/>
    <w:tmpl w:val="F0FA49A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2B62E8D"/>
    <w:multiLevelType w:val="hybridMultilevel"/>
    <w:tmpl w:val="39B688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71E4BAE"/>
    <w:multiLevelType w:val="hybridMultilevel"/>
    <w:tmpl w:val="38AA2A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35A7511"/>
    <w:multiLevelType w:val="hybridMultilevel"/>
    <w:tmpl w:val="DCAE825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4936D7F"/>
    <w:multiLevelType w:val="hybridMultilevel"/>
    <w:tmpl w:val="CAE6740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F2789"/>
    <w:rsid w:val="000318E2"/>
    <w:rsid w:val="0008518F"/>
    <w:rsid w:val="00095A06"/>
    <w:rsid w:val="000A05CA"/>
    <w:rsid w:val="000A3CEC"/>
    <w:rsid w:val="000A78C5"/>
    <w:rsid w:val="00122590"/>
    <w:rsid w:val="00133758"/>
    <w:rsid w:val="00184973"/>
    <w:rsid w:val="001B05AD"/>
    <w:rsid w:val="00227D82"/>
    <w:rsid w:val="002671F1"/>
    <w:rsid w:val="002A73DD"/>
    <w:rsid w:val="002F4897"/>
    <w:rsid w:val="0030337E"/>
    <w:rsid w:val="0031378F"/>
    <w:rsid w:val="003416E2"/>
    <w:rsid w:val="0034211A"/>
    <w:rsid w:val="003D1B5C"/>
    <w:rsid w:val="003F2789"/>
    <w:rsid w:val="00436A19"/>
    <w:rsid w:val="0046710F"/>
    <w:rsid w:val="004C40B7"/>
    <w:rsid w:val="004C5025"/>
    <w:rsid w:val="004E416C"/>
    <w:rsid w:val="0051086A"/>
    <w:rsid w:val="00515340"/>
    <w:rsid w:val="00522FEC"/>
    <w:rsid w:val="00543B61"/>
    <w:rsid w:val="00585E0C"/>
    <w:rsid w:val="005A26E8"/>
    <w:rsid w:val="005B2FC7"/>
    <w:rsid w:val="005C5EFA"/>
    <w:rsid w:val="006027D8"/>
    <w:rsid w:val="00650CAF"/>
    <w:rsid w:val="006823F2"/>
    <w:rsid w:val="006D05EA"/>
    <w:rsid w:val="006D6984"/>
    <w:rsid w:val="006E7741"/>
    <w:rsid w:val="00757838"/>
    <w:rsid w:val="00791B67"/>
    <w:rsid w:val="007B7502"/>
    <w:rsid w:val="007D4FE8"/>
    <w:rsid w:val="007E08D1"/>
    <w:rsid w:val="007F38E7"/>
    <w:rsid w:val="00874628"/>
    <w:rsid w:val="008B549C"/>
    <w:rsid w:val="008E2FE3"/>
    <w:rsid w:val="00915600"/>
    <w:rsid w:val="009352AC"/>
    <w:rsid w:val="00961AD6"/>
    <w:rsid w:val="00962B77"/>
    <w:rsid w:val="00964465"/>
    <w:rsid w:val="009740EC"/>
    <w:rsid w:val="009757CF"/>
    <w:rsid w:val="00976BCD"/>
    <w:rsid w:val="009D6EC6"/>
    <w:rsid w:val="00A15324"/>
    <w:rsid w:val="00A41869"/>
    <w:rsid w:val="00A85A8F"/>
    <w:rsid w:val="00AE05CB"/>
    <w:rsid w:val="00AE2B77"/>
    <w:rsid w:val="00B00F2C"/>
    <w:rsid w:val="00B47B5A"/>
    <w:rsid w:val="00BC7700"/>
    <w:rsid w:val="00BF413A"/>
    <w:rsid w:val="00C12D8D"/>
    <w:rsid w:val="00C30155"/>
    <w:rsid w:val="00C84FF9"/>
    <w:rsid w:val="00CA760C"/>
    <w:rsid w:val="00CC2E86"/>
    <w:rsid w:val="00CC73C4"/>
    <w:rsid w:val="00CE0A7B"/>
    <w:rsid w:val="00CF33F1"/>
    <w:rsid w:val="00D05ACC"/>
    <w:rsid w:val="00D22AFF"/>
    <w:rsid w:val="00D32C67"/>
    <w:rsid w:val="00D56C3F"/>
    <w:rsid w:val="00D758F0"/>
    <w:rsid w:val="00D92535"/>
    <w:rsid w:val="00DC705C"/>
    <w:rsid w:val="00E06218"/>
    <w:rsid w:val="00E3404C"/>
    <w:rsid w:val="00E622E2"/>
    <w:rsid w:val="00EA541B"/>
    <w:rsid w:val="00EB5634"/>
    <w:rsid w:val="00EE7AB2"/>
    <w:rsid w:val="00F23BFC"/>
    <w:rsid w:val="00F62E77"/>
    <w:rsid w:val="00F87B70"/>
    <w:rsid w:val="00FB3E6B"/>
    <w:rsid w:val="00FB5721"/>
    <w:rsid w:val="00FE53BC"/>
    <w:rsid w:val="00FF6B6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9C0AA"/>
  <w15:chartTrackingRefBased/>
  <w15:docId w15:val="{AA59B60A-5A53-49F3-9C30-76795370E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D05E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4C502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05EA"/>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4C5025"/>
    <w:rPr>
      <w:rFonts w:asciiTheme="majorHAnsi" w:eastAsiaTheme="majorEastAsia" w:hAnsiTheme="majorHAnsi" w:cstheme="majorBidi"/>
      <w:color w:val="365F91" w:themeColor="accent1" w:themeShade="BF"/>
      <w:sz w:val="26"/>
      <w:szCs w:val="26"/>
    </w:rPr>
  </w:style>
  <w:style w:type="paragraph" w:styleId="Prrafodelista">
    <w:name w:val="List Paragraph"/>
    <w:basedOn w:val="Normal"/>
    <w:uiPriority w:val="34"/>
    <w:qFormat/>
    <w:rsid w:val="00B47B5A"/>
    <w:pPr>
      <w:ind w:left="720"/>
      <w:contextualSpacing/>
    </w:pPr>
  </w:style>
  <w:style w:type="character" w:styleId="CdigoHTML">
    <w:name w:val="HTML Code"/>
    <w:basedOn w:val="Fuentedeprrafopredeter"/>
    <w:uiPriority w:val="99"/>
    <w:semiHidden/>
    <w:unhideWhenUsed/>
    <w:rsid w:val="00915600"/>
    <w:rPr>
      <w:rFonts w:ascii="Courier New" w:eastAsia="Times New Roman" w:hAnsi="Courier New" w:cs="Courier New"/>
      <w:sz w:val="20"/>
      <w:szCs w:val="20"/>
    </w:rPr>
  </w:style>
  <w:style w:type="character" w:styleId="Textoennegrita">
    <w:name w:val="Strong"/>
    <w:basedOn w:val="Fuentedeprrafopredeter"/>
    <w:uiPriority w:val="22"/>
    <w:qFormat/>
    <w:rsid w:val="00915600"/>
    <w:rPr>
      <w:b/>
      <w:bCs/>
    </w:rPr>
  </w:style>
  <w:style w:type="paragraph" w:styleId="TtuloTDC">
    <w:name w:val="TOC Heading"/>
    <w:basedOn w:val="Ttulo1"/>
    <w:next w:val="Normal"/>
    <w:uiPriority w:val="39"/>
    <w:unhideWhenUsed/>
    <w:qFormat/>
    <w:rsid w:val="00585E0C"/>
    <w:pPr>
      <w:spacing w:line="259" w:lineRule="auto"/>
      <w:outlineLvl w:val="9"/>
    </w:pPr>
    <w:rPr>
      <w:lang w:eastAsia="es-AR"/>
    </w:rPr>
  </w:style>
  <w:style w:type="paragraph" w:styleId="TDC1">
    <w:name w:val="toc 1"/>
    <w:basedOn w:val="Normal"/>
    <w:next w:val="Normal"/>
    <w:autoRedefine/>
    <w:uiPriority w:val="39"/>
    <w:unhideWhenUsed/>
    <w:rsid w:val="00585E0C"/>
    <w:pPr>
      <w:spacing w:after="100"/>
    </w:pPr>
  </w:style>
  <w:style w:type="paragraph" w:styleId="TDC2">
    <w:name w:val="toc 2"/>
    <w:basedOn w:val="Normal"/>
    <w:next w:val="Normal"/>
    <w:autoRedefine/>
    <w:uiPriority w:val="39"/>
    <w:unhideWhenUsed/>
    <w:rsid w:val="00585E0C"/>
    <w:pPr>
      <w:spacing w:after="100"/>
      <w:ind w:left="220"/>
    </w:pPr>
  </w:style>
  <w:style w:type="character" w:styleId="Hipervnculo">
    <w:name w:val="Hyperlink"/>
    <w:basedOn w:val="Fuentedeprrafopredeter"/>
    <w:uiPriority w:val="99"/>
    <w:unhideWhenUsed/>
    <w:rsid w:val="00585E0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DF039-7B54-459E-A9D6-F7DAB78C2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1036</TotalTime>
  <Pages>18</Pages>
  <Words>2395</Words>
  <Characters>13177</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Ferreyra</dc:creator>
  <cp:keywords/>
  <dc:description/>
  <cp:lastModifiedBy>Gerardo Ferreyra</cp:lastModifiedBy>
  <cp:revision>50</cp:revision>
  <dcterms:created xsi:type="dcterms:W3CDTF">2021-09-20T23:37:00Z</dcterms:created>
  <dcterms:modified xsi:type="dcterms:W3CDTF">2021-10-04T00:11:00Z</dcterms:modified>
</cp:coreProperties>
</file>