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060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2547"/>
        <w:gridCol w:w="1985"/>
        <w:gridCol w:w="425"/>
        <w:gridCol w:w="1984"/>
        <w:gridCol w:w="426"/>
        <w:gridCol w:w="2268"/>
        <w:gridCol w:w="425"/>
      </w:tblGrid>
      <w:tr w:rsidR="00236CD6" w:rsidTr="00C73318">
        <w:tc>
          <w:tcPr>
            <w:tcW w:w="10060" w:type="dxa"/>
            <w:gridSpan w:val="7"/>
          </w:tcPr>
          <w:p w:rsidR="00236CD6" w:rsidRPr="000369D2" w:rsidRDefault="00236CD6" w:rsidP="000369D2">
            <w:pPr>
              <w:ind w:right="-660"/>
              <w:jc w:val="center"/>
              <w:rPr>
                <w:b/>
              </w:rPr>
            </w:pPr>
            <w:r w:rsidRPr="000369D2">
              <w:rPr>
                <w:b/>
              </w:rPr>
              <w:t>IDENTIFICACIÓN BÁSICA DEL PROYECTO</w:t>
            </w:r>
          </w:p>
        </w:tc>
      </w:tr>
      <w:tr w:rsidR="000369D2" w:rsidTr="00762200">
        <w:tc>
          <w:tcPr>
            <w:tcW w:w="2547" w:type="dxa"/>
          </w:tcPr>
          <w:p w:rsidR="00236CD6" w:rsidRDefault="000369D2" w:rsidP="000369D2">
            <w:pPr>
              <w:ind w:right="-660"/>
              <w:rPr>
                <w:b/>
                <w:sz w:val="20"/>
              </w:rPr>
            </w:pPr>
            <w:r w:rsidRPr="000369D2">
              <w:rPr>
                <w:b/>
                <w:sz w:val="20"/>
              </w:rPr>
              <w:t xml:space="preserve">TITULO DEL </w:t>
            </w:r>
          </w:p>
          <w:p w:rsidR="000369D2" w:rsidRPr="000369D2" w:rsidRDefault="000369D2" w:rsidP="000369D2">
            <w:pPr>
              <w:ind w:right="-660"/>
              <w:rPr>
                <w:b/>
                <w:sz w:val="20"/>
              </w:rPr>
            </w:pPr>
            <w:r w:rsidRPr="000369D2">
              <w:rPr>
                <w:b/>
                <w:sz w:val="20"/>
              </w:rPr>
              <w:t>ANTEPROYECTO</w:t>
            </w:r>
          </w:p>
        </w:tc>
        <w:tc>
          <w:tcPr>
            <w:tcW w:w="7513" w:type="dxa"/>
            <w:gridSpan w:val="6"/>
          </w:tcPr>
          <w:p w:rsidR="000369D2" w:rsidRDefault="000369D2" w:rsidP="000369D2">
            <w:pPr>
              <w:ind w:right="-660"/>
              <w:jc w:val="center"/>
              <w:rPr>
                <w:color w:val="BFBFBF" w:themeColor="background1" w:themeShade="BF"/>
              </w:rPr>
            </w:pPr>
          </w:p>
          <w:p w:rsidR="000369D2" w:rsidRDefault="000369D2" w:rsidP="000369D2">
            <w:pPr>
              <w:ind w:right="-660"/>
              <w:jc w:val="center"/>
              <w:rPr>
                <w:color w:val="BFBFBF" w:themeColor="background1" w:themeShade="BF"/>
              </w:rPr>
            </w:pPr>
          </w:p>
          <w:p w:rsidR="000369D2" w:rsidRDefault="000369D2" w:rsidP="000369D2">
            <w:pPr>
              <w:ind w:right="-660"/>
            </w:pPr>
          </w:p>
        </w:tc>
      </w:tr>
      <w:tr w:rsidR="00C73318" w:rsidTr="00762200">
        <w:trPr>
          <w:trHeight w:val="534"/>
        </w:trPr>
        <w:tc>
          <w:tcPr>
            <w:tcW w:w="2547" w:type="dxa"/>
            <w:vMerge w:val="restart"/>
          </w:tcPr>
          <w:p w:rsidR="00C73318" w:rsidRPr="000369D2" w:rsidRDefault="00C73318" w:rsidP="00C73318">
            <w:pPr>
              <w:ind w:right="-6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MODALIDAD</w:t>
            </w:r>
          </w:p>
        </w:tc>
        <w:tc>
          <w:tcPr>
            <w:tcW w:w="1985" w:type="dxa"/>
          </w:tcPr>
          <w:p w:rsidR="00C73318" w:rsidRPr="000369D2" w:rsidRDefault="00C73318" w:rsidP="000369D2">
            <w:pPr>
              <w:ind w:right="-660"/>
              <w:rPr>
                <w:sz w:val="20"/>
                <w:szCs w:val="20"/>
              </w:rPr>
            </w:pPr>
            <w:r w:rsidRPr="000369D2">
              <w:rPr>
                <w:sz w:val="20"/>
                <w:szCs w:val="20"/>
              </w:rPr>
              <w:t>Pasantía</w:t>
            </w:r>
          </w:p>
        </w:tc>
        <w:tc>
          <w:tcPr>
            <w:tcW w:w="425" w:type="dxa"/>
          </w:tcPr>
          <w:p w:rsidR="00C73318" w:rsidRPr="000369D2" w:rsidRDefault="00C73318" w:rsidP="000369D2">
            <w:pPr>
              <w:ind w:right="-66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C73318" w:rsidRDefault="00C73318" w:rsidP="000369D2">
            <w:pPr>
              <w:ind w:right="-660"/>
              <w:rPr>
                <w:sz w:val="20"/>
                <w:szCs w:val="20"/>
              </w:rPr>
            </w:pPr>
            <w:r w:rsidRPr="000369D2">
              <w:rPr>
                <w:sz w:val="20"/>
                <w:szCs w:val="20"/>
              </w:rPr>
              <w:t>Monografía</w:t>
            </w:r>
          </w:p>
        </w:tc>
        <w:tc>
          <w:tcPr>
            <w:tcW w:w="426" w:type="dxa"/>
          </w:tcPr>
          <w:p w:rsidR="00C73318" w:rsidRPr="000369D2" w:rsidRDefault="00C73318" w:rsidP="000369D2">
            <w:pPr>
              <w:ind w:right="-66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C73318" w:rsidRDefault="00C73318" w:rsidP="000369D2">
            <w:pPr>
              <w:ind w:right="-660"/>
            </w:pPr>
            <w:r>
              <w:t>Emprendimiento</w:t>
            </w:r>
          </w:p>
        </w:tc>
        <w:tc>
          <w:tcPr>
            <w:tcW w:w="425" w:type="dxa"/>
          </w:tcPr>
          <w:p w:rsidR="00C73318" w:rsidRDefault="00C73318" w:rsidP="000369D2">
            <w:pPr>
              <w:ind w:right="-660"/>
            </w:pPr>
          </w:p>
        </w:tc>
      </w:tr>
      <w:tr w:rsidR="00C73318" w:rsidTr="00762200">
        <w:trPr>
          <w:trHeight w:val="556"/>
        </w:trPr>
        <w:tc>
          <w:tcPr>
            <w:tcW w:w="2547" w:type="dxa"/>
            <w:vMerge/>
          </w:tcPr>
          <w:p w:rsidR="00C73318" w:rsidRDefault="00C73318" w:rsidP="00C73318">
            <w:pPr>
              <w:ind w:right="-660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73318" w:rsidRPr="000369D2" w:rsidRDefault="005B3340" w:rsidP="00C73318">
            <w:pPr>
              <w:ind w:right="-660"/>
              <w:rPr>
                <w:sz w:val="20"/>
                <w:szCs w:val="20"/>
              </w:rPr>
            </w:pPr>
            <w:r w:rsidRPr="000369D2">
              <w:rPr>
                <w:sz w:val="20"/>
                <w:szCs w:val="20"/>
              </w:rPr>
              <w:t>Prod</w:t>
            </w:r>
            <w:r>
              <w:rPr>
                <w:sz w:val="20"/>
                <w:szCs w:val="20"/>
              </w:rPr>
              <w:t>ucción de articulo a</w:t>
            </w:r>
            <w:r w:rsidRPr="000369D2">
              <w:rPr>
                <w:sz w:val="20"/>
                <w:szCs w:val="20"/>
              </w:rPr>
              <w:t>cadémic</w:t>
            </w:r>
            <w:r>
              <w:rPr>
                <w:sz w:val="20"/>
                <w:szCs w:val="20"/>
              </w:rPr>
              <w:t>o</w:t>
            </w:r>
          </w:p>
        </w:tc>
        <w:tc>
          <w:tcPr>
            <w:tcW w:w="425" w:type="dxa"/>
          </w:tcPr>
          <w:p w:rsidR="00C73318" w:rsidRPr="000369D2" w:rsidRDefault="00C73318" w:rsidP="00C73318">
            <w:pPr>
              <w:ind w:right="-660"/>
              <w:rPr>
                <w:sz w:val="20"/>
                <w:szCs w:val="20"/>
              </w:rPr>
            </w:pPr>
          </w:p>
        </w:tc>
        <w:tc>
          <w:tcPr>
            <w:tcW w:w="4678" w:type="dxa"/>
            <w:gridSpan w:val="3"/>
          </w:tcPr>
          <w:p w:rsidR="00C73318" w:rsidRDefault="005B3340" w:rsidP="005B3340">
            <w:pPr>
              <w:ind w:right="-660"/>
            </w:pPr>
            <w:r w:rsidRPr="000369D2">
              <w:rPr>
                <w:sz w:val="20"/>
                <w:szCs w:val="20"/>
              </w:rPr>
              <w:t>Investigación</w:t>
            </w:r>
            <w:r>
              <w:rPr>
                <w:sz w:val="20"/>
                <w:szCs w:val="20"/>
              </w:rPr>
              <w:t>, Investigación – Creación, Innovación</w:t>
            </w:r>
          </w:p>
        </w:tc>
        <w:tc>
          <w:tcPr>
            <w:tcW w:w="425" w:type="dxa"/>
          </w:tcPr>
          <w:p w:rsidR="00C73318" w:rsidRDefault="00C73318" w:rsidP="00C73318">
            <w:pPr>
              <w:ind w:right="-660"/>
            </w:pPr>
          </w:p>
        </w:tc>
      </w:tr>
      <w:tr w:rsidR="00C73318" w:rsidTr="00C73318">
        <w:trPr>
          <w:trHeight w:val="98"/>
        </w:trPr>
        <w:tc>
          <w:tcPr>
            <w:tcW w:w="10060" w:type="dxa"/>
            <w:gridSpan w:val="7"/>
          </w:tcPr>
          <w:p w:rsidR="00C73318" w:rsidRPr="000369D2" w:rsidRDefault="00C73318" w:rsidP="00C73318">
            <w:pPr>
              <w:ind w:right="-660"/>
              <w:rPr>
                <w:sz w:val="2"/>
              </w:rPr>
            </w:pPr>
          </w:p>
        </w:tc>
      </w:tr>
      <w:tr w:rsidR="00C73318" w:rsidTr="00762200">
        <w:tc>
          <w:tcPr>
            <w:tcW w:w="2547" w:type="dxa"/>
          </w:tcPr>
          <w:p w:rsidR="00C73318" w:rsidRDefault="00C73318" w:rsidP="00C73318">
            <w:pPr>
              <w:ind w:right="-660"/>
              <w:rPr>
                <w:b/>
                <w:sz w:val="20"/>
              </w:rPr>
            </w:pPr>
            <w:r>
              <w:rPr>
                <w:b/>
                <w:sz w:val="20"/>
              </w:rPr>
              <w:t>ESTUCTURA</w:t>
            </w:r>
            <w:r w:rsidRPr="00236CD6">
              <w:rPr>
                <w:b/>
                <w:sz w:val="20"/>
              </w:rPr>
              <w:t xml:space="preserve"> DE </w:t>
            </w:r>
          </w:p>
          <w:p w:rsidR="00C73318" w:rsidRPr="00236CD6" w:rsidRDefault="00C73318" w:rsidP="00C73318">
            <w:pPr>
              <w:ind w:right="-660"/>
              <w:rPr>
                <w:b/>
              </w:rPr>
            </w:pPr>
            <w:r w:rsidRPr="00236CD6">
              <w:rPr>
                <w:b/>
                <w:sz w:val="20"/>
              </w:rPr>
              <w:t>INVESTIGACIÓN (Si aplica)</w:t>
            </w:r>
          </w:p>
        </w:tc>
        <w:tc>
          <w:tcPr>
            <w:tcW w:w="7513" w:type="dxa"/>
            <w:gridSpan w:val="6"/>
          </w:tcPr>
          <w:p w:rsidR="00C73318" w:rsidRDefault="00C73318" w:rsidP="00C73318">
            <w:pPr>
              <w:ind w:right="-660"/>
            </w:pPr>
          </w:p>
        </w:tc>
      </w:tr>
      <w:tr w:rsidR="00762200" w:rsidTr="00762200">
        <w:tc>
          <w:tcPr>
            <w:tcW w:w="2547" w:type="dxa"/>
          </w:tcPr>
          <w:p w:rsidR="00762200" w:rsidRDefault="00762200" w:rsidP="00C73318">
            <w:pPr>
              <w:ind w:right="-660"/>
              <w:rPr>
                <w:b/>
                <w:sz w:val="20"/>
              </w:rPr>
            </w:pPr>
            <w:r>
              <w:rPr>
                <w:b/>
                <w:sz w:val="20"/>
              </w:rPr>
              <w:t>TIPO DE ARTICULO DE INVESTIGACIÓN (Si aplica)</w:t>
            </w:r>
          </w:p>
        </w:tc>
        <w:tc>
          <w:tcPr>
            <w:tcW w:w="7513" w:type="dxa"/>
            <w:gridSpan w:val="6"/>
          </w:tcPr>
          <w:p w:rsidR="00936305" w:rsidRDefault="00762200" w:rsidP="00C73318">
            <w:pPr>
              <w:ind w:right="-660"/>
            </w:pPr>
            <w:r>
              <w:t xml:space="preserve">Científica </w:t>
            </w:r>
            <w:proofErr w:type="gramStart"/>
            <w:r>
              <w:t>(  )</w:t>
            </w:r>
            <w:proofErr w:type="gramEnd"/>
            <w:r>
              <w:t xml:space="preserve"> Tecnológica (  ) </w:t>
            </w:r>
            <w:r w:rsidR="00936305">
              <w:t xml:space="preserve">Reflexión  (  ) Revisión  (  ) Reporte de caso  (  ) </w:t>
            </w:r>
          </w:p>
          <w:p w:rsidR="00762200" w:rsidRDefault="00936305" w:rsidP="00C73318">
            <w:pPr>
              <w:ind w:right="-660"/>
            </w:pPr>
            <w:r>
              <w:t xml:space="preserve">Revisión de tema propuesto </w:t>
            </w:r>
            <w:proofErr w:type="gramStart"/>
            <w:r>
              <w:t>(  )</w:t>
            </w:r>
            <w:proofErr w:type="gramEnd"/>
          </w:p>
        </w:tc>
      </w:tr>
      <w:tr w:rsidR="00936305" w:rsidTr="00762200">
        <w:tc>
          <w:tcPr>
            <w:tcW w:w="2547" w:type="dxa"/>
          </w:tcPr>
          <w:p w:rsidR="00936305" w:rsidRDefault="00936305" w:rsidP="00C73318">
            <w:pPr>
              <w:ind w:right="-660"/>
              <w:rPr>
                <w:b/>
                <w:sz w:val="20"/>
              </w:rPr>
            </w:pPr>
            <w:r>
              <w:rPr>
                <w:b/>
                <w:sz w:val="20"/>
              </w:rPr>
              <w:t>TEMATICA ASOCIADA AL</w:t>
            </w:r>
          </w:p>
          <w:p w:rsidR="00936305" w:rsidRDefault="00936305" w:rsidP="00C73318">
            <w:pPr>
              <w:ind w:right="-660"/>
              <w:rPr>
                <w:b/>
                <w:sz w:val="20"/>
              </w:rPr>
            </w:pPr>
            <w:r>
              <w:rPr>
                <w:b/>
                <w:sz w:val="20"/>
              </w:rPr>
              <w:t>PERFIL PROFESIONAL</w:t>
            </w:r>
          </w:p>
        </w:tc>
        <w:tc>
          <w:tcPr>
            <w:tcW w:w="7513" w:type="dxa"/>
            <w:gridSpan w:val="6"/>
          </w:tcPr>
          <w:p w:rsidR="00936305" w:rsidRDefault="00936305" w:rsidP="00C73318">
            <w:pPr>
              <w:ind w:right="-660"/>
            </w:pPr>
          </w:p>
        </w:tc>
      </w:tr>
      <w:tr w:rsidR="00C73318" w:rsidTr="00C73318">
        <w:tc>
          <w:tcPr>
            <w:tcW w:w="10060" w:type="dxa"/>
            <w:gridSpan w:val="7"/>
          </w:tcPr>
          <w:p w:rsidR="00C73318" w:rsidRPr="00236CD6" w:rsidRDefault="00C73318" w:rsidP="00C73318">
            <w:pPr>
              <w:ind w:right="-660"/>
              <w:rPr>
                <w:sz w:val="4"/>
              </w:rPr>
            </w:pPr>
          </w:p>
        </w:tc>
      </w:tr>
    </w:tbl>
    <w:p w:rsidR="00A04AAE" w:rsidRDefault="008178B9" w:rsidP="000369D2">
      <w:pPr>
        <w:ind w:left="-709" w:right="-660"/>
      </w:pPr>
    </w:p>
    <w:tbl>
      <w:tblPr>
        <w:tblStyle w:val="Tablaconcuadrcula"/>
        <w:tblW w:w="10060" w:type="dxa"/>
        <w:tblInd w:w="-709" w:type="dxa"/>
        <w:tblLook w:val="04A0" w:firstRow="1" w:lastRow="0" w:firstColumn="1" w:lastColumn="0" w:noHBand="0" w:noVBand="1"/>
      </w:tblPr>
      <w:tblGrid>
        <w:gridCol w:w="1926"/>
        <w:gridCol w:w="941"/>
        <w:gridCol w:w="1800"/>
        <w:gridCol w:w="1535"/>
        <w:gridCol w:w="3858"/>
      </w:tblGrid>
      <w:tr w:rsidR="00236CD6" w:rsidTr="00913621">
        <w:tc>
          <w:tcPr>
            <w:tcW w:w="10060" w:type="dxa"/>
            <w:gridSpan w:val="5"/>
            <w:shd w:val="clear" w:color="auto" w:fill="4472C4" w:themeFill="accent5"/>
          </w:tcPr>
          <w:p w:rsidR="00236CD6" w:rsidRPr="00960625" w:rsidRDefault="00236CD6" w:rsidP="00236CD6">
            <w:pPr>
              <w:ind w:right="-660"/>
              <w:jc w:val="center"/>
              <w:rPr>
                <w:sz w:val="20"/>
                <w:szCs w:val="20"/>
              </w:rPr>
            </w:pPr>
            <w:r w:rsidRPr="00236CD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IDENTIFICACIÓN DE </w:t>
            </w:r>
            <w:r w:rsidR="00C7331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ESTUDIANTES</w:t>
            </w:r>
          </w:p>
        </w:tc>
      </w:tr>
      <w:tr w:rsidR="00236CD6" w:rsidTr="005B3340">
        <w:tc>
          <w:tcPr>
            <w:tcW w:w="10060" w:type="dxa"/>
            <w:gridSpan w:val="5"/>
          </w:tcPr>
          <w:p w:rsidR="00236CD6" w:rsidRPr="00960625" w:rsidRDefault="00236CD6" w:rsidP="000369D2">
            <w:pPr>
              <w:ind w:right="-660"/>
              <w:rPr>
                <w:sz w:val="4"/>
                <w:szCs w:val="20"/>
              </w:rPr>
            </w:pPr>
          </w:p>
        </w:tc>
      </w:tr>
      <w:tr w:rsidR="005B3340" w:rsidTr="00913621">
        <w:tc>
          <w:tcPr>
            <w:tcW w:w="1926" w:type="dxa"/>
            <w:vMerge w:val="restart"/>
          </w:tcPr>
          <w:p w:rsidR="005B3340" w:rsidRPr="00960625" w:rsidRDefault="005B3340" w:rsidP="00960625">
            <w:pPr>
              <w:ind w:right="-660"/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ESTUDIANTE</w:t>
            </w:r>
            <w:r w:rsidRPr="00236CD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 1</w:t>
            </w:r>
          </w:p>
        </w:tc>
        <w:tc>
          <w:tcPr>
            <w:tcW w:w="8134" w:type="dxa"/>
            <w:gridSpan w:val="4"/>
          </w:tcPr>
          <w:p w:rsidR="005B3340" w:rsidRDefault="005B3340" w:rsidP="000369D2">
            <w:pPr>
              <w:ind w:right="-660"/>
            </w:pPr>
          </w:p>
        </w:tc>
      </w:tr>
      <w:tr w:rsidR="00960625" w:rsidTr="00913621">
        <w:tc>
          <w:tcPr>
            <w:tcW w:w="1926" w:type="dxa"/>
            <w:vMerge/>
          </w:tcPr>
          <w:p w:rsidR="00960625" w:rsidRPr="00960625" w:rsidRDefault="00960625" w:rsidP="000369D2">
            <w:pPr>
              <w:ind w:right="-660"/>
              <w:rPr>
                <w:sz w:val="20"/>
                <w:szCs w:val="20"/>
              </w:rPr>
            </w:pPr>
          </w:p>
        </w:tc>
        <w:tc>
          <w:tcPr>
            <w:tcW w:w="941" w:type="dxa"/>
          </w:tcPr>
          <w:p w:rsidR="00960625" w:rsidRPr="00960625" w:rsidRDefault="00960625" w:rsidP="000369D2">
            <w:pPr>
              <w:ind w:right="-660"/>
              <w:rPr>
                <w:sz w:val="20"/>
                <w:szCs w:val="20"/>
              </w:rPr>
            </w:pPr>
            <w:r w:rsidRPr="00960625">
              <w:rPr>
                <w:sz w:val="20"/>
                <w:szCs w:val="20"/>
              </w:rPr>
              <w:t>CÓDIGO</w:t>
            </w:r>
          </w:p>
        </w:tc>
        <w:tc>
          <w:tcPr>
            <w:tcW w:w="1800" w:type="dxa"/>
          </w:tcPr>
          <w:p w:rsidR="00960625" w:rsidRPr="00960625" w:rsidRDefault="00960625" w:rsidP="000369D2">
            <w:pPr>
              <w:ind w:right="-660"/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960625" w:rsidRPr="00960625" w:rsidRDefault="005B3340" w:rsidP="000369D2">
            <w:pPr>
              <w:ind w:right="-6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CORREO INSTITUCIONAL</w:t>
            </w:r>
          </w:p>
        </w:tc>
        <w:tc>
          <w:tcPr>
            <w:tcW w:w="3858" w:type="dxa"/>
          </w:tcPr>
          <w:p w:rsidR="00960625" w:rsidRPr="00960625" w:rsidRDefault="00960625" w:rsidP="000369D2">
            <w:pPr>
              <w:ind w:right="-660"/>
              <w:rPr>
                <w:sz w:val="20"/>
                <w:szCs w:val="20"/>
              </w:rPr>
            </w:pPr>
          </w:p>
        </w:tc>
      </w:tr>
      <w:tr w:rsidR="005B3340" w:rsidTr="00913621">
        <w:tc>
          <w:tcPr>
            <w:tcW w:w="1926" w:type="dxa"/>
            <w:vMerge w:val="restart"/>
          </w:tcPr>
          <w:p w:rsidR="005B3340" w:rsidRPr="00960625" w:rsidRDefault="005B3340" w:rsidP="000369D2">
            <w:pPr>
              <w:ind w:right="-660"/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ESTUDIANTE</w:t>
            </w:r>
            <w:r w:rsidRPr="0096062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 2</w:t>
            </w:r>
          </w:p>
        </w:tc>
        <w:tc>
          <w:tcPr>
            <w:tcW w:w="8134" w:type="dxa"/>
            <w:gridSpan w:val="4"/>
          </w:tcPr>
          <w:p w:rsidR="005B3340" w:rsidRDefault="005B3340" w:rsidP="000369D2">
            <w:pPr>
              <w:ind w:right="-660"/>
            </w:pPr>
          </w:p>
        </w:tc>
      </w:tr>
      <w:tr w:rsidR="00960625" w:rsidTr="00913621">
        <w:tc>
          <w:tcPr>
            <w:tcW w:w="1926" w:type="dxa"/>
            <w:vMerge/>
          </w:tcPr>
          <w:p w:rsidR="00960625" w:rsidRPr="00960625" w:rsidRDefault="00960625" w:rsidP="000369D2">
            <w:pPr>
              <w:ind w:right="-660"/>
              <w:rPr>
                <w:sz w:val="20"/>
                <w:szCs w:val="20"/>
              </w:rPr>
            </w:pPr>
          </w:p>
        </w:tc>
        <w:tc>
          <w:tcPr>
            <w:tcW w:w="941" w:type="dxa"/>
          </w:tcPr>
          <w:p w:rsidR="00960625" w:rsidRPr="00960625" w:rsidRDefault="00960625" w:rsidP="000369D2">
            <w:pPr>
              <w:ind w:right="-660"/>
              <w:rPr>
                <w:sz w:val="20"/>
                <w:szCs w:val="20"/>
              </w:rPr>
            </w:pPr>
            <w:r w:rsidRPr="00960625">
              <w:rPr>
                <w:sz w:val="20"/>
                <w:szCs w:val="20"/>
              </w:rPr>
              <w:t>CÓDIGO</w:t>
            </w:r>
          </w:p>
        </w:tc>
        <w:tc>
          <w:tcPr>
            <w:tcW w:w="1800" w:type="dxa"/>
          </w:tcPr>
          <w:p w:rsidR="00960625" w:rsidRPr="00960625" w:rsidRDefault="00960625" w:rsidP="000369D2">
            <w:pPr>
              <w:ind w:right="-660"/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960625" w:rsidRPr="00960625" w:rsidRDefault="005B3340" w:rsidP="000369D2">
            <w:pPr>
              <w:ind w:right="-6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CORREO INSTITUCIONAL</w:t>
            </w:r>
          </w:p>
        </w:tc>
        <w:tc>
          <w:tcPr>
            <w:tcW w:w="3858" w:type="dxa"/>
          </w:tcPr>
          <w:p w:rsidR="00960625" w:rsidRDefault="00960625" w:rsidP="000369D2">
            <w:pPr>
              <w:ind w:right="-660"/>
            </w:pPr>
          </w:p>
        </w:tc>
      </w:tr>
      <w:tr w:rsidR="00960625" w:rsidTr="005B3340">
        <w:tc>
          <w:tcPr>
            <w:tcW w:w="10060" w:type="dxa"/>
            <w:gridSpan w:val="5"/>
          </w:tcPr>
          <w:p w:rsidR="00960625" w:rsidRPr="00960625" w:rsidRDefault="00960625" w:rsidP="000369D2">
            <w:pPr>
              <w:ind w:right="-660"/>
              <w:rPr>
                <w:sz w:val="6"/>
                <w:szCs w:val="20"/>
              </w:rPr>
            </w:pPr>
          </w:p>
        </w:tc>
      </w:tr>
      <w:tr w:rsidR="005B3340" w:rsidTr="00913621">
        <w:tc>
          <w:tcPr>
            <w:tcW w:w="1926" w:type="dxa"/>
            <w:vMerge w:val="restart"/>
          </w:tcPr>
          <w:p w:rsidR="005B3340" w:rsidRDefault="005B3340" w:rsidP="000369D2">
            <w:pPr>
              <w:ind w:right="-66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DOCENTE </w:t>
            </w:r>
          </w:p>
          <w:p w:rsidR="005B3340" w:rsidRDefault="005B3340" w:rsidP="000369D2">
            <w:pPr>
              <w:ind w:right="-66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QUE AVALA LA </w:t>
            </w:r>
          </w:p>
          <w:p w:rsidR="005B3340" w:rsidRPr="00960625" w:rsidRDefault="005B3340" w:rsidP="000369D2">
            <w:pPr>
              <w:ind w:right="-660"/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PROPUESTA</w:t>
            </w:r>
          </w:p>
        </w:tc>
        <w:tc>
          <w:tcPr>
            <w:tcW w:w="8134" w:type="dxa"/>
            <w:gridSpan w:val="4"/>
          </w:tcPr>
          <w:p w:rsidR="005B3340" w:rsidRDefault="005B3340" w:rsidP="005B3340">
            <w:pPr>
              <w:ind w:right="-660"/>
              <w:rPr>
                <w:sz w:val="20"/>
                <w:szCs w:val="20"/>
              </w:rPr>
            </w:pPr>
          </w:p>
          <w:p w:rsidR="005B3340" w:rsidRDefault="005B3340" w:rsidP="000369D2">
            <w:pPr>
              <w:ind w:right="-660"/>
            </w:pPr>
          </w:p>
        </w:tc>
      </w:tr>
      <w:tr w:rsidR="005B3340" w:rsidTr="00913621">
        <w:tc>
          <w:tcPr>
            <w:tcW w:w="1926" w:type="dxa"/>
            <w:vMerge/>
          </w:tcPr>
          <w:p w:rsidR="005B3340" w:rsidRDefault="005B3340" w:rsidP="000369D2">
            <w:pPr>
              <w:ind w:right="-660"/>
            </w:pPr>
          </w:p>
        </w:tc>
        <w:tc>
          <w:tcPr>
            <w:tcW w:w="8134" w:type="dxa"/>
            <w:gridSpan w:val="4"/>
          </w:tcPr>
          <w:p w:rsidR="005B3340" w:rsidRDefault="005B3340" w:rsidP="000369D2">
            <w:pPr>
              <w:ind w:right="-660"/>
            </w:pPr>
            <w:r w:rsidRPr="00236CD6">
              <w:rPr>
                <w:rFonts w:ascii="Calibri" w:eastAsia="Times New Roman" w:hAnsi="Calibri" w:cs="Calibri"/>
                <w:color w:val="A6A6A6"/>
                <w:lang w:eastAsia="es-CO"/>
              </w:rPr>
              <w:t xml:space="preserve">correo </w:t>
            </w:r>
            <w:r>
              <w:rPr>
                <w:rFonts w:ascii="Calibri" w:eastAsia="Times New Roman" w:hAnsi="Calibri" w:cs="Calibri"/>
                <w:color w:val="A6A6A6"/>
                <w:lang w:eastAsia="es-CO"/>
              </w:rPr>
              <w:t>institucional</w:t>
            </w:r>
          </w:p>
        </w:tc>
      </w:tr>
      <w:tr w:rsidR="005B3340" w:rsidTr="00913621">
        <w:tc>
          <w:tcPr>
            <w:tcW w:w="1926" w:type="dxa"/>
            <w:vMerge w:val="restart"/>
          </w:tcPr>
          <w:p w:rsidR="005B3340" w:rsidRDefault="009C31CF" w:rsidP="005B3340">
            <w:pPr>
              <w:ind w:right="-66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PROFESIONAL RESPONSABLE DEL ACOMPAÑAMIENTO </w:t>
            </w:r>
          </w:p>
          <w:p w:rsidR="005B3340" w:rsidRPr="00960625" w:rsidRDefault="005B3340" w:rsidP="005B3340">
            <w:pPr>
              <w:ind w:right="-6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(SOLO PASANTIA)</w:t>
            </w:r>
          </w:p>
        </w:tc>
        <w:tc>
          <w:tcPr>
            <w:tcW w:w="8134" w:type="dxa"/>
            <w:gridSpan w:val="4"/>
          </w:tcPr>
          <w:p w:rsidR="005B3340" w:rsidRDefault="005B3340" w:rsidP="00925026">
            <w:pPr>
              <w:ind w:right="-660"/>
            </w:pPr>
          </w:p>
        </w:tc>
      </w:tr>
      <w:tr w:rsidR="005B3340" w:rsidTr="00913621">
        <w:tc>
          <w:tcPr>
            <w:tcW w:w="1926" w:type="dxa"/>
            <w:vMerge/>
          </w:tcPr>
          <w:p w:rsidR="005B3340" w:rsidRDefault="005B3340" w:rsidP="00925026">
            <w:pPr>
              <w:ind w:right="-660"/>
            </w:pPr>
          </w:p>
        </w:tc>
        <w:tc>
          <w:tcPr>
            <w:tcW w:w="8134" w:type="dxa"/>
            <w:gridSpan w:val="4"/>
          </w:tcPr>
          <w:p w:rsidR="005B3340" w:rsidRDefault="005B3340" w:rsidP="00925026">
            <w:pPr>
              <w:ind w:right="-660"/>
            </w:pPr>
            <w:r w:rsidRPr="00236CD6">
              <w:rPr>
                <w:rFonts w:ascii="Calibri" w:eastAsia="Times New Roman" w:hAnsi="Calibri" w:cs="Calibri"/>
                <w:color w:val="A6A6A6"/>
                <w:lang w:eastAsia="es-CO"/>
              </w:rPr>
              <w:t>correo electrónico</w:t>
            </w:r>
          </w:p>
        </w:tc>
      </w:tr>
      <w:tr w:rsidR="005B3340" w:rsidTr="00913621">
        <w:tc>
          <w:tcPr>
            <w:tcW w:w="1926" w:type="dxa"/>
          </w:tcPr>
          <w:p w:rsidR="00913621" w:rsidRDefault="005B3340" w:rsidP="00925026">
            <w:pPr>
              <w:ind w:right="-66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ENTIDAD RECEPTORA </w:t>
            </w:r>
          </w:p>
          <w:p w:rsidR="005B3340" w:rsidRDefault="005B3340" w:rsidP="00925026">
            <w:pPr>
              <w:ind w:right="-66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DEL PASANTE</w:t>
            </w:r>
          </w:p>
          <w:p w:rsidR="005B3340" w:rsidRPr="00960625" w:rsidRDefault="005B3340" w:rsidP="00925026">
            <w:pPr>
              <w:ind w:right="-6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(SOLO PASANTIA)</w:t>
            </w:r>
          </w:p>
        </w:tc>
        <w:tc>
          <w:tcPr>
            <w:tcW w:w="8134" w:type="dxa"/>
            <w:gridSpan w:val="4"/>
          </w:tcPr>
          <w:p w:rsidR="005B3340" w:rsidRDefault="005B3340" w:rsidP="00925026">
            <w:pPr>
              <w:ind w:right="-660"/>
            </w:pPr>
          </w:p>
        </w:tc>
      </w:tr>
    </w:tbl>
    <w:p w:rsidR="00236CD6" w:rsidRDefault="00236CD6" w:rsidP="000369D2">
      <w:pPr>
        <w:ind w:left="-709" w:right="-660"/>
      </w:pPr>
    </w:p>
    <w:tbl>
      <w:tblPr>
        <w:tblStyle w:val="Tablaconcuadrcula"/>
        <w:tblW w:w="10060" w:type="dxa"/>
        <w:tblInd w:w="-709" w:type="dxa"/>
        <w:tblLook w:val="04A0" w:firstRow="1" w:lastRow="0" w:firstColumn="1" w:lastColumn="0" w:noHBand="0" w:noVBand="1"/>
      </w:tblPr>
      <w:tblGrid>
        <w:gridCol w:w="10060"/>
      </w:tblGrid>
      <w:tr w:rsidR="006A3494" w:rsidRPr="006A3494" w:rsidTr="005D2D85">
        <w:tc>
          <w:tcPr>
            <w:tcW w:w="10060" w:type="dxa"/>
            <w:shd w:val="clear" w:color="auto" w:fill="4472C4" w:themeFill="accent5"/>
          </w:tcPr>
          <w:p w:rsidR="006A3494" w:rsidRPr="006A3494" w:rsidRDefault="00913621" w:rsidP="006A3494">
            <w:pPr>
              <w:ind w:right="-6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PROPUESTA DE MODALIDAD</w:t>
            </w:r>
          </w:p>
        </w:tc>
      </w:tr>
      <w:tr w:rsidR="006A3494" w:rsidTr="006A3494">
        <w:tc>
          <w:tcPr>
            <w:tcW w:w="10060" w:type="dxa"/>
          </w:tcPr>
          <w:p w:rsidR="006A3494" w:rsidRPr="006A3494" w:rsidRDefault="006A3494" w:rsidP="000369D2">
            <w:pPr>
              <w:ind w:right="-660"/>
              <w:rPr>
                <w:sz w:val="8"/>
              </w:rPr>
            </w:pPr>
          </w:p>
        </w:tc>
      </w:tr>
      <w:tr w:rsidR="006A3494" w:rsidRPr="006A3494" w:rsidTr="005D2D85">
        <w:tc>
          <w:tcPr>
            <w:tcW w:w="10060" w:type="dxa"/>
            <w:shd w:val="clear" w:color="auto" w:fill="BDD6EE" w:themeFill="accent1" w:themeFillTint="66"/>
          </w:tcPr>
          <w:p w:rsidR="006A3494" w:rsidRPr="00937CEA" w:rsidRDefault="006A3494" w:rsidP="008E119B">
            <w:pPr>
              <w:ind w:right="42"/>
              <w:rPr>
                <w:b/>
              </w:rPr>
            </w:pPr>
            <w:r w:rsidRPr="00937CEA">
              <w:rPr>
                <w:b/>
              </w:rPr>
              <w:t>FORMULACIÓN</w:t>
            </w:r>
            <w:r w:rsidR="009C31CF">
              <w:rPr>
                <w:b/>
              </w:rPr>
              <w:t xml:space="preserve"> </w:t>
            </w:r>
            <w:r w:rsidRPr="00937CEA">
              <w:rPr>
                <w:b/>
              </w:rPr>
              <w:t>DEL PROBLEMA</w:t>
            </w:r>
          </w:p>
        </w:tc>
      </w:tr>
      <w:tr w:rsidR="006A3494" w:rsidTr="006A3494">
        <w:tc>
          <w:tcPr>
            <w:tcW w:w="10060" w:type="dxa"/>
          </w:tcPr>
          <w:p w:rsidR="006A3494" w:rsidRDefault="006A3494" w:rsidP="000369D2">
            <w:pPr>
              <w:ind w:right="-660"/>
            </w:pPr>
          </w:p>
          <w:p w:rsidR="006A3494" w:rsidRDefault="006A3494" w:rsidP="000369D2">
            <w:pPr>
              <w:ind w:right="-660"/>
            </w:pPr>
          </w:p>
          <w:p w:rsidR="00913621" w:rsidRDefault="00913621" w:rsidP="000369D2">
            <w:pPr>
              <w:ind w:right="-660"/>
            </w:pPr>
          </w:p>
          <w:p w:rsidR="006A3494" w:rsidRDefault="006A3494" w:rsidP="000369D2">
            <w:pPr>
              <w:ind w:right="-660"/>
            </w:pPr>
          </w:p>
          <w:p w:rsidR="006A3494" w:rsidRDefault="006A3494" w:rsidP="000369D2">
            <w:pPr>
              <w:ind w:right="-660"/>
            </w:pPr>
          </w:p>
        </w:tc>
      </w:tr>
      <w:tr w:rsidR="006A3494" w:rsidRPr="006A3494" w:rsidTr="005D2D85">
        <w:tc>
          <w:tcPr>
            <w:tcW w:w="10060" w:type="dxa"/>
            <w:shd w:val="clear" w:color="auto" w:fill="BDD6EE" w:themeFill="accent1" w:themeFillTint="66"/>
          </w:tcPr>
          <w:p w:rsidR="006A3494" w:rsidRPr="006A3494" w:rsidRDefault="009C31CF" w:rsidP="006A34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37CEA"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OBJETIVO </w:t>
            </w:r>
            <w:r>
              <w:rPr>
                <w:rFonts w:ascii="Calibri" w:hAnsi="Calibri" w:cs="Calibri"/>
                <w:b/>
                <w:bCs/>
                <w:color w:val="000000"/>
              </w:rPr>
              <w:t>GENERAL</w:t>
            </w:r>
          </w:p>
        </w:tc>
      </w:tr>
      <w:tr w:rsidR="006A3494" w:rsidTr="007D5E04">
        <w:tc>
          <w:tcPr>
            <w:tcW w:w="10060" w:type="dxa"/>
          </w:tcPr>
          <w:p w:rsidR="006A3494" w:rsidRDefault="006A3494" w:rsidP="007D5E04">
            <w:pPr>
              <w:ind w:right="-660"/>
            </w:pPr>
          </w:p>
          <w:p w:rsidR="006A3494" w:rsidRDefault="006A3494" w:rsidP="007D5E04">
            <w:pPr>
              <w:ind w:right="-660"/>
            </w:pPr>
          </w:p>
          <w:p w:rsidR="006A3494" w:rsidRDefault="006A3494" w:rsidP="007D5E04">
            <w:pPr>
              <w:ind w:right="-660"/>
            </w:pPr>
          </w:p>
          <w:p w:rsidR="006A3494" w:rsidRDefault="006A3494" w:rsidP="007D5E04">
            <w:pPr>
              <w:ind w:right="-660"/>
            </w:pPr>
          </w:p>
          <w:p w:rsidR="006A3494" w:rsidRDefault="006A3494" w:rsidP="007D5E04">
            <w:pPr>
              <w:ind w:right="-660"/>
            </w:pPr>
          </w:p>
        </w:tc>
      </w:tr>
      <w:tr w:rsidR="006A3494" w:rsidRPr="006A3494" w:rsidTr="005D2D85">
        <w:tc>
          <w:tcPr>
            <w:tcW w:w="10060" w:type="dxa"/>
            <w:shd w:val="clear" w:color="auto" w:fill="BDD6EE" w:themeFill="accent1" w:themeFillTint="66"/>
          </w:tcPr>
          <w:p w:rsidR="006A3494" w:rsidRPr="00937CEA" w:rsidRDefault="009C31CF" w:rsidP="006A34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37CEA">
              <w:rPr>
                <w:rFonts w:ascii="Calibri" w:hAnsi="Calibri" w:cs="Calibri"/>
                <w:b/>
                <w:bCs/>
                <w:color w:val="000000"/>
              </w:rPr>
              <w:t>OBJETIVO</w:t>
            </w:r>
            <w:r w:rsidR="00913621">
              <w:rPr>
                <w:rFonts w:ascii="Calibri" w:hAnsi="Calibri" w:cs="Calibri"/>
                <w:b/>
                <w:bCs/>
                <w:color w:val="000000"/>
              </w:rPr>
              <w:t>S</w:t>
            </w:r>
            <w:r w:rsidRPr="00937CEA">
              <w:rPr>
                <w:rFonts w:ascii="Calibri" w:hAnsi="Calibri" w:cs="Calibri"/>
                <w:b/>
                <w:bCs/>
                <w:color w:val="000000"/>
              </w:rPr>
              <w:t xml:space="preserve"> ESPECÍFICOS </w:t>
            </w:r>
          </w:p>
        </w:tc>
      </w:tr>
      <w:tr w:rsidR="006A3494" w:rsidTr="007D5E04">
        <w:tc>
          <w:tcPr>
            <w:tcW w:w="10060" w:type="dxa"/>
          </w:tcPr>
          <w:p w:rsidR="006A3494" w:rsidRDefault="006A3494" w:rsidP="007D5E04">
            <w:pPr>
              <w:ind w:right="-660"/>
            </w:pPr>
          </w:p>
          <w:p w:rsidR="006A3494" w:rsidRDefault="006A3494" w:rsidP="007D5E04">
            <w:pPr>
              <w:ind w:right="-660"/>
            </w:pPr>
          </w:p>
          <w:p w:rsidR="006A3494" w:rsidRDefault="006A3494" w:rsidP="007D5E04">
            <w:pPr>
              <w:ind w:right="-660"/>
            </w:pPr>
          </w:p>
          <w:p w:rsidR="006A3494" w:rsidRDefault="006A3494" w:rsidP="007D5E04">
            <w:pPr>
              <w:ind w:right="-660"/>
            </w:pPr>
          </w:p>
          <w:p w:rsidR="006A3494" w:rsidRDefault="006A3494" w:rsidP="007D5E04">
            <w:pPr>
              <w:ind w:right="-660"/>
            </w:pPr>
          </w:p>
        </w:tc>
      </w:tr>
      <w:tr w:rsidR="006A3494" w:rsidTr="005D2D85">
        <w:tc>
          <w:tcPr>
            <w:tcW w:w="10060" w:type="dxa"/>
            <w:shd w:val="clear" w:color="auto" w:fill="BDD6EE" w:themeFill="accent1" w:themeFillTint="66"/>
          </w:tcPr>
          <w:p w:rsidR="006A3494" w:rsidRDefault="009C31CF" w:rsidP="007D5E04">
            <w:pPr>
              <w:ind w:right="-660"/>
            </w:pPr>
            <w:r>
              <w:rPr>
                <w:rFonts w:ascii="Calibri" w:hAnsi="Calibri" w:cs="Calibri"/>
                <w:b/>
                <w:bCs/>
                <w:color w:val="000000"/>
              </w:rPr>
              <w:t>JUSTIFICACIÓN</w:t>
            </w:r>
          </w:p>
        </w:tc>
      </w:tr>
      <w:tr w:rsidR="006A3494" w:rsidTr="007D5E04">
        <w:tc>
          <w:tcPr>
            <w:tcW w:w="10060" w:type="dxa"/>
          </w:tcPr>
          <w:p w:rsidR="006A3494" w:rsidRDefault="006A3494" w:rsidP="007D5E04">
            <w:pPr>
              <w:ind w:right="-660"/>
              <w:rPr>
                <w:sz w:val="24"/>
              </w:rPr>
            </w:pPr>
          </w:p>
          <w:p w:rsidR="00762200" w:rsidRDefault="00762200" w:rsidP="007D5E04">
            <w:pPr>
              <w:ind w:right="-660"/>
              <w:rPr>
                <w:sz w:val="24"/>
              </w:rPr>
            </w:pPr>
          </w:p>
          <w:p w:rsidR="00762200" w:rsidRDefault="00762200" w:rsidP="007D5E04">
            <w:pPr>
              <w:ind w:right="-660"/>
              <w:rPr>
                <w:sz w:val="24"/>
              </w:rPr>
            </w:pPr>
          </w:p>
          <w:p w:rsidR="00762200" w:rsidRPr="00762200" w:rsidRDefault="00762200" w:rsidP="007D5E04">
            <w:pPr>
              <w:ind w:right="-660"/>
              <w:rPr>
                <w:sz w:val="24"/>
              </w:rPr>
            </w:pPr>
          </w:p>
        </w:tc>
      </w:tr>
      <w:tr w:rsidR="00762200" w:rsidRPr="00762200" w:rsidTr="00762200">
        <w:tc>
          <w:tcPr>
            <w:tcW w:w="10060" w:type="dxa"/>
            <w:shd w:val="clear" w:color="auto" w:fill="BDD6EE" w:themeFill="accent1" w:themeFillTint="66"/>
          </w:tcPr>
          <w:p w:rsidR="00762200" w:rsidRPr="00762200" w:rsidRDefault="00762200" w:rsidP="007D5E04">
            <w:pPr>
              <w:ind w:right="-660"/>
              <w:rPr>
                <w:b/>
              </w:rPr>
            </w:pPr>
            <w:r w:rsidRPr="00762200">
              <w:rPr>
                <w:b/>
              </w:rPr>
              <w:t xml:space="preserve">DESCRIPCION DE LA IDEA DE EMPRENDIMIENTO </w:t>
            </w:r>
            <w:r w:rsidRPr="00936305">
              <w:rPr>
                <w:b/>
                <w:sz w:val="20"/>
              </w:rPr>
              <w:t>(</w:t>
            </w:r>
            <w:r w:rsidRPr="00762200">
              <w:rPr>
                <w:b/>
                <w:sz w:val="18"/>
              </w:rPr>
              <w:t xml:space="preserve">SOLO APLICA </w:t>
            </w:r>
            <w:r>
              <w:rPr>
                <w:b/>
                <w:sz w:val="18"/>
              </w:rPr>
              <w:t xml:space="preserve">PARA </w:t>
            </w:r>
            <w:r w:rsidRPr="00762200">
              <w:rPr>
                <w:b/>
                <w:sz w:val="18"/>
              </w:rPr>
              <w:t>MODALIDAD DE EMPRENDIMIENTO)</w:t>
            </w:r>
          </w:p>
        </w:tc>
      </w:tr>
      <w:tr w:rsidR="006A3494" w:rsidTr="007D5E04">
        <w:tc>
          <w:tcPr>
            <w:tcW w:w="10060" w:type="dxa"/>
          </w:tcPr>
          <w:p w:rsidR="006A3494" w:rsidRDefault="006A3494" w:rsidP="006A3494">
            <w:pPr>
              <w:ind w:right="-660"/>
              <w:jc w:val="center"/>
              <w:rPr>
                <w:color w:val="BFBFBF" w:themeColor="background1" w:themeShade="BF"/>
                <w:sz w:val="28"/>
                <w:szCs w:val="28"/>
              </w:rPr>
            </w:pPr>
          </w:p>
          <w:p w:rsidR="0044304E" w:rsidRPr="006A3494" w:rsidRDefault="0044304E" w:rsidP="006A3494">
            <w:pPr>
              <w:ind w:right="-660"/>
              <w:jc w:val="center"/>
              <w:rPr>
                <w:sz w:val="28"/>
                <w:szCs w:val="28"/>
              </w:rPr>
            </w:pPr>
          </w:p>
        </w:tc>
      </w:tr>
      <w:tr w:rsidR="006A3494" w:rsidTr="005D2D85">
        <w:tc>
          <w:tcPr>
            <w:tcW w:w="10060" w:type="dxa"/>
            <w:shd w:val="clear" w:color="auto" w:fill="BDD6EE" w:themeFill="accent1" w:themeFillTint="66"/>
          </w:tcPr>
          <w:p w:rsidR="006A3494" w:rsidRPr="006A3494" w:rsidRDefault="006A3494" w:rsidP="006A3494">
            <w:pPr>
              <w:ind w:right="-660"/>
              <w:rPr>
                <w:color w:val="BFBFBF" w:themeColor="background1" w:themeShade="BF"/>
                <w:sz w:val="28"/>
                <w:szCs w:val="28"/>
              </w:rPr>
            </w:pPr>
            <w:r w:rsidRPr="00937CEA">
              <w:rPr>
                <w:rFonts w:ascii="Calibri" w:hAnsi="Calibri" w:cs="Calibri"/>
                <w:b/>
                <w:bCs/>
                <w:color w:val="000000"/>
              </w:rPr>
              <w:t>ANTECEDENTES Y MARCO REFERENCIAL</w:t>
            </w:r>
          </w:p>
        </w:tc>
      </w:tr>
      <w:tr w:rsidR="006A3494" w:rsidTr="00913621">
        <w:trPr>
          <w:trHeight w:val="1069"/>
        </w:trPr>
        <w:tc>
          <w:tcPr>
            <w:tcW w:w="10060" w:type="dxa"/>
          </w:tcPr>
          <w:p w:rsidR="0044304E" w:rsidRPr="006A3494" w:rsidRDefault="0044304E" w:rsidP="00936305">
            <w:pPr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</w:p>
        </w:tc>
      </w:tr>
      <w:tr w:rsidR="0044304E" w:rsidTr="0044304E">
        <w:tc>
          <w:tcPr>
            <w:tcW w:w="10060" w:type="dxa"/>
          </w:tcPr>
          <w:p w:rsidR="0044304E" w:rsidRPr="0044304E" w:rsidRDefault="0044304E" w:rsidP="000369D2">
            <w:pPr>
              <w:ind w:right="-660"/>
              <w:rPr>
                <w:sz w:val="2"/>
              </w:rPr>
            </w:pPr>
          </w:p>
        </w:tc>
      </w:tr>
      <w:tr w:rsidR="0044304E" w:rsidRPr="0044304E" w:rsidTr="005D2D85">
        <w:tc>
          <w:tcPr>
            <w:tcW w:w="10060" w:type="dxa"/>
            <w:shd w:val="clear" w:color="auto" w:fill="BDD6EE" w:themeFill="accent1" w:themeFillTint="66"/>
          </w:tcPr>
          <w:p w:rsidR="0044304E" w:rsidRPr="00937CEA" w:rsidRDefault="00936305" w:rsidP="0044304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37CEA">
              <w:rPr>
                <w:rFonts w:ascii="Calibri" w:hAnsi="Calibri" w:cs="Calibri"/>
                <w:b/>
                <w:bCs/>
                <w:color w:val="000000"/>
              </w:rPr>
              <w:t>PLAN DE TRABAJO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(INDIVIDUAL PARA PASANTIA)</w:t>
            </w:r>
          </w:p>
        </w:tc>
      </w:tr>
      <w:tr w:rsidR="0044304E" w:rsidRPr="0044304E" w:rsidTr="0044304E">
        <w:tc>
          <w:tcPr>
            <w:tcW w:w="10060" w:type="dxa"/>
          </w:tcPr>
          <w:p w:rsidR="0044304E" w:rsidRDefault="0044304E" w:rsidP="004430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</w:p>
          <w:p w:rsidR="00936305" w:rsidRDefault="00936305" w:rsidP="004430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</w:p>
          <w:p w:rsidR="00936305" w:rsidRPr="0044304E" w:rsidRDefault="00936305" w:rsidP="004430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</w:p>
        </w:tc>
      </w:tr>
      <w:tr w:rsidR="0044304E" w:rsidRPr="0044304E" w:rsidTr="005D2D85">
        <w:tc>
          <w:tcPr>
            <w:tcW w:w="10060" w:type="dxa"/>
            <w:shd w:val="clear" w:color="auto" w:fill="BDD6EE" w:themeFill="accent1" w:themeFillTint="66"/>
          </w:tcPr>
          <w:p w:rsidR="0044304E" w:rsidRPr="0044304E" w:rsidRDefault="0044304E" w:rsidP="0044304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37CEA">
              <w:rPr>
                <w:rFonts w:ascii="Calibri" w:hAnsi="Calibri" w:cs="Calibri"/>
                <w:b/>
                <w:bCs/>
                <w:color w:val="000000"/>
              </w:rPr>
              <w:t>CRONOGRAMA</w:t>
            </w:r>
          </w:p>
        </w:tc>
      </w:tr>
      <w:tr w:rsidR="0044304E" w:rsidRPr="0044304E" w:rsidTr="0044304E">
        <w:tc>
          <w:tcPr>
            <w:tcW w:w="10060" w:type="dxa"/>
          </w:tcPr>
          <w:p w:rsidR="0044304E" w:rsidRDefault="0044304E" w:rsidP="0044304E">
            <w:pPr>
              <w:jc w:val="center"/>
              <w:rPr>
                <w:rFonts w:ascii="Calibri" w:hAnsi="Calibri" w:cs="Calibri"/>
                <w:bCs/>
                <w:color w:val="BFBFBF" w:themeColor="background1" w:themeShade="BF"/>
                <w:sz w:val="28"/>
              </w:rPr>
            </w:pPr>
          </w:p>
          <w:p w:rsidR="0044304E" w:rsidRDefault="0044304E" w:rsidP="0044304E">
            <w:pPr>
              <w:jc w:val="center"/>
              <w:rPr>
                <w:rFonts w:ascii="Calibri" w:hAnsi="Calibri" w:cs="Calibri"/>
                <w:bCs/>
                <w:color w:val="BFBFBF" w:themeColor="background1" w:themeShade="BF"/>
                <w:sz w:val="28"/>
              </w:rPr>
            </w:pPr>
          </w:p>
          <w:p w:rsidR="0044304E" w:rsidRPr="0044304E" w:rsidRDefault="0044304E" w:rsidP="0044304E">
            <w:pPr>
              <w:rPr>
                <w:rFonts w:ascii="Calibri" w:hAnsi="Calibri" w:cs="Calibri"/>
                <w:bCs/>
                <w:color w:val="000000"/>
                <w:sz w:val="20"/>
              </w:rPr>
            </w:pPr>
          </w:p>
        </w:tc>
      </w:tr>
      <w:tr w:rsidR="0044304E" w:rsidRPr="0044304E" w:rsidTr="005D2D85">
        <w:tc>
          <w:tcPr>
            <w:tcW w:w="10060" w:type="dxa"/>
            <w:shd w:val="clear" w:color="auto" w:fill="BDD6EE" w:themeFill="accent1" w:themeFillTint="66"/>
          </w:tcPr>
          <w:p w:rsidR="0044304E" w:rsidRPr="0044304E" w:rsidRDefault="00936305" w:rsidP="0044304E">
            <w:pPr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PRESUPUESTO</w:t>
            </w:r>
          </w:p>
        </w:tc>
      </w:tr>
      <w:tr w:rsidR="0044304E" w:rsidRPr="0044304E" w:rsidTr="0044304E">
        <w:tc>
          <w:tcPr>
            <w:tcW w:w="10060" w:type="dxa"/>
          </w:tcPr>
          <w:p w:rsidR="0044304E" w:rsidRDefault="0044304E" w:rsidP="00913621">
            <w:pPr>
              <w:jc w:val="center"/>
              <w:rPr>
                <w:rFonts w:ascii="Calibri" w:hAnsi="Calibri" w:cs="Calibri"/>
                <w:bCs/>
                <w:color w:val="000000"/>
                <w:sz w:val="20"/>
              </w:rPr>
            </w:pPr>
          </w:p>
          <w:p w:rsidR="00913621" w:rsidRDefault="00913621" w:rsidP="00913621">
            <w:pPr>
              <w:jc w:val="center"/>
              <w:rPr>
                <w:rFonts w:ascii="Calibri" w:hAnsi="Calibri" w:cs="Calibri"/>
                <w:bCs/>
                <w:color w:val="000000"/>
                <w:sz w:val="20"/>
              </w:rPr>
            </w:pPr>
          </w:p>
          <w:p w:rsidR="00913621" w:rsidRDefault="00913621" w:rsidP="00913621">
            <w:pPr>
              <w:jc w:val="center"/>
              <w:rPr>
                <w:rFonts w:ascii="Calibri" w:hAnsi="Calibri" w:cs="Calibri"/>
                <w:bCs/>
                <w:color w:val="000000"/>
                <w:sz w:val="20"/>
              </w:rPr>
            </w:pPr>
          </w:p>
          <w:p w:rsidR="00913621" w:rsidRPr="0044304E" w:rsidRDefault="00913621" w:rsidP="00913621">
            <w:pPr>
              <w:jc w:val="center"/>
              <w:rPr>
                <w:rFonts w:ascii="Calibri" w:hAnsi="Calibri" w:cs="Calibri"/>
                <w:bCs/>
                <w:color w:val="000000"/>
                <w:sz w:val="20"/>
              </w:rPr>
            </w:pPr>
          </w:p>
        </w:tc>
      </w:tr>
      <w:tr w:rsidR="005C77E1" w:rsidRPr="0044304E" w:rsidTr="005D2D85">
        <w:trPr>
          <w:trHeight w:val="296"/>
        </w:trPr>
        <w:tc>
          <w:tcPr>
            <w:tcW w:w="10060" w:type="dxa"/>
            <w:shd w:val="clear" w:color="auto" w:fill="BDD6EE" w:themeFill="accent1" w:themeFillTint="66"/>
          </w:tcPr>
          <w:p w:rsidR="005C77E1" w:rsidRPr="00913621" w:rsidRDefault="00913621" w:rsidP="0026507E">
            <w:pPr>
              <w:rPr>
                <w:rFonts w:ascii="Calibri" w:hAnsi="Calibri" w:cs="Calibri"/>
                <w:b/>
                <w:bCs/>
                <w:color w:val="BFBFBF" w:themeColor="background1" w:themeShade="BF"/>
              </w:rPr>
            </w:pPr>
            <w:r w:rsidRPr="00913621">
              <w:rPr>
                <w:rFonts w:ascii="Calibri" w:hAnsi="Calibri" w:cs="Calibri"/>
                <w:b/>
                <w:bCs/>
              </w:rPr>
              <w:t>IMPACTO</w:t>
            </w:r>
            <w:r w:rsidR="005C77E1" w:rsidRPr="00913621">
              <w:rPr>
                <w:rFonts w:ascii="Calibri" w:hAnsi="Calibri" w:cs="Calibri"/>
                <w:b/>
                <w:bCs/>
              </w:rPr>
              <w:t xml:space="preserve"> </w:t>
            </w:r>
            <w:r w:rsidRPr="00913621">
              <w:rPr>
                <w:rFonts w:ascii="Calibri" w:hAnsi="Calibri" w:cs="Calibri"/>
                <w:b/>
                <w:bCs/>
              </w:rPr>
              <w:t>O ALCANCE ESPERADO</w:t>
            </w:r>
          </w:p>
        </w:tc>
      </w:tr>
      <w:tr w:rsidR="00913621" w:rsidRPr="0044304E" w:rsidTr="00913621">
        <w:trPr>
          <w:trHeight w:val="296"/>
        </w:trPr>
        <w:tc>
          <w:tcPr>
            <w:tcW w:w="10060" w:type="dxa"/>
            <w:shd w:val="clear" w:color="auto" w:fill="FFFFFF" w:themeFill="background1"/>
          </w:tcPr>
          <w:p w:rsidR="00913621" w:rsidRDefault="00913621" w:rsidP="0026507E">
            <w:pPr>
              <w:rPr>
                <w:rFonts w:ascii="Calibri" w:hAnsi="Calibri" w:cs="Calibri"/>
                <w:b/>
                <w:bCs/>
              </w:rPr>
            </w:pPr>
          </w:p>
          <w:p w:rsidR="00913621" w:rsidRDefault="00913621" w:rsidP="0026507E">
            <w:pPr>
              <w:rPr>
                <w:rFonts w:ascii="Calibri" w:hAnsi="Calibri" w:cs="Calibri"/>
                <w:b/>
                <w:bCs/>
              </w:rPr>
            </w:pPr>
          </w:p>
          <w:p w:rsidR="00913621" w:rsidRDefault="00913621" w:rsidP="0026507E">
            <w:pPr>
              <w:rPr>
                <w:rFonts w:ascii="Calibri" w:hAnsi="Calibri" w:cs="Calibri"/>
                <w:b/>
                <w:bCs/>
              </w:rPr>
            </w:pPr>
          </w:p>
          <w:p w:rsidR="00913621" w:rsidRPr="00913621" w:rsidRDefault="00913621" w:rsidP="0026507E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913621" w:rsidRPr="00913621" w:rsidTr="00925026">
        <w:tc>
          <w:tcPr>
            <w:tcW w:w="10060" w:type="dxa"/>
            <w:shd w:val="clear" w:color="auto" w:fill="BDD6EE" w:themeFill="accent1" w:themeFillTint="66"/>
          </w:tcPr>
          <w:p w:rsidR="00913621" w:rsidRPr="00913621" w:rsidRDefault="00913621" w:rsidP="00925026">
            <w:pPr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 xml:space="preserve">PRODUCTOS DE BASE TECNOLOGICA, DE INNOVACIÓN O CREACIÓN ESPERADA </w:t>
            </w:r>
            <w:r w:rsidRPr="00913621">
              <w:rPr>
                <w:rFonts w:ascii="Calibri" w:hAnsi="Calibri" w:cs="Calibri"/>
                <w:b/>
                <w:bCs/>
                <w:sz w:val="20"/>
              </w:rPr>
              <w:t>(MODALIDAD EMPRENDIMIENTO)</w:t>
            </w:r>
          </w:p>
        </w:tc>
      </w:tr>
      <w:tr w:rsidR="00913621" w:rsidRPr="0044304E" w:rsidTr="00925026">
        <w:tc>
          <w:tcPr>
            <w:tcW w:w="10060" w:type="dxa"/>
          </w:tcPr>
          <w:p w:rsidR="00913621" w:rsidRDefault="00913621" w:rsidP="00925026">
            <w:pPr>
              <w:jc w:val="center"/>
              <w:rPr>
                <w:rFonts w:ascii="Calibri" w:hAnsi="Calibri" w:cs="Calibri"/>
                <w:bCs/>
                <w:color w:val="BFBFBF" w:themeColor="background1" w:themeShade="BF"/>
                <w:sz w:val="28"/>
              </w:rPr>
            </w:pPr>
          </w:p>
          <w:p w:rsidR="00913621" w:rsidRDefault="00913621" w:rsidP="00925026">
            <w:pPr>
              <w:jc w:val="center"/>
              <w:rPr>
                <w:rFonts w:ascii="Calibri" w:hAnsi="Calibri" w:cs="Calibri"/>
                <w:bCs/>
                <w:color w:val="BFBFBF" w:themeColor="background1" w:themeShade="BF"/>
                <w:sz w:val="28"/>
              </w:rPr>
            </w:pPr>
          </w:p>
          <w:p w:rsidR="00913621" w:rsidRDefault="00913621" w:rsidP="00925026">
            <w:pPr>
              <w:jc w:val="center"/>
              <w:rPr>
                <w:rFonts w:ascii="Calibri" w:hAnsi="Calibri" w:cs="Calibri"/>
                <w:bCs/>
                <w:color w:val="BFBFBF" w:themeColor="background1" w:themeShade="BF"/>
                <w:sz w:val="28"/>
              </w:rPr>
            </w:pPr>
          </w:p>
        </w:tc>
      </w:tr>
      <w:tr w:rsidR="00913621" w:rsidRPr="00913621" w:rsidTr="00913621">
        <w:tc>
          <w:tcPr>
            <w:tcW w:w="10060" w:type="dxa"/>
            <w:shd w:val="clear" w:color="auto" w:fill="BDD6EE" w:themeFill="accent1" w:themeFillTint="66"/>
          </w:tcPr>
          <w:p w:rsidR="00936305" w:rsidRPr="00913621" w:rsidRDefault="00936305" w:rsidP="00913621">
            <w:pPr>
              <w:rPr>
                <w:rFonts w:ascii="Calibri" w:hAnsi="Calibri" w:cs="Calibri"/>
                <w:bCs/>
                <w:sz w:val="28"/>
              </w:rPr>
            </w:pPr>
            <w:bookmarkStart w:id="0" w:name="_Hlk133417343"/>
            <w:r w:rsidRPr="00913621">
              <w:rPr>
                <w:rFonts w:ascii="Calibri" w:hAnsi="Calibri" w:cs="Calibri"/>
                <w:b/>
                <w:bCs/>
              </w:rPr>
              <w:t>REFERENCIAS</w:t>
            </w:r>
            <w:r w:rsidR="00913621" w:rsidRPr="00913621">
              <w:rPr>
                <w:rFonts w:ascii="Calibri" w:hAnsi="Calibri" w:cs="Calibri"/>
                <w:b/>
                <w:bCs/>
              </w:rPr>
              <w:t xml:space="preserve"> BIBLIOGRAFICAS</w:t>
            </w:r>
          </w:p>
        </w:tc>
      </w:tr>
      <w:tr w:rsidR="00936305" w:rsidRPr="0044304E" w:rsidTr="0044304E">
        <w:tc>
          <w:tcPr>
            <w:tcW w:w="10060" w:type="dxa"/>
          </w:tcPr>
          <w:p w:rsidR="00936305" w:rsidRDefault="00936305" w:rsidP="0044304E">
            <w:pPr>
              <w:jc w:val="center"/>
              <w:rPr>
                <w:rFonts w:ascii="Calibri" w:hAnsi="Calibri" w:cs="Calibri"/>
                <w:bCs/>
                <w:color w:val="BFBFBF" w:themeColor="background1" w:themeShade="BF"/>
                <w:sz w:val="28"/>
              </w:rPr>
            </w:pPr>
          </w:p>
          <w:p w:rsidR="00913621" w:rsidRDefault="00913621" w:rsidP="0044304E">
            <w:pPr>
              <w:jc w:val="center"/>
              <w:rPr>
                <w:rFonts w:ascii="Calibri" w:hAnsi="Calibri" w:cs="Calibri"/>
                <w:bCs/>
                <w:color w:val="BFBFBF" w:themeColor="background1" w:themeShade="BF"/>
                <w:sz w:val="28"/>
              </w:rPr>
            </w:pPr>
          </w:p>
          <w:p w:rsidR="00913621" w:rsidRDefault="00913621" w:rsidP="0044304E">
            <w:pPr>
              <w:jc w:val="center"/>
              <w:rPr>
                <w:rFonts w:ascii="Calibri" w:hAnsi="Calibri" w:cs="Calibri"/>
                <w:bCs/>
                <w:color w:val="BFBFBF" w:themeColor="background1" w:themeShade="BF"/>
                <w:sz w:val="28"/>
              </w:rPr>
            </w:pPr>
          </w:p>
        </w:tc>
      </w:tr>
      <w:bookmarkEnd w:id="0"/>
    </w:tbl>
    <w:p w:rsidR="007368F3" w:rsidRDefault="007368F3"/>
    <w:p w:rsidR="000369D2" w:rsidRDefault="007368F3">
      <w:r>
        <w:t>PROPIEDAD INTELECTUAL: Declaramos que conocemos el reglamento de propiedad intelectual vigente en la Universidad Distrital Francisco José de Caldas</w:t>
      </w:r>
      <w:r w:rsidR="00A606D3">
        <w:t>.</w:t>
      </w:r>
      <w:bookmarkStart w:id="1" w:name="_GoBack"/>
      <w:bookmarkEnd w:id="1"/>
    </w:p>
    <w:p w:rsidR="000369D2" w:rsidRDefault="000369D2"/>
    <w:p w:rsidR="000369D2" w:rsidRDefault="0044304E" w:rsidP="007368F3">
      <w:pPr>
        <w:spacing w:after="0"/>
      </w:pPr>
      <w:r>
        <w:t>____________________________________</w:t>
      </w:r>
      <w:r>
        <w:tab/>
      </w:r>
      <w:r>
        <w:tab/>
        <w:t>___________________________________</w:t>
      </w:r>
    </w:p>
    <w:p w:rsidR="00AE05E5" w:rsidRDefault="0007771E" w:rsidP="007368F3">
      <w:pPr>
        <w:spacing w:after="0"/>
      </w:pPr>
      <w:r>
        <w:t xml:space="preserve">          </w:t>
      </w:r>
      <w:r w:rsidR="005D2D85">
        <w:t xml:space="preserve">NOMBRE Y FIRMA </w:t>
      </w:r>
      <w:r>
        <w:t>ESTUDIANTE</w:t>
      </w:r>
      <w:r w:rsidR="005D2D85">
        <w:t xml:space="preserve"> 1</w:t>
      </w:r>
      <w:r w:rsidR="005D2D85">
        <w:tab/>
      </w:r>
      <w:r w:rsidR="0044304E">
        <w:tab/>
      </w:r>
      <w:r>
        <w:t xml:space="preserve">                       </w:t>
      </w:r>
      <w:r w:rsidR="005D2D85">
        <w:t xml:space="preserve">NOMBRE Y FIRMA </w:t>
      </w:r>
      <w:r>
        <w:t>ESTUDIANTE</w:t>
      </w:r>
      <w:r w:rsidR="005D2D85">
        <w:t xml:space="preserve"> 2</w:t>
      </w:r>
      <w:r w:rsidR="005D2D85">
        <w:tab/>
      </w:r>
    </w:p>
    <w:p w:rsidR="00AE05E5" w:rsidRDefault="00AE05E5"/>
    <w:p w:rsidR="00AE05E5" w:rsidRDefault="00AE05E5"/>
    <w:p w:rsidR="00AE05E5" w:rsidRDefault="0044304E" w:rsidP="007368F3">
      <w:pPr>
        <w:spacing w:after="0"/>
        <w:jc w:val="center"/>
      </w:pPr>
      <w:r>
        <w:t>____________________________________</w:t>
      </w:r>
    </w:p>
    <w:p w:rsidR="005D2D85" w:rsidRDefault="005D2D85" w:rsidP="007368F3">
      <w:pPr>
        <w:spacing w:after="0"/>
        <w:jc w:val="center"/>
      </w:pPr>
      <w:r>
        <w:t>NOMBRE Y FIRMA DEL DOCENTE QUE</w:t>
      </w:r>
    </w:p>
    <w:p w:rsidR="005D2D85" w:rsidRDefault="005D2D85" w:rsidP="007368F3">
      <w:pPr>
        <w:spacing w:after="0"/>
        <w:jc w:val="center"/>
      </w:pPr>
      <w:r>
        <w:t>AVALA LA PROPUESTA</w:t>
      </w:r>
    </w:p>
    <w:p w:rsidR="003D4757" w:rsidRDefault="003D4757" w:rsidP="005D2D85">
      <w:pPr>
        <w:jc w:val="center"/>
      </w:pPr>
    </w:p>
    <w:sectPr w:rsidR="003D475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8B9" w:rsidRDefault="008178B9" w:rsidP="00AE05E5">
      <w:pPr>
        <w:spacing w:after="0" w:line="240" w:lineRule="auto"/>
      </w:pPr>
      <w:r>
        <w:separator/>
      </w:r>
    </w:p>
  </w:endnote>
  <w:endnote w:type="continuationSeparator" w:id="0">
    <w:p w:rsidR="008178B9" w:rsidRDefault="008178B9" w:rsidP="00AE0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8B9" w:rsidRDefault="008178B9" w:rsidP="00AE05E5">
      <w:pPr>
        <w:spacing w:after="0" w:line="240" w:lineRule="auto"/>
      </w:pPr>
      <w:r>
        <w:separator/>
      </w:r>
    </w:p>
  </w:footnote>
  <w:footnote w:type="continuationSeparator" w:id="0">
    <w:p w:rsidR="008178B9" w:rsidRDefault="008178B9" w:rsidP="00AE0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923" w:type="dxa"/>
      <w:tblInd w:w="-572" w:type="dxa"/>
      <w:tblLook w:val="04A0" w:firstRow="1" w:lastRow="0" w:firstColumn="1" w:lastColumn="0" w:noHBand="0" w:noVBand="1"/>
    </w:tblPr>
    <w:tblGrid>
      <w:gridCol w:w="1985"/>
      <w:gridCol w:w="6095"/>
      <w:gridCol w:w="1843"/>
    </w:tblGrid>
    <w:tr w:rsidR="00A6519B" w:rsidTr="00A6519B">
      <w:trPr>
        <w:trHeight w:val="1969"/>
      </w:trPr>
      <w:tc>
        <w:tcPr>
          <w:tcW w:w="1985" w:type="dxa"/>
        </w:tcPr>
        <w:p w:rsidR="00A6519B" w:rsidRDefault="00A6519B" w:rsidP="00A6519B">
          <w:pPr>
            <w:jc w:val="center"/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es-CO"/>
            </w:rPr>
          </w:pPr>
          <w:r w:rsidRPr="002B511F">
            <w:rPr>
              <w:rFonts w:ascii="Calibri" w:eastAsia="Times New Roman" w:hAnsi="Calibri" w:cs="Calibri"/>
              <w:noProof/>
              <w:color w:val="000000"/>
              <w:lang w:eastAsia="es-CO"/>
            </w:rPr>
            <w:drawing>
              <wp:anchor distT="0" distB="0" distL="114300" distR="114300" simplePos="0" relativeHeight="251669504" behindDoc="0" locked="0" layoutInCell="1" allowOverlap="1" wp14:anchorId="3A34CFF2" wp14:editId="171A5374">
                <wp:simplePos x="0" y="0"/>
                <wp:positionH relativeFrom="margin">
                  <wp:posOffset>80645</wp:posOffset>
                </wp:positionH>
                <wp:positionV relativeFrom="paragraph">
                  <wp:posOffset>76835</wp:posOffset>
                </wp:positionV>
                <wp:extent cx="1019175" cy="1114425"/>
                <wp:effectExtent l="0" t="0" r="9525" b="9525"/>
                <wp:wrapNone/>
                <wp:docPr id="6" name="Imagen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1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6519B" w:rsidRDefault="00A6519B" w:rsidP="00A6519B">
          <w:pPr>
            <w:jc w:val="center"/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es-CO"/>
            </w:rPr>
          </w:pPr>
        </w:p>
        <w:p w:rsidR="00A6519B" w:rsidRDefault="00A6519B" w:rsidP="00A6519B">
          <w:pPr>
            <w:jc w:val="center"/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es-CO"/>
            </w:rPr>
          </w:pPr>
        </w:p>
        <w:p w:rsidR="00A6519B" w:rsidRDefault="00A6519B" w:rsidP="00A6519B">
          <w:pPr>
            <w:jc w:val="center"/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es-CO"/>
            </w:rPr>
          </w:pPr>
        </w:p>
        <w:p w:rsidR="00A6519B" w:rsidRDefault="00A6519B" w:rsidP="00A6519B">
          <w:pPr>
            <w:jc w:val="center"/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es-CO"/>
            </w:rPr>
          </w:pPr>
        </w:p>
        <w:p w:rsidR="00A6519B" w:rsidRDefault="00A6519B" w:rsidP="00A6519B">
          <w:pPr>
            <w:jc w:val="center"/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es-CO"/>
            </w:rPr>
          </w:pPr>
        </w:p>
      </w:tc>
      <w:tc>
        <w:tcPr>
          <w:tcW w:w="6095" w:type="dxa"/>
        </w:tcPr>
        <w:p w:rsidR="00A6519B" w:rsidRDefault="00A6519B" w:rsidP="00A6519B">
          <w:pPr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28"/>
              <w:lang w:eastAsia="es-CO"/>
            </w:rPr>
          </w:pPr>
        </w:p>
        <w:p w:rsidR="00A6519B" w:rsidRDefault="005D2D85" w:rsidP="00A6519B">
          <w:pPr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28"/>
              <w:lang w:eastAsia="es-CO"/>
            </w:rPr>
          </w:pPr>
          <w:r>
            <w:rPr>
              <w:noProof/>
            </w:rPr>
            <w:drawing>
              <wp:anchor distT="0" distB="0" distL="114300" distR="114300" simplePos="0" relativeHeight="251671552" behindDoc="1" locked="0" layoutInCell="1" allowOverlap="1" wp14:anchorId="2912B752" wp14:editId="4E0F9D6E">
                <wp:simplePos x="0" y="0"/>
                <wp:positionH relativeFrom="column">
                  <wp:posOffset>3735070</wp:posOffset>
                </wp:positionH>
                <wp:positionV relativeFrom="paragraph">
                  <wp:posOffset>59055</wp:posOffset>
                </wp:positionV>
                <wp:extent cx="1266825" cy="770890"/>
                <wp:effectExtent l="0" t="0" r="9525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862" t="55242" r="72845" b="27853"/>
                        <a:stretch/>
                      </pic:blipFill>
                      <pic:spPr bwMode="auto">
                        <a:xfrm>
                          <a:off x="0" y="0"/>
                          <a:ext cx="1266825" cy="7708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6519B" w:rsidRPr="00A6519B" w:rsidRDefault="00A6519B" w:rsidP="00A6519B">
          <w:pPr>
            <w:jc w:val="center"/>
            <w:rPr>
              <w:sz w:val="20"/>
            </w:rPr>
          </w:pPr>
          <w:r w:rsidRPr="00A6519B">
            <w:rPr>
              <w:rFonts w:ascii="Calibri" w:eastAsia="Times New Roman" w:hAnsi="Calibri" w:cs="Calibri"/>
              <w:b/>
              <w:bCs/>
              <w:color w:val="000000"/>
              <w:sz w:val="24"/>
              <w:szCs w:val="28"/>
              <w:lang w:eastAsia="es-CO"/>
            </w:rPr>
            <w:t>UNIVERSIDAD DISTRITAL FRANCISCO JOSÉ DE CALDAS</w:t>
          </w:r>
        </w:p>
        <w:p w:rsidR="00A6519B" w:rsidRPr="00A6519B" w:rsidRDefault="00A6519B" w:rsidP="00A6519B">
          <w:pPr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28"/>
              <w:lang w:eastAsia="es-CO"/>
            </w:rPr>
          </w:pPr>
          <w:r w:rsidRPr="00A6519B">
            <w:rPr>
              <w:rFonts w:ascii="Calibri" w:eastAsia="Times New Roman" w:hAnsi="Calibri" w:cs="Calibri"/>
              <w:b/>
              <w:bCs/>
              <w:color w:val="000000"/>
              <w:sz w:val="24"/>
              <w:szCs w:val="28"/>
              <w:lang w:eastAsia="es-CO"/>
            </w:rPr>
            <w:t xml:space="preserve">FACULTAD DE INGENIERÍA </w:t>
          </w:r>
        </w:p>
        <w:p w:rsidR="00913621" w:rsidRDefault="00913621" w:rsidP="00A6519B">
          <w:pPr>
            <w:jc w:val="center"/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CO"/>
            </w:rPr>
          </w:pPr>
        </w:p>
        <w:p w:rsidR="00A6519B" w:rsidRDefault="00A6519B" w:rsidP="00A6519B">
          <w:pPr>
            <w:jc w:val="center"/>
          </w:pPr>
          <w:r w:rsidRPr="002B511F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CO"/>
            </w:rPr>
            <w:t xml:space="preserve">FORMATO DE </w:t>
          </w:r>
          <w:r w:rsidR="0007771E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CO"/>
            </w:rPr>
            <w:t xml:space="preserve">PROPUESTA </w:t>
          </w:r>
          <w:r w:rsidR="00913621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CO"/>
            </w:rPr>
            <w:t>MODALIDAD</w:t>
          </w:r>
          <w:r w:rsidRPr="002B511F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CO"/>
            </w:rPr>
            <w:t xml:space="preserve"> GRADO</w:t>
          </w:r>
        </w:p>
        <w:p w:rsidR="00A6519B" w:rsidRDefault="00A6519B" w:rsidP="00A6519B">
          <w:pPr>
            <w:jc w:val="center"/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es-CO"/>
            </w:rPr>
          </w:pPr>
        </w:p>
      </w:tc>
      <w:tc>
        <w:tcPr>
          <w:tcW w:w="1843" w:type="dxa"/>
        </w:tcPr>
        <w:p w:rsidR="00A6519B" w:rsidRDefault="00A6519B" w:rsidP="00A6519B">
          <w:pPr>
            <w:jc w:val="center"/>
            <w:rPr>
              <w:noProof/>
              <w:lang w:eastAsia="es-CO"/>
            </w:rPr>
          </w:pPr>
        </w:p>
        <w:p w:rsidR="00EA5D96" w:rsidRDefault="00EA5D96" w:rsidP="00A6519B">
          <w:pPr>
            <w:jc w:val="center"/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es-CO"/>
            </w:rPr>
          </w:pPr>
        </w:p>
      </w:tc>
    </w:tr>
  </w:tbl>
  <w:p w:rsidR="00AE05E5" w:rsidRDefault="00AE05E5" w:rsidP="00AE05E5">
    <w:pPr>
      <w:pStyle w:val="Encabezado"/>
      <w:tabs>
        <w:tab w:val="clear" w:pos="4419"/>
        <w:tab w:val="clear" w:pos="8838"/>
        <w:tab w:val="left" w:pos="273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E5"/>
    <w:rsid w:val="000369D2"/>
    <w:rsid w:val="0007771E"/>
    <w:rsid w:val="000A1119"/>
    <w:rsid w:val="00143A28"/>
    <w:rsid w:val="00236CD6"/>
    <w:rsid w:val="00244A63"/>
    <w:rsid w:val="0026507E"/>
    <w:rsid w:val="002728A5"/>
    <w:rsid w:val="00283CE7"/>
    <w:rsid w:val="002F6777"/>
    <w:rsid w:val="00340830"/>
    <w:rsid w:val="003636F3"/>
    <w:rsid w:val="003D4757"/>
    <w:rsid w:val="003F4F6B"/>
    <w:rsid w:val="0044304E"/>
    <w:rsid w:val="00467F80"/>
    <w:rsid w:val="004763ED"/>
    <w:rsid w:val="00503250"/>
    <w:rsid w:val="0058095A"/>
    <w:rsid w:val="005B3340"/>
    <w:rsid w:val="005C77E1"/>
    <w:rsid w:val="005D2D85"/>
    <w:rsid w:val="006A3494"/>
    <w:rsid w:val="006E7770"/>
    <w:rsid w:val="0070547A"/>
    <w:rsid w:val="00720FA9"/>
    <w:rsid w:val="007368F3"/>
    <w:rsid w:val="00762200"/>
    <w:rsid w:val="008178B9"/>
    <w:rsid w:val="008D3A3D"/>
    <w:rsid w:val="008E119B"/>
    <w:rsid w:val="00913621"/>
    <w:rsid w:val="00936305"/>
    <w:rsid w:val="00937CEA"/>
    <w:rsid w:val="00960625"/>
    <w:rsid w:val="009C31CF"/>
    <w:rsid w:val="009D0FF2"/>
    <w:rsid w:val="009D5E57"/>
    <w:rsid w:val="00A606D3"/>
    <w:rsid w:val="00A6519B"/>
    <w:rsid w:val="00AE05E5"/>
    <w:rsid w:val="00C45D4F"/>
    <w:rsid w:val="00C61BBE"/>
    <w:rsid w:val="00C73318"/>
    <w:rsid w:val="00CE3E0A"/>
    <w:rsid w:val="00DD3982"/>
    <w:rsid w:val="00EA5D96"/>
    <w:rsid w:val="00EC2FDF"/>
    <w:rsid w:val="00F9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48A3E"/>
  <w15:chartTrackingRefBased/>
  <w15:docId w15:val="{ECD179DD-5565-4017-92AC-93EA267F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0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05E5"/>
  </w:style>
  <w:style w:type="paragraph" w:styleId="Piedepgina">
    <w:name w:val="footer"/>
    <w:basedOn w:val="Normal"/>
    <w:link w:val="PiedepginaCar"/>
    <w:uiPriority w:val="99"/>
    <w:unhideWhenUsed/>
    <w:rsid w:val="00AE0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05E5"/>
  </w:style>
  <w:style w:type="table" w:styleId="Tablaconcuadrcula">
    <w:name w:val="Table Grid"/>
    <w:basedOn w:val="Tablanormal"/>
    <w:uiPriority w:val="39"/>
    <w:rsid w:val="00A65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Distrital Francisco José de Caldas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Rojas</dc:creator>
  <cp:keywords/>
  <dc:description/>
  <cp:lastModifiedBy>PARRACAICEDONICOLEGABRIELA</cp:lastModifiedBy>
  <cp:revision>13</cp:revision>
  <dcterms:created xsi:type="dcterms:W3CDTF">2023-04-26T16:08:00Z</dcterms:created>
  <dcterms:modified xsi:type="dcterms:W3CDTF">2023-04-26T21:26:00Z</dcterms:modified>
</cp:coreProperties>
</file>