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313D" w14:textId="77777777" w:rsidR="00104B2B" w:rsidRDefault="00000000">
      <w:pPr>
        <w:spacing w:after="241"/>
        <w:ind w:left="4735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</w:t>
      </w:r>
    </w:p>
    <w:p w14:paraId="3039C0F6" w14:textId="77777777" w:rsidR="00104B2B" w:rsidRDefault="00000000">
      <w:pPr>
        <w:spacing w:after="151"/>
        <w:ind w:left="13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>PAT SEGURIDAD ELÉCTRICA S.R.L.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32AC6201" w14:textId="77777777" w:rsidR="00104B2B" w:rsidRDefault="00000000">
      <w:pPr>
        <w:spacing w:after="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SUMINISTROS ELÉCTRICOS, PROYECTOS, ASESORIAS </w:t>
      </w:r>
    </w:p>
    <w:p w14:paraId="1A388287" w14:textId="77777777" w:rsidR="00104B2B" w:rsidRDefault="00000000">
      <w:pPr>
        <w:spacing w:after="156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4376F" w14:textId="77777777" w:rsidR="00104B2B" w:rsidRDefault="00000000">
      <w:pPr>
        <w:pStyle w:val="Ttulo1"/>
        <w:tabs>
          <w:tab w:val="center" w:pos="4727"/>
        </w:tabs>
        <w:ind w:left="0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</w:r>
      <w:r>
        <w:t>CERTIFICADO DE MEDICION DE RESISTENCIA ELECTRICA</w:t>
      </w:r>
      <w:r>
        <w:rPr>
          <w:u w:val="none"/>
        </w:rPr>
        <w:t xml:space="preserve"> </w:t>
      </w:r>
    </w:p>
    <w:tbl>
      <w:tblPr>
        <w:tblStyle w:val="TableGrid"/>
        <w:tblW w:w="8502" w:type="dxa"/>
        <w:tblInd w:w="13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2347"/>
        <w:gridCol w:w="4608"/>
        <w:gridCol w:w="1547"/>
      </w:tblGrid>
      <w:tr w:rsidR="00104B2B" w14:paraId="2099F80F" w14:textId="77777777">
        <w:trPr>
          <w:trHeight w:val="2421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27FF4E41" w14:textId="77777777" w:rsidR="00104B2B" w:rsidRDefault="00000000">
            <w:pPr>
              <w:spacing w:after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69DE8C" w14:textId="77777777" w:rsidR="00104B2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8B468C" w14:textId="77777777" w:rsidR="00104B2B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DATOS DEL CLIENTE: </w:t>
            </w:r>
          </w:p>
          <w:p w14:paraId="5A1E50B5" w14:textId="77777777" w:rsidR="00104B2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580B2684" w14:textId="77777777" w:rsidR="00104B2B" w:rsidRDefault="00000000">
            <w:pPr>
              <w:spacing w:after="14"/>
              <w:ind w:left="3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Nombre de la Institución </w:t>
            </w:r>
          </w:p>
          <w:p w14:paraId="241B2314" w14:textId="77777777" w:rsidR="008B20A6" w:rsidRDefault="00000000">
            <w:pPr>
              <w:spacing w:after="41" w:line="236" w:lineRule="auto"/>
              <w:ind w:left="31" w:right="1098" w:hanging="31"/>
              <w:rPr>
                <w:rFonts w:ascii="Times New Roman" w:eastAsia="Times New Roman" w:hAnsi="Times New Roman" w:cs="Times New Roman"/>
                <w:sz w:val="17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RUC </w:t>
            </w:r>
          </w:p>
          <w:p w14:paraId="3ED16BF9" w14:textId="0C3338EA" w:rsidR="00104B2B" w:rsidRDefault="00000000">
            <w:pPr>
              <w:spacing w:after="41" w:line="236" w:lineRule="auto"/>
              <w:ind w:left="31" w:right="1098" w:hanging="3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Teléfonos </w:t>
            </w:r>
          </w:p>
          <w:p w14:paraId="5DE3EE20" w14:textId="77777777" w:rsidR="008B20A6" w:rsidRDefault="00000000">
            <w:pPr>
              <w:spacing w:line="241" w:lineRule="auto"/>
              <w:ind w:left="31" w:right="269" w:hanging="31"/>
              <w:jc w:val="both"/>
              <w:rPr>
                <w:rFonts w:ascii="Times New Roman" w:eastAsia="Times New Roman" w:hAnsi="Times New Roman" w:cs="Times New Roman"/>
                <w:sz w:val="17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Fecha de medición </w:t>
            </w:r>
          </w:p>
          <w:p w14:paraId="0327F705" w14:textId="17C0E37D" w:rsidR="00104B2B" w:rsidRDefault="00000000">
            <w:pPr>
              <w:spacing w:line="241" w:lineRule="auto"/>
              <w:ind w:left="31" w:right="269" w:hanging="31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Lugar de medición </w:t>
            </w:r>
          </w:p>
          <w:p w14:paraId="2F3C19D7" w14:textId="77777777" w:rsidR="00104B2B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B8083A" w14:textId="77777777" w:rsidR="00104B2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EQUIPO UTILIZADO: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2206F9D" w14:textId="77777777" w:rsidR="00104B2B" w:rsidRDefault="00000000">
            <w:pPr>
              <w:spacing w:after="747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  <w:u w:val="single" w:color="000000"/>
              </w:rPr>
              <w:t>DEL SISTEMA DE PUESTA A TIERRA (SPAT)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166AC01" w14:textId="41DED1A7" w:rsidR="00104B2B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: </w:t>
            </w:r>
            <w:r w:rsidR="008B20A6">
              <w:rPr>
                <w:rFonts w:ascii="Times New Roman" w:eastAsia="Times New Roman" w:hAnsi="Times New Roman" w:cs="Times New Roman"/>
                <w:sz w:val="16"/>
              </w:rPr>
              <w:t>{</w:t>
            </w:r>
            <w:proofErr w:type="spellStart"/>
            <w:r w:rsidR="008B20A6">
              <w:rPr>
                <w:rFonts w:ascii="Times New Roman" w:eastAsia="Times New Roman" w:hAnsi="Times New Roman" w:cs="Times New Roman"/>
                <w:sz w:val="16"/>
              </w:rPr>
              <w:t>Institucion</w:t>
            </w:r>
            <w:proofErr w:type="spellEnd"/>
            <w:r w:rsidR="008B20A6">
              <w:rPr>
                <w:rFonts w:ascii="Times New Roman" w:eastAsia="Times New Roman" w:hAnsi="Times New Roman" w:cs="Times New Roman"/>
                <w:sz w:val="16"/>
              </w:rPr>
              <w:t>}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0AE197A1" w14:textId="5286C859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>:</w:t>
            </w:r>
            <w:r>
              <w:rPr>
                <w:rFonts w:ascii="Times New Roman" w:eastAsia="Times New Roman" w:hAnsi="Times New Roman" w:cs="Times New Roman"/>
                <w:color w:val="222222"/>
                <w:sz w:val="17"/>
              </w:rPr>
              <w:t xml:space="preserve"> </w:t>
            </w:r>
            <w:r w:rsidR="008B20A6">
              <w:rPr>
                <w:rFonts w:ascii="Times New Roman" w:eastAsia="Times New Roman" w:hAnsi="Times New Roman" w:cs="Times New Roman"/>
                <w:color w:val="222222"/>
                <w:sz w:val="17"/>
              </w:rPr>
              <w:t>{RUC}</w:t>
            </w:r>
          </w:p>
          <w:p w14:paraId="0B82B94F" w14:textId="45C38715" w:rsidR="00104B2B" w:rsidRDefault="00000000">
            <w:r>
              <w:rPr>
                <w:rFonts w:ascii="Times New Roman" w:eastAsia="Times New Roman" w:hAnsi="Times New Roman" w:cs="Times New Roman"/>
                <w:color w:val="222222"/>
                <w:sz w:val="17"/>
              </w:rPr>
              <w:t xml:space="preserve">: </w:t>
            </w:r>
            <w:r w:rsidR="008B20A6">
              <w:rPr>
                <w:rFonts w:ascii="Times New Roman" w:eastAsia="Times New Roman" w:hAnsi="Times New Roman" w:cs="Times New Roman"/>
                <w:color w:val="222222"/>
                <w:sz w:val="17"/>
              </w:rPr>
              <w:t>{</w:t>
            </w:r>
            <w:proofErr w:type="spellStart"/>
            <w:r w:rsidR="008B20A6">
              <w:rPr>
                <w:rFonts w:ascii="Times New Roman" w:eastAsia="Times New Roman" w:hAnsi="Times New Roman" w:cs="Times New Roman"/>
                <w:color w:val="222222"/>
                <w:sz w:val="17"/>
              </w:rPr>
              <w:t>Telefono</w:t>
            </w:r>
            <w:proofErr w:type="spellEnd"/>
            <w:r w:rsidR="008B20A6">
              <w:rPr>
                <w:rFonts w:ascii="Times New Roman" w:eastAsia="Times New Roman" w:hAnsi="Times New Roman" w:cs="Times New Roman"/>
                <w:color w:val="222222"/>
                <w:sz w:val="17"/>
              </w:rPr>
              <w:t>}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310BB98E" w14:textId="1BCCB982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: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{Fecha}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29DA5CB8" w14:textId="7392318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: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{Lugar}</w:t>
            </w:r>
          </w:p>
          <w:p w14:paraId="3923DA6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5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163AF" w14:textId="13ADFDEA" w:rsidR="00104B2B" w:rsidRDefault="00104B2B" w:rsidP="00202589"/>
        </w:tc>
      </w:tr>
      <w:tr w:rsidR="00104B2B" w14:paraId="07D0B0A6" w14:textId="77777777">
        <w:trPr>
          <w:trHeight w:val="739"/>
        </w:trPr>
        <w:tc>
          <w:tcPr>
            <w:tcW w:w="6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15DD" w14:textId="44E17BD2" w:rsidR="00104B2B" w:rsidRDefault="00000000">
            <w:pPr>
              <w:spacing w:after="13"/>
              <w:ind w:left="38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Marca 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  {</w:t>
            </w:r>
            <w:r w:rsidR="00336F94">
              <w:rPr>
                <w:rFonts w:ascii="Times New Roman" w:eastAsia="Times New Roman" w:hAnsi="Times New Roman" w:cs="Times New Roman"/>
                <w:sz w:val="17"/>
              </w:rPr>
              <w:t>M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arca}                                                    Categoría               {</w:t>
            </w:r>
            <w:proofErr w:type="spellStart"/>
            <w:r w:rsidR="00336F94">
              <w:rPr>
                <w:rFonts w:ascii="Times New Roman" w:eastAsia="Times New Roman" w:hAnsi="Times New Roman" w:cs="Times New Roman"/>
                <w:sz w:val="17"/>
              </w:rPr>
              <w:t>C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ategoria</w:t>
            </w:r>
            <w:proofErr w:type="spellEnd"/>
            <w:r w:rsidR="00202589">
              <w:rPr>
                <w:rFonts w:ascii="Times New Roman" w:eastAsia="Times New Roman" w:hAnsi="Times New Roman" w:cs="Times New Roman"/>
                <w:sz w:val="17"/>
              </w:rPr>
              <w:t>}</w:t>
            </w:r>
          </w:p>
          <w:p w14:paraId="7629A4E3" w14:textId="479465CE" w:rsidR="00104B2B" w:rsidRDefault="00000000">
            <w:pPr>
              <w:tabs>
                <w:tab w:val="center" w:pos="2068"/>
                <w:tab w:val="center" w:pos="4664"/>
                <w:tab w:val="center" w:pos="5057"/>
              </w:tabs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Modelo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{</w:t>
            </w:r>
            <w:r w:rsidR="00336F94">
              <w:rPr>
                <w:rFonts w:ascii="Times New Roman" w:eastAsia="Times New Roman" w:hAnsi="Times New Roman" w:cs="Times New Roman"/>
                <w:sz w:val="17"/>
              </w:rPr>
              <w:t>M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odelo}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                    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Rango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{rango}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Q</w:t>
            </w:r>
          </w:p>
          <w:p w14:paraId="36A77DFE" w14:textId="78064556" w:rsidR="00104B2B" w:rsidRDefault="00000000">
            <w:pPr>
              <w:spacing w:after="16"/>
              <w:ind w:left="38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Tipo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{Tipo}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 xml:space="preserve">                   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   Frecuencias          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{Frecuencias}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</w:p>
          <w:p w14:paraId="25693406" w14:textId="7AFE5025" w:rsidR="00202589" w:rsidRDefault="00000000">
            <w:pPr>
              <w:tabs>
                <w:tab w:val="center" w:pos="2711"/>
                <w:tab w:val="center" w:pos="4767"/>
              </w:tabs>
              <w:rPr>
                <w:rFonts w:ascii="Times New Roman" w:eastAsia="Times New Roman" w:hAnsi="Times New Roman" w:cs="Times New Roman"/>
                <w:sz w:val="17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Calibrado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 xml:space="preserve">                   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{</w:t>
            </w:r>
            <w:r w:rsidR="008B20A6" w:rsidRPr="00F87F9E">
              <w:rPr>
                <w:rFonts w:ascii="Times New Roman" w:eastAsia="Times New Roman" w:hAnsi="Times New Roman" w:cs="Times New Roman"/>
                <w:sz w:val="17"/>
              </w:rPr>
              <w:t>Ca</w:t>
            </w:r>
            <w:r w:rsidR="00F87F9E" w:rsidRPr="00F87F9E">
              <w:rPr>
                <w:rFonts w:ascii="Times New Roman" w:eastAsia="Times New Roman" w:hAnsi="Times New Roman" w:cs="Times New Roman"/>
                <w:sz w:val="17"/>
              </w:rPr>
              <w:t>l</w:t>
            </w:r>
            <w:r w:rsidR="008B20A6" w:rsidRPr="00F87F9E">
              <w:rPr>
                <w:rFonts w:ascii="Times New Roman" w:eastAsia="Times New Roman" w:hAnsi="Times New Roman" w:cs="Times New Roman"/>
                <w:sz w:val="17"/>
              </w:rPr>
              <w:t>ibrado</w:t>
            </w:r>
            <w:r w:rsidR="008B20A6">
              <w:rPr>
                <w:rFonts w:ascii="Times New Roman" w:eastAsia="Times New Roman" w:hAnsi="Times New Roman" w:cs="Times New Roman"/>
                <w:sz w:val="17"/>
              </w:rPr>
              <w:t>}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</w:r>
          </w:p>
          <w:p w14:paraId="529957E8" w14:textId="6B9AA296" w:rsidR="00104B2B" w:rsidRDefault="00000000">
            <w:pPr>
              <w:tabs>
                <w:tab w:val="center" w:pos="2711"/>
                <w:tab w:val="center" w:pos="4767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 w:rsidR="00202589">
              <w:t xml:space="preserve">CERTIFICADO </w:t>
            </w:r>
            <w:proofErr w:type="spellStart"/>
            <w:r w:rsidR="00202589">
              <w:t>N°</w:t>
            </w:r>
            <w:proofErr w:type="spellEnd"/>
            <w:r w:rsidR="00202589">
              <w:t xml:space="preserve"> SPAT 001.20/PSE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CE48EE" w14:textId="77777777" w:rsidR="00104B2B" w:rsidRDefault="00104B2B"/>
        </w:tc>
      </w:tr>
    </w:tbl>
    <w:p w14:paraId="6C159024" w14:textId="77777777" w:rsidR="00104B2B" w:rsidRDefault="00000000">
      <w:pPr>
        <w:spacing w:after="6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7ABFE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79FD5" w14:textId="3C21E554" w:rsidR="00104B2B" w:rsidRDefault="00104B2B">
      <w:pPr>
        <w:spacing w:after="610"/>
      </w:pPr>
    </w:p>
    <w:p w14:paraId="6B2F3064" w14:textId="77777777" w:rsidR="008B20A6" w:rsidRDefault="008B20A6">
      <w:pPr>
        <w:spacing w:after="610"/>
      </w:pPr>
    </w:p>
    <w:tbl>
      <w:tblPr>
        <w:tblStyle w:val="TableGrid"/>
        <w:tblpPr w:vertAnchor="text" w:tblpX="130" w:tblpY="-952"/>
        <w:tblOverlap w:val="never"/>
        <w:tblW w:w="9192" w:type="dxa"/>
        <w:tblInd w:w="0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1732"/>
        <w:gridCol w:w="1384"/>
        <w:gridCol w:w="1375"/>
        <w:gridCol w:w="2541"/>
        <w:gridCol w:w="2160"/>
      </w:tblGrid>
      <w:tr w:rsidR="00104B2B" w14:paraId="2A30E4C6" w14:textId="77777777">
        <w:trPr>
          <w:trHeight w:val="341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B96C1" w14:textId="77777777" w:rsidR="00104B2B" w:rsidRDefault="00000000">
            <w:pPr>
              <w:ind w:right="308" w:firstLine="46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SPAT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44ED" w14:textId="77777777" w:rsidR="00104B2B" w:rsidRDefault="00000000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Medición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17A1" w14:textId="77777777" w:rsidR="00104B2B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Hora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6C07" w14:textId="77777777" w:rsidR="00104B2B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Ubicación del SPAT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4200" w14:textId="77777777" w:rsidR="00104B2B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Observación </w:t>
            </w:r>
          </w:p>
        </w:tc>
      </w:tr>
      <w:tr w:rsidR="00104B2B" w14:paraId="7FA78FA9" w14:textId="77777777">
        <w:trPr>
          <w:trHeight w:val="756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5538D" w14:textId="5F10AD97" w:rsidR="00104B2B" w:rsidRDefault="00000000">
            <w:pPr>
              <w:tabs>
                <w:tab w:val="center" w:pos="69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202589">
              <w:rPr>
                <w:rFonts w:ascii="Times New Roman" w:eastAsia="Times New Roman" w:hAnsi="Times New Roman" w:cs="Times New Roman"/>
                <w:sz w:val="24"/>
              </w:rPr>
              <w:t>{#</w:t>
            </w:r>
            <w:r w:rsidR="00336F94"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202589">
              <w:rPr>
                <w:rFonts w:ascii="Times New Roman" w:eastAsia="Times New Roman" w:hAnsi="Times New Roman" w:cs="Times New Roman"/>
                <w:sz w:val="24"/>
              </w:rPr>
              <w:t>abla1}{spat}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16FA" w14:textId="721E734E" w:rsidR="00104B2B" w:rsidRDefault="00202589">
            <w:pPr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medicion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}  Ω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5249F" w14:textId="047DD75F" w:rsidR="00104B2B" w:rsidRDefault="00202589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{hora} 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E39F" w14:textId="77777777" w:rsidR="00104B2B" w:rsidRDefault="00000000">
            <w:pPr>
              <w:ind w:left="16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458B07E7" w14:textId="0C935F6F" w:rsidR="00104B2B" w:rsidRDefault="00202589">
            <w:pPr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ubicacion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}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B0B27" w14:textId="4FA0813A" w:rsidR="00104B2B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 w:rsidR="00202589"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 w:rsidR="00202589">
              <w:rPr>
                <w:rFonts w:ascii="Times New Roman" w:eastAsia="Times New Roman" w:hAnsi="Times New Roman" w:cs="Times New Roman"/>
                <w:sz w:val="17"/>
              </w:rPr>
              <w:t>observacion</w:t>
            </w:r>
            <w:proofErr w:type="spellEnd"/>
            <w:r w:rsidR="00202589">
              <w:rPr>
                <w:rFonts w:ascii="Times New Roman" w:eastAsia="Times New Roman" w:hAnsi="Times New Roman" w:cs="Times New Roman"/>
                <w:sz w:val="17"/>
              </w:rPr>
              <w:t>}{/}</w:t>
            </w:r>
          </w:p>
        </w:tc>
      </w:tr>
    </w:tbl>
    <w:p w14:paraId="5A3F44F3" w14:textId="77777777" w:rsidR="00104B2B" w:rsidRDefault="00000000" w:rsidP="00202589">
      <w:pPr>
        <w:spacing w:after="0"/>
        <w:ind w:right="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078830" wp14:editId="77008B53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2868168" cy="1941576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168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AEDF2F3" wp14:editId="458E4199">
            <wp:simplePos x="0" y="0"/>
            <wp:positionH relativeFrom="page">
              <wp:posOffset>5068824</wp:posOffset>
            </wp:positionH>
            <wp:positionV relativeFrom="page">
              <wp:posOffset>8833104</wp:posOffset>
            </wp:positionV>
            <wp:extent cx="2493264" cy="185928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264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209" w:type="dxa"/>
        <w:tblInd w:w="134" w:type="dxa"/>
        <w:tblLook w:val="04A0" w:firstRow="1" w:lastRow="0" w:firstColumn="1" w:lastColumn="0" w:noHBand="0" w:noVBand="1"/>
      </w:tblPr>
      <w:tblGrid>
        <w:gridCol w:w="1327"/>
        <w:gridCol w:w="771"/>
        <w:gridCol w:w="223"/>
        <w:gridCol w:w="60"/>
        <w:gridCol w:w="646"/>
        <w:gridCol w:w="710"/>
        <w:gridCol w:w="1133"/>
        <w:gridCol w:w="994"/>
        <w:gridCol w:w="1423"/>
        <w:gridCol w:w="1922"/>
      </w:tblGrid>
      <w:tr w:rsidR="00104B2B" w14:paraId="70DF32FD" w14:textId="7777777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5071A" w14:textId="77777777" w:rsidR="00104B2B" w:rsidRDefault="00000000">
            <w:pPr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Puesta a tierra </w:t>
            </w:r>
          </w:p>
        </w:tc>
        <w:tc>
          <w:tcPr>
            <w:tcW w:w="3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E4EB5" w14:textId="77777777" w:rsidR="00104B2B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Electrodo de puesta a tierra </w:t>
            </w:r>
          </w:p>
        </w:tc>
        <w:tc>
          <w:tcPr>
            <w:tcW w:w="2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E3C8F" w14:textId="77777777" w:rsidR="00104B2B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Conductor puesta a tierra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62CBE" w14:textId="77777777" w:rsidR="00104B2B" w:rsidRDefault="00000000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Tablero asignado </w:t>
            </w:r>
          </w:p>
        </w:tc>
      </w:tr>
      <w:tr w:rsidR="00104B2B" w14:paraId="286ADFCB" w14:textId="77777777">
        <w:trPr>
          <w:trHeight w:val="49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F611" w14:textId="77777777" w:rsidR="00104B2B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Identificado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C238" w14:textId="77777777" w:rsidR="00104B2B" w:rsidRDefault="0000000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Material 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A23B" w14:textId="77777777" w:rsidR="00104B2B" w:rsidRDefault="00000000">
            <w:pPr>
              <w:spacing w:after="34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Ø </w:t>
            </w:r>
          </w:p>
          <w:p w14:paraId="5C527AA3" w14:textId="77777777" w:rsidR="00104B2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plg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AACF" w14:textId="77777777" w:rsidR="00104B2B" w:rsidRDefault="00000000">
            <w:pPr>
              <w:ind w:left="211" w:firstLine="94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L (m)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C11B" w14:textId="77777777" w:rsidR="00104B2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Tipo de instalación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D16F4" w14:textId="77777777" w:rsidR="00104B2B" w:rsidRDefault="00000000">
            <w:pPr>
              <w:ind w:left="252" w:firstLine="190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 (mm2)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668EF" w14:textId="77777777" w:rsidR="00104B2B" w:rsidRDefault="00000000">
            <w:pPr>
              <w:ind w:left="341" w:firstLine="149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Color Aislamiento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AF44795" w14:textId="77777777" w:rsidR="00104B2B" w:rsidRDefault="00000000">
            <w:pPr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-----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  <w:tr w:rsidR="00104B2B" w14:paraId="0413721F" w14:textId="77777777">
        <w:trPr>
          <w:trHeight w:val="11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183F39" w14:textId="77777777" w:rsidR="00104B2B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3E2454" w14:textId="77777777" w:rsidR="00104B2B" w:rsidRDefault="00104B2B"/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049451" w14:textId="77777777" w:rsidR="00104B2B" w:rsidRDefault="00104B2B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BAAD2F" w14:textId="77777777" w:rsidR="00104B2B" w:rsidRDefault="00104B2B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92C20A" w14:textId="77777777" w:rsidR="00104B2B" w:rsidRDefault="00104B2B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AA490" w14:textId="77777777" w:rsidR="00104B2B" w:rsidRDefault="00104B2B"/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F82B96" w14:textId="77777777" w:rsidR="00104B2B" w:rsidRDefault="00104B2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D07DD" w14:textId="77777777" w:rsidR="00104B2B" w:rsidRDefault="00104B2B"/>
        </w:tc>
      </w:tr>
      <w:tr w:rsidR="00104B2B" w14:paraId="06266B91" w14:textId="77777777">
        <w:trPr>
          <w:trHeight w:val="359"/>
        </w:trPr>
        <w:tc>
          <w:tcPr>
            <w:tcW w:w="13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B1A7" w14:textId="162175A9" w:rsidR="00104B2B" w:rsidRDefault="008B20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{Pozo} 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3BD2" w14:textId="0DB21D86" w:rsidR="00104B2B" w:rsidRDefault="008B20A6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{material} 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AD59" w14:textId="66F7881F" w:rsidR="00104B2B" w:rsidRDefault="008B20A6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plg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} </w:t>
            </w: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02CD" w14:textId="3FC0EED0" w:rsidR="00104B2B" w:rsidRDefault="008B20A6">
            <w:pPr>
              <w:ind w:right="75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{L} </w:t>
            </w: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59A6" w14:textId="3F96AF49" w:rsidR="00104B2B" w:rsidRDefault="008B20A6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TipoInst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}</w:t>
            </w: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13B6" w14:textId="47257343" w:rsidR="00104B2B" w:rsidRDefault="008B20A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{S}</w:t>
            </w:r>
          </w:p>
        </w:tc>
        <w:tc>
          <w:tcPr>
            <w:tcW w:w="1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2839" w14:textId="5F2B4B8B" w:rsidR="00104B2B" w:rsidRDefault="008B20A6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{Color} </w:t>
            </w:r>
          </w:p>
        </w:tc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FD54" w14:textId="77777777" w:rsidR="00104B2B" w:rsidRDefault="00104B2B"/>
        </w:tc>
      </w:tr>
      <w:tr w:rsidR="008B20A6" w14:paraId="1C05AB96" w14:textId="77777777">
        <w:trPr>
          <w:trHeight w:val="359"/>
        </w:trPr>
        <w:tc>
          <w:tcPr>
            <w:tcW w:w="13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7622" w14:textId="77777777" w:rsidR="008B20A6" w:rsidRDefault="008B20A6" w:rsidP="008B20A6">
            <w:pPr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E685" w14:textId="77777777" w:rsidR="008B20A6" w:rsidRDefault="008B20A6">
            <w:pPr>
              <w:ind w:left="34"/>
              <w:jc w:val="center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52EF" w14:textId="77777777" w:rsidR="008B20A6" w:rsidRDefault="008B20A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73C4" w14:textId="77777777" w:rsidR="008B20A6" w:rsidRDefault="008B20A6">
            <w:pPr>
              <w:ind w:right="75"/>
              <w:jc w:val="right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F0FB" w14:textId="77777777" w:rsidR="008B20A6" w:rsidRDefault="008B20A6">
            <w:pPr>
              <w:ind w:right="1"/>
              <w:jc w:val="center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B1A9" w14:textId="77777777" w:rsidR="008B20A6" w:rsidRDefault="008B20A6">
            <w:pPr>
              <w:ind w:left="1"/>
              <w:jc w:val="center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1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907C" w14:textId="77777777" w:rsidR="008B20A6" w:rsidRDefault="008B20A6">
            <w:pPr>
              <w:ind w:left="113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DB0E" w14:textId="77777777" w:rsidR="008B20A6" w:rsidRDefault="008B20A6"/>
        </w:tc>
      </w:tr>
      <w:tr w:rsidR="00104B2B" w14:paraId="762D33A6" w14:textId="77777777">
        <w:trPr>
          <w:trHeight w:val="257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94A4F" w14:textId="77777777" w:rsidR="00104B2B" w:rsidRDefault="00104B2B"/>
        </w:tc>
        <w:tc>
          <w:tcPr>
            <w:tcW w:w="711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00353" w14:textId="77777777" w:rsidR="008B20A6" w:rsidRDefault="008B20A6" w:rsidP="008B20A6">
            <w:pPr>
              <w:rPr>
                <w:rFonts w:ascii="Times New Roman" w:eastAsia="Times New Roman" w:hAnsi="Times New Roman" w:cs="Times New Roman"/>
                <w:sz w:val="17"/>
              </w:rPr>
            </w:pPr>
          </w:p>
          <w:p w14:paraId="18A467C2" w14:textId="239EE7EF" w:rsidR="00104B2B" w:rsidRDefault="00000000">
            <w:pPr>
              <w:ind w:left="176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Sobre la Medición </w:t>
            </w:r>
          </w:p>
        </w:tc>
      </w:tr>
      <w:tr w:rsidR="00104B2B" w14:paraId="0D968EF8" w14:textId="77777777">
        <w:trPr>
          <w:trHeight w:val="254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4DA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frecuencia utilizada 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04AA" w14:textId="77777777" w:rsidR="00104B2B" w:rsidRDefault="00000000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6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D76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1470 Hz  (Frecuencia de trabajo del equipo) </w:t>
            </w:r>
          </w:p>
        </w:tc>
      </w:tr>
      <w:tr w:rsidR="00104B2B" w14:paraId="55D23EE8" w14:textId="77777777">
        <w:trPr>
          <w:trHeight w:val="254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7FEE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Método de medición 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C460" w14:textId="77777777" w:rsidR="00104B2B" w:rsidRDefault="00000000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6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5478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Calda de Potencial (0-62-100%) para una longitud L = 20 m </w:t>
            </w:r>
          </w:p>
        </w:tc>
      </w:tr>
      <w:tr w:rsidR="00104B2B" w14:paraId="76040AA3" w14:textId="77777777">
        <w:trPr>
          <w:trHeight w:val="264"/>
        </w:trPr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36C6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Dirección de medición 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4ABB" w14:textId="77777777" w:rsidR="00104B2B" w:rsidRDefault="00000000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6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CB11" w14:textId="77777777" w:rsidR="00104B2B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Área operativa. </w:t>
            </w:r>
          </w:p>
        </w:tc>
      </w:tr>
    </w:tbl>
    <w:p w14:paraId="141909A7" w14:textId="77777777" w:rsidR="00104B2B" w:rsidRDefault="00000000">
      <w:pPr>
        <w:spacing w:after="36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3F7A7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4728"/>
        </w:tabs>
        <w:spacing w:after="0"/>
        <w:ind w:left="1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7"/>
          <w:u w:val="single" w:color="000000"/>
        </w:rPr>
        <w:t>Conclusión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A908D0D" w14:textId="4677A8D3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19"/>
      </w:pPr>
      <w:r>
        <w:rPr>
          <w:rFonts w:ascii="Times New Roman" w:eastAsia="Times New Roman" w:hAnsi="Times New Roman" w:cs="Times New Roman"/>
          <w:sz w:val="17"/>
        </w:rPr>
        <w:t xml:space="preserve">La Resistencia eléctrica del SPAT ejecutada con un (01) pozo a tierra de </w:t>
      </w:r>
      <w:r w:rsidR="008B20A6">
        <w:rPr>
          <w:rFonts w:ascii="Times New Roman" w:eastAsia="Times New Roman" w:hAnsi="Times New Roman" w:cs="Times New Roman"/>
          <w:sz w:val="17"/>
        </w:rPr>
        <w:t>{</w:t>
      </w:r>
      <w:proofErr w:type="spellStart"/>
      <w:r w:rsidR="008B20A6">
        <w:rPr>
          <w:rFonts w:ascii="Times New Roman" w:eastAsia="Times New Roman" w:hAnsi="Times New Roman" w:cs="Times New Roman"/>
          <w:sz w:val="17"/>
        </w:rPr>
        <w:t>medicion</w:t>
      </w:r>
      <w:proofErr w:type="spellEnd"/>
      <w:r w:rsidR="008B20A6">
        <w:rPr>
          <w:rFonts w:ascii="Times New Roman" w:eastAsia="Times New Roman" w:hAnsi="Times New Roman" w:cs="Times New Roman"/>
          <w:sz w:val="17"/>
        </w:rPr>
        <w:t>}</w:t>
      </w:r>
      <w:r>
        <w:rPr>
          <w:rFonts w:ascii="Times New Roman" w:eastAsia="Times New Roman" w:hAnsi="Times New Roman" w:cs="Times New Roman"/>
          <w:sz w:val="17"/>
        </w:rPr>
        <w:t xml:space="preserve"> Ω, cumple con lo establecido en el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Código Nacional de electricidad - Utilización Sección 060-712, no supera los 25 Ω. </w:t>
      </w:r>
    </w:p>
    <w:p w14:paraId="667FD4DB" w14:textId="77777777" w:rsidR="00104B2B" w:rsidRDefault="00000000">
      <w:pPr>
        <w:spacing w:after="203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15CB0C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9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7"/>
          <w:u w:val="single" w:color="000000"/>
        </w:rPr>
        <w:t>Vigencia del Certificado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4C1B5E01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2"/>
        <w:ind w:left="1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El certificado tiene una vigencia de doce (12) meses, programándose la siguiente medición el 15.08.22 </w:t>
      </w:r>
    </w:p>
    <w:p w14:paraId="50F2339D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B2F369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4"/>
      </w:pPr>
      <w:r>
        <w:rPr>
          <w:rFonts w:ascii="Times New Roman" w:eastAsia="Times New Roman" w:hAnsi="Times New Roman" w:cs="Times New Roman"/>
          <w:sz w:val="17"/>
        </w:rPr>
        <w:t xml:space="preserve">Profesional Responsable </w:t>
      </w:r>
    </w:p>
    <w:p w14:paraId="4A30FA21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8AEE9" w14:textId="77777777" w:rsidR="00104B2B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24"/>
      </w:pPr>
      <w:r>
        <w:rPr>
          <w:rFonts w:ascii="Times New Roman" w:eastAsia="Times New Roman" w:hAnsi="Times New Roman" w:cs="Times New Roman"/>
          <w:sz w:val="17"/>
        </w:rPr>
        <w:t xml:space="preserve">Henry Jimmy Rodríguez Márquez, Ing. Electricista Reg. CIP </w:t>
      </w:r>
      <w:proofErr w:type="spellStart"/>
      <w:r>
        <w:rPr>
          <w:rFonts w:ascii="Times New Roman" w:eastAsia="Times New Roman" w:hAnsi="Times New Roman" w:cs="Times New Roman"/>
          <w:sz w:val="17"/>
        </w:rPr>
        <w:t>N°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 115828 </w:t>
      </w:r>
    </w:p>
    <w:p w14:paraId="065B0234" w14:textId="77777777" w:rsidR="00104B2B" w:rsidRDefault="00000000">
      <w:pPr>
        <w:spacing w:after="6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04B65" w14:textId="77777777" w:rsidR="00104B2B" w:rsidRDefault="00000000">
      <w:pPr>
        <w:spacing w:after="6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95EF9" w14:textId="77777777" w:rsidR="00104B2B" w:rsidRDefault="00000000">
      <w:pPr>
        <w:spacing w:after="127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D44E9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PASAJE ANCÓN 113 MIRAFLORES-AREQUIPA                  TELÉFONO  </w:t>
      </w:r>
      <w:r>
        <w:rPr>
          <w:rFonts w:ascii="Times New Roman" w:eastAsia="Times New Roman" w:hAnsi="Times New Roman" w:cs="Times New Roman"/>
        </w:rPr>
        <w:t>998989778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958F0" w14:textId="77777777" w:rsidR="00104B2B" w:rsidRDefault="00000000">
      <w:pPr>
        <w:spacing w:after="0"/>
        <w:ind w:left="1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EMAIL: pat.seguridad-electrica@hotmail.com </w:t>
      </w:r>
    </w:p>
    <w:p w14:paraId="6CF5D52A" w14:textId="77777777" w:rsidR="00104B2B" w:rsidRDefault="00000000">
      <w:pPr>
        <w:spacing w:after="0"/>
        <w:ind w:left="18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F8E44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190A8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76196" w14:textId="77777777" w:rsidR="00104B2B" w:rsidRDefault="00000000">
      <w:pPr>
        <w:spacing w:after="0"/>
        <w:ind w:left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04B2B">
      <w:pgSz w:w="11906" w:h="16838"/>
      <w:pgMar w:top="1440" w:right="1394" w:bottom="1440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2B"/>
    <w:rsid w:val="00104B2B"/>
    <w:rsid w:val="00202589"/>
    <w:rsid w:val="00336F94"/>
    <w:rsid w:val="008B20A6"/>
    <w:rsid w:val="00F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B53DF"/>
  <w15:docId w15:val="{30DD2A55-51EC-4AAC-9973-7E3DB664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30"/>
      <w:outlineLvl w:val="0"/>
    </w:pPr>
    <w:rPr>
      <w:rFonts w:ascii="Times New Roman" w:eastAsia="Times New Roman" w:hAnsi="Times New Roman" w:cs="Times New Roman"/>
      <w:color w:val="000000"/>
      <w:sz w:val="19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4"/>
      <w:outlineLvl w:val="1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17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puesta a tierra Colegio San Jose</dc:title>
  <dc:subject/>
  <dc:creator>ERIK</dc:creator>
  <cp:keywords/>
  <cp:lastModifiedBy>LENOVO</cp:lastModifiedBy>
  <cp:revision>5</cp:revision>
  <dcterms:created xsi:type="dcterms:W3CDTF">2023-06-03T13:26:00Z</dcterms:created>
  <dcterms:modified xsi:type="dcterms:W3CDTF">2023-06-13T19:12:00Z</dcterms:modified>
</cp:coreProperties>
</file>