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7818F" w14:textId="77777777" w:rsidR="001C1EEB" w:rsidRDefault="001C1EEB">
      <w:r>
        <w:t>Control de documento</w:t>
      </w:r>
    </w:p>
    <w:p w14:paraId="03E1FCDB" w14:textId="77777777" w:rsidR="001C1EEB" w:rsidRDefault="001C1EEB"/>
    <w:tbl>
      <w:tblPr>
        <w:tblStyle w:val="Tablaconcuadrcula"/>
        <w:tblW w:w="0" w:type="auto"/>
        <w:tblLook w:val="04A0" w:firstRow="1" w:lastRow="0" w:firstColumn="1" w:lastColumn="0" w:noHBand="0" w:noVBand="1"/>
      </w:tblPr>
      <w:tblGrid>
        <w:gridCol w:w="4414"/>
        <w:gridCol w:w="4414"/>
      </w:tblGrid>
      <w:tr w:rsidR="001C1EEB" w14:paraId="02F0C77A" w14:textId="77777777" w:rsidTr="001C1EEB">
        <w:tc>
          <w:tcPr>
            <w:tcW w:w="4414" w:type="dxa"/>
          </w:tcPr>
          <w:p w14:paraId="0FAE0FFD" w14:textId="77777777" w:rsidR="001C1EEB" w:rsidRDefault="001C1EEB">
            <w:r>
              <w:t>Nombre del proyecto</w:t>
            </w:r>
          </w:p>
        </w:tc>
        <w:tc>
          <w:tcPr>
            <w:tcW w:w="4414" w:type="dxa"/>
          </w:tcPr>
          <w:p w14:paraId="23A819C1" w14:textId="72726A4D" w:rsidR="001C1EEB" w:rsidRDefault="00D70B30">
            <w:r>
              <w:t>Green Nexus</w:t>
            </w:r>
          </w:p>
        </w:tc>
      </w:tr>
      <w:tr w:rsidR="00CD497D" w14:paraId="1D8AC4A7" w14:textId="77777777" w:rsidTr="001C1EEB">
        <w:tc>
          <w:tcPr>
            <w:tcW w:w="4414" w:type="dxa"/>
          </w:tcPr>
          <w:p w14:paraId="6A2135EF" w14:textId="77777777" w:rsidR="00CD497D" w:rsidRDefault="00CD497D" w:rsidP="00CD497D">
            <w:r>
              <w:t>Cierre de iteración</w:t>
            </w:r>
          </w:p>
        </w:tc>
        <w:tc>
          <w:tcPr>
            <w:tcW w:w="4414" w:type="dxa"/>
          </w:tcPr>
          <w:p w14:paraId="171F0EE2" w14:textId="6569ECC7" w:rsidR="00CD497D" w:rsidRDefault="00CD497D" w:rsidP="00CD497D">
            <w:r>
              <w:t>I</w:t>
            </w:r>
            <w:r w:rsidR="006804FE">
              <w:t>6</w:t>
            </w:r>
            <w:r>
              <w:t xml:space="preserve"> --- </w:t>
            </w:r>
            <w:r w:rsidR="006804FE">
              <w:t>31</w:t>
            </w:r>
            <w:r w:rsidR="00A9116E">
              <w:t xml:space="preserve"> Marzo</w:t>
            </w:r>
            <w:r>
              <w:t xml:space="preserve"> 2023</w:t>
            </w:r>
          </w:p>
        </w:tc>
      </w:tr>
      <w:tr w:rsidR="00CD497D" w14:paraId="4B73B03D" w14:textId="77777777" w:rsidTr="001C1EEB">
        <w:tc>
          <w:tcPr>
            <w:tcW w:w="4414" w:type="dxa"/>
          </w:tcPr>
          <w:p w14:paraId="6FA6F842" w14:textId="77777777" w:rsidR="00CD497D" w:rsidRDefault="00CD497D" w:rsidP="00CD497D">
            <w:r>
              <w:t>Generador por</w:t>
            </w:r>
          </w:p>
        </w:tc>
        <w:tc>
          <w:tcPr>
            <w:tcW w:w="4414" w:type="dxa"/>
          </w:tcPr>
          <w:p w14:paraId="738EE1A7" w14:textId="43F61A0A" w:rsidR="00CD497D" w:rsidRDefault="00CD497D" w:rsidP="00CD497D">
            <w:r>
              <w:t>Gerardo Daniel Vázquez Zapata</w:t>
            </w:r>
          </w:p>
        </w:tc>
      </w:tr>
      <w:tr w:rsidR="00CD497D" w14:paraId="336F9BB9" w14:textId="77777777" w:rsidTr="001C1EEB">
        <w:tc>
          <w:tcPr>
            <w:tcW w:w="4414" w:type="dxa"/>
          </w:tcPr>
          <w:p w14:paraId="303CF5A5" w14:textId="77777777" w:rsidR="00CD497D" w:rsidRDefault="00CD497D" w:rsidP="00CD497D">
            <w:r>
              <w:t>Aprobado por</w:t>
            </w:r>
          </w:p>
        </w:tc>
        <w:tc>
          <w:tcPr>
            <w:tcW w:w="4414" w:type="dxa"/>
          </w:tcPr>
          <w:p w14:paraId="2DA87A7B" w14:textId="326D168B" w:rsidR="00CD497D" w:rsidRDefault="00CD497D" w:rsidP="00CD497D">
            <w:r>
              <w:t>Gerardo Daniel Vázquez Zapata</w:t>
            </w:r>
          </w:p>
        </w:tc>
      </w:tr>
      <w:tr w:rsidR="00CD497D" w14:paraId="614AF376" w14:textId="77777777" w:rsidTr="001C1EEB">
        <w:tc>
          <w:tcPr>
            <w:tcW w:w="4414" w:type="dxa"/>
          </w:tcPr>
          <w:p w14:paraId="5BB5D648" w14:textId="77777777" w:rsidR="00CD497D" w:rsidRDefault="00CD497D" w:rsidP="00CD497D">
            <w:r>
              <w:t>Alcance de la distribución del documento</w:t>
            </w:r>
          </w:p>
        </w:tc>
        <w:tc>
          <w:tcPr>
            <w:tcW w:w="4414" w:type="dxa"/>
          </w:tcPr>
          <w:p w14:paraId="69EA6C55" w14:textId="77777777" w:rsidR="00CD497D" w:rsidRDefault="00CD497D" w:rsidP="00CD497D">
            <w:r>
              <w:t>Control interno para todo el proyecto.</w:t>
            </w:r>
          </w:p>
        </w:tc>
      </w:tr>
    </w:tbl>
    <w:p w14:paraId="136AD601" w14:textId="77777777" w:rsidR="001C1EEB" w:rsidRDefault="001C1EEB"/>
    <w:p w14:paraId="04A09991" w14:textId="77777777" w:rsidR="001C1EEB" w:rsidRDefault="001C1EEB">
      <w:pPr>
        <w:rPr>
          <w:rFonts w:ascii="ArialMT" w:hAnsi="ArialMT" w:cs="ArialMT"/>
          <w:color w:val="000000"/>
        </w:rPr>
      </w:pPr>
      <w:r>
        <w:rPr>
          <w:rFonts w:ascii="ArialMT" w:hAnsi="ArialMT" w:cs="ArialMT"/>
          <w:color w:val="000000"/>
        </w:rPr>
        <w:br w:type="page"/>
      </w:r>
    </w:p>
    <w:sdt>
      <w:sdtPr>
        <w:rPr>
          <w:rFonts w:asciiTheme="minorHAnsi" w:eastAsiaTheme="minorHAnsi" w:hAnsiTheme="minorHAnsi" w:cstheme="minorBidi"/>
          <w:b/>
          <w:bCs/>
          <w:color w:val="auto"/>
          <w:sz w:val="40"/>
          <w:szCs w:val="40"/>
          <w:lang w:val="es-ES" w:eastAsia="en-US"/>
        </w:rPr>
        <w:id w:val="2144919064"/>
        <w:docPartObj>
          <w:docPartGallery w:val="Table of Contents"/>
          <w:docPartUnique/>
        </w:docPartObj>
      </w:sdtPr>
      <w:sdtEndPr>
        <w:rPr>
          <w:sz w:val="22"/>
          <w:szCs w:val="22"/>
        </w:rPr>
      </w:sdtEndPr>
      <w:sdtContent>
        <w:p w14:paraId="76E15FCE" w14:textId="54C5EA16" w:rsidR="00054123" w:rsidRDefault="00054123" w:rsidP="000B2471">
          <w:pPr>
            <w:pStyle w:val="TtuloTDC"/>
            <w:spacing w:line="360" w:lineRule="auto"/>
            <w:jc w:val="center"/>
            <w:rPr>
              <w:b/>
              <w:bCs/>
              <w:color w:val="auto"/>
              <w:sz w:val="40"/>
              <w:szCs w:val="40"/>
              <w:lang w:val="es-ES"/>
            </w:rPr>
          </w:pPr>
          <w:r w:rsidRPr="00054123">
            <w:rPr>
              <w:b/>
              <w:bCs/>
              <w:color w:val="auto"/>
              <w:sz w:val="40"/>
              <w:szCs w:val="40"/>
              <w:lang w:val="es-ES"/>
            </w:rPr>
            <w:t xml:space="preserve">Índice </w:t>
          </w:r>
        </w:p>
        <w:p w14:paraId="47B223EF" w14:textId="77777777" w:rsidR="00054123" w:rsidRPr="00054123" w:rsidRDefault="00054123" w:rsidP="00CF2D3A">
          <w:pPr>
            <w:spacing w:line="360" w:lineRule="auto"/>
            <w:rPr>
              <w:lang w:val="es-ES" w:eastAsia="es-MX"/>
            </w:rPr>
          </w:pPr>
        </w:p>
        <w:p w14:paraId="67B57523" w14:textId="0ED5934E" w:rsidR="00CF2D3A" w:rsidRDefault="00054123" w:rsidP="00CF2D3A">
          <w:pPr>
            <w:pStyle w:val="TDC1"/>
            <w:tabs>
              <w:tab w:val="right" w:leader="dot" w:pos="8828"/>
            </w:tabs>
            <w:spacing w:line="360" w:lineRule="auto"/>
            <w:rPr>
              <w:rFonts w:cstheme="minorBidi"/>
              <w:noProof/>
            </w:rPr>
          </w:pPr>
          <w:r>
            <w:fldChar w:fldCharType="begin"/>
          </w:r>
          <w:r>
            <w:instrText xml:space="preserve"> TOC \o "1-3" \h \z \u </w:instrText>
          </w:r>
          <w:r>
            <w:fldChar w:fldCharType="separate"/>
          </w:r>
          <w:hyperlink w:anchor="_Toc129379267" w:history="1">
            <w:r w:rsidR="00CF2D3A" w:rsidRPr="00670A2E">
              <w:rPr>
                <w:rStyle w:val="Hipervnculo"/>
                <w:noProof/>
              </w:rPr>
              <w:t>Sobre este documento</w:t>
            </w:r>
            <w:r w:rsidR="00CF2D3A">
              <w:rPr>
                <w:noProof/>
                <w:webHidden/>
              </w:rPr>
              <w:tab/>
            </w:r>
            <w:r w:rsidR="00CF2D3A">
              <w:rPr>
                <w:noProof/>
                <w:webHidden/>
              </w:rPr>
              <w:fldChar w:fldCharType="begin"/>
            </w:r>
            <w:r w:rsidR="00CF2D3A">
              <w:rPr>
                <w:noProof/>
                <w:webHidden/>
              </w:rPr>
              <w:instrText xml:space="preserve"> PAGEREF _Toc129379267 \h </w:instrText>
            </w:r>
            <w:r w:rsidR="00CF2D3A">
              <w:rPr>
                <w:noProof/>
                <w:webHidden/>
              </w:rPr>
            </w:r>
            <w:r w:rsidR="00CF2D3A">
              <w:rPr>
                <w:noProof/>
                <w:webHidden/>
              </w:rPr>
              <w:fldChar w:fldCharType="separate"/>
            </w:r>
            <w:r w:rsidR="00E75151">
              <w:rPr>
                <w:noProof/>
                <w:webHidden/>
              </w:rPr>
              <w:t>3</w:t>
            </w:r>
            <w:r w:rsidR="00CF2D3A">
              <w:rPr>
                <w:noProof/>
                <w:webHidden/>
              </w:rPr>
              <w:fldChar w:fldCharType="end"/>
            </w:r>
          </w:hyperlink>
        </w:p>
        <w:p w14:paraId="375BB521" w14:textId="5F2071AE" w:rsidR="00CF2D3A" w:rsidRDefault="00000000" w:rsidP="00CF2D3A">
          <w:pPr>
            <w:pStyle w:val="TDC1"/>
            <w:tabs>
              <w:tab w:val="right" w:leader="dot" w:pos="8828"/>
            </w:tabs>
            <w:spacing w:line="360" w:lineRule="auto"/>
            <w:rPr>
              <w:rFonts w:cstheme="minorBidi"/>
              <w:noProof/>
            </w:rPr>
          </w:pPr>
          <w:hyperlink w:anchor="_Toc129379268" w:history="1">
            <w:r w:rsidR="00CF2D3A" w:rsidRPr="00670A2E">
              <w:rPr>
                <w:rStyle w:val="Hipervnculo"/>
                <w:noProof/>
              </w:rPr>
              <w:t>Resumen de la Iteración</w:t>
            </w:r>
            <w:r w:rsidR="00CF2D3A">
              <w:rPr>
                <w:noProof/>
                <w:webHidden/>
              </w:rPr>
              <w:tab/>
            </w:r>
            <w:r w:rsidR="00CF2D3A">
              <w:rPr>
                <w:noProof/>
                <w:webHidden/>
              </w:rPr>
              <w:fldChar w:fldCharType="begin"/>
            </w:r>
            <w:r w:rsidR="00CF2D3A">
              <w:rPr>
                <w:noProof/>
                <w:webHidden/>
              </w:rPr>
              <w:instrText xml:space="preserve"> PAGEREF _Toc129379268 \h </w:instrText>
            </w:r>
            <w:r w:rsidR="00CF2D3A">
              <w:rPr>
                <w:noProof/>
                <w:webHidden/>
              </w:rPr>
            </w:r>
            <w:r w:rsidR="00CF2D3A">
              <w:rPr>
                <w:noProof/>
                <w:webHidden/>
              </w:rPr>
              <w:fldChar w:fldCharType="separate"/>
            </w:r>
            <w:r w:rsidR="00E75151">
              <w:rPr>
                <w:noProof/>
                <w:webHidden/>
              </w:rPr>
              <w:t>4</w:t>
            </w:r>
            <w:r w:rsidR="00CF2D3A">
              <w:rPr>
                <w:noProof/>
                <w:webHidden/>
              </w:rPr>
              <w:fldChar w:fldCharType="end"/>
            </w:r>
          </w:hyperlink>
        </w:p>
        <w:p w14:paraId="54407EAA" w14:textId="223F6D57" w:rsidR="00CF2D3A" w:rsidRDefault="00000000" w:rsidP="00CF2D3A">
          <w:pPr>
            <w:pStyle w:val="TDC2"/>
            <w:tabs>
              <w:tab w:val="right" w:leader="dot" w:pos="8828"/>
            </w:tabs>
            <w:spacing w:line="360" w:lineRule="auto"/>
            <w:rPr>
              <w:rFonts w:cstheme="minorBidi"/>
              <w:noProof/>
            </w:rPr>
          </w:pPr>
          <w:hyperlink w:anchor="_Toc129379269" w:history="1">
            <w:r w:rsidR="00CF2D3A" w:rsidRPr="00670A2E">
              <w:rPr>
                <w:rStyle w:val="Hipervnculo"/>
                <w:noProof/>
              </w:rPr>
              <w:t>Identificación</w:t>
            </w:r>
            <w:r w:rsidR="00CF2D3A">
              <w:rPr>
                <w:noProof/>
                <w:webHidden/>
              </w:rPr>
              <w:tab/>
            </w:r>
            <w:r w:rsidR="00CF2D3A">
              <w:rPr>
                <w:noProof/>
                <w:webHidden/>
              </w:rPr>
              <w:fldChar w:fldCharType="begin"/>
            </w:r>
            <w:r w:rsidR="00CF2D3A">
              <w:rPr>
                <w:noProof/>
                <w:webHidden/>
              </w:rPr>
              <w:instrText xml:space="preserve"> PAGEREF _Toc129379269 \h </w:instrText>
            </w:r>
            <w:r w:rsidR="00CF2D3A">
              <w:rPr>
                <w:noProof/>
                <w:webHidden/>
              </w:rPr>
            </w:r>
            <w:r w:rsidR="00CF2D3A">
              <w:rPr>
                <w:noProof/>
                <w:webHidden/>
              </w:rPr>
              <w:fldChar w:fldCharType="separate"/>
            </w:r>
            <w:r w:rsidR="00E75151">
              <w:rPr>
                <w:noProof/>
                <w:webHidden/>
              </w:rPr>
              <w:t>4</w:t>
            </w:r>
            <w:r w:rsidR="00CF2D3A">
              <w:rPr>
                <w:noProof/>
                <w:webHidden/>
              </w:rPr>
              <w:fldChar w:fldCharType="end"/>
            </w:r>
          </w:hyperlink>
        </w:p>
        <w:p w14:paraId="49482B21" w14:textId="37549E37" w:rsidR="00CF2D3A" w:rsidRDefault="00000000" w:rsidP="00CF2D3A">
          <w:pPr>
            <w:pStyle w:val="TDC2"/>
            <w:tabs>
              <w:tab w:val="right" w:leader="dot" w:pos="8828"/>
            </w:tabs>
            <w:spacing w:line="360" w:lineRule="auto"/>
            <w:rPr>
              <w:rFonts w:cstheme="minorBidi"/>
              <w:noProof/>
            </w:rPr>
          </w:pPr>
          <w:hyperlink w:anchor="_Toc129379270" w:history="1">
            <w:r w:rsidR="00CF2D3A" w:rsidRPr="00670A2E">
              <w:rPr>
                <w:rStyle w:val="Hipervnculo"/>
                <w:noProof/>
              </w:rPr>
              <w:t>Historias</w:t>
            </w:r>
            <w:r w:rsidR="00CF2D3A">
              <w:rPr>
                <w:noProof/>
                <w:webHidden/>
              </w:rPr>
              <w:tab/>
            </w:r>
            <w:r w:rsidR="00CF2D3A">
              <w:rPr>
                <w:noProof/>
                <w:webHidden/>
              </w:rPr>
              <w:fldChar w:fldCharType="begin"/>
            </w:r>
            <w:r w:rsidR="00CF2D3A">
              <w:rPr>
                <w:noProof/>
                <w:webHidden/>
              </w:rPr>
              <w:instrText xml:space="preserve"> PAGEREF _Toc129379270 \h </w:instrText>
            </w:r>
            <w:r w:rsidR="00CF2D3A">
              <w:rPr>
                <w:noProof/>
                <w:webHidden/>
              </w:rPr>
            </w:r>
            <w:r w:rsidR="00CF2D3A">
              <w:rPr>
                <w:noProof/>
                <w:webHidden/>
              </w:rPr>
              <w:fldChar w:fldCharType="separate"/>
            </w:r>
            <w:r w:rsidR="00E75151">
              <w:rPr>
                <w:noProof/>
                <w:webHidden/>
              </w:rPr>
              <w:t>5</w:t>
            </w:r>
            <w:r w:rsidR="00CF2D3A">
              <w:rPr>
                <w:noProof/>
                <w:webHidden/>
              </w:rPr>
              <w:fldChar w:fldCharType="end"/>
            </w:r>
          </w:hyperlink>
        </w:p>
        <w:p w14:paraId="70AB75FD" w14:textId="4A1AF95D" w:rsidR="00CF2D3A" w:rsidRDefault="00000000" w:rsidP="00CF2D3A">
          <w:pPr>
            <w:pStyle w:val="TDC2"/>
            <w:tabs>
              <w:tab w:val="right" w:leader="dot" w:pos="8828"/>
            </w:tabs>
            <w:spacing w:line="360" w:lineRule="auto"/>
            <w:rPr>
              <w:rFonts w:cstheme="minorBidi"/>
              <w:noProof/>
            </w:rPr>
          </w:pPr>
          <w:hyperlink w:anchor="_Toc129379271" w:history="1">
            <w:r w:rsidR="00CF2D3A" w:rsidRPr="00670A2E">
              <w:rPr>
                <w:rStyle w:val="Hipervnculo"/>
                <w:noProof/>
              </w:rPr>
              <w:t>Hitos especiales</w:t>
            </w:r>
            <w:r w:rsidR="00CF2D3A">
              <w:rPr>
                <w:noProof/>
                <w:webHidden/>
              </w:rPr>
              <w:tab/>
            </w:r>
            <w:r w:rsidR="00CF2D3A">
              <w:rPr>
                <w:noProof/>
                <w:webHidden/>
              </w:rPr>
              <w:fldChar w:fldCharType="begin"/>
            </w:r>
            <w:r w:rsidR="00CF2D3A">
              <w:rPr>
                <w:noProof/>
                <w:webHidden/>
              </w:rPr>
              <w:instrText xml:space="preserve"> PAGEREF _Toc129379271 \h </w:instrText>
            </w:r>
            <w:r w:rsidR="00CF2D3A">
              <w:rPr>
                <w:noProof/>
                <w:webHidden/>
              </w:rPr>
            </w:r>
            <w:r w:rsidR="00CF2D3A">
              <w:rPr>
                <w:noProof/>
                <w:webHidden/>
              </w:rPr>
              <w:fldChar w:fldCharType="separate"/>
            </w:r>
            <w:r w:rsidR="00E75151">
              <w:rPr>
                <w:noProof/>
                <w:webHidden/>
              </w:rPr>
              <w:t>6</w:t>
            </w:r>
            <w:r w:rsidR="00CF2D3A">
              <w:rPr>
                <w:noProof/>
                <w:webHidden/>
              </w:rPr>
              <w:fldChar w:fldCharType="end"/>
            </w:r>
          </w:hyperlink>
        </w:p>
        <w:p w14:paraId="7CDA656A" w14:textId="5DAB428D" w:rsidR="00CF2D3A" w:rsidRDefault="00000000" w:rsidP="00CF2D3A">
          <w:pPr>
            <w:pStyle w:val="TDC2"/>
            <w:tabs>
              <w:tab w:val="right" w:leader="dot" w:pos="8828"/>
            </w:tabs>
            <w:spacing w:line="360" w:lineRule="auto"/>
            <w:rPr>
              <w:rFonts w:cstheme="minorBidi"/>
              <w:noProof/>
            </w:rPr>
          </w:pPr>
          <w:hyperlink w:anchor="_Toc129379272" w:history="1">
            <w:r w:rsidR="00CF2D3A" w:rsidRPr="00670A2E">
              <w:rPr>
                <w:rStyle w:val="Hipervnculo"/>
                <w:noProof/>
              </w:rPr>
              <w:t>Evaluación de Calidad utilizando los factores de Mc Call (Sistema de Gestión de Calidad)</w:t>
            </w:r>
            <w:r w:rsidR="00CF2D3A">
              <w:rPr>
                <w:noProof/>
                <w:webHidden/>
              </w:rPr>
              <w:tab/>
            </w:r>
            <w:r w:rsidR="00CF2D3A">
              <w:rPr>
                <w:noProof/>
                <w:webHidden/>
              </w:rPr>
              <w:fldChar w:fldCharType="begin"/>
            </w:r>
            <w:r w:rsidR="00CF2D3A">
              <w:rPr>
                <w:noProof/>
                <w:webHidden/>
              </w:rPr>
              <w:instrText xml:space="preserve"> PAGEREF _Toc129379272 \h </w:instrText>
            </w:r>
            <w:r w:rsidR="00CF2D3A">
              <w:rPr>
                <w:noProof/>
                <w:webHidden/>
              </w:rPr>
            </w:r>
            <w:r w:rsidR="00CF2D3A">
              <w:rPr>
                <w:noProof/>
                <w:webHidden/>
              </w:rPr>
              <w:fldChar w:fldCharType="separate"/>
            </w:r>
            <w:r w:rsidR="00E75151">
              <w:rPr>
                <w:noProof/>
                <w:webHidden/>
              </w:rPr>
              <w:t>7</w:t>
            </w:r>
            <w:r w:rsidR="00CF2D3A">
              <w:rPr>
                <w:noProof/>
                <w:webHidden/>
              </w:rPr>
              <w:fldChar w:fldCharType="end"/>
            </w:r>
          </w:hyperlink>
        </w:p>
        <w:p w14:paraId="6171931C" w14:textId="79405926" w:rsidR="00CF2D3A" w:rsidRDefault="00000000" w:rsidP="00CF2D3A">
          <w:pPr>
            <w:pStyle w:val="TDC2"/>
            <w:tabs>
              <w:tab w:val="right" w:leader="dot" w:pos="8828"/>
            </w:tabs>
            <w:spacing w:line="360" w:lineRule="auto"/>
            <w:rPr>
              <w:rFonts w:cstheme="minorBidi"/>
              <w:noProof/>
            </w:rPr>
          </w:pPr>
          <w:hyperlink w:anchor="_Toc129379273" w:history="1">
            <w:r w:rsidR="00CF2D3A" w:rsidRPr="00670A2E">
              <w:rPr>
                <w:rStyle w:val="Hipervnculo"/>
                <w:noProof/>
              </w:rPr>
              <w:t>Artefactos y evaluación</w:t>
            </w:r>
            <w:r w:rsidR="00CF2D3A">
              <w:rPr>
                <w:noProof/>
                <w:webHidden/>
              </w:rPr>
              <w:tab/>
            </w:r>
            <w:r w:rsidR="00CF2D3A">
              <w:rPr>
                <w:noProof/>
                <w:webHidden/>
              </w:rPr>
              <w:fldChar w:fldCharType="begin"/>
            </w:r>
            <w:r w:rsidR="00CF2D3A">
              <w:rPr>
                <w:noProof/>
                <w:webHidden/>
              </w:rPr>
              <w:instrText xml:space="preserve"> PAGEREF _Toc129379273 \h </w:instrText>
            </w:r>
            <w:r w:rsidR="00CF2D3A">
              <w:rPr>
                <w:noProof/>
                <w:webHidden/>
              </w:rPr>
            </w:r>
            <w:r w:rsidR="00CF2D3A">
              <w:rPr>
                <w:noProof/>
                <w:webHidden/>
              </w:rPr>
              <w:fldChar w:fldCharType="separate"/>
            </w:r>
            <w:r w:rsidR="00E75151">
              <w:rPr>
                <w:noProof/>
                <w:webHidden/>
              </w:rPr>
              <w:t>8</w:t>
            </w:r>
            <w:r w:rsidR="00CF2D3A">
              <w:rPr>
                <w:noProof/>
                <w:webHidden/>
              </w:rPr>
              <w:fldChar w:fldCharType="end"/>
            </w:r>
          </w:hyperlink>
        </w:p>
        <w:p w14:paraId="5D257FE6" w14:textId="6F517411" w:rsidR="00CF2D3A" w:rsidRDefault="00000000" w:rsidP="00CF2D3A">
          <w:pPr>
            <w:pStyle w:val="TDC2"/>
            <w:tabs>
              <w:tab w:val="right" w:leader="dot" w:pos="8828"/>
            </w:tabs>
            <w:spacing w:line="360" w:lineRule="auto"/>
            <w:rPr>
              <w:rFonts w:cstheme="minorBidi"/>
              <w:noProof/>
            </w:rPr>
          </w:pPr>
          <w:hyperlink w:anchor="_Toc129379274" w:history="1">
            <w:r w:rsidR="00CF2D3A" w:rsidRPr="00670A2E">
              <w:rPr>
                <w:rStyle w:val="Hipervnculo"/>
                <w:noProof/>
              </w:rPr>
              <w:t>Riesgos y problemas</w:t>
            </w:r>
            <w:r w:rsidR="00CF2D3A">
              <w:rPr>
                <w:noProof/>
                <w:webHidden/>
              </w:rPr>
              <w:tab/>
            </w:r>
            <w:r w:rsidR="00CF2D3A">
              <w:rPr>
                <w:noProof/>
                <w:webHidden/>
              </w:rPr>
              <w:fldChar w:fldCharType="begin"/>
            </w:r>
            <w:r w:rsidR="00CF2D3A">
              <w:rPr>
                <w:noProof/>
                <w:webHidden/>
              </w:rPr>
              <w:instrText xml:space="preserve"> PAGEREF _Toc129379274 \h </w:instrText>
            </w:r>
            <w:r w:rsidR="00CF2D3A">
              <w:rPr>
                <w:noProof/>
                <w:webHidden/>
              </w:rPr>
            </w:r>
            <w:r w:rsidR="00CF2D3A">
              <w:rPr>
                <w:noProof/>
                <w:webHidden/>
              </w:rPr>
              <w:fldChar w:fldCharType="separate"/>
            </w:r>
            <w:r w:rsidR="00E75151">
              <w:rPr>
                <w:noProof/>
                <w:webHidden/>
              </w:rPr>
              <w:t>9</w:t>
            </w:r>
            <w:r w:rsidR="00CF2D3A">
              <w:rPr>
                <w:noProof/>
                <w:webHidden/>
              </w:rPr>
              <w:fldChar w:fldCharType="end"/>
            </w:r>
          </w:hyperlink>
        </w:p>
        <w:p w14:paraId="02A87586" w14:textId="0C401633" w:rsidR="00CF2D3A" w:rsidRDefault="00000000" w:rsidP="00CF2D3A">
          <w:pPr>
            <w:pStyle w:val="TDC2"/>
            <w:tabs>
              <w:tab w:val="right" w:leader="dot" w:pos="8828"/>
            </w:tabs>
            <w:spacing w:line="360" w:lineRule="auto"/>
            <w:rPr>
              <w:rFonts w:cstheme="minorBidi"/>
              <w:noProof/>
            </w:rPr>
          </w:pPr>
          <w:hyperlink w:anchor="_Toc129379275" w:history="1">
            <w:r w:rsidR="00CF2D3A" w:rsidRPr="00670A2E">
              <w:rPr>
                <w:rStyle w:val="Hipervnculo"/>
                <w:noProof/>
              </w:rPr>
              <w:t>Notas y observaciones</w:t>
            </w:r>
            <w:r w:rsidR="00CF2D3A">
              <w:rPr>
                <w:noProof/>
                <w:webHidden/>
              </w:rPr>
              <w:tab/>
            </w:r>
            <w:r w:rsidR="00CF2D3A">
              <w:rPr>
                <w:noProof/>
                <w:webHidden/>
              </w:rPr>
              <w:fldChar w:fldCharType="begin"/>
            </w:r>
            <w:r w:rsidR="00CF2D3A">
              <w:rPr>
                <w:noProof/>
                <w:webHidden/>
              </w:rPr>
              <w:instrText xml:space="preserve"> PAGEREF _Toc129379275 \h </w:instrText>
            </w:r>
            <w:r w:rsidR="00CF2D3A">
              <w:rPr>
                <w:noProof/>
                <w:webHidden/>
              </w:rPr>
            </w:r>
            <w:r w:rsidR="00CF2D3A">
              <w:rPr>
                <w:noProof/>
                <w:webHidden/>
              </w:rPr>
              <w:fldChar w:fldCharType="separate"/>
            </w:r>
            <w:r w:rsidR="00E75151">
              <w:rPr>
                <w:noProof/>
                <w:webHidden/>
              </w:rPr>
              <w:t>9</w:t>
            </w:r>
            <w:r w:rsidR="00CF2D3A">
              <w:rPr>
                <w:noProof/>
                <w:webHidden/>
              </w:rPr>
              <w:fldChar w:fldCharType="end"/>
            </w:r>
          </w:hyperlink>
        </w:p>
        <w:p w14:paraId="13B1366D" w14:textId="64B438F9" w:rsidR="00CF2D3A" w:rsidRDefault="00000000" w:rsidP="00CF2D3A">
          <w:pPr>
            <w:pStyle w:val="TDC1"/>
            <w:tabs>
              <w:tab w:val="right" w:leader="dot" w:pos="8828"/>
            </w:tabs>
            <w:spacing w:line="360" w:lineRule="auto"/>
            <w:rPr>
              <w:rFonts w:cstheme="minorBidi"/>
              <w:noProof/>
            </w:rPr>
          </w:pPr>
          <w:hyperlink w:anchor="_Toc129379276" w:history="1">
            <w:r w:rsidR="00CF2D3A" w:rsidRPr="00670A2E">
              <w:rPr>
                <w:rStyle w:val="Hipervnculo"/>
                <w:noProof/>
              </w:rPr>
              <w:t>Asignación de recursos</w:t>
            </w:r>
            <w:r w:rsidR="00CF2D3A">
              <w:rPr>
                <w:noProof/>
                <w:webHidden/>
              </w:rPr>
              <w:tab/>
            </w:r>
            <w:r w:rsidR="00CF2D3A">
              <w:rPr>
                <w:noProof/>
                <w:webHidden/>
              </w:rPr>
              <w:fldChar w:fldCharType="begin"/>
            </w:r>
            <w:r w:rsidR="00CF2D3A">
              <w:rPr>
                <w:noProof/>
                <w:webHidden/>
              </w:rPr>
              <w:instrText xml:space="preserve"> PAGEREF _Toc129379276 \h </w:instrText>
            </w:r>
            <w:r w:rsidR="00CF2D3A">
              <w:rPr>
                <w:noProof/>
                <w:webHidden/>
              </w:rPr>
            </w:r>
            <w:r w:rsidR="00CF2D3A">
              <w:rPr>
                <w:noProof/>
                <w:webHidden/>
              </w:rPr>
              <w:fldChar w:fldCharType="separate"/>
            </w:r>
            <w:r w:rsidR="00E75151">
              <w:rPr>
                <w:noProof/>
                <w:webHidden/>
              </w:rPr>
              <w:t>9</w:t>
            </w:r>
            <w:r w:rsidR="00CF2D3A">
              <w:rPr>
                <w:noProof/>
                <w:webHidden/>
              </w:rPr>
              <w:fldChar w:fldCharType="end"/>
            </w:r>
          </w:hyperlink>
        </w:p>
        <w:p w14:paraId="1081B58A" w14:textId="7BDBD25D" w:rsidR="00CF2D3A" w:rsidRDefault="00000000" w:rsidP="00CF2D3A">
          <w:pPr>
            <w:pStyle w:val="TDC1"/>
            <w:tabs>
              <w:tab w:val="right" w:leader="dot" w:pos="8828"/>
            </w:tabs>
            <w:spacing w:line="360" w:lineRule="auto"/>
            <w:rPr>
              <w:rFonts w:cstheme="minorBidi"/>
              <w:noProof/>
            </w:rPr>
          </w:pPr>
          <w:hyperlink w:anchor="_Toc129379277" w:history="1">
            <w:r w:rsidR="00CF2D3A" w:rsidRPr="00670A2E">
              <w:rPr>
                <w:rStyle w:val="Hipervnculo"/>
                <w:noProof/>
              </w:rPr>
              <w:t>Anexos</w:t>
            </w:r>
            <w:r w:rsidR="00CF2D3A">
              <w:rPr>
                <w:noProof/>
                <w:webHidden/>
              </w:rPr>
              <w:tab/>
            </w:r>
            <w:r w:rsidR="00CF2D3A">
              <w:rPr>
                <w:noProof/>
                <w:webHidden/>
              </w:rPr>
              <w:fldChar w:fldCharType="begin"/>
            </w:r>
            <w:r w:rsidR="00CF2D3A">
              <w:rPr>
                <w:noProof/>
                <w:webHidden/>
              </w:rPr>
              <w:instrText xml:space="preserve"> PAGEREF _Toc129379277 \h </w:instrText>
            </w:r>
            <w:r w:rsidR="00CF2D3A">
              <w:rPr>
                <w:noProof/>
                <w:webHidden/>
              </w:rPr>
            </w:r>
            <w:r w:rsidR="00CF2D3A">
              <w:rPr>
                <w:noProof/>
                <w:webHidden/>
              </w:rPr>
              <w:fldChar w:fldCharType="separate"/>
            </w:r>
            <w:r w:rsidR="00E75151">
              <w:rPr>
                <w:noProof/>
                <w:webHidden/>
              </w:rPr>
              <w:t>10</w:t>
            </w:r>
            <w:r w:rsidR="00CF2D3A">
              <w:rPr>
                <w:noProof/>
                <w:webHidden/>
              </w:rPr>
              <w:fldChar w:fldCharType="end"/>
            </w:r>
          </w:hyperlink>
        </w:p>
        <w:p w14:paraId="5B1E339E" w14:textId="5E4FE8E8" w:rsidR="00CF2D3A" w:rsidRDefault="00000000" w:rsidP="00CF2D3A">
          <w:pPr>
            <w:pStyle w:val="TDC1"/>
            <w:tabs>
              <w:tab w:val="right" w:leader="dot" w:pos="8828"/>
            </w:tabs>
            <w:spacing w:line="360" w:lineRule="auto"/>
            <w:rPr>
              <w:rFonts w:cstheme="minorBidi"/>
              <w:noProof/>
            </w:rPr>
          </w:pPr>
          <w:hyperlink w:anchor="_Toc129379278" w:history="1">
            <w:r w:rsidR="00CF2D3A" w:rsidRPr="00670A2E">
              <w:rPr>
                <w:rStyle w:val="Hipervnculo"/>
                <w:noProof/>
              </w:rPr>
              <w:t>Referencias a otros documentos</w:t>
            </w:r>
            <w:r w:rsidR="00CF2D3A">
              <w:rPr>
                <w:noProof/>
                <w:webHidden/>
              </w:rPr>
              <w:tab/>
            </w:r>
            <w:r w:rsidR="00CF2D3A">
              <w:rPr>
                <w:noProof/>
                <w:webHidden/>
              </w:rPr>
              <w:fldChar w:fldCharType="begin"/>
            </w:r>
            <w:r w:rsidR="00CF2D3A">
              <w:rPr>
                <w:noProof/>
                <w:webHidden/>
              </w:rPr>
              <w:instrText xml:space="preserve"> PAGEREF _Toc129379278 \h </w:instrText>
            </w:r>
            <w:r w:rsidR="00CF2D3A">
              <w:rPr>
                <w:noProof/>
                <w:webHidden/>
              </w:rPr>
            </w:r>
            <w:r w:rsidR="00CF2D3A">
              <w:rPr>
                <w:noProof/>
                <w:webHidden/>
              </w:rPr>
              <w:fldChar w:fldCharType="separate"/>
            </w:r>
            <w:r w:rsidR="00E75151">
              <w:rPr>
                <w:noProof/>
                <w:webHidden/>
              </w:rPr>
              <w:t>10</w:t>
            </w:r>
            <w:r w:rsidR="00CF2D3A">
              <w:rPr>
                <w:noProof/>
                <w:webHidden/>
              </w:rPr>
              <w:fldChar w:fldCharType="end"/>
            </w:r>
          </w:hyperlink>
        </w:p>
        <w:p w14:paraId="30AF0EFD" w14:textId="0C966AEE" w:rsidR="00CF2D3A" w:rsidRDefault="00000000" w:rsidP="00CF2D3A">
          <w:pPr>
            <w:pStyle w:val="TDC1"/>
            <w:tabs>
              <w:tab w:val="right" w:leader="dot" w:pos="8828"/>
            </w:tabs>
            <w:spacing w:line="360" w:lineRule="auto"/>
            <w:rPr>
              <w:rFonts w:cstheme="minorBidi"/>
              <w:noProof/>
            </w:rPr>
          </w:pPr>
          <w:hyperlink w:anchor="_Toc129379279" w:history="1">
            <w:r w:rsidR="00CF2D3A" w:rsidRPr="00670A2E">
              <w:rPr>
                <w:rStyle w:val="Hipervnculo"/>
                <w:noProof/>
              </w:rPr>
              <w:t>Glosario de términos</w:t>
            </w:r>
            <w:r w:rsidR="00CF2D3A">
              <w:rPr>
                <w:noProof/>
                <w:webHidden/>
              </w:rPr>
              <w:tab/>
            </w:r>
            <w:r w:rsidR="00CF2D3A">
              <w:rPr>
                <w:noProof/>
                <w:webHidden/>
              </w:rPr>
              <w:fldChar w:fldCharType="begin"/>
            </w:r>
            <w:r w:rsidR="00CF2D3A">
              <w:rPr>
                <w:noProof/>
                <w:webHidden/>
              </w:rPr>
              <w:instrText xml:space="preserve"> PAGEREF _Toc129379279 \h </w:instrText>
            </w:r>
            <w:r w:rsidR="00CF2D3A">
              <w:rPr>
                <w:noProof/>
                <w:webHidden/>
              </w:rPr>
            </w:r>
            <w:r w:rsidR="00CF2D3A">
              <w:rPr>
                <w:noProof/>
                <w:webHidden/>
              </w:rPr>
              <w:fldChar w:fldCharType="separate"/>
            </w:r>
            <w:r w:rsidR="00E75151">
              <w:rPr>
                <w:noProof/>
                <w:webHidden/>
              </w:rPr>
              <w:t>22</w:t>
            </w:r>
            <w:r w:rsidR="00CF2D3A">
              <w:rPr>
                <w:noProof/>
                <w:webHidden/>
              </w:rPr>
              <w:fldChar w:fldCharType="end"/>
            </w:r>
          </w:hyperlink>
        </w:p>
        <w:p w14:paraId="46DECA8A" w14:textId="50130659" w:rsidR="00CF2D3A" w:rsidRDefault="00000000" w:rsidP="00CF2D3A">
          <w:pPr>
            <w:pStyle w:val="TDC1"/>
            <w:tabs>
              <w:tab w:val="right" w:leader="dot" w:pos="8828"/>
            </w:tabs>
            <w:spacing w:line="360" w:lineRule="auto"/>
            <w:rPr>
              <w:rFonts w:cstheme="minorBidi"/>
              <w:noProof/>
            </w:rPr>
          </w:pPr>
          <w:hyperlink w:anchor="_Toc129379280" w:history="1">
            <w:r w:rsidR="00CF2D3A" w:rsidRPr="00670A2E">
              <w:rPr>
                <w:rStyle w:val="Hipervnculo"/>
                <w:noProof/>
              </w:rPr>
              <w:t>Significado de los elementos de la notación gráfica</w:t>
            </w:r>
            <w:r w:rsidR="00CF2D3A">
              <w:rPr>
                <w:noProof/>
                <w:webHidden/>
              </w:rPr>
              <w:tab/>
            </w:r>
            <w:r w:rsidR="00CF2D3A">
              <w:rPr>
                <w:noProof/>
                <w:webHidden/>
              </w:rPr>
              <w:fldChar w:fldCharType="begin"/>
            </w:r>
            <w:r w:rsidR="00CF2D3A">
              <w:rPr>
                <w:noProof/>
                <w:webHidden/>
              </w:rPr>
              <w:instrText xml:space="preserve"> PAGEREF _Toc129379280 \h </w:instrText>
            </w:r>
            <w:r w:rsidR="00CF2D3A">
              <w:rPr>
                <w:noProof/>
                <w:webHidden/>
              </w:rPr>
            </w:r>
            <w:r w:rsidR="00CF2D3A">
              <w:rPr>
                <w:noProof/>
                <w:webHidden/>
              </w:rPr>
              <w:fldChar w:fldCharType="separate"/>
            </w:r>
            <w:r w:rsidR="00E75151">
              <w:rPr>
                <w:noProof/>
                <w:webHidden/>
              </w:rPr>
              <w:t>22</w:t>
            </w:r>
            <w:r w:rsidR="00CF2D3A">
              <w:rPr>
                <w:noProof/>
                <w:webHidden/>
              </w:rPr>
              <w:fldChar w:fldCharType="end"/>
            </w:r>
          </w:hyperlink>
        </w:p>
        <w:p w14:paraId="6C0CE6AC" w14:textId="65EC836F" w:rsidR="00CF2D3A" w:rsidRDefault="00000000" w:rsidP="00CF2D3A">
          <w:pPr>
            <w:pStyle w:val="TDC2"/>
            <w:tabs>
              <w:tab w:val="right" w:leader="dot" w:pos="8828"/>
            </w:tabs>
            <w:spacing w:line="360" w:lineRule="auto"/>
            <w:rPr>
              <w:rFonts w:cstheme="minorBidi"/>
              <w:noProof/>
            </w:rPr>
          </w:pPr>
          <w:hyperlink w:anchor="_Toc129379281" w:history="1">
            <w:r w:rsidR="00CF2D3A" w:rsidRPr="00670A2E">
              <w:rPr>
                <w:rStyle w:val="Hipervnculo"/>
                <w:noProof/>
              </w:rPr>
              <w:t>Estereotipado UML utilizado</w:t>
            </w:r>
            <w:r w:rsidR="00CF2D3A">
              <w:rPr>
                <w:noProof/>
                <w:webHidden/>
              </w:rPr>
              <w:tab/>
            </w:r>
            <w:r w:rsidR="00CF2D3A">
              <w:rPr>
                <w:noProof/>
                <w:webHidden/>
              </w:rPr>
              <w:fldChar w:fldCharType="begin"/>
            </w:r>
            <w:r w:rsidR="00CF2D3A">
              <w:rPr>
                <w:noProof/>
                <w:webHidden/>
              </w:rPr>
              <w:instrText xml:space="preserve"> PAGEREF _Toc129379281 \h </w:instrText>
            </w:r>
            <w:r w:rsidR="00CF2D3A">
              <w:rPr>
                <w:noProof/>
                <w:webHidden/>
              </w:rPr>
            </w:r>
            <w:r w:rsidR="00CF2D3A">
              <w:rPr>
                <w:noProof/>
                <w:webHidden/>
              </w:rPr>
              <w:fldChar w:fldCharType="separate"/>
            </w:r>
            <w:r w:rsidR="00E75151">
              <w:rPr>
                <w:noProof/>
                <w:webHidden/>
              </w:rPr>
              <w:t>22</w:t>
            </w:r>
            <w:r w:rsidR="00CF2D3A">
              <w:rPr>
                <w:noProof/>
                <w:webHidden/>
              </w:rPr>
              <w:fldChar w:fldCharType="end"/>
            </w:r>
          </w:hyperlink>
        </w:p>
        <w:p w14:paraId="45FA4CD2" w14:textId="6C9C21C7" w:rsidR="00CF2D3A" w:rsidRDefault="00000000" w:rsidP="00CF2D3A">
          <w:pPr>
            <w:pStyle w:val="TDC2"/>
            <w:tabs>
              <w:tab w:val="right" w:leader="dot" w:pos="8828"/>
            </w:tabs>
            <w:spacing w:line="360" w:lineRule="auto"/>
            <w:rPr>
              <w:rFonts w:cstheme="minorBidi"/>
              <w:noProof/>
            </w:rPr>
          </w:pPr>
          <w:hyperlink w:anchor="_Toc129379282" w:history="1">
            <w:r w:rsidR="00CF2D3A" w:rsidRPr="00670A2E">
              <w:rPr>
                <w:rStyle w:val="Hipervnculo"/>
                <w:noProof/>
              </w:rPr>
              <w:t>Significado de los elementos No UML</w:t>
            </w:r>
            <w:r w:rsidR="00CF2D3A">
              <w:rPr>
                <w:noProof/>
                <w:webHidden/>
              </w:rPr>
              <w:tab/>
            </w:r>
            <w:r w:rsidR="00CF2D3A">
              <w:rPr>
                <w:noProof/>
                <w:webHidden/>
              </w:rPr>
              <w:fldChar w:fldCharType="begin"/>
            </w:r>
            <w:r w:rsidR="00CF2D3A">
              <w:rPr>
                <w:noProof/>
                <w:webHidden/>
              </w:rPr>
              <w:instrText xml:space="preserve"> PAGEREF _Toc129379282 \h </w:instrText>
            </w:r>
            <w:r w:rsidR="00CF2D3A">
              <w:rPr>
                <w:noProof/>
                <w:webHidden/>
              </w:rPr>
            </w:r>
            <w:r w:rsidR="00CF2D3A">
              <w:rPr>
                <w:noProof/>
                <w:webHidden/>
              </w:rPr>
              <w:fldChar w:fldCharType="separate"/>
            </w:r>
            <w:r w:rsidR="00E75151">
              <w:rPr>
                <w:noProof/>
                <w:webHidden/>
              </w:rPr>
              <w:t>22</w:t>
            </w:r>
            <w:r w:rsidR="00CF2D3A">
              <w:rPr>
                <w:noProof/>
                <w:webHidden/>
              </w:rPr>
              <w:fldChar w:fldCharType="end"/>
            </w:r>
          </w:hyperlink>
        </w:p>
        <w:p w14:paraId="3F256197" w14:textId="2E61E357" w:rsidR="00054123" w:rsidRDefault="00054123" w:rsidP="00CF2D3A">
          <w:pPr>
            <w:spacing w:line="360" w:lineRule="auto"/>
          </w:pPr>
          <w:r>
            <w:rPr>
              <w:b/>
              <w:bCs/>
              <w:lang w:val="es-ES"/>
            </w:rPr>
            <w:fldChar w:fldCharType="end"/>
          </w:r>
        </w:p>
      </w:sdtContent>
    </w:sdt>
    <w:p w14:paraId="2D6A979A" w14:textId="77777777" w:rsidR="00054123" w:rsidRDefault="00054123" w:rsidP="00CF2D3A">
      <w:pPr>
        <w:spacing w:line="360" w:lineRule="auto"/>
        <w:rPr>
          <w:rFonts w:asciiTheme="majorHAnsi" w:eastAsiaTheme="majorEastAsia" w:hAnsiTheme="majorHAnsi" w:cstheme="majorBidi"/>
          <w:b/>
          <w:sz w:val="28"/>
          <w:szCs w:val="32"/>
        </w:rPr>
      </w:pPr>
      <w:r>
        <w:br w:type="page"/>
      </w:r>
    </w:p>
    <w:p w14:paraId="670CBFF4" w14:textId="09D89482" w:rsidR="006F6C9F" w:rsidRPr="006F6C9F" w:rsidRDefault="006F6C9F" w:rsidP="00054123">
      <w:pPr>
        <w:pStyle w:val="Ttulo1"/>
      </w:pPr>
      <w:bookmarkStart w:id="0" w:name="_Toc129379267"/>
      <w:r w:rsidRPr="006F6C9F">
        <w:lastRenderedPageBreak/>
        <w:t>Sobre este documento</w:t>
      </w:r>
      <w:bookmarkEnd w:id="0"/>
    </w:p>
    <w:p w14:paraId="6F2CD545" w14:textId="77777777"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La calidad se logra por medio de la revisión constante de las</w:t>
      </w:r>
      <w:r>
        <w:rPr>
          <w:rFonts w:cstheme="minorHAnsi"/>
          <w:color w:val="000000"/>
        </w:rPr>
        <w:t xml:space="preserve"> </w:t>
      </w:r>
      <w:r w:rsidRPr="006F6C9F">
        <w:rPr>
          <w:rFonts w:cstheme="minorHAnsi"/>
          <w:color w:val="000000"/>
        </w:rPr>
        <w:t>actividades que conducen desde la i</w:t>
      </w:r>
      <w:r>
        <w:rPr>
          <w:rFonts w:cstheme="minorHAnsi"/>
          <w:color w:val="000000"/>
        </w:rPr>
        <w:t xml:space="preserve">dea al producto. Al momento del </w:t>
      </w:r>
      <w:r w:rsidRPr="006F6C9F">
        <w:rPr>
          <w:rFonts w:cstheme="minorHAnsi"/>
          <w:color w:val="000000"/>
        </w:rPr>
        <w:t>cierre de una iteración es buen momento para hacer un alto, y</w:t>
      </w:r>
    </w:p>
    <w:p w14:paraId="25FEABE8" w14:textId="77777777"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evaluar lo logrado, los problemas encontrados y los retos a enfrentar.</w:t>
      </w:r>
    </w:p>
    <w:p w14:paraId="3615B63A" w14:textId="77777777" w:rsidR="006F6C9F" w:rsidRDefault="006F6C9F" w:rsidP="006F6C9F">
      <w:pPr>
        <w:autoSpaceDE w:val="0"/>
        <w:autoSpaceDN w:val="0"/>
        <w:adjustRightInd w:val="0"/>
        <w:spacing w:after="0" w:line="240" w:lineRule="auto"/>
        <w:jc w:val="both"/>
        <w:rPr>
          <w:rFonts w:cstheme="minorHAnsi"/>
          <w:color w:val="000000"/>
        </w:rPr>
      </w:pPr>
    </w:p>
    <w:p w14:paraId="79FCABD4" w14:textId="5CFC02EE" w:rsidR="006F6C9F" w:rsidRPr="006F6C9F" w:rsidRDefault="006F6C9F" w:rsidP="006F6C9F">
      <w:pPr>
        <w:autoSpaceDE w:val="0"/>
        <w:autoSpaceDN w:val="0"/>
        <w:adjustRightInd w:val="0"/>
        <w:spacing w:after="0" w:line="240" w:lineRule="auto"/>
        <w:jc w:val="both"/>
        <w:rPr>
          <w:rFonts w:cstheme="minorHAnsi"/>
          <w:i/>
          <w:iCs/>
          <w:color w:val="003366"/>
        </w:rPr>
      </w:pPr>
      <w:r w:rsidRPr="006F6C9F">
        <w:rPr>
          <w:rFonts w:cstheme="minorHAnsi"/>
          <w:color w:val="000000"/>
        </w:rPr>
        <w:t xml:space="preserve">El presente documento marca el final de la iteración </w:t>
      </w:r>
      <w:r w:rsidR="00D70B30" w:rsidRPr="00D70B30">
        <w:rPr>
          <w:rFonts w:cstheme="minorHAnsi"/>
        </w:rPr>
        <w:t>I</w:t>
      </w:r>
      <w:r w:rsidR="005374EE">
        <w:rPr>
          <w:rFonts w:cstheme="minorHAnsi"/>
        </w:rPr>
        <w:t>6</w:t>
      </w:r>
      <w:r>
        <w:rPr>
          <w:rFonts w:cstheme="minorHAnsi"/>
          <w:color w:val="000000"/>
        </w:rPr>
        <w:t xml:space="preserve">, y contiene una </w:t>
      </w:r>
      <w:r w:rsidRPr="006F6C9F">
        <w:rPr>
          <w:rFonts w:cstheme="minorHAnsi"/>
          <w:color w:val="000000"/>
        </w:rPr>
        <w:t>evaluación de los artefactos y actividades</w:t>
      </w:r>
      <w:r>
        <w:rPr>
          <w:rFonts w:cstheme="minorHAnsi"/>
          <w:i/>
          <w:iCs/>
          <w:color w:val="003366"/>
        </w:rPr>
        <w:t xml:space="preserve"> </w:t>
      </w:r>
      <w:r w:rsidRPr="006F6C9F">
        <w:rPr>
          <w:rFonts w:cstheme="minorHAnsi"/>
          <w:color w:val="000000"/>
        </w:rPr>
        <w:t>realizadas durante la misma.</w:t>
      </w:r>
    </w:p>
    <w:p w14:paraId="6D58DF45" w14:textId="77777777" w:rsidR="006F6C9F" w:rsidRPr="006F6C9F" w:rsidRDefault="006F6C9F" w:rsidP="006F6C9F">
      <w:pPr>
        <w:autoSpaceDE w:val="0"/>
        <w:autoSpaceDN w:val="0"/>
        <w:adjustRightInd w:val="0"/>
        <w:spacing w:after="0" w:line="240" w:lineRule="auto"/>
        <w:jc w:val="both"/>
        <w:rPr>
          <w:rFonts w:cstheme="minorHAnsi"/>
          <w:color w:val="000000"/>
        </w:rPr>
      </w:pPr>
    </w:p>
    <w:p w14:paraId="057A52A1" w14:textId="77777777" w:rsid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Se recogen también las impresiones</w:t>
      </w:r>
      <w:r>
        <w:rPr>
          <w:rFonts w:cstheme="minorHAnsi"/>
          <w:color w:val="000000"/>
        </w:rPr>
        <w:t xml:space="preserve"> y observaciones hechas durante </w:t>
      </w:r>
      <w:r w:rsidRPr="006F6C9F">
        <w:rPr>
          <w:rFonts w:cstheme="minorHAnsi"/>
          <w:color w:val="000000"/>
        </w:rPr>
        <w:t>el desarrollo de la iteración, así com</w:t>
      </w:r>
      <w:r>
        <w:rPr>
          <w:rFonts w:cstheme="minorHAnsi"/>
          <w:color w:val="000000"/>
        </w:rPr>
        <w:t xml:space="preserve">o el esfuerzo invertido en cada </w:t>
      </w:r>
      <w:r w:rsidRPr="006F6C9F">
        <w:rPr>
          <w:rFonts w:cstheme="minorHAnsi"/>
          <w:color w:val="000000"/>
        </w:rPr>
        <w:t>una de las disciplinas involucradas.</w:t>
      </w:r>
    </w:p>
    <w:p w14:paraId="40C0A801" w14:textId="77777777" w:rsidR="006F6C9F" w:rsidRDefault="006F6C9F" w:rsidP="006F6C9F">
      <w:pPr>
        <w:autoSpaceDE w:val="0"/>
        <w:autoSpaceDN w:val="0"/>
        <w:adjustRightInd w:val="0"/>
        <w:spacing w:after="0" w:line="240" w:lineRule="auto"/>
        <w:jc w:val="both"/>
        <w:rPr>
          <w:rFonts w:cstheme="minorHAnsi"/>
          <w:color w:val="000000"/>
        </w:rPr>
      </w:pPr>
    </w:p>
    <w:p w14:paraId="39FA0D13" w14:textId="77777777" w:rsidR="006F6C9F" w:rsidRDefault="006F6C9F">
      <w:pPr>
        <w:rPr>
          <w:rFonts w:cstheme="minorHAnsi"/>
          <w:color w:val="000000"/>
        </w:rPr>
      </w:pPr>
      <w:r>
        <w:rPr>
          <w:rFonts w:cstheme="minorHAnsi"/>
          <w:color w:val="000000"/>
        </w:rPr>
        <w:br w:type="page"/>
      </w:r>
    </w:p>
    <w:p w14:paraId="48D45C28" w14:textId="77777777" w:rsidR="006F6C9F" w:rsidRPr="006F6C9F" w:rsidRDefault="006F6C9F" w:rsidP="00054123">
      <w:pPr>
        <w:pStyle w:val="Ttulo1"/>
      </w:pPr>
      <w:bookmarkStart w:id="1" w:name="_Toc129379268"/>
      <w:r w:rsidRPr="006F6C9F">
        <w:lastRenderedPageBreak/>
        <w:t>Resumen de la Iteración</w:t>
      </w:r>
      <w:bookmarkEnd w:id="1"/>
    </w:p>
    <w:p w14:paraId="15E04499" w14:textId="77777777" w:rsidR="006F6C9F" w:rsidRDefault="006F6C9F" w:rsidP="006F6C9F">
      <w:pPr>
        <w:autoSpaceDE w:val="0"/>
        <w:autoSpaceDN w:val="0"/>
        <w:adjustRightInd w:val="0"/>
        <w:spacing w:after="0" w:line="240" w:lineRule="auto"/>
        <w:jc w:val="both"/>
        <w:rPr>
          <w:rFonts w:cstheme="minorHAnsi"/>
          <w:color w:val="000000"/>
        </w:rPr>
      </w:pPr>
    </w:p>
    <w:p w14:paraId="57B461CB" w14:textId="77777777" w:rsidR="006F6C9F" w:rsidRPr="008D5631" w:rsidRDefault="006F6C9F" w:rsidP="00054123">
      <w:pPr>
        <w:pStyle w:val="Ttulo2"/>
      </w:pPr>
      <w:bookmarkStart w:id="2" w:name="_Toc129379269"/>
      <w:r w:rsidRPr="008D5631">
        <w:t>Identificación</w:t>
      </w:r>
      <w:bookmarkEnd w:id="2"/>
    </w:p>
    <w:p w14:paraId="672A0774" w14:textId="77777777" w:rsidR="006F6C9F" w:rsidRDefault="006F6C9F" w:rsidP="006F6C9F">
      <w:pPr>
        <w:autoSpaceDE w:val="0"/>
        <w:autoSpaceDN w:val="0"/>
        <w:adjustRightInd w:val="0"/>
        <w:spacing w:after="0" w:line="240" w:lineRule="auto"/>
        <w:rPr>
          <w:rFonts w:cstheme="minorHAnsi"/>
          <w:iCs/>
        </w:rPr>
      </w:pP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6F6C9F" w:rsidRPr="006F6C9F" w14:paraId="48E45341" w14:textId="77777777" w:rsidTr="00D70B30">
        <w:trPr>
          <w:jc w:val="center"/>
        </w:trPr>
        <w:tc>
          <w:tcPr>
            <w:tcW w:w="1765" w:type="dxa"/>
            <w:vAlign w:val="center"/>
          </w:tcPr>
          <w:p w14:paraId="526CD4B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Código de la iteración</w:t>
            </w:r>
          </w:p>
        </w:tc>
        <w:tc>
          <w:tcPr>
            <w:tcW w:w="1765" w:type="dxa"/>
            <w:vAlign w:val="center"/>
          </w:tcPr>
          <w:p w14:paraId="3428653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Fase a la que pertenece</w:t>
            </w:r>
          </w:p>
        </w:tc>
        <w:tc>
          <w:tcPr>
            <w:tcW w:w="1766" w:type="dxa"/>
            <w:vAlign w:val="center"/>
          </w:tcPr>
          <w:p w14:paraId="0CBEC8F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Fecha de inicio</w:t>
            </w:r>
          </w:p>
        </w:tc>
        <w:tc>
          <w:tcPr>
            <w:tcW w:w="1766" w:type="dxa"/>
            <w:vAlign w:val="center"/>
          </w:tcPr>
          <w:p w14:paraId="0E2F8B9D"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Fecha de cierre</w:t>
            </w:r>
          </w:p>
        </w:tc>
        <w:tc>
          <w:tcPr>
            <w:tcW w:w="1766" w:type="dxa"/>
            <w:vAlign w:val="center"/>
          </w:tcPr>
          <w:p w14:paraId="510BB324"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Comentarios</w:t>
            </w:r>
          </w:p>
        </w:tc>
      </w:tr>
      <w:tr w:rsidR="006F6C9F" w14:paraId="71BDB7E3" w14:textId="77777777" w:rsidTr="00D70B30">
        <w:trPr>
          <w:jc w:val="center"/>
        </w:trPr>
        <w:tc>
          <w:tcPr>
            <w:tcW w:w="1765" w:type="dxa"/>
            <w:vAlign w:val="center"/>
          </w:tcPr>
          <w:p w14:paraId="7A5AC305" w14:textId="6E616D31" w:rsidR="006F6C9F" w:rsidRDefault="00D70B30" w:rsidP="00D70B30">
            <w:pPr>
              <w:autoSpaceDE w:val="0"/>
              <w:autoSpaceDN w:val="0"/>
              <w:adjustRightInd w:val="0"/>
              <w:jc w:val="center"/>
              <w:rPr>
                <w:rFonts w:cstheme="minorHAnsi"/>
                <w:iCs/>
              </w:rPr>
            </w:pPr>
            <w:r>
              <w:rPr>
                <w:rFonts w:cstheme="minorHAnsi"/>
                <w:iCs/>
              </w:rPr>
              <w:t>I</w:t>
            </w:r>
            <w:r w:rsidR="004062C2">
              <w:rPr>
                <w:rFonts w:cstheme="minorHAnsi"/>
                <w:iCs/>
              </w:rPr>
              <w:t>6</w:t>
            </w:r>
          </w:p>
        </w:tc>
        <w:tc>
          <w:tcPr>
            <w:tcW w:w="1765" w:type="dxa"/>
            <w:vAlign w:val="center"/>
          </w:tcPr>
          <w:p w14:paraId="06F891ED" w14:textId="6F5AB5B3" w:rsidR="006F6C9F" w:rsidRDefault="00D70B30" w:rsidP="00D70B30">
            <w:pPr>
              <w:autoSpaceDE w:val="0"/>
              <w:autoSpaceDN w:val="0"/>
              <w:adjustRightInd w:val="0"/>
              <w:jc w:val="center"/>
              <w:rPr>
                <w:rFonts w:cstheme="minorHAnsi"/>
                <w:iCs/>
              </w:rPr>
            </w:pPr>
            <w:r>
              <w:rPr>
                <w:rFonts w:cstheme="minorHAnsi"/>
                <w:iCs/>
              </w:rPr>
              <w:t>Inicio</w:t>
            </w:r>
          </w:p>
        </w:tc>
        <w:tc>
          <w:tcPr>
            <w:tcW w:w="1766" w:type="dxa"/>
            <w:vAlign w:val="center"/>
          </w:tcPr>
          <w:p w14:paraId="0902F55C" w14:textId="61EB7FEF" w:rsidR="006F6C9F" w:rsidRDefault="004D2799" w:rsidP="00D70B30">
            <w:pPr>
              <w:autoSpaceDE w:val="0"/>
              <w:autoSpaceDN w:val="0"/>
              <w:adjustRightInd w:val="0"/>
              <w:jc w:val="center"/>
              <w:rPr>
                <w:rFonts w:cstheme="minorHAnsi"/>
                <w:iCs/>
              </w:rPr>
            </w:pPr>
            <w:r>
              <w:rPr>
                <w:rFonts w:cstheme="minorHAnsi"/>
                <w:iCs/>
              </w:rPr>
              <w:t>2</w:t>
            </w:r>
            <w:r w:rsidR="004062C2">
              <w:rPr>
                <w:rFonts w:cstheme="minorHAnsi"/>
                <w:iCs/>
              </w:rPr>
              <w:t>7</w:t>
            </w:r>
            <w:r w:rsidR="00A9116E">
              <w:rPr>
                <w:rFonts w:cstheme="minorHAnsi"/>
                <w:iCs/>
              </w:rPr>
              <w:t xml:space="preserve"> </w:t>
            </w:r>
            <w:r w:rsidR="00D70B30">
              <w:rPr>
                <w:rFonts w:cstheme="minorHAnsi"/>
                <w:iCs/>
              </w:rPr>
              <w:t>/ 0</w:t>
            </w:r>
            <w:r w:rsidR="00C53A22">
              <w:rPr>
                <w:rFonts w:cstheme="minorHAnsi"/>
                <w:iCs/>
              </w:rPr>
              <w:t>3</w:t>
            </w:r>
            <w:r w:rsidR="00D70B30">
              <w:rPr>
                <w:rFonts w:cstheme="minorHAnsi"/>
                <w:iCs/>
              </w:rPr>
              <w:t xml:space="preserve"> / 2023</w:t>
            </w:r>
          </w:p>
        </w:tc>
        <w:tc>
          <w:tcPr>
            <w:tcW w:w="1766" w:type="dxa"/>
            <w:vAlign w:val="center"/>
          </w:tcPr>
          <w:p w14:paraId="518B901B" w14:textId="592F1A8E" w:rsidR="006F6C9F" w:rsidRDefault="004062C2" w:rsidP="00D70B30">
            <w:pPr>
              <w:autoSpaceDE w:val="0"/>
              <w:autoSpaceDN w:val="0"/>
              <w:adjustRightInd w:val="0"/>
              <w:jc w:val="center"/>
              <w:rPr>
                <w:rFonts w:cstheme="minorHAnsi"/>
                <w:iCs/>
              </w:rPr>
            </w:pPr>
            <w:r>
              <w:rPr>
                <w:rFonts w:cstheme="minorHAnsi"/>
                <w:iCs/>
              </w:rPr>
              <w:t>31</w:t>
            </w:r>
            <w:r w:rsidR="00D70B30">
              <w:rPr>
                <w:rFonts w:cstheme="minorHAnsi"/>
                <w:iCs/>
              </w:rPr>
              <w:t xml:space="preserve"> / 0</w:t>
            </w:r>
            <w:r w:rsidR="00A9116E">
              <w:rPr>
                <w:rFonts w:cstheme="minorHAnsi"/>
                <w:iCs/>
              </w:rPr>
              <w:t>3</w:t>
            </w:r>
            <w:r w:rsidR="00D70B30">
              <w:rPr>
                <w:rFonts w:cstheme="minorHAnsi"/>
                <w:iCs/>
              </w:rPr>
              <w:t xml:space="preserve"> / 2023</w:t>
            </w:r>
          </w:p>
        </w:tc>
        <w:tc>
          <w:tcPr>
            <w:tcW w:w="1766" w:type="dxa"/>
            <w:vAlign w:val="center"/>
          </w:tcPr>
          <w:p w14:paraId="722432CC" w14:textId="67543D6D" w:rsidR="006F6C9F" w:rsidRDefault="00D70B30" w:rsidP="00D70B30">
            <w:pPr>
              <w:autoSpaceDE w:val="0"/>
              <w:autoSpaceDN w:val="0"/>
              <w:adjustRightInd w:val="0"/>
              <w:jc w:val="center"/>
              <w:rPr>
                <w:rFonts w:cstheme="minorHAnsi"/>
                <w:iCs/>
              </w:rPr>
            </w:pPr>
            <w:r>
              <w:rPr>
                <w:rFonts w:cstheme="minorHAnsi"/>
                <w:iCs/>
              </w:rPr>
              <w:t>Trabajo finalizado con éxito</w:t>
            </w:r>
          </w:p>
        </w:tc>
      </w:tr>
    </w:tbl>
    <w:p w14:paraId="1644825E" w14:textId="77777777" w:rsidR="006F6C9F" w:rsidRDefault="006F6C9F" w:rsidP="006F6C9F">
      <w:pPr>
        <w:autoSpaceDE w:val="0"/>
        <w:autoSpaceDN w:val="0"/>
        <w:adjustRightInd w:val="0"/>
        <w:spacing w:after="0" w:line="240" w:lineRule="auto"/>
        <w:rPr>
          <w:rFonts w:cstheme="minorHAnsi"/>
          <w:iCs/>
        </w:rPr>
      </w:pPr>
    </w:p>
    <w:p w14:paraId="64EB9D22" w14:textId="5A8720AE" w:rsidR="008D5631" w:rsidRDefault="00E11AD8" w:rsidP="00E11AD8">
      <w:pPr>
        <w:rPr>
          <w:rFonts w:cstheme="minorHAnsi"/>
          <w:iCs/>
        </w:rPr>
      </w:pPr>
      <w:r>
        <w:rPr>
          <w:rFonts w:cstheme="minorHAnsi"/>
          <w:iCs/>
        </w:rPr>
        <w:br w:type="page"/>
      </w:r>
    </w:p>
    <w:p w14:paraId="4D45A46E" w14:textId="03C1DE6A" w:rsidR="00151F10" w:rsidRPr="00151F10" w:rsidRDefault="00151F10" w:rsidP="00151F10">
      <w:pPr>
        <w:pStyle w:val="Ttulo2"/>
      </w:pPr>
      <w:bookmarkStart w:id="3" w:name="_Toc129379270"/>
      <w:r>
        <w:lastRenderedPageBreak/>
        <w:t>Historias</w:t>
      </w:r>
      <w:bookmarkEnd w:id="3"/>
    </w:p>
    <w:tbl>
      <w:tblPr>
        <w:tblStyle w:val="Tablaconcuadrcula5oscura-nfasis6"/>
        <w:tblW w:w="0" w:type="auto"/>
        <w:tblLook w:val="04A0" w:firstRow="1" w:lastRow="0" w:firstColumn="1" w:lastColumn="0" w:noHBand="0" w:noVBand="1"/>
      </w:tblPr>
      <w:tblGrid>
        <w:gridCol w:w="1704"/>
        <w:gridCol w:w="1704"/>
        <w:gridCol w:w="1704"/>
        <w:gridCol w:w="1705"/>
        <w:gridCol w:w="1705"/>
      </w:tblGrid>
      <w:tr w:rsidR="00151F10" w:rsidRPr="00151F10" w14:paraId="500F0D8E" w14:textId="77777777" w:rsidTr="00E11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Align w:val="center"/>
            <w:hideMark/>
          </w:tcPr>
          <w:p w14:paraId="5961D52C" w14:textId="77777777" w:rsidR="00151F10" w:rsidRPr="00151F10" w:rsidRDefault="00151F10" w:rsidP="00E11AD8">
            <w:pPr>
              <w:jc w:val="center"/>
              <w:rPr>
                <w:sz w:val="24"/>
                <w:szCs w:val="24"/>
              </w:rPr>
            </w:pPr>
            <w:r w:rsidRPr="00151F10">
              <w:rPr>
                <w:sz w:val="24"/>
                <w:szCs w:val="24"/>
              </w:rPr>
              <w:t>Tema</w:t>
            </w:r>
          </w:p>
        </w:tc>
        <w:tc>
          <w:tcPr>
            <w:tcW w:w="1704" w:type="dxa"/>
            <w:vAlign w:val="center"/>
            <w:hideMark/>
          </w:tcPr>
          <w:p w14:paraId="193BDCDE"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151F10">
              <w:rPr>
                <w:b w:val="0"/>
                <w:bCs w:val="0"/>
                <w:sz w:val="24"/>
                <w:szCs w:val="24"/>
              </w:rPr>
              <w:t>Epic</w:t>
            </w:r>
            <w:proofErr w:type="spellEnd"/>
          </w:p>
        </w:tc>
        <w:tc>
          <w:tcPr>
            <w:tcW w:w="1704" w:type="dxa"/>
            <w:vAlign w:val="center"/>
            <w:hideMark/>
          </w:tcPr>
          <w:p w14:paraId="2894E8FF"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Historias</w:t>
            </w:r>
          </w:p>
        </w:tc>
        <w:tc>
          <w:tcPr>
            <w:tcW w:w="1705" w:type="dxa"/>
            <w:vAlign w:val="center"/>
            <w:hideMark/>
          </w:tcPr>
          <w:p w14:paraId="73BB48E3"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Sprint</w:t>
            </w:r>
          </w:p>
        </w:tc>
        <w:tc>
          <w:tcPr>
            <w:tcW w:w="1705" w:type="dxa"/>
            <w:vAlign w:val="center"/>
            <w:hideMark/>
          </w:tcPr>
          <w:p w14:paraId="72E82CE4"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Actividades</w:t>
            </w:r>
          </w:p>
        </w:tc>
      </w:tr>
      <w:tr w:rsidR="00151F10" w:rsidRPr="00151F10" w14:paraId="4B9C06E6"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Merge w:val="restart"/>
            <w:vAlign w:val="center"/>
            <w:hideMark/>
          </w:tcPr>
          <w:p w14:paraId="6C87DB9F" w14:textId="77777777" w:rsidR="00151F10" w:rsidRPr="00151F10" w:rsidRDefault="00151F10" w:rsidP="00E11AD8">
            <w:pPr>
              <w:jc w:val="center"/>
              <w:rPr>
                <w:b w:val="0"/>
                <w:bCs w:val="0"/>
                <w:sz w:val="16"/>
                <w:szCs w:val="16"/>
              </w:rPr>
            </w:pPr>
            <w:r w:rsidRPr="00151F10">
              <w:rPr>
                <w:sz w:val="16"/>
                <w:szCs w:val="16"/>
              </w:rPr>
              <w:t>T1. Preparación</w:t>
            </w:r>
          </w:p>
        </w:tc>
        <w:tc>
          <w:tcPr>
            <w:tcW w:w="1704" w:type="dxa"/>
            <w:vMerge w:val="restart"/>
            <w:vAlign w:val="center"/>
            <w:hideMark/>
          </w:tcPr>
          <w:p w14:paraId="3301573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E1. Al ser parte del equipo de desarrollo, quiero conocer las herramientas con las que vamos a trabajar, así como aplicativos similares al nuestro</w:t>
            </w:r>
          </w:p>
        </w:tc>
        <w:tc>
          <w:tcPr>
            <w:tcW w:w="1704" w:type="dxa"/>
            <w:vMerge w:val="restart"/>
            <w:vAlign w:val="center"/>
            <w:hideMark/>
          </w:tcPr>
          <w:p w14:paraId="557B23D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H1. Determinación preliminar de herramientas de software a utilizar</w:t>
            </w:r>
          </w:p>
        </w:tc>
        <w:tc>
          <w:tcPr>
            <w:tcW w:w="1705" w:type="dxa"/>
            <w:vMerge w:val="restart"/>
            <w:vAlign w:val="center"/>
            <w:hideMark/>
          </w:tcPr>
          <w:p w14:paraId="701B6AB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Sprint 1</w:t>
            </w:r>
          </w:p>
        </w:tc>
        <w:tc>
          <w:tcPr>
            <w:tcW w:w="1705" w:type="dxa"/>
            <w:vAlign w:val="center"/>
            <w:hideMark/>
          </w:tcPr>
          <w:p w14:paraId="66D9C65F" w14:textId="191A170A" w:rsidR="00151F10" w:rsidRPr="00151F10" w:rsidRDefault="00151F10" w:rsidP="00E11AD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 Investigación de aplicaciones reales de realidad aumentada</w:t>
            </w:r>
          </w:p>
        </w:tc>
      </w:tr>
      <w:tr w:rsidR="00151F10" w:rsidRPr="00151F10" w14:paraId="251EFA29"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BC17DF8" w14:textId="77777777" w:rsidR="00151F10" w:rsidRPr="00151F10" w:rsidRDefault="00151F10" w:rsidP="00E11AD8">
            <w:pPr>
              <w:jc w:val="center"/>
              <w:rPr>
                <w:sz w:val="16"/>
                <w:szCs w:val="16"/>
                <w:lang w:eastAsia="zh-CN"/>
              </w:rPr>
            </w:pPr>
          </w:p>
        </w:tc>
        <w:tc>
          <w:tcPr>
            <w:tcW w:w="0" w:type="auto"/>
            <w:vMerge/>
            <w:vAlign w:val="center"/>
            <w:hideMark/>
          </w:tcPr>
          <w:p w14:paraId="090A79D3"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1F0484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2A10ACB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5CBEF738" w14:textId="18F29ABD" w:rsidR="00151F10" w:rsidRPr="00151F10" w:rsidRDefault="00151F10" w:rsidP="00E11AD8">
            <w:pPr>
              <w:pStyle w:val="Prrafodelista"/>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2. Investigación de plataformas y lenguajes que trabajen con realidad aumentada</w:t>
            </w:r>
          </w:p>
        </w:tc>
      </w:tr>
      <w:tr w:rsidR="00151F10" w:rsidRPr="00151F10" w14:paraId="1FC866D9"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06FB011" w14:textId="77777777" w:rsidR="00151F10" w:rsidRPr="00151F10" w:rsidRDefault="00151F10" w:rsidP="00E11AD8">
            <w:pPr>
              <w:jc w:val="center"/>
              <w:rPr>
                <w:sz w:val="16"/>
                <w:szCs w:val="16"/>
                <w:lang w:eastAsia="zh-CN"/>
              </w:rPr>
            </w:pPr>
          </w:p>
        </w:tc>
        <w:tc>
          <w:tcPr>
            <w:tcW w:w="0" w:type="auto"/>
            <w:vMerge/>
            <w:vAlign w:val="center"/>
            <w:hideMark/>
          </w:tcPr>
          <w:p w14:paraId="47C2465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0311E428"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606A96DD"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742A8F4D" w14:textId="2E26F40E" w:rsidR="00151F10" w:rsidRPr="00151F10" w:rsidRDefault="00151F10" w:rsidP="00E11AD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3. Investigación de circuitos y sensores integrados para realidad aumentada en base al proyecto</w:t>
            </w:r>
          </w:p>
        </w:tc>
      </w:tr>
      <w:tr w:rsidR="00151F10" w:rsidRPr="00151F10" w14:paraId="12C12656"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1E5FA2" w14:textId="77777777" w:rsidR="00151F10" w:rsidRPr="00151F10" w:rsidRDefault="00151F10" w:rsidP="00E11AD8">
            <w:pPr>
              <w:jc w:val="center"/>
              <w:rPr>
                <w:sz w:val="16"/>
                <w:szCs w:val="16"/>
                <w:lang w:eastAsia="zh-CN"/>
              </w:rPr>
            </w:pPr>
          </w:p>
        </w:tc>
        <w:tc>
          <w:tcPr>
            <w:tcW w:w="0" w:type="auto"/>
            <w:vMerge/>
            <w:vAlign w:val="center"/>
            <w:hideMark/>
          </w:tcPr>
          <w:p w14:paraId="3647AAA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66AE2F1"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Merge w:val="restart"/>
            <w:vAlign w:val="center"/>
            <w:hideMark/>
          </w:tcPr>
          <w:p w14:paraId="7D9137AD"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Sprint 2</w:t>
            </w:r>
          </w:p>
        </w:tc>
        <w:tc>
          <w:tcPr>
            <w:tcW w:w="1705" w:type="dxa"/>
            <w:vAlign w:val="center"/>
            <w:hideMark/>
          </w:tcPr>
          <w:p w14:paraId="4711D910" w14:textId="77777777" w:rsidR="00151F10" w:rsidRPr="00151F10" w:rsidRDefault="00151F10" w:rsidP="00E11AD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4. Investigación de desarrollo de interfaz y aplicación para el usuario</w:t>
            </w:r>
          </w:p>
        </w:tc>
      </w:tr>
      <w:tr w:rsidR="00151F10" w:rsidRPr="00151F10" w14:paraId="275CC0E1"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E87DD2" w14:textId="77777777" w:rsidR="00151F10" w:rsidRPr="00151F10" w:rsidRDefault="00151F10" w:rsidP="00E11AD8">
            <w:pPr>
              <w:jc w:val="center"/>
              <w:rPr>
                <w:sz w:val="16"/>
                <w:szCs w:val="16"/>
                <w:lang w:eastAsia="zh-CN"/>
              </w:rPr>
            </w:pPr>
          </w:p>
        </w:tc>
        <w:tc>
          <w:tcPr>
            <w:tcW w:w="1704" w:type="dxa"/>
            <w:vMerge w:val="restart"/>
            <w:vAlign w:val="center"/>
            <w:hideMark/>
          </w:tcPr>
          <w:p w14:paraId="702FAD30" w14:textId="276D7F70"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E2. Como parte del equipo de desarrollo, necesito conocer sobre la utilidad de la app de RA y como puede ser aplicada</w:t>
            </w:r>
          </w:p>
        </w:tc>
        <w:tc>
          <w:tcPr>
            <w:tcW w:w="1704" w:type="dxa"/>
            <w:vMerge w:val="restart"/>
            <w:vAlign w:val="center"/>
            <w:hideMark/>
          </w:tcPr>
          <w:p w14:paraId="70140AB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H2. Establecimiento de apps de RA aplicadas a proyectos</w:t>
            </w:r>
          </w:p>
        </w:tc>
        <w:tc>
          <w:tcPr>
            <w:tcW w:w="0" w:type="auto"/>
            <w:vMerge/>
            <w:vAlign w:val="center"/>
            <w:hideMark/>
          </w:tcPr>
          <w:p w14:paraId="4BEBE71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340E659B" w14:textId="2EBEAC51" w:rsidR="00151F10" w:rsidRPr="00151F10" w:rsidRDefault="00151F10" w:rsidP="00E11AD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5. Creación de la página web</w:t>
            </w:r>
          </w:p>
        </w:tc>
      </w:tr>
      <w:tr w:rsidR="00151F10" w:rsidRPr="00151F10" w14:paraId="34A2D873"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C603BDA" w14:textId="77777777" w:rsidR="00151F10" w:rsidRPr="00151F10" w:rsidRDefault="00151F10" w:rsidP="00E11AD8">
            <w:pPr>
              <w:jc w:val="center"/>
              <w:rPr>
                <w:sz w:val="16"/>
                <w:szCs w:val="16"/>
                <w:lang w:eastAsia="zh-CN"/>
              </w:rPr>
            </w:pPr>
          </w:p>
        </w:tc>
        <w:tc>
          <w:tcPr>
            <w:tcW w:w="0" w:type="auto"/>
            <w:vMerge/>
            <w:vAlign w:val="center"/>
            <w:hideMark/>
          </w:tcPr>
          <w:p w14:paraId="02E4D1F2"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1F56E9C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645398B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76159284" w14:textId="63E5593B" w:rsidR="00151F10" w:rsidRPr="00151F10" w:rsidRDefault="00151F10" w:rsidP="00E11AD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6. Investigación de temas relacionados con el cuidado y desarrollo de invernaderos caseros</w:t>
            </w:r>
          </w:p>
        </w:tc>
      </w:tr>
      <w:tr w:rsidR="00151F10" w:rsidRPr="00151F10" w14:paraId="54775E08"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568F6A" w14:textId="77777777" w:rsidR="00151F10" w:rsidRPr="00151F10" w:rsidRDefault="00151F10" w:rsidP="00E11AD8">
            <w:pPr>
              <w:jc w:val="center"/>
              <w:rPr>
                <w:sz w:val="16"/>
                <w:szCs w:val="16"/>
                <w:lang w:eastAsia="zh-CN"/>
              </w:rPr>
            </w:pPr>
          </w:p>
        </w:tc>
        <w:tc>
          <w:tcPr>
            <w:tcW w:w="0" w:type="auto"/>
            <w:vMerge/>
            <w:vAlign w:val="center"/>
            <w:hideMark/>
          </w:tcPr>
          <w:p w14:paraId="21C8B4F8"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2BD3514E"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64E2F48D"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71CCAF8B" w14:textId="709D1EA9" w:rsidR="00151F10" w:rsidRPr="00151F10" w:rsidRDefault="00151F10" w:rsidP="00E11AD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7. Investigación de aplicación de la realidad aumentada para proyectos</w:t>
            </w:r>
          </w:p>
        </w:tc>
      </w:tr>
      <w:tr w:rsidR="00151F10" w:rsidRPr="00151F10" w14:paraId="3D85470C"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25F4089" w14:textId="77777777" w:rsidR="00151F10" w:rsidRPr="00151F10" w:rsidRDefault="00151F10" w:rsidP="00E11AD8">
            <w:pPr>
              <w:jc w:val="center"/>
              <w:rPr>
                <w:sz w:val="16"/>
                <w:szCs w:val="16"/>
                <w:lang w:eastAsia="zh-CN"/>
              </w:rPr>
            </w:pPr>
          </w:p>
        </w:tc>
        <w:tc>
          <w:tcPr>
            <w:tcW w:w="1704" w:type="dxa"/>
            <w:vMerge w:val="restart"/>
            <w:vAlign w:val="center"/>
            <w:hideMark/>
          </w:tcPr>
          <w:p w14:paraId="1B3B8344"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E3. Al ser un integrante del equipo de desarrollo, requiero saber lo que va a poder hacer la app y el nivel de desempeño deseable</w:t>
            </w:r>
          </w:p>
        </w:tc>
        <w:tc>
          <w:tcPr>
            <w:tcW w:w="1704" w:type="dxa"/>
            <w:vMerge w:val="restart"/>
            <w:vAlign w:val="center"/>
            <w:hideMark/>
          </w:tcPr>
          <w:p w14:paraId="552783B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H3. Determinación de las capacidades de la app, así como de su nivel de calidad y desempeño</w:t>
            </w:r>
          </w:p>
        </w:tc>
        <w:tc>
          <w:tcPr>
            <w:tcW w:w="1705" w:type="dxa"/>
            <w:vMerge w:val="restart"/>
            <w:vAlign w:val="center"/>
            <w:hideMark/>
          </w:tcPr>
          <w:p w14:paraId="67F52DA4"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Sprint 3</w:t>
            </w:r>
          </w:p>
        </w:tc>
        <w:tc>
          <w:tcPr>
            <w:tcW w:w="1705" w:type="dxa"/>
            <w:vAlign w:val="center"/>
            <w:hideMark/>
          </w:tcPr>
          <w:p w14:paraId="43E4D9D3"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8. Realizar análisis de requisitos funcionales</w:t>
            </w:r>
          </w:p>
        </w:tc>
      </w:tr>
      <w:tr w:rsidR="00151F10" w:rsidRPr="00151F10" w14:paraId="4E4B6C44"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037791" w14:textId="77777777" w:rsidR="00151F10" w:rsidRPr="00151F10" w:rsidRDefault="00151F10" w:rsidP="00E11AD8">
            <w:pPr>
              <w:jc w:val="center"/>
              <w:rPr>
                <w:sz w:val="16"/>
                <w:szCs w:val="16"/>
                <w:lang w:eastAsia="zh-CN"/>
              </w:rPr>
            </w:pPr>
          </w:p>
        </w:tc>
        <w:tc>
          <w:tcPr>
            <w:tcW w:w="0" w:type="auto"/>
            <w:vMerge/>
            <w:vAlign w:val="center"/>
            <w:hideMark/>
          </w:tcPr>
          <w:p w14:paraId="490ED835"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59893D9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010DEAD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0DF6C0B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9. Realizar análisis de requisitos no funcionales</w:t>
            </w:r>
          </w:p>
        </w:tc>
      </w:tr>
      <w:tr w:rsidR="00151F10" w:rsidRPr="00151F10" w14:paraId="1E5B7AE3"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855EDB" w14:textId="77777777" w:rsidR="00151F10" w:rsidRPr="00151F10" w:rsidRDefault="00151F10" w:rsidP="00E11AD8">
            <w:pPr>
              <w:jc w:val="center"/>
              <w:rPr>
                <w:sz w:val="16"/>
                <w:szCs w:val="16"/>
                <w:lang w:eastAsia="zh-CN"/>
              </w:rPr>
            </w:pPr>
          </w:p>
        </w:tc>
        <w:tc>
          <w:tcPr>
            <w:tcW w:w="0" w:type="auto"/>
            <w:vMerge/>
            <w:vAlign w:val="center"/>
            <w:hideMark/>
          </w:tcPr>
          <w:p w14:paraId="1D94DA2B"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282589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0D8DA92C"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0E9FAA7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10. Realizar análisis de requisitos de la interfaz</w:t>
            </w:r>
          </w:p>
        </w:tc>
      </w:tr>
      <w:tr w:rsidR="00151F10" w:rsidRPr="00151F10" w14:paraId="00980751"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6862045" w14:textId="77777777" w:rsidR="00151F10" w:rsidRPr="00151F10" w:rsidRDefault="00151F10" w:rsidP="00E11AD8">
            <w:pPr>
              <w:jc w:val="center"/>
              <w:rPr>
                <w:sz w:val="16"/>
                <w:szCs w:val="16"/>
                <w:lang w:eastAsia="zh-CN"/>
              </w:rPr>
            </w:pPr>
          </w:p>
        </w:tc>
        <w:tc>
          <w:tcPr>
            <w:tcW w:w="0" w:type="auto"/>
            <w:vMerge/>
            <w:vAlign w:val="center"/>
            <w:hideMark/>
          </w:tcPr>
          <w:p w14:paraId="5290CDA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182F8B8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730811B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179D176A"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11. Realizar análisis de requisitos de BD</w:t>
            </w:r>
          </w:p>
        </w:tc>
      </w:tr>
      <w:tr w:rsidR="00151F10" w:rsidRPr="00151F10" w14:paraId="7025EDE7"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5D5EAE" w14:textId="77777777" w:rsidR="00151F10" w:rsidRPr="00151F10" w:rsidRDefault="00151F10" w:rsidP="00E11AD8">
            <w:pPr>
              <w:jc w:val="center"/>
              <w:rPr>
                <w:sz w:val="16"/>
                <w:szCs w:val="16"/>
                <w:lang w:eastAsia="zh-CN"/>
              </w:rPr>
            </w:pPr>
          </w:p>
        </w:tc>
        <w:tc>
          <w:tcPr>
            <w:tcW w:w="0" w:type="auto"/>
            <w:vMerge/>
            <w:vAlign w:val="center"/>
            <w:hideMark/>
          </w:tcPr>
          <w:p w14:paraId="1006122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53F3386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34C7F09B"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756649B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12. Realizar análisis de requisitos del sistema de la plataforma de RA</w:t>
            </w:r>
          </w:p>
        </w:tc>
      </w:tr>
      <w:tr w:rsidR="00AC0D96" w:rsidRPr="00EE6815" w14:paraId="70E74B52" w14:textId="77777777" w:rsidTr="00AC0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Merge w:val="restart"/>
            <w:vAlign w:val="center"/>
            <w:hideMark/>
          </w:tcPr>
          <w:p w14:paraId="0401A9D0" w14:textId="77777777" w:rsidR="00AC0D96" w:rsidRPr="00EE6815" w:rsidRDefault="00AC0D96" w:rsidP="00AC0D96">
            <w:pPr>
              <w:jc w:val="center"/>
              <w:rPr>
                <w:sz w:val="16"/>
                <w:szCs w:val="16"/>
              </w:rPr>
            </w:pPr>
            <w:r w:rsidRPr="00EE6815">
              <w:rPr>
                <w:sz w:val="16"/>
                <w:szCs w:val="16"/>
              </w:rPr>
              <w:t>T2. Desarrollo</w:t>
            </w:r>
          </w:p>
        </w:tc>
        <w:tc>
          <w:tcPr>
            <w:tcW w:w="1704" w:type="dxa"/>
            <w:vMerge w:val="restart"/>
            <w:vAlign w:val="center"/>
            <w:hideMark/>
          </w:tcPr>
          <w:p w14:paraId="4EDC4C48"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r w:rsidRPr="00EE6815">
              <w:rPr>
                <w:sz w:val="16"/>
                <w:szCs w:val="16"/>
              </w:rPr>
              <w:t xml:space="preserve">E4. Como líder del proyecto, necesito que se realice el diseño de los </w:t>
            </w:r>
            <w:r w:rsidRPr="00EE6815">
              <w:rPr>
                <w:sz w:val="16"/>
                <w:szCs w:val="16"/>
              </w:rPr>
              <w:lastRenderedPageBreak/>
              <w:t>componentes del proyecto, así como de su testeo para poder crear el mejor producto dentro de las limitaciones</w:t>
            </w:r>
          </w:p>
        </w:tc>
        <w:tc>
          <w:tcPr>
            <w:tcW w:w="1704" w:type="dxa"/>
            <w:vMerge w:val="restart"/>
            <w:vAlign w:val="center"/>
            <w:hideMark/>
          </w:tcPr>
          <w:p w14:paraId="74673713"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r w:rsidRPr="00EE6815">
              <w:rPr>
                <w:sz w:val="16"/>
                <w:szCs w:val="16"/>
              </w:rPr>
              <w:lastRenderedPageBreak/>
              <w:t>H4. Creación del diseño de los distintos componentes del proyecto</w:t>
            </w:r>
          </w:p>
        </w:tc>
        <w:tc>
          <w:tcPr>
            <w:tcW w:w="1705" w:type="dxa"/>
            <w:vMerge w:val="restart"/>
            <w:vAlign w:val="center"/>
            <w:hideMark/>
          </w:tcPr>
          <w:p w14:paraId="36B8DAB3"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r w:rsidRPr="00EE6815">
              <w:rPr>
                <w:sz w:val="16"/>
                <w:szCs w:val="16"/>
              </w:rPr>
              <w:t>Sprint 4</w:t>
            </w:r>
          </w:p>
        </w:tc>
        <w:tc>
          <w:tcPr>
            <w:tcW w:w="1705" w:type="dxa"/>
            <w:vAlign w:val="center"/>
            <w:hideMark/>
          </w:tcPr>
          <w:p w14:paraId="6CAAD62C"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EE6815">
              <w:rPr>
                <w:sz w:val="16"/>
                <w:szCs w:val="16"/>
              </w:rPr>
              <w:t>Act</w:t>
            </w:r>
            <w:proofErr w:type="spellEnd"/>
            <w:r w:rsidRPr="00EE6815">
              <w:rPr>
                <w:sz w:val="16"/>
                <w:szCs w:val="16"/>
              </w:rPr>
              <w:t xml:space="preserve"> 13. Diseño de mini invernadero</w:t>
            </w:r>
          </w:p>
        </w:tc>
      </w:tr>
      <w:tr w:rsidR="00AC0D96" w:rsidRPr="00EE6815" w14:paraId="135A4A00" w14:textId="77777777" w:rsidTr="00AC0D9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4417402" w14:textId="77777777" w:rsidR="00AC0D96" w:rsidRPr="00EE6815" w:rsidRDefault="00AC0D96" w:rsidP="00AC0D96">
            <w:pPr>
              <w:jc w:val="center"/>
              <w:rPr>
                <w:sz w:val="16"/>
                <w:szCs w:val="16"/>
                <w:lang w:eastAsia="zh-CN"/>
              </w:rPr>
            </w:pPr>
          </w:p>
        </w:tc>
        <w:tc>
          <w:tcPr>
            <w:tcW w:w="0" w:type="auto"/>
            <w:vMerge/>
            <w:vAlign w:val="center"/>
            <w:hideMark/>
          </w:tcPr>
          <w:p w14:paraId="0E0C6E3C"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0DEDB0DE"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2A6E98C"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085A82D8"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EE6815">
              <w:rPr>
                <w:sz w:val="16"/>
                <w:szCs w:val="16"/>
              </w:rPr>
              <w:t>Act</w:t>
            </w:r>
            <w:proofErr w:type="spellEnd"/>
            <w:r w:rsidRPr="00EE6815">
              <w:rPr>
                <w:sz w:val="16"/>
                <w:szCs w:val="16"/>
              </w:rPr>
              <w:t xml:space="preserve"> 14. Diseño de la BD a utilizar en la RA</w:t>
            </w:r>
          </w:p>
        </w:tc>
      </w:tr>
      <w:tr w:rsidR="00AC0D96" w:rsidRPr="00EE6815" w14:paraId="39F78EDD" w14:textId="77777777" w:rsidTr="00AC0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9D597F4" w14:textId="77777777" w:rsidR="00AC0D96" w:rsidRPr="00EE6815" w:rsidRDefault="00AC0D96" w:rsidP="00AC0D96">
            <w:pPr>
              <w:jc w:val="center"/>
              <w:rPr>
                <w:sz w:val="16"/>
                <w:szCs w:val="16"/>
                <w:lang w:eastAsia="zh-CN"/>
              </w:rPr>
            </w:pPr>
          </w:p>
        </w:tc>
        <w:tc>
          <w:tcPr>
            <w:tcW w:w="0" w:type="auto"/>
            <w:vMerge/>
            <w:vAlign w:val="center"/>
            <w:hideMark/>
          </w:tcPr>
          <w:p w14:paraId="623316B9"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5CFBA20E"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3C84CDAD"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r w:rsidRPr="00EE6815">
              <w:rPr>
                <w:sz w:val="16"/>
                <w:szCs w:val="16"/>
              </w:rPr>
              <w:t>Sprint 5</w:t>
            </w:r>
          </w:p>
        </w:tc>
        <w:tc>
          <w:tcPr>
            <w:tcW w:w="1705" w:type="dxa"/>
            <w:vAlign w:val="center"/>
            <w:hideMark/>
          </w:tcPr>
          <w:p w14:paraId="4DD3307A" w14:textId="77777777" w:rsidR="00AC0D96" w:rsidRPr="00EE6815" w:rsidRDefault="00AC0D96" w:rsidP="00AC0D96">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EE6815">
              <w:rPr>
                <w:sz w:val="16"/>
                <w:szCs w:val="16"/>
              </w:rPr>
              <w:t>Act</w:t>
            </w:r>
            <w:proofErr w:type="spellEnd"/>
            <w:r w:rsidRPr="00EE6815">
              <w:rPr>
                <w:sz w:val="16"/>
                <w:szCs w:val="16"/>
              </w:rPr>
              <w:t xml:space="preserve"> 15. Diseño de la interfaz de usuario para la RA</w:t>
            </w:r>
          </w:p>
        </w:tc>
      </w:tr>
      <w:tr w:rsidR="00AC0D96" w:rsidRPr="00EE6815" w14:paraId="6F7D9773" w14:textId="77777777" w:rsidTr="00AC0D9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9308641" w14:textId="77777777" w:rsidR="00AC0D96" w:rsidRPr="00EE6815" w:rsidRDefault="00AC0D96" w:rsidP="00AC0D96">
            <w:pPr>
              <w:jc w:val="center"/>
              <w:rPr>
                <w:sz w:val="16"/>
                <w:szCs w:val="16"/>
                <w:lang w:eastAsia="zh-CN"/>
              </w:rPr>
            </w:pPr>
          </w:p>
        </w:tc>
        <w:tc>
          <w:tcPr>
            <w:tcW w:w="0" w:type="auto"/>
            <w:vMerge/>
            <w:vAlign w:val="center"/>
            <w:hideMark/>
          </w:tcPr>
          <w:p w14:paraId="059B60E1"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34E0557B"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1D3C1CF0"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rPr>
            </w:pPr>
            <w:r w:rsidRPr="00EE6815">
              <w:rPr>
                <w:sz w:val="16"/>
                <w:szCs w:val="16"/>
              </w:rPr>
              <w:t>Sprint 6</w:t>
            </w:r>
          </w:p>
        </w:tc>
        <w:tc>
          <w:tcPr>
            <w:tcW w:w="1705" w:type="dxa"/>
            <w:vAlign w:val="center"/>
            <w:hideMark/>
          </w:tcPr>
          <w:p w14:paraId="262EE115" w14:textId="77777777" w:rsidR="00AC0D96" w:rsidRPr="00EE6815" w:rsidRDefault="00AC0D96" w:rsidP="00AC0D96">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EE6815">
              <w:rPr>
                <w:sz w:val="16"/>
                <w:szCs w:val="16"/>
              </w:rPr>
              <w:t>Act</w:t>
            </w:r>
            <w:proofErr w:type="spellEnd"/>
            <w:r w:rsidRPr="00EE6815">
              <w:rPr>
                <w:sz w:val="16"/>
                <w:szCs w:val="16"/>
              </w:rPr>
              <w:t xml:space="preserve"> 16. Diseño del circuito y sensores para mini invernadero</w:t>
            </w:r>
          </w:p>
        </w:tc>
      </w:tr>
    </w:tbl>
    <w:p w14:paraId="6B12A94E" w14:textId="77777777" w:rsidR="00151F10" w:rsidRPr="00151F10" w:rsidRDefault="00151F10" w:rsidP="00151F10"/>
    <w:p w14:paraId="7D5CCD11" w14:textId="1D39AE9A" w:rsidR="008D5631" w:rsidRPr="008D5631" w:rsidRDefault="008D5631" w:rsidP="00054123">
      <w:pPr>
        <w:pStyle w:val="Ttulo2"/>
      </w:pPr>
      <w:bookmarkStart w:id="4" w:name="_Toc129379271"/>
      <w:r w:rsidRPr="008D5631">
        <w:t>Hitos especiales</w:t>
      </w:r>
      <w:bookmarkEnd w:id="4"/>
    </w:p>
    <w:p w14:paraId="6C340321" w14:textId="77777777" w:rsidR="008D5631" w:rsidRDefault="008D5631" w:rsidP="006F6C9F">
      <w:pPr>
        <w:autoSpaceDE w:val="0"/>
        <w:autoSpaceDN w:val="0"/>
        <w:adjustRightInd w:val="0"/>
        <w:spacing w:after="0" w:line="240" w:lineRule="auto"/>
        <w:rPr>
          <w:rFonts w:cstheme="minorHAnsi"/>
          <w:iCs/>
        </w:rPr>
      </w:pPr>
    </w:p>
    <w:p w14:paraId="2EC6DA43" w14:textId="353D5D23" w:rsidR="008D5631" w:rsidRDefault="00E80241" w:rsidP="006F6C9F">
      <w:pPr>
        <w:autoSpaceDE w:val="0"/>
        <w:autoSpaceDN w:val="0"/>
        <w:adjustRightInd w:val="0"/>
        <w:spacing w:after="0" w:line="240" w:lineRule="auto"/>
        <w:rPr>
          <w:rFonts w:cstheme="minorHAnsi"/>
          <w:iCs/>
        </w:rPr>
      </w:pPr>
      <w:r>
        <w:rPr>
          <w:rFonts w:cstheme="minorHAnsi"/>
          <w:iCs/>
        </w:rPr>
        <w:t>Realizar</w:t>
      </w:r>
      <w:r w:rsidR="00BF68D7">
        <w:rPr>
          <w:rFonts w:cstheme="minorHAnsi"/>
          <w:iCs/>
        </w:rPr>
        <w:t xml:space="preserve"> el análisis de requisitos que serán indispensables para </w:t>
      </w:r>
      <w:r w:rsidR="002F7A40">
        <w:rPr>
          <w:rFonts w:cstheme="minorHAnsi"/>
          <w:iCs/>
        </w:rPr>
        <w:t>la realización del proyecto</w:t>
      </w:r>
      <w:r>
        <w:rPr>
          <w:rFonts w:cstheme="minorHAnsi"/>
          <w:iCs/>
        </w:rPr>
        <w:t>:</w:t>
      </w:r>
      <w:r w:rsidR="00734FBD">
        <w:rPr>
          <w:rFonts w:cstheme="minorHAnsi"/>
          <w:iCs/>
        </w:rPr>
        <w:t xml:space="preserve"> </w:t>
      </w:r>
    </w:p>
    <w:p w14:paraId="58F26F56" w14:textId="77777777" w:rsidR="00E80241" w:rsidRDefault="00E80241" w:rsidP="006F6C9F">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4414"/>
        <w:gridCol w:w="4414"/>
      </w:tblGrid>
      <w:tr w:rsidR="00384A7C" w14:paraId="649AE066" w14:textId="77777777" w:rsidTr="008778F8">
        <w:tc>
          <w:tcPr>
            <w:tcW w:w="4414" w:type="dxa"/>
            <w:vAlign w:val="center"/>
          </w:tcPr>
          <w:p w14:paraId="5A90E35E" w14:textId="5D520FFB" w:rsidR="00384A7C" w:rsidRDefault="00384A7C" w:rsidP="00384A7C">
            <w:pPr>
              <w:autoSpaceDE w:val="0"/>
              <w:autoSpaceDN w:val="0"/>
              <w:adjustRightInd w:val="0"/>
              <w:jc w:val="center"/>
              <w:rPr>
                <w:rFonts w:cstheme="minorHAnsi"/>
                <w:iCs/>
              </w:rPr>
            </w:pPr>
            <w:r>
              <w:rPr>
                <w:rFonts w:cstheme="minorHAnsi"/>
                <w:b/>
                <w:bCs/>
                <w:iCs/>
              </w:rPr>
              <w:t>IN-</w:t>
            </w:r>
            <w:r w:rsidR="00AC0D96">
              <w:rPr>
                <w:rFonts w:cstheme="minorHAnsi"/>
                <w:b/>
                <w:bCs/>
                <w:iCs/>
              </w:rPr>
              <w:t>1</w:t>
            </w:r>
            <w:r w:rsidR="00632746">
              <w:rPr>
                <w:rFonts w:cstheme="minorHAnsi"/>
                <w:b/>
                <w:bCs/>
                <w:iCs/>
              </w:rPr>
              <w:t>6</w:t>
            </w:r>
            <w:r w:rsidR="001B18FE">
              <w:rPr>
                <w:rFonts w:cstheme="minorHAnsi"/>
                <w:b/>
                <w:bCs/>
                <w:iCs/>
              </w:rPr>
              <w:t xml:space="preserve"> </w:t>
            </w:r>
            <w:r w:rsidR="00632746">
              <w:rPr>
                <w:rFonts w:cstheme="minorHAnsi"/>
                <w:b/>
                <w:bCs/>
                <w:iCs/>
              </w:rPr>
              <w:t>Diseño del circuito y sensores para mini invernadero</w:t>
            </w:r>
            <w:r w:rsidR="001B18FE">
              <w:rPr>
                <w:rFonts w:cstheme="minorHAnsi"/>
                <w:b/>
                <w:bCs/>
                <w:iCs/>
              </w:rPr>
              <w:t xml:space="preserve"> </w:t>
            </w:r>
            <w:r>
              <w:rPr>
                <w:rFonts w:cstheme="minorHAnsi"/>
                <w:b/>
                <w:bCs/>
                <w:iCs/>
              </w:rPr>
              <w:t xml:space="preserve"> </w:t>
            </w:r>
          </w:p>
        </w:tc>
        <w:tc>
          <w:tcPr>
            <w:tcW w:w="4414" w:type="dxa"/>
            <w:vAlign w:val="center"/>
          </w:tcPr>
          <w:p w14:paraId="036F6C50" w14:textId="1DB9AEDB" w:rsidR="001B18FE" w:rsidRDefault="00632746" w:rsidP="00384A7C">
            <w:pPr>
              <w:autoSpaceDE w:val="0"/>
              <w:autoSpaceDN w:val="0"/>
              <w:adjustRightInd w:val="0"/>
              <w:rPr>
                <w:rFonts w:cstheme="minorHAnsi"/>
                <w:iCs/>
              </w:rPr>
            </w:pPr>
            <w:r>
              <w:rPr>
                <w:rFonts w:cstheme="minorHAnsi"/>
                <w:iCs/>
              </w:rPr>
              <w:t>Se busca realizar y probar los sensores que se utilizaran para la estructura y diseño del circuito del mini invernadero, con la finalidad de implementar los mismos de manera correspondiente para la recopilación de datos</w:t>
            </w:r>
          </w:p>
        </w:tc>
      </w:tr>
    </w:tbl>
    <w:p w14:paraId="48097620" w14:textId="77777777" w:rsidR="000F4DBA" w:rsidRDefault="000F4DBA" w:rsidP="00125E05">
      <w:pPr>
        <w:autoSpaceDE w:val="0"/>
        <w:autoSpaceDN w:val="0"/>
        <w:adjustRightInd w:val="0"/>
        <w:spacing w:after="0" w:line="240" w:lineRule="auto"/>
        <w:rPr>
          <w:rFonts w:cstheme="minorHAnsi"/>
          <w:iCs/>
        </w:rPr>
      </w:pPr>
    </w:p>
    <w:p w14:paraId="2681DDB5" w14:textId="02DB95F4" w:rsidR="00E11AD8" w:rsidRPr="00632746" w:rsidRDefault="00632746" w:rsidP="00125E05">
      <w:pPr>
        <w:autoSpaceDE w:val="0"/>
        <w:autoSpaceDN w:val="0"/>
        <w:adjustRightInd w:val="0"/>
        <w:spacing w:after="0" w:line="240" w:lineRule="auto"/>
        <w:rPr>
          <w:rFonts w:cstheme="minorHAnsi"/>
          <w:b/>
          <w:bCs/>
          <w:iCs/>
        </w:rPr>
      </w:pPr>
      <w:r w:rsidRPr="00632746">
        <w:rPr>
          <w:rFonts w:cstheme="minorHAnsi"/>
          <w:iCs/>
        </w:rPr>
        <w:t>Diseñar la estructura y el plan del circuito</w:t>
      </w:r>
      <w:r>
        <w:rPr>
          <w:rFonts w:cstheme="minorHAnsi"/>
          <w:iCs/>
        </w:rPr>
        <w:t xml:space="preserve"> de los sensores correspondientes</w:t>
      </w:r>
      <w:r w:rsidRPr="00632746">
        <w:rPr>
          <w:rFonts w:cstheme="minorHAnsi"/>
          <w:iCs/>
        </w:rPr>
        <w:t xml:space="preserve">, esto con la finalidad de implementar los </w:t>
      </w:r>
      <w:r>
        <w:rPr>
          <w:rFonts w:cstheme="minorHAnsi"/>
          <w:iCs/>
        </w:rPr>
        <w:t xml:space="preserve">mismos </w:t>
      </w:r>
      <w:r w:rsidRPr="00632746">
        <w:rPr>
          <w:rFonts w:cstheme="minorHAnsi"/>
          <w:iCs/>
        </w:rPr>
        <w:t>para la recopilación de los datos</w:t>
      </w:r>
      <w:r>
        <w:rPr>
          <w:rFonts w:cstheme="minorHAnsi"/>
          <w:iCs/>
        </w:rPr>
        <w:t xml:space="preserve"> del mini invernadero: </w:t>
      </w:r>
      <w:r>
        <w:rPr>
          <w:rFonts w:cstheme="minorHAnsi"/>
          <w:b/>
          <w:bCs/>
          <w:iCs/>
        </w:rPr>
        <w:t>Cumplido</w:t>
      </w:r>
    </w:p>
    <w:p w14:paraId="6489BC4F" w14:textId="137682D0" w:rsidR="00E11AD8" w:rsidRDefault="00E11AD8" w:rsidP="00125E05">
      <w:pPr>
        <w:autoSpaceDE w:val="0"/>
        <w:autoSpaceDN w:val="0"/>
        <w:adjustRightInd w:val="0"/>
        <w:spacing w:after="0" w:line="240" w:lineRule="auto"/>
        <w:rPr>
          <w:rFonts w:cstheme="minorHAnsi"/>
          <w:b/>
          <w:bCs/>
          <w:iCs/>
        </w:rPr>
      </w:pPr>
    </w:p>
    <w:p w14:paraId="448533DD" w14:textId="604CB162" w:rsidR="00E11AD8" w:rsidRDefault="00E11AD8" w:rsidP="00125E05">
      <w:pPr>
        <w:autoSpaceDE w:val="0"/>
        <w:autoSpaceDN w:val="0"/>
        <w:adjustRightInd w:val="0"/>
        <w:spacing w:after="0" w:line="240" w:lineRule="auto"/>
        <w:rPr>
          <w:rFonts w:cstheme="minorHAnsi"/>
          <w:b/>
          <w:bCs/>
          <w:iCs/>
        </w:rPr>
      </w:pPr>
    </w:p>
    <w:p w14:paraId="793DF41C" w14:textId="291F83D9" w:rsidR="00E11AD8" w:rsidRDefault="00E11AD8" w:rsidP="00125E05">
      <w:pPr>
        <w:autoSpaceDE w:val="0"/>
        <w:autoSpaceDN w:val="0"/>
        <w:adjustRightInd w:val="0"/>
        <w:spacing w:after="0" w:line="240" w:lineRule="auto"/>
        <w:rPr>
          <w:rFonts w:cstheme="minorHAnsi"/>
          <w:b/>
          <w:bCs/>
          <w:iCs/>
        </w:rPr>
      </w:pPr>
    </w:p>
    <w:p w14:paraId="4A488059" w14:textId="6AB4B87C" w:rsidR="00E11AD8" w:rsidRPr="00125E05" w:rsidRDefault="00E11AD8" w:rsidP="00E11AD8">
      <w:pPr>
        <w:rPr>
          <w:rFonts w:cstheme="minorHAnsi"/>
          <w:b/>
          <w:bCs/>
          <w:iCs/>
        </w:rPr>
      </w:pPr>
      <w:r>
        <w:rPr>
          <w:rFonts w:cstheme="minorHAnsi"/>
          <w:b/>
          <w:bCs/>
          <w:iCs/>
        </w:rPr>
        <w:br w:type="page"/>
      </w:r>
    </w:p>
    <w:p w14:paraId="41663B09" w14:textId="183B1381" w:rsidR="00F96FF9" w:rsidRDefault="00F96FF9" w:rsidP="00054123">
      <w:pPr>
        <w:pStyle w:val="Ttulo2"/>
      </w:pPr>
      <w:bookmarkStart w:id="5" w:name="_Toc129379272"/>
      <w:r>
        <w:lastRenderedPageBreak/>
        <w:t xml:space="preserve">Evaluación de Calidad utilizando los factores de Mc </w:t>
      </w:r>
      <w:proofErr w:type="spellStart"/>
      <w:r>
        <w:t>Call</w:t>
      </w:r>
      <w:proofErr w:type="spellEnd"/>
      <w:r>
        <w:t xml:space="preserve"> (Sistema de Gestión de Calidad)</w:t>
      </w:r>
      <w:bookmarkEnd w:id="5"/>
    </w:p>
    <w:p w14:paraId="2D67FA0E" w14:textId="6F99CC2B" w:rsidR="00F96FF9" w:rsidRDefault="00F96FF9" w:rsidP="00F96FF9"/>
    <w:tbl>
      <w:tblPr>
        <w:tblStyle w:val="Tablaconcuadrcula4-nfasis6"/>
        <w:tblW w:w="0" w:type="auto"/>
        <w:tblLook w:val="04A0" w:firstRow="1" w:lastRow="0" w:firstColumn="1" w:lastColumn="0" w:noHBand="0" w:noVBand="1"/>
      </w:tblPr>
      <w:tblGrid>
        <w:gridCol w:w="2023"/>
        <w:gridCol w:w="1889"/>
        <w:gridCol w:w="1351"/>
        <w:gridCol w:w="2840"/>
        <w:gridCol w:w="725"/>
      </w:tblGrid>
      <w:tr w:rsidR="00D70A3D" w:rsidRPr="003D0822" w14:paraId="2096130F" w14:textId="419D3FCE" w:rsidTr="003D0822">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B91F93" w14:textId="1316778F" w:rsidR="001A77D3" w:rsidRPr="003D0822" w:rsidRDefault="003D0822" w:rsidP="003D0822">
            <w:pPr>
              <w:spacing w:after="160" w:line="259" w:lineRule="auto"/>
              <w:jc w:val="center"/>
              <w:rPr>
                <w:sz w:val="24"/>
                <w:szCs w:val="24"/>
              </w:rPr>
            </w:pPr>
            <w:r w:rsidRPr="003D0822">
              <w:rPr>
                <w:sz w:val="24"/>
                <w:szCs w:val="24"/>
              </w:rPr>
              <w:t>Factor</w:t>
            </w:r>
          </w:p>
        </w:tc>
        <w:tc>
          <w:tcPr>
            <w:tcW w:w="0" w:type="auto"/>
            <w:vAlign w:val="center"/>
            <w:hideMark/>
          </w:tcPr>
          <w:p w14:paraId="4CFCFD81" w14:textId="6662AB2D" w:rsidR="001A77D3" w:rsidRPr="003D0822" w:rsidRDefault="003D0822" w:rsidP="003D0822">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Métrica</w:t>
            </w:r>
          </w:p>
        </w:tc>
        <w:tc>
          <w:tcPr>
            <w:tcW w:w="0" w:type="auto"/>
            <w:vAlign w:val="center"/>
          </w:tcPr>
          <w:p w14:paraId="6E75EA3F" w14:textId="7088CEA5" w:rsidR="001A77D3" w:rsidRPr="003D0822" w:rsidRDefault="001A77D3"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Calificación</w:t>
            </w:r>
          </w:p>
        </w:tc>
        <w:tc>
          <w:tcPr>
            <w:tcW w:w="0" w:type="auto"/>
            <w:vAlign w:val="center"/>
          </w:tcPr>
          <w:p w14:paraId="404D30A2" w14:textId="41E4F83B" w:rsidR="001A77D3" w:rsidRPr="003D0822" w:rsidRDefault="001A77D3"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Comentario</w:t>
            </w:r>
          </w:p>
        </w:tc>
        <w:tc>
          <w:tcPr>
            <w:tcW w:w="0" w:type="auto"/>
            <w:vAlign w:val="center"/>
          </w:tcPr>
          <w:p w14:paraId="48A59169" w14:textId="2E6D5097" w:rsidR="001A77D3" w:rsidRPr="003D0822" w:rsidRDefault="003D0822"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Total</w:t>
            </w:r>
          </w:p>
        </w:tc>
      </w:tr>
      <w:tr w:rsidR="00240EFC" w:rsidRPr="003D0822" w14:paraId="094BE273" w14:textId="12C83F3D"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5EE15" w14:textId="1F2F2482" w:rsidR="00240EFC" w:rsidRPr="003D0822" w:rsidRDefault="00240EFC" w:rsidP="00240EFC">
            <w:pPr>
              <w:spacing w:after="160" w:line="259" w:lineRule="auto"/>
              <w:jc w:val="center"/>
              <w:rPr>
                <w:sz w:val="24"/>
                <w:szCs w:val="24"/>
              </w:rPr>
            </w:pPr>
            <w:r w:rsidRPr="003D0822">
              <w:rPr>
                <w:sz w:val="24"/>
                <w:szCs w:val="24"/>
              </w:rPr>
              <w:t>Correlación</w:t>
            </w:r>
          </w:p>
        </w:tc>
        <w:tc>
          <w:tcPr>
            <w:tcW w:w="0" w:type="auto"/>
          </w:tcPr>
          <w:p w14:paraId="33F2EBC6" w14:textId="443E6F2A" w:rsidR="00240EFC" w:rsidRPr="003D0822" w:rsidRDefault="00240EFC" w:rsidP="00240EFC">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Trazabilidad</w:t>
            </w:r>
          </w:p>
        </w:tc>
        <w:tc>
          <w:tcPr>
            <w:tcW w:w="0" w:type="auto"/>
          </w:tcPr>
          <w:p w14:paraId="20B6B743" w14:textId="5BFC4629" w:rsidR="00240EFC" w:rsidRPr="003D0822" w:rsidRDefault="00240EFC" w:rsidP="00240EF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0" w:type="auto"/>
          </w:tcPr>
          <w:p w14:paraId="4115E301" w14:textId="75535C2A" w:rsidR="00240EFC" w:rsidRPr="003D0822" w:rsidRDefault="00240EFC" w:rsidP="00240EF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circuito cuenta con una estrecha relación con los requisitos realizados para la función del proyecto </w:t>
            </w:r>
          </w:p>
        </w:tc>
        <w:tc>
          <w:tcPr>
            <w:tcW w:w="0" w:type="auto"/>
          </w:tcPr>
          <w:p w14:paraId="272ED5B0" w14:textId="1A93C7C6" w:rsidR="00240EFC" w:rsidRPr="003D0822" w:rsidRDefault="00240EFC" w:rsidP="00240EF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945CFA" w:rsidRPr="003D0822" w14:paraId="400EC854" w14:textId="4AC88233" w:rsidTr="005D2A78">
        <w:tc>
          <w:tcPr>
            <w:cnfStyle w:val="001000000000" w:firstRow="0" w:lastRow="0" w:firstColumn="1" w:lastColumn="0" w:oddVBand="0" w:evenVBand="0" w:oddHBand="0" w:evenHBand="0" w:firstRowFirstColumn="0" w:firstRowLastColumn="0" w:lastRowFirstColumn="0" w:lastRowLastColumn="0"/>
            <w:tcW w:w="0" w:type="auto"/>
            <w:hideMark/>
          </w:tcPr>
          <w:p w14:paraId="3F3B0F3F" w14:textId="16F3CC41" w:rsidR="001A77D3" w:rsidRPr="003D0822" w:rsidRDefault="001A77D3" w:rsidP="003D0822">
            <w:pPr>
              <w:spacing w:after="160" w:line="259" w:lineRule="auto"/>
              <w:jc w:val="center"/>
              <w:rPr>
                <w:sz w:val="24"/>
                <w:szCs w:val="24"/>
              </w:rPr>
            </w:pPr>
            <w:r w:rsidRPr="003D0822">
              <w:rPr>
                <w:sz w:val="24"/>
                <w:szCs w:val="24"/>
              </w:rPr>
              <w:t>Confiabilidad</w:t>
            </w:r>
          </w:p>
        </w:tc>
        <w:tc>
          <w:tcPr>
            <w:tcW w:w="0" w:type="auto"/>
          </w:tcPr>
          <w:p w14:paraId="615CCC19" w14:textId="382FCECA" w:rsidR="001A77D3" w:rsidRPr="003D0822" w:rsidRDefault="00240EFC" w:rsidP="003D082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Consistencia</w:t>
            </w:r>
          </w:p>
        </w:tc>
        <w:tc>
          <w:tcPr>
            <w:tcW w:w="0" w:type="auto"/>
          </w:tcPr>
          <w:p w14:paraId="70891609" w14:textId="0FF924B7" w:rsidR="001A77D3" w:rsidRPr="003D0822" w:rsidRDefault="00240EFC"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0" w:type="auto"/>
          </w:tcPr>
          <w:p w14:paraId="795DBC8C" w14:textId="661521EF" w:rsidR="001A77D3" w:rsidRPr="003D0822" w:rsidRDefault="00240EFC" w:rsidP="00FC6B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diseño del circuito se relaciona con la documentación realizada y con referencias de apoyo</w:t>
            </w:r>
          </w:p>
        </w:tc>
        <w:tc>
          <w:tcPr>
            <w:tcW w:w="0" w:type="auto"/>
          </w:tcPr>
          <w:p w14:paraId="0937C063" w14:textId="442588F3" w:rsidR="00DD5172" w:rsidRPr="003D0822" w:rsidRDefault="00240EFC" w:rsidP="003D08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r>
      <w:tr w:rsidR="00D70A3D" w:rsidRPr="003D0822" w14:paraId="3F5ADBF1" w14:textId="3ADC51FC"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2811EA" w14:textId="47100E77" w:rsidR="001A77D3" w:rsidRPr="003D0822" w:rsidRDefault="001A77D3" w:rsidP="003D0822">
            <w:pPr>
              <w:spacing w:after="160" w:line="259" w:lineRule="auto"/>
              <w:jc w:val="center"/>
              <w:rPr>
                <w:sz w:val="24"/>
                <w:szCs w:val="24"/>
              </w:rPr>
            </w:pPr>
            <w:r w:rsidRPr="003D0822">
              <w:rPr>
                <w:sz w:val="24"/>
                <w:szCs w:val="24"/>
              </w:rPr>
              <w:t>Usabilidad</w:t>
            </w:r>
          </w:p>
        </w:tc>
        <w:tc>
          <w:tcPr>
            <w:tcW w:w="0" w:type="auto"/>
          </w:tcPr>
          <w:p w14:paraId="188848BB" w14:textId="4A56E38F" w:rsidR="001A77D3" w:rsidRPr="003D0822" w:rsidRDefault="00945CFA" w:rsidP="003D082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Operatividad</w:t>
            </w:r>
          </w:p>
        </w:tc>
        <w:tc>
          <w:tcPr>
            <w:tcW w:w="0" w:type="auto"/>
          </w:tcPr>
          <w:p w14:paraId="07CB1868" w14:textId="16627B25" w:rsidR="001A77D3" w:rsidRPr="003D0822" w:rsidRDefault="00240EFC" w:rsidP="003D082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426495B3" w14:textId="6378BDBC" w:rsidR="001A77D3" w:rsidRPr="003D0822" w:rsidRDefault="00240EFC" w:rsidP="00FC6BB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Los circuitos se realizaron de fácil operación y diseño para su entendimiento</w:t>
            </w:r>
            <w:r w:rsidR="001B0A3D">
              <w:rPr>
                <w:sz w:val="24"/>
                <w:szCs w:val="24"/>
              </w:rPr>
              <w:t>, al igual que aplicación para el mini invernadero</w:t>
            </w:r>
          </w:p>
        </w:tc>
        <w:tc>
          <w:tcPr>
            <w:tcW w:w="0" w:type="auto"/>
          </w:tcPr>
          <w:p w14:paraId="3141F6FB" w14:textId="35006CB5" w:rsidR="001A77D3" w:rsidRPr="003D0822" w:rsidRDefault="00240EFC" w:rsidP="003D082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945CFA" w:rsidRPr="003D0822" w14:paraId="7B3F8AE9" w14:textId="4AACCB22"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BB47442" w14:textId="4E07CBD0" w:rsidR="001A77D3" w:rsidRPr="003D0822" w:rsidRDefault="001A77D3" w:rsidP="003D0822">
            <w:pPr>
              <w:spacing w:after="160" w:line="259" w:lineRule="auto"/>
              <w:jc w:val="center"/>
              <w:rPr>
                <w:sz w:val="24"/>
                <w:szCs w:val="24"/>
              </w:rPr>
            </w:pPr>
            <w:r w:rsidRPr="003D0822">
              <w:rPr>
                <w:sz w:val="24"/>
                <w:szCs w:val="24"/>
              </w:rPr>
              <w:t>Integridad o Seguridad</w:t>
            </w:r>
          </w:p>
        </w:tc>
        <w:tc>
          <w:tcPr>
            <w:tcW w:w="0" w:type="auto"/>
          </w:tcPr>
          <w:p w14:paraId="3FFA2A8F" w14:textId="3F123483" w:rsidR="001A77D3" w:rsidRPr="003D0822" w:rsidRDefault="001B0A3D" w:rsidP="003D082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Instrumentación </w:t>
            </w:r>
          </w:p>
        </w:tc>
        <w:tc>
          <w:tcPr>
            <w:tcW w:w="0" w:type="auto"/>
          </w:tcPr>
          <w:p w14:paraId="1C924779" w14:textId="08A45E9B" w:rsidR="001A77D3" w:rsidRPr="003D0822" w:rsidRDefault="001B0A3D"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0" w:type="auto"/>
          </w:tcPr>
          <w:p w14:paraId="6A7E2ACB" w14:textId="28BD4EFC" w:rsidR="001A77D3" w:rsidRPr="003D0822" w:rsidRDefault="001B0A3D" w:rsidP="00FC6B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 circuito permite vigilar e identificar errores debido a su construcción, componentes y programación </w:t>
            </w:r>
          </w:p>
        </w:tc>
        <w:tc>
          <w:tcPr>
            <w:tcW w:w="0" w:type="auto"/>
          </w:tcPr>
          <w:p w14:paraId="61F9A9EC" w14:textId="0E7E32DA" w:rsidR="001A77D3" w:rsidRPr="003D0822" w:rsidRDefault="001B0A3D"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D70A3D" w:rsidRPr="003D0822" w14:paraId="52F518D0" w14:textId="41F8A304"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0FA1D" w14:textId="32B96B3A" w:rsidR="00FE20B0" w:rsidRPr="003D0822" w:rsidRDefault="00FE20B0" w:rsidP="00FE20B0">
            <w:pPr>
              <w:spacing w:after="160" w:line="259" w:lineRule="auto"/>
              <w:jc w:val="center"/>
              <w:rPr>
                <w:sz w:val="24"/>
                <w:szCs w:val="24"/>
              </w:rPr>
            </w:pPr>
            <w:r w:rsidRPr="003D0822">
              <w:rPr>
                <w:sz w:val="24"/>
                <w:szCs w:val="24"/>
              </w:rPr>
              <w:t>Eficiencia o Performance</w:t>
            </w:r>
          </w:p>
        </w:tc>
        <w:tc>
          <w:tcPr>
            <w:tcW w:w="0" w:type="auto"/>
          </w:tcPr>
          <w:p w14:paraId="2F971B0A" w14:textId="672CBB13" w:rsidR="00FE20B0" w:rsidRPr="003D0822" w:rsidRDefault="005074F4" w:rsidP="00FE20B0">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Concisión</w:t>
            </w:r>
          </w:p>
        </w:tc>
        <w:tc>
          <w:tcPr>
            <w:tcW w:w="0" w:type="auto"/>
          </w:tcPr>
          <w:p w14:paraId="70D4613E" w14:textId="4FBABC61" w:rsidR="00FE20B0" w:rsidRPr="003D0822" w:rsidRDefault="00186780"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0" w:type="auto"/>
          </w:tcPr>
          <w:p w14:paraId="7F7AA808" w14:textId="6986DF9B" w:rsidR="00FE20B0" w:rsidRPr="003D0822" w:rsidRDefault="00D62839" w:rsidP="00FE20B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programa de funcionamiento de los sensores utilizados </w:t>
            </w:r>
          </w:p>
        </w:tc>
        <w:tc>
          <w:tcPr>
            <w:tcW w:w="0" w:type="auto"/>
          </w:tcPr>
          <w:p w14:paraId="7A92B9F3" w14:textId="49D9B5BF" w:rsidR="00FE20B0" w:rsidRPr="003D0822" w:rsidRDefault="00186780"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945CFA" w:rsidRPr="003D0822" w14:paraId="53CF8973" w14:textId="69F495E3"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FC5B6A9" w14:textId="018F422C" w:rsidR="00FE20B0" w:rsidRPr="003D0822" w:rsidRDefault="00FE20B0" w:rsidP="00FE20B0">
            <w:pPr>
              <w:spacing w:after="160" w:line="259" w:lineRule="auto"/>
              <w:jc w:val="center"/>
              <w:rPr>
                <w:sz w:val="24"/>
                <w:szCs w:val="24"/>
              </w:rPr>
            </w:pPr>
            <w:r w:rsidRPr="003D0822">
              <w:rPr>
                <w:sz w:val="24"/>
                <w:szCs w:val="24"/>
              </w:rPr>
              <w:t>Portabilidad</w:t>
            </w:r>
          </w:p>
        </w:tc>
        <w:tc>
          <w:tcPr>
            <w:tcW w:w="0" w:type="auto"/>
          </w:tcPr>
          <w:p w14:paraId="38133470" w14:textId="117756F2" w:rsidR="00FE20B0" w:rsidRPr="005F207B" w:rsidRDefault="00D62839" w:rsidP="00FE20B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Modularidad</w:t>
            </w:r>
          </w:p>
        </w:tc>
        <w:tc>
          <w:tcPr>
            <w:tcW w:w="0" w:type="auto"/>
          </w:tcPr>
          <w:p w14:paraId="7F398351" w14:textId="401E386E" w:rsidR="00FE20B0" w:rsidRPr="003D0822" w:rsidRDefault="00186780" w:rsidP="00FE20B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04CBB968" w14:textId="2E5B373F" w:rsidR="00FE20B0" w:rsidRPr="003D0822" w:rsidRDefault="00D62839" w:rsidP="00FE20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Los sensores son dependientes de los componentes utilizados en el circuito </w:t>
            </w:r>
          </w:p>
        </w:tc>
        <w:tc>
          <w:tcPr>
            <w:tcW w:w="0" w:type="auto"/>
          </w:tcPr>
          <w:p w14:paraId="672713FB" w14:textId="626797D8" w:rsidR="00FE20B0" w:rsidRPr="003D0822" w:rsidRDefault="00186780" w:rsidP="00FE20B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r>
      <w:tr w:rsidR="00D70A3D" w:rsidRPr="003D0822" w14:paraId="165D377C" w14:textId="61368150"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8D5AB" w14:textId="690F9FCF" w:rsidR="00FE20B0" w:rsidRPr="003D0822" w:rsidRDefault="00FE20B0" w:rsidP="00FE20B0">
            <w:pPr>
              <w:spacing w:after="160" w:line="259" w:lineRule="auto"/>
              <w:jc w:val="center"/>
              <w:rPr>
                <w:sz w:val="24"/>
                <w:szCs w:val="24"/>
              </w:rPr>
            </w:pPr>
            <w:r w:rsidRPr="003D0822">
              <w:rPr>
                <w:sz w:val="24"/>
                <w:szCs w:val="24"/>
              </w:rPr>
              <w:t>Reusabilidad</w:t>
            </w:r>
          </w:p>
        </w:tc>
        <w:tc>
          <w:tcPr>
            <w:tcW w:w="0" w:type="auto"/>
          </w:tcPr>
          <w:p w14:paraId="30B12174" w14:textId="2AA86A67" w:rsidR="00FE20B0" w:rsidRPr="005F207B" w:rsidRDefault="00945CFA" w:rsidP="00FE20B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F207B">
              <w:rPr>
                <w:rFonts w:cstheme="minorHAnsi"/>
                <w:sz w:val="24"/>
                <w:szCs w:val="24"/>
              </w:rPr>
              <w:t>Modularidad</w:t>
            </w:r>
          </w:p>
        </w:tc>
        <w:tc>
          <w:tcPr>
            <w:tcW w:w="0" w:type="auto"/>
          </w:tcPr>
          <w:p w14:paraId="4388B922" w14:textId="300A08C2" w:rsidR="00FE20B0" w:rsidRPr="003D0822" w:rsidRDefault="00945CFA"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5B350AB5" w14:textId="6076539A" w:rsidR="00FE20B0" w:rsidRPr="003D0822" w:rsidRDefault="00945CFA" w:rsidP="00FE20B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 interfaz del usuario presenta </w:t>
            </w:r>
            <w:r w:rsidR="00D62839">
              <w:rPr>
                <w:sz w:val="24"/>
                <w:szCs w:val="24"/>
              </w:rPr>
              <w:t>una programacion</w:t>
            </w:r>
            <w:r>
              <w:rPr>
                <w:sz w:val="24"/>
                <w:szCs w:val="24"/>
              </w:rPr>
              <w:t xml:space="preserve"> y diseño que permite recopilar datos, </w:t>
            </w:r>
            <w:r w:rsidR="00D62839">
              <w:rPr>
                <w:sz w:val="24"/>
                <w:szCs w:val="24"/>
              </w:rPr>
              <w:t>y con la posibilidad</w:t>
            </w:r>
            <w:r>
              <w:rPr>
                <w:sz w:val="24"/>
                <w:szCs w:val="24"/>
              </w:rPr>
              <w:t xml:space="preserve"> para reutilizarse en proyectos futuros</w:t>
            </w:r>
          </w:p>
        </w:tc>
        <w:tc>
          <w:tcPr>
            <w:tcW w:w="0" w:type="auto"/>
          </w:tcPr>
          <w:p w14:paraId="030BC0F1" w14:textId="79539273" w:rsidR="00FE20B0" w:rsidRPr="003D0822" w:rsidRDefault="00945CFA"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945CFA" w:rsidRPr="003D0822" w14:paraId="04ABFD3D" w14:textId="74F5A016"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1264972" w14:textId="1628DA39" w:rsidR="00186780" w:rsidRPr="003D0822" w:rsidRDefault="00186780" w:rsidP="00186780">
            <w:pPr>
              <w:spacing w:after="160" w:line="259" w:lineRule="auto"/>
              <w:jc w:val="center"/>
              <w:rPr>
                <w:sz w:val="24"/>
                <w:szCs w:val="24"/>
              </w:rPr>
            </w:pPr>
            <w:r w:rsidRPr="003D0822">
              <w:rPr>
                <w:sz w:val="24"/>
                <w:szCs w:val="24"/>
              </w:rPr>
              <w:t>Interoperabilidad</w:t>
            </w:r>
          </w:p>
        </w:tc>
        <w:tc>
          <w:tcPr>
            <w:tcW w:w="0" w:type="auto"/>
          </w:tcPr>
          <w:p w14:paraId="136E2C73" w14:textId="3024E8DB" w:rsidR="00186780" w:rsidRPr="005F207B" w:rsidRDefault="005F207B" w:rsidP="0018678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F207B">
              <w:rPr>
                <w:rFonts w:cstheme="minorHAnsi"/>
                <w:sz w:val="24"/>
                <w:szCs w:val="24"/>
              </w:rPr>
              <w:t xml:space="preserve">Estandarización de </w:t>
            </w:r>
            <w:r w:rsidR="00D62839">
              <w:rPr>
                <w:rFonts w:cstheme="minorHAnsi"/>
                <w:sz w:val="24"/>
                <w:szCs w:val="24"/>
              </w:rPr>
              <w:t>datos</w:t>
            </w:r>
          </w:p>
        </w:tc>
        <w:tc>
          <w:tcPr>
            <w:tcW w:w="0" w:type="auto"/>
          </w:tcPr>
          <w:p w14:paraId="166B0BE2" w14:textId="43D0FCCC" w:rsidR="00186780" w:rsidRPr="003D0822" w:rsidRDefault="00D62839" w:rsidP="001867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0" w:type="auto"/>
          </w:tcPr>
          <w:p w14:paraId="222A4D74" w14:textId="047FB8D2" w:rsidR="00186780" w:rsidRPr="003D0822" w:rsidRDefault="00301DCE" w:rsidP="0018678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 l</w:t>
            </w:r>
            <w:r w:rsidR="00D62839">
              <w:rPr>
                <w:sz w:val="24"/>
                <w:szCs w:val="24"/>
              </w:rPr>
              <w:t xml:space="preserve">as practicas realizadas con los sensores correspondientes </w:t>
            </w:r>
            <w:r>
              <w:rPr>
                <w:sz w:val="24"/>
                <w:szCs w:val="24"/>
              </w:rPr>
              <w:t xml:space="preserve">se </w:t>
            </w:r>
            <w:proofErr w:type="spellStart"/>
            <w:r>
              <w:rPr>
                <w:sz w:val="24"/>
                <w:szCs w:val="24"/>
              </w:rPr>
              <w:t>uso</w:t>
            </w:r>
            <w:proofErr w:type="spellEnd"/>
            <w:r>
              <w:rPr>
                <w:sz w:val="24"/>
                <w:szCs w:val="24"/>
              </w:rPr>
              <w:t xml:space="preserve"> el </w:t>
            </w:r>
            <w:r>
              <w:rPr>
                <w:sz w:val="24"/>
                <w:szCs w:val="24"/>
              </w:rPr>
              <w:lastRenderedPageBreak/>
              <w:t xml:space="preserve">manejo y recopilación de datos para comprobar la función de los sensores </w:t>
            </w:r>
          </w:p>
        </w:tc>
        <w:tc>
          <w:tcPr>
            <w:tcW w:w="0" w:type="auto"/>
          </w:tcPr>
          <w:p w14:paraId="0E0B513A" w14:textId="7BBC70EA" w:rsidR="00186780" w:rsidRPr="003D0822" w:rsidRDefault="00186780" w:rsidP="00186780">
            <w:pPr>
              <w:jc w:val="center"/>
              <w:cnfStyle w:val="000000000000" w:firstRow="0" w:lastRow="0" w:firstColumn="0" w:lastColumn="0" w:oddVBand="0" w:evenVBand="0" w:oddHBand="0" w:evenHBand="0" w:firstRowFirstColumn="0" w:firstRowLastColumn="0" w:lastRowFirstColumn="0" w:lastRowLastColumn="0"/>
              <w:rPr>
                <w:sz w:val="24"/>
                <w:szCs w:val="24"/>
              </w:rPr>
            </w:pPr>
            <w:r w:rsidRPr="003D0822">
              <w:rPr>
                <w:sz w:val="24"/>
                <w:szCs w:val="24"/>
              </w:rPr>
              <w:lastRenderedPageBreak/>
              <w:t>4</w:t>
            </w:r>
          </w:p>
        </w:tc>
      </w:tr>
      <w:tr w:rsidR="005F207B" w:rsidRPr="003D0822" w14:paraId="48E5D390" w14:textId="6337D165"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1ECF3F" w14:textId="2FEB4BD6" w:rsidR="005F207B" w:rsidRPr="003D0822" w:rsidRDefault="005F207B" w:rsidP="005F207B">
            <w:pPr>
              <w:spacing w:after="160" w:line="259" w:lineRule="auto"/>
              <w:jc w:val="center"/>
              <w:rPr>
                <w:sz w:val="24"/>
                <w:szCs w:val="24"/>
              </w:rPr>
            </w:pPr>
            <w:r w:rsidRPr="003D0822">
              <w:rPr>
                <w:sz w:val="24"/>
                <w:szCs w:val="24"/>
              </w:rPr>
              <w:t>Facilidad Mantenimiento.</w:t>
            </w:r>
          </w:p>
        </w:tc>
        <w:tc>
          <w:tcPr>
            <w:tcW w:w="0" w:type="auto"/>
          </w:tcPr>
          <w:p w14:paraId="31DB6606" w14:textId="67A5D5EA" w:rsidR="005F207B" w:rsidRPr="005F207B" w:rsidRDefault="00301DCE" w:rsidP="005F207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Consistencia</w:t>
            </w:r>
            <w:r w:rsidR="005F207B" w:rsidRPr="005F207B">
              <w:rPr>
                <w:rFonts w:cstheme="minorHAnsi"/>
                <w:sz w:val="24"/>
                <w:szCs w:val="24"/>
              </w:rPr>
              <w:t xml:space="preserve"> </w:t>
            </w:r>
          </w:p>
        </w:tc>
        <w:tc>
          <w:tcPr>
            <w:tcW w:w="0" w:type="auto"/>
          </w:tcPr>
          <w:p w14:paraId="3D3C72BA" w14:textId="666D2366" w:rsidR="005F207B" w:rsidRPr="003D0822" w:rsidRDefault="00102761"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0" w:type="auto"/>
          </w:tcPr>
          <w:p w14:paraId="70BD8CD9" w14:textId="2C991EA1" w:rsidR="002D25B5" w:rsidRPr="003D0822" w:rsidRDefault="00301DCE" w:rsidP="005F207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Las practicas realizadas permiten</w:t>
            </w:r>
            <w:r w:rsidR="00102761">
              <w:rPr>
                <w:sz w:val="24"/>
                <w:szCs w:val="24"/>
              </w:rPr>
              <w:t xml:space="preserve"> la visualización del código y circuito de manera que puede ser alterado o corregido</w:t>
            </w:r>
          </w:p>
        </w:tc>
        <w:tc>
          <w:tcPr>
            <w:tcW w:w="0" w:type="auto"/>
          </w:tcPr>
          <w:p w14:paraId="6F68F9CA" w14:textId="42CED4BE" w:rsidR="00301DCE" w:rsidRPr="00301DCE" w:rsidRDefault="00102761" w:rsidP="00301DC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5F207B" w:rsidRPr="003D0822" w14:paraId="20434458" w14:textId="29439C04" w:rsidTr="005D2A78">
        <w:tc>
          <w:tcPr>
            <w:cnfStyle w:val="001000000000" w:firstRow="0" w:lastRow="0" w:firstColumn="1" w:lastColumn="0" w:oddVBand="0" w:evenVBand="0" w:oddHBand="0" w:evenHBand="0" w:firstRowFirstColumn="0" w:firstRowLastColumn="0" w:lastRowFirstColumn="0" w:lastRowLastColumn="0"/>
            <w:tcW w:w="0" w:type="auto"/>
            <w:hideMark/>
          </w:tcPr>
          <w:p w14:paraId="33F21DEB" w14:textId="652DFBE2" w:rsidR="005F207B" w:rsidRPr="003D0822" w:rsidRDefault="005F207B" w:rsidP="005F207B">
            <w:pPr>
              <w:spacing w:after="160" w:line="259" w:lineRule="auto"/>
              <w:jc w:val="center"/>
              <w:rPr>
                <w:sz w:val="24"/>
                <w:szCs w:val="24"/>
              </w:rPr>
            </w:pPr>
            <w:r w:rsidRPr="003D0822">
              <w:rPr>
                <w:sz w:val="24"/>
                <w:szCs w:val="24"/>
              </w:rPr>
              <w:t>Flexibilidad</w:t>
            </w:r>
          </w:p>
        </w:tc>
        <w:tc>
          <w:tcPr>
            <w:tcW w:w="0" w:type="auto"/>
          </w:tcPr>
          <w:p w14:paraId="674D55E6" w14:textId="5F18014F" w:rsidR="005F207B" w:rsidRPr="003D0822" w:rsidRDefault="00102761" w:rsidP="005F207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Capacidad de expansión </w:t>
            </w:r>
          </w:p>
          <w:p w14:paraId="1127004D" w14:textId="30250AFB" w:rsidR="005F207B" w:rsidRPr="003D0822" w:rsidRDefault="005F207B" w:rsidP="005F207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tcPr>
          <w:p w14:paraId="47CC3B81" w14:textId="40E8CC16" w:rsidR="005F207B" w:rsidRPr="003D0822" w:rsidRDefault="00102761" w:rsidP="005F207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0" w:type="auto"/>
          </w:tcPr>
          <w:p w14:paraId="231A63C0" w14:textId="250D3610" w:rsidR="005F207B" w:rsidRPr="003D0822" w:rsidRDefault="00102761" w:rsidP="005F207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 diseño del circuito </w:t>
            </w:r>
            <w:r w:rsidR="00651348">
              <w:rPr>
                <w:sz w:val="24"/>
                <w:szCs w:val="24"/>
              </w:rPr>
              <w:t xml:space="preserve">permite expandir sus componentes y su diseño mismo, de manera que permita mejorar e innovar </w:t>
            </w:r>
          </w:p>
        </w:tc>
        <w:tc>
          <w:tcPr>
            <w:tcW w:w="0" w:type="auto"/>
          </w:tcPr>
          <w:p w14:paraId="21C51302" w14:textId="5D262E7C" w:rsidR="005F207B" w:rsidRPr="003D0822" w:rsidRDefault="00102761" w:rsidP="005F207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5F207B" w:rsidRPr="003D0822" w14:paraId="7F8B0725" w14:textId="2076E721"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1AA8D" w14:textId="51A86E64" w:rsidR="005F207B" w:rsidRPr="003D0822" w:rsidRDefault="005F207B" w:rsidP="005F207B">
            <w:pPr>
              <w:spacing w:after="160" w:line="259" w:lineRule="auto"/>
              <w:jc w:val="center"/>
              <w:rPr>
                <w:sz w:val="24"/>
                <w:szCs w:val="24"/>
              </w:rPr>
            </w:pPr>
            <w:r w:rsidRPr="003D0822">
              <w:rPr>
                <w:sz w:val="24"/>
                <w:szCs w:val="24"/>
              </w:rPr>
              <w:t>Facilidad de Prueba.</w:t>
            </w:r>
          </w:p>
        </w:tc>
        <w:tc>
          <w:tcPr>
            <w:tcW w:w="0" w:type="auto"/>
          </w:tcPr>
          <w:p w14:paraId="5D8CD9C3" w14:textId="6AA648EA" w:rsidR="005F207B" w:rsidRPr="003D0822" w:rsidRDefault="005F207B" w:rsidP="005F207B">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3D0822">
              <w:rPr>
                <w:sz w:val="24"/>
                <w:szCs w:val="24"/>
              </w:rPr>
              <w:t>Simplicidad</w:t>
            </w:r>
          </w:p>
        </w:tc>
        <w:tc>
          <w:tcPr>
            <w:tcW w:w="0" w:type="auto"/>
          </w:tcPr>
          <w:p w14:paraId="6A0B833F" w14:textId="238D3387" w:rsidR="005F207B" w:rsidRPr="003D0822" w:rsidRDefault="00651348"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0966CD2F" w14:textId="50D112CB" w:rsidR="005F207B" w:rsidRPr="003D0822" w:rsidRDefault="00651348" w:rsidP="005F207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diseño del circuito permite entenderlo referenciado a la documentación respectiva </w:t>
            </w:r>
          </w:p>
        </w:tc>
        <w:tc>
          <w:tcPr>
            <w:tcW w:w="0" w:type="auto"/>
          </w:tcPr>
          <w:p w14:paraId="0C8DA7B2" w14:textId="10C6ABC8" w:rsidR="005F207B" w:rsidRPr="003D0822" w:rsidRDefault="00651348"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5F207B" w:rsidRPr="003D0822" w14:paraId="0E79A569" w14:textId="77777777" w:rsidTr="003D0822">
        <w:tc>
          <w:tcPr>
            <w:cnfStyle w:val="001000000000" w:firstRow="0" w:lastRow="0" w:firstColumn="1" w:lastColumn="0" w:oddVBand="0" w:evenVBand="0" w:oddHBand="0" w:evenHBand="0" w:firstRowFirstColumn="0" w:firstRowLastColumn="0" w:lastRowFirstColumn="0" w:lastRowLastColumn="0"/>
            <w:tcW w:w="0" w:type="auto"/>
            <w:gridSpan w:val="4"/>
          </w:tcPr>
          <w:p w14:paraId="3D91523F" w14:textId="4B996923" w:rsidR="005F207B" w:rsidRPr="003D0822" w:rsidRDefault="005F207B" w:rsidP="005F207B">
            <w:pPr>
              <w:jc w:val="center"/>
              <w:rPr>
                <w:bCs w:val="0"/>
                <w:sz w:val="24"/>
                <w:szCs w:val="24"/>
              </w:rPr>
            </w:pPr>
            <w:r w:rsidRPr="003D0822">
              <w:rPr>
                <w:bCs w:val="0"/>
                <w:sz w:val="24"/>
                <w:szCs w:val="24"/>
              </w:rPr>
              <w:t>TOTAL</w:t>
            </w:r>
          </w:p>
        </w:tc>
        <w:tc>
          <w:tcPr>
            <w:tcW w:w="0" w:type="auto"/>
          </w:tcPr>
          <w:p w14:paraId="0B0D0B5D" w14:textId="3E7D9031" w:rsidR="005F207B" w:rsidRPr="003D0822" w:rsidRDefault="005F207B" w:rsidP="005F207B">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w:t>
            </w:r>
            <w:r w:rsidR="00651348">
              <w:rPr>
                <w:b/>
                <w:sz w:val="24"/>
                <w:szCs w:val="24"/>
              </w:rPr>
              <w:t>0</w:t>
            </w:r>
          </w:p>
        </w:tc>
      </w:tr>
    </w:tbl>
    <w:p w14:paraId="7A3A6DE7" w14:textId="77777777" w:rsidR="00F96FF9" w:rsidRPr="00F96FF9" w:rsidRDefault="00F96FF9" w:rsidP="00F96FF9"/>
    <w:p w14:paraId="045036EB" w14:textId="6FA8FFB2" w:rsidR="008D5631" w:rsidRPr="008D5631" w:rsidRDefault="008D5631" w:rsidP="00054123">
      <w:pPr>
        <w:pStyle w:val="Ttulo2"/>
      </w:pPr>
      <w:bookmarkStart w:id="6" w:name="_Toc129379273"/>
      <w:r w:rsidRPr="008D5631">
        <w:t>Artefactos</w:t>
      </w:r>
      <w:r w:rsidR="002243E8">
        <w:t xml:space="preserve"> y evaluación</w:t>
      </w:r>
      <w:bookmarkEnd w:id="6"/>
    </w:p>
    <w:p w14:paraId="14577C30" w14:textId="77777777" w:rsidR="008D5631" w:rsidRDefault="008D5631" w:rsidP="006F6C9F">
      <w:pPr>
        <w:autoSpaceDE w:val="0"/>
        <w:autoSpaceDN w:val="0"/>
        <w:adjustRightInd w:val="0"/>
        <w:spacing w:after="0" w:line="240" w:lineRule="auto"/>
        <w:rPr>
          <w:rFonts w:cstheme="minorHAnsi"/>
          <w:iCs/>
        </w:rPr>
      </w:pPr>
    </w:p>
    <w:tbl>
      <w:tblPr>
        <w:tblStyle w:val="Tablaconcuadrcula"/>
        <w:tblW w:w="8926" w:type="dxa"/>
        <w:tblLook w:val="04A0" w:firstRow="1" w:lastRow="0" w:firstColumn="1" w:lastColumn="0" w:noHBand="0" w:noVBand="1"/>
      </w:tblPr>
      <w:tblGrid>
        <w:gridCol w:w="2207"/>
        <w:gridCol w:w="2207"/>
        <w:gridCol w:w="4512"/>
      </w:tblGrid>
      <w:tr w:rsidR="008D5631" w14:paraId="734C2992" w14:textId="77777777" w:rsidTr="00DC12E5">
        <w:tc>
          <w:tcPr>
            <w:tcW w:w="2207" w:type="dxa"/>
            <w:vAlign w:val="center"/>
          </w:tcPr>
          <w:p w14:paraId="7B43F45B" w14:textId="77777777" w:rsidR="008D5631" w:rsidRDefault="008D5631" w:rsidP="009C6010">
            <w:pPr>
              <w:autoSpaceDE w:val="0"/>
              <w:autoSpaceDN w:val="0"/>
              <w:adjustRightInd w:val="0"/>
              <w:jc w:val="center"/>
              <w:rPr>
                <w:rFonts w:cstheme="minorHAnsi"/>
                <w:iCs/>
              </w:rPr>
            </w:pPr>
            <w:r>
              <w:rPr>
                <w:rFonts w:cstheme="minorHAnsi"/>
                <w:iCs/>
              </w:rPr>
              <w:t>Artefacto</w:t>
            </w:r>
          </w:p>
        </w:tc>
        <w:tc>
          <w:tcPr>
            <w:tcW w:w="2207" w:type="dxa"/>
            <w:vAlign w:val="center"/>
          </w:tcPr>
          <w:p w14:paraId="79024CBA" w14:textId="77777777" w:rsidR="008D5631" w:rsidRDefault="008D5631" w:rsidP="00DC12E5">
            <w:pPr>
              <w:autoSpaceDE w:val="0"/>
              <w:autoSpaceDN w:val="0"/>
              <w:adjustRightInd w:val="0"/>
              <w:jc w:val="center"/>
              <w:rPr>
                <w:rFonts w:cstheme="minorHAnsi"/>
                <w:iCs/>
              </w:rPr>
            </w:pPr>
            <w:r>
              <w:rPr>
                <w:rFonts w:cstheme="minorHAnsi"/>
                <w:iCs/>
              </w:rPr>
              <w:t>Meta (%)</w:t>
            </w:r>
          </w:p>
        </w:tc>
        <w:tc>
          <w:tcPr>
            <w:tcW w:w="4512" w:type="dxa"/>
            <w:vAlign w:val="center"/>
          </w:tcPr>
          <w:p w14:paraId="68467D92" w14:textId="77777777" w:rsidR="008D5631" w:rsidRDefault="008D5631" w:rsidP="009C6010">
            <w:pPr>
              <w:autoSpaceDE w:val="0"/>
              <w:autoSpaceDN w:val="0"/>
              <w:adjustRightInd w:val="0"/>
              <w:jc w:val="center"/>
              <w:rPr>
                <w:rFonts w:cstheme="minorHAnsi"/>
                <w:iCs/>
              </w:rPr>
            </w:pPr>
            <w:r>
              <w:rPr>
                <w:rFonts w:cstheme="minorHAnsi"/>
                <w:iCs/>
              </w:rPr>
              <w:t>Comentarios</w:t>
            </w:r>
          </w:p>
        </w:tc>
      </w:tr>
      <w:tr w:rsidR="00AC0D96" w14:paraId="3CD9E45D" w14:textId="77777777" w:rsidTr="00DC12E5">
        <w:tc>
          <w:tcPr>
            <w:tcW w:w="2207" w:type="dxa"/>
            <w:vAlign w:val="center"/>
          </w:tcPr>
          <w:p w14:paraId="4BE3B695" w14:textId="75F93D90" w:rsidR="00AC0D96" w:rsidRPr="00384A7C" w:rsidRDefault="007469D7" w:rsidP="00AC0D96">
            <w:pPr>
              <w:autoSpaceDE w:val="0"/>
              <w:autoSpaceDN w:val="0"/>
              <w:adjustRightInd w:val="0"/>
              <w:jc w:val="center"/>
              <w:rPr>
                <w:rFonts w:cstheme="minorHAnsi"/>
                <w:b/>
                <w:bCs/>
                <w:iCs/>
              </w:rPr>
            </w:pPr>
            <w:r>
              <w:rPr>
                <w:rFonts w:cstheme="minorHAnsi"/>
                <w:b/>
                <w:bCs/>
                <w:iCs/>
              </w:rPr>
              <w:t xml:space="preserve">IN-16 Diseño del circuito y sensores para mini invernadero  </w:t>
            </w:r>
          </w:p>
        </w:tc>
        <w:tc>
          <w:tcPr>
            <w:tcW w:w="2207" w:type="dxa"/>
            <w:vAlign w:val="center"/>
          </w:tcPr>
          <w:p w14:paraId="79E0455F" w14:textId="2873646E" w:rsidR="00AC0D96" w:rsidRDefault="007469D7" w:rsidP="00AC0D96">
            <w:pPr>
              <w:autoSpaceDE w:val="0"/>
              <w:autoSpaceDN w:val="0"/>
              <w:adjustRightInd w:val="0"/>
              <w:jc w:val="center"/>
              <w:rPr>
                <w:rFonts w:cstheme="minorHAnsi"/>
                <w:iCs/>
              </w:rPr>
            </w:pPr>
            <w:r w:rsidRPr="007469D7">
              <w:rPr>
                <w:rFonts w:cstheme="minorHAnsi"/>
                <w:iCs/>
              </w:rPr>
              <w:t xml:space="preserve">Diseñar la estructura y el plan </w:t>
            </w:r>
            <w:r>
              <w:rPr>
                <w:rFonts w:cstheme="minorHAnsi"/>
                <w:iCs/>
              </w:rPr>
              <w:t xml:space="preserve">de sensores </w:t>
            </w:r>
            <w:r w:rsidRPr="007469D7">
              <w:rPr>
                <w:rFonts w:cstheme="minorHAnsi"/>
                <w:iCs/>
              </w:rPr>
              <w:t>del circuito, esto con la finalidad de implementarlos para la recopilación de los datos</w:t>
            </w:r>
            <w:r>
              <w:rPr>
                <w:rFonts w:cstheme="minorHAnsi"/>
                <w:iCs/>
              </w:rPr>
              <w:t xml:space="preserve"> del mini invernadero</w:t>
            </w:r>
          </w:p>
        </w:tc>
        <w:tc>
          <w:tcPr>
            <w:tcW w:w="4512" w:type="dxa"/>
            <w:vAlign w:val="center"/>
          </w:tcPr>
          <w:p w14:paraId="2BD24626" w14:textId="08054BBB" w:rsidR="00AC0D96" w:rsidRDefault="007469D7" w:rsidP="00AC0D96">
            <w:pPr>
              <w:autoSpaceDE w:val="0"/>
              <w:autoSpaceDN w:val="0"/>
              <w:adjustRightInd w:val="0"/>
              <w:jc w:val="center"/>
              <w:rPr>
                <w:rFonts w:cstheme="minorHAnsi"/>
                <w:iCs/>
              </w:rPr>
            </w:pPr>
            <w:r>
              <w:rPr>
                <w:rFonts w:cstheme="minorHAnsi"/>
                <w:iCs/>
              </w:rPr>
              <w:t xml:space="preserve">En este diseño de circuito se busca recopilar las practicas y diseños de los sensores para un plan </w:t>
            </w:r>
            <w:r w:rsidR="00B31FBB">
              <w:rPr>
                <w:rFonts w:cstheme="minorHAnsi"/>
                <w:iCs/>
              </w:rPr>
              <w:t>estructural</w:t>
            </w:r>
            <w:r>
              <w:rPr>
                <w:rFonts w:cstheme="minorHAnsi"/>
                <w:iCs/>
              </w:rPr>
              <w:t xml:space="preserve"> del circuito futuro del mini invernadero </w:t>
            </w:r>
          </w:p>
        </w:tc>
      </w:tr>
    </w:tbl>
    <w:p w14:paraId="059167EC" w14:textId="59863D0A" w:rsidR="009C6010" w:rsidRDefault="009C6010" w:rsidP="006F6C9F">
      <w:pPr>
        <w:autoSpaceDE w:val="0"/>
        <w:autoSpaceDN w:val="0"/>
        <w:adjustRightInd w:val="0"/>
        <w:spacing w:after="0" w:line="240" w:lineRule="auto"/>
        <w:rPr>
          <w:rFonts w:cstheme="minorHAnsi"/>
          <w:iCs/>
        </w:rPr>
      </w:pPr>
    </w:p>
    <w:p w14:paraId="0DE09788" w14:textId="7C21E949" w:rsidR="00085F86" w:rsidRDefault="00085F86" w:rsidP="006F6C9F">
      <w:pPr>
        <w:autoSpaceDE w:val="0"/>
        <w:autoSpaceDN w:val="0"/>
        <w:adjustRightInd w:val="0"/>
        <w:spacing w:after="0" w:line="240" w:lineRule="auto"/>
        <w:rPr>
          <w:rFonts w:cstheme="minorHAnsi"/>
          <w:iCs/>
        </w:rPr>
      </w:pPr>
    </w:p>
    <w:p w14:paraId="3BFF8E28" w14:textId="77777777" w:rsidR="00085F86" w:rsidRDefault="00085F86" w:rsidP="006F6C9F">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1677"/>
        <w:gridCol w:w="2737"/>
      </w:tblGrid>
      <w:tr w:rsidR="002243E8" w14:paraId="6A0390C4" w14:textId="77777777" w:rsidTr="00521D45">
        <w:tc>
          <w:tcPr>
            <w:tcW w:w="2207" w:type="dxa"/>
          </w:tcPr>
          <w:p w14:paraId="5BA64D7E" w14:textId="77777777" w:rsidR="002243E8" w:rsidRDefault="002243E8" w:rsidP="006F6C9F">
            <w:pPr>
              <w:autoSpaceDE w:val="0"/>
              <w:autoSpaceDN w:val="0"/>
              <w:adjustRightInd w:val="0"/>
              <w:rPr>
                <w:rFonts w:cstheme="minorHAnsi"/>
                <w:iCs/>
              </w:rPr>
            </w:pPr>
            <w:r>
              <w:rPr>
                <w:rFonts w:cstheme="minorHAnsi"/>
                <w:iCs/>
              </w:rPr>
              <w:t>Artefacto</w:t>
            </w:r>
          </w:p>
        </w:tc>
        <w:tc>
          <w:tcPr>
            <w:tcW w:w="2207" w:type="dxa"/>
          </w:tcPr>
          <w:p w14:paraId="15F7BCC8" w14:textId="77777777" w:rsidR="002243E8" w:rsidRDefault="002243E8" w:rsidP="00DC12E5">
            <w:pPr>
              <w:autoSpaceDE w:val="0"/>
              <w:autoSpaceDN w:val="0"/>
              <w:adjustRightInd w:val="0"/>
              <w:jc w:val="center"/>
              <w:rPr>
                <w:rFonts w:cstheme="minorHAnsi"/>
                <w:iCs/>
              </w:rPr>
            </w:pPr>
            <w:r>
              <w:rPr>
                <w:rFonts w:cstheme="minorHAnsi"/>
                <w:iCs/>
              </w:rPr>
              <w:t>Aspecto a evaluar</w:t>
            </w:r>
          </w:p>
        </w:tc>
        <w:tc>
          <w:tcPr>
            <w:tcW w:w="1677" w:type="dxa"/>
            <w:vAlign w:val="center"/>
          </w:tcPr>
          <w:p w14:paraId="5C120E9C" w14:textId="77777777" w:rsidR="002243E8" w:rsidRDefault="00A61205" w:rsidP="009C6010">
            <w:pPr>
              <w:autoSpaceDE w:val="0"/>
              <w:autoSpaceDN w:val="0"/>
              <w:adjustRightInd w:val="0"/>
              <w:jc w:val="center"/>
              <w:rPr>
                <w:rFonts w:cstheme="minorHAnsi"/>
                <w:iCs/>
              </w:rPr>
            </w:pPr>
            <w:r>
              <w:rPr>
                <w:rFonts w:cstheme="minorHAnsi"/>
                <w:iCs/>
              </w:rPr>
              <w:t>Evaluación</w:t>
            </w:r>
          </w:p>
        </w:tc>
        <w:tc>
          <w:tcPr>
            <w:tcW w:w="2737" w:type="dxa"/>
          </w:tcPr>
          <w:p w14:paraId="3BC75B3A" w14:textId="77777777" w:rsidR="002243E8" w:rsidRDefault="00A61205" w:rsidP="00905922">
            <w:pPr>
              <w:autoSpaceDE w:val="0"/>
              <w:autoSpaceDN w:val="0"/>
              <w:adjustRightInd w:val="0"/>
              <w:jc w:val="center"/>
              <w:rPr>
                <w:rFonts w:cstheme="minorHAnsi"/>
                <w:iCs/>
              </w:rPr>
            </w:pPr>
            <w:r>
              <w:rPr>
                <w:rFonts w:cstheme="minorHAnsi"/>
                <w:iCs/>
              </w:rPr>
              <w:t>Comentarios</w:t>
            </w:r>
          </w:p>
        </w:tc>
      </w:tr>
      <w:tr w:rsidR="00AC0D96" w14:paraId="6C5AAB33" w14:textId="77777777" w:rsidTr="00521D45">
        <w:tc>
          <w:tcPr>
            <w:tcW w:w="2207" w:type="dxa"/>
            <w:vAlign w:val="center"/>
          </w:tcPr>
          <w:p w14:paraId="25D5A119" w14:textId="3B9682FA" w:rsidR="00AC0D96" w:rsidRDefault="007469D7" w:rsidP="00AC0D96">
            <w:pPr>
              <w:autoSpaceDE w:val="0"/>
              <w:autoSpaceDN w:val="0"/>
              <w:adjustRightInd w:val="0"/>
              <w:jc w:val="center"/>
              <w:rPr>
                <w:rFonts w:cstheme="minorHAnsi"/>
                <w:iCs/>
              </w:rPr>
            </w:pPr>
            <w:r>
              <w:rPr>
                <w:rFonts w:cstheme="minorHAnsi"/>
                <w:b/>
                <w:bCs/>
                <w:iCs/>
              </w:rPr>
              <w:t xml:space="preserve">IN-16 Diseño del circuito y sensores para mini invernadero  </w:t>
            </w:r>
          </w:p>
        </w:tc>
        <w:tc>
          <w:tcPr>
            <w:tcW w:w="2207" w:type="dxa"/>
            <w:vAlign w:val="center"/>
          </w:tcPr>
          <w:p w14:paraId="0F91F328" w14:textId="7D0ED7E5" w:rsidR="00AC0D96" w:rsidRDefault="00B31FBB" w:rsidP="00AC0D96">
            <w:pPr>
              <w:autoSpaceDE w:val="0"/>
              <w:autoSpaceDN w:val="0"/>
              <w:adjustRightInd w:val="0"/>
              <w:rPr>
                <w:rFonts w:cstheme="minorHAnsi"/>
                <w:iCs/>
              </w:rPr>
            </w:pPr>
            <w:r>
              <w:rPr>
                <w:rFonts w:cstheme="minorHAnsi"/>
                <w:iCs/>
              </w:rPr>
              <w:t>Prácticas de funcionamiento de los sensores a usar en el circuito del mini invernadero</w:t>
            </w:r>
          </w:p>
        </w:tc>
        <w:tc>
          <w:tcPr>
            <w:tcW w:w="1677" w:type="dxa"/>
            <w:vAlign w:val="center"/>
          </w:tcPr>
          <w:p w14:paraId="6D2A0C69" w14:textId="2EE479B5" w:rsidR="00AC0D96" w:rsidRDefault="00AC0D96" w:rsidP="00AC0D96">
            <w:pPr>
              <w:autoSpaceDE w:val="0"/>
              <w:autoSpaceDN w:val="0"/>
              <w:adjustRightInd w:val="0"/>
              <w:jc w:val="center"/>
              <w:rPr>
                <w:rFonts w:cstheme="minorHAnsi"/>
                <w:iCs/>
              </w:rPr>
            </w:pPr>
            <w:r>
              <w:rPr>
                <w:rFonts w:cstheme="minorHAnsi"/>
                <w:iCs/>
              </w:rPr>
              <w:t>100%</w:t>
            </w:r>
          </w:p>
        </w:tc>
        <w:tc>
          <w:tcPr>
            <w:tcW w:w="2737" w:type="dxa"/>
            <w:vAlign w:val="center"/>
          </w:tcPr>
          <w:p w14:paraId="012B11E8" w14:textId="4B1DCF21" w:rsidR="00AC0D96" w:rsidRDefault="00B31FBB" w:rsidP="00AC0D96">
            <w:pPr>
              <w:autoSpaceDE w:val="0"/>
              <w:autoSpaceDN w:val="0"/>
              <w:adjustRightInd w:val="0"/>
              <w:rPr>
                <w:rFonts w:cstheme="minorHAnsi"/>
                <w:iCs/>
              </w:rPr>
            </w:pPr>
            <w:r>
              <w:rPr>
                <w:rFonts w:cstheme="minorHAnsi"/>
                <w:iCs/>
              </w:rPr>
              <w:t xml:space="preserve">El diseño debe cumplir con su correcto funcionamiento y su respectiva documentación </w:t>
            </w:r>
            <w:r w:rsidR="00EE01D5">
              <w:rPr>
                <w:rFonts w:cstheme="minorHAnsi"/>
                <w:iCs/>
              </w:rPr>
              <w:t xml:space="preserve"> </w:t>
            </w:r>
          </w:p>
        </w:tc>
      </w:tr>
    </w:tbl>
    <w:p w14:paraId="45B5B9E5" w14:textId="77777777" w:rsidR="000B2471" w:rsidRDefault="000B2471" w:rsidP="000577CD">
      <w:pPr>
        <w:pStyle w:val="Ttulo2"/>
      </w:pPr>
    </w:p>
    <w:p w14:paraId="4EE55008" w14:textId="5DD4BF24" w:rsidR="001521EE" w:rsidRPr="001521EE" w:rsidRDefault="002243E8" w:rsidP="000577CD">
      <w:pPr>
        <w:pStyle w:val="Ttulo2"/>
      </w:pPr>
      <w:bookmarkStart w:id="7" w:name="_Toc129379274"/>
      <w:r w:rsidRPr="002243E8">
        <w:t>Riesgos y problemas</w:t>
      </w:r>
      <w:bookmarkEnd w:id="7"/>
      <w:r w:rsidR="000577CD">
        <w:br/>
      </w:r>
    </w:p>
    <w:tbl>
      <w:tblPr>
        <w:tblStyle w:val="Tablaconcuadrcula"/>
        <w:tblW w:w="11303" w:type="dxa"/>
        <w:tblInd w:w="-1121" w:type="dxa"/>
        <w:tblLook w:val="04A0" w:firstRow="1" w:lastRow="0" w:firstColumn="1" w:lastColumn="0" w:noHBand="0" w:noVBand="1"/>
      </w:tblPr>
      <w:tblGrid>
        <w:gridCol w:w="2213"/>
        <w:gridCol w:w="2213"/>
        <w:gridCol w:w="2213"/>
        <w:gridCol w:w="2450"/>
        <w:gridCol w:w="2214"/>
      </w:tblGrid>
      <w:tr w:rsidR="004D607A" w14:paraId="75CCD29E" w14:textId="77777777" w:rsidTr="003709E9">
        <w:trPr>
          <w:trHeight w:val="610"/>
        </w:trPr>
        <w:tc>
          <w:tcPr>
            <w:tcW w:w="2213" w:type="dxa"/>
            <w:vAlign w:val="center"/>
          </w:tcPr>
          <w:p w14:paraId="6A4FD576" w14:textId="7B2B0003" w:rsidR="004D607A" w:rsidRDefault="004D607A" w:rsidP="004D607A">
            <w:pPr>
              <w:autoSpaceDE w:val="0"/>
              <w:autoSpaceDN w:val="0"/>
              <w:adjustRightInd w:val="0"/>
              <w:jc w:val="center"/>
              <w:rPr>
                <w:rFonts w:cstheme="minorHAnsi"/>
                <w:iCs/>
              </w:rPr>
            </w:pPr>
            <w:r>
              <w:rPr>
                <w:rFonts w:cstheme="minorHAnsi"/>
                <w:iCs/>
              </w:rPr>
              <w:t>Ocurrido</w:t>
            </w:r>
          </w:p>
        </w:tc>
        <w:tc>
          <w:tcPr>
            <w:tcW w:w="2213" w:type="dxa"/>
            <w:vAlign w:val="center"/>
          </w:tcPr>
          <w:p w14:paraId="366B531E" w14:textId="61B4A5F7" w:rsidR="004D607A" w:rsidRDefault="004D607A" w:rsidP="004D607A">
            <w:pPr>
              <w:autoSpaceDE w:val="0"/>
              <w:autoSpaceDN w:val="0"/>
              <w:adjustRightInd w:val="0"/>
              <w:jc w:val="center"/>
              <w:rPr>
                <w:rFonts w:cstheme="minorHAnsi"/>
                <w:iCs/>
              </w:rPr>
            </w:pPr>
            <w:r>
              <w:rPr>
                <w:rFonts w:cstheme="minorHAnsi"/>
                <w:iCs/>
              </w:rPr>
              <w:t>ID_RIESGO</w:t>
            </w:r>
          </w:p>
        </w:tc>
        <w:tc>
          <w:tcPr>
            <w:tcW w:w="2213" w:type="dxa"/>
            <w:vAlign w:val="center"/>
          </w:tcPr>
          <w:p w14:paraId="4E6069EF" w14:textId="00322C9D" w:rsidR="004D607A" w:rsidRDefault="004D607A" w:rsidP="004D607A">
            <w:pPr>
              <w:autoSpaceDE w:val="0"/>
              <w:autoSpaceDN w:val="0"/>
              <w:adjustRightInd w:val="0"/>
              <w:jc w:val="center"/>
              <w:rPr>
                <w:rFonts w:cstheme="minorHAnsi"/>
                <w:iCs/>
              </w:rPr>
            </w:pPr>
            <w:r>
              <w:rPr>
                <w:rFonts w:cstheme="minorHAnsi"/>
                <w:iCs/>
              </w:rPr>
              <w:t>RIESGO</w:t>
            </w:r>
          </w:p>
        </w:tc>
        <w:tc>
          <w:tcPr>
            <w:tcW w:w="2450" w:type="dxa"/>
            <w:vAlign w:val="center"/>
          </w:tcPr>
          <w:p w14:paraId="63CCCCF7" w14:textId="6E0C6D7B" w:rsidR="004D607A" w:rsidRDefault="004D607A" w:rsidP="004D607A">
            <w:pPr>
              <w:autoSpaceDE w:val="0"/>
              <w:autoSpaceDN w:val="0"/>
              <w:adjustRightInd w:val="0"/>
              <w:jc w:val="center"/>
              <w:rPr>
                <w:rFonts w:cstheme="minorHAnsi"/>
                <w:iCs/>
              </w:rPr>
            </w:pPr>
            <w:r>
              <w:rPr>
                <w:rFonts w:cstheme="minorHAnsi"/>
                <w:iCs/>
              </w:rPr>
              <w:t>DESCRIPCIÓN</w:t>
            </w:r>
          </w:p>
        </w:tc>
        <w:tc>
          <w:tcPr>
            <w:tcW w:w="2214" w:type="dxa"/>
            <w:vAlign w:val="center"/>
          </w:tcPr>
          <w:p w14:paraId="42E00316" w14:textId="42582C86" w:rsidR="004D607A" w:rsidRDefault="004D607A" w:rsidP="004D607A">
            <w:pPr>
              <w:autoSpaceDE w:val="0"/>
              <w:autoSpaceDN w:val="0"/>
              <w:adjustRightInd w:val="0"/>
              <w:jc w:val="center"/>
              <w:rPr>
                <w:rFonts w:cstheme="minorHAnsi"/>
                <w:iCs/>
              </w:rPr>
            </w:pPr>
            <w:r>
              <w:rPr>
                <w:rFonts w:cstheme="minorHAnsi"/>
                <w:iCs/>
              </w:rPr>
              <w:t>PLAN ANULACIÓN</w:t>
            </w:r>
          </w:p>
        </w:tc>
      </w:tr>
      <w:tr w:rsidR="004D607A" w14:paraId="759E4065" w14:textId="77777777" w:rsidTr="003709E9">
        <w:trPr>
          <w:trHeight w:val="610"/>
        </w:trPr>
        <w:tc>
          <w:tcPr>
            <w:tcW w:w="2213" w:type="dxa"/>
            <w:vAlign w:val="center"/>
          </w:tcPr>
          <w:p w14:paraId="543B9572" w14:textId="3294D7BD" w:rsidR="004D607A" w:rsidRPr="00664645" w:rsidRDefault="003709E9" w:rsidP="004D607A">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3418FA74" w14:textId="5962F1DA" w:rsidR="004D607A" w:rsidRDefault="004F16CE" w:rsidP="004D607A">
            <w:pPr>
              <w:autoSpaceDE w:val="0"/>
              <w:autoSpaceDN w:val="0"/>
              <w:adjustRightInd w:val="0"/>
              <w:jc w:val="center"/>
              <w:rPr>
                <w:rFonts w:cstheme="minorHAnsi"/>
                <w:iCs/>
              </w:rPr>
            </w:pPr>
            <w:r>
              <w:rPr>
                <w:rFonts w:cstheme="minorHAnsi"/>
                <w:iCs/>
              </w:rPr>
              <w:t>RIE-03</w:t>
            </w:r>
          </w:p>
        </w:tc>
        <w:tc>
          <w:tcPr>
            <w:tcW w:w="2213" w:type="dxa"/>
            <w:vAlign w:val="center"/>
          </w:tcPr>
          <w:p w14:paraId="3D4D1087" w14:textId="51BC3E6D" w:rsidR="004D607A" w:rsidRDefault="003709E9" w:rsidP="004D607A">
            <w:pPr>
              <w:autoSpaceDE w:val="0"/>
              <w:autoSpaceDN w:val="0"/>
              <w:adjustRightInd w:val="0"/>
              <w:jc w:val="center"/>
              <w:rPr>
                <w:rFonts w:cstheme="minorHAnsi"/>
                <w:iCs/>
              </w:rPr>
            </w:pPr>
            <w:r w:rsidRPr="003709E9">
              <w:rPr>
                <w:rFonts w:cstheme="minorHAnsi"/>
                <w:iCs/>
              </w:rPr>
              <w:t>Falta de avance en el proyecto</w:t>
            </w:r>
          </w:p>
        </w:tc>
        <w:tc>
          <w:tcPr>
            <w:tcW w:w="2450" w:type="dxa"/>
            <w:vAlign w:val="center"/>
          </w:tcPr>
          <w:p w14:paraId="507FE375" w14:textId="18653A65" w:rsidR="004D607A" w:rsidRDefault="003709E9" w:rsidP="004D607A">
            <w:pPr>
              <w:autoSpaceDE w:val="0"/>
              <w:autoSpaceDN w:val="0"/>
              <w:adjustRightInd w:val="0"/>
              <w:jc w:val="center"/>
              <w:rPr>
                <w:rFonts w:cstheme="minorHAnsi"/>
                <w:iCs/>
              </w:rPr>
            </w:pPr>
            <w:r>
              <w:rPr>
                <w:rFonts w:cstheme="minorHAnsi"/>
                <w:iCs/>
              </w:rPr>
              <w:t>Retraso significativo de las actividades</w:t>
            </w:r>
          </w:p>
        </w:tc>
        <w:tc>
          <w:tcPr>
            <w:tcW w:w="2214" w:type="dxa"/>
            <w:vAlign w:val="center"/>
          </w:tcPr>
          <w:p w14:paraId="5545E63B" w14:textId="77777777" w:rsidR="004D607A" w:rsidRDefault="004D607A" w:rsidP="004D607A">
            <w:pPr>
              <w:autoSpaceDE w:val="0"/>
              <w:autoSpaceDN w:val="0"/>
              <w:adjustRightInd w:val="0"/>
              <w:jc w:val="center"/>
              <w:rPr>
                <w:rFonts w:cstheme="minorHAnsi"/>
                <w:iCs/>
              </w:rPr>
            </w:pPr>
          </w:p>
        </w:tc>
      </w:tr>
      <w:tr w:rsidR="003709E9" w14:paraId="05F2C0F1" w14:textId="77777777" w:rsidTr="003709E9">
        <w:trPr>
          <w:trHeight w:val="305"/>
        </w:trPr>
        <w:tc>
          <w:tcPr>
            <w:tcW w:w="2213" w:type="dxa"/>
            <w:vAlign w:val="center"/>
          </w:tcPr>
          <w:p w14:paraId="34A617D7" w14:textId="6969D379" w:rsidR="003709E9" w:rsidRPr="00664645" w:rsidRDefault="003709E9"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4DB8F534" w14:textId="0F940B6C" w:rsidR="003709E9" w:rsidRDefault="003709E9" w:rsidP="003709E9">
            <w:pPr>
              <w:autoSpaceDE w:val="0"/>
              <w:autoSpaceDN w:val="0"/>
              <w:adjustRightInd w:val="0"/>
              <w:jc w:val="center"/>
              <w:rPr>
                <w:rFonts w:cstheme="minorHAnsi"/>
                <w:iCs/>
              </w:rPr>
            </w:pPr>
            <w:r w:rsidRPr="00CE1F6D">
              <w:t>RIE-04</w:t>
            </w:r>
          </w:p>
        </w:tc>
        <w:tc>
          <w:tcPr>
            <w:tcW w:w="2213" w:type="dxa"/>
            <w:vAlign w:val="center"/>
          </w:tcPr>
          <w:p w14:paraId="4BA3A4D5" w14:textId="3D86DB7E" w:rsidR="003709E9" w:rsidRDefault="003709E9" w:rsidP="003709E9">
            <w:pPr>
              <w:autoSpaceDE w:val="0"/>
              <w:autoSpaceDN w:val="0"/>
              <w:adjustRightInd w:val="0"/>
              <w:jc w:val="center"/>
              <w:rPr>
                <w:rFonts w:cstheme="minorHAnsi"/>
                <w:iCs/>
              </w:rPr>
            </w:pPr>
            <w:r w:rsidRPr="00CE1F6D">
              <w:t>Conflictos entre el equipo de desarrollo</w:t>
            </w:r>
          </w:p>
        </w:tc>
        <w:tc>
          <w:tcPr>
            <w:tcW w:w="2450" w:type="dxa"/>
            <w:vAlign w:val="center"/>
          </w:tcPr>
          <w:p w14:paraId="5FF74A28" w14:textId="799F3F85" w:rsidR="003709E9" w:rsidRDefault="003709E9" w:rsidP="003709E9">
            <w:pPr>
              <w:autoSpaceDE w:val="0"/>
              <w:autoSpaceDN w:val="0"/>
              <w:adjustRightInd w:val="0"/>
              <w:jc w:val="center"/>
              <w:rPr>
                <w:rFonts w:cstheme="minorHAnsi"/>
                <w:iCs/>
              </w:rPr>
            </w:pPr>
            <w:r w:rsidRPr="00CE1F6D">
              <w:t>Diversos problemas entre los miembros, incluyendo conflictos de interés, comunicación inefectiva, agresión, etc.</w:t>
            </w:r>
          </w:p>
        </w:tc>
        <w:tc>
          <w:tcPr>
            <w:tcW w:w="2214" w:type="dxa"/>
            <w:vAlign w:val="center"/>
          </w:tcPr>
          <w:p w14:paraId="2CE4C503" w14:textId="22B479E8" w:rsidR="003709E9" w:rsidRDefault="003709E9" w:rsidP="003709E9">
            <w:pPr>
              <w:autoSpaceDE w:val="0"/>
              <w:autoSpaceDN w:val="0"/>
              <w:adjustRightInd w:val="0"/>
              <w:jc w:val="center"/>
              <w:rPr>
                <w:rFonts w:cstheme="minorHAnsi"/>
                <w:iCs/>
              </w:rPr>
            </w:pPr>
          </w:p>
        </w:tc>
      </w:tr>
      <w:tr w:rsidR="00664645" w14:paraId="3CA11BF7" w14:textId="77777777" w:rsidTr="003709E9">
        <w:trPr>
          <w:trHeight w:val="305"/>
        </w:trPr>
        <w:tc>
          <w:tcPr>
            <w:tcW w:w="2213" w:type="dxa"/>
            <w:vAlign w:val="center"/>
          </w:tcPr>
          <w:p w14:paraId="241741DC" w14:textId="12447C0C" w:rsidR="00664645" w:rsidRPr="00664645" w:rsidRDefault="00664645" w:rsidP="00664645">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2B466300" w14:textId="549B176B" w:rsidR="00664645" w:rsidRPr="003709E9" w:rsidRDefault="003709E9" w:rsidP="003709E9">
            <w:pPr>
              <w:jc w:val="center"/>
              <w:rPr>
                <w:rFonts w:ascii="Calibri" w:hAnsi="Calibri" w:cs="Calibri"/>
                <w:color w:val="000000"/>
              </w:rPr>
            </w:pPr>
            <w:r>
              <w:rPr>
                <w:rFonts w:ascii="Calibri" w:hAnsi="Calibri" w:cs="Calibri"/>
                <w:color w:val="000000"/>
              </w:rPr>
              <w:t>RIE-19</w:t>
            </w:r>
          </w:p>
        </w:tc>
        <w:tc>
          <w:tcPr>
            <w:tcW w:w="2213" w:type="dxa"/>
            <w:vAlign w:val="center"/>
          </w:tcPr>
          <w:p w14:paraId="4650B4D1" w14:textId="2D3106BA" w:rsidR="00664645" w:rsidRDefault="003709E9" w:rsidP="00664645">
            <w:pPr>
              <w:autoSpaceDE w:val="0"/>
              <w:autoSpaceDN w:val="0"/>
              <w:adjustRightInd w:val="0"/>
              <w:jc w:val="center"/>
              <w:rPr>
                <w:rFonts w:cstheme="minorHAnsi"/>
                <w:iCs/>
              </w:rPr>
            </w:pPr>
            <w:r w:rsidRPr="003709E9">
              <w:rPr>
                <w:rFonts w:ascii="Calibri" w:hAnsi="Calibri" w:cs="Calibri"/>
                <w:color w:val="000000"/>
              </w:rPr>
              <w:t>Fallas en los servicios básicos importantes</w:t>
            </w:r>
          </w:p>
        </w:tc>
        <w:tc>
          <w:tcPr>
            <w:tcW w:w="2450" w:type="dxa"/>
            <w:vAlign w:val="center"/>
          </w:tcPr>
          <w:p w14:paraId="21358A26" w14:textId="7F664A7C" w:rsidR="00664645" w:rsidRDefault="00664645" w:rsidP="00664645">
            <w:pPr>
              <w:autoSpaceDE w:val="0"/>
              <w:autoSpaceDN w:val="0"/>
              <w:adjustRightInd w:val="0"/>
              <w:jc w:val="center"/>
              <w:rPr>
                <w:rFonts w:cstheme="minorHAnsi"/>
                <w:iCs/>
              </w:rPr>
            </w:pPr>
            <w:r>
              <w:rPr>
                <w:rFonts w:cstheme="minorHAnsi"/>
                <w:iCs/>
              </w:rPr>
              <w:t xml:space="preserve">Falla de luz o internet en la semana de trabajo del sprint a entregar </w:t>
            </w:r>
          </w:p>
        </w:tc>
        <w:tc>
          <w:tcPr>
            <w:tcW w:w="2214" w:type="dxa"/>
            <w:vAlign w:val="center"/>
          </w:tcPr>
          <w:p w14:paraId="1E018D94" w14:textId="77777777" w:rsidR="00664645" w:rsidRDefault="00664645" w:rsidP="00664645">
            <w:pPr>
              <w:autoSpaceDE w:val="0"/>
              <w:autoSpaceDN w:val="0"/>
              <w:adjustRightInd w:val="0"/>
              <w:jc w:val="center"/>
              <w:rPr>
                <w:rFonts w:cstheme="minorHAnsi"/>
                <w:iCs/>
              </w:rPr>
            </w:pPr>
          </w:p>
        </w:tc>
      </w:tr>
      <w:tr w:rsidR="003709E9" w14:paraId="503D329A" w14:textId="77777777" w:rsidTr="003709E9">
        <w:trPr>
          <w:trHeight w:val="305"/>
        </w:trPr>
        <w:tc>
          <w:tcPr>
            <w:tcW w:w="2213" w:type="dxa"/>
            <w:vAlign w:val="center"/>
          </w:tcPr>
          <w:p w14:paraId="4507071C" w14:textId="281C1F74" w:rsidR="003709E9" w:rsidRPr="00664645" w:rsidRDefault="00F82651"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39A89477" w14:textId="60579265" w:rsidR="003709E9" w:rsidRDefault="003709E9" w:rsidP="003709E9">
            <w:pPr>
              <w:autoSpaceDE w:val="0"/>
              <w:autoSpaceDN w:val="0"/>
              <w:adjustRightInd w:val="0"/>
              <w:jc w:val="center"/>
              <w:rPr>
                <w:rFonts w:cstheme="minorHAnsi"/>
                <w:iCs/>
              </w:rPr>
            </w:pPr>
            <w:r w:rsidRPr="006A4457">
              <w:t>RIE-25</w:t>
            </w:r>
          </w:p>
        </w:tc>
        <w:tc>
          <w:tcPr>
            <w:tcW w:w="2213" w:type="dxa"/>
            <w:vAlign w:val="center"/>
          </w:tcPr>
          <w:p w14:paraId="13546429" w14:textId="00F529C0" w:rsidR="003709E9" w:rsidRDefault="003709E9" w:rsidP="003709E9">
            <w:pPr>
              <w:autoSpaceDE w:val="0"/>
              <w:autoSpaceDN w:val="0"/>
              <w:adjustRightInd w:val="0"/>
              <w:jc w:val="center"/>
              <w:rPr>
                <w:rFonts w:cstheme="minorHAnsi"/>
                <w:iCs/>
              </w:rPr>
            </w:pPr>
            <w:r w:rsidRPr="006A4457">
              <w:t>Renuncia de personal</w:t>
            </w:r>
          </w:p>
        </w:tc>
        <w:tc>
          <w:tcPr>
            <w:tcW w:w="2450" w:type="dxa"/>
            <w:vAlign w:val="center"/>
          </w:tcPr>
          <w:p w14:paraId="279344F3" w14:textId="54C98661" w:rsidR="003709E9" w:rsidRDefault="003709E9" w:rsidP="003709E9">
            <w:pPr>
              <w:autoSpaceDE w:val="0"/>
              <w:autoSpaceDN w:val="0"/>
              <w:adjustRightInd w:val="0"/>
              <w:jc w:val="center"/>
              <w:rPr>
                <w:rFonts w:cstheme="minorHAnsi"/>
                <w:iCs/>
              </w:rPr>
            </w:pPr>
            <w:r w:rsidRPr="006A4457">
              <w:t>El equipo de trabajo sufra una renuncia de puesto laboral por parte de un empleado</w:t>
            </w:r>
          </w:p>
        </w:tc>
        <w:tc>
          <w:tcPr>
            <w:tcW w:w="2214" w:type="dxa"/>
            <w:vAlign w:val="center"/>
          </w:tcPr>
          <w:p w14:paraId="57C8DFC3" w14:textId="77777777" w:rsidR="003709E9" w:rsidRDefault="003709E9" w:rsidP="003709E9">
            <w:pPr>
              <w:autoSpaceDE w:val="0"/>
              <w:autoSpaceDN w:val="0"/>
              <w:adjustRightInd w:val="0"/>
              <w:jc w:val="center"/>
              <w:rPr>
                <w:rFonts w:cstheme="minorHAnsi"/>
                <w:iCs/>
              </w:rPr>
            </w:pPr>
          </w:p>
        </w:tc>
      </w:tr>
      <w:tr w:rsidR="003709E9" w14:paraId="158745A4" w14:textId="77777777" w:rsidTr="003709E9">
        <w:trPr>
          <w:trHeight w:val="305"/>
        </w:trPr>
        <w:tc>
          <w:tcPr>
            <w:tcW w:w="2213" w:type="dxa"/>
            <w:vAlign w:val="center"/>
          </w:tcPr>
          <w:p w14:paraId="646E0C90" w14:textId="62F85171" w:rsidR="003709E9" w:rsidRPr="00664645" w:rsidRDefault="00E33F3C"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6CE4D67A" w14:textId="52352023" w:rsidR="003709E9" w:rsidRDefault="003709E9" w:rsidP="003709E9">
            <w:pPr>
              <w:autoSpaceDE w:val="0"/>
              <w:autoSpaceDN w:val="0"/>
              <w:adjustRightInd w:val="0"/>
              <w:jc w:val="center"/>
              <w:rPr>
                <w:rFonts w:cstheme="minorHAnsi"/>
                <w:iCs/>
              </w:rPr>
            </w:pPr>
            <w:r w:rsidRPr="006A4457">
              <w:t>RIE-26</w:t>
            </w:r>
          </w:p>
        </w:tc>
        <w:tc>
          <w:tcPr>
            <w:tcW w:w="2213" w:type="dxa"/>
            <w:vAlign w:val="center"/>
          </w:tcPr>
          <w:p w14:paraId="2204E688" w14:textId="5B1EC3F1" w:rsidR="003709E9" w:rsidRDefault="003709E9" w:rsidP="003709E9">
            <w:pPr>
              <w:autoSpaceDE w:val="0"/>
              <w:autoSpaceDN w:val="0"/>
              <w:adjustRightInd w:val="0"/>
              <w:jc w:val="center"/>
              <w:rPr>
                <w:rFonts w:cstheme="minorHAnsi"/>
                <w:iCs/>
              </w:rPr>
            </w:pPr>
            <w:r w:rsidRPr="006A4457">
              <w:t>Ausencia del personal</w:t>
            </w:r>
          </w:p>
        </w:tc>
        <w:tc>
          <w:tcPr>
            <w:tcW w:w="2450" w:type="dxa"/>
            <w:vAlign w:val="center"/>
          </w:tcPr>
          <w:p w14:paraId="310CAB93" w14:textId="584F6531" w:rsidR="003709E9" w:rsidRDefault="003709E9" w:rsidP="003709E9">
            <w:pPr>
              <w:autoSpaceDE w:val="0"/>
              <w:autoSpaceDN w:val="0"/>
              <w:adjustRightInd w:val="0"/>
              <w:jc w:val="center"/>
              <w:rPr>
                <w:rFonts w:cstheme="minorHAnsi"/>
                <w:iCs/>
              </w:rPr>
            </w:pPr>
            <w:r w:rsidRPr="006A4457">
              <w:t>El equipo de trabajo o personal no asista a laborar por razones o motivos</w:t>
            </w:r>
          </w:p>
        </w:tc>
        <w:tc>
          <w:tcPr>
            <w:tcW w:w="2214" w:type="dxa"/>
            <w:vAlign w:val="center"/>
          </w:tcPr>
          <w:p w14:paraId="4E1EFAC5" w14:textId="2F923145" w:rsidR="003709E9" w:rsidRDefault="003709E9" w:rsidP="003709E9">
            <w:pPr>
              <w:autoSpaceDE w:val="0"/>
              <w:autoSpaceDN w:val="0"/>
              <w:adjustRightInd w:val="0"/>
              <w:jc w:val="center"/>
              <w:rPr>
                <w:rFonts w:cstheme="minorHAnsi"/>
                <w:iCs/>
              </w:rPr>
            </w:pPr>
          </w:p>
        </w:tc>
      </w:tr>
      <w:tr w:rsidR="00F82651" w14:paraId="7B9A629F" w14:textId="77777777" w:rsidTr="003709E9">
        <w:trPr>
          <w:trHeight w:val="305"/>
        </w:trPr>
        <w:tc>
          <w:tcPr>
            <w:tcW w:w="2213" w:type="dxa"/>
            <w:vAlign w:val="center"/>
          </w:tcPr>
          <w:p w14:paraId="5D0E111B" w14:textId="59EF5BFD" w:rsidR="00F82651" w:rsidRDefault="00F82651" w:rsidP="00F82651">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7FB310EC" w14:textId="3ECD53BB" w:rsidR="00F82651" w:rsidRPr="006A4457" w:rsidRDefault="00F82651" w:rsidP="00F82651">
            <w:pPr>
              <w:autoSpaceDE w:val="0"/>
              <w:autoSpaceDN w:val="0"/>
              <w:adjustRightInd w:val="0"/>
              <w:jc w:val="center"/>
            </w:pPr>
            <w:r>
              <w:rPr>
                <w:rFonts w:ascii="Calibri" w:hAnsi="Calibri" w:cs="Calibri"/>
                <w:color w:val="000000"/>
              </w:rPr>
              <w:t>RIE-28</w:t>
            </w:r>
          </w:p>
        </w:tc>
        <w:tc>
          <w:tcPr>
            <w:tcW w:w="2213" w:type="dxa"/>
            <w:vAlign w:val="center"/>
          </w:tcPr>
          <w:p w14:paraId="139D1EF4" w14:textId="66121156" w:rsidR="00F82651" w:rsidRPr="006A4457" w:rsidRDefault="00F82651" w:rsidP="00F82651">
            <w:pPr>
              <w:autoSpaceDE w:val="0"/>
              <w:autoSpaceDN w:val="0"/>
              <w:adjustRightInd w:val="0"/>
              <w:jc w:val="center"/>
            </w:pPr>
            <w:r>
              <w:rPr>
                <w:rFonts w:ascii="Arial" w:hAnsi="Arial" w:cs="Arial"/>
              </w:rPr>
              <w:t xml:space="preserve">Bajo desempeño en el equipo de desarrollo </w:t>
            </w:r>
          </w:p>
        </w:tc>
        <w:tc>
          <w:tcPr>
            <w:tcW w:w="2450" w:type="dxa"/>
            <w:vAlign w:val="center"/>
          </w:tcPr>
          <w:p w14:paraId="0DB93BCE" w14:textId="5E2FF95D" w:rsidR="00F82651" w:rsidRPr="006A4457" w:rsidRDefault="00F82651" w:rsidP="00F82651">
            <w:pPr>
              <w:autoSpaceDE w:val="0"/>
              <w:autoSpaceDN w:val="0"/>
              <w:adjustRightInd w:val="0"/>
              <w:jc w:val="center"/>
            </w:pPr>
            <w:r>
              <w:rPr>
                <w:rFonts w:ascii="Calibri" w:hAnsi="Calibri" w:cs="Calibri"/>
                <w:color w:val="000000"/>
              </w:rPr>
              <w:t>El equipo de desarrollo de software no cumple con los sprint en tiempo y forma</w:t>
            </w:r>
          </w:p>
        </w:tc>
        <w:tc>
          <w:tcPr>
            <w:tcW w:w="2214" w:type="dxa"/>
            <w:vAlign w:val="center"/>
          </w:tcPr>
          <w:p w14:paraId="1637F40D" w14:textId="77777777" w:rsidR="00F82651" w:rsidRDefault="00F82651" w:rsidP="00F82651">
            <w:pPr>
              <w:autoSpaceDE w:val="0"/>
              <w:autoSpaceDN w:val="0"/>
              <w:adjustRightInd w:val="0"/>
              <w:jc w:val="center"/>
              <w:rPr>
                <w:rFonts w:cstheme="minorHAnsi"/>
                <w:iCs/>
              </w:rPr>
            </w:pPr>
          </w:p>
        </w:tc>
      </w:tr>
    </w:tbl>
    <w:p w14:paraId="205BF50F" w14:textId="77777777" w:rsidR="00117528" w:rsidRDefault="00117528" w:rsidP="006F6C9F">
      <w:pPr>
        <w:autoSpaceDE w:val="0"/>
        <w:autoSpaceDN w:val="0"/>
        <w:adjustRightInd w:val="0"/>
        <w:spacing w:after="0" w:line="240" w:lineRule="auto"/>
        <w:rPr>
          <w:rFonts w:cstheme="minorHAnsi"/>
          <w:iCs/>
        </w:rPr>
      </w:pPr>
    </w:p>
    <w:p w14:paraId="7613CE3C" w14:textId="77777777" w:rsidR="002243E8" w:rsidRPr="002243E8" w:rsidRDefault="002243E8" w:rsidP="00054123">
      <w:pPr>
        <w:pStyle w:val="Ttulo2"/>
        <w:pBdr>
          <w:bottom w:val="single" w:sz="6" w:space="1" w:color="auto"/>
        </w:pBdr>
      </w:pPr>
      <w:bookmarkStart w:id="8" w:name="_Toc129379275"/>
      <w:r w:rsidRPr="002243E8">
        <w:t>Notas y observaciones</w:t>
      </w:r>
      <w:bookmarkEnd w:id="8"/>
    </w:p>
    <w:p w14:paraId="46E5AA08" w14:textId="77777777" w:rsidR="00140141" w:rsidRDefault="00140141">
      <w:pPr>
        <w:rPr>
          <w:rFonts w:cstheme="minorHAnsi"/>
          <w:iCs/>
        </w:rPr>
      </w:pPr>
    </w:p>
    <w:p w14:paraId="2CCF36EB" w14:textId="77777777" w:rsidR="002243E8" w:rsidRPr="002243E8" w:rsidRDefault="002243E8" w:rsidP="00054123">
      <w:pPr>
        <w:pStyle w:val="Ttulo1"/>
      </w:pPr>
      <w:bookmarkStart w:id="9" w:name="_Toc129379276"/>
      <w:r w:rsidRPr="002243E8">
        <w:t>Asignación de recursos</w:t>
      </w:r>
      <w:bookmarkEnd w:id="9"/>
    </w:p>
    <w:p w14:paraId="247A9450" w14:textId="77777777" w:rsidR="002243E8" w:rsidRDefault="002243E8" w:rsidP="006F6C9F">
      <w:pPr>
        <w:autoSpaceDE w:val="0"/>
        <w:autoSpaceDN w:val="0"/>
        <w:adjustRightInd w:val="0"/>
        <w:spacing w:after="0" w:line="240" w:lineRule="auto"/>
        <w:rPr>
          <w:rFonts w:cstheme="minorHAnsi"/>
          <w:iCs/>
        </w:rPr>
      </w:pPr>
    </w:p>
    <w:tbl>
      <w:tblPr>
        <w:tblStyle w:val="Tablaconcuadrcula"/>
        <w:tblW w:w="9249" w:type="dxa"/>
        <w:tblInd w:w="-289" w:type="dxa"/>
        <w:tblLook w:val="04A0" w:firstRow="1" w:lastRow="0" w:firstColumn="1" w:lastColumn="0" w:noHBand="0" w:noVBand="1"/>
      </w:tblPr>
      <w:tblGrid>
        <w:gridCol w:w="2532"/>
        <w:gridCol w:w="2239"/>
        <w:gridCol w:w="2239"/>
        <w:gridCol w:w="2239"/>
      </w:tblGrid>
      <w:tr w:rsidR="002243E8" w:rsidRPr="00640BDA" w14:paraId="00E7FE97" w14:textId="77777777" w:rsidTr="00640BDA">
        <w:trPr>
          <w:trHeight w:val="312"/>
        </w:trPr>
        <w:tc>
          <w:tcPr>
            <w:tcW w:w="2532" w:type="dxa"/>
            <w:vAlign w:val="center"/>
          </w:tcPr>
          <w:p w14:paraId="0D988AB8"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Rol</w:t>
            </w:r>
          </w:p>
        </w:tc>
        <w:tc>
          <w:tcPr>
            <w:tcW w:w="2239" w:type="dxa"/>
            <w:vAlign w:val="center"/>
          </w:tcPr>
          <w:p w14:paraId="300E7D87"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Horas-Hombre</w:t>
            </w:r>
          </w:p>
        </w:tc>
        <w:tc>
          <w:tcPr>
            <w:tcW w:w="2239" w:type="dxa"/>
            <w:vAlign w:val="center"/>
          </w:tcPr>
          <w:p w14:paraId="36F25EDD"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Desempeñado por</w:t>
            </w:r>
          </w:p>
        </w:tc>
        <w:tc>
          <w:tcPr>
            <w:tcW w:w="2239" w:type="dxa"/>
            <w:vAlign w:val="center"/>
          </w:tcPr>
          <w:p w14:paraId="0B2E0E51"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Observaciones</w:t>
            </w:r>
          </w:p>
        </w:tc>
      </w:tr>
      <w:tr w:rsidR="00640BDA" w14:paraId="5868E20D" w14:textId="77777777" w:rsidTr="00640BDA">
        <w:trPr>
          <w:trHeight w:val="605"/>
        </w:trPr>
        <w:tc>
          <w:tcPr>
            <w:tcW w:w="2532" w:type="dxa"/>
            <w:vAlign w:val="center"/>
          </w:tcPr>
          <w:p w14:paraId="5F1E8D11" w14:textId="1FCE86B8" w:rsidR="00640BDA" w:rsidRPr="00640BDA" w:rsidRDefault="00640BDA" w:rsidP="00640BDA">
            <w:pPr>
              <w:autoSpaceDE w:val="0"/>
              <w:autoSpaceDN w:val="0"/>
              <w:adjustRightInd w:val="0"/>
              <w:jc w:val="center"/>
              <w:rPr>
                <w:rFonts w:cstheme="minorHAnsi"/>
                <w:b/>
                <w:bCs/>
                <w:iCs/>
              </w:rPr>
            </w:pPr>
            <w:r w:rsidRPr="00640BDA">
              <w:rPr>
                <w:rFonts w:cstheme="minorHAnsi"/>
                <w:b/>
                <w:bCs/>
                <w:iCs/>
              </w:rPr>
              <w:t xml:space="preserve">BDA – Full </w:t>
            </w:r>
            <w:proofErr w:type="spellStart"/>
            <w:r w:rsidRPr="00640BDA">
              <w:rPr>
                <w:rFonts w:cstheme="minorHAnsi"/>
                <w:b/>
                <w:bCs/>
                <w:iCs/>
              </w:rPr>
              <w:t>Stack</w:t>
            </w:r>
            <w:proofErr w:type="spellEnd"/>
          </w:p>
        </w:tc>
        <w:tc>
          <w:tcPr>
            <w:tcW w:w="2239" w:type="dxa"/>
            <w:vAlign w:val="center"/>
          </w:tcPr>
          <w:p w14:paraId="3216B772" w14:textId="3AD24865" w:rsidR="00640BDA" w:rsidRDefault="00640BDA" w:rsidP="00640BDA">
            <w:pPr>
              <w:autoSpaceDE w:val="0"/>
              <w:autoSpaceDN w:val="0"/>
              <w:adjustRightInd w:val="0"/>
              <w:jc w:val="center"/>
              <w:rPr>
                <w:rFonts w:cstheme="minorHAnsi"/>
                <w:iCs/>
              </w:rPr>
            </w:pPr>
            <w:r>
              <w:rPr>
                <w:rFonts w:cstheme="minorHAnsi"/>
                <w:iCs/>
              </w:rPr>
              <w:t xml:space="preserve">5:00 p.m. – 11:30 p.m. </w:t>
            </w:r>
          </w:p>
        </w:tc>
        <w:tc>
          <w:tcPr>
            <w:tcW w:w="2239" w:type="dxa"/>
            <w:vAlign w:val="center"/>
          </w:tcPr>
          <w:p w14:paraId="2C884F6E" w14:textId="0273910D" w:rsidR="00640BDA" w:rsidRPr="00640BDA" w:rsidRDefault="00640BDA" w:rsidP="00640BDA">
            <w:pPr>
              <w:autoSpaceDE w:val="0"/>
              <w:autoSpaceDN w:val="0"/>
              <w:adjustRightInd w:val="0"/>
              <w:jc w:val="center"/>
            </w:pPr>
            <w:r w:rsidRPr="008F1A93">
              <w:t>Santiago Sotomayor Rodríguez</w:t>
            </w:r>
          </w:p>
        </w:tc>
        <w:tc>
          <w:tcPr>
            <w:tcW w:w="2239" w:type="dxa"/>
            <w:vAlign w:val="center"/>
          </w:tcPr>
          <w:p w14:paraId="045BFF96" w14:textId="18E17646" w:rsidR="00640BDA" w:rsidRDefault="00640BDA" w:rsidP="00640BDA">
            <w:pPr>
              <w:autoSpaceDE w:val="0"/>
              <w:autoSpaceDN w:val="0"/>
              <w:adjustRightInd w:val="0"/>
              <w:jc w:val="center"/>
              <w:rPr>
                <w:rFonts w:cstheme="minorHAnsi"/>
                <w:iCs/>
              </w:rPr>
            </w:pPr>
            <w:r>
              <w:rPr>
                <w:rFonts w:cstheme="minorHAnsi"/>
                <w:iCs/>
              </w:rPr>
              <w:t>En tiempo y forma</w:t>
            </w:r>
          </w:p>
        </w:tc>
      </w:tr>
      <w:tr w:rsidR="00640BDA" w14:paraId="2B7F2145" w14:textId="77777777" w:rsidTr="00640BDA">
        <w:trPr>
          <w:trHeight w:val="625"/>
        </w:trPr>
        <w:tc>
          <w:tcPr>
            <w:tcW w:w="2532" w:type="dxa"/>
            <w:vAlign w:val="center"/>
          </w:tcPr>
          <w:p w14:paraId="4AB4EE47" w14:textId="3C255A48" w:rsidR="00640BDA" w:rsidRPr="00640BDA" w:rsidRDefault="00640BDA" w:rsidP="00640BDA">
            <w:pPr>
              <w:autoSpaceDE w:val="0"/>
              <w:autoSpaceDN w:val="0"/>
              <w:adjustRightInd w:val="0"/>
              <w:jc w:val="center"/>
              <w:rPr>
                <w:rFonts w:cstheme="minorHAnsi"/>
                <w:b/>
                <w:bCs/>
                <w:iCs/>
              </w:rPr>
            </w:pPr>
            <w:proofErr w:type="spellStart"/>
            <w:r w:rsidRPr="00640BDA">
              <w:rPr>
                <w:b/>
                <w:bCs/>
              </w:rPr>
              <w:t>Testing</w:t>
            </w:r>
            <w:proofErr w:type="spellEnd"/>
            <w:r w:rsidRPr="00640BDA">
              <w:rPr>
                <w:b/>
                <w:bCs/>
              </w:rPr>
              <w:t xml:space="preserve"> - Programador</w:t>
            </w:r>
          </w:p>
        </w:tc>
        <w:tc>
          <w:tcPr>
            <w:tcW w:w="2239" w:type="dxa"/>
            <w:vAlign w:val="center"/>
          </w:tcPr>
          <w:p w14:paraId="1A2606AB" w14:textId="67938DA0" w:rsidR="00640BDA" w:rsidRDefault="00640BDA" w:rsidP="00640BDA">
            <w:pPr>
              <w:autoSpaceDE w:val="0"/>
              <w:autoSpaceDN w:val="0"/>
              <w:adjustRightInd w:val="0"/>
              <w:jc w:val="center"/>
              <w:rPr>
                <w:rFonts w:cstheme="minorHAnsi"/>
                <w:iCs/>
              </w:rPr>
            </w:pPr>
            <w:r>
              <w:rPr>
                <w:rFonts w:cstheme="minorHAnsi"/>
                <w:iCs/>
              </w:rPr>
              <w:t>5:00 p.m. – 11:30 p.m.</w:t>
            </w:r>
          </w:p>
        </w:tc>
        <w:tc>
          <w:tcPr>
            <w:tcW w:w="2239" w:type="dxa"/>
            <w:vAlign w:val="center"/>
          </w:tcPr>
          <w:p w14:paraId="3FDA7EAD" w14:textId="70B59DCC" w:rsidR="00640BDA" w:rsidRPr="00640BDA" w:rsidRDefault="00640BDA" w:rsidP="00640BDA">
            <w:pPr>
              <w:autoSpaceDE w:val="0"/>
              <w:autoSpaceDN w:val="0"/>
              <w:adjustRightInd w:val="0"/>
              <w:jc w:val="center"/>
            </w:pPr>
            <w:r w:rsidRPr="008F1A93">
              <w:t>Francisco Torres Hernández</w:t>
            </w:r>
          </w:p>
        </w:tc>
        <w:tc>
          <w:tcPr>
            <w:tcW w:w="2239" w:type="dxa"/>
            <w:vAlign w:val="center"/>
          </w:tcPr>
          <w:p w14:paraId="3C3A814C" w14:textId="6A21F47D" w:rsidR="00640BDA" w:rsidRDefault="00640BDA" w:rsidP="00640BDA">
            <w:pPr>
              <w:autoSpaceDE w:val="0"/>
              <w:autoSpaceDN w:val="0"/>
              <w:adjustRightInd w:val="0"/>
              <w:jc w:val="center"/>
              <w:rPr>
                <w:rFonts w:cstheme="minorHAnsi"/>
                <w:iCs/>
              </w:rPr>
            </w:pPr>
            <w:r>
              <w:rPr>
                <w:rFonts w:cstheme="minorHAnsi"/>
                <w:iCs/>
              </w:rPr>
              <w:t>Eficiente y completo</w:t>
            </w:r>
          </w:p>
        </w:tc>
      </w:tr>
      <w:tr w:rsidR="00640BDA" w14:paraId="6D7E9734" w14:textId="77777777" w:rsidTr="00640BDA">
        <w:trPr>
          <w:trHeight w:val="605"/>
        </w:trPr>
        <w:tc>
          <w:tcPr>
            <w:tcW w:w="2532" w:type="dxa"/>
            <w:vAlign w:val="center"/>
          </w:tcPr>
          <w:p w14:paraId="310A73F5" w14:textId="2B272E29" w:rsidR="00640BDA" w:rsidRPr="00640BDA" w:rsidRDefault="00640BDA" w:rsidP="00640BDA">
            <w:pPr>
              <w:autoSpaceDE w:val="0"/>
              <w:autoSpaceDN w:val="0"/>
              <w:adjustRightInd w:val="0"/>
              <w:jc w:val="center"/>
              <w:rPr>
                <w:rFonts w:cstheme="minorHAnsi"/>
                <w:b/>
                <w:bCs/>
                <w:iCs/>
              </w:rPr>
            </w:pPr>
            <w:r w:rsidRPr="00640BDA">
              <w:rPr>
                <w:rFonts w:cstheme="minorHAnsi"/>
                <w:b/>
                <w:bCs/>
                <w:iCs/>
              </w:rPr>
              <w:t>Dir. General - Analista</w:t>
            </w:r>
          </w:p>
        </w:tc>
        <w:tc>
          <w:tcPr>
            <w:tcW w:w="2239" w:type="dxa"/>
            <w:vAlign w:val="center"/>
          </w:tcPr>
          <w:p w14:paraId="790F41D0" w14:textId="22AD1F8C" w:rsidR="00640BDA" w:rsidRDefault="00640BDA" w:rsidP="00640BDA">
            <w:pPr>
              <w:autoSpaceDE w:val="0"/>
              <w:autoSpaceDN w:val="0"/>
              <w:adjustRightInd w:val="0"/>
              <w:jc w:val="center"/>
              <w:rPr>
                <w:rFonts w:cstheme="minorHAnsi"/>
                <w:iCs/>
              </w:rPr>
            </w:pPr>
            <w:r>
              <w:rPr>
                <w:rFonts w:cstheme="minorHAnsi"/>
                <w:iCs/>
              </w:rPr>
              <w:t>5:00 p.m. – 11:30 p.m.</w:t>
            </w:r>
          </w:p>
        </w:tc>
        <w:tc>
          <w:tcPr>
            <w:tcW w:w="2239" w:type="dxa"/>
            <w:vAlign w:val="center"/>
          </w:tcPr>
          <w:p w14:paraId="595CB129" w14:textId="504E8E4A" w:rsidR="00640BDA" w:rsidRPr="00640BDA" w:rsidRDefault="00640BDA" w:rsidP="00640BDA">
            <w:pPr>
              <w:autoSpaceDE w:val="0"/>
              <w:autoSpaceDN w:val="0"/>
              <w:adjustRightInd w:val="0"/>
              <w:jc w:val="center"/>
            </w:pPr>
            <w:r w:rsidRPr="008F1A93">
              <w:t>Gerardo Daniel Vázquez Zapata</w:t>
            </w:r>
          </w:p>
        </w:tc>
        <w:tc>
          <w:tcPr>
            <w:tcW w:w="2239" w:type="dxa"/>
            <w:vAlign w:val="center"/>
          </w:tcPr>
          <w:p w14:paraId="5405619D" w14:textId="17ED18C0" w:rsidR="00640BDA" w:rsidRDefault="00640BDA" w:rsidP="00640BDA">
            <w:pPr>
              <w:autoSpaceDE w:val="0"/>
              <w:autoSpaceDN w:val="0"/>
              <w:adjustRightInd w:val="0"/>
              <w:jc w:val="center"/>
              <w:rPr>
                <w:rFonts w:cstheme="minorHAnsi"/>
                <w:iCs/>
              </w:rPr>
            </w:pPr>
            <w:r>
              <w:rPr>
                <w:rFonts w:cstheme="minorHAnsi"/>
                <w:iCs/>
              </w:rPr>
              <w:t>Amplio y correcto</w:t>
            </w:r>
          </w:p>
        </w:tc>
      </w:tr>
    </w:tbl>
    <w:p w14:paraId="00FBDC39" w14:textId="77777777" w:rsidR="002243E8" w:rsidRPr="00A61205" w:rsidRDefault="00A61205" w:rsidP="00054123">
      <w:pPr>
        <w:pStyle w:val="Ttulo1"/>
      </w:pPr>
      <w:bookmarkStart w:id="10" w:name="_Toc129379277"/>
      <w:r w:rsidRPr="00A61205">
        <w:lastRenderedPageBreak/>
        <w:t>Anexos</w:t>
      </w:r>
      <w:bookmarkEnd w:id="10"/>
    </w:p>
    <w:p w14:paraId="62F7B96B" w14:textId="77777777" w:rsidR="00A61205" w:rsidRDefault="00A61205" w:rsidP="006F6C9F">
      <w:pPr>
        <w:autoSpaceDE w:val="0"/>
        <w:autoSpaceDN w:val="0"/>
        <w:adjustRightInd w:val="0"/>
        <w:spacing w:after="0" w:line="240" w:lineRule="auto"/>
        <w:rPr>
          <w:rFonts w:cstheme="minorHAnsi"/>
          <w:iCs/>
        </w:rPr>
      </w:pPr>
    </w:p>
    <w:p w14:paraId="4655CC49" w14:textId="3F6073E5" w:rsidR="00384A7C" w:rsidRPr="00BD39B4" w:rsidRDefault="00A61205" w:rsidP="006F6C9F">
      <w:pPr>
        <w:autoSpaceDE w:val="0"/>
        <w:autoSpaceDN w:val="0"/>
        <w:adjustRightInd w:val="0"/>
        <w:spacing w:after="0" w:line="240" w:lineRule="auto"/>
        <w:rPr>
          <w:rFonts w:cstheme="minorHAnsi"/>
          <w:b/>
          <w:bCs/>
          <w:iCs/>
        </w:rPr>
      </w:pPr>
      <w:r w:rsidRPr="00BD39B4">
        <w:rPr>
          <w:rFonts w:cstheme="minorHAnsi"/>
          <w:b/>
          <w:bCs/>
          <w:iCs/>
        </w:rPr>
        <w:t>Anexo A.</w:t>
      </w:r>
    </w:p>
    <w:p w14:paraId="7B96CDE2" w14:textId="3E694466" w:rsidR="00973F83" w:rsidRDefault="00973F83" w:rsidP="00973F83">
      <w:pPr>
        <w:autoSpaceDE w:val="0"/>
        <w:autoSpaceDN w:val="0"/>
        <w:adjustRightInd w:val="0"/>
        <w:spacing w:after="0" w:line="240" w:lineRule="auto"/>
        <w:rPr>
          <w:rFonts w:cstheme="minorHAnsi"/>
          <w:b/>
          <w:bCs/>
          <w:iCs/>
        </w:rPr>
      </w:pPr>
      <w:r>
        <w:rPr>
          <w:rFonts w:cstheme="minorHAnsi"/>
          <w:b/>
          <w:bCs/>
          <w:iCs/>
        </w:rPr>
        <w:t xml:space="preserve">IN-16 Diseño del circuito y sensores para mini invernadero  </w:t>
      </w:r>
      <w:bookmarkStart w:id="11" w:name="_Toc129379278"/>
    </w:p>
    <w:p w14:paraId="6771D039" w14:textId="144E0C60" w:rsidR="00973F83" w:rsidRDefault="00973F83" w:rsidP="00973F83">
      <w:pPr>
        <w:autoSpaceDE w:val="0"/>
        <w:autoSpaceDN w:val="0"/>
        <w:adjustRightInd w:val="0"/>
        <w:spacing w:after="0" w:line="240" w:lineRule="auto"/>
        <w:rPr>
          <w:rFonts w:cstheme="minorHAnsi"/>
          <w:b/>
          <w:bCs/>
          <w:iCs/>
        </w:rPr>
      </w:pPr>
    </w:p>
    <w:p w14:paraId="113D8769" w14:textId="260E8D82" w:rsidR="00973F83" w:rsidRDefault="00973F83" w:rsidP="00973F83">
      <w:pPr>
        <w:autoSpaceDE w:val="0"/>
        <w:autoSpaceDN w:val="0"/>
        <w:adjustRightInd w:val="0"/>
        <w:spacing w:after="0" w:line="240" w:lineRule="auto"/>
        <w:rPr>
          <w:rFonts w:cstheme="minorHAnsi"/>
          <w:iCs/>
        </w:rPr>
      </w:pPr>
      <w:r>
        <w:rPr>
          <w:rFonts w:cstheme="minorHAnsi"/>
          <w:iCs/>
        </w:rPr>
        <w:t>Dentro de las practicas realizadas para conocimiento y aprendizaje de los sensores a utilizar para este proyecto, se logró implementar circuitos respectivos de manera que permitió hacer funcionar y probar los sensores que se piensas usar en el plan estructural del circuito completo para el mini invernadero</w:t>
      </w:r>
    </w:p>
    <w:p w14:paraId="17576CB7" w14:textId="0FF2716D" w:rsidR="00973F83" w:rsidRDefault="00973F83" w:rsidP="00973F83">
      <w:pPr>
        <w:autoSpaceDE w:val="0"/>
        <w:autoSpaceDN w:val="0"/>
        <w:adjustRightInd w:val="0"/>
        <w:spacing w:after="0" w:line="240" w:lineRule="auto"/>
        <w:rPr>
          <w:rFonts w:cstheme="minorHAnsi"/>
          <w:iCs/>
        </w:rPr>
      </w:pPr>
    </w:p>
    <w:p w14:paraId="62F6229F" w14:textId="2428C771" w:rsidR="00973F83" w:rsidRDefault="00973F83" w:rsidP="00973F83">
      <w:pPr>
        <w:autoSpaceDE w:val="0"/>
        <w:autoSpaceDN w:val="0"/>
        <w:adjustRightInd w:val="0"/>
        <w:spacing w:after="0" w:line="240" w:lineRule="auto"/>
        <w:rPr>
          <w:rFonts w:cstheme="minorHAnsi"/>
          <w:iCs/>
        </w:rPr>
      </w:pPr>
      <w:r>
        <w:rPr>
          <w:rFonts w:cstheme="minorHAnsi"/>
          <w:iCs/>
        </w:rPr>
        <w:t>La estructura de la documentación se dividirá en:</w:t>
      </w:r>
    </w:p>
    <w:p w14:paraId="4B77EFB3" w14:textId="3A2C7338" w:rsidR="00973F83" w:rsidRDefault="00973F83" w:rsidP="00973F83">
      <w:pPr>
        <w:autoSpaceDE w:val="0"/>
        <w:autoSpaceDN w:val="0"/>
        <w:adjustRightInd w:val="0"/>
        <w:spacing w:after="0" w:line="240" w:lineRule="auto"/>
        <w:rPr>
          <w:rFonts w:cstheme="minorHAnsi"/>
          <w:iCs/>
        </w:rPr>
      </w:pPr>
    </w:p>
    <w:p w14:paraId="564CF8AB" w14:textId="0A0BC472" w:rsidR="00973F83" w:rsidRPr="00973F83" w:rsidRDefault="00973F83" w:rsidP="00973F83">
      <w:pPr>
        <w:pStyle w:val="Prrafodelista"/>
        <w:numPr>
          <w:ilvl w:val="0"/>
          <w:numId w:val="47"/>
        </w:numPr>
        <w:autoSpaceDE w:val="0"/>
        <w:autoSpaceDN w:val="0"/>
        <w:adjustRightInd w:val="0"/>
        <w:spacing w:after="0" w:line="360" w:lineRule="auto"/>
        <w:rPr>
          <w:rFonts w:cstheme="minorHAnsi"/>
          <w:iCs/>
        </w:rPr>
      </w:pPr>
      <w:r>
        <w:rPr>
          <w:rFonts w:cstheme="minorHAnsi"/>
          <w:b/>
          <w:bCs/>
          <w:iCs/>
        </w:rPr>
        <w:t>Componentes del circuito</w:t>
      </w:r>
    </w:p>
    <w:p w14:paraId="007C03DD" w14:textId="5A3C73E2" w:rsidR="00973F83" w:rsidRPr="00973F83" w:rsidRDefault="00973F83" w:rsidP="00973F83">
      <w:pPr>
        <w:pStyle w:val="Prrafodelista"/>
        <w:numPr>
          <w:ilvl w:val="0"/>
          <w:numId w:val="47"/>
        </w:numPr>
        <w:autoSpaceDE w:val="0"/>
        <w:autoSpaceDN w:val="0"/>
        <w:adjustRightInd w:val="0"/>
        <w:spacing w:after="0" w:line="360" w:lineRule="auto"/>
        <w:rPr>
          <w:rFonts w:cstheme="minorHAnsi"/>
          <w:iCs/>
        </w:rPr>
      </w:pPr>
      <w:r>
        <w:rPr>
          <w:rFonts w:cstheme="minorHAnsi"/>
          <w:b/>
          <w:bCs/>
          <w:iCs/>
        </w:rPr>
        <w:t>Prácticas realizadas de los sensores</w:t>
      </w:r>
    </w:p>
    <w:p w14:paraId="5C369E56" w14:textId="3F0ED71E" w:rsidR="00973F83" w:rsidRPr="00973F83" w:rsidRDefault="00973F83" w:rsidP="00973F83">
      <w:pPr>
        <w:pStyle w:val="Prrafodelista"/>
        <w:numPr>
          <w:ilvl w:val="0"/>
          <w:numId w:val="47"/>
        </w:numPr>
        <w:autoSpaceDE w:val="0"/>
        <w:autoSpaceDN w:val="0"/>
        <w:adjustRightInd w:val="0"/>
        <w:spacing w:after="0" w:line="360" w:lineRule="auto"/>
        <w:rPr>
          <w:rFonts w:cstheme="minorHAnsi"/>
          <w:iCs/>
        </w:rPr>
      </w:pPr>
      <w:r>
        <w:rPr>
          <w:rFonts w:cstheme="minorHAnsi"/>
          <w:b/>
          <w:bCs/>
          <w:iCs/>
        </w:rPr>
        <w:t>Conclusión</w:t>
      </w:r>
    </w:p>
    <w:p w14:paraId="6A8A334B" w14:textId="048BE73D" w:rsidR="00973F83" w:rsidRPr="00973F83" w:rsidRDefault="00973F83" w:rsidP="00973F83">
      <w:pPr>
        <w:pStyle w:val="Prrafodelista"/>
        <w:numPr>
          <w:ilvl w:val="0"/>
          <w:numId w:val="47"/>
        </w:numPr>
        <w:autoSpaceDE w:val="0"/>
        <w:autoSpaceDN w:val="0"/>
        <w:adjustRightInd w:val="0"/>
        <w:spacing w:after="0" w:line="360" w:lineRule="auto"/>
        <w:rPr>
          <w:rFonts w:cstheme="minorHAnsi"/>
          <w:iCs/>
        </w:rPr>
      </w:pPr>
      <w:r>
        <w:rPr>
          <w:rFonts w:cstheme="minorHAnsi"/>
          <w:b/>
          <w:bCs/>
          <w:iCs/>
        </w:rPr>
        <w:t>Evidencias</w:t>
      </w:r>
    </w:p>
    <w:p w14:paraId="0632D2C0" w14:textId="660E9B1C" w:rsidR="00973F83" w:rsidRDefault="00973F83" w:rsidP="00973F83">
      <w:pPr>
        <w:autoSpaceDE w:val="0"/>
        <w:autoSpaceDN w:val="0"/>
        <w:adjustRightInd w:val="0"/>
        <w:spacing w:after="0" w:line="360" w:lineRule="auto"/>
        <w:rPr>
          <w:rFonts w:cstheme="minorHAnsi"/>
          <w:iCs/>
        </w:rPr>
      </w:pPr>
    </w:p>
    <w:p w14:paraId="59618006" w14:textId="067DD1E7" w:rsidR="00973F83" w:rsidRDefault="00973F83" w:rsidP="00973F83">
      <w:pPr>
        <w:autoSpaceDE w:val="0"/>
        <w:autoSpaceDN w:val="0"/>
        <w:adjustRightInd w:val="0"/>
        <w:spacing w:after="0" w:line="360" w:lineRule="auto"/>
        <w:rPr>
          <w:rFonts w:cstheme="minorHAnsi"/>
          <w:b/>
          <w:bCs/>
          <w:iCs/>
        </w:rPr>
      </w:pPr>
      <w:r>
        <w:rPr>
          <w:rFonts w:cstheme="minorHAnsi"/>
          <w:b/>
          <w:bCs/>
          <w:iCs/>
        </w:rPr>
        <w:t>Componentes del circuito</w:t>
      </w:r>
    </w:p>
    <w:p w14:paraId="23EA4870" w14:textId="6455D504" w:rsidR="00973F83" w:rsidRDefault="00973F83" w:rsidP="00973F83">
      <w:pPr>
        <w:autoSpaceDE w:val="0"/>
        <w:autoSpaceDN w:val="0"/>
        <w:adjustRightInd w:val="0"/>
        <w:spacing w:after="0" w:line="360" w:lineRule="auto"/>
        <w:ind w:left="705"/>
        <w:rPr>
          <w:rFonts w:cstheme="minorHAnsi"/>
          <w:iCs/>
        </w:rPr>
      </w:pPr>
      <w:r>
        <w:rPr>
          <w:rFonts w:cstheme="minorHAnsi"/>
          <w:iCs/>
        </w:rPr>
        <w:t xml:space="preserve">A continuación se muestra la tabla de los componentes seleccionados para la estructura del circuito a diseñar para el mini invernadero. Estos componentes fueron referenciados en base al Kit Arduino </w:t>
      </w:r>
    </w:p>
    <w:p w14:paraId="4BD9F5B6" w14:textId="03B4193E" w:rsidR="00973F83" w:rsidRDefault="00973F83" w:rsidP="00973F83">
      <w:pPr>
        <w:autoSpaceDE w:val="0"/>
        <w:autoSpaceDN w:val="0"/>
        <w:adjustRightInd w:val="0"/>
        <w:spacing w:after="0" w:line="360" w:lineRule="auto"/>
        <w:ind w:left="705"/>
        <w:rPr>
          <w:rFonts w:cstheme="minorHAnsi"/>
          <w:iCs/>
        </w:rPr>
      </w:pPr>
    </w:p>
    <w:tbl>
      <w:tblPr>
        <w:tblStyle w:val="Tablaconcuadrcula"/>
        <w:tblW w:w="10490" w:type="dxa"/>
        <w:tblInd w:w="-714" w:type="dxa"/>
        <w:tblLook w:val="04A0" w:firstRow="1" w:lastRow="0" w:firstColumn="1" w:lastColumn="0" w:noHBand="0" w:noVBand="1"/>
      </w:tblPr>
      <w:tblGrid>
        <w:gridCol w:w="2102"/>
        <w:gridCol w:w="3426"/>
        <w:gridCol w:w="4962"/>
      </w:tblGrid>
      <w:tr w:rsidR="00973F83" w14:paraId="36684957" w14:textId="77777777" w:rsidTr="001A232E">
        <w:tc>
          <w:tcPr>
            <w:tcW w:w="2102" w:type="dxa"/>
          </w:tcPr>
          <w:p w14:paraId="19C4F406" w14:textId="77777777" w:rsidR="00973F83" w:rsidRDefault="00973F83" w:rsidP="001A232E">
            <w:pPr>
              <w:jc w:val="center"/>
              <w:rPr>
                <w:b/>
                <w:sz w:val="28"/>
              </w:rPr>
            </w:pPr>
            <w:r>
              <w:rPr>
                <w:b/>
                <w:sz w:val="28"/>
              </w:rPr>
              <w:t>Componentes</w:t>
            </w:r>
          </w:p>
        </w:tc>
        <w:tc>
          <w:tcPr>
            <w:tcW w:w="3426" w:type="dxa"/>
          </w:tcPr>
          <w:p w14:paraId="33D25542" w14:textId="77777777" w:rsidR="00973F83" w:rsidRDefault="00973F83" w:rsidP="001A232E">
            <w:pPr>
              <w:jc w:val="center"/>
              <w:rPr>
                <w:b/>
                <w:sz w:val="28"/>
              </w:rPr>
            </w:pPr>
            <w:r>
              <w:rPr>
                <w:b/>
                <w:sz w:val="28"/>
              </w:rPr>
              <w:t>Imagen</w:t>
            </w:r>
          </w:p>
        </w:tc>
        <w:tc>
          <w:tcPr>
            <w:tcW w:w="4962" w:type="dxa"/>
          </w:tcPr>
          <w:p w14:paraId="271D9EF8" w14:textId="77777777" w:rsidR="00973F83" w:rsidRDefault="00973F83" w:rsidP="001A232E">
            <w:pPr>
              <w:jc w:val="center"/>
              <w:rPr>
                <w:b/>
                <w:sz w:val="28"/>
              </w:rPr>
            </w:pPr>
            <w:r>
              <w:rPr>
                <w:b/>
                <w:sz w:val="28"/>
              </w:rPr>
              <w:t>Descripción</w:t>
            </w:r>
          </w:p>
        </w:tc>
      </w:tr>
      <w:tr w:rsidR="00973F83" w14:paraId="1382BAD7" w14:textId="77777777" w:rsidTr="001A232E">
        <w:tc>
          <w:tcPr>
            <w:tcW w:w="2102" w:type="dxa"/>
          </w:tcPr>
          <w:p w14:paraId="59D25FC0" w14:textId="77777777" w:rsidR="00973F83" w:rsidRDefault="00973F83" w:rsidP="001A232E">
            <w:pPr>
              <w:rPr>
                <w:b/>
                <w:sz w:val="28"/>
              </w:rPr>
            </w:pPr>
            <w:r>
              <w:rPr>
                <w:b/>
                <w:sz w:val="28"/>
              </w:rPr>
              <w:t>HW-080</w:t>
            </w:r>
          </w:p>
        </w:tc>
        <w:tc>
          <w:tcPr>
            <w:tcW w:w="3426" w:type="dxa"/>
          </w:tcPr>
          <w:p w14:paraId="76B03E16" w14:textId="77777777" w:rsidR="00973F83" w:rsidRDefault="00973F83" w:rsidP="001A232E">
            <w:pPr>
              <w:rPr>
                <w:b/>
                <w:sz w:val="28"/>
              </w:rPr>
            </w:pPr>
            <w:r>
              <w:rPr>
                <w:b/>
                <w:noProof/>
                <w:sz w:val="28"/>
              </w:rPr>
              <w:drawing>
                <wp:inline distT="0" distB="0" distL="0" distR="0" wp14:anchorId="325ED595" wp14:editId="7B347CAF">
                  <wp:extent cx="1770927" cy="2126936"/>
                  <wp:effectExtent l="0" t="0" r="127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080.jpg"/>
                          <pic:cNvPicPr/>
                        </pic:nvPicPr>
                        <pic:blipFill rotWithShape="1">
                          <a:blip r:embed="rId8" cstate="print">
                            <a:extLst>
                              <a:ext uri="{28A0092B-C50C-407E-A947-70E740481C1C}">
                                <a14:useLocalDpi xmlns:a14="http://schemas.microsoft.com/office/drawing/2010/main" val="0"/>
                              </a:ext>
                            </a:extLst>
                          </a:blip>
                          <a:srcRect t="28490" b="17465"/>
                          <a:stretch/>
                        </pic:blipFill>
                        <pic:spPr bwMode="auto">
                          <a:xfrm>
                            <a:off x="0" y="0"/>
                            <a:ext cx="1826112" cy="2193215"/>
                          </a:xfrm>
                          <a:prstGeom prst="rect">
                            <a:avLst/>
                          </a:prstGeom>
                          <a:ln>
                            <a:noFill/>
                          </a:ln>
                          <a:extLst>
                            <a:ext uri="{53640926-AAD7-44D8-BBD7-CCE9431645EC}">
                              <a14:shadowObscured xmlns:a14="http://schemas.microsoft.com/office/drawing/2010/main"/>
                            </a:ext>
                          </a:extLst>
                        </pic:spPr>
                      </pic:pic>
                    </a:graphicData>
                  </a:graphic>
                </wp:inline>
              </w:drawing>
            </w:r>
          </w:p>
        </w:tc>
        <w:tc>
          <w:tcPr>
            <w:tcW w:w="4962" w:type="dxa"/>
          </w:tcPr>
          <w:p w14:paraId="624ABD10" w14:textId="77777777" w:rsidR="00973F83" w:rsidRPr="00276BB7" w:rsidRDefault="00973F83" w:rsidP="001A232E">
            <w:pPr>
              <w:rPr>
                <w:sz w:val="20"/>
              </w:rPr>
            </w:pPr>
            <w:r w:rsidRPr="00276BB7">
              <w:rPr>
                <w:sz w:val="20"/>
              </w:rPr>
              <w:t>El HW-080 es un sensor de temperatura y humedad relativa que se utiliza para medir la humedad y la temperatura en el aire. Este sensor utiliza un elemento capacitivo para medir la humedad relativa en el rango del 0 al 100% y un termistor para medir la temperatura en el rango de -40°C a 80°C. El HW-080 es un sensor de bajo costo y fácil de usar que se puede integrar en proyectos de electrónica y automatización para monitorear y controlar el ambiente en el que se encuentra el sensor. Este sensor es comúnmente utilizado en aplicaciones como el control de clima en invernaderos, sistemas de aire acondicionado y monitoreo ambiental en general.</w:t>
            </w:r>
          </w:p>
          <w:p w14:paraId="6843FE61" w14:textId="77777777" w:rsidR="00973F83" w:rsidRPr="00276BB7" w:rsidRDefault="00973F83" w:rsidP="001A232E">
            <w:pPr>
              <w:rPr>
                <w:b/>
                <w:sz w:val="20"/>
              </w:rPr>
            </w:pPr>
          </w:p>
        </w:tc>
      </w:tr>
      <w:tr w:rsidR="00973F83" w14:paraId="768FAFCD" w14:textId="77777777" w:rsidTr="001A232E">
        <w:tc>
          <w:tcPr>
            <w:tcW w:w="2102" w:type="dxa"/>
          </w:tcPr>
          <w:p w14:paraId="1946774A" w14:textId="77777777" w:rsidR="00973F83" w:rsidRDefault="00973F83" w:rsidP="001A232E">
            <w:pPr>
              <w:rPr>
                <w:b/>
                <w:sz w:val="28"/>
              </w:rPr>
            </w:pPr>
            <w:r>
              <w:rPr>
                <w:b/>
                <w:sz w:val="28"/>
              </w:rPr>
              <w:t>DHT11</w:t>
            </w:r>
          </w:p>
        </w:tc>
        <w:tc>
          <w:tcPr>
            <w:tcW w:w="3426" w:type="dxa"/>
          </w:tcPr>
          <w:p w14:paraId="3F5B19AA" w14:textId="77777777" w:rsidR="00973F83" w:rsidRDefault="00973F83" w:rsidP="001A232E">
            <w:pPr>
              <w:rPr>
                <w:b/>
                <w:noProof/>
                <w:sz w:val="28"/>
              </w:rPr>
            </w:pPr>
          </w:p>
          <w:p w14:paraId="24F4690C" w14:textId="77777777" w:rsidR="00973F83" w:rsidRDefault="00973F83" w:rsidP="001A232E">
            <w:pPr>
              <w:rPr>
                <w:b/>
                <w:sz w:val="28"/>
              </w:rPr>
            </w:pPr>
            <w:r>
              <w:rPr>
                <w:b/>
                <w:noProof/>
                <w:sz w:val="28"/>
              </w:rPr>
              <w:lastRenderedPageBreak/>
              <w:drawing>
                <wp:inline distT="0" distB="0" distL="0" distR="0" wp14:anchorId="27A03153" wp14:editId="4790F86C">
                  <wp:extent cx="1770380" cy="2009484"/>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T-11.jpg"/>
                          <pic:cNvPicPr/>
                        </pic:nvPicPr>
                        <pic:blipFill rotWithShape="1">
                          <a:blip r:embed="rId9" cstate="print">
                            <a:extLst>
                              <a:ext uri="{28A0092B-C50C-407E-A947-70E740481C1C}">
                                <a14:useLocalDpi xmlns:a14="http://schemas.microsoft.com/office/drawing/2010/main" val="0"/>
                              </a:ext>
                            </a:extLst>
                          </a:blip>
                          <a:srcRect t="34183" r="33501" b="31713"/>
                          <a:stretch/>
                        </pic:blipFill>
                        <pic:spPr bwMode="auto">
                          <a:xfrm>
                            <a:off x="0" y="0"/>
                            <a:ext cx="1789046" cy="2030671"/>
                          </a:xfrm>
                          <a:prstGeom prst="rect">
                            <a:avLst/>
                          </a:prstGeom>
                          <a:ln>
                            <a:noFill/>
                          </a:ln>
                          <a:extLst>
                            <a:ext uri="{53640926-AAD7-44D8-BBD7-CCE9431645EC}">
                              <a14:shadowObscured xmlns:a14="http://schemas.microsoft.com/office/drawing/2010/main"/>
                            </a:ext>
                          </a:extLst>
                        </pic:spPr>
                      </pic:pic>
                    </a:graphicData>
                  </a:graphic>
                </wp:inline>
              </w:drawing>
            </w:r>
          </w:p>
        </w:tc>
        <w:tc>
          <w:tcPr>
            <w:tcW w:w="4962" w:type="dxa"/>
          </w:tcPr>
          <w:p w14:paraId="4F6EC67A" w14:textId="77777777" w:rsidR="00973F83" w:rsidRPr="00276BB7" w:rsidRDefault="00973F83" w:rsidP="001A232E">
            <w:pPr>
              <w:rPr>
                <w:sz w:val="20"/>
              </w:rPr>
            </w:pPr>
            <w:r w:rsidRPr="00276BB7">
              <w:rPr>
                <w:sz w:val="20"/>
              </w:rPr>
              <w:lastRenderedPageBreak/>
              <w:t xml:space="preserve">El DHT11 es un sensor de temperatura y humedad que se utiliza para medir la temperatura y la humedad en el aire. </w:t>
            </w:r>
            <w:r w:rsidRPr="00276BB7">
              <w:rPr>
                <w:sz w:val="20"/>
              </w:rPr>
              <w:lastRenderedPageBreak/>
              <w:t>Este sensor utiliza un elemento capacitivo para medir la humedad relativa en el rango del 20 al 90% y un termistor para medir la temperatura en el rango de 0°C a 50°C. El DHT11 es un sensor de bajo costo y fácil de usar que se puede integrar en proyectos de electrónica y automatización para monitorear y controlar el ambiente en el que se encuentra el sensor. Este sensor es comúnmente utilizado en aplicaciones como el control de clima en invernaderos, sistemas de aire acondicionado y monitoreo ambiental en general. El DHT11 es compatible con una amplia variedad de plataformas de desarrollo, como Arduino, Raspberry Pi y otros microcontroladores.</w:t>
            </w:r>
          </w:p>
          <w:p w14:paraId="67C11D58" w14:textId="77777777" w:rsidR="00973F83" w:rsidRPr="00276BB7" w:rsidRDefault="00973F83" w:rsidP="001A232E">
            <w:pPr>
              <w:rPr>
                <w:b/>
                <w:sz w:val="20"/>
              </w:rPr>
            </w:pPr>
          </w:p>
        </w:tc>
      </w:tr>
      <w:tr w:rsidR="00973F83" w14:paraId="4C687BE3" w14:textId="77777777" w:rsidTr="001A232E">
        <w:tc>
          <w:tcPr>
            <w:tcW w:w="2102" w:type="dxa"/>
          </w:tcPr>
          <w:p w14:paraId="01584ED3" w14:textId="77777777" w:rsidR="00973F83" w:rsidRDefault="00973F83" w:rsidP="001A232E">
            <w:pPr>
              <w:rPr>
                <w:b/>
                <w:sz w:val="28"/>
              </w:rPr>
            </w:pPr>
            <w:r>
              <w:rPr>
                <w:b/>
                <w:sz w:val="28"/>
              </w:rPr>
              <w:lastRenderedPageBreak/>
              <w:t>LDR</w:t>
            </w:r>
          </w:p>
        </w:tc>
        <w:tc>
          <w:tcPr>
            <w:tcW w:w="3426" w:type="dxa"/>
          </w:tcPr>
          <w:p w14:paraId="33D4B82A" w14:textId="77777777" w:rsidR="00973F83" w:rsidRDefault="00973F83" w:rsidP="001A232E">
            <w:pPr>
              <w:rPr>
                <w:b/>
                <w:sz w:val="28"/>
              </w:rPr>
            </w:pPr>
            <w:r>
              <w:rPr>
                <w:b/>
                <w:noProof/>
                <w:sz w:val="28"/>
              </w:rPr>
              <w:drawing>
                <wp:inline distT="0" distB="0" distL="0" distR="0" wp14:anchorId="1F9714B6" wp14:editId="02025CEB">
                  <wp:extent cx="1776714" cy="155113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984" cy="1565335"/>
                          </a:xfrm>
                          <a:prstGeom prst="rect">
                            <a:avLst/>
                          </a:prstGeom>
                        </pic:spPr>
                      </pic:pic>
                    </a:graphicData>
                  </a:graphic>
                </wp:inline>
              </w:drawing>
            </w:r>
          </w:p>
        </w:tc>
        <w:tc>
          <w:tcPr>
            <w:tcW w:w="4962" w:type="dxa"/>
          </w:tcPr>
          <w:p w14:paraId="02A9EFFD" w14:textId="77777777" w:rsidR="00973F83" w:rsidRPr="00276BB7" w:rsidRDefault="00973F83" w:rsidP="001A232E">
            <w:pPr>
              <w:rPr>
                <w:sz w:val="20"/>
              </w:rPr>
            </w:pPr>
            <w:r w:rsidRPr="00276BB7">
              <w:rPr>
                <w:sz w:val="20"/>
              </w:rPr>
              <w:t xml:space="preserve">El módulo sensor de luz con fotorresistencia LDR es un dispositivo que se utiliza para medir la intensidad de la luz ambiental en un entorno determinado. Este módulo está compuesto por una fotorresistencia LDR (Light </w:t>
            </w:r>
            <w:proofErr w:type="spellStart"/>
            <w:r w:rsidRPr="00276BB7">
              <w:rPr>
                <w:sz w:val="20"/>
              </w:rPr>
              <w:t>Dependent</w:t>
            </w:r>
            <w:proofErr w:type="spellEnd"/>
            <w:r w:rsidRPr="00276BB7">
              <w:rPr>
                <w:sz w:val="20"/>
              </w:rPr>
              <w:t xml:space="preserve"> Resistor) y un circuito integrado de amplificación de señal. La fotorresistencia LDR cambia su resistencia eléctrica en función de la cantidad de luz que recibe, y esta variación es amplificada por el circuito integrado para generar una señal eléctrica proporcional a la intensidad de la luz. El módulo sensor de luz con fotorresistencia LDR es un componente popular en proyectos de electrónica y robótica, y se utiliza comúnmente para controlar </w:t>
            </w:r>
            <w:r>
              <w:rPr>
                <w:sz w:val="20"/>
              </w:rPr>
              <w:t>el encendido y apagado de luces</w:t>
            </w:r>
          </w:p>
        </w:tc>
      </w:tr>
      <w:tr w:rsidR="00973F83" w14:paraId="0D6ECF28" w14:textId="77777777" w:rsidTr="001A232E">
        <w:tc>
          <w:tcPr>
            <w:tcW w:w="2102" w:type="dxa"/>
          </w:tcPr>
          <w:p w14:paraId="5F6593C9" w14:textId="77777777" w:rsidR="00973F83" w:rsidRDefault="00973F83" w:rsidP="001A232E">
            <w:pPr>
              <w:rPr>
                <w:b/>
                <w:sz w:val="28"/>
              </w:rPr>
            </w:pPr>
            <w:r>
              <w:rPr>
                <w:b/>
                <w:sz w:val="28"/>
              </w:rPr>
              <w:t>ESP32</w:t>
            </w:r>
          </w:p>
        </w:tc>
        <w:tc>
          <w:tcPr>
            <w:tcW w:w="3426" w:type="dxa"/>
          </w:tcPr>
          <w:p w14:paraId="56E376C9" w14:textId="77777777" w:rsidR="00973F83" w:rsidRDefault="00973F83" w:rsidP="001A232E">
            <w:pPr>
              <w:rPr>
                <w:b/>
                <w:sz w:val="28"/>
              </w:rPr>
            </w:pPr>
            <w:r>
              <w:rPr>
                <w:b/>
                <w:noProof/>
                <w:sz w:val="28"/>
              </w:rPr>
              <w:drawing>
                <wp:inline distT="0" distB="0" distL="0" distR="0" wp14:anchorId="2FB34BD5" wp14:editId="0C710785">
                  <wp:extent cx="1886673" cy="163354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032" cy="1642511"/>
                          </a:xfrm>
                          <a:prstGeom prst="rect">
                            <a:avLst/>
                          </a:prstGeom>
                        </pic:spPr>
                      </pic:pic>
                    </a:graphicData>
                  </a:graphic>
                </wp:inline>
              </w:drawing>
            </w:r>
          </w:p>
        </w:tc>
        <w:tc>
          <w:tcPr>
            <w:tcW w:w="4962" w:type="dxa"/>
          </w:tcPr>
          <w:p w14:paraId="6F50E504" w14:textId="77777777" w:rsidR="00973F83" w:rsidRPr="00276BB7" w:rsidRDefault="00973F83" w:rsidP="001A232E">
            <w:pPr>
              <w:rPr>
                <w:sz w:val="20"/>
              </w:rPr>
            </w:pPr>
            <w:r w:rsidRPr="00276BB7">
              <w:rPr>
                <w:sz w:val="20"/>
              </w:rPr>
              <w:t>El ESP32 es un microcontrolador de bajo costo y bajo consumo de energía diseñado para aplicaciones de Internet de las cosas (</w:t>
            </w:r>
            <w:proofErr w:type="spellStart"/>
            <w:r w:rsidRPr="00276BB7">
              <w:rPr>
                <w:sz w:val="20"/>
              </w:rPr>
              <w:t>IoT</w:t>
            </w:r>
            <w:proofErr w:type="spellEnd"/>
            <w:r w:rsidRPr="00276BB7">
              <w:rPr>
                <w:sz w:val="20"/>
              </w:rPr>
              <w:t xml:space="preserve">). Este microcontrolador es fabricado por </w:t>
            </w:r>
            <w:proofErr w:type="spellStart"/>
            <w:r w:rsidRPr="00276BB7">
              <w:rPr>
                <w:sz w:val="20"/>
              </w:rPr>
              <w:t>Espressif</w:t>
            </w:r>
            <w:proofErr w:type="spellEnd"/>
            <w:r w:rsidRPr="00276BB7">
              <w:rPr>
                <w:sz w:val="20"/>
              </w:rPr>
              <w:t xml:space="preserve"> </w:t>
            </w:r>
            <w:proofErr w:type="spellStart"/>
            <w:r w:rsidRPr="00276BB7">
              <w:rPr>
                <w:sz w:val="20"/>
              </w:rPr>
              <w:t>Systems</w:t>
            </w:r>
            <w:proofErr w:type="spellEnd"/>
            <w:r w:rsidRPr="00276BB7">
              <w:rPr>
                <w:sz w:val="20"/>
              </w:rPr>
              <w:t xml:space="preserve"> y cuenta con una CPU de doble núcleo, conectividad </w:t>
            </w:r>
            <w:proofErr w:type="spellStart"/>
            <w:r w:rsidRPr="00276BB7">
              <w:rPr>
                <w:sz w:val="20"/>
              </w:rPr>
              <w:t>Wi</w:t>
            </w:r>
            <w:proofErr w:type="spellEnd"/>
            <w:r w:rsidRPr="00276BB7">
              <w:rPr>
                <w:sz w:val="20"/>
              </w:rPr>
              <w:t xml:space="preserve">-Fi y Bluetooth, así como una amplia variedad de periféricos y pines de E/S. El ESP32 es compatible con una amplia variedad de plataformas de desarrollo y lenguajes de programación, incluyendo Arduino, </w:t>
            </w:r>
            <w:proofErr w:type="spellStart"/>
            <w:r w:rsidRPr="00276BB7">
              <w:rPr>
                <w:sz w:val="20"/>
              </w:rPr>
              <w:t>Micropython</w:t>
            </w:r>
            <w:proofErr w:type="spellEnd"/>
            <w:r w:rsidRPr="00276BB7">
              <w:rPr>
                <w:sz w:val="20"/>
              </w:rPr>
              <w:t xml:space="preserve">, </w:t>
            </w:r>
            <w:proofErr w:type="spellStart"/>
            <w:r w:rsidRPr="00276BB7">
              <w:rPr>
                <w:sz w:val="20"/>
              </w:rPr>
              <w:t>Lua</w:t>
            </w:r>
            <w:proofErr w:type="spellEnd"/>
            <w:r w:rsidRPr="00276BB7">
              <w:rPr>
                <w:sz w:val="20"/>
              </w:rPr>
              <w:t>, JavaScript y otros. Debido a su bajo costo, bajo consumo de energía y amplia funcionalidad, el ESP32 es un microcontrolador popular en proyectos de electrónica y robótica, así como en aplicacio</w:t>
            </w:r>
            <w:r>
              <w:rPr>
                <w:sz w:val="20"/>
              </w:rPr>
              <w:t>nes comerciales y de industria.</w:t>
            </w:r>
          </w:p>
        </w:tc>
      </w:tr>
      <w:tr w:rsidR="00973F83" w14:paraId="6B165789" w14:textId="77777777" w:rsidTr="001A232E">
        <w:tc>
          <w:tcPr>
            <w:tcW w:w="2102" w:type="dxa"/>
          </w:tcPr>
          <w:p w14:paraId="6F0DD904" w14:textId="77777777" w:rsidR="00973F83" w:rsidRDefault="00973F83" w:rsidP="001A232E">
            <w:pPr>
              <w:rPr>
                <w:b/>
                <w:sz w:val="28"/>
              </w:rPr>
            </w:pPr>
            <w:proofErr w:type="spellStart"/>
            <w:r>
              <w:rPr>
                <w:b/>
                <w:sz w:val="28"/>
              </w:rPr>
              <w:t>Protoboard</w:t>
            </w:r>
            <w:proofErr w:type="spellEnd"/>
          </w:p>
        </w:tc>
        <w:tc>
          <w:tcPr>
            <w:tcW w:w="3426" w:type="dxa"/>
          </w:tcPr>
          <w:p w14:paraId="014B6418" w14:textId="77777777" w:rsidR="00973F83" w:rsidRDefault="00973F83" w:rsidP="001A232E">
            <w:pPr>
              <w:rPr>
                <w:b/>
                <w:noProof/>
                <w:sz w:val="28"/>
              </w:rPr>
            </w:pPr>
          </w:p>
          <w:p w14:paraId="444BA717" w14:textId="77777777" w:rsidR="00973F83" w:rsidRDefault="00973F83" w:rsidP="001A232E">
            <w:pPr>
              <w:rPr>
                <w:b/>
                <w:sz w:val="28"/>
              </w:rPr>
            </w:pPr>
            <w:r>
              <w:rPr>
                <w:b/>
                <w:noProof/>
                <w:sz w:val="28"/>
              </w:rPr>
              <w:drawing>
                <wp:inline distT="0" distB="0" distL="0" distR="0" wp14:anchorId="673A3B53" wp14:editId="4002E054">
                  <wp:extent cx="2031357" cy="1001165"/>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toboard.jpg"/>
                          <pic:cNvPicPr/>
                        </pic:nvPicPr>
                        <pic:blipFill rotWithShape="1">
                          <a:blip r:embed="rId12" cstate="print">
                            <a:extLst>
                              <a:ext uri="{28A0092B-C50C-407E-A947-70E740481C1C}">
                                <a14:useLocalDpi xmlns:a14="http://schemas.microsoft.com/office/drawing/2010/main" val="0"/>
                              </a:ext>
                            </a:extLst>
                          </a:blip>
                          <a:srcRect l="15955" t="14139" r="22553" b="18517"/>
                          <a:stretch/>
                        </pic:blipFill>
                        <pic:spPr bwMode="auto">
                          <a:xfrm>
                            <a:off x="0" y="0"/>
                            <a:ext cx="2046471" cy="1008614"/>
                          </a:xfrm>
                          <a:prstGeom prst="rect">
                            <a:avLst/>
                          </a:prstGeom>
                          <a:ln>
                            <a:noFill/>
                          </a:ln>
                          <a:extLst>
                            <a:ext uri="{53640926-AAD7-44D8-BBD7-CCE9431645EC}">
                              <a14:shadowObscured xmlns:a14="http://schemas.microsoft.com/office/drawing/2010/main"/>
                            </a:ext>
                          </a:extLst>
                        </pic:spPr>
                      </pic:pic>
                    </a:graphicData>
                  </a:graphic>
                </wp:inline>
              </w:drawing>
            </w:r>
          </w:p>
        </w:tc>
        <w:tc>
          <w:tcPr>
            <w:tcW w:w="4962" w:type="dxa"/>
          </w:tcPr>
          <w:p w14:paraId="2555E3F1" w14:textId="77777777" w:rsidR="00973F83" w:rsidRPr="00276BB7" w:rsidRDefault="00973F83" w:rsidP="001A232E">
            <w:pPr>
              <w:rPr>
                <w:sz w:val="20"/>
              </w:rPr>
            </w:pPr>
            <w:r w:rsidRPr="00276BB7">
              <w:rPr>
                <w:sz w:val="20"/>
              </w:rPr>
              <w:t xml:space="preserve">Una </w:t>
            </w:r>
            <w:proofErr w:type="spellStart"/>
            <w:r w:rsidRPr="00276BB7">
              <w:rPr>
                <w:sz w:val="20"/>
              </w:rPr>
              <w:t>protoboard</w:t>
            </w:r>
            <w:proofErr w:type="spellEnd"/>
            <w:r w:rsidRPr="00276BB7">
              <w:rPr>
                <w:sz w:val="20"/>
              </w:rPr>
              <w:t xml:space="preserve"> es una placa de circuito impreso sin cobre que se utiliza para prototipar circuitos electrónicos sin la necesidad de soldar los componentes. Está compuesta por una matriz de agujeros interconectados por vías metálicas que permiten la inserción y conexión de los componentes electrónicos mediante cables o pines. Las </w:t>
            </w:r>
            <w:proofErr w:type="spellStart"/>
            <w:r w:rsidRPr="00276BB7">
              <w:rPr>
                <w:sz w:val="20"/>
              </w:rPr>
              <w:t>protoboards</w:t>
            </w:r>
            <w:proofErr w:type="spellEnd"/>
            <w:r w:rsidRPr="00276BB7">
              <w:rPr>
                <w:sz w:val="20"/>
              </w:rPr>
              <w:t xml:space="preserve"> son muy útiles para probar y validar diseños de circuitos antes de ser implementados en una placa de circuito impreso definitiva. Son comúnmente </w:t>
            </w:r>
            <w:r w:rsidRPr="00276BB7">
              <w:rPr>
                <w:sz w:val="20"/>
              </w:rPr>
              <w:lastRenderedPageBreak/>
              <w:t>utilizadas en proyectos de electrónica y robótica, en la enseñanza y aprendizaje de la electrónica, y en la reparación y mantenimiento de dispositivos electrónicos.</w:t>
            </w:r>
          </w:p>
        </w:tc>
      </w:tr>
      <w:tr w:rsidR="000D7B68" w14:paraId="2BD0DFDE" w14:textId="77777777" w:rsidTr="000D7B68">
        <w:tc>
          <w:tcPr>
            <w:tcW w:w="2102" w:type="dxa"/>
          </w:tcPr>
          <w:p w14:paraId="6FB007F8" w14:textId="1CAE0A7D" w:rsidR="000D7B68" w:rsidRDefault="000D7B68" w:rsidP="001A232E">
            <w:pPr>
              <w:rPr>
                <w:b/>
                <w:sz w:val="28"/>
              </w:rPr>
            </w:pPr>
            <w:r>
              <w:rPr>
                <w:b/>
                <w:sz w:val="28"/>
              </w:rPr>
              <w:lastRenderedPageBreak/>
              <w:t>Resistencias</w:t>
            </w:r>
          </w:p>
        </w:tc>
        <w:tc>
          <w:tcPr>
            <w:tcW w:w="3426" w:type="dxa"/>
            <w:vAlign w:val="center"/>
          </w:tcPr>
          <w:p w14:paraId="11878C5D" w14:textId="77777777" w:rsidR="000D7B68" w:rsidRDefault="000D7B68" w:rsidP="000D7B68">
            <w:pPr>
              <w:jc w:val="center"/>
              <w:rPr>
                <w:noProof/>
              </w:rPr>
            </w:pPr>
          </w:p>
          <w:p w14:paraId="4F2EA1E4" w14:textId="759C8AD9" w:rsidR="000D7B68" w:rsidRDefault="000D7B68" w:rsidP="000D7B68">
            <w:pPr>
              <w:jc w:val="center"/>
              <w:rPr>
                <w:b/>
                <w:noProof/>
                <w:sz w:val="28"/>
              </w:rPr>
            </w:pPr>
            <w:r>
              <w:rPr>
                <w:noProof/>
              </w:rPr>
              <w:drawing>
                <wp:inline distT="0" distB="0" distL="0" distR="0" wp14:anchorId="50786400" wp14:editId="095B10B2">
                  <wp:extent cx="1698541" cy="180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353" b="19908"/>
                          <a:stretch/>
                        </pic:blipFill>
                        <pic:spPr bwMode="auto">
                          <a:xfrm>
                            <a:off x="0" y="0"/>
                            <a:ext cx="1698541"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5E6CFCF0" w14:textId="77777777" w:rsidR="000D7B68" w:rsidRPr="000D7B68" w:rsidRDefault="000D7B68" w:rsidP="001A232E">
            <w:pPr>
              <w:rPr>
                <w:sz w:val="20"/>
              </w:rPr>
            </w:pPr>
            <w:r w:rsidRPr="000D7B68">
              <w:rPr>
                <w:sz w:val="20"/>
              </w:rPr>
              <w:t>La resistencia es un componente electrónico diseñado para causar una caída de tensión al flujo de electricidad en un punto dado, es decir. En otras palabras se opone al paso de la corriente en un circuito electrónico, su magnitud de resistencia depende de su cantidad de ohmio [Ω] </w:t>
            </w:r>
          </w:p>
          <w:p w14:paraId="33585D22" w14:textId="77777777" w:rsidR="000D7B68" w:rsidRPr="000D7B68" w:rsidRDefault="000D7B68" w:rsidP="000D7B68">
            <w:pPr>
              <w:rPr>
                <w:sz w:val="20"/>
              </w:rPr>
            </w:pPr>
            <w:r w:rsidRPr="000D7B68">
              <w:rPr>
                <w:sz w:val="20"/>
              </w:rPr>
              <w:t xml:space="preserve">La unidad de resistencia en el Sistema Internacional es el ohmio, que se representa con la letra griega omega (Ω), en honor al físico alemán Georg </w:t>
            </w:r>
            <w:proofErr w:type="spellStart"/>
            <w:r w:rsidRPr="000D7B68">
              <w:rPr>
                <w:sz w:val="20"/>
              </w:rPr>
              <w:t>Simon</w:t>
            </w:r>
            <w:proofErr w:type="spellEnd"/>
            <w:r w:rsidRPr="000D7B68">
              <w:rPr>
                <w:sz w:val="20"/>
              </w:rPr>
              <w:t xml:space="preserve"> Ohm, quien descubrió el principio que ahora lleva su nombre.</w:t>
            </w:r>
          </w:p>
          <w:p w14:paraId="5FF9AD8D" w14:textId="541D0789" w:rsidR="000D7B68" w:rsidRPr="000D7B68" w:rsidRDefault="000D7B68" w:rsidP="000D7B68">
            <w:pPr>
              <w:rPr>
                <w:sz w:val="20"/>
              </w:rPr>
            </w:pPr>
            <w:r w:rsidRPr="000D7B68">
              <w:rPr>
                <w:sz w:val="20"/>
              </w:rPr>
              <w:t>La resistencia, al igual que otros componentes básicos tienen una simbología propia para identificarse en los distintos circuitos electrónicos</w:t>
            </w:r>
          </w:p>
          <w:p w14:paraId="4B0577C7" w14:textId="21413A79" w:rsidR="000D7B68" w:rsidRPr="000D7B68" w:rsidRDefault="000D7B68" w:rsidP="001A232E">
            <w:pPr>
              <w:rPr>
                <w:sz w:val="20"/>
              </w:rPr>
            </w:pPr>
            <w:r w:rsidRPr="000D7B68">
              <w:rPr>
                <w:sz w:val="20"/>
              </w:rPr>
              <w:t xml:space="preserve"> </w:t>
            </w:r>
          </w:p>
        </w:tc>
      </w:tr>
      <w:tr w:rsidR="000D7B68" w14:paraId="7B761BA7" w14:textId="77777777" w:rsidTr="001A232E">
        <w:tc>
          <w:tcPr>
            <w:tcW w:w="2102" w:type="dxa"/>
          </w:tcPr>
          <w:p w14:paraId="152E14AA" w14:textId="1A61D709" w:rsidR="000D7B68" w:rsidRDefault="000D7B68" w:rsidP="001A232E">
            <w:pPr>
              <w:rPr>
                <w:b/>
                <w:sz w:val="28"/>
              </w:rPr>
            </w:pPr>
            <w:r>
              <w:rPr>
                <w:b/>
                <w:sz w:val="28"/>
              </w:rPr>
              <w:t xml:space="preserve">Cables de conexión </w:t>
            </w:r>
            <w:proofErr w:type="spellStart"/>
            <w:r>
              <w:rPr>
                <w:b/>
                <w:sz w:val="28"/>
              </w:rPr>
              <w:t>Protoboard</w:t>
            </w:r>
            <w:proofErr w:type="spellEnd"/>
            <w:r>
              <w:rPr>
                <w:b/>
                <w:sz w:val="28"/>
              </w:rPr>
              <w:t xml:space="preserve"> o Cable puente</w:t>
            </w:r>
          </w:p>
        </w:tc>
        <w:tc>
          <w:tcPr>
            <w:tcW w:w="3426" w:type="dxa"/>
          </w:tcPr>
          <w:p w14:paraId="098433D6" w14:textId="77777777" w:rsidR="000D7B68" w:rsidRDefault="000D7B68" w:rsidP="001A232E">
            <w:pPr>
              <w:rPr>
                <w:noProof/>
              </w:rPr>
            </w:pPr>
          </w:p>
          <w:p w14:paraId="23DB8D8F" w14:textId="2650EC41" w:rsidR="000D7B68" w:rsidRDefault="000D7B68" w:rsidP="000D7B68">
            <w:pPr>
              <w:jc w:val="center"/>
              <w:rPr>
                <w:b/>
                <w:noProof/>
                <w:sz w:val="28"/>
              </w:rPr>
            </w:pPr>
            <w:r>
              <w:rPr>
                <w:noProof/>
              </w:rPr>
              <w:drawing>
                <wp:inline distT="0" distB="0" distL="0" distR="0" wp14:anchorId="4664AD4A" wp14:editId="2BA4A6A8">
                  <wp:extent cx="1724451" cy="1800000"/>
                  <wp:effectExtent l="318"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745" b="26233"/>
                          <a:stretch/>
                        </pic:blipFill>
                        <pic:spPr bwMode="auto">
                          <a:xfrm rot="16200000">
                            <a:off x="0" y="0"/>
                            <a:ext cx="1724451"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2C418EB1" w14:textId="00B23217" w:rsidR="000D7B68" w:rsidRPr="000D7B68" w:rsidRDefault="000D7B68" w:rsidP="000D7B68">
            <w:pPr>
              <w:rPr>
                <w:sz w:val="20"/>
              </w:rPr>
            </w:pPr>
            <w:r w:rsidRPr="000D7B68">
              <w:rPr>
                <w:sz w:val="20"/>
              </w:rPr>
              <w:t>Un cable puente para prototipos es un cable con un conector en cada punta (o a veces sin ellos), que se usa normalmente para interconectar entre sí los componentes en una </w:t>
            </w:r>
            <w:hyperlink r:id="rId15" w:tooltip="Placa de pruebas" w:history="1">
              <w:r w:rsidRPr="000D7B68">
                <w:rPr>
                  <w:rStyle w:val="Hipervnculo"/>
                  <w:color w:val="auto"/>
                  <w:sz w:val="20"/>
                  <w:u w:val="none"/>
                </w:rPr>
                <w:t>placa de pruebas</w:t>
              </w:r>
            </w:hyperlink>
            <w:r w:rsidRPr="000D7B68">
              <w:rPr>
                <w:sz w:val="20"/>
              </w:rPr>
              <w:t>.</w:t>
            </w:r>
            <w:r>
              <w:rPr>
                <w:sz w:val="20"/>
              </w:rPr>
              <w:t xml:space="preserve"> </w:t>
            </w:r>
            <w:r w:rsidRPr="000D7B68">
              <w:rPr>
                <w:sz w:val="20"/>
              </w:rPr>
              <w:t>P.E.: se utilizan de forma general para transferir señales eléctricas de cualquier parte de la placa de prototipos a los pines de entrada/salida de un </w:t>
            </w:r>
            <w:hyperlink r:id="rId16" w:tooltip="Microcontrolador" w:history="1">
              <w:r w:rsidRPr="000D7B68">
                <w:rPr>
                  <w:rStyle w:val="Hipervnculo"/>
                  <w:color w:val="auto"/>
                  <w:sz w:val="20"/>
                  <w:u w:val="none"/>
                </w:rPr>
                <w:t>microcontrolador</w:t>
              </w:r>
            </w:hyperlink>
            <w:r w:rsidRPr="000D7B68">
              <w:rPr>
                <w:sz w:val="20"/>
              </w:rPr>
              <w:t>.</w:t>
            </w:r>
          </w:p>
          <w:p w14:paraId="38D26B96" w14:textId="4F67F5A5" w:rsidR="000D7B68" w:rsidRPr="000D7B68" w:rsidRDefault="000D7B68" w:rsidP="001A232E">
            <w:pPr>
              <w:rPr>
                <w:sz w:val="20"/>
              </w:rPr>
            </w:pPr>
            <w:r w:rsidRPr="000D7B68">
              <w:rPr>
                <w:sz w:val="20"/>
              </w:rPr>
              <w:t>Los </w:t>
            </w:r>
            <w:r w:rsidRPr="000D7B68">
              <w:rPr>
                <w:i/>
                <w:iCs/>
                <w:sz w:val="20"/>
              </w:rPr>
              <w:t>cables puente</w:t>
            </w:r>
            <w:r w:rsidRPr="000D7B68">
              <w:rPr>
                <w:sz w:val="20"/>
              </w:rPr>
              <w:t> se fijan mediante la inserción de sus extremos en los agujeros previstos a tal efecto en las ranuras de la </w:t>
            </w:r>
            <w:hyperlink r:id="rId17" w:tooltip="Placa de pruebas" w:history="1">
              <w:r w:rsidRPr="000D7B68">
                <w:rPr>
                  <w:rStyle w:val="Hipervnculo"/>
                  <w:color w:val="auto"/>
                  <w:sz w:val="20"/>
                  <w:u w:val="none"/>
                </w:rPr>
                <w:t>placa de pruebas</w:t>
              </w:r>
            </w:hyperlink>
            <w:r w:rsidRPr="000D7B68">
              <w:rPr>
                <w:sz w:val="20"/>
              </w:rPr>
              <w:t xml:space="preserve">, la cual debajo de su superficie tiene unas planchas interiores paralelas que conectan las ranuras en grupos de filas o columnas según la zona. Los conectores se insertan en la placa de prototipos, sin necesidad de soldar, en los agujeros que convengan para el conexionado del diseño. </w:t>
            </w:r>
          </w:p>
        </w:tc>
      </w:tr>
      <w:tr w:rsidR="000D7B68" w14:paraId="1DAF3108" w14:textId="77777777" w:rsidTr="007A18B3">
        <w:tc>
          <w:tcPr>
            <w:tcW w:w="2102" w:type="dxa"/>
          </w:tcPr>
          <w:p w14:paraId="1FF1D737" w14:textId="5128BC90" w:rsidR="000D7B68" w:rsidRDefault="000D7B68" w:rsidP="001A232E">
            <w:pPr>
              <w:rPr>
                <w:b/>
                <w:sz w:val="28"/>
              </w:rPr>
            </w:pPr>
            <w:r>
              <w:rPr>
                <w:b/>
                <w:sz w:val="28"/>
              </w:rPr>
              <w:t>Arduino Mega 256</w:t>
            </w:r>
          </w:p>
        </w:tc>
        <w:tc>
          <w:tcPr>
            <w:tcW w:w="3426" w:type="dxa"/>
          </w:tcPr>
          <w:p w14:paraId="1FF9F459" w14:textId="77777777" w:rsidR="000D7B68" w:rsidRDefault="000D7B68" w:rsidP="007A18B3">
            <w:pPr>
              <w:jc w:val="center"/>
              <w:rPr>
                <w:noProof/>
              </w:rPr>
            </w:pPr>
          </w:p>
          <w:p w14:paraId="1BDA1D64" w14:textId="7542D533" w:rsidR="000D7B68" w:rsidRDefault="000D7B68" w:rsidP="007A18B3">
            <w:pPr>
              <w:jc w:val="center"/>
              <w:rPr>
                <w:noProof/>
              </w:rPr>
            </w:pPr>
            <w:r>
              <w:rPr>
                <w:noProof/>
              </w:rPr>
              <w:drawing>
                <wp:inline distT="0" distB="0" distL="0" distR="0" wp14:anchorId="5E2C7A2D" wp14:editId="207394C2">
                  <wp:extent cx="1708203" cy="18000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1" r="32073"/>
                          <a:stretch/>
                        </pic:blipFill>
                        <pic:spPr bwMode="auto">
                          <a:xfrm>
                            <a:off x="0" y="0"/>
                            <a:ext cx="1708203"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777FA824" w14:textId="12D119E5" w:rsidR="000D7B68" w:rsidRPr="000D7B68" w:rsidRDefault="000D7B68" w:rsidP="000D7B68">
            <w:pPr>
              <w:rPr>
                <w:sz w:val="20"/>
              </w:rPr>
            </w:pPr>
            <w:r w:rsidRPr="000D7B68">
              <w:rPr>
                <w:sz w:val="20"/>
              </w:rPr>
              <w:t xml:space="preserve">Arduino Mega 2560 es una tarjeta de desarrollo de Hardware libre construida con el microcontrolador </w:t>
            </w:r>
            <w:proofErr w:type="spellStart"/>
            <w:r w:rsidRPr="000D7B68">
              <w:rPr>
                <w:sz w:val="20"/>
              </w:rPr>
              <w:t>Atmega</w:t>
            </w:r>
            <w:proofErr w:type="spellEnd"/>
            <w:r w:rsidRPr="000D7B68">
              <w:rPr>
                <w:sz w:val="20"/>
              </w:rPr>
              <w:t xml:space="preserve"> 2560, que le da sentido a su nombre. Forma parte del proyecto Arduino que involucra una comunidad internacional dedicada al diseño y manufactura de placas de desarrollo de Hardware.</w:t>
            </w:r>
          </w:p>
          <w:p w14:paraId="19A658F3" w14:textId="776257D9" w:rsidR="000D7B68" w:rsidRPr="000D7B68" w:rsidRDefault="000D7B68" w:rsidP="000D7B68">
            <w:pPr>
              <w:rPr>
                <w:sz w:val="20"/>
              </w:rPr>
            </w:pPr>
            <w:r w:rsidRPr="000D7B68">
              <w:rPr>
                <w:sz w:val="20"/>
              </w:rPr>
              <w:t xml:space="preserve">La comunicación entre la tarjeta Arduino y la computadora se establece a </w:t>
            </w:r>
            <w:proofErr w:type="spellStart"/>
            <w:r w:rsidRPr="000D7B68">
              <w:rPr>
                <w:sz w:val="20"/>
              </w:rPr>
              <w:t>traves</w:t>
            </w:r>
            <w:proofErr w:type="spellEnd"/>
            <w:r w:rsidRPr="000D7B68">
              <w:rPr>
                <w:sz w:val="20"/>
              </w:rPr>
              <w:t xml:space="preserve"> del puerto serie, cuenta con un convertidor interno USB – SERIE de manera que no es necesario agregar ningún dispositivo externo para programar el microcontrolador.</w:t>
            </w:r>
          </w:p>
        </w:tc>
      </w:tr>
    </w:tbl>
    <w:p w14:paraId="53290B72" w14:textId="77777777" w:rsidR="00973F83" w:rsidRDefault="00973F83" w:rsidP="00973F83">
      <w:pPr>
        <w:rPr>
          <w:b/>
          <w:sz w:val="28"/>
        </w:rPr>
      </w:pPr>
    </w:p>
    <w:p w14:paraId="7C250720" w14:textId="77777777" w:rsidR="003F718F" w:rsidRDefault="003F718F" w:rsidP="003F718F">
      <w:pPr>
        <w:autoSpaceDE w:val="0"/>
        <w:autoSpaceDN w:val="0"/>
        <w:adjustRightInd w:val="0"/>
        <w:spacing w:after="0" w:line="360" w:lineRule="auto"/>
        <w:rPr>
          <w:rFonts w:cstheme="minorHAnsi"/>
          <w:b/>
          <w:bCs/>
          <w:iCs/>
        </w:rPr>
      </w:pPr>
    </w:p>
    <w:p w14:paraId="68A8E4CF" w14:textId="36855A3E" w:rsidR="00973F83" w:rsidRDefault="003F718F" w:rsidP="000416D9">
      <w:pPr>
        <w:autoSpaceDE w:val="0"/>
        <w:autoSpaceDN w:val="0"/>
        <w:adjustRightInd w:val="0"/>
        <w:spacing w:after="0" w:line="360" w:lineRule="auto"/>
        <w:rPr>
          <w:rFonts w:cstheme="minorHAnsi"/>
          <w:iCs/>
        </w:rPr>
      </w:pPr>
      <w:r w:rsidRPr="003F718F">
        <w:rPr>
          <w:rFonts w:cstheme="minorHAnsi"/>
          <w:b/>
          <w:bCs/>
          <w:iCs/>
        </w:rPr>
        <w:lastRenderedPageBreak/>
        <w:t>Prácticas realizadas de los sensores</w:t>
      </w:r>
    </w:p>
    <w:p w14:paraId="34E3BB77" w14:textId="37B33DC3" w:rsidR="000416D9" w:rsidRPr="000416D9" w:rsidRDefault="000416D9" w:rsidP="000416D9">
      <w:pPr>
        <w:autoSpaceDE w:val="0"/>
        <w:autoSpaceDN w:val="0"/>
        <w:adjustRightInd w:val="0"/>
        <w:spacing w:after="0" w:line="360" w:lineRule="auto"/>
        <w:rPr>
          <w:rFonts w:cstheme="minorHAnsi"/>
          <w:b/>
          <w:bCs/>
          <w:iCs/>
          <w:sz w:val="24"/>
          <w:szCs w:val="24"/>
        </w:rPr>
      </w:pPr>
      <w:r w:rsidRPr="000416D9">
        <w:rPr>
          <w:rFonts w:cstheme="minorHAnsi"/>
          <w:b/>
          <w:bCs/>
          <w:iCs/>
          <w:sz w:val="24"/>
          <w:szCs w:val="24"/>
        </w:rPr>
        <w:t>Practica HW-080 Humedad</w:t>
      </w:r>
    </w:p>
    <w:p w14:paraId="0BCBB08F" w14:textId="77777777" w:rsidR="000416D9" w:rsidRPr="000416D9" w:rsidRDefault="000416D9" w:rsidP="000416D9">
      <w:pPr>
        <w:autoSpaceDE w:val="0"/>
        <w:autoSpaceDN w:val="0"/>
        <w:adjustRightInd w:val="0"/>
        <w:spacing w:after="0" w:line="360" w:lineRule="auto"/>
        <w:rPr>
          <w:rFonts w:cstheme="minorHAnsi"/>
          <w:b/>
          <w:iCs/>
        </w:rPr>
      </w:pPr>
      <w:r w:rsidRPr="000416D9">
        <w:rPr>
          <w:rFonts w:cstheme="minorHAnsi"/>
          <w:b/>
          <w:iCs/>
        </w:rPr>
        <w:t>METODOLOGIA</w:t>
      </w:r>
    </w:p>
    <w:p w14:paraId="20411EC4" w14:textId="77777777" w:rsidR="000416D9" w:rsidRPr="000416D9" w:rsidRDefault="000416D9" w:rsidP="000416D9">
      <w:pPr>
        <w:pStyle w:val="Prrafodelista"/>
        <w:numPr>
          <w:ilvl w:val="0"/>
          <w:numId w:val="49"/>
        </w:numPr>
        <w:autoSpaceDE w:val="0"/>
        <w:autoSpaceDN w:val="0"/>
        <w:adjustRightInd w:val="0"/>
        <w:spacing w:after="0" w:line="360" w:lineRule="auto"/>
        <w:ind w:left="720"/>
        <w:rPr>
          <w:rFonts w:cstheme="minorHAnsi"/>
          <w:iCs/>
        </w:rPr>
      </w:pPr>
      <w:r w:rsidRPr="000416D9">
        <w:rPr>
          <w:rFonts w:cstheme="minorHAnsi"/>
          <w:iCs/>
        </w:rPr>
        <w:t>Conectamos el hw-080 a MEGA a 5 volts.</w:t>
      </w:r>
    </w:p>
    <w:p w14:paraId="7D45FD3F" w14:textId="77777777" w:rsidR="000416D9" w:rsidRPr="000416D9" w:rsidRDefault="000416D9" w:rsidP="000416D9">
      <w:pPr>
        <w:pStyle w:val="Prrafodelista"/>
        <w:numPr>
          <w:ilvl w:val="0"/>
          <w:numId w:val="49"/>
        </w:numPr>
        <w:autoSpaceDE w:val="0"/>
        <w:autoSpaceDN w:val="0"/>
        <w:adjustRightInd w:val="0"/>
        <w:spacing w:after="0" w:line="360" w:lineRule="auto"/>
        <w:ind w:left="720"/>
        <w:rPr>
          <w:rFonts w:cstheme="minorHAnsi"/>
          <w:iCs/>
        </w:rPr>
      </w:pPr>
      <w:r w:rsidRPr="000416D9">
        <w:rPr>
          <w:rFonts w:cstheme="minorHAnsi"/>
          <w:iCs/>
        </w:rPr>
        <w:t>Conectamos el hw-080 a MEGA a GND</w:t>
      </w:r>
    </w:p>
    <w:p w14:paraId="01115500" w14:textId="77777777" w:rsidR="000416D9" w:rsidRPr="000416D9" w:rsidRDefault="000416D9" w:rsidP="000416D9">
      <w:pPr>
        <w:pStyle w:val="Prrafodelista"/>
        <w:numPr>
          <w:ilvl w:val="0"/>
          <w:numId w:val="49"/>
        </w:numPr>
        <w:autoSpaceDE w:val="0"/>
        <w:autoSpaceDN w:val="0"/>
        <w:adjustRightInd w:val="0"/>
        <w:spacing w:after="0" w:line="360" w:lineRule="auto"/>
        <w:ind w:left="720"/>
        <w:rPr>
          <w:rFonts w:cstheme="minorHAnsi"/>
          <w:iCs/>
        </w:rPr>
      </w:pPr>
      <w:r w:rsidRPr="000416D9">
        <w:rPr>
          <w:rFonts w:cstheme="minorHAnsi"/>
          <w:iCs/>
        </w:rPr>
        <w:t>Insertamos el hw-080 a la planta para ver el % de humedad que tiene la planta</w:t>
      </w:r>
    </w:p>
    <w:p w14:paraId="1109AFFC" w14:textId="344F6035" w:rsidR="000416D9" w:rsidRDefault="000416D9" w:rsidP="000416D9">
      <w:pPr>
        <w:autoSpaceDE w:val="0"/>
        <w:autoSpaceDN w:val="0"/>
        <w:adjustRightInd w:val="0"/>
        <w:spacing w:after="0" w:line="360" w:lineRule="auto"/>
        <w:rPr>
          <w:rFonts w:cstheme="minorHAnsi"/>
          <w:b/>
          <w:bCs/>
          <w:iCs/>
        </w:rPr>
      </w:pPr>
      <w:r>
        <w:rPr>
          <w:rFonts w:cstheme="minorHAnsi"/>
          <w:b/>
          <w:bCs/>
          <w:iCs/>
        </w:rPr>
        <w:t>Componentes</w:t>
      </w:r>
    </w:p>
    <w:tbl>
      <w:tblPr>
        <w:tblStyle w:val="Tablaconcuadrcula"/>
        <w:tblW w:w="10490" w:type="dxa"/>
        <w:tblInd w:w="-714" w:type="dxa"/>
        <w:tblLook w:val="04A0" w:firstRow="1" w:lastRow="0" w:firstColumn="1" w:lastColumn="0" w:noHBand="0" w:noVBand="1"/>
      </w:tblPr>
      <w:tblGrid>
        <w:gridCol w:w="2102"/>
        <w:gridCol w:w="3426"/>
        <w:gridCol w:w="4962"/>
      </w:tblGrid>
      <w:tr w:rsidR="000416D9" w14:paraId="427F7431" w14:textId="77777777" w:rsidTr="001A232E">
        <w:tc>
          <w:tcPr>
            <w:tcW w:w="2102" w:type="dxa"/>
          </w:tcPr>
          <w:p w14:paraId="642A8DF2" w14:textId="77777777" w:rsidR="000416D9" w:rsidRDefault="000416D9" w:rsidP="001A232E">
            <w:pPr>
              <w:jc w:val="center"/>
              <w:rPr>
                <w:b/>
                <w:sz w:val="28"/>
              </w:rPr>
            </w:pPr>
            <w:r>
              <w:rPr>
                <w:b/>
                <w:sz w:val="28"/>
              </w:rPr>
              <w:t>Componentes</w:t>
            </w:r>
          </w:p>
        </w:tc>
        <w:tc>
          <w:tcPr>
            <w:tcW w:w="3426" w:type="dxa"/>
          </w:tcPr>
          <w:p w14:paraId="4F945BB3" w14:textId="77777777" w:rsidR="000416D9" w:rsidRDefault="000416D9" w:rsidP="001A232E">
            <w:pPr>
              <w:jc w:val="center"/>
              <w:rPr>
                <w:b/>
                <w:sz w:val="28"/>
              </w:rPr>
            </w:pPr>
            <w:r>
              <w:rPr>
                <w:b/>
                <w:sz w:val="28"/>
              </w:rPr>
              <w:t>Imagen</w:t>
            </w:r>
          </w:p>
        </w:tc>
        <w:tc>
          <w:tcPr>
            <w:tcW w:w="4962" w:type="dxa"/>
          </w:tcPr>
          <w:p w14:paraId="098EB341" w14:textId="77777777" w:rsidR="000416D9" w:rsidRDefault="000416D9" w:rsidP="001A232E">
            <w:pPr>
              <w:jc w:val="center"/>
              <w:rPr>
                <w:b/>
                <w:sz w:val="28"/>
              </w:rPr>
            </w:pPr>
            <w:r>
              <w:rPr>
                <w:b/>
                <w:sz w:val="28"/>
              </w:rPr>
              <w:t>Descripción</w:t>
            </w:r>
          </w:p>
        </w:tc>
      </w:tr>
      <w:tr w:rsidR="000416D9" w14:paraId="4B6B6F2A" w14:textId="77777777" w:rsidTr="001A232E">
        <w:tc>
          <w:tcPr>
            <w:tcW w:w="2102" w:type="dxa"/>
          </w:tcPr>
          <w:p w14:paraId="2E9962C1" w14:textId="77777777" w:rsidR="000416D9" w:rsidRDefault="000416D9" w:rsidP="001A232E">
            <w:pPr>
              <w:rPr>
                <w:b/>
                <w:sz w:val="28"/>
              </w:rPr>
            </w:pPr>
            <w:r>
              <w:rPr>
                <w:b/>
                <w:sz w:val="28"/>
              </w:rPr>
              <w:t>HW-080</w:t>
            </w:r>
          </w:p>
        </w:tc>
        <w:tc>
          <w:tcPr>
            <w:tcW w:w="3426" w:type="dxa"/>
          </w:tcPr>
          <w:p w14:paraId="4D6E4F9E" w14:textId="77777777" w:rsidR="000416D9" w:rsidRDefault="000416D9" w:rsidP="001A232E">
            <w:pPr>
              <w:rPr>
                <w:b/>
                <w:sz w:val="28"/>
              </w:rPr>
            </w:pPr>
            <w:r>
              <w:rPr>
                <w:b/>
                <w:noProof/>
                <w:sz w:val="28"/>
              </w:rPr>
              <w:drawing>
                <wp:inline distT="0" distB="0" distL="0" distR="0" wp14:anchorId="73946A75" wp14:editId="1FC5004B">
                  <wp:extent cx="1770927" cy="2126936"/>
                  <wp:effectExtent l="0" t="0" r="127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080.jpg"/>
                          <pic:cNvPicPr/>
                        </pic:nvPicPr>
                        <pic:blipFill rotWithShape="1">
                          <a:blip r:embed="rId8" cstate="print">
                            <a:extLst>
                              <a:ext uri="{28A0092B-C50C-407E-A947-70E740481C1C}">
                                <a14:useLocalDpi xmlns:a14="http://schemas.microsoft.com/office/drawing/2010/main" val="0"/>
                              </a:ext>
                            </a:extLst>
                          </a:blip>
                          <a:srcRect t="28490" b="17465"/>
                          <a:stretch/>
                        </pic:blipFill>
                        <pic:spPr bwMode="auto">
                          <a:xfrm>
                            <a:off x="0" y="0"/>
                            <a:ext cx="1826112" cy="2193215"/>
                          </a:xfrm>
                          <a:prstGeom prst="rect">
                            <a:avLst/>
                          </a:prstGeom>
                          <a:ln>
                            <a:noFill/>
                          </a:ln>
                          <a:extLst>
                            <a:ext uri="{53640926-AAD7-44D8-BBD7-CCE9431645EC}">
                              <a14:shadowObscured xmlns:a14="http://schemas.microsoft.com/office/drawing/2010/main"/>
                            </a:ext>
                          </a:extLst>
                        </pic:spPr>
                      </pic:pic>
                    </a:graphicData>
                  </a:graphic>
                </wp:inline>
              </w:drawing>
            </w:r>
          </w:p>
        </w:tc>
        <w:tc>
          <w:tcPr>
            <w:tcW w:w="4962" w:type="dxa"/>
          </w:tcPr>
          <w:p w14:paraId="1BF14182" w14:textId="77777777" w:rsidR="000416D9" w:rsidRPr="00276BB7" w:rsidRDefault="000416D9" w:rsidP="001A232E">
            <w:pPr>
              <w:rPr>
                <w:sz w:val="20"/>
              </w:rPr>
            </w:pPr>
            <w:r w:rsidRPr="00276BB7">
              <w:rPr>
                <w:sz w:val="20"/>
              </w:rPr>
              <w:t>El HW-080 es un sensor de temperatura y humedad relativa que se utiliza para medir la humedad y la temperatura en el aire. Este sensor utiliza un elemento capacitivo para medir la humedad relativa en el rango del 0 al 100% y un termistor para medir la temperatura en el rango de -40°C a 80°C. El HW-080 es un sensor de bajo costo y fácil de usar que se puede integrar en proyectos de electrónica y automatización para monitorear y controlar el ambiente en el que se encuentra el sensor. Este sensor es comúnmente utilizado en aplicaciones como el control de clima en invernaderos, sistemas de aire acondicionado y monitoreo ambiental en general.</w:t>
            </w:r>
          </w:p>
          <w:p w14:paraId="116ADB4A" w14:textId="77777777" w:rsidR="000416D9" w:rsidRPr="00276BB7" w:rsidRDefault="000416D9" w:rsidP="001A232E">
            <w:pPr>
              <w:rPr>
                <w:b/>
                <w:sz w:val="20"/>
              </w:rPr>
            </w:pPr>
          </w:p>
        </w:tc>
      </w:tr>
      <w:tr w:rsidR="000416D9" w14:paraId="50DA5056" w14:textId="77777777" w:rsidTr="001A232E">
        <w:tc>
          <w:tcPr>
            <w:tcW w:w="2102" w:type="dxa"/>
          </w:tcPr>
          <w:p w14:paraId="0FAB6FCC" w14:textId="77777777" w:rsidR="000416D9" w:rsidRDefault="000416D9" w:rsidP="001A232E">
            <w:pPr>
              <w:rPr>
                <w:b/>
                <w:sz w:val="28"/>
              </w:rPr>
            </w:pPr>
            <w:r>
              <w:rPr>
                <w:b/>
                <w:sz w:val="28"/>
              </w:rPr>
              <w:t>Arduino Mega 256</w:t>
            </w:r>
          </w:p>
        </w:tc>
        <w:tc>
          <w:tcPr>
            <w:tcW w:w="3426" w:type="dxa"/>
          </w:tcPr>
          <w:p w14:paraId="3EECA912" w14:textId="77777777" w:rsidR="000416D9" w:rsidRDefault="000416D9" w:rsidP="001A232E">
            <w:pPr>
              <w:jc w:val="center"/>
              <w:rPr>
                <w:noProof/>
              </w:rPr>
            </w:pPr>
          </w:p>
          <w:p w14:paraId="181EE7B7" w14:textId="77777777" w:rsidR="000416D9" w:rsidRDefault="000416D9" w:rsidP="001A232E">
            <w:pPr>
              <w:jc w:val="center"/>
              <w:rPr>
                <w:noProof/>
              </w:rPr>
            </w:pPr>
            <w:r>
              <w:rPr>
                <w:noProof/>
              </w:rPr>
              <w:drawing>
                <wp:inline distT="0" distB="0" distL="0" distR="0" wp14:anchorId="6248DF49" wp14:editId="20AAF0E0">
                  <wp:extent cx="1708203" cy="180000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1" r="32073"/>
                          <a:stretch/>
                        </pic:blipFill>
                        <pic:spPr bwMode="auto">
                          <a:xfrm>
                            <a:off x="0" y="0"/>
                            <a:ext cx="1708203"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74AC1897" w14:textId="77777777" w:rsidR="000416D9" w:rsidRPr="000D7B68" w:rsidRDefault="000416D9" w:rsidP="001A232E">
            <w:pPr>
              <w:rPr>
                <w:sz w:val="20"/>
              </w:rPr>
            </w:pPr>
            <w:r w:rsidRPr="000D7B68">
              <w:rPr>
                <w:sz w:val="20"/>
              </w:rPr>
              <w:t xml:space="preserve">Arduino Mega 2560 es una tarjeta de desarrollo de Hardware libre construida con el microcontrolador </w:t>
            </w:r>
            <w:proofErr w:type="spellStart"/>
            <w:r w:rsidRPr="000D7B68">
              <w:rPr>
                <w:sz w:val="20"/>
              </w:rPr>
              <w:t>Atmega</w:t>
            </w:r>
            <w:proofErr w:type="spellEnd"/>
            <w:r w:rsidRPr="000D7B68">
              <w:rPr>
                <w:sz w:val="20"/>
              </w:rPr>
              <w:t xml:space="preserve"> 2560, que le da sentido a su nombre. Forma parte del proyecto Arduino que involucra una comunidad internacional dedicada al diseño y manufactura de placas de desarrollo de Hardware.</w:t>
            </w:r>
          </w:p>
          <w:p w14:paraId="09385324" w14:textId="77777777" w:rsidR="000416D9" w:rsidRPr="000D7B68" w:rsidRDefault="000416D9" w:rsidP="001A232E">
            <w:pPr>
              <w:rPr>
                <w:sz w:val="20"/>
              </w:rPr>
            </w:pPr>
            <w:r w:rsidRPr="000D7B68">
              <w:rPr>
                <w:sz w:val="20"/>
              </w:rPr>
              <w:t xml:space="preserve">La comunicación entre la tarjeta Arduino y la computadora se establece a </w:t>
            </w:r>
            <w:proofErr w:type="spellStart"/>
            <w:r w:rsidRPr="000D7B68">
              <w:rPr>
                <w:sz w:val="20"/>
              </w:rPr>
              <w:t>traves</w:t>
            </w:r>
            <w:proofErr w:type="spellEnd"/>
            <w:r w:rsidRPr="000D7B68">
              <w:rPr>
                <w:sz w:val="20"/>
              </w:rPr>
              <w:t xml:space="preserve"> del puerto serie, cuenta con un convertidor interno USB – SERIE de manera que no es necesario agregar ningún dispositivo externo para programar el microcontrolador.</w:t>
            </w:r>
          </w:p>
        </w:tc>
      </w:tr>
    </w:tbl>
    <w:p w14:paraId="37683894" w14:textId="58E796CB" w:rsidR="000416D9" w:rsidRDefault="000416D9" w:rsidP="000416D9">
      <w:pPr>
        <w:autoSpaceDE w:val="0"/>
        <w:autoSpaceDN w:val="0"/>
        <w:adjustRightInd w:val="0"/>
        <w:spacing w:after="0" w:line="360" w:lineRule="auto"/>
        <w:rPr>
          <w:rFonts w:cstheme="minorHAnsi"/>
          <w:b/>
          <w:bCs/>
          <w:iCs/>
        </w:rPr>
      </w:pPr>
    </w:p>
    <w:p w14:paraId="4790C648" w14:textId="4734FB4E" w:rsidR="000416D9" w:rsidRDefault="000416D9" w:rsidP="000416D9">
      <w:pPr>
        <w:autoSpaceDE w:val="0"/>
        <w:autoSpaceDN w:val="0"/>
        <w:adjustRightInd w:val="0"/>
        <w:spacing w:after="0" w:line="360" w:lineRule="auto"/>
        <w:rPr>
          <w:rFonts w:cstheme="minorHAnsi"/>
          <w:b/>
          <w:bCs/>
          <w:iCs/>
        </w:rPr>
      </w:pPr>
      <w:r>
        <w:rPr>
          <w:rFonts w:cstheme="minorHAnsi"/>
          <w:b/>
          <w:bCs/>
          <w:iCs/>
        </w:rPr>
        <w:t>Código</w:t>
      </w:r>
    </w:p>
    <w:p w14:paraId="2E26CB34"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#define sensor A0</w:t>
      </w:r>
    </w:p>
    <w:p w14:paraId="214E45E9"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void </w:t>
      </w:r>
      <w:proofErr w:type="gramStart"/>
      <w:r w:rsidRPr="000416D9">
        <w:rPr>
          <w:rFonts w:ascii="Courier New" w:hAnsi="Courier New" w:cs="Courier New"/>
          <w:iCs/>
          <w:lang w:val="en-US"/>
        </w:rPr>
        <w:t>setup(</w:t>
      </w:r>
      <w:proofErr w:type="gramEnd"/>
      <w:r w:rsidRPr="000416D9">
        <w:rPr>
          <w:rFonts w:ascii="Courier New" w:hAnsi="Courier New" w:cs="Courier New"/>
          <w:iCs/>
          <w:lang w:val="en-US"/>
        </w:rPr>
        <w:t>){</w:t>
      </w:r>
    </w:p>
    <w:p w14:paraId="52DCC214"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    </w:t>
      </w:r>
      <w:proofErr w:type="spellStart"/>
      <w:proofErr w:type="gramStart"/>
      <w:r w:rsidRPr="000416D9">
        <w:rPr>
          <w:rFonts w:ascii="Courier New" w:hAnsi="Courier New" w:cs="Courier New"/>
          <w:iCs/>
          <w:lang w:val="en-US"/>
        </w:rPr>
        <w:t>pinMode</w:t>
      </w:r>
      <w:proofErr w:type="spellEnd"/>
      <w:r w:rsidRPr="000416D9">
        <w:rPr>
          <w:rFonts w:ascii="Courier New" w:hAnsi="Courier New" w:cs="Courier New"/>
          <w:iCs/>
          <w:lang w:val="en-US"/>
        </w:rPr>
        <w:t>(</w:t>
      </w:r>
      <w:proofErr w:type="gramEnd"/>
      <w:r w:rsidRPr="000416D9">
        <w:rPr>
          <w:rFonts w:ascii="Courier New" w:hAnsi="Courier New" w:cs="Courier New"/>
          <w:iCs/>
          <w:lang w:val="en-US"/>
        </w:rPr>
        <w:t>sensor, INPUT);</w:t>
      </w:r>
    </w:p>
    <w:p w14:paraId="7A0E4936"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lastRenderedPageBreak/>
        <w:t xml:space="preserve">    </w:t>
      </w:r>
      <w:proofErr w:type="spellStart"/>
      <w:r w:rsidRPr="000416D9">
        <w:rPr>
          <w:rFonts w:ascii="Courier New" w:hAnsi="Courier New" w:cs="Courier New"/>
          <w:iCs/>
          <w:lang w:val="en-US"/>
        </w:rPr>
        <w:t>Serial.begin</w:t>
      </w:r>
      <w:proofErr w:type="spellEnd"/>
      <w:r w:rsidRPr="000416D9">
        <w:rPr>
          <w:rFonts w:ascii="Courier New" w:hAnsi="Courier New" w:cs="Courier New"/>
          <w:iCs/>
          <w:lang w:val="en-US"/>
        </w:rPr>
        <w:t>(9600);</w:t>
      </w:r>
    </w:p>
    <w:p w14:paraId="111B958E"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  }</w:t>
      </w:r>
    </w:p>
    <w:p w14:paraId="6A4522A7"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 void </w:t>
      </w:r>
      <w:proofErr w:type="gramStart"/>
      <w:r w:rsidRPr="000416D9">
        <w:rPr>
          <w:rFonts w:ascii="Courier New" w:hAnsi="Courier New" w:cs="Courier New"/>
          <w:iCs/>
          <w:lang w:val="en-US"/>
        </w:rPr>
        <w:t>loop(</w:t>
      </w:r>
      <w:proofErr w:type="gramEnd"/>
      <w:r w:rsidRPr="000416D9">
        <w:rPr>
          <w:rFonts w:ascii="Courier New" w:hAnsi="Courier New" w:cs="Courier New"/>
          <w:iCs/>
          <w:lang w:val="en-US"/>
        </w:rPr>
        <w:t>){</w:t>
      </w:r>
    </w:p>
    <w:p w14:paraId="794F581A" w14:textId="77777777" w:rsidR="000416D9" w:rsidRPr="000416D9" w:rsidRDefault="000416D9" w:rsidP="000416D9">
      <w:pPr>
        <w:autoSpaceDE w:val="0"/>
        <w:autoSpaceDN w:val="0"/>
        <w:adjustRightInd w:val="0"/>
        <w:spacing w:after="0" w:line="360" w:lineRule="auto"/>
        <w:ind w:left="708"/>
        <w:rPr>
          <w:rFonts w:ascii="Courier New" w:hAnsi="Courier New" w:cs="Courier New"/>
          <w:iCs/>
        </w:rPr>
      </w:pPr>
      <w:r w:rsidRPr="000416D9">
        <w:rPr>
          <w:rFonts w:ascii="Courier New" w:hAnsi="Courier New" w:cs="Courier New"/>
          <w:iCs/>
          <w:lang w:val="en-US"/>
        </w:rPr>
        <w:t xml:space="preserve"> </w:t>
      </w:r>
      <w:r w:rsidRPr="000416D9">
        <w:rPr>
          <w:rFonts w:ascii="Courier New" w:hAnsi="Courier New" w:cs="Courier New"/>
          <w:iCs/>
        </w:rPr>
        <w:t xml:space="preserve">//Se hace la lectura </w:t>
      </w:r>
      <w:proofErr w:type="spellStart"/>
      <w:r w:rsidRPr="000416D9">
        <w:rPr>
          <w:rFonts w:ascii="Courier New" w:hAnsi="Courier New" w:cs="Courier New"/>
          <w:iCs/>
        </w:rPr>
        <w:t>analoga</w:t>
      </w:r>
      <w:proofErr w:type="spellEnd"/>
      <w:r w:rsidRPr="000416D9">
        <w:rPr>
          <w:rFonts w:ascii="Courier New" w:hAnsi="Courier New" w:cs="Courier New"/>
          <w:iCs/>
        </w:rPr>
        <w:t xml:space="preserve"> del pin A0 (sensor) y se pasa por la </w:t>
      </w:r>
      <w:proofErr w:type="spellStart"/>
      <w:r w:rsidRPr="000416D9">
        <w:rPr>
          <w:rFonts w:ascii="Courier New" w:hAnsi="Courier New" w:cs="Courier New"/>
          <w:iCs/>
        </w:rPr>
        <w:t>funcion</w:t>
      </w:r>
      <w:proofErr w:type="spellEnd"/>
      <w:r w:rsidRPr="000416D9">
        <w:rPr>
          <w:rFonts w:ascii="Courier New" w:hAnsi="Courier New" w:cs="Courier New"/>
          <w:iCs/>
        </w:rPr>
        <w:t xml:space="preserve"> map() para ajustar los valores </w:t>
      </w:r>
      <w:proofErr w:type="spellStart"/>
      <w:r w:rsidRPr="000416D9">
        <w:rPr>
          <w:rFonts w:ascii="Courier New" w:hAnsi="Courier New" w:cs="Courier New"/>
          <w:iCs/>
        </w:rPr>
        <w:t>leidos</w:t>
      </w:r>
      <w:proofErr w:type="spellEnd"/>
      <w:r w:rsidRPr="000416D9">
        <w:rPr>
          <w:rFonts w:ascii="Courier New" w:hAnsi="Courier New" w:cs="Courier New"/>
          <w:iCs/>
        </w:rPr>
        <w:t xml:space="preserve"> a los porcentajes que queremos utilizar   </w:t>
      </w:r>
    </w:p>
    <w:p w14:paraId="73F3CBD0"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int </w:t>
      </w:r>
      <w:proofErr w:type="spellStart"/>
      <w:r w:rsidRPr="000416D9">
        <w:rPr>
          <w:rFonts w:ascii="Courier New" w:hAnsi="Courier New" w:cs="Courier New"/>
          <w:iCs/>
          <w:lang w:val="en-US"/>
        </w:rPr>
        <w:t>valorHumedad</w:t>
      </w:r>
      <w:proofErr w:type="spellEnd"/>
      <w:r w:rsidRPr="000416D9">
        <w:rPr>
          <w:rFonts w:ascii="Courier New" w:hAnsi="Courier New" w:cs="Courier New"/>
          <w:iCs/>
          <w:lang w:val="en-US"/>
        </w:rPr>
        <w:t xml:space="preserve"> = map(</w:t>
      </w:r>
      <w:proofErr w:type="spellStart"/>
      <w:r w:rsidRPr="000416D9">
        <w:rPr>
          <w:rFonts w:ascii="Courier New" w:hAnsi="Courier New" w:cs="Courier New"/>
          <w:iCs/>
          <w:lang w:val="en-US"/>
        </w:rPr>
        <w:t>analogRead</w:t>
      </w:r>
      <w:proofErr w:type="spellEnd"/>
      <w:r w:rsidRPr="000416D9">
        <w:rPr>
          <w:rFonts w:ascii="Courier New" w:hAnsi="Courier New" w:cs="Courier New"/>
          <w:iCs/>
          <w:lang w:val="en-US"/>
        </w:rPr>
        <w:t>(sensor), 0, 1023, 100, 0);</w:t>
      </w:r>
    </w:p>
    <w:p w14:paraId="6ADED9D4"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proofErr w:type="spellStart"/>
      <w:r w:rsidRPr="000416D9">
        <w:rPr>
          <w:rFonts w:ascii="Courier New" w:hAnsi="Courier New" w:cs="Courier New"/>
          <w:iCs/>
          <w:lang w:val="en-US"/>
        </w:rPr>
        <w:t>Serial.print</w:t>
      </w:r>
      <w:proofErr w:type="spellEnd"/>
      <w:r w:rsidRPr="000416D9">
        <w:rPr>
          <w:rFonts w:ascii="Courier New" w:hAnsi="Courier New" w:cs="Courier New"/>
          <w:iCs/>
          <w:lang w:val="en-US"/>
        </w:rPr>
        <w:t>("</w:t>
      </w:r>
      <w:proofErr w:type="spellStart"/>
      <w:r w:rsidRPr="000416D9">
        <w:rPr>
          <w:rFonts w:ascii="Courier New" w:hAnsi="Courier New" w:cs="Courier New"/>
          <w:iCs/>
          <w:lang w:val="en-US"/>
        </w:rPr>
        <w:t>Humedad</w:t>
      </w:r>
      <w:proofErr w:type="spellEnd"/>
      <w:r w:rsidRPr="000416D9">
        <w:rPr>
          <w:rFonts w:ascii="Courier New" w:hAnsi="Courier New" w:cs="Courier New"/>
          <w:iCs/>
          <w:lang w:val="en-US"/>
        </w:rPr>
        <w:t>: ");</w:t>
      </w:r>
    </w:p>
    <w:p w14:paraId="0257902E"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proofErr w:type="spellStart"/>
      <w:r w:rsidRPr="000416D9">
        <w:rPr>
          <w:rFonts w:ascii="Courier New" w:hAnsi="Courier New" w:cs="Courier New"/>
          <w:iCs/>
          <w:lang w:val="en-US"/>
        </w:rPr>
        <w:t>Serial.print</w:t>
      </w:r>
      <w:proofErr w:type="spellEnd"/>
      <w:r w:rsidRPr="000416D9">
        <w:rPr>
          <w:rFonts w:ascii="Courier New" w:hAnsi="Courier New" w:cs="Courier New"/>
          <w:iCs/>
          <w:lang w:val="en-US"/>
        </w:rPr>
        <w:t>(</w:t>
      </w:r>
      <w:proofErr w:type="spellStart"/>
      <w:r w:rsidRPr="000416D9">
        <w:rPr>
          <w:rFonts w:ascii="Courier New" w:hAnsi="Courier New" w:cs="Courier New"/>
          <w:iCs/>
          <w:lang w:val="en-US"/>
        </w:rPr>
        <w:t>valorHumedad</w:t>
      </w:r>
      <w:proofErr w:type="spellEnd"/>
      <w:r w:rsidRPr="000416D9">
        <w:rPr>
          <w:rFonts w:ascii="Courier New" w:hAnsi="Courier New" w:cs="Courier New"/>
          <w:iCs/>
          <w:lang w:val="en-US"/>
        </w:rPr>
        <w:t>);</w:t>
      </w:r>
    </w:p>
    <w:p w14:paraId="7442F96B"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proofErr w:type="spellStart"/>
      <w:r w:rsidRPr="000416D9">
        <w:rPr>
          <w:rFonts w:ascii="Courier New" w:hAnsi="Courier New" w:cs="Courier New"/>
          <w:iCs/>
          <w:lang w:val="en-US"/>
        </w:rPr>
        <w:t>Serial.println</w:t>
      </w:r>
      <w:proofErr w:type="spellEnd"/>
      <w:r w:rsidRPr="000416D9">
        <w:rPr>
          <w:rFonts w:ascii="Courier New" w:hAnsi="Courier New" w:cs="Courier New"/>
          <w:iCs/>
          <w:lang w:val="en-US"/>
        </w:rPr>
        <w:t xml:space="preserve">("%"); </w:t>
      </w:r>
    </w:p>
    <w:p w14:paraId="48676D5E"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proofErr w:type="gramStart"/>
      <w:r w:rsidRPr="000416D9">
        <w:rPr>
          <w:rFonts w:ascii="Courier New" w:hAnsi="Courier New" w:cs="Courier New"/>
          <w:iCs/>
          <w:lang w:val="en-US"/>
        </w:rPr>
        <w:t>delay(</w:t>
      </w:r>
      <w:proofErr w:type="gramEnd"/>
      <w:r w:rsidRPr="000416D9">
        <w:rPr>
          <w:rFonts w:ascii="Courier New" w:hAnsi="Courier New" w:cs="Courier New"/>
          <w:iCs/>
          <w:lang w:val="en-US"/>
        </w:rPr>
        <w:t>100);</w:t>
      </w:r>
    </w:p>
    <w:p w14:paraId="42DB847E" w14:textId="77777777" w:rsidR="000416D9" w:rsidRPr="000416D9" w:rsidRDefault="000416D9" w:rsidP="000416D9">
      <w:pPr>
        <w:autoSpaceDE w:val="0"/>
        <w:autoSpaceDN w:val="0"/>
        <w:adjustRightInd w:val="0"/>
        <w:spacing w:after="0" w:line="360" w:lineRule="auto"/>
        <w:ind w:left="708"/>
        <w:rPr>
          <w:rFonts w:ascii="Courier New" w:hAnsi="Courier New" w:cs="Courier New"/>
          <w:iCs/>
          <w:lang w:val="en-US"/>
        </w:rPr>
      </w:pPr>
      <w:r w:rsidRPr="000416D9">
        <w:rPr>
          <w:rFonts w:ascii="Courier New" w:hAnsi="Courier New" w:cs="Courier New"/>
          <w:iCs/>
          <w:lang w:val="en-US"/>
        </w:rPr>
        <w:t xml:space="preserve">  }</w:t>
      </w:r>
    </w:p>
    <w:p w14:paraId="6E4AD0B1" w14:textId="77777777" w:rsidR="000416D9" w:rsidRPr="000416D9" w:rsidRDefault="000416D9" w:rsidP="000416D9">
      <w:pPr>
        <w:autoSpaceDE w:val="0"/>
        <w:autoSpaceDN w:val="0"/>
        <w:adjustRightInd w:val="0"/>
        <w:spacing w:after="0" w:line="360" w:lineRule="auto"/>
        <w:rPr>
          <w:rFonts w:cstheme="minorHAnsi"/>
          <w:b/>
          <w:bCs/>
          <w:iCs/>
        </w:rPr>
      </w:pPr>
    </w:p>
    <w:p w14:paraId="2F3915FF" w14:textId="6AB79048" w:rsidR="00973F83" w:rsidRDefault="000416D9" w:rsidP="000416D9">
      <w:pPr>
        <w:autoSpaceDE w:val="0"/>
        <w:autoSpaceDN w:val="0"/>
        <w:adjustRightInd w:val="0"/>
        <w:spacing w:after="0" w:line="360" w:lineRule="auto"/>
        <w:rPr>
          <w:rFonts w:cstheme="minorHAnsi"/>
          <w:b/>
          <w:bCs/>
          <w:iCs/>
        </w:rPr>
      </w:pPr>
      <w:r>
        <w:rPr>
          <w:rFonts w:cstheme="minorHAnsi"/>
          <w:b/>
          <w:bCs/>
          <w:iCs/>
        </w:rPr>
        <w:t>Evidencias</w:t>
      </w:r>
    </w:p>
    <w:p w14:paraId="1F270648" w14:textId="6ECAAAC2" w:rsidR="000416D9" w:rsidRDefault="000416D9" w:rsidP="000416D9">
      <w:pPr>
        <w:pStyle w:val="Sinespaciado"/>
        <w:jc w:val="center"/>
        <w:rPr>
          <w:rFonts w:cstheme="minorHAnsi"/>
        </w:rPr>
      </w:pPr>
      <w:r>
        <w:rPr>
          <w:noProof/>
        </w:rPr>
        <w:drawing>
          <wp:inline distT="0" distB="0" distL="0" distR="0" wp14:anchorId="4EE4734D" wp14:editId="7B6863D4">
            <wp:extent cx="3069342" cy="3600000"/>
            <wp:effectExtent l="0" t="0" r="0" b="635"/>
            <wp:docPr id="16" name="Imagen 16" descr="https://irisfernandez.com.ar/betaweblog/wp-content/uploads/2019/11/WhatsApp-Image-2019-11-03-at-16.40.52-873x1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ttps://irisfernandez.com.ar/betaweblog/wp-content/uploads/2019/11/WhatsApp-Image-2019-11-03-at-16.40.52-873x1024.jpe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9342" cy="3600000"/>
                    </a:xfrm>
                    <a:prstGeom prst="rect">
                      <a:avLst/>
                    </a:prstGeom>
                    <a:noFill/>
                    <a:ln>
                      <a:noFill/>
                    </a:ln>
                  </pic:spPr>
                </pic:pic>
              </a:graphicData>
            </a:graphic>
          </wp:inline>
        </w:drawing>
      </w:r>
    </w:p>
    <w:p w14:paraId="7005C04C" w14:textId="10B667A9" w:rsidR="000416D9" w:rsidRDefault="000416D9" w:rsidP="000416D9">
      <w:pPr>
        <w:pStyle w:val="Sinespaciado"/>
        <w:jc w:val="center"/>
      </w:pPr>
      <w:r>
        <w:t>Ilustración de evidencia Practica HW-080</w:t>
      </w:r>
    </w:p>
    <w:p w14:paraId="40B37445" w14:textId="3F80458C" w:rsidR="000416D9" w:rsidRDefault="000416D9" w:rsidP="000416D9">
      <w:pPr>
        <w:pStyle w:val="Sinespaciado"/>
        <w:jc w:val="center"/>
      </w:pPr>
    </w:p>
    <w:p w14:paraId="6DBA8C8F" w14:textId="77777777" w:rsidR="000416D9" w:rsidRDefault="000416D9">
      <w:pPr>
        <w:rPr>
          <w:b/>
          <w:bCs/>
          <w:sz w:val="24"/>
          <w:szCs w:val="24"/>
        </w:rPr>
      </w:pPr>
      <w:r>
        <w:rPr>
          <w:b/>
          <w:bCs/>
          <w:sz w:val="24"/>
          <w:szCs w:val="24"/>
        </w:rPr>
        <w:br w:type="page"/>
      </w:r>
    </w:p>
    <w:p w14:paraId="36F8D477" w14:textId="2BB584F6" w:rsidR="000416D9" w:rsidRDefault="000416D9" w:rsidP="000416D9">
      <w:pPr>
        <w:rPr>
          <w:b/>
          <w:bCs/>
          <w:sz w:val="24"/>
          <w:szCs w:val="24"/>
        </w:rPr>
      </w:pPr>
      <w:r w:rsidRPr="000416D9">
        <w:rPr>
          <w:b/>
          <w:bCs/>
          <w:sz w:val="24"/>
          <w:szCs w:val="24"/>
        </w:rPr>
        <w:lastRenderedPageBreak/>
        <w:t>Práctica DTH11 Temperatura</w:t>
      </w:r>
    </w:p>
    <w:p w14:paraId="4B3E2F9D" w14:textId="062B8425" w:rsidR="000416D9" w:rsidRDefault="00D81F2B" w:rsidP="000416D9">
      <w:pPr>
        <w:rPr>
          <w:b/>
          <w:bCs/>
        </w:rPr>
      </w:pPr>
      <w:r>
        <w:rPr>
          <w:b/>
          <w:bCs/>
        </w:rPr>
        <w:t>Metodología</w:t>
      </w:r>
    </w:p>
    <w:p w14:paraId="475C1C53" w14:textId="77777777" w:rsidR="00D81F2B" w:rsidRDefault="00D81F2B" w:rsidP="000416D9">
      <w:r w:rsidRPr="00D81F2B">
        <w:t xml:space="preserve">Para empezar conectamos la </w:t>
      </w:r>
      <w:proofErr w:type="spellStart"/>
      <w:r w:rsidRPr="00D81F2B">
        <w:t>protoboard</w:t>
      </w:r>
      <w:proofErr w:type="spellEnd"/>
      <w:r w:rsidRPr="00D81F2B">
        <w:t xml:space="preserve"> con el Arduino con el voltaje de 5.5 V y con tierra en sus respectivas filas del </w:t>
      </w:r>
      <w:proofErr w:type="spellStart"/>
      <w:r w:rsidRPr="00D81F2B">
        <w:t>protoboard</w:t>
      </w:r>
      <w:proofErr w:type="spellEnd"/>
      <w:r w:rsidRPr="00D81F2B">
        <w:t xml:space="preserve">. Después vamos a conectar el sensor de temperatura, el cual cuenta con su positivo y su negativo, pero aparte de este, cuenta con una tercera patilla que sirve para él envió de información que recibe del ambiente. </w:t>
      </w:r>
    </w:p>
    <w:p w14:paraId="2B9ECD02" w14:textId="579B5FE9" w:rsidR="00D81F2B" w:rsidRDefault="00D81F2B" w:rsidP="000416D9">
      <w:r w:rsidRPr="00D81F2B">
        <w:t xml:space="preserve">Como es un sensor análogo, este debe ser conectado a un pin análogo del Arduino, en nuestro caso fue el pin A0. Después conectamos 2 leds, uno de color azul y otro de color rojo, el azul fue conectado al pin 3 y el rojo al pin 5. Conectándolos mediante resistencias de 330 </w:t>
      </w:r>
      <w:proofErr w:type="spellStart"/>
      <w:r w:rsidRPr="00D81F2B">
        <w:t>ohms</w:t>
      </w:r>
      <w:proofErr w:type="spellEnd"/>
      <w:r w:rsidRPr="00D81F2B">
        <w:t xml:space="preserve"> a la tierra del </w:t>
      </w:r>
      <w:proofErr w:type="spellStart"/>
      <w:r w:rsidRPr="00D81F2B">
        <w:t>protoboard</w:t>
      </w:r>
      <w:proofErr w:type="spellEnd"/>
    </w:p>
    <w:p w14:paraId="7EBB4E00" w14:textId="72AC4677" w:rsidR="00FE536A" w:rsidRDefault="00FE536A" w:rsidP="000416D9"/>
    <w:p w14:paraId="561835CB" w14:textId="25D8A473" w:rsidR="00FE536A" w:rsidRPr="00FE536A" w:rsidRDefault="00FE536A" w:rsidP="000416D9">
      <w:pPr>
        <w:rPr>
          <w:b/>
          <w:bCs/>
        </w:rPr>
      </w:pPr>
      <w:r w:rsidRPr="00FE536A">
        <w:rPr>
          <w:b/>
          <w:bCs/>
        </w:rPr>
        <w:t>Componentes</w:t>
      </w:r>
    </w:p>
    <w:tbl>
      <w:tblPr>
        <w:tblStyle w:val="Tablaconcuadrcula"/>
        <w:tblW w:w="10490" w:type="dxa"/>
        <w:tblInd w:w="-714" w:type="dxa"/>
        <w:tblLook w:val="04A0" w:firstRow="1" w:lastRow="0" w:firstColumn="1" w:lastColumn="0" w:noHBand="0" w:noVBand="1"/>
      </w:tblPr>
      <w:tblGrid>
        <w:gridCol w:w="2102"/>
        <w:gridCol w:w="3426"/>
        <w:gridCol w:w="4962"/>
      </w:tblGrid>
      <w:tr w:rsidR="00FE536A" w14:paraId="18DB1035" w14:textId="77777777" w:rsidTr="001A232E">
        <w:tc>
          <w:tcPr>
            <w:tcW w:w="2102" w:type="dxa"/>
          </w:tcPr>
          <w:p w14:paraId="388C4E90" w14:textId="77777777" w:rsidR="00FE536A" w:rsidRDefault="00FE536A" w:rsidP="001A232E">
            <w:pPr>
              <w:jc w:val="center"/>
              <w:rPr>
                <w:b/>
                <w:sz w:val="28"/>
              </w:rPr>
            </w:pPr>
            <w:r>
              <w:rPr>
                <w:b/>
                <w:sz w:val="28"/>
              </w:rPr>
              <w:t>Componentes</w:t>
            </w:r>
          </w:p>
        </w:tc>
        <w:tc>
          <w:tcPr>
            <w:tcW w:w="3426" w:type="dxa"/>
          </w:tcPr>
          <w:p w14:paraId="79AEBADB" w14:textId="77777777" w:rsidR="00FE536A" w:rsidRDefault="00FE536A" w:rsidP="001A232E">
            <w:pPr>
              <w:jc w:val="center"/>
              <w:rPr>
                <w:b/>
                <w:sz w:val="28"/>
              </w:rPr>
            </w:pPr>
            <w:r>
              <w:rPr>
                <w:b/>
                <w:sz w:val="28"/>
              </w:rPr>
              <w:t>Imagen</w:t>
            </w:r>
          </w:p>
        </w:tc>
        <w:tc>
          <w:tcPr>
            <w:tcW w:w="4962" w:type="dxa"/>
          </w:tcPr>
          <w:p w14:paraId="3F436DE0" w14:textId="77777777" w:rsidR="00FE536A" w:rsidRDefault="00FE536A" w:rsidP="001A232E">
            <w:pPr>
              <w:jc w:val="center"/>
              <w:rPr>
                <w:b/>
                <w:sz w:val="28"/>
              </w:rPr>
            </w:pPr>
            <w:r>
              <w:rPr>
                <w:b/>
                <w:sz w:val="28"/>
              </w:rPr>
              <w:t>Descripción</w:t>
            </w:r>
          </w:p>
        </w:tc>
      </w:tr>
      <w:tr w:rsidR="00FE536A" w14:paraId="7AED9C15" w14:textId="77777777" w:rsidTr="001A232E">
        <w:tc>
          <w:tcPr>
            <w:tcW w:w="2102" w:type="dxa"/>
          </w:tcPr>
          <w:p w14:paraId="32EE6B62" w14:textId="77777777" w:rsidR="00FE536A" w:rsidRDefault="00FE536A" w:rsidP="001A232E">
            <w:pPr>
              <w:rPr>
                <w:b/>
                <w:sz w:val="28"/>
              </w:rPr>
            </w:pPr>
            <w:r>
              <w:rPr>
                <w:b/>
                <w:sz w:val="28"/>
              </w:rPr>
              <w:t>DHT11</w:t>
            </w:r>
          </w:p>
        </w:tc>
        <w:tc>
          <w:tcPr>
            <w:tcW w:w="3426" w:type="dxa"/>
          </w:tcPr>
          <w:p w14:paraId="7F9A5974" w14:textId="77777777" w:rsidR="00FE536A" w:rsidRDefault="00FE536A" w:rsidP="001A232E">
            <w:pPr>
              <w:rPr>
                <w:b/>
                <w:noProof/>
                <w:sz w:val="28"/>
              </w:rPr>
            </w:pPr>
          </w:p>
          <w:p w14:paraId="5F66A296" w14:textId="77777777" w:rsidR="00FE536A" w:rsidRDefault="00FE536A" w:rsidP="001A232E">
            <w:pPr>
              <w:rPr>
                <w:b/>
                <w:sz w:val="28"/>
              </w:rPr>
            </w:pPr>
            <w:r>
              <w:rPr>
                <w:b/>
                <w:noProof/>
                <w:sz w:val="28"/>
              </w:rPr>
              <w:drawing>
                <wp:inline distT="0" distB="0" distL="0" distR="0" wp14:anchorId="0889BC7B" wp14:editId="27106F0F">
                  <wp:extent cx="1770380" cy="200948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T-11.jpg"/>
                          <pic:cNvPicPr/>
                        </pic:nvPicPr>
                        <pic:blipFill rotWithShape="1">
                          <a:blip r:embed="rId9" cstate="print">
                            <a:extLst>
                              <a:ext uri="{28A0092B-C50C-407E-A947-70E740481C1C}">
                                <a14:useLocalDpi xmlns:a14="http://schemas.microsoft.com/office/drawing/2010/main" val="0"/>
                              </a:ext>
                            </a:extLst>
                          </a:blip>
                          <a:srcRect t="34183" r="33501" b="31713"/>
                          <a:stretch/>
                        </pic:blipFill>
                        <pic:spPr bwMode="auto">
                          <a:xfrm>
                            <a:off x="0" y="0"/>
                            <a:ext cx="1789046" cy="2030671"/>
                          </a:xfrm>
                          <a:prstGeom prst="rect">
                            <a:avLst/>
                          </a:prstGeom>
                          <a:ln>
                            <a:noFill/>
                          </a:ln>
                          <a:extLst>
                            <a:ext uri="{53640926-AAD7-44D8-BBD7-CCE9431645EC}">
                              <a14:shadowObscured xmlns:a14="http://schemas.microsoft.com/office/drawing/2010/main"/>
                            </a:ext>
                          </a:extLst>
                        </pic:spPr>
                      </pic:pic>
                    </a:graphicData>
                  </a:graphic>
                </wp:inline>
              </w:drawing>
            </w:r>
          </w:p>
        </w:tc>
        <w:tc>
          <w:tcPr>
            <w:tcW w:w="4962" w:type="dxa"/>
          </w:tcPr>
          <w:p w14:paraId="7F78409C" w14:textId="77777777" w:rsidR="00FE536A" w:rsidRPr="00276BB7" w:rsidRDefault="00FE536A" w:rsidP="001A232E">
            <w:pPr>
              <w:rPr>
                <w:sz w:val="20"/>
              </w:rPr>
            </w:pPr>
            <w:r w:rsidRPr="00276BB7">
              <w:rPr>
                <w:sz w:val="20"/>
              </w:rPr>
              <w:t>El DHT11 es un sensor de temperatura y humedad que se utiliza para medir la temperatura y la humedad en el aire. Este sensor utiliza un elemento capacitivo para medir la humedad relativa en el rango del 20 al 90% y un termistor para medir la temperatura en el rango de 0°C a 50°C. El DHT11 es un sensor de bajo costo y fácil de usar que se puede integrar en proyectos de electrónica y automatización para monitorear y controlar el ambiente en el que se encuentra el sensor. Este sensor es comúnmente utilizado en aplicaciones como el control de clima en invernaderos, sistemas de aire acondicionado y monitoreo ambiental en general. El DHT11 es compatible con una amplia variedad de plataformas de desarrollo, como Arduino, Raspberry Pi y otros microcontroladores.</w:t>
            </w:r>
          </w:p>
          <w:p w14:paraId="4353A4FF" w14:textId="77777777" w:rsidR="00FE536A" w:rsidRPr="00276BB7" w:rsidRDefault="00FE536A" w:rsidP="001A232E">
            <w:pPr>
              <w:rPr>
                <w:b/>
                <w:sz w:val="20"/>
              </w:rPr>
            </w:pPr>
          </w:p>
        </w:tc>
      </w:tr>
      <w:tr w:rsidR="00FE536A" w14:paraId="224D0D49" w14:textId="77777777" w:rsidTr="001A232E">
        <w:tc>
          <w:tcPr>
            <w:tcW w:w="2102" w:type="dxa"/>
          </w:tcPr>
          <w:p w14:paraId="7E2E3A7A" w14:textId="77777777" w:rsidR="00FE536A" w:rsidRDefault="00FE536A" w:rsidP="001A232E">
            <w:pPr>
              <w:rPr>
                <w:b/>
                <w:sz w:val="28"/>
              </w:rPr>
            </w:pPr>
            <w:r>
              <w:rPr>
                <w:b/>
                <w:sz w:val="28"/>
              </w:rPr>
              <w:t>Arduino Mega 256</w:t>
            </w:r>
          </w:p>
        </w:tc>
        <w:tc>
          <w:tcPr>
            <w:tcW w:w="3426" w:type="dxa"/>
          </w:tcPr>
          <w:p w14:paraId="4E86525B" w14:textId="77777777" w:rsidR="00FE536A" w:rsidRDefault="00FE536A" w:rsidP="001A232E">
            <w:pPr>
              <w:jc w:val="center"/>
              <w:rPr>
                <w:noProof/>
              </w:rPr>
            </w:pPr>
          </w:p>
          <w:p w14:paraId="1212469A" w14:textId="77777777" w:rsidR="00FE536A" w:rsidRDefault="00FE536A" w:rsidP="001A232E">
            <w:pPr>
              <w:jc w:val="center"/>
              <w:rPr>
                <w:noProof/>
              </w:rPr>
            </w:pPr>
            <w:r>
              <w:rPr>
                <w:noProof/>
              </w:rPr>
              <w:drawing>
                <wp:inline distT="0" distB="0" distL="0" distR="0" wp14:anchorId="7A61D416" wp14:editId="16125033">
                  <wp:extent cx="1708203" cy="18000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1" r="32073"/>
                          <a:stretch/>
                        </pic:blipFill>
                        <pic:spPr bwMode="auto">
                          <a:xfrm>
                            <a:off x="0" y="0"/>
                            <a:ext cx="1708203"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622B37BE" w14:textId="77777777" w:rsidR="00FE536A" w:rsidRPr="000D7B68" w:rsidRDefault="00FE536A" w:rsidP="001A232E">
            <w:pPr>
              <w:rPr>
                <w:sz w:val="20"/>
              </w:rPr>
            </w:pPr>
            <w:r w:rsidRPr="000D7B68">
              <w:rPr>
                <w:sz w:val="20"/>
              </w:rPr>
              <w:t xml:space="preserve">Arduino Mega 2560 es una tarjeta de desarrollo de Hardware libre construida con el microcontrolador </w:t>
            </w:r>
            <w:proofErr w:type="spellStart"/>
            <w:r w:rsidRPr="000D7B68">
              <w:rPr>
                <w:sz w:val="20"/>
              </w:rPr>
              <w:t>Atmega</w:t>
            </w:r>
            <w:proofErr w:type="spellEnd"/>
            <w:r w:rsidRPr="000D7B68">
              <w:rPr>
                <w:sz w:val="20"/>
              </w:rPr>
              <w:t xml:space="preserve"> 2560, que le da sentido a su nombre. Forma parte del proyecto Arduino que involucra una comunidad internacional dedicada al diseño y manufactura de placas de desarrollo de Hardware.</w:t>
            </w:r>
          </w:p>
          <w:p w14:paraId="2F065DE6" w14:textId="77777777" w:rsidR="00FE536A" w:rsidRPr="000D7B68" w:rsidRDefault="00FE536A" w:rsidP="001A232E">
            <w:pPr>
              <w:rPr>
                <w:sz w:val="20"/>
              </w:rPr>
            </w:pPr>
            <w:r w:rsidRPr="000D7B68">
              <w:rPr>
                <w:sz w:val="20"/>
              </w:rPr>
              <w:t xml:space="preserve">La comunicación entre la tarjeta Arduino y la computadora se establece a </w:t>
            </w:r>
            <w:proofErr w:type="spellStart"/>
            <w:r w:rsidRPr="000D7B68">
              <w:rPr>
                <w:sz w:val="20"/>
              </w:rPr>
              <w:t>traves</w:t>
            </w:r>
            <w:proofErr w:type="spellEnd"/>
            <w:r w:rsidRPr="000D7B68">
              <w:rPr>
                <w:sz w:val="20"/>
              </w:rPr>
              <w:t xml:space="preserve"> del puerto serie, cuenta con un convertidor interno USB – SERIE de manera que no es necesario agregar ningún dispositivo externo para programar el microcontrolador.</w:t>
            </w:r>
          </w:p>
        </w:tc>
      </w:tr>
      <w:tr w:rsidR="00FE536A" w14:paraId="43CB6F47" w14:textId="77777777" w:rsidTr="001A232E">
        <w:tc>
          <w:tcPr>
            <w:tcW w:w="2102" w:type="dxa"/>
          </w:tcPr>
          <w:p w14:paraId="284DA448" w14:textId="77777777" w:rsidR="00FE536A" w:rsidRDefault="00FE536A" w:rsidP="001A232E">
            <w:pPr>
              <w:rPr>
                <w:b/>
                <w:sz w:val="28"/>
              </w:rPr>
            </w:pPr>
            <w:r>
              <w:rPr>
                <w:b/>
                <w:sz w:val="28"/>
              </w:rPr>
              <w:lastRenderedPageBreak/>
              <w:t>Resistencias</w:t>
            </w:r>
          </w:p>
        </w:tc>
        <w:tc>
          <w:tcPr>
            <w:tcW w:w="3426" w:type="dxa"/>
            <w:vAlign w:val="center"/>
          </w:tcPr>
          <w:p w14:paraId="45A41886" w14:textId="77777777" w:rsidR="00FE536A" w:rsidRDefault="00FE536A" w:rsidP="001A232E">
            <w:pPr>
              <w:jc w:val="center"/>
              <w:rPr>
                <w:noProof/>
              </w:rPr>
            </w:pPr>
          </w:p>
          <w:p w14:paraId="434DB9A0" w14:textId="77777777" w:rsidR="00FE536A" w:rsidRDefault="00FE536A" w:rsidP="001A232E">
            <w:pPr>
              <w:jc w:val="center"/>
              <w:rPr>
                <w:b/>
                <w:noProof/>
                <w:sz w:val="28"/>
              </w:rPr>
            </w:pPr>
            <w:r>
              <w:rPr>
                <w:noProof/>
              </w:rPr>
              <w:drawing>
                <wp:inline distT="0" distB="0" distL="0" distR="0" wp14:anchorId="6E78C2B1" wp14:editId="29D20094">
                  <wp:extent cx="1698541" cy="180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353" b="19908"/>
                          <a:stretch/>
                        </pic:blipFill>
                        <pic:spPr bwMode="auto">
                          <a:xfrm>
                            <a:off x="0" y="0"/>
                            <a:ext cx="1698541"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17D70D03" w14:textId="77777777" w:rsidR="00FE536A" w:rsidRPr="000D7B68" w:rsidRDefault="00FE536A" w:rsidP="001A232E">
            <w:pPr>
              <w:rPr>
                <w:sz w:val="20"/>
              </w:rPr>
            </w:pPr>
            <w:r w:rsidRPr="000D7B68">
              <w:rPr>
                <w:sz w:val="20"/>
              </w:rPr>
              <w:t>La resistencia es un componente electrónico diseñado para causar una caída de tensión al flujo de electricidad en un punto dado, es decir. En otras palabras se opone al paso de la corriente en un circuito electrónico, su magnitud de resistencia depende de su cantidad de ohmio [Ω] </w:t>
            </w:r>
          </w:p>
          <w:p w14:paraId="301AF66C" w14:textId="77777777" w:rsidR="00FE536A" w:rsidRPr="000D7B68" w:rsidRDefault="00FE536A" w:rsidP="001A232E">
            <w:pPr>
              <w:rPr>
                <w:sz w:val="20"/>
              </w:rPr>
            </w:pPr>
            <w:r w:rsidRPr="000D7B68">
              <w:rPr>
                <w:sz w:val="20"/>
              </w:rPr>
              <w:t xml:space="preserve">La unidad de resistencia en el Sistema Internacional es el ohmio, que se representa con la letra griega omega (Ω), en honor al físico alemán Georg </w:t>
            </w:r>
            <w:proofErr w:type="spellStart"/>
            <w:r w:rsidRPr="000D7B68">
              <w:rPr>
                <w:sz w:val="20"/>
              </w:rPr>
              <w:t>Simon</w:t>
            </w:r>
            <w:proofErr w:type="spellEnd"/>
            <w:r w:rsidRPr="000D7B68">
              <w:rPr>
                <w:sz w:val="20"/>
              </w:rPr>
              <w:t xml:space="preserve"> Ohm, quien descubrió el principio que ahora lleva su nombre.</w:t>
            </w:r>
          </w:p>
          <w:p w14:paraId="156C47E8" w14:textId="77777777" w:rsidR="00FE536A" w:rsidRPr="000D7B68" w:rsidRDefault="00FE536A" w:rsidP="001A232E">
            <w:pPr>
              <w:rPr>
                <w:sz w:val="20"/>
              </w:rPr>
            </w:pPr>
            <w:r w:rsidRPr="000D7B68">
              <w:rPr>
                <w:sz w:val="20"/>
              </w:rPr>
              <w:t>La resistencia, al igual que otros componentes básicos tienen una simbología propia para identificarse en los distintos circuitos electrónicos</w:t>
            </w:r>
          </w:p>
          <w:p w14:paraId="760F4B5F" w14:textId="77777777" w:rsidR="00FE536A" w:rsidRPr="000D7B68" w:rsidRDefault="00FE536A" w:rsidP="001A232E">
            <w:pPr>
              <w:rPr>
                <w:sz w:val="20"/>
              </w:rPr>
            </w:pPr>
            <w:r w:rsidRPr="000D7B68">
              <w:rPr>
                <w:sz w:val="20"/>
              </w:rPr>
              <w:t xml:space="preserve"> </w:t>
            </w:r>
          </w:p>
        </w:tc>
      </w:tr>
      <w:tr w:rsidR="00FE536A" w14:paraId="582362A6" w14:textId="77777777" w:rsidTr="001A232E">
        <w:tc>
          <w:tcPr>
            <w:tcW w:w="2102" w:type="dxa"/>
          </w:tcPr>
          <w:p w14:paraId="32413620" w14:textId="09710F7E" w:rsidR="00FE536A" w:rsidRDefault="00FE536A" w:rsidP="001A232E">
            <w:pPr>
              <w:rPr>
                <w:b/>
                <w:sz w:val="28"/>
              </w:rPr>
            </w:pPr>
            <w:r>
              <w:rPr>
                <w:b/>
                <w:sz w:val="28"/>
              </w:rPr>
              <w:t>LED</w:t>
            </w:r>
          </w:p>
        </w:tc>
        <w:tc>
          <w:tcPr>
            <w:tcW w:w="3426" w:type="dxa"/>
            <w:vAlign w:val="center"/>
          </w:tcPr>
          <w:p w14:paraId="0AC63F1F" w14:textId="4F73B278" w:rsidR="00FE536A" w:rsidRDefault="00FE536A" w:rsidP="001A232E">
            <w:pPr>
              <w:jc w:val="center"/>
              <w:rPr>
                <w:noProof/>
              </w:rPr>
            </w:pPr>
            <w:r>
              <w:rPr>
                <w:noProof/>
              </w:rPr>
              <w:drawing>
                <wp:inline distT="0" distB="0" distL="0" distR="0" wp14:anchorId="286BD65F" wp14:editId="2077F45A">
                  <wp:extent cx="1644279" cy="1800000"/>
                  <wp:effectExtent l="0" t="0" r="0" b="0"/>
                  <wp:docPr id="21" name="Imagen 21" descr="La aparición de los diodos de LED - Tipos y componentes - ICNF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aparición de los diodos de LED - Tipos y componentes - ICNF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4279" cy="1800000"/>
                          </a:xfrm>
                          <a:prstGeom prst="rect">
                            <a:avLst/>
                          </a:prstGeom>
                          <a:noFill/>
                          <a:ln>
                            <a:noFill/>
                          </a:ln>
                        </pic:spPr>
                      </pic:pic>
                    </a:graphicData>
                  </a:graphic>
                </wp:inline>
              </w:drawing>
            </w:r>
          </w:p>
        </w:tc>
        <w:tc>
          <w:tcPr>
            <w:tcW w:w="4962" w:type="dxa"/>
          </w:tcPr>
          <w:p w14:paraId="3C33B6FA" w14:textId="77777777" w:rsidR="00FE536A" w:rsidRPr="00FE536A" w:rsidRDefault="00FE536A" w:rsidP="00FE536A">
            <w:pPr>
              <w:rPr>
                <w:sz w:val="20"/>
              </w:rPr>
            </w:pPr>
            <w:r w:rsidRPr="00FE536A">
              <w:rPr>
                <w:sz w:val="20"/>
              </w:rPr>
              <w:t>Un LED (acrónimo del concepto inglés light-</w:t>
            </w:r>
            <w:proofErr w:type="spellStart"/>
            <w:r w:rsidRPr="00FE536A">
              <w:rPr>
                <w:sz w:val="20"/>
              </w:rPr>
              <w:t>emitting</w:t>
            </w:r>
            <w:proofErr w:type="spellEnd"/>
            <w:r w:rsidRPr="00FE536A">
              <w:rPr>
                <w:sz w:val="20"/>
              </w:rPr>
              <w:t xml:space="preserve"> </w:t>
            </w:r>
            <w:proofErr w:type="spellStart"/>
            <w:r w:rsidRPr="00FE536A">
              <w:rPr>
                <w:sz w:val="20"/>
              </w:rPr>
              <w:t>diode</w:t>
            </w:r>
            <w:proofErr w:type="spellEnd"/>
            <w:r w:rsidRPr="00FE536A">
              <w:rPr>
                <w:sz w:val="20"/>
              </w:rPr>
              <w:t>) es un diodo emisor de luz. En su interior hay un semiconductor que, al ser atravesado por una tensión continua, emite luz, lo que se conoce como electroluminiscencia. Existen distintos tipos de led en función de las tecnologías usadas para su fabricación y montaje sobre circuitos electrónicos.</w:t>
            </w:r>
          </w:p>
          <w:p w14:paraId="26FF7914" w14:textId="77777777" w:rsidR="00FE536A" w:rsidRPr="00FE536A" w:rsidRDefault="00FE536A" w:rsidP="00FE536A">
            <w:pPr>
              <w:rPr>
                <w:sz w:val="20"/>
              </w:rPr>
            </w:pPr>
            <w:r w:rsidRPr="00FE536A">
              <w:rPr>
                <w:sz w:val="20"/>
              </w:rPr>
              <w:t>La tensión de cualquier diodo LED es de 2 voltios y, en el caso que se quiera conectar a otros aparatos con una tensión distinta, se debe crear una conexión de resistencia en serie que permita su correcto funcionamiento.</w:t>
            </w:r>
          </w:p>
          <w:p w14:paraId="72704567" w14:textId="77777777" w:rsidR="00FE536A" w:rsidRPr="000D7B68" w:rsidRDefault="00FE536A" w:rsidP="001A232E">
            <w:pPr>
              <w:rPr>
                <w:sz w:val="20"/>
              </w:rPr>
            </w:pPr>
          </w:p>
        </w:tc>
      </w:tr>
    </w:tbl>
    <w:p w14:paraId="23CBC220" w14:textId="21DC71ED" w:rsidR="00FE536A" w:rsidRDefault="00FE536A" w:rsidP="000416D9"/>
    <w:p w14:paraId="210B5D3A" w14:textId="03092480" w:rsidR="00FE536A" w:rsidRDefault="00FE536A" w:rsidP="000416D9">
      <w:pPr>
        <w:rPr>
          <w:b/>
          <w:bCs/>
        </w:rPr>
      </w:pPr>
      <w:r>
        <w:rPr>
          <w:b/>
          <w:bCs/>
        </w:rPr>
        <w:t>Código</w:t>
      </w:r>
    </w:p>
    <w:p w14:paraId="36CDFFA7"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const</w:t>
      </w:r>
      <w:proofErr w:type="spellEnd"/>
      <w:r w:rsidRPr="00FE536A">
        <w:rPr>
          <w:rFonts w:ascii="Courier New" w:hAnsi="Courier New" w:cs="Courier New"/>
          <w:sz w:val="20"/>
          <w:szCs w:val="20"/>
        </w:rPr>
        <w:t xml:space="preserve"> int sensor = 0;</w:t>
      </w:r>
    </w:p>
    <w:p w14:paraId="17D57FEA"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const</w:t>
      </w:r>
      <w:proofErr w:type="spellEnd"/>
      <w:r w:rsidRPr="00FE536A">
        <w:rPr>
          <w:rFonts w:ascii="Courier New" w:hAnsi="Courier New" w:cs="Courier New"/>
          <w:sz w:val="20"/>
          <w:szCs w:val="20"/>
        </w:rPr>
        <w:t xml:space="preserve"> int ledRojo = 5;</w:t>
      </w:r>
    </w:p>
    <w:p w14:paraId="7498EA1A"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const</w:t>
      </w:r>
      <w:proofErr w:type="spellEnd"/>
      <w:r w:rsidRPr="00FE536A">
        <w:rPr>
          <w:rFonts w:ascii="Courier New" w:hAnsi="Courier New" w:cs="Courier New"/>
          <w:sz w:val="20"/>
          <w:szCs w:val="20"/>
        </w:rPr>
        <w:t xml:space="preserve"> int </w:t>
      </w:r>
      <w:proofErr w:type="spellStart"/>
      <w:r w:rsidRPr="00FE536A">
        <w:rPr>
          <w:rFonts w:ascii="Courier New" w:hAnsi="Courier New" w:cs="Courier New"/>
          <w:sz w:val="20"/>
          <w:szCs w:val="20"/>
        </w:rPr>
        <w:t>ledAzul</w:t>
      </w:r>
      <w:proofErr w:type="spellEnd"/>
      <w:r w:rsidRPr="00FE536A">
        <w:rPr>
          <w:rFonts w:ascii="Courier New" w:hAnsi="Courier New" w:cs="Courier New"/>
          <w:sz w:val="20"/>
          <w:szCs w:val="20"/>
        </w:rPr>
        <w:t xml:space="preserve"> = 3;</w:t>
      </w:r>
    </w:p>
    <w:p w14:paraId="2959ED32"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long</w:t>
      </w:r>
      <w:proofErr w:type="spellEnd"/>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miliVolts</w:t>
      </w:r>
      <w:proofErr w:type="spellEnd"/>
      <w:r w:rsidRPr="00FE536A">
        <w:rPr>
          <w:rFonts w:ascii="Courier New" w:hAnsi="Courier New" w:cs="Courier New"/>
          <w:sz w:val="20"/>
          <w:szCs w:val="20"/>
        </w:rPr>
        <w:t>;</w:t>
      </w:r>
    </w:p>
    <w:p w14:paraId="79ED537A"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long</w:t>
      </w:r>
      <w:proofErr w:type="spellEnd"/>
      <w:r w:rsidRPr="00FE536A">
        <w:rPr>
          <w:rFonts w:ascii="Courier New" w:hAnsi="Courier New" w:cs="Courier New"/>
          <w:sz w:val="20"/>
          <w:szCs w:val="20"/>
        </w:rPr>
        <w:t xml:space="preserve"> temperatura;</w:t>
      </w:r>
    </w:p>
    <w:p w14:paraId="20A877FE"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int brillo;</w:t>
      </w:r>
    </w:p>
    <w:p w14:paraId="7A100ABC" w14:textId="77777777" w:rsidR="00FE536A" w:rsidRPr="00FE536A" w:rsidRDefault="00FE536A" w:rsidP="00FE536A">
      <w:pPr>
        <w:ind w:left="708"/>
        <w:rPr>
          <w:rFonts w:ascii="Courier New" w:hAnsi="Courier New" w:cs="Courier New"/>
          <w:sz w:val="20"/>
          <w:szCs w:val="20"/>
        </w:rPr>
      </w:pPr>
      <w:proofErr w:type="spellStart"/>
      <w:r w:rsidRPr="00FE536A">
        <w:rPr>
          <w:rFonts w:ascii="Courier New" w:hAnsi="Courier New" w:cs="Courier New"/>
          <w:sz w:val="20"/>
          <w:szCs w:val="20"/>
        </w:rPr>
        <w:t>long</w:t>
      </w:r>
      <w:proofErr w:type="spellEnd"/>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calcularTemp</w:t>
      </w:r>
      <w:proofErr w:type="spellEnd"/>
      <w:r w:rsidRPr="00FE536A">
        <w:rPr>
          <w:rFonts w:ascii="Courier New" w:hAnsi="Courier New" w:cs="Courier New"/>
          <w:sz w:val="20"/>
          <w:szCs w:val="20"/>
        </w:rPr>
        <w:t xml:space="preserve">(int </w:t>
      </w:r>
      <w:proofErr w:type="spellStart"/>
      <w:r w:rsidRPr="00FE536A">
        <w:rPr>
          <w:rFonts w:ascii="Courier New" w:hAnsi="Courier New" w:cs="Courier New"/>
          <w:sz w:val="20"/>
          <w:szCs w:val="20"/>
        </w:rPr>
        <w:t>datosSensor</w:t>
      </w:r>
      <w:proofErr w:type="spellEnd"/>
      <w:r w:rsidRPr="00FE536A">
        <w:rPr>
          <w:rFonts w:ascii="Courier New" w:hAnsi="Courier New" w:cs="Courier New"/>
          <w:sz w:val="20"/>
          <w:szCs w:val="20"/>
        </w:rPr>
        <w:t>){</w:t>
      </w:r>
    </w:p>
    <w:p w14:paraId="5478C8BB"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//calcular los </w:t>
      </w:r>
      <w:proofErr w:type="spellStart"/>
      <w:r w:rsidRPr="00FE536A">
        <w:rPr>
          <w:rFonts w:ascii="Courier New" w:hAnsi="Courier New" w:cs="Courier New"/>
          <w:sz w:val="20"/>
          <w:szCs w:val="20"/>
        </w:rPr>
        <w:t>mV</w:t>
      </w:r>
      <w:proofErr w:type="spellEnd"/>
      <w:r w:rsidRPr="00FE536A">
        <w:rPr>
          <w:rFonts w:ascii="Courier New" w:hAnsi="Courier New" w:cs="Courier New"/>
          <w:sz w:val="20"/>
          <w:szCs w:val="20"/>
        </w:rPr>
        <w:t xml:space="preserve"> en la entrada 5 V</w:t>
      </w:r>
    </w:p>
    <w:p w14:paraId="38B98048"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miliVolts</w:t>
      </w:r>
      <w:proofErr w:type="spellEnd"/>
      <w:r w:rsidRPr="00FE536A">
        <w:rPr>
          <w:rFonts w:ascii="Courier New" w:hAnsi="Courier New" w:cs="Courier New"/>
          <w:sz w:val="20"/>
          <w:szCs w:val="20"/>
        </w:rPr>
        <w:t xml:space="preserve"> = (</w:t>
      </w:r>
      <w:proofErr w:type="spellStart"/>
      <w:r w:rsidRPr="00FE536A">
        <w:rPr>
          <w:rFonts w:ascii="Courier New" w:hAnsi="Courier New" w:cs="Courier New"/>
          <w:sz w:val="20"/>
          <w:szCs w:val="20"/>
        </w:rPr>
        <w:t>analogRead</w:t>
      </w:r>
      <w:proofErr w:type="spellEnd"/>
      <w:r w:rsidRPr="00FE536A">
        <w:rPr>
          <w:rFonts w:ascii="Courier New" w:hAnsi="Courier New" w:cs="Courier New"/>
          <w:sz w:val="20"/>
          <w:szCs w:val="20"/>
        </w:rPr>
        <w:t>(</w:t>
      </w:r>
      <w:proofErr w:type="spellStart"/>
      <w:r w:rsidRPr="00FE536A">
        <w:rPr>
          <w:rFonts w:ascii="Courier New" w:hAnsi="Courier New" w:cs="Courier New"/>
          <w:sz w:val="20"/>
          <w:szCs w:val="20"/>
        </w:rPr>
        <w:t>datosSensor</w:t>
      </w:r>
      <w:proofErr w:type="spellEnd"/>
      <w:r w:rsidRPr="00FE536A">
        <w:rPr>
          <w:rFonts w:ascii="Courier New" w:hAnsi="Courier New" w:cs="Courier New"/>
          <w:sz w:val="20"/>
          <w:szCs w:val="20"/>
        </w:rPr>
        <w:t>) * 5000L) / 1023;</w:t>
      </w:r>
    </w:p>
    <w:p w14:paraId="3F7B1589"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 calculamos la temperatura</w:t>
      </w:r>
    </w:p>
    <w:p w14:paraId="6FF5F844"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temperatura = </w:t>
      </w:r>
      <w:proofErr w:type="spellStart"/>
      <w:r w:rsidRPr="00FE536A">
        <w:rPr>
          <w:rFonts w:ascii="Courier New" w:hAnsi="Courier New" w:cs="Courier New"/>
          <w:sz w:val="20"/>
          <w:szCs w:val="20"/>
        </w:rPr>
        <w:t>miliVolts</w:t>
      </w:r>
      <w:proofErr w:type="spellEnd"/>
      <w:r w:rsidRPr="00FE536A">
        <w:rPr>
          <w:rFonts w:ascii="Courier New" w:hAnsi="Courier New" w:cs="Courier New"/>
          <w:sz w:val="20"/>
          <w:szCs w:val="20"/>
        </w:rPr>
        <w:t xml:space="preserve"> / 10;</w:t>
      </w:r>
    </w:p>
    <w:p w14:paraId="4A423E31"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lastRenderedPageBreak/>
        <w:t xml:space="preserve"> //regresamos el valor de la temperatura</w:t>
      </w:r>
    </w:p>
    <w:p w14:paraId="6A58B072"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return</w:t>
      </w:r>
      <w:proofErr w:type="spellEnd"/>
      <w:r w:rsidRPr="00FE536A">
        <w:rPr>
          <w:rFonts w:ascii="Courier New" w:hAnsi="Courier New" w:cs="Courier New"/>
          <w:sz w:val="20"/>
          <w:szCs w:val="20"/>
        </w:rPr>
        <w:t xml:space="preserve"> temperatura;</w:t>
      </w:r>
    </w:p>
    <w:p w14:paraId="6775ECAA"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w:t>
      </w:r>
    </w:p>
    <w:p w14:paraId="32051B23"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void setup()</w:t>
      </w:r>
    </w:p>
    <w:p w14:paraId="08EEDE57"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w:t>
      </w:r>
    </w:p>
    <w:p w14:paraId="4ED4742A"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Serial.begin</w:t>
      </w:r>
      <w:proofErr w:type="spellEnd"/>
      <w:r w:rsidRPr="00FE536A">
        <w:rPr>
          <w:rFonts w:ascii="Courier New" w:hAnsi="Courier New" w:cs="Courier New"/>
          <w:sz w:val="20"/>
          <w:szCs w:val="20"/>
        </w:rPr>
        <w:t xml:space="preserve">(9600); //iniciamos la </w:t>
      </w:r>
      <w:proofErr w:type="spellStart"/>
      <w:r w:rsidRPr="00FE536A">
        <w:rPr>
          <w:rFonts w:ascii="Courier New" w:hAnsi="Courier New" w:cs="Courier New"/>
          <w:sz w:val="20"/>
          <w:szCs w:val="20"/>
        </w:rPr>
        <w:t>comunicacion</w:t>
      </w:r>
      <w:proofErr w:type="spellEnd"/>
      <w:r w:rsidRPr="00FE536A">
        <w:rPr>
          <w:rFonts w:ascii="Courier New" w:hAnsi="Courier New" w:cs="Courier New"/>
          <w:sz w:val="20"/>
          <w:szCs w:val="20"/>
        </w:rPr>
        <w:t xml:space="preserve"> serial</w:t>
      </w:r>
    </w:p>
    <w:p w14:paraId="477950D0"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//declaramos los leds como salida</w:t>
      </w:r>
    </w:p>
    <w:p w14:paraId="141E2870"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pinMode(ledRojo, OUTPUT);</w:t>
      </w:r>
    </w:p>
    <w:p w14:paraId="3BF675F9" w14:textId="422E221D"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pinMode(</w:t>
      </w:r>
      <w:proofErr w:type="spellStart"/>
      <w:r w:rsidRPr="00FE536A">
        <w:rPr>
          <w:rFonts w:ascii="Courier New" w:hAnsi="Courier New" w:cs="Courier New"/>
          <w:sz w:val="20"/>
          <w:szCs w:val="20"/>
        </w:rPr>
        <w:t>ledAzul</w:t>
      </w:r>
      <w:proofErr w:type="spellEnd"/>
      <w:r w:rsidRPr="00FE536A">
        <w:rPr>
          <w:rFonts w:ascii="Courier New" w:hAnsi="Courier New" w:cs="Courier New"/>
          <w:sz w:val="20"/>
          <w:szCs w:val="20"/>
        </w:rPr>
        <w:t>, OUTPUT);</w:t>
      </w:r>
    </w:p>
    <w:p w14:paraId="7918B21D"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w:t>
      </w:r>
    </w:p>
    <w:p w14:paraId="4375E883"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void loop()</w:t>
      </w:r>
    </w:p>
    <w:p w14:paraId="1D65CBAC"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w:t>
      </w:r>
    </w:p>
    <w:p w14:paraId="65435668"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//llamamos a la </w:t>
      </w:r>
      <w:proofErr w:type="spellStart"/>
      <w:r w:rsidRPr="00FE536A">
        <w:rPr>
          <w:rFonts w:ascii="Courier New" w:hAnsi="Courier New" w:cs="Courier New"/>
          <w:sz w:val="20"/>
          <w:szCs w:val="20"/>
        </w:rPr>
        <w:t>funcion</w:t>
      </w:r>
      <w:proofErr w:type="spellEnd"/>
      <w:r w:rsidRPr="00FE536A">
        <w:rPr>
          <w:rFonts w:ascii="Courier New" w:hAnsi="Courier New" w:cs="Courier New"/>
          <w:sz w:val="20"/>
          <w:szCs w:val="20"/>
        </w:rPr>
        <w:t xml:space="preserve"> para calcular temperatura y guardamos el valor</w:t>
      </w:r>
    </w:p>
    <w:p w14:paraId="6356B436"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temperatura = </w:t>
      </w:r>
      <w:proofErr w:type="spellStart"/>
      <w:r w:rsidRPr="00FE536A">
        <w:rPr>
          <w:rFonts w:ascii="Courier New" w:hAnsi="Courier New" w:cs="Courier New"/>
          <w:sz w:val="20"/>
          <w:szCs w:val="20"/>
        </w:rPr>
        <w:t>calcularTemp</w:t>
      </w:r>
      <w:proofErr w:type="spellEnd"/>
      <w:r w:rsidRPr="00FE536A">
        <w:rPr>
          <w:rFonts w:ascii="Courier New" w:hAnsi="Courier New" w:cs="Courier New"/>
          <w:sz w:val="20"/>
          <w:szCs w:val="20"/>
        </w:rPr>
        <w:t>(sensor);</w:t>
      </w:r>
    </w:p>
    <w:p w14:paraId="104C730E"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//ajustar la escala de la temperatura para poder usar el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 xml:space="preserve">, mapear </w:t>
      </w:r>
    </w:p>
    <w:p w14:paraId="5FE6A817"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manejar valor entre valores</w:t>
      </w:r>
    </w:p>
    <w:p w14:paraId="2ECB698D"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brillo = map(temperatura,0,255,0,50);</w:t>
      </w:r>
    </w:p>
    <w:p w14:paraId="4C9D0EFA"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//restringimos el rango de brillo de </w:t>
      </w:r>
      <w:proofErr w:type="spellStart"/>
      <w:r w:rsidRPr="00FE536A">
        <w:rPr>
          <w:rFonts w:ascii="Courier New" w:hAnsi="Courier New" w:cs="Courier New"/>
          <w:sz w:val="20"/>
          <w:szCs w:val="20"/>
        </w:rPr>
        <w:t>enytrada</w:t>
      </w:r>
      <w:proofErr w:type="spellEnd"/>
      <w:r w:rsidRPr="00FE536A">
        <w:rPr>
          <w:rFonts w:ascii="Courier New" w:hAnsi="Courier New" w:cs="Courier New"/>
          <w:sz w:val="20"/>
          <w:szCs w:val="20"/>
        </w:rPr>
        <w:t xml:space="preserve"> desde 0 a 255</w:t>
      </w:r>
    </w:p>
    <w:p w14:paraId="405474F9"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brillo = </w:t>
      </w:r>
      <w:proofErr w:type="spellStart"/>
      <w:r w:rsidRPr="00FE536A">
        <w:rPr>
          <w:rFonts w:ascii="Courier New" w:hAnsi="Courier New" w:cs="Courier New"/>
          <w:sz w:val="20"/>
          <w:szCs w:val="20"/>
        </w:rPr>
        <w:t>constrain</w:t>
      </w:r>
      <w:proofErr w:type="spellEnd"/>
      <w:r w:rsidRPr="00FE536A">
        <w:rPr>
          <w:rFonts w:ascii="Courier New" w:hAnsi="Courier New" w:cs="Courier New"/>
          <w:sz w:val="20"/>
          <w:szCs w:val="20"/>
        </w:rPr>
        <w:t>(brillo,0,255);</w:t>
      </w:r>
    </w:p>
    <w:p w14:paraId="03183A5F"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if(temperatura &gt; 25){</w:t>
      </w:r>
    </w:p>
    <w:p w14:paraId="5383EDAE"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 xml:space="preserve">(ledRojo, HIGH); </w:t>
      </w:r>
    </w:p>
    <w:p w14:paraId="07421BA3"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w:t>
      </w:r>
      <w:proofErr w:type="spellStart"/>
      <w:r w:rsidRPr="00FE536A">
        <w:rPr>
          <w:rFonts w:ascii="Courier New" w:hAnsi="Courier New" w:cs="Courier New"/>
          <w:sz w:val="20"/>
          <w:szCs w:val="20"/>
        </w:rPr>
        <w:t>ledAzul</w:t>
      </w:r>
      <w:proofErr w:type="spellEnd"/>
      <w:r w:rsidRPr="00FE536A">
        <w:rPr>
          <w:rFonts w:ascii="Courier New" w:hAnsi="Courier New" w:cs="Courier New"/>
          <w:sz w:val="20"/>
          <w:szCs w:val="20"/>
        </w:rPr>
        <w:t xml:space="preserve">, LOW); </w:t>
      </w:r>
    </w:p>
    <w:p w14:paraId="0E2AE428"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}else{</w:t>
      </w:r>
    </w:p>
    <w:p w14:paraId="1E7F7EE4"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w:t>
      </w:r>
      <w:proofErr w:type="spellStart"/>
      <w:r w:rsidRPr="00FE536A">
        <w:rPr>
          <w:rFonts w:ascii="Courier New" w:hAnsi="Courier New" w:cs="Courier New"/>
          <w:sz w:val="20"/>
          <w:szCs w:val="20"/>
        </w:rPr>
        <w:t>ledAzul</w:t>
      </w:r>
      <w:proofErr w:type="spellEnd"/>
      <w:r w:rsidRPr="00FE536A">
        <w:rPr>
          <w:rFonts w:ascii="Courier New" w:hAnsi="Courier New" w:cs="Courier New"/>
          <w:sz w:val="20"/>
          <w:szCs w:val="20"/>
        </w:rPr>
        <w:t>, HIGH);</w:t>
      </w:r>
    </w:p>
    <w:p w14:paraId="1C33B8B0"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 xml:space="preserve">(ledRojo, LOW); </w:t>
      </w:r>
    </w:p>
    <w:p w14:paraId="0740F2D6"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
    <w:p w14:paraId="61B0A660"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//Ajustamos el calor de los leds</w:t>
      </w:r>
    </w:p>
    <w:p w14:paraId="50EB9846"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(ledRojo, (250-brillo));</w:t>
      </w:r>
    </w:p>
    <w:p w14:paraId="793DA8BE"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lastRenderedPageBreak/>
        <w:t xml:space="preserve"> //</w:t>
      </w:r>
      <w:proofErr w:type="spellStart"/>
      <w:r w:rsidRPr="00FE536A">
        <w:rPr>
          <w:rFonts w:ascii="Courier New" w:hAnsi="Courier New" w:cs="Courier New"/>
          <w:sz w:val="20"/>
          <w:szCs w:val="20"/>
        </w:rPr>
        <w:t>analogWrite</w:t>
      </w:r>
      <w:proofErr w:type="spellEnd"/>
      <w:r w:rsidRPr="00FE536A">
        <w:rPr>
          <w:rFonts w:ascii="Courier New" w:hAnsi="Courier New" w:cs="Courier New"/>
          <w:sz w:val="20"/>
          <w:szCs w:val="20"/>
        </w:rPr>
        <w:t>(</w:t>
      </w:r>
      <w:proofErr w:type="spellStart"/>
      <w:r w:rsidRPr="00FE536A">
        <w:rPr>
          <w:rFonts w:ascii="Courier New" w:hAnsi="Courier New" w:cs="Courier New"/>
          <w:sz w:val="20"/>
          <w:szCs w:val="20"/>
        </w:rPr>
        <w:t>ledAzul</w:t>
      </w:r>
      <w:proofErr w:type="spellEnd"/>
      <w:r w:rsidRPr="00FE536A">
        <w:rPr>
          <w:rFonts w:ascii="Courier New" w:hAnsi="Courier New" w:cs="Courier New"/>
          <w:sz w:val="20"/>
          <w:szCs w:val="20"/>
        </w:rPr>
        <w:t>, brillo);</w:t>
      </w:r>
    </w:p>
    <w:p w14:paraId="4D7F6FC4"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//mandamos el valor de la temperatura al monitor serial</w:t>
      </w:r>
    </w:p>
    <w:p w14:paraId="2CEF9E07"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//y agregamos un delay para no saturar el monitor</w:t>
      </w:r>
    </w:p>
    <w:p w14:paraId="0D85E646" w14:textId="61723B9E"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Serial.print</w:t>
      </w:r>
      <w:proofErr w:type="spellEnd"/>
      <w:r w:rsidRPr="00FE536A">
        <w:rPr>
          <w:rFonts w:ascii="Courier New" w:hAnsi="Courier New" w:cs="Courier New"/>
          <w:sz w:val="20"/>
          <w:szCs w:val="20"/>
        </w:rPr>
        <w:t>("Temperatura: ");</w:t>
      </w:r>
    </w:p>
    <w:p w14:paraId="64DFC08D"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Serial.print</w:t>
      </w:r>
      <w:proofErr w:type="spellEnd"/>
      <w:r w:rsidRPr="00FE536A">
        <w:rPr>
          <w:rFonts w:ascii="Courier New" w:hAnsi="Courier New" w:cs="Courier New"/>
          <w:sz w:val="20"/>
          <w:szCs w:val="20"/>
        </w:rPr>
        <w:t>(temperatura);</w:t>
      </w:r>
    </w:p>
    <w:p w14:paraId="76EAD91B"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w:t>
      </w:r>
      <w:proofErr w:type="spellStart"/>
      <w:r w:rsidRPr="00FE536A">
        <w:rPr>
          <w:rFonts w:ascii="Courier New" w:hAnsi="Courier New" w:cs="Courier New"/>
          <w:sz w:val="20"/>
          <w:szCs w:val="20"/>
        </w:rPr>
        <w:t>Serial.println</w:t>
      </w:r>
      <w:proofErr w:type="spellEnd"/>
      <w:r w:rsidRPr="00FE536A">
        <w:rPr>
          <w:rFonts w:ascii="Courier New" w:hAnsi="Courier New" w:cs="Courier New"/>
          <w:sz w:val="20"/>
          <w:szCs w:val="20"/>
        </w:rPr>
        <w:t>("Grados: ");</w:t>
      </w:r>
    </w:p>
    <w:p w14:paraId="2A97D2A0" w14:textId="77777777" w:rsidR="00FE536A" w:rsidRPr="00FE536A" w:rsidRDefault="00FE536A" w:rsidP="00FE536A">
      <w:pPr>
        <w:ind w:left="708"/>
        <w:rPr>
          <w:rFonts w:ascii="Courier New" w:hAnsi="Courier New" w:cs="Courier New"/>
          <w:sz w:val="20"/>
          <w:szCs w:val="20"/>
        </w:rPr>
      </w:pPr>
      <w:r w:rsidRPr="00FE536A">
        <w:rPr>
          <w:rFonts w:ascii="Courier New" w:hAnsi="Courier New" w:cs="Courier New"/>
          <w:sz w:val="20"/>
          <w:szCs w:val="20"/>
        </w:rPr>
        <w:t xml:space="preserve"> delay(200);</w:t>
      </w:r>
    </w:p>
    <w:p w14:paraId="10C9F12F" w14:textId="13F5EC36" w:rsidR="00FE536A" w:rsidRDefault="00FE536A" w:rsidP="00FE536A">
      <w:pPr>
        <w:ind w:left="708"/>
        <w:rPr>
          <w:rFonts w:ascii="Courier New" w:hAnsi="Courier New" w:cs="Courier New"/>
          <w:sz w:val="20"/>
          <w:szCs w:val="20"/>
        </w:rPr>
      </w:pPr>
      <w:r w:rsidRPr="00FE536A">
        <w:rPr>
          <w:rFonts w:ascii="Courier New" w:hAnsi="Courier New" w:cs="Courier New"/>
          <w:sz w:val="20"/>
          <w:szCs w:val="20"/>
        </w:rPr>
        <w:t>}</w:t>
      </w:r>
    </w:p>
    <w:p w14:paraId="077E932B" w14:textId="16809D49" w:rsidR="00FE536A" w:rsidRDefault="00FE536A" w:rsidP="00FE536A">
      <w:pPr>
        <w:rPr>
          <w:rFonts w:cstheme="minorHAnsi"/>
          <w:b/>
          <w:bCs/>
        </w:rPr>
      </w:pPr>
      <w:r w:rsidRPr="00FE536A">
        <w:rPr>
          <w:rFonts w:cstheme="minorHAnsi"/>
          <w:b/>
          <w:bCs/>
        </w:rPr>
        <w:t>Evidencias</w:t>
      </w:r>
    </w:p>
    <w:p w14:paraId="5F1EB53C" w14:textId="60C5F423" w:rsidR="00FE536A" w:rsidRPr="00FE536A" w:rsidRDefault="00FE536A" w:rsidP="00FE536A">
      <w:pPr>
        <w:pStyle w:val="Sinespaciado"/>
        <w:jc w:val="center"/>
      </w:pPr>
      <w:r w:rsidRPr="00FE536A">
        <w:rPr>
          <w:noProof/>
        </w:rPr>
        <w:drawing>
          <wp:inline distT="0" distB="0" distL="0" distR="0" wp14:anchorId="1C8C5AC2" wp14:editId="4A9F6A83">
            <wp:extent cx="3057952" cy="4115374"/>
            <wp:effectExtent l="4763"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3057952" cy="4115374"/>
                    </a:xfrm>
                    <a:prstGeom prst="rect">
                      <a:avLst/>
                    </a:prstGeom>
                  </pic:spPr>
                </pic:pic>
              </a:graphicData>
            </a:graphic>
          </wp:inline>
        </w:drawing>
      </w:r>
    </w:p>
    <w:p w14:paraId="2533C6AC" w14:textId="32FB14BE" w:rsidR="00FE536A" w:rsidRDefault="00FE536A" w:rsidP="00FE536A">
      <w:pPr>
        <w:pStyle w:val="Sinespaciado"/>
        <w:jc w:val="center"/>
      </w:pPr>
      <w:r w:rsidRPr="00FE536A">
        <w:t>Ilustración de evidencia de sensor de temperatura</w:t>
      </w:r>
    </w:p>
    <w:p w14:paraId="65579476" w14:textId="6BE77218" w:rsidR="00FE536A" w:rsidRDefault="00FE536A" w:rsidP="00FE536A">
      <w:pPr>
        <w:pStyle w:val="Sinespaciado"/>
        <w:jc w:val="center"/>
      </w:pPr>
    </w:p>
    <w:p w14:paraId="1DC6946D" w14:textId="77777777" w:rsidR="00361B42" w:rsidRDefault="00361B42">
      <w:pPr>
        <w:rPr>
          <w:b/>
          <w:bCs/>
        </w:rPr>
      </w:pPr>
      <w:r>
        <w:rPr>
          <w:b/>
          <w:bCs/>
        </w:rPr>
        <w:br w:type="page"/>
      </w:r>
    </w:p>
    <w:p w14:paraId="2910ECE5" w14:textId="2859F2DB" w:rsidR="00FE536A" w:rsidRDefault="00FE536A" w:rsidP="00FE536A">
      <w:pPr>
        <w:pStyle w:val="Sinespaciado"/>
        <w:rPr>
          <w:b/>
          <w:bCs/>
        </w:rPr>
      </w:pPr>
      <w:r>
        <w:rPr>
          <w:b/>
          <w:bCs/>
        </w:rPr>
        <w:lastRenderedPageBreak/>
        <w:t>Práctica Sensor LDR</w:t>
      </w:r>
    </w:p>
    <w:p w14:paraId="13D58CA7" w14:textId="3E7782EB" w:rsidR="00FE536A" w:rsidRDefault="00FE536A" w:rsidP="00FE536A">
      <w:pPr>
        <w:pStyle w:val="Sinespaciado"/>
        <w:rPr>
          <w:b/>
          <w:bCs/>
        </w:rPr>
      </w:pPr>
    </w:p>
    <w:p w14:paraId="09E659C0" w14:textId="419D1DF0" w:rsidR="00361B42" w:rsidRDefault="00361B42" w:rsidP="00FE536A">
      <w:pPr>
        <w:pStyle w:val="Sinespaciado"/>
        <w:rPr>
          <w:b/>
          <w:bCs/>
        </w:rPr>
      </w:pPr>
      <w:r>
        <w:rPr>
          <w:b/>
          <w:bCs/>
        </w:rPr>
        <w:t>Metodología</w:t>
      </w:r>
    </w:p>
    <w:p w14:paraId="6BEB76EA" w14:textId="159ADA1C" w:rsidR="00361B42" w:rsidRPr="00361B42" w:rsidRDefault="00361B42" w:rsidP="00361B42">
      <w:pPr>
        <w:pStyle w:val="Sinespaciado"/>
        <w:numPr>
          <w:ilvl w:val="0"/>
          <w:numId w:val="50"/>
        </w:numPr>
        <w:spacing w:line="276" w:lineRule="auto"/>
      </w:pPr>
      <w:r w:rsidRPr="00361B42">
        <w:t xml:space="preserve">Una vez colocada la </w:t>
      </w:r>
      <w:proofErr w:type="spellStart"/>
      <w:r w:rsidRPr="00361B42">
        <w:t>Protoboard</w:t>
      </w:r>
      <w:proofErr w:type="spellEnd"/>
      <w:r w:rsidRPr="00361B42">
        <w:t xml:space="preserve"> se coloca el sensor LED o fotorresistencia a la </w:t>
      </w:r>
    </w:p>
    <w:p w14:paraId="433DD296" w14:textId="77777777" w:rsidR="00361B42" w:rsidRPr="00361B42" w:rsidRDefault="00361B42" w:rsidP="00361B42">
      <w:pPr>
        <w:pStyle w:val="Sinespaciado"/>
        <w:spacing w:line="276" w:lineRule="auto"/>
        <w:ind w:left="708"/>
      </w:pPr>
      <w:r w:rsidRPr="00361B42">
        <w:t xml:space="preserve">placa de pruebas. </w:t>
      </w:r>
    </w:p>
    <w:p w14:paraId="35C4ADC4" w14:textId="6231AF62" w:rsidR="00361B42" w:rsidRPr="00361B42" w:rsidRDefault="00361B42" w:rsidP="00361B42">
      <w:pPr>
        <w:pStyle w:val="Sinespaciado"/>
        <w:numPr>
          <w:ilvl w:val="0"/>
          <w:numId w:val="50"/>
        </w:numPr>
        <w:spacing w:line="276" w:lineRule="auto"/>
      </w:pPr>
      <w:r w:rsidRPr="00361B42">
        <w:t xml:space="preserve">Se conecta una resistencia a la terminal 1 del sensor por medio de la terminal 2 de </w:t>
      </w:r>
    </w:p>
    <w:p w14:paraId="554B19E9" w14:textId="77777777" w:rsidR="00361B42" w:rsidRPr="00361B42" w:rsidRDefault="00361B42" w:rsidP="00361B42">
      <w:pPr>
        <w:pStyle w:val="Sinespaciado"/>
        <w:spacing w:line="276" w:lineRule="auto"/>
        <w:ind w:left="708"/>
      </w:pPr>
      <w:r w:rsidRPr="00361B42">
        <w:t xml:space="preserve">la resistencia y se conecta la resistencia a positivo por medio de la terminal 1 con </w:t>
      </w:r>
    </w:p>
    <w:p w14:paraId="3D2DD417" w14:textId="77777777" w:rsidR="00361B42" w:rsidRPr="00361B42" w:rsidRDefault="00361B42" w:rsidP="00361B42">
      <w:pPr>
        <w:pStyle w:val="Sinespaciado"/>
        <w:spacing w:line="276" w:lineRule="auto"/>
        <w:ind w:left="708"/>
      </w:pPr>
      <w:r w:rsidRPr="00361B42">
        <w:t xml:space="preserve">un cable, además se conecta un cable al puerto análogo 0 del </w:t>
      </w:r>
      <w:proofErr w:type="spellStart"/>
      <w:r w:rsidRPr="00361B42">
        <w:t>arduino</w:t>
      </w:r>
      <w:proofErr w:type="spellEnd"/>
      <w:r w:rsidRPr="00361B42">
        <w:t xml:space="preserve">. </w:t>
      </w:r>
    </w:p>
    <w:p w14:paraId="222E4508" w14:textId="44EEE5DD" w:rsidR="00361B42" w:rsidRPr="00361B42" w:rsidRDefault="00361B42" w:rsidP="00361B42">
      <w:pPr>
        <w:pStyle w:val="Sinespaciado"/>
        <w:numPr>
          <w:ilvl w:val="0"/>
          <w:numId w:val="50"/>
        </w:numPr>
        <w:spacing w:line="276" w:lineRule="auto"/>
      </w:pPr>
      <w:r w:rsidRPr="00361B42">
        <w:t xml:space="preserve">Por medio de la terminal 2 del sensor se conecta un cable a 5V y un puente de </w:t>
      </w:r>
    </w:p>
    <w:p w14:paraId="439246C5" w14:textId="6638DD68" w:rsidR="00361B42" w:rsidRDefault="00361B42" w:rsidP="00361B42">
      <w:pPr>
        <w:pStyle w:val="Sinespaciado"/>
        <w:spacing w:line="276" w:lineRule="auto"/>
        <w:ind w:left="708"/>
      </w:pPr>
      <w:r w:rsidRPr="00361B42">
        <w:t>negativo a tierra(GND).</w:t>
      </w:r>
    </w:p>
    <w:p w14:paraId="2E92C762" w14:textId="4FF7C3F5" w:rsidR="00361B42" w:rsidRDefault="00361B42" w:rsidP="00361B42">
      <w:pPr>
        <w:pStyle w:val="Sinespaciado"/>
        <w:spacing w:line="276" w:lineRule="auto"/>
        <w:ind w:left="708"/>
      </w:pPr>
    </w:p>
    <w:p w14:paraId="6F25612C" w14:textId="2AAAF1D2" w:rsidR="00361B42" w:rsidRDefault="00361B42" w:rsidP="00361B42">
      <w:pPr>
        <w:pStyle w:val="Sinespaciado"/>
        <w:spacing w:line="276" w:lineRule="auto"/>
        <w:rPr>
          <w:b/>
          <w:bCs/>
        </w:rPr>
      </w:pPr>
      <w:r>
        <w:rPr>
          <w:b/>
          <w:bCs/>
        </w:rPr>
        <w:t>Componentes</w:t>
      </w:r>
    </w:p>
    <w:tbl>
      <w:tblPr>
        <w:tblStyle w:val="Tablaconcuadrcula"/>
        <w:tblW w:w="10490" w:type="dxa"/>
        <w:tblInd w:w="-714" w:type="dxa"/>
        <w:tblLook w:val="04A0" w:firstRow="1" w:lastRow="0" w:firstColumn="1" w:lastColumn="0" w:noHBand="0" w:noVBand="1"/>
      </w:tblPr>
      <w:tblGrid>
        <w:gridCol w:w="2102"/>
        <w:gridCol w:w="3426"/>
        <w:gridCol w:w="4962"/>
      </w:tblGrid>
      <w:tr w:rsidR="00361B42" w14:paraId="49BD512C" w14:textId="77777777" w:rsidTr="001A232E">
        <w:tc>
          <w:tcPr>
            <w:tcW w:w="2102" w:type="dxa"/>
          </w:tcPr>
          <w:p w14:paraId="0EA48762" w14:textId="77777777" w:rsidR="00361B42" w:rsidRDefault="00361B42" w:rsidP="001A232E">
            <w:pPr>
              <w:jc w:val="center"/>
              <w:rPr>
                <w:b/>
                <w:sz w:val="28"/>
              </w:rPr>
            </w:pPr>
            <w:r>
              <w:rPr>
                <w:b/>
                <w:sz w:val="28"/>
              </w:rPr>
              <w:t>Componentes</w:t>
            </w:r>
          </w:p>
        </w:tc>
        <w:tc>
          <w:tcPr>
            <w:tcW w:w="3426" w:type="dxa"/>
          </w:tcPr>
          <w:p w14:paraId="58EA7485" w14:textId="77777777" w:rsidR="00361B42" w:rsidRDefault="00361B42" w:rsidP="001A232E">
            <w:pPr>
              <w:jc w:val="center"/>
              <w:rPr>
                <w:b/>
                <w:sz w:val="28"/>
              </w:rPr>
            </w:pPr>
            <w:r>
              <w:rPr>
                <w:b/>
                <w:sz w:val="28"/>
              </w:rPr>
              <w:t>Imagen</w:t>
            </w:r>
          </w:p>
        </w:tc>
        <w:tc>
          <w:tcPr>
            <w:tcW w:w="4962" w:type="dxa"/>
          </w:tcPr>
          <w:p w14:paraId="3584FBD1" w14:textId="77777777" w:rsidR="00361B42" w:rsidRDefault="00361B42" w:rsidP="001A232E">
            <w:pPr>
              <w:jc w:val="center"/>
              <w:rPr>
                <w:b/>
                <w:sz w:val="28"/>
              </w:rPr>
            </w:pPr>
            <w:r>
              <w:rPr>
                <w:b/>
                <w:sz w:val="28"/>
              </w:rPr>
              <w:t>Descripción</w:t>
            </w:r>
          </w:p>
        </w:tc>
      </w:tr>
      <w:tr w:rsidR="00361B42" w14:paraId="103C8502" w14:textId="77777777" w:rsidTr="001A232E">
        <w:tc>
          <w:tcPr>
            <w:tcW w:w="2102" w:type="dxa"/>
          </w:tcPr>
          <w:p w14:paraId="68D677BA" w14:textId="77777777" w:rsidR="00361B42" w:rsidRDefault="00361B42" w:rsidP="001A232E">
            <w:pPr>
              <w:rPr>
                <w:b/>
                <w:sz w:val="28"/>
              </w:rPr>
            </w:pPr>
            <w:r>
              <w:rPr>
                <w:b/>
                <w:sz w:val="28"/>
              </w:rPr>
              <w:t>LDR</w:t>
            </w:r>
          </w:p>
        </w:tc>
        <w:tc>
          <w:tcPr>
            <w:tcW w:w="3426" w:type="dxa"/>
          </w:tcPr>
          <w:p w14:paraId="06BC1635" w14:textId="77777777" w:rsidR="00361B42" w:rsidRDefault="00361B42" w:rsidP="001A232E">
            <w:pPr>
              <w:rPr>
                <w:b/>
                <w:sz w:val="28"/>
              </w:rPr>
            </w:pPr>
            <w:r>
              <w:rPr>
                <w:b/>
                <w:noProof/>
                <w:sz w:val="28"/>
              </w:rPr>
              <w:drawing>
                <wp:inline distT="0" distB="0" distL="0" distR="0" wp14:anchorId="7CC75518" wp14:editId="061882D7">
                  <wp:extent cx="1776714" cy="1551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D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2984" cy="1565335"/>
                          </a:xfrm>
                          <a:prstGeom prst="rect">
                            <a:avLst/>
                          </a:prstGeom>
                        </pic:spPr>
                      </pic:pic>
                    </a:graphicData>
                  </a:graphic>
                </wp:inline>
              </w:drawing>
            </w:r>
          </w:p>
        </w:tc>
        <w:tc>
          <w:tcPr>
            <w:tcW w:w="4962" w:type="dxa"/>
          </w:tcPr>
          <w:p w14:paraId="78AC977D" w14:textId="77777777" w:rsidR="00361B42" w:rsidRPr="00276BB7" w:rsidRDefault="00361B42" w:rsidP="001A232E">
            <w:pPr>
              <w:rPr>
                <w:sz w:val="20"/>
              </w:rPr>
            </w:pPr>
            <w:r w:rsidRPr="00276BB7">
              <w:rPr>
                <w:sz w:val="20"/>
              </w:rPr>
              <w:t xml:space="preserve">El módulo sensor de luz con fotorresistencia LDR es un dispositivo que se utiliza para medir la intensidad de la luz ambiental en un entorno determinado. Este módulo está compuesto por una fotorresistencia LDR (Light </w:t>
            </w:r>
            <w:proofErr w:type="spellStart"/>
            <w:r w:rsidRPr="00276BB7">
              <w:rPr>
                <w:sz w:val="20"/>
              </w:rPr>
              <w:t>Dependent</w:t>
            </w:r>
            <w:proofErr w:type="spellEnd"/>
            <w:r w:rsidRPr="00276BB7">
              <w:rPr>
                <w:sz w:val="20"/>
              </w:rPr>
              <w:t xml:space="preserve"> Resistor) y un circuito integrado de amplificación de señal. La fotorresistencia LDR cambia su resistencia eléctrica en función de la cantidad de luz que recibe, y esta variación es amplificada por el circuito integrado para generar una señal eléctrica proporcional a la intensidad de la luz. El módulo sensor de luz con fotorresistencia LDR es un componente popular en proyectos de electrónica y robótica, y se utiliza comúnmente para controlar </w:t>
            </w:r>
            <w:r>
              <w:rPr>
                <w:sz w:val="20"/>
              </w:rPr>
              <w:t>el encendido y apagado de luces</w:t>
            </w:r>
          </w:p>
        </w:tc>
      </w:tr>
      <w:tr w:rsidR="00361B42" w14:paraId="5E32CFE3" w14:textId="77777777" w:rsidTr="001A232E">
        <w:tc>
          <w:tcPr>
            <w:tcW w:w="2102" w:type="dxa"/>
          </w:tcPr>
          <w:p w14:paraId="1D91CCE7" w14:textId="77777777" w:rsidR="00361B42" w:rsidRDefault="00361B42" w:rsidP="001A232E">
            <w:pPr>
              <w:rPr>
                <w:b/>
                <w:sz w:val="28"/>
              </w:rPr>
            </w:pPr>
            <w:r>
              <w:rPr>
                <w:b/>
                <w:sz w:val="28"/>
              </w:rPr>
              <w:t>Arduino Mega 256</w:t>
            </w:r>
          </w:p>
        </w:tc>
        <w:tc>
          <w:tcPr>
            <w:tcW w:w="3426" w:type="dxa"/>
          </w:tcPr>
          <w:p w14:paraId="7D6E6DFD" w14:textId="77777777" w:rsidR="00361B42" w:rsidRDefault="00361B42" w:rsidP="001A232E">
            <w:pPr>
              <w:jc w:val="center"/>
              <w:rPr>
                <w:noProof/>
              </w:rPr>
            </w:pPr>
          </w:p>
          <w:p w14:paraId="107E8C55" w14:textId="77777777" w:rsidR="00361B42" w:rsidRDefault="00361B42" w:rsidP="001A232E">
            <w:pPr>
              <w:jc w:val="center"/>
              <w:rPr>
                <w:noProof/>
              </w:rPr>
            </w:pPr>
            <w:r>
              <w:rPr>
                <w:noProof/>
              </w:rPr>
              <w:drawing>
                <wp:inline distT="0" distB="0" distL="0" distR="0" wp14:anchorId="008B3EE5" wp14:editId="78F877A2">
                  <wp:extent cx="1708203" cy="18000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1" r="32073"/>
                          <a:stretch/>
                        </pic:blipFill>
                        <pic:spPr bwMode="auto">
                          <a:xfrm>
                            <a:off x="0" y="0"/>
                            <a:ext cx="1708203" cy="18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2" w:type="dxa"/>
          </w:tcPr>
          <w:p w14:paraId="61DA5173" w14:textId="77777777" w:rsidR="00361B42" w:rsidRPr="000D7B68" w:rsidRDefault="00361B42" w:rsidP="001A232E">
            <w:pPr>
              <w:rPr>
                <w:sz w:val="20"/>
              </w:rPr>
            </w:pPr>
            <w:r w:rsidRPr="000D7B68">
              <w:rPr>
                <w:sz w:val="20"/>
              </w:rPr>
              <w:t xml:space="preserve">Arduino Mega 2560 es una tarjeta de desarrollo de Hardware libre construida con el microcontrolador </w:t>
            </w:r>
            <w:proofErr w:type="spellStart"/>
            <w:r w:rsidRPr="000D7B68">
              <w:rPr>
                <w:sz w:val="20"/>
              </w:rPr>
              <w:t>Atmega</w:t>
            </w:r>
            <w:proofErr w:type="spellEnd"/>
            <w:r w:rsidRPr="000D7B68">
              <w:rPr>
                <w:sz w:val="20"/>
              </w:rPr>
              <w:t xml:space="preserve"> 2560, que le da sentido a su nombre. Forma parte del proyecto Arduino que involucra una comunidad internacional dedicada al diseño y manufactura de placas de desarrollo de Hardware.</w:t>
            </w:r>
          </w:p>
          <w:p w14:paraId="0F7387F1" w14:textId="77777777" w:rsidR="00361B42" w:rsidRPr="000D7B68" w:rsidRDefault="00361B42" w:rsidP="001A232E">
            <w:pPr>
              <w:rPr>
                <w:sz w:val="20"/>
              </w:rPr>
            </w:pPr>
            <w:r w:rsidRPr="000D7B68">
              <w:rPr>
                <w:sz w:val="20"/>
              </w:rPr>
              <w:t xml:space="preserve">La comunicación entre la tarjeta Arduino y la computadora se establece a </w:t>
            </w:r>
            <w:proofErr w:type="spellStart"/>
            <w:r w:rsidRPr="000D7B68">
              <w:rPr>
                <w:sz w:val="20"/>
              </w:rPr>
              <w:t>traves</w:t>
            </w:r>
            <w:proofErr w:type="spellEnd"/>
            <w:r w:rsidRPr="000D7B68">
              <w:rPr>
                <w:sz w:val="20"/>
              </w:rPr>
              <w:t xml:space="preserve"> del puerto serie, cuenta con un convertidor interno USB – SERIE de manera que no es necesario agregar ningún dispositivo externo para programar el microcontrolador.</w:t>
            </w:r>
          </w:p>
        </w:tc>
      </w:tr>
    </w:tbl>
    <w:p w14:paraId="7B0BCC2B" w14:textId="0B9453CC" w:rsidR="00361B42" w:rsidRDefault="00361B42" w:rsidP="00361B42">
      <w:pPr>
        <w:pStyle w:val="Sinespaciado"/>
        <w:spacing w:line="276" w:lineRule="auto"/>
        <w:rPr>
          <w:b/>
          <w:bCs/>
        </w:rPr>
      </w:pPr>
    </w:p>
    <w:p w14:paraId="590EF0CF" w14:textId="77777777" w:rsidR="00AB3F0C" w:rsidRDefault="00AB3F0C">
      <w:pPr>
        <w:rPr>
          <w:b/>
          <w:bCs/>
        </w:rPr>
      </w:pPr>
      <w:r>
        <w:rPr>
          <w:b/>
          <w:bCs/>
        </w:rPr>
        <w:br w:type="page"/>
      </w:r>
    </w:p>
    <w:p w14:paraId="545F7234" w14:textId="7CFB8AF6" w:rsidR="00361B42" w:rsidRDefault="00361B42" w:rsidP="00361B42">
      <w:pPr>
        <w:pStyle w:val="Sinespaciado"/>
        <w:spacing w:line="276" w:lineRule="auto"/>
        <w:rPr>
          <w:b/>
          <w:bCs/>
        </w:rPr>
      </w:pPr>
      <w:r>
        <w:rPr>
          <w:b/>
          <w:bCs/>
        </w:rPr>
        <w:lastRenderedPageBreak/>
        <w:t>Código</w:t>
      </w:r>
    </w:p>
    <w:p w14:paraId="65279415"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Light (int RawADC0) </w:t>
      </w:r>
    </w:p>
    <w:p w14:paraId="3A68DCCB"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 </w:t>
      </w:r>
    </w:p>
    <w:p w14:paraId="63EB388D" w14:textId="77777777" w:rsidR="00361B42" w:rsidRPr="00361B42" w:rsidRDefault="00361B42" w:rsidP="00361B42">
      <w:pPr>
        <w:pStyle w:val="Sinespaciado"/>
        <w:spacing w:line="276" w:lineRule="auto"/>
        <w:ind w:left="708"/>
        <w:rPr>
          <w:rFonts w:ascii="Courier New" w:hAnsi="Courier New" w:cs="Courier New"/>
        </w:rPr>
      </w:pPr>
      <w:proofErr w:type="spellStart"/>
      <w:r w:rsidRPr="00361B42">
        <w:rPr>
          <w:rFonts w:ascii="Courier New" w:hAnsi="Courier New" w:cs="Courier New"/>
        </w:rPr>
        <w:t>double</w:t>
      </w:r>
      <w:proofErr w:type="spellEnd"/>
      <w:r w:rsidRPr="00361B42">
        <w:rPr>
          <w:rFonts w:ascii="Courier New" w:hAnsi="Courier New" w:cs="Courier New"/>
        </w:rPr>
        <w:t xml:space="preserve"> Vout=RawADC0*0.0048828125; </w:t>
      </w:r>
    </w:p>
    <w:p w14:paraId="51E56D23"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int lux=500/(10*((5-Vout)/Vout));// use esta ecuación si el LDR está en la </w:t>
      </w:r>
    </w:p>
    <w:p w14:paraId="6998B17A"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//parte superior del </w:t>
      </w:r>
    </w:p>
    <w:p w14:paraId="21DD8664"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//divisor </w:t>
      </w:r>
      <w:proofErr w:type="spellStart"/>
      <w:r w:rsidRPr="00361B42">
        <w:rPr>
          <w:rFonts w:ascii="Courier New" w:hAnsi="Courier New" w:cs="Courier New"/>
        </w:rPr>
        <w:t>return</w:t>
      </w:r>
      <w:proofErr w:type="spellEnd"/>
      <w:r w:rsidRPr="00361B42">
        <w:rPr>
          <w:rFonts w:ascii="Courier New" w:hAnsi="Courier New" w:cs="Courier New"/>
        </w:rPr>
        <w:t xml:space="preserve"> </w:t>
      </w:r>
    </w:p>
    <w:p w14:paraId="4A79617A"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lux; </w:t>
      </w:r>
    </w:p>
    <w:p w14:paraId="2D9D532C"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 void setup() { </w:t>
      </w:r>
    </w:p>
    <w:p w14:paraId="078C8E43" w14:textId="77777777" w:rsidR="00361B42" w:rsidRPr="00361B42" w:rsidRDefault="00361B42" w:rsidP="00361B42">
      <w:pPr>
        <w:pStyle w:val="Sinespaciado"/>
        <w:spacing w:line="276" w:lineRule="auto"/>
        <w:ind w:left="708"/>
        <w:rPr>
          <w:rFonts w:ascii="Courier New" w:hAnsi="Courier New" w:cs="Courier New"/>
        </w:rPr>
      </w:pPr>
      <w:proofErr w:type="spellStart"/>
      <w:r w:rsidRPr="00361B42">
        <w:rPr>
          <w:rFonts w:ascii="Courier New" w:hAnsi="Courier New" w:cs="Courier New"/>
        </w:rPr>
        <w:t>Serial.begin</w:t>
      </w:r>
      <w:proofErr w:type="spellEnd"/>
      <w:r w:rsidRPr="00361B42">
        <w:rPr>
          <w:rFonts w:ascii="Courier New" w:hAnsi="Courier New" w:cs="Courier New"/>
        </w:rPr>
        <w:t xml:space="preserve">(9600); </w:t>
      </w:r>
    </w:p>
    <w:p w14:paraId="363A5A8F"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 </w:t>
      </w:r>
    </w:p>
    <w:p w14:paraId="77B0FEF5"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void loop() { </w:t>
      </w:r>
    </w:p>
    <w:p w14:paraId="5C31E321" w14:textId="77777777" w:rsidR="00361B42" w:rsidRPr="00361B42" w:rsidRDefault="00361B42" w:rsidP="00361B42">
      <w:pPr>
        <w:pStyle w:val="Sinespaciado"/>
        <w:spacing w:line="276" w:lineRule="auto"/>
        <w:ind w:left="708"/>
        <w:rPr>
          <w:rFonts w:ascii="Courier New" w:hAnsi="Courier New" w:cs="Courier New"/>
        </w:rPr>
      </w:pPr>
      <w:proofErr w:type="spellStart"/>
      <w:r w:rsidRPr="00361B42">
        <w:rPr>
          <w:rFonts w:ascii="Courier New" w:hAnsi="Courier New" w:cs="Courier New"/>
        </w:rPr>
        <w:t>Serial.print</w:t>
      </w:r>
      <w:proofErr w:type="spellEnd"/>
      <w:r w:rsidRPr="00361B42">
        <w:rPr>
          <w:rFonts w:ascii="Courier New" w:hAnsi="Courier New" w:cs="Courier New"/>
        </w:rPr>
        <w:t xml:space="preserve">("Light </w:t>
      </w:r>
      <w:proofErr w:type="spellStart"/>
      <w:r w:rsidRPr="00361B42">
        <w:rPr>
          <w:rFonts w:ascii="Courier New" w:hAnsi="Courier New" w:cs="Courier New"/>
        </w:rPr>
        <w:t>Intensity</w:t>
      </w:r>
      <w:proofErr w:type="spellEnd"/>
      <w:r w:rsidRPr="00361B42">
        <w:rPr>
          <w:rFonts w:ascii="Courier New" w:hAnsi="Courier New" w:cs="Courier New"/>
        </w:rPr>
        <w:t xml:space="preserve">:");//imprime la intensidad de la luz marcada </w:t>
      </w:r>
    </w:p>
    <w:p w14:paraId="00E35903" w14:textId="77777777" w:rsidR="00361B42" w:rsidRP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 xml:space="preserve">//por el sensor. </w:t>
      </w:r>
    </w:p>
    <w:p w14:paraId="2CDA6A69" w14:textId="77777777" w:rsidR="00361B42" w:rsidRPr="00361B42" w:rsidRDefault="00361B42" w:rsidP="00361B42">
      <w:pPr>
        <w:pStyle w:val="Sinespaciado"/>
        <w:spacing w:line="276" w:lineRule="auto"/>
        <w:ind w:left="708"/>
        <w:rPr>
          <w:rFonts w:ascii="Courier New" w:hAnsi="Courier New" w:cs="Courier New"/>
        </w:rPr>
      </w:pPr>
      <w:proofErr w:type="spellStart"/>
      <w:r w:rsidRPr="00361B42">
        <w:rPr>
          <w:rFonts w:ascii="Courier New" w:hAnsi="Courier New" w:cs="Courier New"/>
        </w:rPr>
        <w:t>Serial.print</w:t>
      </w:r>
      <w:proofErr w:type="spellEnd"/>
      <w:r w:rsidRPr="00361B42">
        <w:rPr>
          <w:rFonts w:ascii="Courier New" w:hAnsi="Courier New" w:cs="Courier New"/>
        </w:rPr>
        <w:t>(int(Light(</w:t>
      </w:r>
      <w:proofErr w:type="spellStart"/>
      <w:r w:rsidRPr="00361B42">
        <w:rPr>
          <w:rFonts w:ascii="Courier New" w:hAnsi="Courier New" w:cs="Courier New"/>
        </w:rPr>
        <w:t>analogRead</w:t>
      </w:r>
      <w:proofErr w:type="spellEnd"/>
      <w:r w:rsidRPr="00361B42">
        <w:rPr>
          <w:rFonts w:ascii="Courier New" w:hAnsi="Courier New" w:cs="Courier New"/>
        </w:rPr>
        <w:t xml:space="preserve">(0)))); //pin A0 </w:t>
      </w:r>
    </w:p>
    <w:p w14:paraId="5230F8F7" w14:textId="28CB8E90" w:rsidR="00361B42" w:rsidRPr="00361B42" w:rsidRDefault="00AB3F0C" w:rsidP="00361B42">
      <w:pPr>
        <w:pStyle w:val="Sinespaciado"/>
        <w:spacing w:line="276" w:lineRule="auto"/>
        <w:ind w:left="708"/>
        <w:rPr>
          <w:rFonts w:ascii="Courier New" w:hAnsi="Courier New" w:cs="Courier New"/>
        </w:rPr>
      </w:pPr>
      <w:r w:rsidRPr="00AB3F0C">
        <w:rPr>
          <w:rFonts w:cstheme="minorHAnsi"/>
          <w:b/>
          <w:bCs/>
          <w:noProof/>
        </w:rPr>
        <w:drawing>
          <wp:anchor distT="0" distB="0" distL="114300" distR="114300" simplePos="0" relativeHeight="251658240" behindDoc="0" locked="0" layoutInCell="1" allowOverlap="1" wp14:anchorId="3246491B" wp14:editId="2428F22C">
            <wp:simplePos x="0" y="0"/>
            <wp:positionH relativeFrom="margin">
              <wp:align>center</wp:align>
            </wp:positionH>
            <wp:positionV relativeFrom="paragraph">
              <wp:posOffset>35560</wp:posOffset>
            </wp:positionV>
            <wp:extent cx="2305050" cy="3943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2305050" cy="3943350"/>
                    </a:xfrm>
                    <a:prstGeom prst="rect">
                      <a:avLst/>
                    </a:prstGeom>
                  </pic:spPr>
                </pic:pic>
              </a:graphicData>
            </a:graphic>
          </wp:anchor>
        </w:drawing>
      </w:r>
      <w:proofErr w:type="spellStart"/>
      <w:r w:rsidR="00361B42" w:rsidRPr="00361B42">
        <w:rPr>
          <w:rFonts w:ascii="Courier New" w:hAnsi="Courier New" w:cs="Courier New"/>
        </w:rPr>
        <w:t>Serial.println</w:t>
      </w:r>
      <w:proofErr w:type="spellEnd"/>
      <w:r w:rsidR="00361B42" w:rsidRPr="00361B42">
        <w:rPr>
          <w:rFonts w:ascii="Courier New" w:hAnsi="Courier New" w:cs="Courier New"/>
        </w:rPr>
        <w:t xml:space="preserve">(" Lux"); delay(1000); </w:t>
      </w:r>
    </w:p>
    <w:p w14:paraId="293AB3B7" w14:textId="3AB16C2D" w:rsidR="00361B42" w:rsidRDefault="00361B42" w:rsidP="00361B42">
      <w:pPr>
        <w:pStyle w:val="Sinespaciado"/>
        <w:spacing w:line="276" w:lineRule="auto"/>
        <w:ind w:left="708"/>
        <w:rPr>
          <w:rFonts w:ascii="Courier New" w:hAnsi="Courier New" w:cs="Courier New"/>
        </w:rPr>
      </w:pPr>
      <w:r w:rsidRPr="00361B42">
        <w:rPr>
          <w:rFonts w:ascii="Courier New" w:hAnsi="Courier New" w:cs="Courier New"/>
        </w:rPr>
        <w:t>}</w:t>
      </w:r>
    </w:p>
    <w:p w14:paraId="2DA74D3D" w14:textId="2D390F57" w:rsidR="00361B42" w:rsidRDefault="00361B42" w:rsidP="00361B42">
      <w:pPr>
        <w:pStyle w:val="Sinespaciado"/>
        <w:spacing w:line="276" w:lineRule="auto"/>
        <w:rPr>
          <w:rFonts w:ascii="Courier New" w:hAnsi="Courier New" w:cs="Courier New"/>
        </w:rPr>
      </w:pPr>
    </w:p>
    <w:p w14:paraId="010E43CB" w14:textId="3821C21C" w:rsidR="00AB3F0C" w:rsidRDefault="00AB3F0C" w:rsidP="00361B42">
      <w:pPr>
        <w:pStyle w:val="Sinespaciado"/>
        <w:spacing w:line="276" w:lineRule="auto"/>
        <w:rPr>
          <w:rFonts w:cstheme="minorHAnsi"/>
          <w:b/>
          <w:bCs/>
        </w:rPr>
      </w:pPr>
      <w:r>
        <w:rPr>
          <w:rFonts w:cstheme="minorHAnsi"/>
          <w:b/>
          <w:bCs/>
        </w:rPr>
        <w:t>Evidencia</w:t>
      </w:r>
    </w:p>
    <w:p w14:paraId="022090BB" w14:textId="77777777" w:rsidR="00AB3F0C" w:rsidRDefault="00AB3F0C" w:rsidP="00361B42">
      <w:pPr>
        <w:pStyle w:val="Sinespaciado"/>
        <w:spacing w:line="276" w:lineRule="auto"/>
        <w:rPr>
          <w:rFonts w:cstheme="minorHAnsi"/>
          <w:b/>
          <w:bCs/>
        </w:rPr>
      </w:pPr>
    </w:p>
    <w:p w14:paraId="6C2D4D6B" w14:textId="797F6ED3" w:rsidR="00AB3F0C" w:rsidRDefault="00AB3F0C" w:rsidP="00361B42">
      <w:pPr>
        <w:pStyle w:val="Sinespaciado"/>
        <w:spacing w:line="276" w:lineRule="auto"/>
        <w:rPr>
          <w:rFonts w:cstheme="minorHAnsi"/>
          <w:b/>
          <w:bCs/>
        </w:rPr>
      </w:pPr>
    </w:p>
    <w:p w14:paraId="181A478D" w14:textId="77777777" w:rsidR="00AB3F0C" w:rsidRPr="00AB3F0C" w:rsidRDefault="00AB3F0C" w:rsidP="00AB3F0C"/>
    <w:p w14:paraId="4A99E94F" w14:textId="77777777" w:rsidR="00AB3F0C" w:rsidRPr="00AB3F0C" w:rsidRDefault="00AB3F0C" w:rsidP="00AB3F0C"/>
    <w:p w14:paraId="269DD1C0" w14:textId="77777777" w:rsidR="00AB3F0C" w:rsidRPr="00AB3F0C" w:rsidRDefault="00AB3F0C" w:rsidP="00AB3F0C"/>
    <w:p w14:paraId="65ABACBB" w14:textId="77777777" w:rsidR="00AB3F0C" w:rsidRPr="00AB3F0C" w:rsidRDefault="00AB3F0C" w:rsidP="00AB3F0C"/>
    <w:p w14:paraId="73AC4104" w14:textId="77777777" w:rsidR="00AB3F0C" w:rsidRPr="00AB3F0C" w:rsidRDefault="00AB3F0C" w:rsidP="00AB3F0C">
      <w:pPr>
        <w:pStyle w:val="Sinespaciado"/>
      </w:pPr>
    </w:p>
    <w:p w14:paraId="6FCF4AF2" w14:textId="77777777" w:rsidR="00AB3F0C" w:rsidRDefault="00AB3F0C" w:rsidP="00AB3F0C">
      <w:pPr>
        <w:pStyle w:val="Sinespaciado"/>
        <w:jc w:val="center"/>
        <w:rPr>
          <w:rFonts w:cstheme="minorHAnsi"/>
          <w:b/>
          <w:bCs/>
        </w:rPr>
      </w:pPr>
    </w:p>
    <w:p w14:paraId="55CB3AB6" w14:textId="77777777" w:rsidR="00AB3F0C" w:rsidRDefault="00AB3F0C" w:rsidP="00AB3F0C">
      <w:pPr>
        <w:pStyle w:val="Sinespaciado"/>
        <w:jc w:val="center"/>
        <w:rPr>
          <w:rFonts w:cstheme="minorHAnsi"/>
          <w:b/>
          <w:bCs/>
        </w:rPr>
      </w:pPr>
    </w:p>
    <w:p w14:paraId="19E3D420" w14:textId="365D1746" w:rsidR="00AB3F0C" w:rsidRDefault="00AB3F0C" w:rsidP="00AB3F0C">
      <w:pPr>
        <w:pStyle w:val="Sinespaciado"/>
        <w:jc w:val="center"/>
        <w:rPr>
          <w:rFonts w:cstheme="minorHAnsi"/>
          <w:b/>
          <w:bCs/>
        </w:rPr>
      </w:pPr>
    </w:p>
    <w:p w14:paraId="2C529AE5" w14:textId="780D1216" w:rsidR="00AB3F0C" w:rsidRDefault="00AB3F0C" w:rsidP="00AB3F0C">
      <w:pPr>
        <w:pStyle w:val="Sinespaciado"/>
        <w:jc w:val="center"/>
        <w:rPr>
          <w:rFonts w:cstheme="minorHAnsi"/>
          <w:b/>
          <w:bCs/>
        </w:rPr>
      </w:pPr>
    </w:p>
    <w:p w14:paraId="6635BC01" w14:textId="77777777" w:rsidR="00AB3F0C" w:rsidRDefault="00AB3F0C" w:rsidP="00AB3F0C">
      <w:pPr>
        <w:pStyle w:val="Sinespaciado"/>
        <w:jc w:val="center"/>
        <w:rPr>
          <w:rFonts w:cstheme="minorHAnsi"/>
          <w:b/>
          <w:bCs/>
        </w:rPr>
      </w:pPr>
    </w:p>
    <w:p w14:paraId="287BE076" w14:textId="3D1B9527" w:rsidR="00AB3F0C" w:rsidRPr="00AB3F0C" w:rsidRDefault="00AB3F0C" w:rsidP="00AB3F0C">
      <w:pPr>
        <w:pStyle w:val="Sinespaciado"/>
        <w:jc w:val="center"/>
        <w:rPr>
          <w:rFonts w:cstheme="minorHAnsi"/>
        </w:rPr>
      </w:pPr>
      <w:r w:rsidRPr="00AB3F0C">
        <w:rPr>
          <w:rFonts w:cstheme="minorHAnsi"/>
        </w:rPr>
        <w:t>Ilustración de evidencia sensor LDR</w:t>
      </w:r>
    </w:p>
    <w:p w14:paraId="2E987A04" w14:textId="63128ABF" w:rsidR="00AB3F0C" w:rsidRPr="00AB3F0C" w:rsidRDefault="00AB3F0C" w:rsidP="00AB3F0C">
      <w:pPr>
        <w:pStyle w:val="Sinespaciado"/>
        <w:jc w:val="center"/>
      </w:pPr>
      <w:r w:rsidRPr="00AB3F0C">
        <w:rPr>
          <w:noProof/>
        </w:rPr>
        <w:lastRenderedPageBreak/>
        <w:drawing>
          <wp:inline distT="0" distB="0" distL="0" distR="0" wp14:anchorId="59619F32" wp14:editId="02740649">
            <wp:extent cx="2572109" cy="4143953"/>
            <wp:effectExtent l="0" t="4763"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2572109" cy="4143953"/>
                    </a:xfrm>
                    <a:prstGeom prst="rect">
                      <a:avLst/>
                    </a:prstGeom>
                  </pic:spPr>
                </pic:pic>
              </a:graphicData>
            </a:graphic>
          </wp:inline>
        </w:drawing>
      </w:r>
      <w:r w:rsidRPr="00AB3F0C">
        <w:br w:type="textWrapping" w:clear="all"/>
      </w:r>
    </w:p>
    <w:p w14:paraId="3ED297B3" w14:textId="5004B790" w:rsidR="00AB3F0C" w:rsidRPr="00AB3F0C" w:rsidRDefault="00AB3F0C" w:rsidP="00AB3F0C">
      <w:pPr>
        <w:pStyle w:val="Sinespaciado"/>
        <w:jc w:val="center"/>
      </w:pPr>
      <w:r w:rsidRPr="00AB3F0C">
        <w:t>Ilustración 2 de evidencia sensor LDR</w:t>
      </w:r>
    </w:p>
    <w:p w14:paraId="0138431D" w14:textId="388D7FB8" w:rsidR="00361B42" w:rsidRDefault="007C1636" w:rsidP="00AB3F0C">
      <w:pPr>
        <w:pStyle w:val="Sinespaciado"/>
        <w:rPr>
          <w:b/>
          <w:bCs/>
        </w:rPr>
      </w:pPr>
      <w:r>
        <w:rPr>
          <w:b/>
          <w:bCs/>
        </w:rPr>
        <w:t>Conclusión:</w:t>
      </w:r>
    </w:p>
    <w:p w14:paraId="27698BA3" w14:textId="31FA6112" w:rsidR="007C1636" w:rsidRDefault="007C1636" w:rsidP="00AB3F0C">
      <w:pPr>
        <w:pStyle w:val="Sinespaciado"/>
      </w:pPr>
    </w:p>
    <w:p w14:paraId="6D6ACEFF" w14:textId="1B47EF4B" w:rsidR="007C1636" w:rsidRDefault="007C1636" w:rsidP="00AB3F0C">
      <w:pPr>
        <w:pStyle w:val="Sinespaciado"/>
      </w:pPr>
      <w:r>
        <w:t>Como conclusión</w:t>
      </w:r>
      <w:r w:rsidR="00177BAD">
        <w:t xml:space="preserve"> al haber realizado las respectivas practica para la temperatura, luminosidad y humedad representaron una excelente manera de aprender sobre los fundamentos necesarios</w:t>
      </w:r>
      <w:r w:rsidR="00B73AA8">
        <w:t xml:space="preserve"> para</w:t>
      </w:r>
      <w:r w:rsidR="00177BAD">
        <w:t xml:space="preserve"> estudiar y tener en mente el circuito a realizar del invernadero</w:t>
      </w:r>
      <w:r w:rsidR="00B73AA8">
        <w:t xml:space="preserve">. </w:t>
      </w:r>
    </w:p>
    <w:p w14:paraId="32811E59" w14:textId="28FCCA50" w:rsidR="00B73AA8" w:rsidRDefault="00B73AA8" w:rsidP="00AB3F0C">
      <w:pPr>
        <w:pStyle w:val="Sinespaciado"/>
      </w:pPr>
      <w:r>
        <w:t xml:space="preserve">Estas </w:t>
      </w:r>
      <w:r w:rsidR="009E63E2">
        <w:t>prácticas</w:t>
      </w:r>
      <w:r>
        <w:t xml:space="preserve"> nos dieron guía para manejar y hacer una conexión eficaz para el circuito a desarrollar</w:t>
      </w:r>
    </w:p>
    <w:p w14:paraId="41BC55BF" w14:textId="7EFA1D3A" w:rsidR="000C1A4D" w:rsidRPr="007C1636" w:rsidRDefault="000C1A4D" w:rsidP="00AB3F0C">
      <w:pPr>
        <w:pStyle w:val="Sinespaciado"/>
      </w:pPr>
      <w:r>
        <w:t xml:space="preserve">Estas prácticas nos ayudaron a explotar nuestras habilidades en manejo de los circuitos hechos en las prácticas, aprender sobre su respectiva programación y de igual manera, la experiencia para la estructura y realización del circuito del proyecto </w:t>
      </w:r>
    </w:p>
    <w:p w14:paraId="601F3C67" w14:textId="77777777" w:rsidR="007C1636" w:rsidRPr="00AB3F0C" w:rsidRDefault="007C1636" w:rsidP="00AB3F0C">
      <w:pPr>
        <w:pStyle w:val="Sinespaciado"/>
      </w:pPr>
    </w:p>
    <w:p w14:paraId="576447A5" w14:textId="65FCE948" w:rsidR="00693787" w:rsidRDefault="00054123" w:rsidP="00E11AD8">
      <w:pPr>
        <w:pStyle w:val="Ttulo1"/>
      </w:pPr>
      <w:r>
        <w:t>Referencias a otros documentos</w:t>
      </w:r>
      <w:bookmarkEnd w:id="11"/>
    </w:p>
    <w:p w14:paraId="328E4D1E" w14:textId="77777777" w:rsidR="00F173CF" w:rsidRPr="00F173CF" w:rsidRDefault="00F173CF" w:rsidP="00F173CF"/>
    <w:p w14:paraId="75C713E8" w14:textId="12CE9367" w:rsidR="00F173CF" w:rsidRDefault="00F173CF" w:rsidP="00F173CF">
      <w:r w:rsidRPr="00F173CF">
        <w:t xml:space="preserve">[1] </w:t>
      </w:r>
      <w:r w:rsidRPr="00F173CF">
        <w:tab/>
        <w:t>«</w:t>
      </w:r>
      <w:proofErr w:type="spellStart"/>
      <w:r w:rsidRPr="00F173CF">
        <w:t>irisFernandez</w:t>
      </w:r>
      <w:proofErr w:type="spellEnd"/>
      <w:r w:rsidRPr="00F173CF">
        <w:t xml:space="preserve">,» iris </w:t>
      </w:r>
      <w:proofErr w:type="spellStart"/>
      <w:r w:rsidRPr="00F173CF">
        <w:t>Fernandez</w:t>
      </w:r>
      <w:proofErr w:type="spellEnd"/>
      <w:r w:rsidRPr="00F173CF">
        <w:t xml:space="preserve">, 03 11 2019. [En línea]. </w:t>
      </w:r>
      <w:proofErr w:type="spellStart"/>
      <w:r w:rsidRPr="00F173CF">
        <w:t>Available</w:t>
      </w:r>
      <w:proofErr w:type="spellEnd"/>
      <w:r w:rsidRPr="00F173CF">
        <w:t>: https://irisfernandez.com.ar/betaweblog/index.php/2019/11/03/sensor-de-humedad-para-tierra-hw-080/. [Último acceso: 30 03 2023].</w:t>
      </w:r>
    </w:p>
    <w:p w14:paraId="149F68F6" w14:textId="26740940" w:rsidR="00210128" w:rsidRPr="00210128" w:rsidRDefault="00210128" w:rsidP="00210128">
      <w:r w:rsidRPr="00210128">
        <w:t>[</w:t>
      </w:r>
      <w:r w:rsidRPr="00E81A9A">
        <w:t>2</w:t>
      </w:r>
      <w:r w:rsidRPr="00210128">
        <w:t xml:space="preserve">] Circuito.io, "Arduino </w:t>
      </w:r>
      <w:proofErr w:type="spellStart"/>
      <w:r w:rsidRPr="00210128">
        <w:t>Soil</w:t>
      </w:r>
      <w:proofErr w:type="spellEnd"/>
      <w:r w:rsidRPr="00210128">
        <w:t xml:space="preserve"> </w:t>
      </w:r>
      <w:proofErr w:type="spellStart"/>
      <w:r w:rsidRPr="00210128">
        <w:t>Moisture</w:t>
      </w:r>
      <w:proofErr w:type="spellEnd"/>
      <w:r w:rsidRPr="00210128">
        <w:t xml:space="preserve"> Sensor Guide", Circuito.io Blog, disponible en línea: </w:t>
      </w:r>
      <w:hyperlink r:id="rId24" w:tgtFrame="_new" w:history="1">
        <w:r w:rsidRPr="00210128">
          <w:rPr>
            <w:rStyle w:val="Hipervnculo"/>
            <w:color w:val="auto"/>
            <w:u w:val="none"/>
          </w:rPr>
          <w:t>https://www.circuito.io/blog/arduino-soil-moisture-sensor-guide/</w:t>
        </w:r>
      </w:hyperlink>
      <w:r w:rsidRPr="00210128">
        <w:t>, consultado en marzo de 2023.</w:t>
      </w:r>
    </w:p>
    <w:p w14:paraId="428A6F9F" w14:textId="568FE6A0" w:rsidR="00210128" w:rsidRPr="00210128" w:rsidRDefault="00210128" w:rsidP="00210128">
      <w:r w:rsidRPr="00210128">
        <w:t>[</w:t>
      </w:r>
      <w:r w:rsidRPr="00E81A9A">
        <w:t>3</w:t>
      </w:r>
      <w:r w:rsidRPr="00210128">
        <w:t xml:space="preserve">] Electrónicos Caldas, "Módulo sensor de luz fotorresistencia LDR", disponible en línea: </w:t>
      </w:r>
      <w:hyperlink r:id="rId25" w:tgtFrame="_new" w:history="1">
        <w:r w:rsidRPr="00210128">
          <w:rPr>
            <w:rStyle w:val="Hipervnculo"/>
            <w:color w:val="auto"/>
            <w:u w:val="none"/>
          </w:rPr>
          <w:t>https://www.electronicoscaldas.com/detalle-producto.php?codigo=1864</w:t>
        </w:r>
      </w:hyperlink>
      <w:r w:rsidRPr="00210128">
        <w:t>, consultado en marzo de 2023.</w:t>
      </w:r>
    </w:p>
    <w:p w14:paraId="53E900D3" w14:textId="3EEA18AB" w:rsidR="00210128" w:rsidRPr="00210128" w:rsidRDefault="00210128" w:rsidP="00210128">
      <w:r w:rsidRPr="00210128">
        <w:lastRenderedPageBreak/>
        <w:t>[</w:t>
      </w:r>
      <w:r w:rsidRPr="00E81A9A">
        <w:t>4</w:t>
      </w:r>
      <w:r w:rsidRPr="00210128">
        <w:t xml:space="preserve">] Arduino, "Arduino Mega 2560 Rev3", disponible en línea: </w:t>
      </w:r>
      <w:hyperlink r:id="rId26" w:tgtFrame="_new" w:history="1">
        <w:r w:rsidRPr="00210128">
          <w:rPr>
            <w:rStyle w:val="Hipervnculo"/>
            <w:color w:val="auto"/>
            <w:u w:val="none"/>
          </w:rPr>
          <w:t>https://store.arduino.cc/arduino-mega-2560-rev3</w:t>
        </w:r>
      </w:hyperlink>
      <w:r w:rsidRPr="00210128">
        <w:t>, consultado en marzo de 2023.</w:t>
      </w:r>
    </w:p>
    <w:p w14:paraId="2CD1853B" w14:textId="4D6A75C6" w:rsidR="00210128" w:rsidRPr="00210128" w:rsidRDefault="00210128" w:rsidP="00210128">
      <w:r w:rsidRPr="00210128">
        <w:t>[</w:t>
      </w:r>
      <w:r w:rsidRPr="00E81A9A">
        <w:t>5</w:t>
      </w:r>
      <w:r w:rsidRPr="00210128">
        <w:t xml:space="preserve">] Arduino, "Proto </w:t>
      </w:r>
      <w:proofErr w:type="spellStart"/>
      <w:r w:rsidRPr="00210128">
        <w:t>Shield</w:t>
      </w:r>
      <w:proofErr w:type="spellEnd"/>
      <w:r w:rsidRPr="00210128">
        <w:t xml:space="preserve"> Tutorial", disponible en línea: </w:t>
      </w:r>
      <w:hyperlink r:id="rId27" w:tgtFrame="_new" w:history="1">
        <w:r w:rsidRPr="00210128">
          <w:rPr>
            <w:rStyle w:val="Hipervnculo"/>
            <w:color w:val="auto"/>
            <w:u w:val="none"/>
          </w:rPr>
          <w:t>https://www.arduino.cc/en/Tutorial/ProtoShield</w:t>
        </w:r>
      </w:hyperlink>
      <w:r w:rsidRPr="00210128">
        <w:t>, consultado en marzo de 2023.</w:t>
      </w:r>
    </w:p>
    <w:p w14:paraId="7CF0F575" w14:textId="776B0D0D" w:rsidR="00210128" w:rsidRPr="00210128" w:rsidRDefault="00210128" w:rsidP="00210128">
      <w:r w:rsidRPr="00210128">
        <w:t>[</w:t>
      </w:r>
      <w:r w:rsidRPr="00E81A9A">
        <w:t>6</w:t>
      </w:r>
      <w:r w:rsidRPr="00210128">
        <w:t xml:space="preserve">] Electrónicos Caldas, "Módulo sensor de luz fotorresistencia LDR", disponible en línea: </w:t>
      </w:r>
      <w:hyperlink r:id="rId28" w:tgtFrame="_new" w:history="1">
        <w:r w:rsidRPr="00210128">
          <w:rPr>
            <w:rStyle w:val="Hipervnculo"/>
            <w:color w:val="auto"/>
            <w:u w:val="none"/>
          </w:rPr>
          <w:t>https://www.electronicoscaldas.com/detalle-producto.php?codigo=1864</w:t>
        </w:r>
      </w:hyperlink>
      <w:r w:rsidRPr="00210128">
        <w:t>, consultado en marzo de 2023.</w:t>
      </w:r>
    </w:p>
    <w:p w14:paraId="43057F37" w14:textId="259DDB5E" w:rsidR="00210128" w:rsidRPr="00210128" w:rsidRDefault="00210128" w:rsidP="00210128">
      <w:r w:rsidRPr="00210128">
        <w:t>[</w:t>
      </w:r>
      <w:r w:rsidRPr="00E81A9A">
        <w:t>7</w:t>
      </w:r>
      <w:r w:rsidRPr="00210128">
        <w:t xml:space="preserve">] </w:t>
      </w:r>
      <w:proofErr w:type="spellStart"/>
      <w:r w:rsidRPr="00210128">
        <w:t>Espressif</w:t>
      </w:r>
      <w:proofErr w:type="spellEnd"/>
      <w:r w:rsidRPr="00210128">
        <w:t xml:space="preserve">, "ESP32 </w:t>
      </w:r>
      <w:proofErr w:type="spellStart"/>
      <w:r w:rsidRPr="00210128">
        <w:t>Overview</w:t>
      </w:r>
      <w:proofErr w:type="spellEnd"/>
      <w:r w:rsidRPr="00210128">
        <w:t xml:space="preserve">", disponible en línea: </w:t>
      </w:r>
      <w:hyperlink r:id="rId29" w:tgtFrame="_new" w:history="1">
        <w:r w:rsidRPr="00210128">
          <w:rPr>
            <w:rStyle w:val="Hipervnculo"/>
            <w:color w:val="auto"/>
            <w:u w:val="none"/>
          </w:rPr>
          <w:t>https://www.espressif.com/en/products/socs/esp32/overview</w:t>
        </w:r>
      </w:hyperlink>
      <w:r w:rsidRPr="00210128">
        <w:t>, consultado en marzo de 2023.</w:t>
      </w:r>
    </w:p>
    <w:p w14:paraId="19F98D92" w14:textId="77777777" w:rsidR="00210128" w:rsidRPr="00F173CF" w:rsidRDefault="00210128" w:rsidP="00F173CF"/>
    <w:p w14:paraId="666230B9" w14:textId="352DE65F" w:rsidR="006D34FD" w:rsidRDefault="006D34FD" w:rsidP="00640BDA">
      <w:pPr>
        <w:pStyle w:val="Ttulo1"/>
      </w:pPr>
      <w:bookmarkStart w:id="12" w:name="_Toc129379279"/>
      <w:r>
        <w:t>Glosario de término</w:t>
      </w:r>
      <w:r w:rsidR="00054123">
        <w:t>s</w:t>
      </w:r>
      <w:bookmarkEnd w:id="12"/>
    </w:p>
    <w:p w14:paraId="3CEB9571" w14:textId="18314933" w:rsidR="00A16F77" w:rsidRDefault="00A16F77" w:rsidP="00A16F77"/>
    <w:p w14:paraId="35D1E013" w14:textId="29ABF706" w:rsidR="00F173CF" w:rsidRDefault="00F173CF" w:rsidP="00A16F77">
      <w:r>
        <w:t xml:space="preserve">KIT: </w:t>
      </w:r>
      <w:r w:rsidRPr="00F173CF">
        <w:t>Conjunto de productos y utensilios suficientes para conseguir un determinado fin, que se comercializan como una unidad</w:t>
      </w:r>
    </w:p>
    <w:p w14:paraId="365D4F56" w14:textId="4AE2C69E" w:rsidR="00F173CF" w:rsidRDefault="00F173CF" w:rsidP="00A16F77">
      <w:r>
        <w:t xml:space="preserve">LDR: </w:t>
      </w:r>
      <w:r w:rsidRPr="00F173CF">
        <w:t>Un LED (acrónimo del concepto inglés light-</w:t>
      </w:r>
      <w:proofErr w:type="spellStart"/>
      <w:r w:rsidRPr="00F173CF">
        <w:t>emitting</w:t>
      </w:r>
      <w:proofErr w:type="spellEnd"/>
      <w:r w:rsidRPr="00F173CF">
        <w:t xml:space="preserve"> </w:t>
      </w:r>
      <w:proofErr w:type="spellStart"/>
      <w:r w:rsidRPr="00F173CF">
        <w:t>diode</w:t>
      </w:r>
      <w:proofErr w:type="spellEnd"/>
      <w:r w:rsidRPr="00F173CF">
        <w:t>) es un diodo emisor de luz</w:t>
      </w:r>
    </w:p>
    <w:p w14:paraId="7A4721D4" w14:textId="25FD37ED" w:rsidR="00F173CF" w:rsidRPr="00A16F77" w:rsidRDefault="00F173CF" w:rsidP="00A16F77">
      <w:r>
        <w:t>Ohmio: E</w:t>
      </w:r>
      <w:r w:rsidRPr="00F173CF">
        <w:t>s la unidad derivada de resistencia eléctrica en el Sistema Internacional de Unidades</w:t>
      </w:r>
    </w:p>
    <w:p w14:paraId="67195D04" w14:textId="77777777" w:rsidR="00256F8B" w:rsidRPr="00256F8B" w:rsidRDefault="00256F8B" w:rsidP="00256F8B"/>
    <w:p w14:paraId="33D17F3C" w14:textId="3153936A" w:rsidR="006D34FD" w:rsidRDefault="006D34FD" w:rsidP="00E80241">
      <w:pPr>
        <w:pStyle w:val="Ttulo1"/>
        <w:pBdr>
          <w:bottom w:val="single" w:sz="6" w:space="1" w:color="auto"/>
        </w:pBdr>
      </w:pPr>
      <w:bookmarkStart w:id="13" w:name="_Toc129379280"/>
      <w:r w:rsidRPr="001C1EEB">
        <w:t>Significado de los elementos de la not</w:t>
      </w:r>
      <w:r>
        <w:t>ación gráfica</w:t>
      </w:r>
      <w:bookmarkEnd w:id="13"/>
    </w:p>
    <w:p w14:paraId="2F43A8E0" w14:textId="77777777" w:rsidR="00E80241" w:rsidRPr="00E80241" w:rsidRDefault="00E80241" w:rsidP="00E80241"/>
    <w:p w14:paraId="70A298FF" w14:textId="240F9828" w:rsidR="006D34FD" w:rsidRDefault="006D34FD" w:rsidP="00E80241">
      <w:pPr>
        <w:pStyle w:val="Ttulo2"/>
        <w:pBdr>
          <w:bottom w:val="single" w:sz="6" w:space="1" w:color="auto"/>
        </w:pBdr>
      </w:pPr>
      <w:bookmarkStart w:id="14" w:name="_Toc129379281"/>
      <w:r w:rsidRPr="006D34FD">
        <w:t>Estereotipado UML utilizado</w:t>
      </w:r>
      <w:bookmarkEnd w:id="14"/>
    </w:p>
    <w:p w14:paraId="7DBECB83" w14:textId="77777777" w:rsidR="00E80241" w:rsidRPr="00E80241" w:rsidRDefault="00E80241" w:rsidP="00E80241"/>
    <w:p w14:paraId="28D45032" w14:textId="1E2FE2C6" w:rsidR="006D34FD" w:rsidRPr="006D34FD" w:rsidRDefault="006D34FD" w:rsidP="00054123">
      <w:pPr>
        <w:pStyle w:val="Ttulo2"/>
        <w:pBdr>
          <w:bottom w:val="single" w:sz="6" w:space="1" w:color="auto"/>
        </w:pBdr>
      </w:pPr>
      <w:bookmarkStart w:id="15" w:name="_Toc129379282"/>
      <w:r w:rsidRPr="006D34FD">
        <w:t>Significado de los elementos No UML</w:t>
      </w:r>
      <w:bookmarkEnd w:id="15"/>
    </w:p>
    <w:p w14:paraId="21CC433B" w14:textId="77777777" w:rsidR="00E80241" w:rsidRPr="006F6C9F" w:rsidRDefault="00E80241" w:rsidP="006F6C9F">
      <w:pPr>
        <w:autoSpaceDE w:val="0"/>
        <w:autoSpaceDN w:val="0"/>
        <w:adjustRightInd w:val="0"/>
        <w:spacing w:after="0" w:line="240" w:lineRule="auto"/>
        <w:rPr>
          <w:rFonts w:cstheme="minorHAnsi"/>
          <w:iCs/>
        </w:rPr>
      </w:pPr>
    </w:p>
    <w:sectPr w:rsidR="00E80241" w:rsidRPr="006F6C9F">
      <w:headerReference w:type="even" r:id="rId30"/>
      <w:headerReference w:type="default" r:id="rId31"/>
      <w:footerReference w:type="default" r:id="rId32"/>
      <w:headerReference w:type="firs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86C5B" w14:textId="77777777" w:rsidR="00D01D85" w:rsidRDefault="00D01D85" w:rsidP="001C1EEB">
      <w:pPr>
        <w:spacing w:after="0" w:line="240" w:lineRule="auto"/>
      </w:pPr>
      <w:r>
        <w:separator/>
      </w:r>
    </w:p>
  </w:endnote>
  <w:endnote w:type="continuationSeparator" w:id="0">
    <w:p w14:paraId="4F9FE866" w14:textId="77777777" w:rsidR="00D01D85" w:rsidRDefault="00D01D85" w:rsidP="001C1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832972"/>
      <w:docPartObj>
        <w:docPartGallery w:val="Page Numbers (Bottom of Page)"/>
        <w:docPartUnique/>
      </w:docPartObj>
    </w:sdtPr>
    <w:sdtContent>
      <w:p w14:paraId="2E25CB01" w14:textId="7416E289" w:rsidR="00D70B30" w:rsidRDefault="00D70B30">
        <w:pPr>
          <w:pStyle w:val="Piedepgina"/>
          <w:jc w:val="center"/>
        </w:pPr>
        <w:r>
          <w:fldChar w:fldCharType="begin"/>
        </w:r>
        <w:r>
          <w:instrText>PAGE   \* MERGEFORMAT</w:instrText>
        </w:r>
        <w:r>
          <w:fldChar w:fldCharType="separate"/>
        </w:r>
        <w:r>
          <w:rPr>
            <w:lang w:val="es-ES"/>
          </w:rPr>
          <w:t>2</w:t>
        </w:r>
        <w:r>
          <w:fldChar w:fldCharType="end"/>
        </w:r>
      </w:p>
    </w:sdtContent>
  </w:sdt>
  <w:p w14:paraId="23B72305" w14:textId="77777777" w:rsidR="00D70B30" w:rsidRDefault="00D70B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061C4" w14:textId="77777777" w:rsidR="00D01D85" w:rsidRDefault="00D01D85" w:rsidP="001C1EEB">
      <w:pPr>
        <w:spacing w:after="0" w:line="240" w:lineRule="auto"/>
      </w:pPr>
      <w:r>
        <w:separator/>
      </w:r>
    </w:p>
  </w:footnote>
  <w:footnote w:type="continuationSeparator" w:id="0">
    <w:p w14:paraId="1F89CEF2" w14:textId="77777777" w:rsidR="00D01D85" w:rsidRDefault="00D01D85" w:rsidP="001C1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7F2D" w14:textId="3C436F95" w:rsidR="005E2A1C" w:rsidRDefault="00000000">
    <w:pPr>
      <w:pStyle w:val="Encabezado"/>
    </w:pPr>
    <w:r>
      <w:rPr>
        <w:noProof/>
      </w:rPr>
      <w:pict w14:anchorId="021C8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7" o:spid="_x0000_s1030" type="#_x0000_t75" style="position:absolute;margin-left:0;margin-top:0;width:312.3pt;height:165.45pt;z-index:-251656192;mso-position-horizontal:center;mso-position-horizontal-relative:margin;mso-position-vertical:center;mso-position-vertical-relative:margin" o:allowincell="f">
          <v:imagedata r:id="rId1" o:title="imagen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A6BEB" w14:textId="1A8C7BC5" w:rsidR="006415B3" w:rsidRDefault="00000000" w:rsidP="001C1EEB">
    <w:pPr>
      <w:autoSpaceDE w:val="0"/>
      <w:autoSpaceDN w:val="0"/>
      <w:adjustRightInd w:val="0"/>
      <w:spacing w:after="0" w:line="240" w:lineRule="auto"/>
      <w:jc w:val="right"/>
      <w:rPr>
        <w:noProof/>
      </w:rPr>
    </w:pPr>
    <w:r>
      <w:rPr>
        <w:rFonts w:ascii="Arial-BoldMT" w:hAnsi="Arial-BoldMT" w:cs="Arial-BoldItalicMT"/>
        <w:bCs/>
        <w:noProof/>
        <w:sz w:val="18"/>
        <w:szCs w:val="18"/>
      </w:rPr>
      <w:pict w14:anchorId="1A74E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8" o:spid="_x0000_s1031" type="#_x0000_t75" style="position:absolute;left:0;text-align:left;margin-left:0;margin-top:0;width:312.3pt;height:165.45pt;z-index:-251655168;mso-position-horizontal:center;mso-position-horizontal-relative:margin;mso-position-vertical:center;mso-position-vertical-relative:margin" o:allowincell="f">
          <v:imagedata r:id="rId1" o:title="imagen2" gain="19661f" blacklevel="22938f"/>
          <w10:wrap anchorx="margin" anchory="margin"/>
        </v:shape>
      </w:pict>
    </w:r>
    <w:r w:rsidR="00D70B30">
      <w:rPr>
        <w:rFonts w:ascii="Arial-BoldMT" w:hAnsi="Arial-BoldMT" w:cs="Arial-BoldItalicMT"/>
        <w:bCs/>
        <w:noProof/>
        <w:sz w:val="18"/>
        <w:szCs w:val="18"/>
      </w:rPr>
      <w:drawing>
        <wp:anchor distT="0" distB="0" distL="114300" distR="114300" simplePos="0" relativeHeight="251658240" behindDoc="0" locked="0" layoutInCell="1" allowOverlap="1" wp14:anchorId="430E9247" wp14:editId="6F452273">
          <wp:simplePos x="0" y="0"/>
          <wp:positionH relativeFrom="margin">
            <wp:align>left</wp:align>
          </wp:positionH>
          <wp:positionV relativeFrom="paragraph">
            <wp:posOffset>7576</wp:posOffset>
          </wp:positionV>
          <wp:extent cx="1605030" cy="900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030" cy="900000"/>
                  </a:xfrm>
                  <a:prstGeom prst="rect">
                    <a:avLst/>
                  </a:prstGeom>
                  <a:noFill/>
                </pic:spPr>
              </pic:pic>
            </a:graphicData>
          </a:graphic>
          <wp14:sizeRelH relativeFrom="margin">
            <wp14:pctWidth>0</wp14:pctWidth>
          </wp14:sizeRelH>
          <wp14:sizeRelV relativeFrom="margin">
            <wp14:pctHeight>0</wp14:pctHeight>
          </wp14:sizeRelV>
        </wp:anchor>
      </w:drawing>
    </w:r>
  </w:p>
  <w:p w14:paraId="3A0FD1FA" w14:textId="22B3F979" w:rsidR="006415B3" w:rsidRDefault="001C1EEB" w:rsidP="006415B3">
    <w:pPr>
      <w:autoSpaceDE w:val="0"/>
      <w:autoSpaceDN w:val="0"/>
      <w:adjustRightInd w:val="0"/>
      <w:spacing w:after="0" w:line="240" w:lineRule="auto"/>
      <w:jc w:val="right"/>
    </w:pPr>
    <w:r>
      <w:tab/>
    </w:r>
    <w:r>
      <w:tab/>
    </w:r>
    <w:r>
      <w:tab/>
    </w:r>
    <w:r>
      <w:tab/>
    </w:r>
    <w:r>
      <w:tab/>
    </w:r>
  </w:p>
  <w:p w14:paraId="79855575" w14:textId="314DF466" w:rsidR="001C1EEB" w:rsidRPr="00D70B30" w:rsidRDefault="00D70B30" w:rsidP="001C1EEB">
    <w:pPr>
      <w:autoSpaceDE w:val="0"/>
      <w:autoSpaceDN w:val="0"/>
      <w:adjustRightInd w:val="0"/>
      <w:spacing w:after="0" w:line="240" w:lineRule="auto"/>
      <w:jc w:val="right"/>
      <w:rPr>
        <w:rFonts w:ascii="Arial-BoldMT" w:hAnsi="Arial-BoldMT" w:cs="Arial-BoldItalicMT"/>
        <w:bCs/>
        <w:sz w:val="18"/>
        <w:szCs w:val="18"/>
      </w:rPr>
    </w:pPr>
    <w:r w:rsidRPr="00D70B30">
      <w:rPr>
        <w:rFonts w:ascii="Arial-BoldMT" w:hAnsi="Arial-BoldMT" w:cs="Arial-BoldItalicMT"/>
        <w:bCs/>
        <w:sz w:val="18"/>
        <w:szCs w:val="18"/>
      </w:rPr>
      <w:t>CODE NEXUS MX</w:t>
    </w:r>
  </w:p>
  <w:p w14:paraId="0B2C5D32" w14:textId="0D470964" w:rsidR="001C1EEB" w:rsidRPr="00D70B30" w:rsidRDefault="001C1EEB" w:rsidP="001C1EEB">
    <w:pPr>
      <w:autoSpaceDE w:val="0"/>
      <w:autoSpaceDN w:val="0"/>
      <w:adjustRightInd w:val="0"/>
      <w:spacing w:after="0" w:line="240" w:lineRule="auto"/>
      <w:jc w:val="right"/>
      <w:rPr>
        <w:rFonts w:ascii="Arial-BoldMT" w:hAnsi="Arial-BoldMT" w:cs="Arial-BoldItalicMT"/>
        <w:bCs/>
        <w:sz w:val="18"/>
        <w:szCs w:val="18"/>
      </w:rPr>
    </w:pPr>
    <w:r w:rsidRPr="00D70B30">
      <w:rPr>
        <w:rFonts w:ascii="Arial-BoldMT" w:hAnsi="Arial-BoldMT" w:cs="Arial-BoldMT"/>
        <w:bCs/>
        <w:sz w:val="18"/>
        <w:szCs w:val="18"/>
      </w:rPr>
      <w:t xml:space="preserve">Cierre de Iteración – </w:t>
    </w:r>
    <w:r w:rsidR="00D70B30" w:rsidRPr="00D70B30">
      <w:rPr>
        <w:rFonts w:ascii="Arial-BoldMT" w:hAnsi="Arial-BoldMT" w:cs="Arial-BoldItalicMT"/>
        <w:bCs/>
        <w:sz w:val="18"/>
        <w:szCs w:val="18"/>
      </w:rPr>
      <w:t>I</w:t>
    </w:r>
    <w:r w:rsidR="006804FE">
      <w:rPr>
        <w:rFonts w:ascii="Arial-BoldMT" w:hAnsi="Arial-BoldMT" w:cs="Arial-BoldItalicMT"/>
        <w:bCs/>
        <w:sz w:val="18"/>
        <w:szCs w:val="18"/>
      </w:rPr>
      <w:t>6</w:t>
    </w:r>
  </w:p>
  <w:p w14:paraId="40000C06" w14:textId="0208E693" w:rsidR="001C1EEB" w:rsidRDefault="001C1EEB" w:rsidP="001C1EEB">
    <w:pPr>
      <w:pStyle w:val="Encabezado"/>
      <w:jc w:val="right"/>
      <w:rPr>
        <w:rFonts w:ascii="Arial-BoldMT" w:hAnsi="Arial-BoldMT" w:cs="Arial-BoldMT"/>
        <w:bCs/>
        <w:sz w:val="18"/>
        <w:szCs w:val="18"/>
      </w:rPr>
    </w:pPr>
    <w:r w:rsidRPr="00D70B30">
      <w:rPr>
        <w:rFonts w:ascii="Arial-BoldMT" w:hAnsi="Arial-BoldMT" w:cs="Arial-BoldMT"/>
        <w:bCs/>
        <w:sz w:val="18"/>
        <w:szCs w:val="18"/>
      </w:rPr>
      <w:t>Gestión de Proyectos de Software Enero-Junio 20</w:t>
    </w:r>
    <w:r w:rsidR="006415B3" w:rsidRPr="00D70B30">
      <w:rPr>
        <w:rFonts w:ascii="Arial-BoldMT" w:hAnsi="Arial-BoldMT" w:cs="Arial-BoldMT"/>
        <w:bCs/>
        <w:sz w:val="18"/>
        <w:szCs w:val="18"/>
      </w:rPr>
      <w:t>23</w:t>
    </w:r>
  </w:p>
  <w:p w14:paraId="4A08E288" w14:textId="22E1850C" w:rsidR="006415B3" w:rsidRDefault="006415B3" w:rsidP="006415B3">
    <w:pPr>
      <w:pStyle w:val="Encabezado"/>
      <w:rPr>
        <w:rFonts w:ascii="Arial-BoldMT" w:hAnsi="Arial-BoldMT" w:cs="Arial-BoldMT"/>
        <w:bCs/>
        <w:sz w:val="18"/>
        <w:szCs w:val="18"/>
      </w:rPr>
    </w:pPr>
  </w:p>
  <w:p w14:paraId="25A0DE1B" w14:textId="53A8EA99" w:rsidR="006415B3" w:rsidRDefault="006415B3" w:rsidP="006415B3">
    <w:pPr>
      <w:pStyle w:val="Encabezado"/>
    </w:pPr>
  </w:p>
  <w:p w14:paraId="123CD6D6" w14:textId="77777777" w:rsidR="006415B3" w:rsidRPr="001C1EEB" w:rsidRDefault="006415B3" w:rsidP="006415B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315D" w14:textId="2110AA24" w:rsidR="005E2A1C" w:rsidRDefault="00000000">
    <w:pPr>
      <w:pStyle w:val="Encabezado"/>
    </w:pPr>
    <w:r>
      <w:rPr>
        <w:noProof/>
      </w:rPr>
      <w:pict w14:anchorId="175BE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6" o:spid="_x0000_s1029" type="#_x0000_t75" style="position:absolute;margin-left:0;margin-top:0;width:312.3pt;height:165.45pt;z-index:-251657216;mso-position-horizontal:center;mso-position-horizontal-relative:margin;mso-position-vertical:center;mso-position-vertical-relative:margin" o:allowincell="f">
          <v:imagedata r:id="rId1" o:title="imagen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25B1D3"/>
    <w:multiLevelType w:val="singleLevel"/>
    <w:tmpl w:val="A325B1D3"/>
    <w:lvl w:ilvl="0">
      <w:start w:val="1"/>
      <w:numFmt w:val="decimal"/>
      <w:lvlText w:val="%1."/>
      <w:lvlJc w:val="left"/>
      <w:pPr>
        <w:tabs>
          <w:tab w:val="left" w:pos="425"/>
        </w:tabs>
        <w:ind w:left="425" w:hanging="425"/>
      </w:pPr>
      <w:rPr>
        <w:b/>
        <w:bCs/>
      </w:rPr>
    </w:lvl>
  </w:abstractNum>
  <w:abstractNum w:abstractNumId="1" w15:restartNumberingAfterBreak="0">
    <w:nsid w:val="C45DAA82"/>
    <w:multiLevelType w:val="singleLevel"/>
    <w:tmpl w:val="C45DAA82"/>
    <w:lvl w:ilvl="0">
      <w:start w:val="1"/>
      <w:numFmt w:val="lowerLetter"/>
      <w:lvlText w:val="%1)"/>
      <w:lvlJc w:val="left"/>
      <w:pPr>
        <w:tabs>
          <w:tab w:val="left" w:pos="425"/>
        </w:tabs>
        <w:ind w:left="425" w:hanging="425"/>
      </w:pPr>
      <w:rPr>
        <w:b w:val="0"/>
        <w:bCs w:val="0"/>
      </w:rPr>
    </w:lvl>
  </w:abstractNum>
  <w:abstractNum w:abstractNumId="2" w15:restartNumberingAfterBreak="0">
    <w:nsid w:val="06563337"/>
    <w:multiLevelType w:val="multilevel"/>
    <w:tmpl w:val="CB7602FA"/>
    <w:lvl w:ilvl="0">
      <w:start w:val="1"/>
      <w:numFmt w:val="bullet"/>
      <w:lvlText w:val="ü"/>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B31C6"/>
    <w:multiLevelType w:val="singleLevel"/>
    <w:tmpl w:val="09CB31C6"/>
    <w:lvl w:ilvl="0">
      <w:start w:val="1"/>
      <w:numFmt w:val="decimal"/>
      <w:suff w:val="space"/>
      <w:lvlText w:val="[%1]"/>
      <w:lvlJc w:val="left"/>
      <w:pPr>
        <w:ind w:left="0" w:firstLine="0"/>
      </w:pPr>
    </w:lvl>
  </w:abstractNum>
  <w:abstractNum w:abstractNumId="4" w15:restartNumberingAfterBreak="0">
    <w:nsid w:val="0AA63B24"/>
    <w:multiLevelType w:val="multilevel"/>
    <w:tmpl w:val="37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B1C03"/>
    <w:multiLevelType w:val="multilevel"/>
    <w:tmpl w:val="B86A72B8"/>
    <w:lvl w:ilvl="0">
      <w:start w:val="1"/>
      <w:numFmt w:val="upperLetter"/>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166B4334"/>
    <w:multiLevelType w:val="multilevel"/>
    <w:tmpl w:val="CC66E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C23A5"/>
    <w:multiLevelType w:val="hybridMultilevel"/>
    <w:tmpl w:val="3AE499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772FA1"/>
    <w:multiLevelType w:val="multilevel"/>
    <w:tmpl w:val="E2E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11C33"/>
    <w:multiLevelType w:val="multilevel"/>
    <w:tmpl w:val="42CE6536"/>
    <w:lvl w:ilvl="0">
      <w:start w:val="1"/>
      <w:numFmt w:val="bullet"/>
      <w:lvlText w:val=""/>
      <w:lvlJc w:val="left"/>
      <w:pPr>
        <w:ind w:left="720" w:hanging="360"/>
      </w:pPr>
      <w:rPr>
        <w:rFonts w:ascii="Symbol" w:hAnsi="Symbol" w:hint="default"/>
        <w:strike w:val="0"/>
        <w:dstrike w:val="0"/>
        <w:color w:val="BDC1C6"/>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E780B97"/>
    <w:multiLevelType w:val="hybridMultilevel"/>
    <w:tmpl w:val="92625D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1E7CA50C"/>
    <w:multiLevelType w:val="singleLevel"/>
    <w:tmpl w:val="1E7CA50C"/>
    <w:lvl w:ilvl="0">
      <w:start w:val="1"/>
      <w:numFmt w:val="lowerLetter"/>
      <w:lvlText w:val="%1)"/>
      <w:lvlJc w:val="left"/>
      <w:pPr>
        <w:tabs>
          <w:tab w:val="left" w:pos="425"/>
        </w:tabs>
        <w:ind w:left="425" w:hanging="425"/>
      </w:pPr>
      <w:rPr>
        <w:b w:val="0"/>
        <w:bCs w:val="0"/>
      </w:rPr>
    </w:lvl>
  </w:abstractNum>
  <w:abstractNum w:abstractNumId="12" w15:restartNumberingAfterBreak="0">
    <w:nsid w:val="1EE453F2"/>
    <w:multiLevelType w:val="hybridMultilevel"/>
    <w:tmpl w:val="7C28AE46"/>
    <w:lvl w:ilvl="0" w:tplc="B434C6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4A14EA"/>
    <w:multiLevelType w:val="multilevel"/>
    <w:tmpl w:val="2CDA12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6897EF9"/>
    <w:multiLevelType w:val="multilevel"/>
    <w:tmpl w:val="D8222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D22838"/>
    <w:multiLevelType w:val="hybridMultilevel"/>
    <w:tmpl w:val="563463F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2AAA1F36"/>
    <w:multiLevelType w:val="singleLevel"/>
    <w:tmpl w:val="2AAA1F36"/>
    <w:lvl w:ilvl="0">
      <w:start w:val="1"/>
      <w:numFmt w:val="decimal"/>
      <w:suff w:val="space"/>
      <w:lvlText w:val="%1."/>
      <w:lvlJc w:val="left"/>
    </w:lvl>
  </w:abstractNum>
  <w:abstractNum w:abstractNumId="17" w15:restartNumberingAfterBreak="0">
    <w:nsid w:val="2B718715"/>
    <w:multiLevelType w:val="singleLevel"/>
    <w:tmpl w:val="2B718715"/>
    <w:lvl w:ilvl="0">
      <w:start w:val="1"/>
      <w:numFmt w:val="decimal"/>
      <w:suff w:val="space"/>
      <w:lvlText w:val="[%1]"/>
      <w:lvlJc w:val="left"/>
      <w:pPr>
        <w:ind w:left="0" w:firstLine="0"/>
      </w:pPr>
    </w:lvl>
  </w:abstractNum>
  <w:abstractNum w:abstractNumId="18" w15:restartNumberingAfterBreak="0">
    <w:nsid w:val="31A4A6F3"/>
    <w:multiLevelType w:val="singleLevel"/>
    <w:tmpl w:val="31A4A6F3"/>
    <w:lvl w:ilvl="0">
      <w:start w:val="1"/>
      <w:numFmt w:val="decimal"/>
      <w:lvlText w:val="%1."/>
      <w:lvlJc w:val="left"/>
      <w:pPr>
        <w:tabs>
          <w:tab w:val="left" w:pos="425"/>
        </w:tabs>
        <w:ind w:left="425" w:hanging="425"/>
      </w:pPr>
      <w:rPr>
        <w:b/>
        <w:bCs/>
      </w:rPr>
    </w:lvl>
  </w:abstractNum>
  <w:abstractNum w:abstractNumId="19" w15:restartNumberingAfterBreak="0">
    <w:nsid w:val="33255DB7"/>
    <w:multiLevelType w:val="singleLevel"/>
    <w:tmpl w:val="33255DB7"/>
    <w:lvl w:ilvl="0">
      <w:start w:val="1"/>
      <w:numFmt w:val="lowerLetter"/>
      <w:lvlText w:val="%1)"/>
      <w:lvlJc w:val="left"/>
      <w:pPr>
        <w:tabs>
          <w:tab w:val="left" w:pos="425"/>
        </w:tabs>
        <w:ind w:left="425" w:hanging="425"/>
      </w:pPr>
      <w:rPr>
        <w:b w:val="0"/>
        <w:bCs w:val="0"/>
      </w:rPr>
    </w:lvl>
  </w:abstractNum>
  <w:abstractNum w:abstractNumId="20" w15:restartNumberingAfterBreak="0">
    <w:nsid w:val="36120E42"/>
    <w:multiLevelType w:val="hybridMultilevel"/>
    <w:tmpl w:val="792859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7FE5BFD"/>
    <w:multiLevelType w:val="singleLevel"/>
    <w:tmpl w:val="37FE5BFD"/>
    <w:lvl w:ilvl="0">
      <w:start w:val="1"/>
      <w:numFmt w:val="decimal"/>
      <w:lvlText w:val="%1."/>
      <w:lvlJc w:val="left"/>
      <w:pPr>
        <w:tabs>
          <w:tab w:val="left" w:pos="425"/>
        </w:tabs>
        <w:ind w:left="425" w:hanging="425"/>
      </w:pPr>
      <w:rPr>
        <w:b/>
        <w:bCs/>
      </w:rPr>
    </w:lvl>
  </w:abstractNum>
  <w:abstractNum w:abstractNumId="22" w15:restartNumberingAfterBreak="0">
    <w:nsid w:val="3A771AE7"/>
    <w:multiLevelType w:val="multilevel"/>
    <w:tmpl w:val="9E5E0B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61B5B"/>
    <w:multiLevelType w:val="multilevel"/>
    <w:tmpl w:val="7576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270266"/>
    <w:multiLevelType w:val="hybridMultilevel"/>
    <w:tmpl w:val="452E5F2C"/>
    <w:lvl w:ilvl="0" w:tplc="080A0011">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5" w15:restartNumberingAfterBreak="0">
    <w:nsid w:val="5028616F"/>
    <w:multiLevelType w:val="multilevel"/>
    <w:tmpl w:val="6A4E9D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51160A82"/>
    <w:multiLevelType w:val="multilevel"/>
    <w:tmpl w:val="B45EFF9E"/>
    <w:lvl w:ilvl="0">
      <w:start w:val="1"/>
      <w:numFmt w:val="bullet"/>
      <w:lvlText w:val="●"/>
      <w:lvlJc w:val="left"/>
      <w:pPr>
        <w:ind w:left="720" w:hanging="360"/>
      </w:pPr>
      <w:rPr>
        <w:rFonts w:ascii="Arial" w:eastAsia="Arial" w:hAnsi="Arial" w:cs="Arial"/>
        <w:strike w:val="0"/>
        <w:dstrike w:val="0"/>
        <w:color w:val="BDC1C6"/>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32E5FE0"/>
    <w:multiLevelType w:val="hybridMultilevel"/>
    <w:tmpl w:val="A1B2C5EA"/>
    <w:lvl w:ilvl="0" w:tplc="7D98D470">
      <w:start w:val="1"/>
      <w:numFmt w:val="bullet"/>
      <w:lvlText w:val="ü"/>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6425F00"/>
    <w:multiLevelType w:val="hybridMultilevel"/>
    <w:tmpl w:val="B9243E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E82331"/>
    <w:multiLevelType w:val="multilevel"/>
    <w:tmpl w:val="A9082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914F9"/>
    <w:multiLevelType w:val="multilevel"/>
    <w:tmpl w:val="711C9C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62CE394E"/>
    <w:multiLevelType w:val="multilevel"/>
    <w:tmpl w:val="6B24DCD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658F5B0A"/>
    <w:multiLevelType w:val="hybridMultilevel"/>
    <w:tmpl w:val="BEB47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7D064BA"/>
    <w:multiLevelType w:val="multilevel"/>
    <w:tmpl w:val="01101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D0383A"/>
    <w:multiLevelType w:val="hybridMultilevel"/>
    <w:tmpl w:val="B0984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99C57AE"/>
    <w:multiLevelType w:val="hybridMultilevel"/>
    <w:tmpl w:val="CC3CC5C4"/>
    <w:lvl w:ilvl="0" w:tplc="2AAA1F36">
      <w:start w:val="1"/>
      <w:numFmt w:val="decimal"/>
      <w:suff w:val="space"/>
      <w:lvlText w:val="%1."/>
      <w:lvlJc w:val="left"/>
    </w:lvl>
    <w:lvl w:ilvl="1" w:tplc="080A0019" w:tentative="1">
      <w:start w:val="1"/>
      <w:numFmt w:val="lowerLetter"/>
      <w:lvlText w:val="%2."/>
      <w:lvlJc w:val="left"/>
      <w:pPr>
        <w:ind w:left="1721" w:hanging="360"/>
      </w:pPr>
    </w:lvl>
    <w:lvl w:ilvl="2" w:tplc="080A001B" w:tentative="1">
      <w:start w:val="1"/>
      <w:numFmt w:val="lowerRoman"/>
      <w:lvlText w:val="%3."/>
      <w:lvlJc w:val="right"/>
      <w:pPr>
        <w:ind w:left="2441" w:hanging="180"/>
      </w:pPr>
    </w:lvl>
    <w:lvl w:ilvl="3" w:tplc="080A000F" w:tentative="1">
      <w:start w:val="1"/>
      <w:numFmt w:val="decimal"/>
      <w:lvlText w:val="%4."/>
      <w:lvlJc w:val="left"/>
      <w:pPr>
        <w:ind w:left="3161" w:hanging="360"/>
      </w:pPr>
    </w:lvl>
    <w:lvl w:ilvl="4" w:tplc="080A0019" w:tentative="1">
      <w:start w:val="1"/>
      <w:numFmt w:val="lowerLetter"/>
      <w:lvlText w:val="%5."/>
      <w:lvlJc w:val="left"/>
      <w:pPr>
        <w:ind w:left="3881" w:hanging="360"/>
      </w:pPr>
    </w:lvl>
    <w:lvl w:ilvl="5" w:tplc="080A001B" w:tentative="1">
      <w:start w:val="1"/>
      <w:numFmt w:val="lowerRoman"/>
      <w:lvlText w:val="%6."/>
      <w:lvlJc w:val="right"/>
      <w:pPr>
        <w:ind w:left="4601" w:hanging="180"/>
      </w:pPr>
    </w:lvl>
    <w:lvl w:ilvl="6" w:tplc="080A000F" w:tentative="1">
      <w:start w:val="1"/>
      <w:numFmt w:val="decimal"/>
      <w:lvlText w:val="%7."/>
      <w:lvlJc w:val="left"/>
      <w:pPr>
        <w:ind w:left="5321" w:hanging="360"/>
      </w:pPr>
    </w:lvl>
    <w:lvl w:ilvl="7" w:tplc="080A0019" w:tentative="1">
      <w:start w:val="1"/>
      <w:numFmt w:val="lowerLetter"/>
      <w:lvlText w:val="%8."/>
      <w:lvlJc w:val="left"/>
      <w:pPr>
        <w:ind w:left="6041" w:hanging="360"/>
      </w:pPr>
    </w:lvl>
    <w:lvl w:ilvl="8" w:tplc="080A001B" w:tentative="1">
      <w:start w:val="1"/>
      <w:numFmt w:val="lowerRoman"/>
      <w:lvlText w:val="%9."/>
      <w:lvlJc w:val="right"/>
      <w:pPr>
        <w:ind w:left="6761" w:hanging="180"/>
      </w:pPr>
    </w:lvl>
  </w:abstractNum>
  <w:abstractNum w:abstractNumId="36" w15:restartNumberingAfterBreak="0">
    <w:nsid w:val="6A2F6B54"/>
    <w:multiLevelType w:val="multilevel"/>
    <w:tmpl w:val="7D466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2E0F8C"/>
    <w:multiLevelType w:val="multilevel"/>
    <w:tmpl w:val="3E1A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8B70DA"/>
    <w:multiLevelType w:val="multilevel"/>
    <w:tmpl w:val="5B4CF006"/>
    <w:lvl w:ilvl="0">
      <w:start w:val="1"/>
      <w:numFmt w:val="decimal"/>
      <w:lvlText w:val="%1."/>
      <w:lvlJc w:val="left"/>
      <w:pPr>
        <w:ind w:left="720" w:hanging="360"/>
      </w:pPr>
      <w:rPr>
        <w:rFonts w:ascii="Roboto" w:eastAsia="Roboto" w:hAnsi="Roboto" w:cs="Roboto"/>
        <w:strike w:val="0"/>
        <w:dstrike w:val="0"/>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9" w15:restartNumberingAfterBreak="0">
    <w:nsid w:val="6BE6F6AE"/>
    <w:multiLevelType w:val="singleLevel"/>
    <w:tmpl w:val="6BE6F6AE"/>
    <w:lvl w:ilvl="0">
      <w:start w:val="1"/>
      <w:numFmt w:val="lowerLetter"/>
      <w:lvlText w:val="%1)"/>
      <w:lvlJc w:val="left"/>
      <w:pPr>
        <w:tabs>
          <w:tab w:val="left" w:pos="425"/>
        </w:tabs>
        <w:ind w:left="425" w:hanging="425"/>
      </w:pPr>
      <w:rPr>
        <w:b w:val="0"/>
        <w:bCs w:val="0"/>
      </w:rPr>
    </w:lvl>
  </w:abstractNum>
  <w:abstractNum w:abstractNumId="40" w15:restartNumberingAfterBreak="0">
    <w:nsid w:val="6EBCC2E7"/>
    <w:multiLevelType w:val="singleLevel"/>
    <w:tmpl w:val="6EBCC2E7"/>
    <w:lvl w:ilvl="0">
      <w:start w:val="1"/>
      <w:numFmt w:val="decimal"/>
      <w:lvlText w:val="%1."/>
      <w:lvlJc w:val="left"/>
      <w:pPr>
        <w:tabs>
          <w:tab w:val="left" w:pos="425"/>
        </w:tabs>
        <w:ind w:left="425" w:hanging="425"/>
      </w:pPr>
      <w:rPr>
        <w:b/>
        <w:bCs/>
      </w:rPr>
    </w:lvl>
  </w:abstractNum>
  <w:abstractNum w:abstractNumId="41" w15:restartNumberingAfterBreak="0">
    <w:nsid w:val="6EC72578"/>
    <w:multiLevelType w:val="hybridMultilevel"/>
    <w:tmpl w:val="4516F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EF74B99"/>
    <w:multiLevelType w:val="hybridMultilevel"/>
    <w:tmpl w:val="BE88D990"/>
    <w:lvl w:ilvl="0" w:tplc="080A0001">
      <w:start w:val="1"/>
      <w:numFmt w:val="bullet"/>
      <w:lvlText w:val=""/>
      <w:lvlJc w:val="left"/>
      <w:pPr>
        <w:ind w:left="1432" w:hanging="360"/>
      </w:pPr>
      <w:rPr>
        <w:rFonts w:ascii="Symbol" w:hAnsi="Symbol" w:hint="default"/>
      </w:rPr>
    </w:lvl>
    <w:lvl w:ilvl="1" w:tplc="080A0003" w:tentative="1">
      <w:start w:val="1"/>
      <w:numFmt w:val="bullet"/>
      <w:lvlText w:val="o"/>
      <w:lvlJc w:val="left"/>
      <w:pPr>
        <w:ind w:left="2152" w:hanging="360"/>
      </w:pPr>
      <w:rPr>
        <w:rFonts w:ascii="Courier New" w:hAnsi="Courier New" w:cs="Courier New" w:hint="default"/>
      </w:rPr>
    </w:lvl>
    <w:lvl w:ilvl="2" w:tplc="080A0005" w:tentative="1">
      <w:start w:val="1"/>
      <w:numFmt w:val="bullet"/>
      <w:lvlText w:val=""/>
      <w:lvlJc w:val="left"/>
      <w:pPr>
        <w:ind w:left="2872" w:hanging="360"/>
      </w:pPr>
      <w:rPr>
        <w:rFonts w:ascii="Wingdings" w:hAnsi="Wingdings" w:hint="default"/>
      </w:rPr>
    </w:lvl>
    <w:lvl w:ilvl="3" w:tplc="080A0001" w:tentative="1">
      <w:start w:val="1"/>
      <w:numFmt w:val="bullet"/>
      <w:lvlText w:val=""/>
      <w:lvlJc w:val="left"/>
      <w:pPr>
        <w:ind w:left="3592" w:hanging="360"/>
      </w:pPr>
      <w:rPr>
        <w:rFonts w:ascii="Symbol" w:hAnsi="Symbol" w:hint="default"/>
      </w:rPr>
    </w:lvl>
    <w:lvl w:ilvl="4" w:tplc="080A0003" w:tentative="1">
      <w:start w:val="1"/>
      <w:numFmt w:val="bullet"/>
      <w:lvlText w:val="o"/>
      <w:lvlJc w:val="left"/>
      <w:pPr>
        <w:ind w:left="4312" w:hanging="360"/>
      </w:pPr>
      <w:rPr>
        <w:rFonts w:ascii="Courier New" w:hAnsi="Courier New" w:cs="Courier New" w:hint="default"/>
      </w:rPr>
    </w:lvl>
    <w:lvl w:ilvl="5" w:tplc="080A0005" w:tentative="1">
      <w:start w:val="1"/>
      <w:numFmt w:val="bullet"/>
      <w:lvlText w:val=""/>
      <w:lvlJc w:val="left"/>
      <w:pPr>
        <w:ind w:left="5032" w:hanging="360"/>
      </w:pPr>
      <w:rPr>
        <w:rFonts w:ascii="Wingdings" w:hAnsi="Wingdings" w:hint="default"/>
      </w:rPr>
    </w:lvl>
    <w:lvl w:ilvl="6" w:tplc="080A0001" w:tentative="1">
      <w:start w:val="1"/>
      <w:numFmt w:val="bullet"/>
      <w:lvlText w:val=""/>
      <w:lvlJc w:val="left"/>
      <w:pPr>
        <w:ind w:left="5752" w:hanging="360"/>
      </w:pPr>
      <w:rPr>
        <w:rFonts w:ascii="Symbol" w:hAnsi="Symbol" w:hint="default"/>
      </w:rPr>
    </w:lvl>
    <w:lvl w:ilvl="7" w:tplc="080A0003" w:tentative="1">
      <w:start w:val="1"/>
      <w:numFmt w:val="bullet"/>
      <w:lvlText w:val="o"/>
      <w:lvlJc w:val="left"/>
      <w:pPr>
        <w:ind w:left="6472" w:hanging="360"/>
      </w:pPr>
      <w:rPr>
        <w:rFonts w:ascii="Courier New" w:hAnsi="Courier New" w:cs="Courier New" w:hint="default"/>
      </w:rPr>
    </w:lvl>
    <w:lvl w:ilvl="8" w:tplc="080A0005" w:tentative="1">
      <w:start w:val="1"/>
      <w:numFmt w:val="bullet"/>
      <w:lvlText w:val=""/>
      <w:lvlJc w:val="left"/>
      <w:pPr>
        <w:ind w:left="7192" w:hanging="360"/>
      </w:pPr>
      <w:rPr>
        <w:rFonts w:ascii="Wingdings" w:hAnsi="Wingdings" w:hint="default"/>
      </w:rPr>
    </w:lvl>
  </w:abstractNum>
  <w:abstractNum w:abstractNumId="43" w15:restartNumberingAfterBreak="0">
    <w:nsid w:val="6F18321A"/>
    <w:multiLevelType w:val="hybridMultilevel"/>
    <w:tmpl w:val="814A956C"/>
    <w:lvl w:ilvl="0" w:tplc="FD6E0816">
      <w:start w:val="1"/>
      <w:numFmt w:val="decimal"/>
      <w:lvlText w:val="%1-"/>
      <w:lvlJc w:val="left"/>
      <w:pPr>
        <w:ind w:left="705"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1" w:tplc="972C1912">
      <w:start w:val="1"/>
      <w:numFmt w:val="lowerLetter"/>
      <w:lvlText w:val="%2"/>
      <w:lvlJc w:val="left"/>
      <w:pPr>
        <w:ind w:left="144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2" w:tplc="055E4EE4">
      <w:start w:val="1"/>
      <w:numFmt w:val="lowerRoman"/>
      <w:lvlText w:val="%3"/>
      <w:lvlJc w:val="left"/>
      <w:pPr>
        <w:ind w:left="216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3" w:tplc="15CEF964">
      <w:start w:val="1"/>
      <w:numFmt w:val="decimal"/>
      <w:lvlText w:val="%4"/>
      <w:lvlJc w:val="left"/>
      <w:pPr>
        <w:ind w:left="288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4" w:tplc="035ACDBE">
      <w:start w:val="1"/>
      <w:numFmt w:val="lowerLetter"/>
      <w:lvlText w:val="%5"/>
      <w:lvlJc w:val="left"/>
      <w:pPr>
        <w:ind w:left="360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5" w:tplc="686C7D06">
      <w:start w:val="1"/>
      <w:numFmt w:val="lowerRoman"/>
      <w:lvlText w:val="%6"/>
      <w:lvlJc w:val="left"/>
      <w:pPr>
        <w:ind w:left="432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6" w:tplc="D92C1234">
      <w:start w:val="1"/>
      <w:numFmt w:val="decimal"/>
      <w:lvlText w:val="%7"/>
      <w:lvlJc w:val="left"/>
      <w:pPr>
        <w:ind w:left="504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7" w:tplc="A7CCAD70">
      <w:start w:val="1"/>
      <w:numFmt w:val="lowerLetter"/>
      <w:lvlText w:val="%8"/>
      <w:lvlJc w:val="left"/>
      <w:pPr>
        <w:ind w:left="576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lvl w:ilvl="8" w:tplc="28F83A2A">
      <w:start w:val="1"/>
      <w:numFmt w:val="lowerRoman"/>
      <w:lvlText w:val="%9"/>
      <w:lvlJc w:val="left"/>
      <w:pPr>
        <w:ind w:left="6480" w:firstLine="0"/>
      </w:pPr>
      <w:rPr>
        <w:rFonts w:ascii="Century Gothic" w:eastAsia="Century Gothic" w:hAnsi="Century Gothic" w:cs="Century Gothic"/>
        <w:b w:val="0"/>
        <w:i w:val="0"/>
        <w:strike w:val="0"/>
        <w:dstrike w:val="0"/>
        <w:color w:val="000000"/>
        <w:sz w:val="18"/>
        <w:szCs w:val="18"/>
        <w:u w:val="none" w:color="000000"/>
        <w:effect w:val="none"/>
        <w:bdr w:val="none" w:sz="0" w:space="0" w:color="auto" w:frame="1"/>
        <w:vertAlign w:val="baseline"/>
      </w:rPr>
    </w:lvl>
  </w:abstractNum>
  <w:abstractNum w:abstractNumId="44" w15:restartNumberingAfterBreak="0">
    <w:nsid w:val="70571AC3"/>
    <w:multiLevelType w:val="hybridMultilevel"/>
    <w:tmpl w:val="9C82B75C"/>
    <w:lvl w:ilvl="0" w:tplc="B434C6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5D53B57"/>
    <w:multiLevelType w:val="multilevel"/>
    <w:tmpl w:val="94BA45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221D32"/>
    <w:multiLevelType w:val="hybridMultilevel"/>
    <w:tmpl w:val="8968DB5E"/>
    <w:lvl w:ilvl="0" w:tplc="8F38D3B0">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7" w15:restartNumberingAfterBreak="0">
    <w:nsid w:val="7B9D10A9"/>
    <w:multiLevelType w:val="hybridMultilevel"/>
    <w:tmpl w:val="D0667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CF21B8B"/>
    <w:multiLevelType w:val="hybridMultilevel"/>
    <w:tmpl w:val="D408D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DAE5AEA"/>
    <w:multiLevelType w:val="hybridMultilevel"/>
    <w:tmpl w:val="0BAC21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16cid:durableId="509104200">
    <w:abstractNumId w:val="40"/>
    <w:lvlOverride w:ilvl="0">
      <w:startOverride w:val="1"/>
    </w:lvlOverride>
  </w:num>
  <w:num w:numId="2" w16cid:durableId="488793609">
    <w:abstractNumId w:val="0"/>
    <w:lvlOverride w:ilvl="0">
      <w:startOverride w:val="1"/>
    </w:lvlOverride>
  </w:num>
  <w:num w:numId="3" w16cid:durableId="307172034">
    <w:abstractNumId w:val="7"/>
  </w:num>
  <w:num w:numId="4" w16cid:durableId="1299728816">
    <w:abstractNumId w:val="48"/>
  </w:num>
  <w:num w:numId="5" w16cid:durableId="457185085">
    <w:abstractNumId w:val="34"/>
  </w:num>
  <w:num w:numId="6" w16cid:durableId="619647175">
    <w:abstractNumId w:val="32"/>
  </w:num>
  <w:num w:numId="7" w16cid:durableId="1544947172">
    <w:abstractNumId w:val="3"/>
    <w:lvlOverride w:ilvl="0">
      <w:startOverride w:val="1"/>
    </w:lvlOverride>
  </w:num>
  <w:num w:numId="8" w16cid:durableId="1884562062">
    <w:abstractNumId w:val="16"/>
  </w:num>
  <w:num w:numId="9" w16cid:durableId="241843609">
    <w:abstractNumId w:val="35"/>
  </w:num>
  <w:num w:numId="10" w16cid:durableId="743916557">
    <w:abstractNumId w:val="21"/>
    <w:lvlOverride w:ilvl="0">
      <w:startOverride w:val="1"/>
    </w:lvlOverride>
  </w:num>
  <w:num w:numId="11" w16cid:durableId="467627590">
    <w:abstractNumId w:val="1"/>
    <w:lvlOverride w:ilvl="0">
      <w:startOverride w:val="1"/>
    </w:lvlOverride>
  </w:num>
  <w:num w:numId="12" w16cid:durableId="1569655461">
    <w:abstractNumId w:val="19"/>
    <w:lvlOverride w:ilvl="0">
      <w:startOverride w:val="1"/>
    </w:lvlOverride>
  </w:num>
  <w:num w:numId="13" w16cid:durableId="1003358409">
    <w:abstractNumId w:val="39"/>
    <w:lvlOverride w:ilvl="0">
      <w:startOverride w:val="1"/>
    </w:lvlOverride>
  </w:num>
  <w:num w:numId="14" w16cid:durableId="1065026008">
    <w:abstractNumId w:val="11"/>
    <w:lvlOverride w:ilvl="0">
      <w:startOverride w:val="1"/>
    </w:lvlOverride>
  </w:num>
  <w:num w:numId="15" w16cid:durableId="772825986">
    <w:abstractNumId w:val="2"/>
  </w:num>
  <w:num w:numId="16" w16cid:durableId="1206135741">
    <w:abstractNumId w:val="23"/>
  </w:num>
  <w:num w:numId="17" w16cid:durableId="917710131">
    <w:abstractNumId w:val="8"/>
  </w:num>
  <w:num w:numId="18" w16cid:durableId="1303387226">
    <w:abstractNumId w:val="28"/>
  </w:num>
  <w:num w:numId="19" w16cid:durableId="1413090065">
    <w:abstractNumId w:val="27"/>
  </w:num>
  <w:num w:numId="20" w16cid:durableId="1906406652">
    <w:abstractNumId w:val="18"/>
    <w:lvlOverride w:ilvl="0">
      <w:startOverride w:val="1"/>
    </w:lvlOverride>
  </w:num>
  <w:num w:numId="21" w16cid:durableId="155918919">
    <w:abstractNumId w:val="20"/>
  </w:num>
  <w:num w:numId="22" w16cid:durableId="1609701854">
    <w:abstractNumId w:val="10"/>
  </w:num>
  <w:num w:numId="23" w16cid:durableId="1273124751">
    <w:abstractNumId w:val="17"/>
    <w:lvlOverride w:ilvl="0">
      <w:startOverride w:val="1"/>
    </w:lvlOverride>
  </w:num>
  <w:num w:numId="24" w16cid:durableId="724570070">
    <w:abstractNumId w:val="26"/>
  </w:num>
  <w:num w:numId="25" w16cid:durableId="2112697928">
    <w:abstractNumId w:val="9"/>
  </w:num>
  <w:num w:numId="26" w16cid:durableId="143277370">
    <w:abstractNumId w:val="15"/>
  </w:num>
  <w:num w:numId="27" w16cid:durableId="5158460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0682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21358320">
    <w:abstractNumId w:val="36"/>
  </w:num>
  <w:num w:numId="30" w16cid:durableId="341592369">
    <w:abstractNumId w:val="12"/>
  </w:num>
  <w:num w:numId="31" w16cid:durableId="1921599517">
    <w:abstractNumId w:val="49"/>
  </w:num>
  <w:num w:numId="32" w16cid:durableId="1313095706">
    <w:abstractNumId w:val="44"/>
  </w:num>
  <w:num w:numId="33" w16cid:durableId="1099763792">
    <w:abstractNumId w:val="13"/>
  </w:num>
  <w:num w:numId="34" w16cid:durableId="20455919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74770930">
    <w:abstractNumId w:val="30"/>
  </w:num>
  <w:num w:numId="36" w16cid:durableId="9180986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82282861">
    <w:abstractNumId w:val="42"/>
  </w:num>
  <w:num w:numId="38" w16cid:durableId="1213956040">
    <w:abstractNumId w:val="41"/>
  </w:num>
  <w:num w:numId="39" w16cid:durableId="136578125">
    <w:abstractNumId w:val="4"/>
  </w:num>
  <w:num w:numId="40" w16cid:durableId="458767304">
    <w:abstractNumId w:val="29"/>
  </w:num>
  <w:num w:numId="41" w16cid:durableId="513688750">
    <w:abstractNumId w:val="37"/>
  </w:num>
  <w:num w:numId="42" w16cid:durableId="145325220">
    <w:abstractNumId w:val="6"/>
  </w:num>
  <w:num w:numId="43" w16cid:durableId="1486892450">
    <w:abstractNumId w:val="33"/>
    <w:lvlOverride w:ilvl="0">
      <w:lvl w:ilvl="0">
        <w:numFmt w:val="decimal"/>
        <w:lvlText w:val="%1."/>
        <w:lvlJc w:val="left"/>
      </w:lvl>
    </w:lvlOverride>
  </w:num>
  <w:num w:numId="44" w16cid:durableId="675420979">
    <w:abstractNumId w:val="45"/>
    <w:lvlOverride w:ilvl="0">
      <w:lvl w:ilvl="0">
        <w:numFmt w:val="decimal"/>
        <w:lvlText w:val="%1."/>
        <w:lvlJc w:val="left"/>
      </w:lvl>
    </w:lvlOverride>
  </w:num>
  <w:num w:numId="45" w16cid:durableId="1172455406">
    <w:abstractNumId w:val="22"/>
    <w:lvlOverride w:ilvl="0">
      <w:lvl w:ilvl="0">
        <w:numFmt w:val="decimal"/>
        <w:lvlText w:val="%1."/>
        <w:lvlJc w:val="left"/>
      </w:lvl>
    </w:lvlOverride>
  </w:num>
  <w:num w:numId="46" w16cid:durableId="523131381">
    <w:abstractNumId w:val="14"/>
  </w:num>
  <w:num w:numId="47" w16cid:durableId="1833178729">
    <w:abstractNumId w:val="47"/>
  </w:num>
  <w:num w:numId="48" w16cid:durableId="5292699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1972301">
    <w:abstractNumId w:val="24"/>
  </w:num>
  <w:num w:numId="50" w16cid:durableId="184323208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EB"/>
    <w:rsid w:val="00012A9F"/>
    <w:rsid w:val="00027D0C"/>
    <w:rsid w:val="000357E8"/>
    <w:rsid w:val="000416D9"/>
    <w:rsid w:val="00054123"/>
    <w:rsid w:val="000577CD"/>
    <w:rsid w:val="00085F86"/>
    <w:rsid w:val="000B2471"/>
    <w:rsid w:val="000C1A4D"/>
    <w:rsid w:val="000D7B68"/>
    <w:rsid w:val="000E6874"/>
    <w:rsid w:val="000F4DBA"/>
    <w:rsid w:val="00102761"/>
    <w:rsid w:val="00117528"/>
    <w:rsid w:val="001175AE"/>
    <w:rsid w:val="00125E05"/>
    <w:rsid w:val="00140141"/>
    <w:rsid w:val="00151F10"/>
    <w:rsid w:val="001521EE"/>
    <w:rsid w:val="001762A2"/>
    <w:rsid w:val="00177BAD"/>
    <w:rsid w:val="00184808"/>
    <w:rsid w:val="00186780"/>
    <w:rsid w:val="001A77D3"/>
    <w:rsid w:val="001B0A3D"/>
    <w:rsid w:val="001B18FE"/>
    <w:rsid w:val="001C1EEB"/>
    <w:rsid w:val="001C28C4"/>
    <w:rsid w:val="00210128"/>
    <w:rsid w:val="002243E8"/>
    <w:rsid w:val="00240EFC"/>
    <w:rsid w:val="002461BD"/>
    <w:rsid w:val="00256F8B"/>
    <w:rsid w:val="0026019C"/>
    <w:rsid w:val="002B4C1C"/>
    <w:rsid w:val="002C748E"/>
    <w:rsid w:val="002D0D0B"/>
    <w:rsid w:val="002D25B5"/>
    <w:rsid w:val="002E2134"/>
    <w:rsid w:val="002F7A40"/>
    <w:rsid w:val="00301DCE"/>
    <w:rsid w:val="0035345B"/>
    <w:rsid w:val="00361B42"/>
    <w:rsid w:val="003709E9"/>
    <w:rsid w:val="00373ECE"/>
    <w:rsid w:val="003837F0"/>
    <w:rsid w:val="00384A7C"/>
    <w:rsid w:val="00393772"/>
    <w:rsid w:val="003B140A"/>
    <w:rsid w:val="003D0822"/>
    <w:rsid w:val="003F718F"/>
    <w:rsid w:val="004062C2"/>
    <w:rsid w:val="00436166"/>
    <w:rsid w:val="004C7BFB"/>
    <w:rsid w:val="004D2799"/>
    <w:rsid w:val="004D607A"/>
    <w:rsid w:val="004F16CE"/>
    <w:rsid w:val="005074F4"/>
    <w:rsid w:val="00521D45"/>
    <w:rsid w:val="00532670"/>
    <w:rsid w:val="005374EE"/>
    <w:rsid w:val="005631FD"/>
    <w:rsid w:val="005727D0"/>
    <w:rsid w:val="005738A6"/>
    <w:rsid w:val="005777AA"/>
    <w:rsid w:val="005B1D3B"/>
    <w:rsid w:val="005C2508"/>
    <w:rsid w:val="005D2A78"/>
    <w:rsid w:val="005E2A1C"/>
    <w:rsid w:val="005F207B"/>
    <w:rsid w:val="005F2608"/>
    <w:rsid w:val="006013FD"/>
    <w:rsid w:val="00632746"/>
    <w:rsid w:val="00640BDA"/>
    <w:rsid w:val="006415B3"/>
    <w:rsid w:val="00646FDC"/>
    <w:rsid w:val="006510E1"/>
    <w:rsid w:val="00651348"/>
    <w:rsid w:val="00664645"/>
    <w:rsid w:val="0067239C"/>
    <w:rsid w:val="006804FE"/>
    <w:rsid w:val="006858A8"/>
    <w:rsid w:val="00693787"/>
    <w:rsid w:val="006D34FD"/>
    <w:rsid w:val="006F6C9F"/>
    <w:rsid w:val="00734FBD"/>
    <w:rsid w:val="007469D7"/>
    <w:rsid w:val="007864D8"/>
    <w:rsid w:val="007A18B3"/>
    <w:rsid w:val="007B2B98"/>
    <w:rsid w:val="007C1636"/>
    <w:rsid w:val="007D2F39"/>
    <w:rsid w:val="007D6679"/>
    <w:rsid w:val="007E300B"/>
    <w:rsid w:val="007E6029"/>
    <w:rsid w:val="00806EE5"/>
    <w:rsid w:val="008521E1"/>
    <w:rsid w:val="008778F8"/>
    <w:rsid w:val="00887B7A"/>
    <w:rsid w:val="008B5A07"/>
    <w:rsid w:val="008D5631"/>
    <w:rsid w:val="008F5803"/>
    <w:rsid w:val="00905922"/>
    <w:rsid w:val="00921140"/>
    <w:rsid w:val="00945CFA"/>
    <w:rsid w:val="00973F83"/>
    <w:rsid w:val="009A5258"/>
    <w:rsid w:val="009C6010"/>
    <w:rsid w:val="009E1337"/>
    <w:rsid w:val="009E63E2"/>
    <w:rsid w:val="00A16F77"/>
    <w:rsid w:val="00A61205"/>
    <w:rsid w:val="00A9116E"/>
    <w:rsid w:val="00A95449"/>
    <w:rsid w:val="00AB3F0C"/>
    <w:rsid w:val="00AC0D96"/>
    <w:rsid w:val="00AC5734"/>
    <w:rsid w:val="00AF13B7"/>
    <w:rsid w:val="00B05133"/>
    <w:rsid w:val="00B315D4"/>
    <w:rsid w:val="00B31FBB"/>
    <w:rsid w:val="00B46BC0"/>
    <w:rsid w:val="00B65E2B"/>
    <w:rsid w:val="00B727E0"/>
    <w:rsid w:val="00B73AA8"/>
    <w:rsid w:val="00BA7F69"/>
    <w:rsid w:val="00BB70D1"/>
    <w:rsid w:val="00BB74EF"/>
    <w:rsid w:val="00BD39B4"/>
    <w:rsid w:val="00BF68D7"/>
    <w:rsid w:val="00C24B7A"/>
    <w:rsid w:val="00C53A22"/>
    <w:rsid w:val="00C85108"/>
    <w:rsid w:val="00CD497D"/>
    <w:rsid w:val="00CE231B"/>
    <w:rsid w:val="00CF2D3A"/>
    <w:rsid w:val="00D01D85"/>
    <w:rsid w:val="00D23ECC"/>
    <w:rsid w:val="00D40550"/>
    <w:rsid w:val="00D62839"/>
    <w:rsid w:val="00D70A3D"/>
    <w:rsid w:val="00D70B30"/>
    <w:rsid w:val="00D81F2B"/>
    <w:rsid w:val="00DB5B7F"/>
    <w:rsid w:val="00DC12E5"/>
    <w:rsid w:val="00DD5172"/>
    <w:rsid w:val="00E11AD8"/>
    <w:rsid w:val="00E16449"/>
    <w:rsid w:val="00E33F3C"/>
    <w:rsid w:val="00E469ED"/>
    <w:rsid w:val="00E64F1D"/>
    <w:rsid w:val="00E66C37"/>
    <w:rsid w:val="00E75151"/>
    <w:rsid w:val="00E80241"/>
    <w:rsid w:val="00E81A9A"/>
    <w:rsid w:val="00EE01D5"/>
    <w:rsid w:val="00EE6815"/>
    <w:rsid w:val="00EF7944"/>
    <w:rsid w:val="00F173CF"/>
    <w:rsid w:val="00F274D7"/>
    <w:rsid w:val="00F41243"/>
    <w:rsid w:val="00F47FA2"/>
    <w:rsid w:val="00F55E65"/>
    <w:rsid w:val="00F633DC"/>
    <w:rsid w:val="00F82651"/>
    <w:rsid w:val="00F8760B"/>
    <w:rsid w:val="00F96FF9"/>
    <w:rsid w:val="00FA135A"/>
    <w:rsid w:val="00FC1F7A"/>
    <w:rsid w:val="00FC5DAA"/>
    <w:rsid w:val="00FC6BB3"/>
    <w:rsid w:val="00FE20B0"/>
    <w:rsid w:val="00FE536A"/>
    <w:rsid w:val="00FE6C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B1832"/>
  <w15:chartTrackingRefBased/>
  <w15:docId w15:val="{555A4A4E-0CC8-4F62-9BEA-B3C9B932E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4123"/>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054123"/>
    <w:pPr>
      <w:keepNext/>
      <w:keepLines/>
      <w:spacing w:before="40" w:after="0"/>
      <w:outlineLvl w:val="1"/>
    </w:pPr>
    <w:rPr>
      <w:rFonts w:asciiTheme="majorHAnsi" w:eastAsiaTheme="majorEastAsia" w:hAnsiTheme="majorHAnsi" w:cstheme="majorBidi"/>
      <w:b/>
      <w:sz w:val="24"/>
      <w:szCs w:val="26"/>
    </w:rPr>
  </w:style>
  <w:style w:type="paragraph" w:styleId="Ttulo3">
    <w:name w:val="heading 3"/>
    <w:basedOn w:val="Normal"/>
    <w:next w:val="Normal"/>
    <w:link w:val="Ttulo3Car"/>
    <w:uiPriority w:val="9"/>
    <w:semiHidden/>
    <w:unhideWhenUsed/>
    <w:qFormat/>
    <w:rsid w:val="008521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521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1E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1EEB"/>
  </w:style>
  <w:style w:type="paragraph" w:styleId="Piedepgina">
    <w:name w:val="footer"/>
    <w:basedOn w:val="Normal"/>
    <w:link w:val="PiedepginaCar"/>
    <w:uiPriority w:val="99"/>
    <w:unhideWhenUsed/>
    <w:rsid w:val="001C1E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1EEB"/>
  </w:style>
  <w:style w:type="table" w:styleId="Tablaconcuadrcula">
    <w:name w:val="Table Grid"/>
    <w:basedOn w:val="Tablanormal"/>
    <w:rsid w:val="001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54123"/>
    <w:rPr>
      <w:rFonts w:asciiTheme="majorHAnsi" w:eastAsiaTheme="majorEastAsia" w:hAnsiTheme="majorHAnsi" w:cstheme="majorBidi"/>
      <w:b/>
      <w:sz w:val="28"/>
      <w:szCs w:val="32"/>
    </w:rPr>
  </w:style>
  <w:style w:type="character" w:customStyle="1" w:styleId="Ttulo2Car">
    <w:name w:val="Título 2 Car"/>
    <w:basedOn w:val="Fuentedeprrafopredeter"/>
    <w:link w:val="Ttulo2"/>
    <w:uiPriority w:val="9"/>
    <w:rsid w:val="00054123"/>
    <w:rPr>
      <w:rFonts w:asciiTheme="majorHAnsi" w:eastAsiaTheme="majorEastAsia" w:hAnsiTheme="majorHAnsi" w:cstheme="majorBidi"/>
      <w:b/>
      <w:sz w:val="24"/>
      <w:szCs w:val="26"/>
    </w:rPr>
  </w:style>
  <w:style w:type="paragraph" w:styleId="TtuloTDC">
    <w:name w:val="TOC Heading"/>
    <w:basedOn w:val="Ttulo1"/>
    <w:next w:val="Normal"/>
    <w:uiPriority w:val="39"/>
    <w:unhideWhenUsed/>
    <w:qFormat/>
    <w:rsid w:val="00054123"/>
    <w:pPr>
      <w:outlineLvl w:val="9"/>
    </w:pPr>
    <w:rPr>
      <w:b w:val="0"/>
      <w:color w:val="2F5496" w:themeColor="accent1" w:themeShade="BF"/>
      <w:sz w:val="32"/>
      <w:lang w:eastAsia="es-MX"/>
    </w:rPr>
  </w:style>
  <w:style w:type="paragraph" w:styleId="TDC2">
    <w:name w:val="toc 2"/>
    <w:basedOn w:val="Normal"/>
    <w:next w:val="Normal"/>
    <w:autoRedefine/>
    <w:uiPriority w:val="39"/>
    <w:unhideWhenUsed/>
    <w:rsid w:val="00054123"/>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54123"/>
    <w:pPr>
      <w:spacing w:after="100"/>
    </w:pPr>
    <w:rPr>
      <w:rFonts w:eastAsiaTheme="minorEastAsia" w:cs="Times New Roman"/>
      <w:lang w:eastAsia="es-MX"/>
    </w:rPr>
  </w:style>
  <w:style w:type="paragraph" w:styleId="TDC3">
    <w:name w:val="toc 3"/>
    <w:basedOn w:val="Normal"/>
    <w:next w:val="Normal"/>
    <w:autoRedefine/>
    <w:uiPriority w:val="39"/>
    <w:unhideWhenUsed/>
    <w:rsid w:val="00054123"/>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54123"/>
    <w:rPr>
      <w:color w:val="0563C1" w:themeColor="hyperlink"/>
      <w:u w:val="single"/>
    </w:rPr>
  </w:style>
  <w:style w:type="character" w:styleId="Mencinsinresolver">
    <w:name w:val="Unresolved Mention"/>
    <w:basedOn w:val="Fuentedeprrafopredeter"/>
    <w:uiPriority w:val="99"/>
    <w:semiHidden/>
    <w:unhideWhenUsed/>
    <w:rsid w:val="00521D45"/>
    <w:rPr>
      <w:color w:val="605E5C"/>
      <w:shd w:val="clear" w:color="auto" w:fill="E1DFDD"/>
    </w:rPr>
  </w:style>
  <w:style w:type="paragraph" w:styleId="Prrafodelista">
    <w:name w:val="List Paragraph"/>
    <w:basedOn w:val="Normal"/>
    <w:uiPriority w:val="34"/>
    <w:qFormat/>
    <w:rsid w:val="005777AA"/>
    <w:pPr>
      <w:ind w:left="720"/>
      <w:contextualSpacing/>
    </w:pPr>
  </w:style>
  <w:style w:type="paragraph" w:styleId="Bibliografa">
    <w:name w:val="Bibliography"/>
    <w:basedOn w:val="Normal"/>
    <w:next w:val="Normal"/>
    <w:uiPriority w:val="37"/>
    <w:unhideWhenUsed/>
    <w:rsid w:val="005777AA"/>
  </w:style>
  <w:style w:type="character" w:styleId="Textoennegrita">
    <w:name w:val="Strong"/>
    <w:basedOn w:val="Fuentedeprrafopredeter"/>
    <w:uiPriority w:val="22"/>
    <w:qFormat/>
    <w:rsid w:val="008521E1"/>
    <w:rPr>
      <w:b/>
      <w:bCs/>
    </w:rPr>
  </w:style>
  <w:style w:type="character" w:customStyle="1" w:styleId="Ttulo3Car">
    <w:name w:val="Título 3 Car"/>
    <w:basedOn w:val="Fuentedeprrafopredeter"/>
    <w:link w:val="Ttulo3"/>
    <w:uiPriority w:val="9"/>
    <w:semiHidden/>
    <w:rsid w:val="008521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521E1"/>
    <w:rPr>
      <w:rFonts w:asciiTheme="majorHAnsi" w:eastAsiaTheme="majorEastAsia" w:hAnsiTheme="majorHAnsi" w:cstheme="majorBidi"/>
      <w:i/>
      <w:iCs/>
      <w:color w:val="2F5496" w:themeColor="accent1" w:themeShade="BF"/>
    </w:rPr>
  </w:style>
  <w:style w:type="table" w:styleId="Tablaconcuadrcula4-nfasis2">
    <w:name w:val="Grid Table 4 Accent 2"/>
    <w:basedOn w:val="Tablanormal"/>
    <w:uiPriority w:val="49"/>
    <w:rsid w:val="001A77D3"/>
    <w:pPr>
      <w:spacing w:after="0" w:line="240" w:lineRule="auto"/>
    </w:pPr>
    <w:rPr>
      <w:rFonts w:ascii="Arial" w:hAnsi="Arial" w:cs="Arial"/>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6">
    <w:name w:val="Grid Table 4 Accent 6"/>
    <w:basedOn w:val="Tablanormal"/>
    <w:uiPriority w:val="49"/>
    <w:rsid w:val="003D082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E11A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semiHidden/>
    <w:unhideWhenUsed/>
    <w:rsid w:val="00A16F7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0416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4235">
      <w:bodyDiv w:val="1"/>
      <w:marLeft w:val="0"/>
      <w:marRight w:val="0"/>
      <w:marTop w:val="0"/>
      <w:marBottom w:val="0"/>
      <w:divBdr>
        <w:top w:val="none" w:sz="0" w:space="0" w:color="auto"/>
        <w:left w:val="none" w:sz="0" w:space="0" w:color="auto"/>
        <w:bottom w:val="none" w:sz="0" w:space="0" w:color="auto"/>
        <w:right w:val="none" w:sz="0" w:space="0" w:color="auto"/>
      </w:divBdr>
    </w:div>
    <w:div w:id="31031006">
      <w:bodyDiv w:val="1"/>
      <w:marLeft w:val="0"/>
      <w:marRight w:val="0"/>
      <w:marTop w:val="0"/>
      <w:marBottom w:val="0"/>
      <w:divBdr>
        <w:top w:val="none" w:sz="0" w:space="0" w:color="auto"/>
        <w:left w:val="none" w:sz="0" w:space="0" w:color="auto"/>
        <w:bottom w:val="none" w:sz="0" w:space="0" w:color="auto"/>
        <w:right w:val="none" w:sz="0" w:space="0" w:color="auto"/>
      </w:divBdr>
    </w:div>
    <w:div w:id="35325031">
      <w:bodyDiv w:val="1"/>
      <w:marLeft w:val="0"/>
      <w:marRight w:val="0"/>
      <w:marTop w:val="0"/>
      <w:marBottom w:val="0"/>
      <w:divBdr>
        <w:top w:val="none" w:sz="0" w:space="0" w:color="auto"/>
        <w:left w:val="none" w:sz="0" w:space="0" w:color="auto"/>
        <w:bottom w:val="none" w:sz="0" w:space="0" w:color="auto"/>
        <w:right w:val="none" w:sz="0" w:space="0" w:color="auto"/>
      </w:divBdr>
    </w:div>
    <w:div w:id="61027838">
      <w:bodyDiv w:val="1"/>
      <w:marLeft w:val="0"/>
      <w:marRight w:val="0"/>
      <w:marTop w:val="0"/>
      <w:marBottom w:val="0"/>
      <w:divBdr>
        <w:top w:val="none" w:sz="0" w:space="0" w:color="auto"/>
        <w:left w:val="none" w:sz="0" w:space="0" w:color="auto"/>
        <w:bottom w:val="none" w:sz="0" w:space="0" w:color="auto"/>
        <w:right w:val="none" w:sz="0" w:space="0" w:color="auto"/>
      </w:divBdr>
    </w:div>
    <w:div w:id="63450077">
      <w:bodyDiv w:val="1"/>
      <w:marLeft w:val="0"/>
      <w:marRight w:val="0"/>
      <w:marTop w:val="0"/>
      <w:marBottom w:val="0"/>
      <w:divBdr>
        <w:top w:val="none" w:sz="0" w:space="0" w:color="auto"/>
        <w:left w:val="none" w:sz="0" w:space="0" w:color="auto"/>
        <w:bottom w:val="none" w:sz="0" w:space="0" w:color="auto"/>
        <w:right w:val="none" w:sz="0" w:space="0" w:color="auto"/>
      </w:divBdr>
    </w:div>
    <w:div w:id="64690629">
      <w:bodyDiv w:val="1"/>
      <w:marLeft w:val="0"/>
      <w:marRight w:val="0"/>
      <w:marTop w:val="0"/>
      <w:marBottom w:val="0"/>
      <w:divBdr>
        <w:top w:val="none" w:sz="0" w:space="0" w:color="auto"/>
        <w:left w:val="none" w:sz="0" w:space="0" w:color="auto"/>
        <w:bottom w:val="none" w:sz="0" w:space="0" w:color="auto"/>
        <w:right w:val="none" w:sz="0" w:space="0" w:color="auto"/>
      </w:divBdr>
    </w:div>
    <w:div w:id="111830497">
      <w:bodyDiv w:val="1"/>
      <w:marLeft w:val="0"/>
      <w:marRight w:val="0"/>
      <w:marTop w:val="0"/>
      <w:marBottom w:val="0"/>
      <w:divBdr>
        <w:top w:val="none" w:sz="0" w:space="0" w:color="auto"/>
        <w:left w:val="none" w:sz="0" w:space="0" w:color="auto"/>
        <w:bottom w:val="none" w:sz="0" w:space="0" w:color="auto"/>
        <w:right w:val="none" w:sz="0" w:space="0" w:color="auto"/>
      </w:divBdr>
    </w:div>
    <w:div w:id="143661815">
      <w:bodyDiv w:val="1"/>
      <w:marLeft w:val="0"/>
      <w:marRight w:val="0"/>
      <w:marTop w:val="0"/>
      <w:marBottom w:val="0"/>
      <w:divBdr>
        <w:top w:val="none" w:sz="0" w:space="0" w:color="auto"/>
        <w:left w:val="none" w:sz="0" w:space="0" w:color="auto"/>
        <w:bottom w:val="none" w:sz="0" w:space="0" w:color="auto"/>
        <w:right w:val="none" w:sz="0" w:space="0" w:color="auto"/>
      </w:divBdr>
    </w:div>
    <w:div w:id="189689192">
      <w:bodyDiv w:val="1"/>
      <w:marLeft w:val="0"/>
      <w:marRight w:val="0"/>
      <w:marTop w:val="0"/>
      <w:marBottom w:val="0"/>
      <w:divBdr>
        <w:top w:val="none" w:sz="0" w:space="0" w:color="auto"/>
        <w:left w:val="none" w:sz="0" w:space="0" w:color="auto"/>
        <w:bottom w:val="none" w:sz="0" w:space="0" w:color="auto"/>
        <w:right w:val="none" w:sz="0" w:space="0" w:color="auto"/>
      </w:divBdr>
    </w:div>
    <w:div w:id="198050054">
      <w:bodyDiv w:val="1"/>
      <w:marLeft w:val="0"/>
      <w:marRight w:val="0"/>
      <w:marTop w:val="0"/>
      <w:marBottom w:val="0"/>
      <w:divBdr>
        <w:top w:val="none" w:sz="0" w:space="0" w:color="auto"/>
        <w:left w:val="none" w:sz="0" w:space="0" w:color="auto"/>
        <w:bottom w:val="none" w:sz="0" w:space="0" w:color="auto"/>
        <w:right w:val="none" w:sz="0" w:space="0" w:color="auto"/>
      </w:divBdr>
    </w:div>
    <w:div w:id="216094875">
      <w:bodyDiv w:val="1"/>
      <w:marLeft w:val="0"/>
      <w:marRight w:val="0"/>
      <w:marTop w:val="0"/>
      <w:marBottom w:val="0"/>
      <w:divBdr>
        <w:top w:val="none" w:sz="0" w:space="0" w:color="auto"/>
        <w:left w:val="none" w:sz="0" w:space="0" w:color="auto"/>
        <w:bottom w:val="none" w:sz="0" w:space="0" w:color="auto"/>
        <w:right w:val="none" w:sz="0" w:space="0" w:color="auto"/>
      </w:divBdr>
    </w:div>
    <w:div w:id="245069758">
      <w:bodyDiv w:val="1"/>
      <w:marLeft w:val="0"/>
      <w:marRight w:val="0"/>
      <w:marTop w:val="0"/>
      <w:marBottom w:val="0"/>
      <w:divBdr>
        <w:top w:val="none" w:sz="0" w:space="0" w:color="auto"/>
        <w:left w:val="none" w:sz="0" w:space="0" w:color="auto"/>
        <w:bottom w:val="none" w:sz="0" w:space="0" w:color="auto"/>
        <w:right w:val="none" w:sz="0" w:space="0" w:color="auto"/>
      </w:divBdr>
    </w:div>
    <w:div w:id="264115844">
      <w:bodyDiv w:val="1"/>
      <w:marLeft w:val="0"/>
      <w:marRight w:val="0"/>
      <w:marTop w:val="0"/>
      <w:marBottom w:val="0"/>
      <w:divBdr>
        <w:top w:val="none" w:sz="0" w:space="0" w:color="auto"/>
        <w:left w:val="none" w:sz="0" w:space="0" w:color="auto"/>
        <w:bottom w:val="none" w:sz="0" w:space="0" w:color="auto"/>
        <w:right w:val="none" w:sz="0" w:space="0" w:color="auto"/>
      </w:divBdr>
    </w:div>
    <w:div w:id="322515731">
      <w:bodyDiv w:val="1"/>
      <w:marLeft w:val="0"/>
      <w:marRight w:val="0"/>
      <w:marTop w:val="0"/>
      <w:marBottom w:val="0"/>
      <w:divBdr>
        <w:top w:val="none" w:sz="0" w:space="0" w:color="auto"/>
        <w:left w:val="none" w:sz="0" w:space="0" w:color="auto"/>
        <w:bottom w:val="none" w:sz="0" w:space="0" w:color="auto"/>
        <w:right w:val="none" w:sz="0" w:space="0" w:color="auto"/>
      </w:divBdr>
    </w:div>
    <w:div w:id="339281664">
      <w:bodyDiv w:val="1"/>
      <w:marLeft w:val="0"/>
      <w:marRight w:val="0"/>
      <w:marTop w:val="0"/>
      <w:marBottom w:val="0"/>
      <w:divBdr>
        <w:top w:val="none" w:sz="0" w:space="0" w:color="auto"/>
        <w:left w:val="none" w:sz="0" w:space="0" w:color="auto"/>
        <w:bottom w:val="none" w:sz="0" w:space="0" w:color="auto"/>
        <w:right w:val="none" w:sz="0" w:space="0" w:color="auto"/>
      </w:divBdr>
    </w:div>
    <w:div w:id="395782221">
      <w:bodyDiv w:val="1"/>
      <w:marLeft w:val="0"/>
      <w:marRight w:val="0"/>
      <w:marTop w:val="0"/>
      <w:marBottom w:val="0"/>
      <w:divBdr>
        <w:top w:val="none" w:sz="0" w:space="0" w:color="auto"/>
        <w:left w:val="none" w:sz="0" w:space="0" w:color="auto"/>
        <w:bottom w:val="none" w:sz="0" w:space="0" w:color="auto"/>
        <w:right w:val="none" w:sz="0" w:space="0" w:color="auto"/>
      </w:divBdr>
    </w:div>
    <w:div w:id="413668743">
      <w:bodyDiv w:val="1"/>
      <w:marLeft w:val="0"/>
      <w:marRight w:val="0"/>
      <w:marTop w:val="0"/>
      <w:marBottom w:val="0"/>
      <w:divBdr>
        <w:top w:val="none" w:sz="0" w:space="0" w:color="auto"/>
        <w:left w:val="none" w:sz="0" w:space="0" w:color="auto"/>
        <w:bottom w:val="none" w:sz="0" w:space="0" w:color="auto"/>
        <w:right w:val="none" w:sz="0" w:space="0" w:color="auto"/>
      </w:divBdr>
    </w:div>
    <w:div w:id="423379795">
      <w:bodyDiv w:val="1"/>
      <w:marLeft w:val="0"/>
      <w:marRight w:val="0"/>
      <w:marTop w:val="0"/>
      <w:marBottom w:val="0"/>
      <w:divBdr>
        <w:top w:val="none" w:sz="0" w:space="0" w:color="auto"/>
        <w:left w:val="none" w:sz="0" w:space="0" w:color="auto"/>
        <w:bottom w:val="none" w:sz="0" w:space="0" w:color="auto"/>
        <w:right w:val="none" w:sz="0" w:space="0" w:color="auto"/>
      </w:divBdr>
    </w:div>
    <w:div w:id="465009106">
      <w:bodyDiv w:val="1"/>
      <w:marLeft w:val="0"/>
      <w:marRight w:val="0"/>
      <w:marTop w:val="0"/>
      <w:marBottom w:val="0"/>
      <w:divBdr>
        <w:top w:val="none" w:sz="0" w:space="0" w:color="auto"/>
        <w:left w:val="none" w:sz="0" w:space="0" w:color="auto"/>
        <w:bottom w:val="none" w:sz="0" w:space="0" w:color="auto"/>
        <w:right w:val="none" w:sz="0" w:space="0" w:color="auto"/>
      </w:divBdr>
    </w:div>
    <w:div w:id="518545736">
      <w:bodyDiv w:val="1"/>
      <w:marLeft w:val="0"/>
      <w:marRight w:val="0"/>
      <w:marTop w:val="0"/>
      <w:marBottom w:val="0"/>
      <w:divBdr>
        <w:top w:val="none" w:sz="0" w:space="0" w:color="auto"/>
        <w:left w:val="none" w:sz="0" w:space="0" w:color="auto"/>
        <w:bottom w:val="none" w:sz="0" w:space="0" w:color="auto"/>
        <w:right w:val="none" w:sz="0" w:space="0" w:color="auto"/>
      </w:divBdr>
    </w:div>
    <w:div w:id="548298694">
      <w:bodyDiv w:val="1"/>
      <w:marLeft w:val="0"/>
      <w:marRight w:val="0"/>
      <w:marTop w:val="0"/>
      <w:marBottom w:val="0"/>
      <w:divBdr>
        <w:top w:val="none" w:sz="0" w:space="0" w:color="auto"/>
        <w:left w:val="none" w:sz="0" w:space="0" w:color="auto"/>
        <w:bottom w:val="none" w:sz="0" w:space="0" w:color="auto"/>
        <w:right w:val="none" w:sz="0" w:space="0" w:color="auto"/>
      </w:divBdr>
    </w:div>
    <w:div w:id="583227708">
      <w:bodyDiv w:val="1"/>
      <w:marLeft w:val="0"/>
      <w:marRight w:val="0"/>
      <w:marTop w:val="0"/>
      <w:marBottom w:val="0"/>
      <w:divBdr>
        <w:top w:val="none" w:sz="0" w:space="0" w:color="auto"/>
        <w:left w:val="none" w:sz="0" w:space="0" w:color="auto"/>
        <w:bottom w:val="none" w:sz="0" w:space="0" w:color="auto"/>
        <w:right w:val="none" w:sz="0" w:space="0" w:color="auto"/>
      </w:divBdr>
    </w:div>
    <w:div w:id="612978524">
      <w:bodyDiv w:val="1"/>
      <w:marLeft w:val="0"/>
      <w:marRight w:val="0"/>
      <w:marTop w:val="0"/>
      <w:marBottom w:val="0"/>
      <w:divBdr>
        <w:top w:val="none" w:sz="0" w:space="0" w:color="auto"/>
        <w:left w:val="none" w:sz="0" w:space="0" w:color="auto"/>
        <w:bottom w:val="none" w:sz="0" w:space="0" w:color="auto"/>
        <w:right w:val="none" w:sz="0" w:space="0" w:color="auto"/>
      </w:divBdr>
    </w:div>
    <w:div w:id="621229375">
      <w:bodyDiv w:val="1"/>
      <w:marLeft w:val="0"/>
      <w:marRight w:val="0"/>
      <w:marTop w:val="0"/>
      <w:marBottom w:val="0"/>
      <w:divBdr>
        <w:top w:val="none" w:sz="0" w:space="0" w:color="auto"/>
        <w:left w:val="none" w:sz="0" w:space="0" w:color="auto"/>
        <w:bottom w:val="none" w:sz="0" w:space="0" w:color="auto"/>
        <w:right w:val="none" w:sz="0" w:space="0" w:color="auto"/>
      </w:divBdr>
    </w:div>
    <w:div w:id="696547706">
      <w:bodyDiv w:val="1"/>
      <w:marLeft w:val="0"/>
      <w:marRight w:val="0"/>
      <w:marTop w:val="0"/>
      <w:marBottom w:val="0"/>
      <w:divBdr>
        <w:top w:val="none" w:sz="0" w:space="0" w:color="auto"/>
        <w:left w:val="none" w:sz="0" w:space="0" w:color="auto"/>
        <w:bottom w:val="none" w:sz="0" w:space="0" w:color="auto"/>
        <w:right w:val="none" w:sz="0" w:space="0" w:color="auto"/>
      </w:divBdr>
    </w:div>
    <w:div w:id="812528733">
      <w:bodyDiv w:val="1"/>
      <w:marLeft w:val="0"/>
      <w:marRight w:val="0"/>
      <w:marTop w:val="0"/>
      <w:marBottom w:val="0"/>
      <w:divBdr>
        <w:top w:val="none" w:sz="0" w:space="0" w:color="auto"/>
        <w:left w:val="none" w:sz="0" w:space="0" w:color="auto"/>
        <w:bottom w:val="none" w:sz="0" w:space="0" w:color="auto"/>
        <w:right w:val="none" w:sz="0" w:space="0" w:color="auto"/>
      </w:divBdr>
    </w:div>
    <w:div w:id="858279608">
      <w:bodyDiv w:val="1"/>
      <w:marLeft w:val="0"/>
      <w:marRight w:val="0"/>
      <w:marTop w:val="0"/>
      <w:marBottom w:val="0"/>
      <w:divBdr>
        <w:top w:val="none" w:sz="0" w:space="0" w:color="auto"/>
        <w:left w:val="none" w:sz="0" w:space="0" w:color="auto"/>
        <w:bottom w:val="none" w:sz="0" w:space="0" w:color="auto"/>
        <w:right w:val="none" w:sz="0" w:space="0" w:color="auto"/>
      </w:divBdr>
    </w:div>
    <w:div w:id="906691406">
      <w:bodyDiv w:val="1"/>
      <w:marLeft w:val="0"/>
      <w:marRight w:val="0"/>
      <w:marTop w:val="0"/>
      <w:marBottom w:val="0"/>
      <w:divBdr>
        <w:top w:val="none" w:sz="0" w:space="0" w:color="auto"/>
        <w:left w:val="none" w:sz="0" w:space="0" w:color="auto"/>
        <w:bottom w:val="none" w:sz="0" w:space="0" w:color="auto"/>
        <w:right w:val="none" w:sz="0" w:space="0" w:color="auto"/>
      </w:divBdr>
    </w:div>
    <w:div w:id="923954676">
      <w:bodyDiv w:val="1"/>
      <w:marLeft w:val="0"/>
      <w:marRight w:val="0"/>
      <w:marTop w:val="0"/>
      <w:marBottom w:val="0"/>
      <w:divBdr>
        <w:top w:val="none" w:sz="0" w:space="0" w:color="auto"/>
        <w:left w:val="none" w:sz="0" w:space="0" w:color="auto"/>
        <w:bottom w:val="none" w:sz="0" w:space="0" w:color="auto"/>
        <w:right w:val="none" w:sz="0" w:space="0" w:color="auto"/>
      </w:divBdr>
    </w:div>
    <w:div w:id="923997886">
      <w:bodyDiv w:val="1"/>
      <w:marLeft w:val="0"/>
      <w:marRight w:val="0"/>
      <w:marTop w:val="0"/>
      <w:marBottom w:val="0"/>
      <w:divBdr>
        <w:top w:val="none" w:sz="0" w:space="0" w:color="auto"/>
        <w:left w:val="none" w:sz="0" w:space="0" w:color="auto"/>
        <w:bottom w:val="none" w:sz="0" w:space="0" w:color="auto"/>
        <w:right w:val="none" w:sz="0" w:space="0" w:color="auto"/>
      </w:divBdr>
    </w:div>
    <w:div w:id="1011831832">
      <w:bodyDiv w:val="1"/>
      <w:marLeft w:val="0"/>
      <w:marRight w:val="0"/>
      <w:marTop w:val="0"/>
      <w:marBottom w:val="0"/>
      <w:divBdr>
        <w:top w:val="none" w:sz="0" w:space="0" w:color="auto"/>
        <w:left w:val="none" w:sz="0" w:space="0" w:color="auto"/>
        <w:bottom w:val="none" w:sz="0" w:space="0" w:color="auto"/>
        <w:right w:val="none" w:sz="0" w:space="0" w:color="auto"/>
      </w:divBdr>
    </w:div>
    <w:div w:id="1068498996">
      <w:bodyDiv w:val="1"/>
      <w:marLeft w:val="0"/>
      <w:marRight w:val="0"/>
      <w:marTop w:val="0"/>
      <w:marBottom w:val="0"/>
      <w:divBdr>
        <w:top w:val="none" w:sz="0" w:space="0" w:color="auto"/>
        <w:left w:val="none" w:sz="0" w:space="0" w:color="auto"/>
        <w:bottom w:val="none" w:sz="0" w:space="0" w:color="auto"/>
        <w:right w:val="none" w:sz="0" w:space="0" w:color="auto"/>
      </w:divBdr>
    </w:div>
    <w:div w:id="1073351331">
      <w:bodyDiv w:val="1"/>
      <w:marLeft w:val="0"/>
      <w:marRight w:val="0"/>
      <w:marTop w:val="0"/>
      <w:marBottom w:val="0"/>
      <w:divBdr>
        <w:top w:val="none" w:sz="0" w:space="0" w:color="auto"/>
        <w:left w:val="none" w:sz="0" w:space="0" w:color="auto"/>
        <w:bottom w:val="none" w:sz="0" w:space="0" w:color="auto"/>
        <w:right w:val="none" w:sz="0" w:space="0" w:color="auto"/>
      </w:divBdr>
    </w:div>
    <w:div w:id="1138720736">
      <w:bodyDiv w:val="1"/>
      <w:marLeft w:val="0"/>
      <w:marRight w:val="0"/>
      <w:marTop w:val="0"/>
      <w:marBottom w:val="0"/>
      <w:divBdr>
        <w:top w:val="none" w:sz="0" w:space="0" w:color="auto"/>
        <w:left w:val="none" w:sz="0" w:space="0" w:color="auto"/>
        <w:bottom w:val="none" w:sz="0" w:space="0" w:color="auto"/>
        <w:right w:val="none" w:sz="0" w:space="0" w:color="auto"/>
      </w:divBdr>
      <w:divsChild>
        <w:div w:id="1678264755">
          <w:marLeft w:val="720"/>
          <w:marRight w:val="0"/>
          <w:marTop w:val="0"/>
          <w:marBottom w:val="0"/>
          <w:divBdr>
            <w:top w:val="none" w:sz="0" w:space="0" w:color="auto"/>
            <w:left w:val="none" w:sz="0" w:space="0" w:color="auto"/>
            <w:bottom w:val="none" w:sz="0" w:space="0" w:color="auto"/>
            <w:right w:val="none" w:sz="0" w:space="0" w:color="auto"/>
          </w:divBdr>
        </w:div>
        <w:div w:id="1717704396">
          <w:marLeft w:val="720"/>
          <w:marRight w:val="0"/>
          <w:marTop w:val="0"/>
          <w:marBottom w:val="0"/>
          <w:divBdr>
            <w:top w:val="none" w:sz="0" w:space="0" w:color="auto"/>
            <w:left w:val="none" w:sz="0" w:space="0" w:color="auto"/>
            <w:bottom w:val="none" w:sz="0" w:space="0" w:color="auto"/>
            <w:right w:val="none" w:sz="0" w:space="0" w:color="auto"/>
          </w:divBdr>
        </w:div>
        <w:div w:id="46465208">
          <w:marLeft w:val="720"/>
          <w:marRight w:val="0"/>
          <w:marTop w:val="0"/>
          <w:marBottom w:val="0"/>
          <w:divBdr>
            <w:top w:val="none" w:sz="0" w:space="0" w:color="auto"/>
            <w:left w:val="none" w:sz="0" w:space="0" w:color="auto"/>
            <w:bottom w:val="none" w:sz="0" w:space="0" w:color="auto"/>
            <w:right w:val="none" w:sz="0" w:space="0" w:color="auto"/>
          </w:divBdr>
        </w:div>
        <w:div w:id="640967659">
          <w:marLeft w:val="720"/>
          <w:marRight w:val="0"/>
          <w:marTop w:val="0"/>
          <w:marBottom w:val="0"/>
          <w:divBdr>
            <w:top w:val="none" w:sz="0" w:space="0" w:color="auto"/>
            <w:left w:val="none" w:sz="0" w:space="0" w:color="auto"/>
            <w:bottom w:val="none" w:sz="0" w:space="0" w:color="auto"/>
            <w:right w:val="none" w:sz="0" w:space="0" w:color="auto"/>
          </w:divBdr>
        </w:div>
        <w:div w:id="306084632">
          <w:marLeft w:val="720"/>
          <w:marRight w:val="0"/>
          <w:marTop w:val="0"/>
          <w:marBottom w:val="0"/>
          <w:divBdr>
            <w:top w:val="none" w:sz="0" w:space="0" w:color="auto"/>
            <w:left w:val="none" w:sz="0" w:space="0" w:color="auto"/>
            <w:bottom w:val="none" w:sz="0" w:space="0" w:color="auto"/>
            <w:right w:val="none" w:sz="0" w:space="0" w:color="auto"/>
          </w:divBdr>
        </w:div>
        <w:div w:id="1027871655">
          <w:marLeft w:val="720"/>
          <w:marRight w:val="0"/>
          <w:marTop w:val="0"/>
          <w:marBottom w:val="0"/>
          <w:divBdr>
            <w:top w:val="none" w:sz="0" w:space="0" w:color="auto"/>
            <w:left w:val="none" w:sz="0" w:space="0" w:color="auto"/>
            <w:bottom w:val="none" w:sz="0" w:space="0" w:color="auto"/>
            <w:right w:val="none" w:sz="0" w:space="0" w:color="auto"/>
          </w:divBdr>
        </w:div>
        <w:div w:id="1141385174">
          <w:marLeft w:val="720"/>
          <w:marRight w:val="0"/>
          <w:marTop w:val="0"/>
          <w:marBottom w:val="0"/>
          <w:divBdr>
            <w:top w:val="none" w:sz="0" w:space="0" w:color="auto"/>
            <w:left w:val="none" w:sz="0" w:space="0" w:color="auto"/>
            <w:bottom w:val="none" w:sz="0" w:space="0" w:color="auto"/>
            <w:right w:val="none" w:sz="0" w:space="0" w:color="auto"/>
          </w:divBdr>
        </w:div>
      </w:divsChild>
    </w:div>
    <w:div w:id="1153106580">
      <w:bodyDiv w:val="1"/>
      <w:marLeft w:val="0"/>
      <w:marRight w:val="0"/>
      <w:marTop w:val="0"/>
      <w:marBottom w:val="0"/>
      <w:divBdr>
        <w:top w:val="none" w:sz="0" w:space="0" w:color="auto"/>
        <w:left w:val="none" w:sz="0" w:space="0" w:color="auto"/>
        <w:bottom w:val="none" w:sz="0" w:space="0" w:color="auto"/>
        <w:right w:val="none" w:sz="0" w:space="0" w:color="auto"/>
      </w:divBdr>
    </w:div>
    <w:div w:id="1157067892">
      <w:bodyDiv w:val="1"/>
      <w:marLeft w:val="0"/>
      <w:marRight w:val="0"/>
      <w:marTop w:val="0"/>
      <w:marBottom w:val="0"/>
      <w:divBdr>
        <w:top w:val="none" w:sz="0" w:space="0" w:color="auto"/>
        <w:left w:val="none" w:sz="0" w:space="0" w:color="auto"/>
        <w:bottom w:val="none" w:sz="0" w:space="0" w:color="auto"/>
        <w:right w:val="none" w:sz="0" w:space="0" w:color="auto"/>
      </w:divBdr>
    </w:div>
    <w:div w:id="1161123218">
      <w:bodyDiv w:val="1"/>
      <w:marLeft w:val="0"/>
      <w:marRight w:val="0"/>
      <w:marTop w:val="0"/>
      <w:marBottom w:val="0"/>
      <w:divBdr>
        <w:top w:val="none" w:sz="0" w:space="0" w:color="auto"/>
        <w:left w:val="none" w:sz="0" w:space="0" w:color="auto"/>
        <w:bottom w:val="none" w:sz="0" w:space="0" w:color="auto"/>
        <w:right w:val="none" w:sz="0" w:space="0" w:color="auto"/>
      </w:divBdr>
    </w:div>
    <w:div w:id="1209344978">
      <w:bodyDiv w:val="1"/>
      <w:marLeft w:val="0"/>
      <w:marRight w:val="0"/>
      <w:marTop w:val="0"/>
      <w:marBottom w:val="0"/>
      <w:divBdr>
        <w:top w:val="none" w:sz="0" w:space="0" w:color="auto"/>
        <w:left w:val="none" w:sz="0" w:space="0" w:color="auto"/>
        <w:bottom w:val="none" w:sz="0" w:space="0" w:color="auto"/>
        <w:right w:val="none" w:sz="0" w:space="0" w:color="auto"/>
      </w:divBdr>
    </w:div>
    <w:div w:id="1265456926">
      <w:bodyDiv w:val="1"/>
      <w:marLeft w:val="0"/>
      <w:marRight w:val="0"/>
      <w:marTop w:val="0"/>
      <w:marBottom w:val="0"/>
      <w:divBdr>
        <w:top w:val="none" w:sz="0" w:space="0" w:color="auto"/>
        <w:left w:val="none" w:sz="0" w:space="0" w:color="auto"/>
        <w:bottom w:val="none" w:sz="0" w:space="0" w:color="auto"/>
        <w:right w:val="none" w:sz="0" w:space="0" w:color="auto"/>
      </w:divBdr>
      <w:divsChild>
        <w:div w:id="1631328175">
          <w:marLeft w:val="720"/>
          <w:marRight w:val="0"/>
          <w:marTop w:val="0"/>
          <w:marBottom w:val="0"/>
          <w:divBdr>
            <w:top w:val="none" w:sz="0" w:space="0" w:color="auto"/>
            <w:left w:val="none" w:sz="0" w:space="0" w:color="auto"/>
            <w:bottom w:val="none" w:sz="0" w:space="0" w:color="auto"/>
            <w:right w:val="none" w:sz="0" w:space="0" w:color="auto"/>
          </w:divBdr>
        </w:div>
        <w:div w:id="1590580091">
          <w:marLeft w:val="720"/>
          <w:marRight w:val="0"/>
          <w:marTop w:val="0"/>
          <w:marBottom w:val="0"/>
          <w:divBdr>
            <w:top w:val="none" w:sz="0" w:space="0" w:color="auto"/>
            <w:left w:val="none" w:sz="0" w:space="0" w:color="auto"/>
            <w:bottom w:val="none" w:sz="0" w:space="0" w:color="auto"/>
            <w:right w:val="none" w:sz="0" w:space="0" w:color="auto"/>
          </w:divBdr>
        </w:div>
        <w:div w:id="659425779">
          <w:marLeft w:val="720"/>
          <w:marRight w:val="0"/>
          <w:marTop w:val="0"/>
          <w:marBottom w:val="0"/>
          <w:divBdr>
            <w:top w:val="none" w:sz="0" w:space="0" w:color="auto"/>
            <w:left w:val="none" w:sz="0" w:space="0" w:color="auto"/>
            <w:bottom w:val="none" w:sz="0" w:space="0" w:color="auto"/>
            <w:right w:val="none" w:sz="0" w:space="0" w:color="auto"/>
          </w:divBdr>
        </w:div>
      </w:divsChild>
    </w:div>
    <w:div w:id="1279606523">
      <w:bodyDiv w:val="1"/>
      <w:marLeft w:val="0"/>
      <w:marRight w:val="0"/>
      <w:marTop w:val="0"/>
      <w:marBottom w:val="0"/>
      <w:divBdr>
        <w:top w:val="none" w:sz="0" w:space="0" w:color="auto"/>
        <w:left w:val="none" w:sz="0" w:space="0" w:color="auto"/>
        <w:bottom w:val="none" w:sz="0" w:space="0" w:color="auto"/>
        <w:right w:val="none" w:sz="0" w:space="0" w:color="auto"/>
      </w:divBdr>
    </w:div>
    <w:div w:id="1317339240">
      <w:bodyDiv w:val="1"/>
      <w:marLeft w:val="0"/>
      <w:marRight w:val="0"/>
      <w:marTop w:val="0"/>
      <w:marBottom w:val="0"/>
      <w:divBdr>
        <w:top w:val="none" w:sz="0" w:space="0" w:color="auto"/>
        <w:left w:val="none" w:sz="0" w:space="0" w:color="auto"/>
        <w:bottom w:val="none" w:sz="0" w:space="0" w:color="auto"/>
        <w:right w:val="none" w:sz="0" w:space="0" w:color="auto"/>
      </w:divBdr>
    </w:div>
    <w:div w:id="1345328249">
      <w:bodyDiv w:val="1"/>
      <w:marLeft w:val="0"/>
      <w:marRight w:val="0"/>
      <w:marTop w:val="0"/>
      <w:marBottom w:val="0"/>
      <w:divBdr>
        <w:top w:val="none" w:sz="0" w:space="0" w:color="auto"/>
        <w:left w:val="none" w:sz="0" w:space="0" w:color="auto"/>
        <w:bottom w:val="none" w:sz="0" w:space="0" w:color="auto"/>
        <w:right w:val="none" w:sz="0" w:space="0" w:color="auto"/>
      </w:divBdr>
    </w:div>
    <w:div w:id="1372415499">
      <w:bodyDiv w:val="1"/>
      <w:marLeft w:val="0"/>
      <w:marRight w:val="0"/>
      <w:marTop w:val="0"/>
      <w:marBottom w:val="0"/>
      <w:divBdr>
        <w:top w:val="none" w:sz="0" w:space="0" w:color="auto"/>
        <w:left w:val="none" w:sz="0" w:space="0" w:color="auto"/>
        <w:bottom w:val="none" w:sz="0" w:space="0" w:color="auto"/>
        <w:right w:val="none" w:sz="0" w:space="0" w:color="auto"/>
      </w:divBdr>
    </w:div>
    <w:div w:id="1440106259">
      <w:bodyDiv w:val="1"/>
      <w:marLeft w:val="0"/>
      <w:marRight w:val="0"/>
      <w:marTop w:val="0"/>
      <w:marBottom w:val="0"/>
      <w:divBdr>
        <w:top w:val="none" w:sz="0" w:space="0" w:color="auto"/>
        <w:left w:val="none" w:sz="0" w:space="0" w:color="auto"/>
        <w:bottom w:val="none" w:sz="0" w:space="0" w:color="auto"/>
        <w:right w:val="none" w:sz="0" w:space="0" w:color="auto"/>
      </w:divBdr>
    </w:div>
    <w:div w:id="1465585304">
      <w:bodyDiv w:val="1"/>
      <w:marLeft w:val="0"/>
      <w:marRight w:val="0"/>
      <w:marTop w:val="0"/>
      <w:marBottom w:val="0"/>
      <w:divBdr>
        <w:top w:val="none" w:sz="0" w:space="0" w:color="auto"/>
        <w:left w:val="none" w:sz="0" w:space="0" w:color="auto"/>
        <w:bottom w:val="none" w:sz="0" w:space="0" w:color="auto"/>
        <w:right w:val="none" w:sz="0" w:space="0" w:color="auto"/>
      </w:divBdr>
    </w:div>
    <w:div w:id="1482119289">
      <w:bodyDiv w:val="1"/>
      <w:marLeft w:val="0"/>
      <w:marRight w:val="0"/>
      <w:marTop w:val="0"/>
      <w:marBottom w:val="0"/>
      <w:divBdr>
        <w:top w:val="none" w:sz="0" w:space="0" w:color="auto"/>
        <w:left w:val="none" w:sz="0" w:space="0" w:color="auto"/>
        <w:bottom w:val="none" w:sz="0" w:space="0" w:color="auto"/>
        <w:right w:val="none" w:sz="0" w:space="0" w:color="auto"/>
      </w:divBdr>
    </w:div>
    <w:div w:id="1506093154">
      <w:bodyDiv w:val="1"/>
      <w:marLeft w:val="0"/>
      <w:marRight w:val="0"/>
      <w:marTop w:val="0"/>
      <w:marBottom w:val="0"/>
      <w:divBdr>
        <w:top w:val="none" w:sz="0" w:space="0" w:color="auto"/>
        <w:left w:val="none" w:sz="0" w:space="0" w:color="auto"/>
        <w:bottom w:val="none" w:sz="0" w:space="0" w:color="auto"/>
        <w:right w:val="none" w:sz="0" w:space="0" w:color="auto"/>
      </w:divBdr>
    </w:div>
    <w:div w:id="1517570714">
      <w:bodyDiv w:val="1"/>
      <w:marLeft w:val="0"/>
      <w:marRight w:val="0"/>
      <w:marTop w:val="0"/>
      <w:marBottom w:val="0"/>
      <w:divBdr>
        <w:top w:val="none" w:sz="0" w:space="0" w:color="auto"/>
        <w:left w:val="none" w:sz="0" w:space="0" w:color="auto"/>
        <w:bottom w:val="none" w:sz="0" w:space="0" w:color="auto"/>
        <w:right w:val="none" w:sz="0" w:space="0" w:color="auto"/>
      </w:divBdr>
    </w:div>
    <w:div w:id="1582445291">
      <w:bodyDiv w:val="1"/>
      <w:marLeft w:val="0"/>
      <w:marRight w:val="0"/>
      <w:marTop w:val="0"/>
      <w:marBottom w:val="0"/>
      <w:divBdr>
        <w:top w:val="none" w:sz="0" w:space="0" w:color="auto"/>
        <w:left w:val="none" w:sz="0" w:space="0" w:color="auto"/>
        <w:bottom w:val="none" w:sz="0" w:space="0" w:color="auto"/>
        <w:right w:val="none" w:sz="0" w:space="0" w:color="auto"/>
      </w:divBdr>
    </w:div>
    <w:div w:id="1592933722">
      <w:bodyDiv w:val="1"/>
      <w:marLeft w:val="0"/>
      <w:marRight w:val="0"/>
      <w:marTop w:val="0"/>
      <w:marBottom w:val="0"/>
      <w:divBdr>
        <w:top w:val="none" w:sz="0" w:space="0" w:color="auto"/>
        <w:left w:val="none" w:sz="0" w:space="0" w:color="auto"/>
        <w:bottom w:val="none" w:sz="0" w:space="0" w:color="auto"/>
        <w:right w:val="none" w:sz="0" w:space="0" w:color="auto"/>
      </w:divBdr>
    </w:div>
    <w:div w:id="1597593824">
      <w:bodyDiv w:val="1"/>
      <w:marLeft w:val="0"/>
      <w:marRight w:val="0"/>
      <w:marTop w:val="0"/>
      <w:marBottom w:val="0"/>
      <w:divBdr>
        <w:top w:val="none" w:sz="0" w:space="0" w:color="auto"/>
        <w:left w:val="none" w:sz="0" w:space="0" w:color="auto"/>
        <w:bottom w:val="none" w:sz="0" w:space="0" w:color="auto"/>
        <w:right w:val="none" w:sz="0" w:space="0" w:color="auto"/>
      </w:divBdr>
    </w:div>
    <w:div w:id="1659309191">
      <w:bodyDiv w:val="1"/>
      <w:marLeft w:val="0"/>
      <w:marRight w:val="0"/>
      <w:marTop w:val="0"/>
      <w:marBottom w:val="0"/>
      <w:divBdr>
        <w:top w:val="none" w:sz="0" w:space="0" w:color="auto"/>
        <w:left w:val="none" w:sz="0" w:space="0" w:color="auto"/>
        <w:bottom w:val="none" w:sz="0" w:space="0" w:color="auto"/>
        <w:right w:val="none" w:sz="0" w:space="0" w:color="auto"/>
      </w:divBdr>
      <w:divsChild>
        <w:div w:id="434714001">
          <w:marLeft w:val="720"/>
          <w:marRight w:val="0"/>
          <w:marTop w:val="0"/>
          <w:marBottom w:val="0"/>
          <w:divBdr>
            <w:top w:val="none" w:sz="0" w:space="0" w:color="auto"/>
            <w:left w:val="none" w:sz="0" w:space="0" w:color="auto"/>
            <w:bottom w:val="none" w:sz="0" w:space="0" w:color="auto"/>
            <w:right w:val="none" w:sz="0" w:space="0" w:color="auto"/>
          </w:divBdr>
        </w:div>
        <w:div w:id="1014651501">
          <w:marLeft w:val="720"/>
          <w:marRight w:val="0"/>
          <w:marTop w:val="0"/>
          <w:marBottom w:val="0"/>
          <w:divBdr>
            <w:top w:val="none" w:sz="0" w:space="0" w:color="auto"/>
            <w:left w:val="none" w:sz="0" w:space="0" w:color="auto"/>
            <w:bottom w:val="none" w:sz="0" w:space="0" w:color="auto"/>
            <w:right w:val="none" w:sz="0" w:space="0" w:color="auto"/>
          </w:divBdr>
        </w:div>
        <w:div w:id="1234896812">
          <w:marLeft w:val="720"/>
          <w:marRight w:val="0"/>
          <w:marTop w:val="0"/>
          <w:marBottom w:val="0"/>
          <w:divBdr>
            <w:top w:val="none" w:sz="0" w:space="0" w:color="auto"/>
            <w:left w:val="none" w:sz="0" w:space="0" w:color="auto"/>
            <w:bottom w:val="none" w:sz="0" w:space="0" w:color="auto"/>
            <w:right w:val="none" w:sz="0" w:space="0" w:color="auto"/>
          </w:divBdr>
        </w:div>
      </w:divsChild>
    </w:div>
    <w:div w:id="1758865362">
      <w:bodyDiv w:val="1"/>
      <w:marLeft w:val="0"/>
      <w:marRight w:val="0"/>
      <w:marTop w:val="0"/>
      <w:marBottom w:val="0"/>
      <w:divBdr>
        <w:top w:val="none" w:sz="0" w:space="0" w:color="auto"/>
        <w:left w:val="none" w:sz="0" w:space="0" w:color="auto"/>
        <w:bottom w:val="none" w:sz="0" w:space="0" w:color="auto"/>
        <w:right w:val="none" w:sz="0" w:space="0" w:color="auto"/>
      </w:divBdr>
    </w:div>
    <w:div w:id="1765178212">
      <w:bodyDiv w:val="1"/>
      <w:marLeft w:val="0"/>
      <w:marRight w:val="0"/>
      <w:marTop w:val="0"/>
      <w:marBottom w:val="0"/>
      <w:divBdr>
        <w:top w:val="none" w:sz="0" w:space="0" w:color="auto"/>
        <w:left w:val="none" w:sz="0" w:space="0" w:color="auto"/>
        <w:bottom w:val="none" w:sz="0" w:space="0" w:color="auto"/>
        <w:right w:val="none" w:sz="0" w:space="0" w:color="auto"/>
      </w:divBdr>
    </w:div>
    <w:div w:id="1780876301">
      <w:bodyDiv w:val="1"/>
      <w:marLeft w:val="0"/>
      <w:marRight w:val="0"/>
      <w:marTop w:val="0"/>
      <w:marBottom w:val="0"/>
      <w:divBdr>
        <w:top w:val="none" w:sz="0" w:space="0" w:color="auto"/>
        <w:left w:val="none" w:sz="0" w:space="0" w:color="auto"/>
        <w:bottom w:val="none" w:sz="0" w:space="0" w:color="auto"/>
        <w:right w:val="none" w:sz="0" w:space="0" w:color="auto"/>
      </w:divBdr>
    </w:div>
    <w:div w:id="1784423430">
      <w:bodyDiv w:val="1"/>
      <w:marLeft w:val="0"/>
      <w:marRight w:val="0"/>
      <w:marTop w:val="0"/>
      <w:marBottom w:val="0"/>
      <w:divBdr>
        <w:top w:val="none" w:sz="0" w:space="0" w:color="auto"/>
        <w:left w:val="none" w:sz="0" w:space="0" w:color="auto"/>
        <w:bottom w:val="none" w:sz="0" w:space="0" w:color="auto"/>
        <w:right w:val="none" w:sz="0" w:space="0" w:color="auto"/>
      </w:divBdr>
    </w:div>
    <w:div w:id="1794211113">
      <w:bodyDiv w:val="1"/>
      <w:marLeft w:val="0"/>
      <w:marRight w:val="0"/>
      <w:marTop w:val="0"/>
      <w:marBottom w:val="0"/>
      <w:divBdr>
        <w:top w:val="none" w:sz="0" w:space="0" w:color="auto"/>
        <w:left w:val="none" w:sz="0" w:space="0" w:color="auto"/>
        <w:bottom w:val="none" w:sz="0" w:space="0" w:color="auto"/>
        <w:right w:val="none" w:sz="0" w:space="0" w:color="auto"/>
      </w:divBdr>
    </w:div>
    <w:div w:id="1802306843">
      <w:bodyDiv w:val="1"/>
      <w:marLeft w:val="0"/>
      <w:marRight w:val="0"/>
      <w:marTop w:val="0"/>
      <w:marBottom w:val="0"/>
      <w:divBdr>
        <w:top w:val="none" w:sz="0" w:space="0" w:color="auto"/>
        <w:left w:val="none" w:sz="0" w:space="0" w:color="auto"/>
        <w:bottom w:val="none" w:sz="0" w:space="0" w:color="auto"/>
        <w:right w:val="none" w:sz="0" w:space="0" w:color="auto"/>
      </w:divBdr>
    </w:div>
    <w:div w:id="1816482595">
      <w:bodyDiv w:val="1"/>
      <w:marLeft w:val="0"/>
      <w:marRight w:val="0"/>
      <w:marTop w:val="0"/>
      <w:marBottom w:val="0"/>
      <w:divBdr>
        <w:top w:val="none" w:sz="0" w:space="0" w:color="auto"/>
        <w:left w:val="none" w:sz="0" w:space="0" w:color="auto"/>
        <w:bottom w:val="none" w:sz="0" w:space="0" w:color="auto"/>
        <w:right w:val="none" w:sz="0" w:space="0" w:color="auto"/>
      </w:divBdr>
    </w:div>
    <w:div w:id="1860774248">
      <w:bodyDiv w:val="1"/>
      <w:marLeft w:val="0"/>
      <w:marRight w:val="0"/>
      <w:marTop w:val="0"/>
      <w:marBottom w:val="0"/>
      <w:divBdr>
        <w:top w:val="none" w:sz="0" w:space="0" w:color="auto"/>
        <w:left w:val="none" w:sz="0" w:space="0" w:color="auto"/>
        <w:bottom w:val="none" w:sz="0" w:space="0" w:color="auto"/>
        <w:right w:val="none" w:sz="0" w:space="0" w:color="auto"/>
      </w:divBdr>
    </w:div>
    <w:div w:id="1894073030">
      <w:bodyDiv w:val="1"/>
      <w:marLeft w:val="0"/>
      <w:marRight w:val="0"/>
      <w:marTop w:val="0"/>
      <w:marBottom w:val="0"/>
      <w:divBdr>
        <w:top w:val="none" w:sz="0" w:space="0" w:color="auto"/>
        <w:left w:val="none" w:sz="0" w:space="0" w:color="auto"/>
        <w:bottom w:val="none" w:sz="0" w:space="0" w:color="auto"/>
        <w:right w:val="none" w:sz="0" w:space="0" w:color="auto"/>
      </w:divBdr>
    </w:div>
    <w:div w:id="1906187724">
      <w:bodyDiv w:val="1"/>
      <w:marLeft w:val="0"/>
      <w:marRight w:val="0"/>
      <w:marTop w:val="0"/>
      <w:marBottom w:val="0"/>
      <w:divBdr>
        <w:top w:val="none" w:sz="0" w:space="0" w:color="auto"/>
        <w:left w:val="none" w:sz="0" w:space="0" w:color="auto"/>
        <w:bottom w:val="none" w:sz="0" w:space="0" w:color="auto"/>
        <w:right w:val="none" w:sz="0" w:space="0" w:color="auto"/>
      </w:divBdr>
    </w:div>
    <w:div w:id="1930118964">
      <w:bodyDiv w:val="1"/>
      <w:marLeft w:val="0"/>
      <w:marRight w:val="0"/>
      <w:marTop w:val="0"/>
      <w:marBottom w:val="0"/>
      <w:divBdr>
        <w:top w:val="none" w:sz="0" w:space="0" w:color="auto"/>
        <w:left w:val="none" w:sz="0" w:space="0" w:color="auto"/>
        <w:bottom w:val="none" w:sz="0" w:space="0" w:color="auto"/>
        <w:right w:val="none" w:sz="0" w:space="0" w:color="auto"/>
      </w:divBdr>
    </w:div>
    <w:div w:id="1991710892">
      <w:bodyDiv w:val="1"/>
      <w:marLeft w:val="0"/>
      <w:marRight w:val="0"/>
      <w:marTop w:val="0"/>
      <w:marBottom w:val="0"/>
      <w:divBdr>
        <w:top w:val="none" w:sz="0" w:space="0" w:color="auto"/>
        <w:left w:val="none" w:sz="0" w:space="0" w:color="auto"/>
        <w:bottom w:val="none" w:sz="0" w:space="0" w:color="auto"/>
        <w:right w:val="none" w:sz="0" w:space="0" w:color="auto"/>
      </w:divBdr>
    </w:div>
    <w:div w:id="2009744809">
      <w:bodyDiv w:val="1"/>
      <w:marLeft w:val="0"/>
      <w:marRight w:val="0"/>
      <w:marTop w:val="0"/>
      <w:marBottom w:val="0"/>
      <w:divBdr>
        <w:top w:val="none" w:sz="0" w:space="0" w:color="auto"/>
        <w:left w:val="none" w:sz="0" w:space="0" w:color="auto"/>
        <w:bottom w:val="none" w:sz="0" w:space="0" w:color="auto"/>
        <w:right w:val="none" w:sz="0" w:space="0" w:color="auto"/>
      </w:divBdr>
    </w:div>
    <w:div w:id="2021396838">
      <w:bodyDiv w:val="1"/>
      <w:marLeft w:val="0"/>
      <w:marRight w:val="0"/>
      <w:marTop w:val="0"/>
      <w:marBottom w:val="0"/>
      <w:divBdr>
        <w:top w:val="none" w:sz="0" w:space="0" w:color="auto"/>
        <w:left w:val="none" w:sz="0" w:space="0" w:color="auto"/>
        <w:bottom w:val="none" w:sz="0" w:space="0" w:color="auto"/>
        <w:right w:val="none" w:sz="0" w:space="0" w:color="auto"/>
      </w:divBdr>
    </w:div>
    <w:div w:id="2040351782">
      <w:bodyDiv w:val="1"/>
      <w:marLeft w:val="0"/>
      <w:marRight w:val="0"/>
      <w:marTop w:val="0"/>
      <w:marBottom w:val="0"/>
      <w:divBdr>
        <w:top w:val="none" w:sz="0" w:space="0" w:color="auto"/>
        <w:left w:val="none" w:sz="0" w:space="0" w:color="auto"/>
        <w:bottom w:val="none" w:sz="0" w:space="0" w:color="auto"/>
        <w:right w:val="none" w:sz="0" w:space="0" w:color="auto"/>
      </w:divBdr>
    </w:div>
    <w:div w:id="2048024920">
      <w:bodyDiv w:val="1"/>
      <w:marLeft w:val="0"/>
      <w:marRight w:val="0"/>
      <w:marTop w:val="0"/>
      <w:marBottom w:val="0"/>
      <w:divBdr>
        <w:top w:val="none" w:sz="0" w:space="0" w:color="auto"/>
        <w:left w:val="none" w:sz="0" w:space="0" w:color="auto"/>
        <w:bottom w:val="none" w:sz="0" w:space="0" w:color="auto"/>
        <w:right w:val="none" w:sz="0" w:space="0" w:color="auto"/>
      </w:divBdr>
    </w:div>
    <w:div w:id="2058819889">
      <w:bodyDiv w:val="1"/>
      <w:marLeft w:val="0"/>
      <w:marRight w:val="0"/>
      <w:marTop w:val="0"/>
      <w:marBottom w:val="0"/>
      <w:divBdr>
        <w:top w:val="none" w:sz="0" w:space="0" w:color="auto"/>
        <w:left w:val="none" w:sz="0" w:space="0" w:color="auto"/>
        <w:bottom w:val="none" w:sz="0" w:space="0" w:color="auto"/>
        <w:right w:val="none" w:sz="0" w:space="0" w:color="auto"/>
      </w:divBdr>
    </w:div>
    <w:div w:id="2064788077">
      <w:bodyDiv w:val="1"/>
      <w:marLeft w:val="0"/>
      <w:marRight w:val="0"/>
      <w:marTop w:val="0"/>
      <w:marBottom w:val="0"/>
      <w:divBdr>
        <w:top w:val="none" w:sz="0" w:space="0" w:color="auto"/>
        <w:left w:val="none" w:sz="0" w:space="0" w:color="auto"/>
        <w:bottom w:val="none" w:sz="0" w:space="0" w:color="auto"/>
        <w:right w:val="none" w:sz="0" w:space="0" w:color="auto"/>
      </w:divBdr>
      <w:divsChild>
        <w:div w:id="1015420701">
          <w:marLeft w:val="720"/>
          <w:marRight w:val="0"/>
          <w:marTop w:val="0"/>
          <w:marBottom w:val="0"/>
          <w:divBdr>
            <w:top w:val="none" w:sz="0" w:space="0" w:color="auto"/>
            <w:left w:val="none" w:sz="0" w:space="0" w:color="auto"/>
            <w:bottom w:val="none" w:sz="0" w:space="0" w:color="auto"/>
            <w:right w:val="none" w:sz="0" w:space="0" w:color="auto"/>
          </w:divBdr>
        </w:div>
        <w:div w:id="439685208">
          <w:marLeft w:val="720"/>
          <w:marRight w:val="0"/>
          <w:marTop w:val="0"/>
          <w:marBottom w:val="0"/>
          <w:divBdr>
            <w:top w:val="none" w:sz="0" w:space="0" w:color="auto"/>
            <w:left w:val="none" w:sz="0" w:space="0" w:color="auto"/>
            <w:bottom w:val="none" w:sz="0" w:space="0" w:color="auto"/>
            <w:right w:val="none" w:sz="0" w:space="0" w:color="auto"/>
          </w:divBdr>
        </w:div>
        <w:div w:id="84886274">
          <w:marLeft w:val="720"/>
          <w:marRight w:val="0"/>
          <w:marTop w:val="0"/>
          <w:marBottom w:val="0"/>
          <w:divBdr>
            <w:top w:val="none" w:sz="0" w:space="0" w:color="auto"/>
            <w:left w:val="none" w:sz="0" w:space="0" w:color="auto"/>
            <w:bottom w:val="none" w:sz="0" w:space="0" w:color="auto"/>
            <w:right w:val="none" w:sz="0" w:space="0" w:color="auto"/>
          </w:divBdr>
        </w:div>
        <w:div w:id="2131893922">
          <w:marLeft w:val="720"/>
          <w:marRight w:val="0"/>
          <w:marTop w:val="0"/>
          <w:marBottom w:val="0"/>
          <w:divBdr>
            <w:top w:val="none" w:sz="0" w:space="0" w:color="auto"/>
            <w:left w:val="none" w:sz="0" w:space="0" w:color="auto"/>
            <w:bottom w:val="none" w:sz="0" w:space="0" w:color="auto"/>
            <w:right w:val="none" w:sz="0" w:space="0" w:color="auto"/>
          </w:divBdr>
        </w:div>
        <w:div w:id="1027563655">
          <w:marLeft w:val="720"/>
          <w:marRight w:val="0"/>
          <w:marTop w:val="0"/>
          <w:marBottom w:val="0"/>
          <w:divBdr>
            <w:top w:val="none" w:sz="0" w:space="0" w:color="auto"/>
            <w:left w:val="none" w:sz="0" w:space="0" w:color="auto"/>
            <w:bottom w:val="none" w:sz="0" w:space="0" w:color="auto"/>
            <w:right w:val="none" w:sz="0" w:space="0" w:color="auto"/>
          </w:divBdr>
        </w:div>
        <w:div w:id="1268275294">
          <w:marLeft w:val="720"/>
          <w:marRight w:val="0"/>
          <w:marTop w:val="0"/>
          <w:marBottom w:val="0"/>
          <w:divBdr>
            <w:top w:val="none" w:sz="0" w:space="0" w:color="auto"/>
            <w:left w:val="none" w:sz="0" w:space="0" w:color="auto"/>
            <w:bottom w:val="none" w:sz="0" w:space="0" w:color="auto"/>
            <w:right w:val="none" w:sz="0" w:space="0" w:color="auto"/>
          </w:divBdr>
        </w:div>
        <w:div w:id="61879052">
          <w:marLeft w:val="720"/>
          <w:marRight w:val="0"/>
          <w:marTop w:val="0"/>
          <w:marBottom w:val="0"/>
          <w:divBdr>
            <w:top w:val="none" w:sz="0" w:space="0" w:color="auto"/>
            <w:left w:val="none" w:sz="0" w:space="0" w:color="auto"/>
            <w:bottom w:val="none" w:sz="0" w:space="0" w:color="auto"/>
            <w:right w:val="none" w:sz="0" w:space="0" w:color="auto"/>
          </w:divBdr>
        </w:div>
      </w:divsChild>
    </w:div>
    <w:div w:id="2071340311">
      <w:bodyDiv w:val="1"/>
      <w:marLeft w:val="0"/>
      <w:marRight w:val="0"/>
      <w:marTop w:val="0"/>
      <w:marBottom w:val="0"/>
      <w:divBdr>
        <w:top w:val="none" w:sz="0" w:space="0" w:color="auto"/>
        <w:left w:val="none" w:sz="0" w:space="0" w:color="auto"/>
        <w:bottom w:val="none" w:sz="0" w:space="0" w:color="auto"/>
        <w:right w:val="none" w:sz="0" w:space="0" w:color="auto"/>
      </w:divBdr>
    </w:div>
    <w:div w:id="211956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https://store.arduino.cc/arduino-mega-2560-rev3"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s.wikipedia.org/wiki/Placa_de_pruebas" TargetMode="External"/><Relationship Id="rId25" Type="http://schemas.openxmlformats.org/officeDocument/2006/relationships/hyperlink" Target="https://www.electronicoscaldas.com/detalle-producto.php?codigo=1864"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es.wikipedia.org/wiki/Microcontrolador" TargetMode="External"/><Relationship Id="rId20" Type="http://schemas.openxmlformats.org/officeDocument/2006/relationships/image" Target="media/image10.png"/><Relationship Id="rId29" Type="http://schemas.openxmlformats.org/officeDocument/2006/relationships/hyperlink" Target="https://www.espressif.com/en/products/socs/esp32/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ircuito.io/blog/arduino-soil-moisture-sensor-gui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s.wikipedia.org/wiki/Placa_de_pruebas" TargetMode="External"/><Relationship Id="rId23" Type="http://schemas.openxmlformats.org/officeDocument/2006/relationships/image" Target="media/image13.png"/><Relationship Id="rId28" Type="http://schemas.openxmlformats.org/officeDocument/2006/relationships/hyperlink" Target="https://www.electronicoscaldas.com/detalle-producto.php?codigo=1864"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www.arduino.cc/en/Tutorial/ProtoShield"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Des232</b:Tag>
    <b:SourceType>InternetSite</b:SourceType>
    <b:Guid>{A0EAFDB9-6922-4684-AEC6-9E961A19E0E7}</b:Guid>
    <b:Author>
      <b:Author>
        <b:NameList>
          <b:Person>
            <b:Last>Desconocido</b:Last>
          </b:Person>
        </b:NameList>
      </b:Author>
    </b:Author>
    <b:Title>wikiHow</b:Title>
    <b:ProductionCompany>En la casa y el Jardín</b:ProductionCompany>
    <b:YearAccessed>2023</b:YearAccessed>
    <b:MonthAccessed>Marzo</b:MonthAccessed>
    <b:DayAccessed>03</b:DayAccessed>
    <b:URL>https://es.wikihow.com/hacer-un-mini-invernadero#</b:URL>
    <b:RefOrder>1</b:RefOrder>
  </b:Source>
  <b:Source>
    <b:Tag>Jos21</b:Tag>
    <b:SourceType>InternetSite</b:SourceType>
    <b:Guid>{1566CFB8-E314-4937-A87C-39AD507B97F4}</b:Guid>
    <b:Author>
      <b:Author>
        <b:NameList>
          <b:Person>
            <b:Last>Castelan</b:Last>
            <b:First>Josefina</b:First>
          </b:Person>
        </b:NameList>
      </b:Author>
    </b:Author>
    <b:Title>Crehana</b:Title>
    <b:ProductionCompany>Future of People</b:ProductionCompany>
    <b:Year>2021</b:Year>
    <b:Month>Abril</b:Month>
    <b:Day>26</b:Day>
    <b:YearAccessed>2023</b:YearAccessed>
    <b:MonthAccessed>Marzo</b:MonthAccessed>
    <b:DayAccessed>03</b:DayAccessed>
    <b:URL>https://www.crehana.com/blog/estilo-vida/como-hacer-invernadero-casero/</b:URL>
    <b:RefOrder>2</b:RefOrder>
  </b:Source>
  <b:Source>
    <b:Tag>Mar23</b:Tag>
    <b:SourceType>InternetSite</b:SourceType>
    <b:Guid>{93DB0770-2965-4BAE-AE05-BA05DF24A42A}</b:Guid>
    <b:Author>
      <b:Author>
        <b:NameList>
          <b:Person>
            <b:Last>Marimar</b:Last>
          </b:Person>
        </b:NameList>
      </b:Author>
    </b:Author>
    <b:Title>ELBLOGVERDE.COM</b:Title>
    <b:ProductionCompany>Tendenzias</b:ProductionCompany>
    <b:Year>2023</b:Year>
    <b:Month>Enero</b:Month>
    <b:Day>14</b:Day>
    <b:YearAccessed>2023</b:YearAccessed>
    <b:MonthAccessed>Marzo</b:MonthAccessed>
    <b:DayAccessed>03</b:DayAccessed>
    <b:URL>https://elblogverde.com/invernaderos-caseros/</b:URL>
    <b:RefOrder>3</b:RefOrder>
  </b:Source>
</b:Sources>
</file>

<file path=customXml/itemProps1.xml><?xml version="1.0" encoding="utf-8"?>
<ds:datastoreItem xmlns:ds="http://schemas.openxmlformats.org/officeDocument/2006/customXml" ds:itemID="{4C920504-CF94-451F-AA66-0C7D9632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Pages>
  <Words>4198</Words>
  <Characters>23090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Lamia Hamdan</dc:creator>
  <cp:keywords/>
  <dc:description/>
  <cp:lastModifiedBy>Daniel Vázquez</cp:lastModifiedBy>
  <cp:revision>25</cp:revision>
  <cp:lastPrinted>2023-04-01T04:11:00Z</cp:lastPrinted>
  <dcterms:created xsi:type="dcterms:W3CDTF">2023-03-31T16:24:00Z</dcterms:created>
  <dcterms:modified xsi:type="dcterms:W3CDTF">2023-04-01T04:14:00Z</dcterms:modified>
</cp:coreProperties>
</file>