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8D52" w14:textId="52CDDBC2" w:rsidR="004544AD" w:rsidRDefault="004544AD">
      <w:pPr>
        <w:pStyle w:val="Textoindependiente"/>
        <w:rPr>
          <w:sz w:val="20"/>
        </w:rPr>
      </w:pPr>
    </w:p>
    <w:p w14:paraId="7F3D4BEA" w14:textId="77777777" w:rsidR="004544AD" w:rsidRDefault="004544AD">
      <w:pPr>
        <w:pStyle w:val="Textoindependiente"/>
        <w:spacing w:before="202" w:after="1"/>
        <w:rPr>
          <w:sz w:val="20"/>
        </w:rPr>
      </w:pPr>
    </w:p>
    <w:tbl>
      <w:tblPr>
        <w:tblW w:w="10498"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7"/>
        <w:gridCol w:w="888"/>
        <w:gridCol w:w="4263"/>
      </w:tblGrid>
      <w:tr w:rsidR="004544AD" w14:paraId="567F639D" w14:textId="77777777" w:rsidTr="002C7952">
        <w:trPr>
          <w:trHeight w:val="1028"/>
        </w:trPr>
        <w:tc>
          <w:tcPr>
            <w:tcW w:w="6235" w:type="dxa"/>
            <w:gridSpan w:val="2"/>
          </w:tcPr>
          <w:p w14:paraId="6513622B" w14:textId="77777777" w:rsidR="004544AD" w:rsidRDefault="00F54072">
            <w:pPr>
              <w:pStyle w:val="TableParagraph"/>
              <w:spacing w:line="268" w:lineRule="exact"/>
              <w:rPr>
                <w:spacing w:val="-3"/>
                <w:sz w:val="24"/>
              </w:rPr>
            </w:pPr>
            <w:r>
              <w:rPr>
                <w:b/>
                <w:sz w:val="24"/>
              </w:rPr>
              <w:t>Nombre</w:t>
            </w:r>
            <w:r>
              <w:rPr>
                <w:sz w:val="24"/>
              </w:rPr>
              <w:t>:</w:t>
            </w:r>
            <w:r>
              <w:rPr>
                <w:spacing w:val="-3"/>
                <w:sz w:val="24"/>
              </w:rPr>
              <w:t xml:space="preserve"> </w:t>
            </w:r>
          </w:p>
          <w:p w14:paraId="6D965AFF" w14:textId="3561FB2C" w:rsidR="00495A8D" w:rsidRPr="00CA5A9A" w:rsidRDefault="00495A8D" w:rsidP="0014580A">
            <w:pPr>
              <w:pStyle w:val="TableParagraph"/>
              <w:spacing w:before="139"/>
              <w:rPr>
                <w:sz w:val="24"/>
                <w:szCs w:val="24"/>
                <w:u w:val="single"/>
              </w:rPr>
            </w:pPr>
            <w:r w:rsidRPr="0014580A">
              <w:rPr>
                <w:sz w:val="32"/>
                <w:szCs w:val="32"/>
              </w:rPr>
              <w:t>Jose Gerardo Ortiz Leñero</w:t>
            </w:r>
          </w:p>
        </w:tc>
        <w:tc>
          <w:tcPr>
            <w:tcW w:w="4263" w:type="dxa"/>
          </w:tcPr>
          <w:p w14:paraId="3C2DE6BE" w14:textId="77777777" w:rsidR="004544AD" w:rsidRDefault="00F54072">
            <w:pPr>
              <w:pStyle w:val="TableParagraph"/>
              <w:spacing w:line="268" w:lineRule="exact"/>
              <w:ind w:left="109"/>
              <w:rPr>
                <w:sz w:val="24"/>
              </w:rPr>
            </w:pPr>
            <w:r>
              <w:rPr>
                <w:b/>
                <w:spacing w:val="-2"/>
                <w:sz w:val="24"/>
              </w:rPr>
              <w:t>Matrícula</w:t>
            </w:r>
            <w:r>
              <w:rPr>
                <w:spacing w:val="-2"/>
                <w:sz w:val="24"/>
              </w:rPr>
              <w:t>:</w:t>
            </w:r>
          </w:p>
          <w:p w14:paraId="47F9D579" w14:textId="5A1AE433" w:rsidR="004544AD" w:rsidRPr="00203ED7" w:rsidRDefault="00495A8D">
            <w:pPr>
              <w:pStyle w:val="TableParagraph"/>
              <w:spacing w:before="137"/>
              <w:ind w:left="109"/>
              <w:rPr>
                <w:sz w:val="28"/>
                <w:szCs w:val="28"/>
              </w:rPr>
            </w:pPr>
            <w:r w:rsidRPr="00203ED7">
              <w:rPr>
                <w:sz w:val="28"/>
                <w:szCs w:val="28"/>
              </w:rPr>
              <w:t>AL07182099</w:t>
            </w:r>
          </w:p>
        </w:tc>
      </w:tr>
      <w:tr w:rsidR="004544AD" w14:paraId="2005264D" w14:textId="77777777" w:rsidTr="002C7952">
        <w:trPr>
          <w:trHeight w:val="997"/>
        </w:trPr>
        <w:tc>
          <w:tcPr>
            <w:tcW w:w="5347" w:type="dxa"/>
          </w:tcPr>
          <w:p w14:paraId="701D6403" w14:textId="77777777" w:rsidR="004544AD" w:rsidRDefault="00F54072">
            <w:pPr>
              <w:pStyle w:val="TableParagraph"/>
              <w:spacing w:line="273" w:lineRule="exact"/>
              <w:rPr>
                <w:b/>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curso:</w:t>
            </w:r>
          </w:p>
          <w:p w14:paraId="4A32B475" w14:textId="32D6A1C9" w:rsidR="004544AD" w:rsidRDefault="00A95B72" w:rsidP="00600C2C">
            <w:pPr>
              <w:pStyle w:val="TableParagraph"/>
              <w:spacing w:before="139"/>
            </w:pPr>
            <w:hyperlink r:id="rId8" w:history="1">
              <w:r>
                <w:rPr>
                  <w:sz w:val="32"/>
                  <w:szCs w:val="32"/>
                </w:rPr>
                <w:t>Gestión de proyectos de inteligencia artificial</w:t>
              </w:r>
            </w:hyperlink>
          </w:p>
          <w:p w14:paraId="0608DDE5" w14:textId="77777777" w:rsidR="005E046D" w:rsidRDefault="005E046D" w:rsidP="005E046D">
            <w:pPr>
              <w:pStyle w:val="TableParagraph"/>
              <w:spacing w:line="273" w:lineRule="exact"/>
              <w:rPr>
                <w:b/>
                <w:sz w:val="24"/>
              </w:rPr>
            </w:pPr>
          </w:p>
          <w:p w14:paraId="7997FBA1" w14:textId="4CD0EC5F" w:rsidR="005E046D" w:rsidRDefault="005E046D" w:rsidP="005E046D">
            <w:pPr>
              <w:pStyle w:val="TableParagraph"/>
              <w:spacing w:line="273" w:lineRule="exact"/>
              <w:rPr>
                <w:b/>
                <w:sz w:val="24"/>
              </w:rPr>
            </w:pPr>
            <w:r>
              <w:rPr>
                <w:b/>
                <w:sz w:val="24"/>
              </w:rPr>
              <w:t>Grupo</w:t>
            </w:r>
            <w:r>
              <w:rPr>
                <w:b/>
                <w:spacing w:val="-2"/>
                <w:sz w:val="24"/>
              </w:rPr>
              <w:t>:</w:t>
            </w:r>
          </w:p>
          <w:p w14:paraId="5B7B63CB" w14:textId="0AC43876" w:rsidR="00FE3706" w:rsidRPr="00FE3706" w:rsidRDefault="005E046D" w:rsidP="00FE3706">
            <w:pPr>
              <w:tabs>
                <w:tab w:val="left" w:pos="1140"/>
              </w:tabs>
              <w:rPr>
                <w:b/>
                <w:bCs/>
                <w:sz w:val="28"/>
                <w:szCs w:val="28"/>
                <w:lang w:val="es-MX"/>
              </w:rPr>
            </w:pPr>
            <w:r>
              <w:rPr>
                <w:sz w:val="32"/>
                <w:szCs w:val="32"/>
              </w:rPr>
              <w:t xml:space="preserve"> </w:t>
            </w:r>
            <w:r w:rsidR="00FE3706" w:rsidRPr="00FE3706">
              <w:rPr>
                <w:sz w:val="28"/>
                <w:szCs w:val="28"/>
              </w:rPr>
              <w:t>CC.MSCA210</w:t>
            </w:r>
            <w:r w:rsidR="00A95B72">
              <w:rPr>
                <w:sz w:val="28"/>
                <w:szCs w:val="28"/>
              </w:rPr>
              <w:t>2</w:t>
            </w:r>
            <w:r w:rsidR="00FE3706" w:rsidRPr="00FE3706">
              <w:rPr>
                <w:sz w:val="28"/>
                <w:szCs w:val="28"/>
              </w:rPr>
              <w:t>FLE.10</w:t>
            </w:r>
            <w:r w:rsidR="00A95B72">
              <w:rPr>
                <w:sz w:val="28"/>
                <w:szCs w:val="28"/>
              </w:rPr>
              <w:t>2</w:t>
            </w:r>
            <w:r w:rsidR="00FE3706" w:rsidRPr="00FE3706">
              <w:rPr>
                <w:sz w:val="28"/>
                <w:szCs w:val="28"/>
              </w:rPr>
              <w:t>.2026</w:t>
            </w:r>
            <w:r w:rsidR="00A95B72">
              <w:rPr>
                <w:sz w:val="28"/>
                <w:szCs w:val="28"/>
              </w:rPr>
              <w:t>3</w:t>
            </w:r>
            <w:r w:rsidR="00FE3706" w:rsidRPr="00FE3706">
              <w:rPr>
                <w:sz w:val="28"/>
                <w:szCs w:val="28"/>
              </w:rPr>
              <w:t>0</w:t>
            </w:r>
          </w:p>
          <w:p w14:paraId="3292A919" w14:textId="24A2417B" w:rsidR="00FE3706" w:rsidRPr="005E046D" w:rsidRDefault="00FE3706" w:rsidP="005E046D">
            <w:pPr>
              <w:tabs>
                <w:tab w:val="left" w:pos="1140"/>
              </w:tabs>
              <w:rPr>
                <w:sz w:val="28"/>
                <w:szCs w:val="28"/>
              </w:rPr>
            </w:pPr>
          </w:p>
        </w:tc>
        <w:tc>
          <w:tcPr>
            <w:tcW w:w="5151" w:type="dxa"/>
            <w:gridSpan w:val="2"/>
          </w:tcPr>
          <w:p w14:paraId="3F6DEE09" w14:textId="77777777" w:rsidR="004544AD" w:rsidRDefault="00F54072">
            <w:pPr>
              <w:pStyle w:val="TableParagraph"/>
              <w:spacing w:line="268" w:lineRule="exact"/>
              <w:ind w:left="109"/>
              <w:rPr>
                <w:sz w:val="24"/>
              </w:rPr>
            </w:pPr>
            <w:r>
              <w:rPr>
                <w:b/>
                <w:sz w:val="24"/>
              </w:rPr>
              <w:t>Nombre</w:t>
            </w:r>
            <w:r>
              <w:rPr>
                <w:b/>
                <w:spacing w:val="-3"/>
                <w:sz w:val="24"/>
              </w:rPr>
              <w:t xml:space="preserve"> </w:t>
            </w:r>
            <w:r>
              <w:rPr>
                <w:b/>
                <w:sz w:val="24"/>
              </w:rPr>
              <w:t>del</w:t>
            </w:r>
            <w:r>
              <w:rPr>
                <w:b/>
                <w:spacing w:val="-5"/>
                <w:sz w:val="24"/>
              </w:rPr>
              <w:t xml:space="preserve"> </w:t>
            </w:r>
            <w:r>
              <w:rPr>
                <w:b/>
                <w:spacing w:val="-2"/>
                <w:sz w:val="24"/>
              </w:rPr>
              <w:t>profesor</w:t>
            </w:r>
            <w:r>
              <w:rPr>
                <w:spacing w:val="-2"/>
                <w:sz w:val="24"/>
              </w:rPr>
              <w:t>:</w:t>
            </w:r>
          </w:p>
          <w:p w14:paraId="7751B3D2" w14:textId="5F2EDFBA" w:rsidR="004544AD" w:rsidRPr="00495A8D" w:rsidRDefault="00FE3706" w:rsidP="00600C2C">
            <w:pPr>
              <w:pStyle w:val="TableParagraph"/>
              <w:spacing w:before="139"/>
              <w:rPr>
                <w:sz w:val="24"/>
                <w:lang w:val="es-MX"/>
              </w:rPr>
            </w:pPr>
            <w:hyperlink r:id="rId9" w:history="1">
              <w:r>
                <w:rPr>
                  <w:sz w:val="32"/>
                  <w:szCs w:val="32"/>
                </w:rPr>
                <w:t>Ing</w:t>
              </w:r>
              <w:r w:rsidR="005E046D" w:rsidRPr="005E046D">
                <w:rPr>
                  <w:sz w:val="32"/>
                  <w:szCs w:val="32"/>
                </w:rPr>
                <w:t xml:space="preserve">. </w:t>
              </w:r>
              <w:r w:rsidR="00A95B72">
                <w:rPr>
                  <w:sz w:val="32"/>
                  <w:szCs w:val="32"/>
                </w:rPr>
                <w:t>Tania Judith Mendoza Torres</w:t>
              </w:r>
              <w:r w:rsidR="005E046D">
                <w:rPr>
                  <w:sz w:val="32"/>
                  <w:szCs w:val="32"/>
                </w:rPr>
                <w:t xml:space="preserve"> </w:t>
              </w:r>
            </w:hyperlink>
          </w:p>
          <w:p w14:paraId="146C765A" w14:textId="14F94D01" w:rsidR="004544AD" w:rsidRDefault="004544AD">
            <w:pPr>
              <w:pStyle w:val="TableParagraph"/>
              <w:ind w:left="109"/>
              <w:rPr>
                <w:sz w:val="24"/>
              </w:rPr>
            </w:pPr>
          </w:p>
        </w:tc>
      </w:tr>
      <w:tr w:rsidR="004544AD" w:rsidRPr="00130760" w14:paraId="1EF784E7" w14:textId="77777777" w:rsidTr="002C7952">
        <w:trPr>
          <w:trHeight w:val="3220"/>
        </w:trPr>
        <w:tc>
          <w:tcPr>
            <w:tcW w:w="5347" w:type="dxa"/>
          </w:tcPr>
          <w:p w14:paraId="0C9D189F" w14:textId="77777777" w:rsidR="0014580A" w:rsidRDefault="00F54072" w:rsidP="00F30436">
            <w:pPr>
              <w:pStyle w:val="TableParagraph"/>
              <w:spacing w:line="360" w:lineRule="auto"/>
              <w:rPr>
                <w:spacing w:val="-2"/>
                <w:sz w:val="24"/>
              </w:rPr>
            </w:pPr>
            <w:r>
              <w:rPr>
                <w:b/>
                <w:spacing w:val="-2"/>
                <w:sz w:val="24"/>
              </w:rPr>
              <w:t>Módulo</w:t>
            </w:r>
            <w:r w:rsidR="00495A8D">
              <w:rPr>
                <w:b/>
                <w:spacing w:val="-2"/>
                <w:sz w:val="24"/>
              </w:rPr>
              <w:t>s</w:t>
            </w:r>
            <w:r>
              <w:rPr>
                <w:spacing w:val="-2"/>
                <w:sz w:val="24"/>
              </w:rPr>
              <w:t xml:space="preserve">: </w:t>
            </w:r>
          </w:p>
          <w:p w14:paraId="3DE98289" w14:textId="3E111DD5" w:rsidR="00C72C51" w:rsidRPr="00C72C51" w:rsidRDefault="00895E3E" w:rsidP="00C72C51">
            <w:pPr>
              <w:pStyle w:val="TableParagraph"/>
              <w:spacing w:line="276" w:lineRule="auto"/>
              <w:rPr>
                <w:spacing w:val="-2"/>
                <w:sz w:val="28"/>
                <w:szCs w:val="28"/>
                <w:lang w:val="es-MX"/>
              </w:rPr>
            </w:pPr>
            <w:r>
              <w:rPr>
                <w:spacing w:val="-2"/>
                <w:sz w:val="24"/>
              </w:rPr>
              <w:t>9</w:t>
            </w:r>
            <w:r w:rsidR="00495A8D" w:rsidRPr="00CA5A9A">
              <w:rPr>
                <w:spacing w:val="-2"/>
                <w:sz w:val="28"/>
                <w:szCs w:val="28"/>
              </w:rPr>
              <w:t xml:space="preserve">. </w:t>
            </w:r>
            <w:r w:rsidRPr="00895E3E">
              <w:rPr>
                <w:spacing w:val="-2"/>
                <w:sz w:val="28"/>
                <w:szCs w:val="28"/>
                <w:lang w:val="es-MX"/>
              </w:rPr>
              <w:t xml:space="preserve">Selección de modelos </w:t>
            </w:r>
            <w:proofErr w:type="spellStart"/>
            <w:r w:rsidRPr="00895E3E">
              <w:rPr>
                <w:spacing w:val="-2"/>
                <w:sz w:val="28"/>
                <w:szCs w:val="28"/>
                <w:lang w:val="es-MX"/>
              </w:rPr>
              <w:t>preentrenados</w:t>
            </w:r>
            <w:proofErr w:type="spellEnd"/>
            <w:r w:rsidR="008C3E15">
              <w:rPr>
                <w:spacing w:val="-2"/>
                <w:sz w:val="28"/>
                <w:szCs w:val="28"/>
                <w:lang w:val="es-MX"/>
              </w:rPr>
              <w:t>.</w:t>
            </w:r>
          </w:p>
          <w:p w14:paraId="009B1604" w14:textId="61F05FED" w:rsidR="004544AD" w:rsidRPr="00895E3E" w:rsidRDefault="00895E3E" w:rsidP="00895E3E">
            <w:pPr>
              <w:pStyle w:val="TableParagraph"/>
              <w:rPr>
                <w:spacing w:val="-2"/>
                <w:sz w:val="28"/>
                <w:szCs w:val="28"/>
                <w:lang w:val="es-MX"/>
              </w:rPr>
            </w:pPr>
            <w:r>
              <w:rPr>
                <w:spacing w:val="-2"/>
                <w:sz w:val="24"/>
                <w:lang w:val="es-MX"/>
              </w:rPr>
              <w:t>10</w:t>
            </w:r>
            <w:r w:rsidR="00495A8D" w:rsidRPr="00600C2C">
              <w:rPr>
                <w:spacing w:val="-2"/>
                <w:sz w:val="24"/>
              </w:rPr>
              <w:t xml:space="preserve">. </w:t>
            </w:r>
            <w:r w:rsidRPr="00895E3E">
              <w:rPr>
                <w:spacing w:val="-2"/>
                <w:sz w:val="28"/>
                <w:szCs w:val="28"/>
                <w:lang w:val="es-MX"/>
              </w:rPr>
              <w:t>Prototipado rápido y documentación técnica</w:t>
            </w:r>
            <w:r w:rsidR="002B21BE">
              <w:rPr>
                <w:spacing w:val="-2"/>
                <w:sz w:val="28"/>
                <w:szCs w:val="28"/>
                <w:lang w:val="es-MX"/>
              </w:rPr>
              <w:t>.</w:t>
            </w:r>
          </w:p>
        </w:tc>
        <w:tc>
          <w:tcPr>
            <w:tcW w:w="5151" w:type="dxa"/>
            <w:gridSpan w:val="2"/>
          </w:tcPr>
          <w:p w14:paraId="3A7772A5" w14:textId="56445403" w:rsidR="00CA5A9A" w:rsidRPr="00994285" w:rsidRDefault="00F54072">
            <w:pPr>
              <w:pStyle w:val="TableParagraph"/>
              <w:spacing w:line="268" w:lineRule="exact"/>
              <w:ind w:left="109"/>
              <w:rPr>
                <w:sz w:val="24"/>
                <w:lang w:val="es-MX"/>
              </w:rPr>
            </w:pPr>
            <w:r w:rsidRPr="00994285">
              <w:rPr>
                <w:b/>
                <w:spacing w:val="-2"/>
                <w:sz w:val="24"/>
                <w:lang w:val="es-MX"/>
              </w:rPr>
              <w:t>Actividad</w:t>
            </w:r>
            <w:r w:rsidRPr="00994285">
              <w:rPr>
                <w:spacing w:val="-2"/>
                <w:sz w:val="24"/>
                <w:lang w:val="es-MX"/>
              </w:rPr>
              <w:t>:</w:t>
            </w:r>
          </w:p>
          <w:p w14:paraId="4D99C3C0" w14:textId="139DC441" w:rsidR="002B21BE" w:rsidRPr="002B21BE" w:rsidRDefault="004D05CE" w:rsidP="006B5D63">
            <w:pPr>
              <w:pStyle w:val="TableParagraph"/>
              <w:spacing w:before="137" w:after="240" w:line="276" w:lineRule="auto"/>
              <w:ind w:left="109" w:right="55"/>
              <w:rPr>
                <w:spacing w:val="-2"/>
                <w:sz w:val="28"/>
                <w:szCs w:val="28"/>
                <w:lang w:val="es-MX"/>
              </w:rPr>
            </w:pPr>
            <w:proofErr w:type="spellStart"/>
            <w:r>
              <w:rPr>
                <w:spacing w:val="-2"/>
                <w:sz w:val="28"/>
                <w:szCs w:val="28"/>
              </w:rPr>
              <w:t>Act</w:t>
            </w:r>
            <w:proofErr w:type="spellEnd"/>
            <w:r>
              <w:rPr>
                <w:spacing w:val="-2"/>
                <w:sz w:val="28"/>
                <w:szCs w:val="28"/>
              </w:rPr>
              <w:t xml:space="preserve">. </w:t>
            </w:r>
            <w:r w:rsidR="00895E3E">
              <w:rPr>
                <w:spacing w:val="-2"/>
                <w:sz w:val="28"/>
                <w:szCs w:val="28"/>
              </w:rPr>
              <w:t>4</w:t>
            </w:r>
            <w:r w:rsidR="00A36D3A">
              <w:rPr>
                <w:spacing w:val="-2"/>
                <w:sz w:val="28"/>
                <w:szCs w:val="28"/>
              </w:rPr>
              <w:t xml:space="preserve">. </w:t>
            </w:r>
            <w:r w:rsidR="00895E3E">
              <w:rPr>
                <w:spacing w:val="-2"/>
                <w:sz w:val="28"/>
                <w:szCs w:val="28"/>
              </w:rPr>
              <w:t>Análisis comparativo de Modelos</w:t>
            </w:r>
            <w:r w:rsidR="00434697" w:rsidRPr="00434697">
              <w:rPr>
                <w:spacing w:val="-2"/>
                <w:sz w:val="28"/>
                <w:szCs w:val="28"/>
              </w:rPr>
              <w:t>.</w:t>
            </w:r>
          </w:p>
        </w:tc>
      </w:tr>
      <w:tr w:rsidR="004544AD" w14:paraId="0CE0258D" w14:textId="77777777" w:rsidTr="002C7952">
        <w:trPr>
          <w:trHeight w:val="2568"/>
        </w:trPr>
        <w:tc>
          <w:tcPr>
            <w:tcW w:w="10498" w:type="dxa"/>
            <w:gridSpan w:val="3"/>
          </w:tcPr>
          <w:p w14:paraId="0D004C94" w14:textId="6D68A1C0" w:rsidR="00203ED7" w:rsidRDefault="00F54072" w:rsidP="0014580A">
            <w:pPr>
              <w:pStyle w:val="TableParagraph"/>
              <w:spacing w:before="240" w:line="268" w:lineRule="exact"/>
              <w:rPr>
                <w:b/>
                <w:sz w:val="24"/>
              </w:rPr>
            </w:pPr>
            <w:r>
              <w:rPr>
                <w:b/>
                <w:sz w:val="24"/>
              </w:rPr>
              <w:t>Fecha</w:t>
            </w:r>
            <w:r>
              <w:rPr>
                <w:sz w:val="24"/>
              </w:rPr>
              <w:t>:</w:t>
            </w:r>
            <w:r w:rsidR="00203ED7">
              <w:rPr>
                <w:sz w:val="24"/>
              </w:rPr>
              <w:t xml:space="preserve">   </w:t>
            </w:r>
            <w:r w:rsidR="00895E3E">
              <w:rPr>
                <w:sz w:val="24"/>
              </w:rPr>
              <w:t>11</w:t>
            </w:r>
            <w:r w:rsidR="00203ED7" w:rsidRPr="00203ED7">
              <w:rPr>
                <w:bCs/>
                <w:sz w:val="24"/>
              </w:rPr>
              <w:t>/</w:t>
            </w:r>
            <w:r w:rsidR="00895E3E">
              <w:rPr>
                <w:bCs/>
                <w:sz w:val="24"/>
              </w:rPr>
              <w:t>Oct</w:t>
            </w:r>
            <w:r w:rsidR="00203ED7" w:rsidRPr="00203ED7">
              <w:rPr>
                <w:bCs/>
                <w:sz w:val="24"/>
              </w:rPr>
              <w:t>/202</w:t>
            </w:r>
            <w:r w:rsidR="005E046D">
              <w:rPr>
                <w:bCs/>
                <w:sz w:val="24"/>
              </w:rPr>
              <w:t>6</w:t>
            </w:r>
          </w:p>
          <w:p w14:paraId="18B257D4" w14:textId="5CBC4B03" w:rsidR="00203ED7" w:rsidRDefault="00203ED7">
            <w:pPr>
              <w:pStyle w:val="TableParagraph"/>
              <w:spacing w:line="268" w:lineRule="exact"/>
              <w:rPr>
                <w:sz w:val="24"/>
              </w:rPr>
            </w:pPr>
          </w:p>
        </w:tc>
      </w:tr>
      <w:tr w:rsidR="004544AD" w:rsidRPr="00766C86" w14:paraId="6332ADFF" w14:textId="77777777" w:rsidTr="002C7952">
        <w:trPr>
          <w:trHeight w:val="44"/>
        </w:trPr>
        <w:tc>
          <w:tcPr>
            <w:tcW w:w="10498" w:type="dxa"/>
            <w:gridSpan w:val="3"/>
          </w:tcPr>
          <w:sdt>
            <w:sdtPr>
              <w:rPr>
                <w:b w:val="0"/>
                <w:bCs w:val="0"/>
                <w:sz w:val="22"/>
                <w:szCs w:val="22"/>
                <w:lang w:val="es-MX"/>
              </w:rPr>
              <w:id w:val="111145805"/>
              <w:bibliography/>
            </w:sdtPr>
            <w:sdtEndPr>
              <w:rPr>
                <w:lang w:val="es-ES"/>
              </w:rPr>
            </w:sdtEndPr>
            <w:sdtContent>
              <w:sdt>
                <w:sdtPr>
                  <w:rPr>
                    <w:b w:val="0"/>
                    <w:bCs w:val="0"/>
                    <w:sz w:val="22"/>
                    <w:szCs w:val="22"/>
                    <w:lang w:val="es-MX"/>
                  </w:rPr>
                  <w:id w:val="205464596"/>
                  <w:docPartObj>
                    <w:docPartGallery w:val="Bibliographies"/>
                    <w:docPartUnique/>
                  </w:docPartObj>
                </w:sdtPr>
                <w:sdtEndPr>
                  <w:rPr>
                    <w:lang w:val="es-ES"/>
                  </w:rPr>
                </w:sdtEndPr>
                <w:sdtContent>
                  <w:p w14:paraId="529FCFFB" w14:textId="05039DC5" w:rsidR="00BD0143" w:rsidRPr="002C7952" w:rsidRDefault="00BD0143" w:rsidP="002C7952">
                    <w:pPr>
                      <w:pStyle w:val="Ttulo1"/>
                      <w:rPr>
                        <w:lang w:val="en-US"/>
                      </w:rPr>
                    </w:pPr>
                  </w:p>
                  <w:p w14:paraId="4A080D45" w14:textId="795F2174" w:rsidR="005A7820" w:rsidRPr="00BD0143" w:rsidRDefault="002C7952" w:rsidP="002C7952">
                    <w:pPr>
                      <w:jc w:val="center"/>
                    </w:pPr>
                    <w:r w:rsidRPr="002C7952">
                      <w:rPr>
                        <w:b/>
                        <w:bCs/>
                        <w:sz w:val="28"/>
                        <w:szCs w:val="28"/>
                      </w:rPr>
                      <w:t>MASTER INTELIGENCIA ARTIFICIAL</w:t>
                    </w:r>
                  </w:p>
                </w:sdtContent>
              </w:sdt>
            </w:sdtContent>
          </w:sdt>
          <w:p w14:paraId="47F027C6" w14:textId="1C3FADA8" w:rsidR="004544AD" w:rsidRPr="00F533D3" w:rsidRDefault="004544AD" w:rsidP="00EA13E4">
            <w:pPr>
              <w:pStyle w:val="TableParagraph"/>
              <w:spacing w:before="274"/>
              <w:rPr>
                <w:b/>
                <w:sz w:val="24"/>
                <w:lang w:val="es-MX"/>
              </w:rPr>
            </w:pPr>
          </w:p>
        </w:tc>
      </w:tr>
    </w:tbl>
    <w:p w14:paraId="542EC325" w14:textId="77777777" w:rsidR="00727DB8" w:rsidRDefault="00727DB8" w:rsidP="00CA5A9A">
      <w:pPr>
        <w:pStyle w:val="TtuloTDC"/>
        <w:rPr>
          <w:rFonts w:ascii="Arial" w:eastAsia="Times New Roman" w:hAnsi="Arial" w:cs="Times New Roman"/>
          <w:b w:val="0"/>
          <w:bCs w:val="0"/>
          <w:color w:val="auto"/>
          <w:sz w:val="24"/>
          <w:szCs w:val="24"/>
          <w:lang w:val="es-ES"/>
        </w:rPr>
      </w:pPr>
    </w:p>
    <w:p w14:paraId="5F3340C9" w14:textId="77777777" w:rsidR="002C7952" w:rsidRDefault="002C7952" w:rsidP="002C7952"/>
    <w:p w14:paraId="300BA21D" w14:textId="77777777" w:rsidR="002C7952" w:rsidRDefault="002C7952" w:rsidP="002C7952"/>
    <w:p w14:paraId="2829F716" w14:textId="77777777" w:rsidR="002C7952" w:rsidRDefault="002C7952" w:rsidP="002C7952"/>
    <w:p w14:paraId="22D61D0E" w14:textId="77777777" w:rsidR="002C7952" w:rsidRDefault="002C7952" w:rsidP="002C7952"/>
    <w:p w14:paraId="3244C781" w14:textId="77777777" w:rsidR="002C7952" w:rsidRDefault="002C7952" w:rsidP="002C7952"/>
    <w:p w14:paraId="713F2699" w14:textId="77777777" w:rsidR="002C7952" w:rsidRDefault="002C7952" w:rsidP="002C7952"/>
    <w:p w14:paraId="3008DFC5" w14:textId="77777777" w:rsidR="002C7952" w:rsidRDefault="002C7952" w:rsidP="002C7952"/>
    <w:p w14:paraId="0F4EB0C0" w14:textId="77777777" w:rsidR="002C7952" w:rsidRDefault="002C7952" w:rsidP="00CA5A9A">
      <w:pPr>
        <w:pStyle w:val="TtuloTDC"/>
        <w:rPr>
          <w:rFonts w:ascii="Arial" w:eastAsia="Times New Roman" w:hAnsi="Arial" w:cs="Times New Roman"/>
          <w:b w:val="0"/>
          <w:bCs w:val="0"/>
          <w:color w:val="auto"/>
          <w:sz w:val="24"/>
          <w:szCs w:val="24"/>
          <w:lang w:val="es-ES"/>
        </w:rPr>
      </w:pPr>
    </w:p>
    <w:sdt>
      <w:sdtPr>
        <w:rPr>
          <w:rFonts w:ascii="Arial" w:eastAsia="Times New Roman" w:hAnsi="Arial" w:cs="Times New Roman"/>
          <w:b w:val="0"/>
          <w:bCs w:val="0"/>
          <w:color w:val="auto"/>
          <w:sz w:val="24"/>
          <w:szCs w:val="24"/>
          <w:lang w:val="es-ES"/>
        </w:rPr>
        <w:id w:val="1131210249"/>
        <w:docPartObj>
          <w:docPartGallery w:val="Table of Contents"/>
          <w:docPartUnique/>
        </w:docPartObj>
      </w:sdtPr>
      <w:sdtEndPr>
        <w:rPr>
          <w:b/>
          <w:bCs/>
          <w:noProof/>
          <w:sz w:val="22"/>
          <w:szCs w:val="22"/>
          <w:lang w:val="en-US"/>
        </w:rPr>
      </w:sdtEndPr>
      <w:sdtContent>
        <w:p w14:paraId="0BF988D8" w14:textId="742A215C" w:rsidR="00CA5A9A" w:rsidRPr="007358F2" w:rsidRDefault="00CA5A9A" w:rsidP="00CA5A9A">
          <w:pPr>
            <w:pStyle w:val="TtuloTDC"/>
            <w:rPr>
              <w:rFonts w:ascii="Arial" w:hAnsi="Arial" w:cs="Arial"/>
              <w:sz w:val="24"/>
              <w:szCs w:val="24"/>
              <w:lang w:val="es-MX"/>
            </w:rPr>
          </w:pPr>
          <w:r w:rsidRPr="007358F2">
            <w:rPr>
              <w:rFonts w:ascii="Arial" w:hAnsi="Arial" w:cs="Arial"/>
              <w:sz w:val="24"/>
              <w:szCs w:val="24"/>
              <w:lang w:val="es-MX"/>
            </w:rPr>
            <w:t xml:space="preserve">Tabla de Contenido </w:t>
          </w:r>
        </w:p>
        <w:p w14:paraId="04081796" w14:textId="77777777" w:rsidR="009743DA" w:rsidRPr="007358F2" w:rsidRDefault="009743DA" w:rsidP="009743DA">
          <w:pPr>
            <w:rPr>
              <w:lang w:val="es-MX"/>
            </w:rPr>
          </w:pPr>
        </w:p>
        <w:p w14:paraId="35DC40F9" w14:textId="1C663F76" w:rsidR="00056BFD" w:rsidRDefault="00CA5A9A">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r w:rsidRPr="003D38F0">
            <w:rPr>
              <w:rFonts w:cs="Arial"/>
              <w:i/>
              <w:iCs/>
              <w:sz w:val="24"/>
              <w:szCs w:val="24"/>
            </w:rPr>
            <w:fldChar w:fldCharType="begin"/>
          </w:r>
          <w:r w:rsidRPr="007358F2">
            <w:rPr>
              <w:rFonts w:cs="Arial"/>
              <w:lang w:val="es-MX"/>
            </w:rPr>
            <w:instrText xml:space="preserve"> TOC \o "1-3" \h \z \u </w:instrText>
          </w:r>
          <w:r w:rsidRPr="003D38F0">
            <w:rPr>
              <w:rFonts w:cs="Arial"/>
              <w:i/>
              <w:iCs/>
              <w:sz w:val="24"/>
              <w:szCs w:val="24"/>
            </w:rPr>
            <w:fldChar w:fldCharType="separate"/>
          </w:r>
          <w:hyperlink w:anchor="_Toc242614666" w:history="1">
            <w:r w:rsidR="00056BFD" w:rsidRPr="00D31B36">
              <w:rPr>
                <w:rStyle w:val="Hipervnculo"/>
                <w:rFonts w:eastAsiaTheme="majorEastAsia" w:cstheme="majorBidi"/>
                <w:noProof/>
                <w:lang w:val="es-MX"/>
              </w:rPr>
              <w:t>1.- Descripción del caso de uso</w:t>
            </w:r>
            <w:r w:rsidR="00056BFD">
              <w:rPr>
                <w:noProof/>
                <w:webHidden/>
              </w:rPr>
              <w:tab/>
            </w:r>
            <w:r w:rsidR="00056BFD">
              <w:rPr>
                <w:noProof/>
                <w:webHidden/>
              </w:rPr>
              <w:fldChar w:fldCharType="begin"/>
            </w:r>
            <w:r w:rsidR="00056BFD">
              <w:rPr>
                <w:noProof/>
                <w:webHidden/>
              </w:rPr>
              <w:instrText xml:space="preserve"> PAGEREF _Toc242614666 \h </w:instrText>
            </w:r>
            <w:r w:rsidR="00056BFD">
              <w:rPr>
                <w:noProof/>
                <w:webHidden/>
              </w:rPr>
            </w:r>
            <w:r w:rsidR="00056BFD">
              <w:rPr>
                <w:noProof/>
                <w:webHidden/>
              </w:rPr>
              <w:fldChar w:fldCharType="separate"/>
            </w:r>
            <w:r w:rsidR="00056BFD">
              <w:rPr>
                <w:noProof/>
                <w:webHidden/>
              </w:rPr>
              <w:t>3</w:t>
            </w:r>
            <w:r w:rsidR="00056BFD">
              <w:rPr>
                <w:noProof/>
                <w:webHidden/>
              </w:rPr>
              <w:fldChar w:fldCharType="end"/>
            </w:r>
          </w:hyperlink>
        </w:p>
        <w:p w14:paraId="5DB568CC" w14:textId="441D9440"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67" w:history="1">
            <w:r w:rsidRPr="00D31B36">
              <w:rPr>
                <w:rStyle w:val="Hipervnculo"/>
                <w:rFonts w:eastAsiaTheme="majorEastAsia" w:cstheme="majorBidi"/>
                <w:noProof/>
                <w:lang w:val="es-MX"/>
              </w:rPr>
              <w:t>2.- Ecosistema Hugging Face utilizado</w:t>
            </w:r>
            <w:r>
              <w:rPr>
                <w:noProof/>
                <w:webHidden/>
              </w:rPr>
              <w:tab/>
            </w:r>
            <w:r>
              <w:rPr>
                <w:noProof/>
                <w:webHidden/>
              </w:rPr>
              <w:fldChar w:fldCharType="begin"/>
            </w:r>
            <w:r>
              <w:rPr>
                <w:noProof/>
                <w:webHidden/>
              </w:rPr>
              <w:instrText xml:space="preserve"> PAGEREF _Toc242614667 \h </w:instrText>
            </w:r>
            <w:r>
              <w:rPr>
                <w:noProof/>
                <w:webHidden/>
              </w:rPr>
            </w:r>
            <w:r>
              <w:rPr>
                <w:noProof/>
                <w:webHidden/>
              </w:rPr>
              <w:fldChar w:fldCharType="separate"/>
            </w:r>
            <w:r>
              <w:rPr>
                <w:noProof/>
                <w:webHidden/>
              </w:rPr>
              <w:t>3</w:t>
            </w:r>
            <w:r>
              <w:rPr>
                <w:noProof/>
                <w:webHidden/>
              </w:rPr>
              <w:fldChar w:fldCharType="end"/>
            </w:r>
          </w:hyperlink>
        </w:p>
        <w:p w14:paraId="138239DF" w14:textId="0301F5F9"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68" w:history="1">
            <w:r w:rsidRPr="00D31B36">
              <w:rPr>
                <w:rStyle w:val="Hipervnculo"/>
                <w:rFonts w:eastAsiaTheme="majorEastAsia" w:cstheme="majorBidi"/>
                <w:noProof/>
                <w:lang w:val="es-MX"/>
              </w:rPr>
              <w:t>3.- Criterios de selección</w:t>
            </w:r>
            <w:r>
              <w:rPr>
                <w:noProof/>
                <w:webHidden/>
              </w:rPr>
              <w:tab/>
            </w:r>
            <w:r>
              <w:rPr>
                <w:noProof/>
                <w:webHidden/>
              </w:rPr>
              <w:fldChar w:fldCharType="begin"/>
            </w:r>
            <w:r>
              <w:rPr>
                <w:noProof/>
                <w:webHidden/>
              </w:rPr>
              <w:instrText xml:space="preserve"> PAGEREF _Toc242614668 \h </w:instrText>
            </w:r>
            <w:r>
              <w:rPr>
                <w:noProof/>
                <w:webHidden/>
              </w:rPr>
            </w:r>
            <w:r>
              <w:rPr>
                <w:noProof/>
                <w:webHidden/>
              </w:rPr>
              <w:fldChar w:fldCharType="separate"/>
            </w:r>
            <w:r>
              <w:rPr>
                <w:noProof/>
                <w:webHidden/>
              </w:rPr>
              <w:t>4</w:t>
            </w:r>
            <w:r>
              <w:rPr>
                <w:noProof/>
                <w:webHidden/>
              </w:rPr>
              <w:fldChar w:fldCharType="end"/>
            </w:r>
          </w:hyperlink>
        </w:p>
        <w:p w14:paraId="05F2D8BC" w14:textId="0291327E"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69" w:history="1">
            <w:r w:rsidRPr="00D31B36">
              <w:rPr>
                <w:rStyle w:val="Hipervnculo"/>
                <w:rFonts w:eastAsiaTheme="majorEastAsia" w:cstheme="majorBidi"/>
                <w:noProof/>
                <w:lang w:val="es-MX"/>
              </w:rPr>
              <w:t>4.- Tabla comparativa de modelos.</w:t>
            </w:r>
            <w:r>
              <w:rPr>
                <w:noProof/>
                <w:webHidden/>
              </w:rPr>
              <w:tab/>
            </w:r>
            <w:r>
              <w:rPr>
                <w:noProof/>
                <w:webHidden/>
              </w:rPr>
              <w:fldChar w:fldCharType="begin"/>
            </w:r>
            <w:r>
              <w:rPr>
                <w:noProof/>
                <w:webHidden/>
              </w:rPr>
              <w:instrText xml:space="preserve"> PAGEREF _Toc242614669 \h </w:instrText>
            </w:r>
            <w:r>
              <w:rPr>
                <w:noProof/>
                <w:webHidden/>
              </w:rPr>
            </w:r>
            <w:r>
              <w:rPr>
                <w:noProof/>
                <w:webHidden/>
              </w:rPr>
              <w:fldChar w:fldCharType="separate"/>
            </w:r>
            <w:r>
              <w:rPr>
                <w:noProof/>
                <w:webHidden/>
              </w:rPr>
              <w:t>4</w:t>
            </w:r>
            <w:r>
              <w:rPr>
                <w:noProof/>
                <w:webHidden/>
              </w:rPr>
              <w:fldChar w:fldCharType="end"/>
            </w:r>
          </w:hyperlink>
        </w:p>
        <w:p w14:paraId="50716B07" w14:textId="2B133ADB"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70" w:history="1">
            <w:r w:rsidRPr="00D31B36">
              <w:rPr>
                <w:rStyle w:val="Hipervnculo"/>
                <w:rFonts w:cs="Arial"/>
                <w:noProof/>
                <w:lang w:val="es-MX"/>
              </w:rPr>
              <w:t>5.- Análisis de trade-offs. Eficiencia frente a precisión</w:t>
            </w:r>
            <w:r>
              <w:rPr>
                <w:noProof/>
                <w:webHidden/>
              </w:rPr>
              <w:tab/>
            </w:r>
            <w:r>
              <w:rPr>
                <w:noProof/>
                <w:webHidden/>
              </w:rPr>
              <w:fldChar w:fldCharType="begin"/>
            </w:r>
            <w:r>
              <w:rPr>
                <w:noProof/>
                <w:webHidden/>
              </w:rPr>
              <w:instrText xml:space="preserve"> PAGEREF _Toc242614670 \h </w:instrText>
            </w:r>
            <w:r>
              <w:rPr>
                <w:noProof/>
                <w:webHidden/>
              </w:rPr>
            </w:r>
            <w:r>
              <w:rPr>
                <w:noProof/>
                <w:webHidden/>
              </w:rPr>
              <w:fldChar w:fldCharType="separate"/>
            </w:r>
            <w:r>
              <w:rPr>
                <w:noProof/>
                <w:webHidden/>
              </w:rPr>
              <w:t>6</w:t>
            </w:r>
            <w:r>
              <w:rPr>
                <w:noProof/>
                <w:webHidden/>
              </w:rPr>
              <w:fldChar w:fldCharType="end"/>
            </w:r>
          </w:hyperlink>
        </w:p>
        <w:p w14:paraId="2A23D75E" w14:textId="0898CAEA"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71" w:history="1">
            <w:r w:rsidRPr="00D31B36">
              <w:rPr>
                <w:rStyle w:val="Hipervnculo"/>
                <w:rFonts w:cs="Arial"/>
                <w:noProof/>
                <w:lang w:val="es-MX"/>
              </w:rPr>
              <w:t>6.- Decisiones de ajuste mínimo</w:t>
            </w:r>
            <w:r>
              <w:rPr>
                <w:noProof/>
                <w:webHidden/>
              </w:rPr>
              <w:tab/>
            </w:r>
            <w:r>
              <w:rPr>
                <w:noProof/>
                <w:webHidden/>
              </w:rPr>
              <w:fldChar w:fldCharType="begin"/>
            </w:r>
            <w:r>
              <w:rPr>
                <w:noProof/>
                <w:webHidden/>
              </w:rPr>
              <w:instrText xml:space="preserve"> PAGEREF _Toc242614671 \h </w:instrText>
            </w:r>
            <w:r>
              <w:rPr>
                <w:noProof/>
                <w:webHidden/>
              </w:rPr>
            </w:r>
            <w:r>
              <w:rPr>
                <w:noProof/>
                <w:webHidden/>
              </w:rPr>
              <w:fldChar w:fldCharType="separate"/>
            </w:r>
            <w:r>
              <w:rPr>
                <w:noProof/>
                <w:webHidden/>
              </w:rPr>
              <w:t>7</w:t>
            </w:r>
            <w:r>
              <w:rPr>
                <w:noProof/>
                <w:webHidden/>
              </w:rPr>
              <w:fldChar w:fldCharType="end"/>
            </w:r>
          </w:hyperlink>
        </w:p>
        <w:p w14:paraId="3C09F33C" w14:textId="58C0B127"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72" w:history="1">
            <w:r w:rsidRPr="00D31B36">
              <w:rPr>
                <w:rStyle w:val="Hipervnculo"/>
                <w:rFonts w:cs="Arial"/>
                <w:noProof/>
                <w:lang w:val="es-MX"/>
              </w:rPr>
              <w:t>7.- Justificación del modelo recomendado</w:t>
            </w:r>
            <w:r>
              <w:rPr>
                <w:noProof/>
                <w:webHidden/>
              </w:rPr>
              <w:tab/>
            </w:r>
            <w:r>
              <w:rPr>
                <w:noProof/>
                <w:webHidden/>
              </w:rPr>
              <w:fldChar w:fldCharType="begin"/>
            </w:r>
            <w:r>
              <w:rPr>
                <w:noProof/>
                <w:webHidden/>
              </w:rPr>
              <w:instrText xml:space="preserve"> PAGEREF _Toc242614672 \h </w:instrText>
            </w:r>
            <w:r>
              <w:rPr>
                <w:noProof/>
                <w:webHidden/>
              </w:rPr>
            </w:r>
            <w:r>
              <w:rPr>
                <w:noProof/>
                <w:webHidden/>
              </w:rPr>
              <w:fldChar w:fldCharType="separate"/>
            </w:r>
            <w:r>
              <w:rPr>
                <w:noProof/>
                <w:webHidden/>
              </w:rPr>
              <w:t>7</w:t>
            </w:r>
            <w:r>
              <w:rPr>
                <w:noProof/>
                <w:webHidden/>
              </w:rPr>
              <w:fldChar w:fldCharType="end"/>
            </w:r>
          </w:hyperlink>
        </w:p>
        <w:p w14:paraId="64C52694" w14:textId="3ACE03C9"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73" w:history="1">
            <w:r w:rsidRPr="00D31B36">
              <w:rPr>
                <w:rStyle w:val="Hipervnculo"/>
                <w:rFonts w:cs="Arial"/>
                <w:noProof/>
                <w:lang w:val="es-MX"/>
              </w:rPr>
              <w:t>8.- Umbrales y riesgos</w:t>
            </w:r>
            <w:r>
              <w:rPr>
                <w:noProof/>
                <w:webHidden/>
              </w:rPr>
              <w:tab/>
            </w:r>
            <w:r>
              <w:rPr>
                <w:noProof/>
                <w:webHidden/>
              </w:rPr>
              <w:fldChar w:fldCharType="begin"/>
            </w:r>
            <w:r>
              <w:rPr>
                <w:noProof/>
                <w:webHidden/>
              </w:rPr>
              <w:instrText xml:space="preserve"> PAGEREF _Toc242614673 \h </w:instrText>
            </w:r>
            <w:r>
              <w:rPr>
                <w:noProof/>
                <w:webHidden/>
              </w:rPr>
            </w:r>
            <w:r>
              <w:rPr>
                <w:noProof/>
                <w:webHidden/>
              </w:rPr>
              <w:fldChar w:fldCharType="separate"/>
            </w:r>
            <w:r>
              <w:rPr>
                <w:noProof/>
                <w:webHidden/>
              </w:rPr>
              <w:t>8</w:t>
            </w:r>
            <w:r>
              <w:rPr>
                <w:noProof/>
                <w:webHidden/>
              </w:rPr>
              <w:fldChar w:fldCharType="end"/>
            </w:r>
          </w:hyperlink>
        </w:p>
        <w:p w14:paraId="7A65D72D" w14:textId="581064F1"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74" w:history="1">
            <w:r w:rsidRPr="00D31B36">
              <w:rPr>
                <w:rStyle w:val="Hipervnculo"/>
                <w:rFonts w:cs="Arial"/>
                <w:noProof/>
                <w:lang w:val="es-MX"/>
              </w:rPr>
              <w:t>9.- Dataset y scripts de soporte</w:t>
            </w:r>
            <w:r>
              <w:rPr>
                <w:noProof/>
                <w:webHidden/>
              </w:rPr>
              <w:tab/>
            </w:r>
            <w:r>
              <w:rPr>
                <w:noProof/>
                <w:webHidden/>
              </w:rPr>
              <w:fldChar w:fldCharType="begin"/>
            </w:r>
            <w:r>
              <w:rPr>
                <w:noProof/>
                <w:webHidden/>
              </w:rPr>
              <w:instrText xml:space="preserve"> PAGEREF _Toc242614674 \h </w:instrText>
            </w:r>
            <w:r>
              <w:rPr>
                <w:noProof/>
                <w:webHidden/>
              </w:rPr>
            </w:r>
            <w:r>
              <w:rPr>
                <w:noProof/>
                <w:webHidden/>
              </w:rPr>
              <w:fldChar w:fldCharType="separate"/>
            </w:r>
            <w:r>
              <w:rPr>
                <w:noProof/>
                <w:webHidden/>
              </w:rPr>
              <w:t>9</w:t>
            </w:r>
            <w:r>
              <w:rPr>
                <w:noProof/>
                <w:webHidden/>
              </w:rPr>
              <w:fldChar w:fldCharType="end"/>
            </w:r>
          </w:hyperlink>
        </w:p>
        <w:p w14:paraId="2FFCCA44" w14:textId="1E27ABA3"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75" w:history="1">
            <w:r w:rsidRPr="00D31B36">
              <w:rPr>
                <w:rStyle w:val="Hipervnculo"/>
                <w:rFonts w:cs="Arial"/>
                <w:noProof/>
                <w:lang w:val="es-MX"/>
              </w:rPr>
              <w:t>10.- Entorno de ejecución y reproducibilidad</w:t>
            </w:r>
            <w:r>
              <w:rPr>
                <w:noProof/>
                <w:webHidden/>
              </w:rPr>
              <w:tab/>
            </w:r>
            <w:r>
              <w:rPr>
                <w:noProof/>
                <w:webHidden/>
              </w:rPr>
              <w:fldChar w:fldCharType="begin"/>
            </w:r>
            <w:r>
              <w:rPr>
                <w:noProof/>
                <w:webHidden/>
              </w:rPr>
              <w:instrText xml:space="preserve"> PAGEREF _Toc242614675 \h </w:instrText>
            </w:r>
            <w:r>
              <w:rPr>
                <w:noProof/>
                <w:webHidden/>
              </w:rPr>
            </w:r>
            <w:r>
              <w:rPr>
                <w:noProof/>
                <w:webHidden/>
              </w:rPr>
              <w:fldChar w:fldCharType="separate"/>
            </w:r>
            <w:r>
              <w:rPr>
                <w:noProof/>
                <w:webHidden/>
              </w:rPr>
              <w:t>9</w:t>
            </w:r>
            <w:r>
              <w:rPr>
                <w:noProof/>
                <w:webHidden/>
              </w:rPr>
              <w:fldChar w:fldCharType="end"/>
            </w:r>
          </w:hyperlink>
        </w:p>
        <w:p w14:paraId="0FE8625B" w14:textId="075AA8DF" w:rsidR="00056BFD" w:rsidRDefault="00056BFD">
          <w:pPr>
            <w:pStyle w:val="TDC2"/>
            <w:tabs>
              <w:tab w:val="right" w:leader="dot" w:pos="10622"/>
            </w:tabs>
            <w:rPr>
              <w:rFonts w:asciiTheme="minorHAnsi" w:eastAsiaTheme="minorEastAsia" w:hAnsiTheme="minorHAnsi" w:cstheme="minorBidi"/>
              <w:b w:val="0"/>
              <w:bCs w:val="0"/>
              <w:noProof/>
              <w:kern w:val="2"/>
              <w:sz w:val="24"/>
              <w:szCs w:val="24"/>
              <w:lang w:val="es-MX" w:eastAsia="es-MX"/>
              <w14:ligatures w14:val="standardContextual"/>
            </w:rPr>
          </w:pPr>
          <w:hyperlink w:anchor="_Toc242614676" w:history="1">
            <w:r w:rsidRPr="00D31B36">
              <w:rPr>
                <w:rStyle w:val="Hipervnculo"/>
                <w:rFonts w:cs="Arial"/>
                <w:noProof/>
                <w:lang w:val="es-MX"/>
              </w:rPr>
              <w:t>11.- Conclusión</w:t>
            </w:r>
            <w:r>
              <w:rPr>
                <w:noProof/>
                <w:webHidden/>
              </w:rPr>
              <w:tab/>
            </w:r>
            <w:r>
              <w:rPr>
                <w:noProof/>
                <w:webHidden/>
              </w:rPr>
              <w:fldChar w:fldCharType="begin"/>
            </w:r>
            <w:r>
              <w:rPr>
                <w:noProof/>
                <w:webHidden/>
              </w:rPr>
              <w:instrText xml:space="preserve"> PAGEREF _Toc242614676 \h </w:instrText>
            </w:r>
            <w:r>
              <w:rPr>
                <w:noProof/>
                <w:webHidden/>
              </w:rPr>
            </w:r>
            <w:r>
              <w:rPr>
                <w:noProof/>
                <w:webHidden/>
              </w:rPr>
              <w:fldChar w:fldCharType="separate"/>
            </w:r>
            <w:r>
              <w:rPr>
                <w:noProof/>
                <w:webHidden/>
              </w:rPr>
              <w:t>10</w:t>
            </w:r>
            <w:r>
              <w:rPr>
                <w:noProof/>
                <w:webHidden/>
              </w:rPr>
              <w:fldChar w:fldCharType="end"/>
            </w:r>
          </w:hyperlink>
        </w:p>
        <w:p w14:paraId="6111F3C1" w14:textId="5F455E2F" w:rsidR="00056BFD" w:rsidRDefault="00056BFD">
          <w:pPr>
            <w:pStyle w:val="TDC1"/>
            <w:rPr>
              <w:rFonts w:asciiTheme="minorHAnsi" w:eastAsiaTheme="minorEastAsia" w:hAnsiTheme="minorHAnsi" w:cstheme="minorBidi"/>
              <w:b w:val="0"/>
              <w:bCs w:val="0"/>
              <w:i w:val="0"/>
              <w:iCs w:val="0"/>
              <w:noProof/>
              <w:kern w:val="2"/>
              <w:lang w:val="es-MX" w:eastAsia="es-MX"/>
              <w14:ligatures w14:val="standardContextual"/>
            </w:rPr>
          </w:pPr>
          <w:hyperlink w:anchor="_Toc242614677" w:history="1">
            <w:r w:rsidRPr="00D31B36">
              <w:rPr>
                <w:rStyle w:val="Hipervnculo"/>
                <w:noProof/>
                <w:lang w:val="es-MX"/>
              </w:rPr>
              <w:t>Bibliografía</w:t>
            </w:r>
            <w:r>
              <w:rPr>
                <w:noProof/>
                <w:webHidden/>
              </w:rPr>
              <w:tab/>
            </w:r>
            <w:r>
              <w:rPr>
                <w:noProof/>
                <w:webHidden/>
              </w:rPr>
              <w:fldChar w:fldCharType="begin"/>
            </w:r>
            <w:r>
              <w:rPr>
                <w:noProof/>
                <w:webHidden/>
              </w:rPr>
              <w:instrText xml:space="preserve"> PAGEREF _Toc242614677 \h </w:instrText>
            </w:r>
            <w:r>
              <w:rPr>
                <w:noProof/>
                <w:webHidden/>
              </w:rPr>
            </w:r>
            <w:r>
              <w:rPr>
                <w:noProof/>
                <w:webHidden/>
              </w:rPr>
              <w:fldChar w:fldCharType="separate"/>
            </w:r>
            <w:r>
              <w:rPr>
                <w:noProof/>
                <w:webHidden/>
              </w:rPr>
              <w:t>11</w:t>
            </w:r>
            <w:r>
              <w:rPr>
                <w:noProof/>
                <w:webHidden/>
              </w:rPr>
              <w:fldChar w:fldCharType="end"/>
            </w:r>
          </w:hyperlink>
        </w:p>
        <w:p w14:paraId="7106E111" w14:textId="08C123E2" w:rsidR="00CA5A9A" w:rsidRPr="00EC4C48" w:rsidRDefault="00CA5A9A" w:rsidP="00052649">
          <w:pPr>
            <w:pStyle w:val="TDC2"/>
            <w:tabs>
              <w:tab w:val="right" w:leader="dot" w:pos="10790"/>
            </w:tabs>
            <w:ind w:left="0"/>
            <w:rPr>
              <w:noProof/>
              <w:lang w:val="es-MX"/>
            </w:rPr>
          </w:pPr>
          <w:r w:rsidRPr="003D38F0">
            <w:rPr>
              <w:rFonts w:cs="Arial"/>
              <w:b w:val="0"/>
              <w:bCs w:val="0"/>
              <w:noProof/>
            </w:rPr>
            <w:fldChar w:fldCharType="end"/>
          </w:r>
        </w:p>
      </w:sdtContent>
    </w:sdt>
    <w:p w14:paraId="54DBB69D" w14:textId="77777777" w:rsidR="00CA5A9A" w:rsidRPr="00EC4C48" w:rsidRDefault="00CA5A9A" w:rsidP="00BC47BD">
      <w:pPr>
        <w:pStyle w:val="Textoindependiente"/>
        <w:spacing w:before="105"/>
        <w:rPr>
          <w:lang w:val="es-MX"/>
        </w:rPr>
      </w:pPr>
    </w:p>
    <w:p w14:paraId="51A51C64" w14:textId="77777777" w:rsidR="00CA5A9A" w:rsidRPr="00AE665B" w:rsidRDefault="00CA5A9A" w:rsidP="00BC47BD">
      <w:pPr>
        <w:pStyle w:val="Textoindependiente"/>
        <w:spacing w:before="105"/>
      </w:pPr>
    </w:p>
    <w:p w14:paraId="78F2AC6C" w14:textId="77777777" w:rsidR="00CA5A9A" w:rsidRPr="00AE665B" w:rsidRDefault="00CA5A9A" w:rsidP="00BC47BD">
      <w:pPr>
        <w:pStyle w:val="Textoindependiente"/>
        <w:spacing w:before="105"/>
        <w:rPr>
          <w:lang w:val="es-MX"/>
        </w:rPr>
      </w:pPr>
    </w:p>
    <w:p w14:paraId="3AAA36B8" w14:textId="77777777" w:rsidR="00CA5A9A" w:rsidRPr="00AE665B" w:rsidRDefault="00CA5A9A" w:rsidP="00BC47BD">
      <w:pPr>
        <w:pStyle w:val="Textoindependiente"/>
        <w:spacing w:before="105"/>
        <w:rPr>
          <w:u w:val="single"/>
          <w:lang w:val="es-MX"/>
        </w:rPr>
      </w:pPr>
    </w:p>
    <w:p w14:paraId="78C5F6C2" w14:textId="77777777" w:rsidR="00CA5A9A" w:rsidRPr="00AE665B" w:rsidRDefault="00CA5A9A" w:rsidP="00BC47BD">
      <w:pPr>
        <w:pStyle w:val="Textoindependiente"/>
        <w:spacing w:before="105"/>
        <w:rPr>
          <w:lang w:val="es-MX"/>
        </w:rPr>
      </w:pPr>
    </w:p>
    <w:p w14:paraId="391C97EE" w14:textId="77777777" w:rsidR="00CA5A9A" w:rsidRPr="00F30436" w:rsidRDefault="00CA5A9A" w:rsidP="00BC47BD">
      <w:pPr>
        <w:pStyle w:val="Textoindependiente"/>
        <w:spacing w:before="105"/>
        <w:rPr>
          <w:u w:val="single"/>
          <w:lang w:val="es-MX"/>
        </w:rPr>
      </w:pPr>
    </w:p>
    <w:p w14:paraId="4BD0780C" w14:textId="77777777" w:rsidR="00CA5A9A" w:rsidRDefault="00CA5A9A" w:rsidP="00BC47BD">
      <w:pPr>
        <w:pStyle w:val="Textoindependiente"/>
        <w:spacing w:before="105"/>
        <w:rPr>
          <w:lang w:val="es-MX"/>
        </w:rPr>
      </w:pPr>
    </w:p>
    <w:p w14:paraId="0A3DB7D0" w14:textId="77777777" w:rsidR="00427171" w:rsidRPr="00AE665B" w:rsidRDefault="00427171" w:rsidP="00BC47BD">
      <w:pPr>
        <w:pStyle w:val="Textoindependiente"/>
        <w:spacing w:before="105"/>
        <w:rPr>
          <w:lang w:val="es-MX"/>
        </w:rPr>
      </w:pPr>
    </w:p>
    <w:p w14:paraId="1597DCDB" w14:textId="77777777" w:rsidR="000C08FD" w:rsidRDefault="000C08FD" w:rsidP="00BC47BD">
      <w:pPr>
        <w:pStyle w:val="Textoindependiente"/>
        <w:spacing w:before="105"/>
        <w:rPr>
          <w:lang w:val="es-MX"/>
        </w:rPr>
      </w:pPr>
    </w:p>
    <w:p w14:paraId="2DBEDDA9" w14:textId="77777777" w:rsidR="002760E8" w:rsidRDefault="002760E8" w:rsidP="00BC47BD">
      <w:pPr>
        <w:pStyle w:val="Textoindependiente"/>
        <w:spacing w:before="105"/>
        <w:rPr>
          <w:lang w:val="es-MX"/>
        </w:rPr>
      </w:pPr>
    </w:p>
    <w:p w14:paraId="57059952" w14:textId="77777777" w:rsidR="002760E8" w:rsidRDefault="002760E8" w:rsidP="00BC47BD">
      <w:pPr>
        <w:pStyle w:val="Textoindependiente"/>
        <w:spacing w:before="105"/>
        <w:rPr>
          <w:lang w:val="es-MX"/>
        </w:rPr>
      </w:pPr>
    </w:p>
    <w:p w14:paraId="4F423713" w14:textId="77777777" w:rsidR="002760E8" w:rsidRDefault="002760E8" w:rsidP="00BC47BD">
      <w:pPr>
        <w:pStyle w:val="Textoindependiente"/>
        <w:spacing w:before="105"/>
        <w:rPr>
          <w:lang w:val="es-MX"/>
        </w:rPr>
      </w:pPr>
    </w:p>
    <w:p w14:paraId="6E145ED6" w14:textId="77777777" w:rsidR="002760E8" w:rsidRDefault="002760E8" w:rsidP="00BC47BD">
      <w:pPr>
        <w:pStyle w:val="Textoindependiente"/>
        <w:spacing w:before="105"/>
        <w:rPr>
          <w:lang w:val="es-MX"/>
        </w:rPr>
      </w:pPr>
    </w:p>
    <w:p w14:paraId="306FED02" w14:textId="77777777" w:rsidR="002760E8" w:rsidRDefault="002760E8" w:rsidP="00BC47BD">
      <w:pPr>
        <w:pStyle w:val="Textoindependiente"/>
        <w:spacing w:before="105"/>
        <w:rPr>
          <w:lang w:val="es-MX"/>
        </w:rPr>
      </w:pPr>
    </w:p>
    <w:p w14:paraId="602526CF" w14:textId="77777777" w:rsidR="002760E8" w:rsidRDefault="002760E8" w:rsidP="00BC47BD">
      <w:pPr>
        <w:pStyle w:val="Textoindependiente"/>
        <w:spacing w:before="105"/>
        <w:rPr>
          <w:lang w:val="es-MX"/>
        </w:rPr>
      </w:pPr>
    </w:p>
    <w:p w14:paraId="56EBB5FF" w14:textId="77777777" w:rsidR="003837E4" w:rsidRDefault="003837E4" w:rsidP="00BC47BD">
      <w:pPr>
        <w:pStyle w:val="Textoindependiente"/>
        <w:spacing w:before="105"/>
        <w:rPr>
          <w:lang w:val="es-MX"/>
        </w:rPr>
      </w:pPr>
    </w:p>
    <w:p w14:paraId="0F448A12" w14:textId="77777777" w:rsidR="002760E8" w:rsidRDefault="002760E8" w:rsidP="00BC47BD">
      <w:pPr>
        <w:pStyle w:val="Textoindependiente"/>
        <w:spacing w:before="105"/>
        <w:rPr>
          <w:lang w:val="es-MX"/>
        </w:rPr>
      </w:pPr>
    </w:p>
    <w:p w14:paraId="47D1B83A" w14:textId="77777777" w:rsidR="002760E8" w:rsidRDefault="002760E8" w:rsidP="00BC47BD">
      <w:pPr>
        <w:pStyle w:val="Textoindependiente"/>
        <w:spacing w:before="105"/>
        <w:rPr>
          <w:lang w:val="es-MX"/>
        </w:rPr>
      </w:pPr>
    </w:p>
    <w:p w14:paraId="29FDF125" w14:textId="77777777" w:rsidR="00E804C7" w:rsidRDefault="00E804C7" w:rsidP="00BC47BD">
      <w:pPr>
        <w:pStyle w:val="Textoindependiente"/>
        <w:spacing w:before="105"/>
        <w:rPr>
          <w:lang w:val="es-MX"/>
        </w:rPr>
      </w:pPr>
    </w:p>
    <w:p w14:paraId="526AAA4A" w14:textId="77777777" w:rsidR="002C7952" w:rsidRDefault="002C7952" w:rsidP="00BC47BD">
      <w:pPr>
        <w:pStyle w:val="Textoindependiente"/>
        <w:spacing w:before="105"/>
        <w:rPr>
          <w:lang w:val="es-MX"/>
        </w:rPr>
      </w:pPr>
    </w:p>
    <w:p w14:paraId="56D2EDE8" w14:textId="77777777" w:rsidR="0087636F" w:rsidRDefault="0087636F" w:rsidP="00BC47BD">
      <w:pPr>
        <w:pStyle w:val="Textoindependiente"/>
        <w:spacing w:before="105"/>
        <w:rPr>
          <w:lang w:val="es-MX"/>
        </w:rPr>
      </w:pPr>
    </w:p>
    <w:p w14:paraId="44F0EBBA" w14:textId="77777777" w:rsidR="0087636F" w:rsidRDefault="0087636F" w:rsidP="00BC47BD">
      <w:pPr>
        <w:pStyle w:val="Textoindependiente"/>
        <w:spacing w:before="105"/>
        <w:rPr>
          <w:lang w:val="es-MX"/>
        </w:rPr>
      </w:pPr>
    </w:p>
    <w:p w14:paraId="179A65A6" w14:textId="77777777" w:rsidR="002C7952" w:rsidRDefault="002C7952" w:rsidP="00BC47BD">
      <w:pPr>
        <w:pStyle w:val="Textoindependiente"/>
        <w:spacing w:before="105"/>
        <w:rPr>
          <w:lang w:val="es-MX"/>
        </w:rPr>
      </w:pPr>
    </w:p>
    <w:p w14:paraId="2B6B61B7" w14:textId="77777777" w:rsidR="002C7952" w:rsidRDefault="002C7952" w:rsidP="00BC47BD">
      <w:pPr>
        <w:pStyle w:val="Textoindependiente"/>
        <w:spacing w:before="105"/>
        <w:rPr>
          <w:lang w:val="es-MX"/>
        </w:rPr>
      </w:pPr>
    </w:p>
    <w:p w14:paraId="7970451E" w14:textId="6A75DCF0" w:rsidR="00D253D0" w:rsidRDefault="00D253D0" w:rsidP="00D253D0">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0" w:name="_Toc242614666"/>
      <w:r>
        <w:rPr>
          <w:rFonts w:ascii="Arial" w:eastAsiaTheme="majorEastAsia" w:hAnsi="Arial" w:cstheme="majorBidi"/>
          <w:bCs w:val="0"/>
          <w:sz w:val="32"/>
          <w:szCs w:val="26"/>
          <w:lang w:val="es-MX"/>
        </w:rPr>
        <w:t xml:space="preserve">1.- </w:t>
      </w:r>
      <w:r w:rsidR="00EA0ECA">
        <w:rPr>
          <w:rFonts w:ascii="Arial" w:eastAsiaTheme="majorEastAsia" w:hAnsi="Arial" w:cstheme="majorBidi"/>
          <w:bCs w:val="0"/>
          <w:sz w:val="32"/>
          <w:szCs w:val="26"/>
          <w:lang w:val="es-MX"/>
        </w:rPr>
        <w:t>Descripción del</w:t>
      </w:r>
      <w:r w:rsidR="004977EE">
        <w:rPr>
          <w:rFonts w:ascii="Arial" w:eastAsiaTheme="majorEastAsia" w:hAnsi="Arial" w:cstheme="majorBidi"/>
          <w:bCs w:val="0"/>
          <w:sz w:val="32"/>
          <w:szCs w:val="26"/>
          <w:lang w:val="es-MX"/>
        </w:rPr>
        <w:t xml:space="preserve"> caso de uso</w:t>
      </w:r>
      <w:bookmarkEnd w:id="0"/>
    </w:p>
    <w:p w14:paraId="539CFFBC" w14:textId="77777777" w:rsidR="003417D3" w:rsidRDefault="003417D3" w:rsidP="00D253D0">
      <w:pPr>
        <w:pStyle w:val="Textoindependiente"/>
        <w:rPr>
          <w:rFonts w:ascii="Arial" w:hAnsi="Arial" w:cs="Arial"/>
          <w:b/>
          <w:bCs/>
          <w:sz w:val="28"/>
          <w:szCs w:val="28"/>
          <w:lang w:val="es-MX"/>
        </w:rPr>
      </w:pPr>
    </w:p>
    <w:p w14:paraId="3AFDB78F" w14:textId="56714CD2" w:rsidR="00C01068" w:rsidRDefault="00C01068" w:rsidP="00D253D0">
      <w:pPr>
        <w:pStyle w:val="Textoindependiente"/>
        <w:rPr>
          <w:rFonts w:ascii="Arial" w:hAnsi="Arial" w:cs="Arial"/>
          <w:b/>
          <w:bCs/>
          <w:sz w:val="28"/>
          <w:szCs w:val="28"/>
          <w:lang w:val="es-MX"/>
        </w:rPr>
      </w:pPr>
      <w:r>
        <w:rPr>
          <w:rFonts w:ascii="Arial" w:hAnsi="Arial" w:cs="Arial"/>
          <w:b/>
          <w:bCs/>
          <w:sz w:val="28"/>
          <w:szCs w:val="28"/>
          <w:lang w:val="es-MX"/>
        </w:rPr>
        <w:t>Contexto</w:t>
      </w:r>
    </w:p>
    <w:p w14:paraId="0A1F93E1" w14:textId="77777777" w:rsidR="00C01068" w:rsidRDefault="00C01068" w:rsidP="00D253D0">
      <w:pPr>
        <w:pStyle w:val="Textoindependiente"/>
        <w:rPr>
          <w:rFonts w:ascii="Arial" w:hAnsi="Arial" w:cs="Arial"/>
        </w:rPr>
      </w:pPr>
    </w:p>
    <w:p w14:paraId="11A49A3E" w14:textId="51456777" w:rsidR="003417D3" w:rsidRPr="003417D3" w:rsidRDefault="003417D3" w:rsidP="00790DBE">
      <w:pPr>
        <w:spacing w:after="120"/>
        <w:rPr>
          <w:rFonts w:ascii="Arial" w:hAnsi="Arial" w:cs="Arial"/>
          <w:sz w:val="24"/>
          <w:szCs w:val="24"/>
        </w:rPr>
      </w:pPr>
      <w:r w:rsidRPr="003417D3">
        <w:rPr>
          <w:rFonts w:ascii="Arial" w:hAnsi="Arial" w:cs="Arial"/>
          <w:sz w:val="24"/>
          <w:szCs w:val="24"/>
        </w:rPr>
        <w:t>Farmacias Occidente Salud es una cadena regional ficticia de 140 sucursales en el occidente de México. Además del proyecto DEMANDA-IA de pronóstico de demanda, la dirección comercial necesita una señal rápida y continua de la experiencia del cliente</w:t>
      </w:r>
      <w:r>
        <w:rPr>
          <w:rFonts w:ascii="Arial" w:hAnsi="Arial" w:cs="Arial"/>
          <w:sz w:val="24"/>
          <w:szCs w:val="24"/>
        </w:rPr>
        <w:t>. H</w:t>
      </w:r>
      <w:r w:rsidRPr="003417D3">
        <w:rPr>
          <w:rFonts w:ascii="Arial" w:hAnsi="Arial" w:cs="Arial"/>
          <w:sz w:val="24"/>
          <w:szCs w:val="24"/>
        </w:rPr>
        <w:t xml:space="preserve">oy las reseñas de Google </w:t>
      </w:r>
      <w:proofErr w:type="spellStart"/>
      <w:r w:rsidRPr="003417D3">
        <w:rPr>
          <w:rFonts w:ascii="Arial" w:hAnsi="Arial" w:cs="Arial"/>
          <w:sz w:val="24"/>
          <w:szCs w:val="24"/>
        </w:rPr>
        <w:t>Reviews</w:t>
      </w:r>
      <w:proofErr w:type="spellEnd"/>
      <w:r w:rsidRPr="003417D3">
        <w:rPr>
          <w:rFonts w:ascii="Arial" w:hAnsi="Arial" w:cs="Arial"/>
          <w:sz w:val="24"/>
          <w:szCs w:val="24"/>
        </w:rPr>
        <w:t>, Facebook y las encuestas internas se leen manualmente, con semanas de retraso, y las quejas por desabasto o malos tratos llegan tarde a los gerentes de zona.</w:t>
      </w:r>
    </w:p>
    <w:p w14:paraId="72BDF936" w14:textId="77777777" w:rsidR="003417D3" w:rsidRPr="003417D3" w:rsidRDefault="003417D3" w:rsidP="00790DBE">
      <w:pPr>
        <w:spacing w:after="120"/>
        <w:rPr>
          <w:rFonts w:ascii="Arial" w:hAnsi="Arial" w:cs="Arial"/>
          <w:sz w:val="24"/>
          <w:szCs w:val="24"/>
        </w:rPr>
      </w:pPr>
      <w:r w:rsidRPr="003417D3">
        <w:rPr>
          <w:rFonts w:ascii="Arial" w:hAnsi="Arial" w:cs="Arial"/>
          <w:sz w:val="24"/>
          <w:szCs w:val="24"/>
        </w:rPr>
        <w:t xml:space="preserve">El caso de uso consiste en clasificar automáticamente cada reseña en negativa (NEG), neutral (NEU) o positiva (POS) para alimentar un tablero semanal por sucursal y generar alertas cuando aumentan las negativas. Se ubica en la rama de procesamiento de lenguaje natural (NLP), con la tarea </w:t>
      </w:r>
      <w:proofErr w:type="spellStart"/>
      <w:r w:rsidRPr="003417D3">
        <w:rPr>
          <w:rFonts w:ascii="Arial" w:hAnsi="Arial" w:cs="Arial"/>
          <w:sz w:val="24"/>
          <w:szCs w:val="24"/>
        </w:rPr>
        <w:t>text-classification</w:t>
      </w:r>
      <w:proofErr w:type="spellEnd"/>
      <w:r w:rsidRPr="003417D3">
        <w:rPr>
          <w:rFonts w:ascii="Arial" w:hAnsi="Arial" w:cs="Arial"/>
          <w:sz w:val="24"/>
          <w:szCs w:val="24"/>
        </w:rPr>
        <w:t xml:space="preserve"> de </w:t>
      </w:r>
      <w:proofErr w:type="spellStart"/>
      <w:r w:rsidRPr="003417D3">
        <w:rPr>
          <w:rFonts w:ascii="Arial" w:hAnsi="Arial" w:cs="Arial"/>
          <w:sz w:val="24"/>
          <w:szCs w:val="24"/>
        </w:rPr>
        <w:t>Hugging</w:t>
      </w:r>
      <w:proofErr w:type="spellEnd"/>
      <w:r w:rsidRPr="003417D3">
        <w:rPr>
          <w:rFonts w:ascii="Arial" w:hAnsi="Arial" w:cs="Arial"/>
          <w:sz w:val="24"/>
          <w:szCs w:val="24"/>
        </w:rPr>
        <w:t xml:space="preserve"> </w:t>
      </w:r>
      <w:proofErr w:type="spellStart"/>
      <w:r w:rsidRPr="003417D3">
        <w:rPr>
          <w:rFonts w:ascii="Arial" w:hAnsi="Arial" w:cs="Arial"/>
          <w:sz w:val="24"/>
          <w:szCs w:val="24"/>
        </w:rPr>
        <w:t>Face</w:t>
      </w:r>
      <w:proofErr w:type="spellEnd"/>
      <w:r w:rsidRPr="003417D3">
        <w:rPr>
          <w:rFonts w:ascii="Arial" w:hAnsi="Arial" w:cs="Arial"/>
          <w:sz w:val="24"/>
          <w:szCs w:val="24"/>
        </w:rPr>
        <w:t>, sobre textos cortos en español mexicano.</w:t>
      </w:r>
    </w:p>
    <w:p w14:paraId="7D0E91C3" w14:textId="7ADC1473" w:rsidR="003417D3" w:rsidRDefault="003417D3" w:rsidP="00790DBE">
      <w:pPr>
        <w:spacing w:after="120"/>
        <w:rPr>
          <w:rFonts w:ascii="Arial" w:hAnsi="Arial" w:cs="Arial"/>
          <w:sz w:val="24"/>
          <w:szCs w:val="24"/>
        </w:rPr>
      </w:pPr>
      <w:r w:rsidRPr="003417D3">
        <w:rPr>
          <w:rFonts w:ascii="Arial" w:hAnsi="Arial" w:cs="Arial"/>
          <w:sz w:val="24"/>
          <w:szCs w:val="24"/>
        </w:rPr>
        <w:t xml:space="preserve">El objetivo es identificar e implementar el modelo </w:t>
      </w:r>
      <w:proofErr w:type="spellStart"/>
      <w:r w:rsidRPr="003417D3">
        <w:rPr>
          <w:rFonts w:ascii="Arial" w:hAnsi="Arial" w:cs="Arial"/>
          <w:sz w:val="24"/>
          <w:szCs w:val="24"/>
        </w:rPr>
        <w:t>preentrenado</w:t>
      </w:r>
      <w:proofErr w:type="spellEnd"/>
      <w:r w:rsidRPr="003417D3">
        <w:rPr>
          <w:rFonts w:ascii="Arial" w:hAnsi="Arial" w:cs="Arial"/>
          <w:sz w:val="24"/>
          <w:szCs w:val="24"/>
        </w:rPr>
        <w:t xml:space="preserve"> más adecuado para este caso, comparando cuatro candidatos en Google </w:t>
      </w:r>
      <w:proofErr w:type="spellStart"/>
      <w:r w:rsidRPr="003417D3">
        <w:rPr>
          <w:rFonts w:ascii="Arial" w:hAnsi="Arial" w:cs="Arial"/>
          <w:sz w:val="24"/>
          <w:szCs w:val="24"/>
        </w:rPr>
        <w:t>Colab</w:t>
      </w:r>
      <w:proofErr w:type="spellEnd"/>
      <w:r w:rsidRPr="003417D3">
        <w:rPr>
          <w:rFonts w:ascii="Arial" w:hAnsi="Arial" w:cs="Arial"/>
          <w:sz w:val="24"/>
          <w:szCs w:val="24"/>
        </w:rPr>
        <w:t xml:space="preserve"> con GPU sobre un </w:t>
      </w:r>
      <w:proofErr w:type="spellStart"/>
      <w:r w:rsidRPr="003417D3">
        <w:rPr>
          <w:rFonts w:ascii="Arial" w:hAnsi="Arial" w:cs="Arial"/>
          <w:sz w:val="24"/>
          <w:szCs w:val="24"/>
        </w:rPr>
        <w:t>dataset</w:t>
      </w:r>
      <w:proofErr w:type="spellEnd"/>
      <w:r w:rsidRPr="003417D3">
        <w:rPr>
          <w:rFonts w:ascii="Arial" w:hAnsi="Arial" w:cs="Arial"/>
          <w:sz w:val="24"/>
          <w:szCs w:val="24"/>
        </w:rPr>
        <w:t xml:space="preserve"> propio, y justificar la elección con métricas y umbrales de negocio definidos antes de ejecutar.</w:t>
      </w:r>
    </w:p>
    <w:p w14:paraId="513A3E03" w14:textId="77777777" w:rsidR="003417D3" w:rsidRDefault="003417D3" w:rsidP="003417D3">
      <w:pPr>
        <w:spacing w:after="120"/>
        <w:jc w:val="both"/>
        <w:rPr>
          <w:rFonts w:ascii="Arial" w:hAnsi="Arial" w:cs="Arial"/>
          <w:sz w:val="24"/>
          <w:szCs w:val="24"/>
        </w:rPr>
      </w:pPr>
    </w:p>
    <w:tbl>
      <w:tblPr>
        <w:tblStyle w:val="Tablaconcuadrcula"/>
        <w:tblW w:w="10768" w:type="dxa"/>
        <w:tblLook w:val="04A0" w:firstRow="1" w:lastRow="0" w:firstColumn="1" w:lastColumn="0" w:noHBand="0" w:noVBand="1"/>
      </w:tblPr>
      <w:tblGrid>
        <w:gridCol w:w="3256"/>
        <w:gridCol w:w="7512"/>
      </w:tblGrid>
      <w:tr w:rsidR="003417D3" w14:paraId="300BA1D0" w14:textId="77777777" w:rsidTr="003417D3">
        <w:tc>
          <w:tcPr>
            <w:tcW w:w="3256" w:type="dxa"/>
            <w:shd w:val="clear" w:color="auto" w:fill="17365D" w:themeFill="text2" w:themeFillShade="BF"/>
          </w:tcPr>
          <w:p w14:paraId="6C9B9623" w14:textId="4804FA7E" w:rsidR="003417D3" w:rsidRPr="0001339E" w:rsidRDefault="003417D3"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Elemento</w:t>
            </w:r>
          </w:p>
        </w:tc>
        <w:tc>
          <w:tcPr>
            <w:tcW w:w="7512" w:type="dxa"/>
            <w:shd w:val="clear" w:color="auto" w:fill="17365D" w:themeFill="text2" w:themeFillShade="BF"/>
          </w:tcPr>
          <w:p w14:paraId="27DBA312" w14:textId="040D459D" w:rsidR="003417D3" w:rsidRPr="0001339E" w:rsidRDefault="003417D3"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Definición</w:t>
            </w:r>
          </w:p>
        </w:tc>
      </w:tr>
      <w:tr w:rsidR="003417D3" w:rsidRPr="00C21026" w14:paraId="467279A8" w14:textId="77777777" w:rsidTr="003417D3">
        <w:tc>
          <w:tcPr>
            <w:tcW w:w="3256" w:type="dxa"/>
          </w:tcPr>
          <w:p w14:paraId="494B6BD9" w14:textId="4E625D40" w:rsidR="003417D3" w:rsidRPr="00EC7CAD"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Usuario del modelo</w:t>
            </w:r>
          </w:p>
        </w:tc>
        <w:tc>
          <w:tcPr>
            <w:tcW w:w="7512" w:type="dxa"/>
          </w:tcPr>
          <w:p w14:paraId="6D754204" w14:textId="2EA03020" w:rsidR="003417D3" w:rsidRPr="00B851BD"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Área de Experiencia del Cliente y gerentes de zona</w:t>
            </w:r>
          </w:p>
        </w:tc>
      </w:tr>
      <w:tr w:rsidR="003417D3" w14:paraId="54CCA785" w14:textId="77777777" w:rsidTr="003417D3">
        <w:tc>
          <w:tcPr>
            <w:tcW w:w="3256" w:type="dxa"/>
          </w:tcPr>
          <w:p w14:paraId="30B1F295" w14:textId="5263073A" w:rsidR="003417D3" w:rsidRPr="00134D14"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Entrada</w:t>
            </w:r>
          </w:p>
        </w:tc>
        <w:tc>
          <w:tcPr>
            <w:tcW w:w="7512" w:type="dxa"/>
          </w:tcPr>
          <w:p w14:paraId="35B3FBB9" w14:textId="3C19207A" w:rsidR="003417D3" w:rsidRPr="00776B21"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Texto libre de la reseña (1 a 3 oraciones, español)</w:t>
            </w:r>
          </w:p>
        </w:tc>
      </w:tr>
      <w:tr w:rsidR="003417D3" w14:paraId="66237E0E" w14:textId="77777777" w:rsidTr="003417D3">
        <w:tc>
          <w:tcPr>
            <w:tcW w:w="3256" w:type="dxa"/>
          </w:tcPr>
          <w:p w14:paraId="4A4385D0" w14:textId="2AFFAB15" w:rsidR="003417D3" w:rsidRPr="00134D14"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Salida</w:t>
            </w:r>
          </w:p>
        </w:tc>
        <w:tc>
          <w:tcPr>
            <w:tcW w:w="7512" w:type="dxa"/>
          </w:tcPr>
          <w:p w14:paraId="1B715701" w14:textId="2D531866" w:rsidR="003417D3" w:rsidRPr="00776B21"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Etiqueta NEG / NEU / POS y su puntaje de confianza</w:t>
            </w:r>
          </w:p>
        </w:tc>
      </w:tr>
      <w:tr w:rsidR="003417D3" w14:paraId="7F0604BC" w14:textId="77777777" w:rsidTr="003417D3">
        <w:tc>
          <w:tcPr>
            <w:tcW w:w="3256" w:type="dxa"/>
          </w:tcPr>
          <w:p w14:paraId="7AA7BDDE" w14:textId="67DBDDBD" w:rsidR="003417D3" w:rsidRPr="00134D14"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Frecuencia</w:t>
            </w:r>
          </w:p>
        </w:tc>
        <w:tc>
          <w:tcPr>
            <w:tcW w:w="7512" w:type="dxa"/>
          </w:tcPr>
          <w:p w14:paraId="102BE53D" w14:textId="78D68FF2" w:rsidR="003417D3" w:rsidRPr="00D702AB"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Lote nocturno (≈ 2,000 reseñas/semana) y consulta puntual desde el tablero</w:t>
            </w:r>
          </w:p>
        </w:tc>
      </w:tr>
      <w:tr w:rsidR="003417D3" w14:paraId="1EE933FC" w14:textId="77777777" w:rsidTr="003417D3">
        <w:tc>
          <w:tcPr>
            <w:tcW w:w="3256" w:type="dxa"/>
          </w:tcPr>
          <w:p w14:paraId="24F0AD9D" w14:textId="5A5D3385" w:rsidR="003417D3" w:rsidRPr="00134D14"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Error más costoso</w:t>
            </w:r>
          </w:p>
        </w:tc>
        <w:tc>
          <w:tcPr>
            <w:tcW w:w="7512" w:type="dxa"/>
          </w:tcPr>
          <w:p w14:paraId="404129B1" w14:textId="448E51DA" w:rsidR="003417D3" w:rsidRPr="00134D14" w:rsidRDefault="003417D3" w:rsidP="003417D3">
            <w:pPr>
              <w:pStyle w:val="Textoindependiente"/>
              <w:spacing w:before="105"/>
              <w:rPr>
                <w:rFonts w:ascii="Arial" w:hAnsi="Arial" w:cs="Arial"/>
                <w:color w:val="auto"/>
                <w:sz w:val="20"/>
                <w:szCs w:val="20"/>
                <w:lang w:val="es-MX"/>
              </w:rPr>
            </w:pPr>
            <w:r w:rsidRPr="003417D3">
              <w:rPr>
                <w:rFonts w:ascii="Arial" w:hAnsi="Arial" w:cs="Arial"/>
                <w:color w:val="auto"/>
                <w:sz w:val="20"/>
                <w:szCs w:val="20"/>
                <w:lang w:val="es-MX"/>
              </w:rPr>
              <w:t>Clasificar una queja como positiva o neutral (falso negativo en NEG)</w:t>
            </w:r>
          </w:p>
        </w:tc>
      </w:tr>
    </w:tbl>
    <w:p w14:paraId="2A77F45A" w14:textId="17112AEA" w:rsidR="003417D3" w:rsidRPr="002E6F2E" w:rsidRDefault="003417D3" w:rsidP="00823352">
      <w:pPr>
        <w:pStyle w:val="Textoindependiente"/>
        <w:ind w:left="2880" w:firstLine="720"/>
        <w:rPr>
          <w:rFonts w:ascii="Arial" w:hAnsi="Arial" w:cs="Arial"/>
          <w:i/>
          <w:iCs/>
          <w:sz w:val="18"/>
          <w:szCs w:val="18"/>
        </w:rPr>
      </w:pPr>
      <w:r>
        <w:rPr>
          <w:rFonts w:ascii="Arial" w:hAnsi="Arial" w:cs="Arial"/>
          <w:i/>
          <w:iCs/>
          <w:sz w:val="18"/>
          <w:szCs w:val="18"/>
        </w:rPr>
        <w:t>Tabla 1. Definición operativa del caso de uso</w:t>
      </w:r>
      <w:r>
        <w:rPr>
          <w:rFonts w:ascii="Arial" w:hAnsi="Arial" w:cs="Arial"/>
          <w:i/>
          <w:iCs/>
          <w:sz w:val="18"/>
          <w:szCs w:val="18"/>
        </w:rPr>
        <w:t xml:space="preserve">. </w:t>
      </w:r>
    </w:p>
    <w:p w14:paraId="74687C9E" w14:textId="77777777" w:rsidR="003417D3" w:rsidRPr="003417D3" w:rsidRDefault="003417D3" w:rsidP="003417D3">
      <w:pPr>
        <w:spacing w:after="120"/>
        <w:jc w:val="both"/>
        <w:rPr>
          <w:rFonts w:ascii="Arial" w:hAnsi="Arial" w:cs="Arial"/>
          <w:sz w:val="24"/>
          <w:szCs w:val="24"/>
        </w:rPr>
      </w:pPr>
    </w:p>
    <w:p w14:paraId="44C59574" w14:textId="5AA49576" w:rsidR="006D63C7" w:rsidRDefault="006D63C7" w:rsidP="006D63C7">
      <w:pPr>
        <w:pStyle w:val="Ttulo2"/>
        <w:keepNext/>
        <w:keepLines/>
        <w:widowControl/>
        <w:autoSpaceDE/>
        <w:autoSpaceDN/>
        <w:spacing w:after="60" w:line="288" w:lineRule="auto"/>
        <w:ind w:left="0"/>
        <w:contextualSpacing/>
        <w:rPr>
          <w:rFonts w:ascii="Arial" w:eastAsiaTheme="majorEastAsia" w:hAnsi="Arial" w:cstheme="majorBidi"/>
          <w:bCs w:val="0"/>
          <w:sz w:val="32"/>
          <w:szCs w:val="26"/>
          <w:lang w:val="es-MX"/>
        </w:rPr>
      </w:pPr>
      <w:bookmarkStart w:id="1" w:name="_Toc242614667"/>
      <w:r>
        <w:rPr>
          <w:rFonts w:ascii="Arial" w:eastAsiaTheme="majorEastAsia" w:hAnsi="Arial" w:cstheme="majorBidi"/>
          <w:bCs w:val="0"/>
          <w:sz w:val="32"/>
          <w:szCs w:val="26"/>
          <w:lang w:val="es-MX"/>
        </w:rPr>
        <w:t xml:space="preserve">2.- </w:t>
      </w:r>
      <w:r w:rsidR="00130FCF">
        <w:rPr>
          <w:rFonts w:ascii="Arial" w:eastAsiaTheme="majorEastAsia" w:hAnsi="Arial" w:cstheme="majorBidi"/>
          <w:bCs w:val="0"/>
          <w:sz w:val="32"/>
          <w:szCs w:val="26"/>
          <w:lang w:val="es-MX"/>
        </w:rPr>
        <w:t xml:space="preserve">Ecosistema </w:t>
      </w:r>
      <w:proofErr w:type="spellStart"/>
      <w:r w:rsidR="00130FCF">
        <w:rPr>
          <w:rFonts w:ascii="Arial" w:eastAsiaTheme="majorEastAsia" w:hAnsi="Arial" w:cstheme="majorBidi"/>
          <w:bCs w:val="0"/>
          <w:sz w:val="32"/>
          <w:szCs w:val="26"/>
          <w:lang w:val="es-MX"/>
        </w:rPr>
        <w:t>Hugging</w:t>
      </w:r>
      <w:proofErr w:type="spellEnd"/>
      <w:r w:rsidR="00130FCF">
        <w:rPr>
          <w:rFonts w:ascii="Arial" w:eastAsiaTheme="majorEastAsia" w:hAnsi="Arial" w:cstheme="majorBidi"/>
          <w:bCs w:val="0"/>
          <w:sz w:val="32"/>
          <w:szCs w:val="26"/>
          <w:lang w:val="es-MX"/>
        </w:rPr>
        <w:t xml:space="preserve"> </w:t>
      </w:r>
      <w:proofErr w:type="spellStart"/>
      <w:r w:rsidR="00130FCF">
        <w:rPr>
          <w:rFonts w:ascii="Arial" w:eastAsiaTheme="majorEastAsia" w:hAnsi="Arial" w:cstheme="majorBidi"/>
          <w:bCs w:val="0"/>
          <w:sz w:val="32"/>
          <w:szCs w:val="26"/>
          <w:lang w:val="es-MX"/>
        </w:rPr>
        <w:t>Face</w:t>
      </w:r>
      <w:proofErr w:type="spellEnd"/>
      <w:r w:rsidR="00130FCF">
        <w:rPr>
          <w:rFonts w:ascii="Arial" w:eastAsiaTheme="majorEastAsia" w:hAnsi="Arial" w:cstheme="majorBidi"/>
          <w:bCs w:val="0"/>
          <w:sz w:val="32"/>
          <w:szCs w:val="26"/>
          <w:lang w:val="es-MX"/>
        </w:rPr>
        <w:t xml:space="preserve"> utilizado</w:t>
      </w:r>
      <w:bookmarkEnd w:id="1"/>
    </w:p>
    <w:p w14:paraId="2E6D2389" w14:textId="77777777" w:rsidR="001772FB" w:rsidRDefault="001772FB" w:rsidP="001772FB">
      <w:pPr>
        <w:jc w:val="both"/>
        <w:rPr>
          <w:rFonts w:ascii="Arial" w:hAnsi="Arial" w:cs="Arial"/>
          <w:sz w:val="24"/>
          <w:szCs w:val="24"/>
        </w:rPr>
      </w:pPr>
    </w:p>
    <w:p w14:paraId="07526987" w14:textId="45163BC0" w:rsidR="009B5EE6" w:rsidRDefault="001772FB" w:rsidP="00790DBE">
      <w:pPr>
        <w:rPr>
          <w:rFonts w:ascii="Arial" w:hAnsi="Arial" w:cs="Arial"/>
          <w:sz w:val="24"/>
          <w:szCs w:val="24"/>
        </w:rPr>
      </w:pPr>
      <w:r>
        <w:rPr>
          <w:rFonts w:ascii="Arial" w:hAnsi="Arial" w:cs="Arial"/>
          <w:sz w:val="24"/>
          <w:szCs w:val="24"/>
        </w:rPr>
        <w:t>En esta actividad se</w:t>
      </w:r>
      <w:r w:rsidRPr="001772FB">
        <w:rPr>
          <w:rFonts w:ascii="Arial" w:hAnsi="Arial" w:cs="Arial"/>
          <w:sz w:val="24"/>
          <w:szCs w:val="24"/>
        </w:rPr>
        <w:t xml:space="preserve"> usa</w:t>
      </w:r>
      <w:r>
        <w:rPr>
          <w:rFonts w:ascii="Arial" w:hAnsi="Arial" w:cs="Arial"/>
          <w:sz w:val="24"/>
          <w:szCs w:val="24"/>
        </w:rPr>
        <w:t>n</w:t>
      </w:r>
      <w:r w:rsidRPr="001772FB">
        <w:rPr>
          <w:rFonts w:ascii="Arial" w:hAnsi="Arial" w:cs="Arial"/>
          <w:sz w:val="24"/>
          <w:szCs w:val="24"/>
        </w:rPr>
        <w:t xml:space="preserve"> los tres componentes del ecosistema descritos en el Tema 9, cada uno con un papel concreto dentro del flujo de prototipado:</w:t>
      </w:r>
    </w:p>
    <w:p w14:paraId="4AFC7CF8" w14:textId="77777777" w:rsidR="001772FB" w:rsidRDefault="001772FB" w:rsidP="00790DBE">
      <w:pPr>
        <w:rPr>
          <w:rFonts w:ascii="Arial" w:hAnsi="Arial" w:cs="Arial"/>
          <w:sz w:val="24"/>
          <w:szCs w:val="24"/>
        </w:rPr>
      </w:pPr>
    </w:p>
    <w:tbl>
      <w:tblPr>
        <w:tblStyle w:val="Tablaconcuadrcula"/>
        <w:tblW w:w="10910" w:type="dxa"/>
        <w:tblLook w:val="04A0" w:firstRow="1" w:lastRow="0" w:firstColumn="1" w:lastColumn="0" w:noHBand="0" w:noVBand="1"/>
      </w:tblPr>
      <w:tblGrid>
        <w:gridCol w:w="2830"/>
        <w:gridCol w:w="4678"/>
        <w:gridCol w:w="3402"/>
      </w:tblGrid>
      <w:tr w:rsidR="001772FB" w14:paraId="7512789F" w14:textId="77777777" w:rsidTr="00823352">
        <w:tc>
          <w:tcPr>
            <w:tcW w:w="2830" w:type="dxa"/>
            <w:shd w:val="clear" w:color="auto" w:fill="17365D" w:themeFill="text2" w:themeFillShade="BF"/>
          </w:tcPr>
          <w:p w14:paraId="61B09C11" w14:textId="5451B72A" w:rsidR="001772FB" w:rsidRPr="0001339E" w:rsidRDefault="0082335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Componente</w:t>
            </w:r>
          </w:p>
        </w:tc>
        <w:tc>
          <w:tcPr>
            <w:tcW w:w="4678" w:type="dxa"/>
            <w:shd w:val="clear" w:color="auto" w:fill="17365D" w:themeFill="text2" w:themeFillShade="BF"/>
          </w:tcPr>
          <w:p w14:paraId="4F601456" w14:textId="3419CD52" w:rsidR="001772FB" w:rsidRPr="0001339E" w:rsidRDefault="0082335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Función general</w:t>
            </w:r>
          </w:p>
        </w:tc>
        <w:tc>
          <w:tcPr>
            <w:tcW w:w="3402" w:type="dxa"/>
            <w:shd w:val="clear" w:color="auto" w:fill="17365D" w:themeFill="text2" w:themeFillShade="BF"/>
          </w:tcPr>
          <w:p w14:paraId="33F9111E" w14:textId="3CF2FF6A" w:rsidR="001772FB" w:rsidRPr="0001339E" w:rsidRDefault="0082335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Uso en esta actividad</w:t>
            </w:r>
          </w:p>
        </w:tc>
      </w:tr>
      <w:tr w:rsidR="00823352" w:rsidRPr="00C21026" w14:paraId="5CB5B950" w14:textId="77777777" w:rsidTr="00823352">
        <w:tc>
          <w:tcPr>
            <w:tcW w:w="2830" w:type="dxa"/>
          </w:tcPr>
          <w:p w14:paraId="60AA6BF6" w14:textId="445A2427" w:rsidR="00823352" w:rsidRPr="00EC7CAD" w:rsidRDefault="00823352" w:rsidP="00823352">
            <w:pPr>
              <w:pStyle w:val="Textoindependiente"/>
              <w:spacing w:before="105"/>
              <w:rPr>
                <w:rFonts w:ascii="Arial" w:hAnsi="Arial" w:cs="Arial"/>
                <w:color w:val="auto"/>
                <w:sz w:val="20"/>
                <w:szCs w:val="20"/>
                <w:lang w:val="es-MX"/>
              </w:rPr>
            </w:pPr>
            <w:proofErr w:type="spellStart"/>
            <w:r w:rsidRPr="00823352">
              <w:rPr>
                <w:rFonts w:ascii="Arial" w:hAnsi="Arial" w:cs="Arial"/>
                <w:color w:val="auto"/>
                <w:sz w:val="20"/>
                <w:szCs w:val="20"/>
                <w:lang w:val="es-MX"/>
              </w:rPr>
              <w:t>Models</w:t>
            </w:r>
            <w:proofErr w:type="spellEnd"/>
          </w:p>
        </w:tc>
        <w:tc>
          <w:tcPr>
            <w:tcW w:w="4678" w:type="dxa"/>
          </w:tcPr>
          <w:p w14:paraId="04FCB47B" w14:textId="5129B991" w:rsidR="00823352" w:rsidRPr="00B851BD"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 xml:space="preserve">Repositorio de modelos </w:t>
            </w:r>
            <w:proofErr w:type="spellStart"/>
            <w:r w:rsidRPr="00823352">
              <w:rPr>
                <w:rFonts w:ascii="Arial" w:hAnsi="Arial" w:cs="Arial"/>
                <w:color w:val="auto"/>
                <w:sz w:val="20"/>
                <w:szCs w:val="20"/>
                <w:lang w:val="es-MX"/>
              </w:rPr>
              <w:t>preentrenados</w:t>
            </w:r>
            <w:proofErr w:type="spellEnd"/>
            <w:r w:rsidRPr="00823352">
              <w:rPr>
                <w:rFonts w:ascii="Arial" w:hAnsi="Arial" w:cs="Arial"/>
                <w:color w:val="auto"/>
                <w:sz w:val="20"/>
                <w:szCs w:val="20"/>
                <w:lang w:val="es-MX"/>
              </w:rPr>
              <w:t xml:space="preserve"> con </w:t>
            </w:r>
            <w:proofErr w:type="spellStart"/>
            <w:r w:rsidRPr="00823352">
              <w:rPr>
                <w:rFonts w:ascii="Arial" w:hAnsi="Arial" w:cs="Arial"/>
                <w:color w:val="auto"/>
                <w:sz w:val="20"/>
                <w:szCs w:val="20"/>
                <w:lang w:val="es-MX"/>
              </w:rPr>
              <w:t>model</w:t>
            </w:r>
            <w:proofErr w:type="spellEnd"/>
            <w:r w:rsidRPr="00823352">
              <w:rPr>
                <w:rFonts w:ascii="Arial" w:hAnsi="Arial" w:cs="Arial"/>
                <w:color w:val="auto"/>
                <w:sz w:val="20"/>
                <w:szCs w:val="20"/>
                <w:lang w:val="es-MX"/>
              </w:rPr>
              <w:t xml:space="preserve"> </w:t>
            </w:r>
            <w:proofErr w:type="spellStart"/>
            <w:r w:rsidRPr="00823352">
              <w:rPr>
                <w:rFonts w:ascii="Arial" w:hAnsi="Arial" w:cs="Arial"/>
                <w:color w:val="auto"/>
                <w:sz w:val="20"/>
                <w:szCs w:val="20"/>
                <w:lang w:val="es-MX"/>
              </w:rPr>
              <w:t>cards</w:t>
            </w:r>
            <w:proofErr w:type="spellEnd"/>
            <w:r w:rsidRPr="00823352">
              <w:rPr>
                <w:rFonts w:ascii="Arial" w:hAnsi="Arial" w:cs="Arial"/>
                <w:color w:val="auto"/>
                <w:sz w:val="20"/>
                <w:szCs w:val="20"/>
                <w:lang w:val="es-MX"/>
              </w:rPr>
              <w:t>, licencias y métricas</w:t>
            </w:r>
          </w:p>
        </w:tc>
        <w:tc>
          <w:tcPr>
            <w:tcW w:w="3402" w:type="dxa"/>
          </w:tcPr>
          <w:p w14:paraId="6DA48CAD" w14:textId="5ABCD252" w:rsidR="00823352" w:rsidRPr="00C21026"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 xml:space="preserve">Búsqueda filtrada por tarea </w:t>
            </w:r>
            <w:proofErr w:type="spellStart"/>
            <w:r w:rsidRPr="00823352">
              <w:rPr>
                <w:rFonts w:ascii="Arial" w:hAnsi="Arial" w:cs="Arial"/>
                <w:color w:val="auto"/>
                <w:sz w:val="20"/>
                <w:szCs w:val="20"/>
                <w:lang w:val="es-MX"/>
              </w:rPr>
              <w:t>text-classification</w:t>
            </w:r>
            <w:proofErr w:type="spellEnd"/>
            <w:r w:rsidRPr="00823352">
              <w:rPr>
                <w:rFonts w:ascii="Arial" w:hAnsi="Arial" w:cs="Arial"/>
                <w:color w:val="auto"/>
                <w:sz w:val="20"/>
                <w:szCs w:val="20"/>
                <w:lang w:val="es-MX"/>
              </w:rPr>
              <w:t xml:space="preserve"> e idioma español</w:t>
            </w:r>
            <w:r>
              <w:rPr>
                <w:rFonts w:ascii="Arial" w:hAnsi="Arial" w:cs="Arial"/>
                <w:color w:val="auto"/>
                <w:sz w:val="20"/>
                <w:szCs w:val="20"/>
                <w:lang w:val="es-MX"/>
              </w:rPr>
              <w:t>.</w:t>
            </w:r>
            <w:r w:rsidRPr="00823352">
              <w:rPr>
                <w:rFonts w:ascii="Arial" w:hAnsi="Arial" w:cs="Arial"/>
                <w:color w:val="auto"/>
                <w:sz w:val="20"/>
                <w:szCs w:val="20"/>
                <w:lang w:val="es-MX"/>
              </w:rPr>
              <w:t xml:space="preserve"> </w:t>
            </w:r>
            <w:r>
              <w:rPr>
                <w:rFonts w:ascii="Arial" w:hAnsi="Arial" w:cs="Arial"/>
                <w:color w:val="auto"/>
                <w:sz w:val="20"/>
                <w:szCs w:val="20"/>
                <w:lang w:val="es-MX"/>
              </w:rPr>
              <w:t>D</w:t>
            </w:r>
            <w:r w:rsidRPr="00823352">
              <w:rPr>
                <w:rFonts w:ascii="Arial" w:hAnsi="Arial" w:cs="Arial"/>
                <w:color w:val="auto"/>
                <w:sz w:val="20"/>
                <w:szCs w:val="20"/>
                <w:lang w:val="es-MX"/>
              </w:rPr>
              <w:t>escarga de los 4 candidatos</w:t>
            </w:r>
            <w:r>
              <w:rPr>
                <w:rFonts w:ascii="Arial" w:hAnsi="Arial" w:cs="Arial"/>
                <w:color w:val="auto"/>
                <w:sz w:val="20"/>
                <w:szCs w:val="20"/>
                <w:lang w:val="es-MX"/>
              </w:rPr>
              <w:t>.</w:t>
            </w:r>
            <w:r w:rsidRPr="00823352">
              <w:rPr>
                <w:rFonts w:ascii="Arial" w:hAnsi="Arial" w:cs="Arial"/>
                <w:color w:val="auto"/>
                <w:sz w:val="20"/>
                <w:szCs w:val="20"/>
                <w:lang w:val="es-MX"/>
              </w:rPr>
              <w:t xml:space="preserve"> </w:t>
            </w:r>
            <w:r>
              <w:rPr>
                <w:rFonts w:ascii="Arial" w:hAnsi="Arial" w:cs="Arial"/>
                <w:color w:val="auto"/>
                <w:sz w:val="20"/>
                <w:szCs w:val="20"/>
                <w:lang w:val="es-MX"/>
              </w:rPr>
              <w:t>C</w:t>
            </w:r>
            <w:r w:rsidRPr="00823352">
              <w:rPr>
                <w:rFonts w:ascii="Arial" w:hAnsi="Arial" w:cs="Arial"/>
                <w:color w:val="auto"/>
                <w:sz w:val="20"/>
                <w:szCs w:val="20"/>
                <w:lang w:val="es-MX"/>
              </w:rPr>
              <w:t xml:space="preserve">onsulta automática de licencia y tamaño con </w:t>
            </w:r>
            <w:proofErr w:type="spellStart"/>
            <w:r w:rsidRPr="00823352">
              <w:rPr>
                <w:rFonts w:ascii="Arial" w:hAnsi="Arial" w:cs="Arial"/>
                <w:color w:val="auto"/>
                <w:sz w:val="20"/>
                <w:szCs w:val="20"/>
                <w:lang w:val="es-MX"/>
              </w:rPr>
              <w:t>huggingface_</w:t>
            </w:r>
            <w:proofErr w:type="gramStart"/>
            <w:r w:rsidRPr="00823352">
              <w:rPr>
                <w:rFonts w:ascii="Arial" w:hAnsi="Arial" w:cs="Arial"/>
                <w:color w:val="auto"/>
                <w:sz w:val="20"/>
                <w:szCs w:val="20"/>
                <w:lang w:val="es-MX"/>
              </w:rPr>
              <w:t>hub.HfApi</w:t>
            </w:r>
            <w:proofErr w:type="spellEnd"/>
            <w:proofErr w:type="gramEnd"/>
          </w:p>
        </w:tc>
      </w:tr>
      <w:tr w:rsidR="00823352" w14:paraId="681D5206" w14:textId="77777777" w:rsidTr="00823352">
        <w:tc>
          <w:tcPr>
            <w:tcW w:w="2830" w:type="dxa"/>
          </w:tcPr>
          <w:p w14:paraId="429324A1" w14:textId="2AA5D498" w:rsidR="00823352" w:rsidRPr="00134D14" w:rsidRDefault="00823352" w:rsidP="00823352">
            <w:pPr>
              <w:pStyle w:val="Textoindependiente"/>
              <w:spacing w:before="105"/>
              <w:rPr>
                <w:rFonts w:ascii="Arial" w:hAnsi="Arial" w:cs="Arial"/>
                <w:color w:val="auto"/>
                <w:sz w:val="20"/>
                <w:szCs w:val="20"/>
                <w:lang w:val="es-MX"/>
              </w:rPr>
            </w:pPr>
            <w:proofErr w:type="spellStart"/>
            <w:r w:rsidRPr="00823352">
              <w:rPr>
                <w:rFonts w:ascii="Arial" w:hAnsi="Arial" w:cs="Arial"/>
                <w:color w:val="auto"/>
                <w:sz w:val="20"/>
                <w:szCs w:val="20"/>
                <w:lang w:val="es-MX"/>
              </w:rPr>
              <w:t>Datasets</w:t>
            </w:r>
            <w:proofErr w:type="spellEnd"/>
          </w:p>
        </w:tc>
        <w:tc>
          <w:tcPr>
            <w:tcW w:w="4678" w:type="dxa"/>
          </w:tcPr>
          <w:p w14:paraId="21F103EA" w14:textId="36D9A7FB" w:rsidR="00823352" w:rsidRPr="00776B21"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Biblioteca para cargar, transformar y publicar conjuntos de datos</w:t>
            </w:r>
          </w:p>
        </w:tc>
        <w:tc>
          <w:tcPr>
            <w:tcW w:w="3402" w:type="dxa"/>
          </w:tcPr>
          <w:p w14:paraId="362FF02A" w14:textId="2098A544" w:rsidR="00823352" w:rsidRPr="00776B21"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 xml:space="preserve">Conversión del CSV propio a </w:t>
            </w:r>
            <w:proofErr w:type="spellStart"/>
            <w:proofErr w:type="gramStart"/>
            <w:r w:rsidRPr="00823352">
              <w:rPr>
                <w:rFonts w:ascii="Arial" w:hAnsi="Arial" w:cs="Arial"/>
                <w:color w:val="auto"/>
                <w:sz w:val="20"/>
                <w:szCs w:val="20"/>
                <w:lang w:val="es-MX"/>
              </w:rPr>
              <w:t>datasets.Dataset</w:t>
            </w:r>
            <w:proofErr w:type="spellEnd"/>
            <w:proofErr w:type="gramEnd"/>
            <w:r>
              <w:rPr>
                <w:rFonts w:ascii="Arial" w:hAnsi="Arial" w:cs="Arial"/>
                <w:color w:val="auto"/>
                <w:sz w:val="20"/>
                <w:szCs w:val="20"/>
                <w:lang w:val="es-MX"/>
              </w:rPr>
              <w:t>.</w:t>
            </w:r>
            <w:r w:rsidRPr="00823352">
              <w:rPr>
                <w:rFonts w:ascii="Arial" w:hAnsi="Arial" w:cs="Arial"/>
                <w:color w:val="auto"/>
                <w:sz w:val="20"/>
                <w:szCs w:val="20"/>
                <w:lang w:val="es-MX"/>
              </w:rPr>
              <w:t xml:space="preserve"> </w:t>
            </w:r>
            <w:proofErr w:type="spellStart"/>
            <w:r>
              <w:rPr>
                <w:rFonts w:ascii="Arial" w:hAnsi="Arial" w:cs="Arial"/>
                <w:color w:val="auto"/>
                <w:sz w:val="20"/>
                <w:szCs w:val="20"/>
                <w:lang w:val="es-MX"/>
              </w:rPr>
              <w:t>T</w:t>
            </w:r>
            <w:r w:rsidRPr="00823352">
              <w:rPr>
                <w:rFonts w:ascii="Arial" w:hAnsi="Arial" w:cs="Arial"/>
                <w:color w:val="auto"/>
                <w:sz w:val="20"/>
                <w:szCs w:val="20"/>
                <w:lang w:val="es-MX"/>
              </w:rPr>
              <w:t>okenización</w:t>
            </w:r>
            <w:proofErr w:type="spellEnd"/>
            <w:r w:rsidRPr="00823352">
              <w:rPr>
                <w:rFonts w:ascii="Arial" w:hAnsi="Arial" w:cs="Arial"/>
                <w:color w:val="auto"/>
                <w:sz w:val="20"/>
                <w:szCs w:val="20"/>
                <w:lang w:val="es-MX"/>
              </w:rPr>
              <w:t xml:space="preserve"> con </w:t>
            </w:r>
            <w:proofErr w:type="spellStart"/>
            <w:proofErr w:type="gramStart"/>
            <w:r w:rsidRPr="00823352">
              <w:rPr>
                <w:rFonts w:ascii="Arial" w:hAnsi="Arial" w:cs="Arial"/>
                <w:color w:val="auto"/>
                <w:sz w:val="20"/>
                <w:szCs w:val="20"/>
                <w:lang w:val="es-MX"/>
              </w:rPr>
              <w:t>map</w:t>
            </w:r>
            <w:proofErr w:type="spellEnd"/>
            <w:r w:rsidRPr="00823352">
              <w:rPr>
                <w:rFonts w:ascii="Arial" w:hAnsi="Arial" w:cs="Arial"/>
                <w:color w:val="auto"/>
                <w:sz w:val="20"/>
                <w:szCs w:val="20"/>
                <w:lang w:val="es-MX"/>
              </w:rPr>
              <w:t>(</w:t>
            </w:r>
            <w:proofErr w:type="gramEnd"/>
            <w:r w:rsidRPr="00823352">
              <w:rPr>
                <w:rFonts w:ascii="Arial" w:hAnsi="Arial" w:cs="Arial"/>
                <w:color w:val="auto"/>
                <w:sz w:val="20"/>
                <w:szCs w:val="20"/>
                <w:lang w:val="es-MX"/>
              </w:rPr>
              <w:t>) en el fine-</w:t>
            </w:r>
            <w:proofErr w:type="spellStart"/>
            <w:r w:rsidRPr="00823352">
              <w:rPr>
                <w:rFonts w:ascii="Arial" w:hAnsi="Arial" w:cs="Arial"/>
                <w:color w:val="auto"/>
                <w:sz w:val="20"/>
                <w:szCs w:val="20"/>
                <w:lang w:val="es-MX"/>
              </w:rPr>
              <w:t>tuning</w:t>
            </w:r>
            <w:proofErr w:type="spellEnd"/>
            <w:r w:rsidRPr="00823352">
              <w:rPr>
                <w:rFonts w:ascii="Arial" w:hAnsi="Arial" w:cs="Arial"/>
                <w:color w:val="auto"/>
                <w:sz w:val="20"/>
                <w:szCs w:val="20"/>
                <w:lang w:val="es-MX"/>
              </w:rPr>
              <w:t xml:space="preserve"> opcional</w:t>
            </w:r>
            <w:r>
              <w:rPr>
                <w:rFonts w:ascii="Arial" w:hAnsi="Arial" w:cs="Arial"/>
                <w:color w:val="auto"/>
                <w:sz w:val="20"/>
                <w:szCs w:val="20"/>
                <w:lang w:val="es-MX"/>
              </w:rPr>
              <w:t>.</w:t>
            </w:r>
            <w:r w:rsidRPr="00823352">
              <w:rPr>
                <w:rFonts w:ascii="Arial" w:hAnsi="Arial" w:cs="Arial"/>
                <w:color w:val="auto"/>
                <w:sz w:val="20"/>
                <w:szCs w:val="20"/>
                <w:lang w:val="es-MX"/>
              </w:rPr>
              <w:t xml:space="preserve"> </w:t>
            </w:r>
            <w:r>
              <w:rPr>
                <w:rFonts w:ascii="Arial" w:hAnsi="Arial" w:cs="Arial"/>
                <w:color w:val="auto"/>
                <w:sz w:val="20"/>
                <w:szCs w:val="20"/>
                <w:lang w:val="es-MX"/>
              </w:rPr>
              <w:t>P</w:t>
            </w:r>
            <w:r w:rsidRPr="00823352">
              <w:rPr>
                <w:rFonts w:ascii="Arial" w:hAnsi="Arial" w:cs="Arial"/>
                <w:color w:val="auto"/>
                <w:sz w:val="20"/>
                <w:szCs w:val="20"/>
                <w:lang w:val="es-MX"/>
              </w:rPr>
              <w:t xml:space="preserve">ublicación privada opcional con </w:t>
            </w:r>
            <w:proofErr w:type="spellStart"/>
            <w:r w:rsidRPr="00823352">
              <w:rPr>
                <w:rFonts w:ascii="Arial" w:hAnsi="Arial" w:cs="Arial"/>
                <w:color w:val="auto"/>
                <w:sz w:val="20"/>
                <w:szCs w:val="20"/>
                <w:lang w:val="es-MX"/>
              </w:rPr>
              <w:t>push_to_</w:t>
            </w:r>
            <w:proofErr w:type="gramStart"/>
            <w:r w:rsidRPr="00823352">
              <w:rPr>
                <w:rFonts w:ascii="Arial" w:hAnsi="Arial" w:cs="Arial"/>
                <w:color w:val="auto"/>
                <w:sz w:val="20"/>
                <w:szCs w:val="20"/>
                <w:lang w:val="es-MX"/>
              </w:rPr>
              <w:t>hub</w:t>
            </w:r>
            <w:proofErr w:type="spellEnd"/>
            <w:r w:rsidRPr="00823352">
              <w:rPr>
                <w:rFonts w:ascii="Arial" w:hAnsi="Arial" w:cs="Arial"/>
                <w:color w:val="auto"/>
                <w:sz w:val="20"/>
                <w:szCs w:val="20"/>
                <w:lang w:val="es-MX"/>
              </w:rPr>
              <w:t>(</w:t>
            </w:r>
            <w:proofErr w:type="gramEnd"/>
            <w:r w:rsidRPr="00823352">
              <w:rPr>
                <w:rFonts w:ascii="Arial" w:hAnsi="Arial" w:cs="Arial"/>
                <w:color w:val="auto"/>
                <w:sz w:val="20"/>
                <w:szCs w:val="20"/>
                <w:lang w:val="es-MX"/>
              </w:rPr>
              <w:t>)</w:t>
            </w:r>
            <w:r>
              <w:rPr>
                <w:rFonts w:ascii="Arial" w:hAnsi="Arial" w:cs="Arial"/>
                <w:color w:val="auto"/>
                <w:sz w:val="20"/>
                <w:szCs w:val="20"/>
                <w:lang w:val="es-MX"/>
              </w:rPr>
              <w:t>.</w:t>
            </w:r>
          </w:p>
        </w:tc>
      </w:tr>
      <w:tr w:rsidR="00823352" w14:paraId="656158FA" w14:textId="77777777" w:rsidTr="00823352">
        <w:tc>
          <w:tcPr>
            <w:tcW w:w="2830" w:type="dxa"/>
          </w:tcPr>
          <w:p w14:paraId="47E0970E" w14:textId="537E5A63" w:rsidR="00823352" w:rsidRPr="00134D14"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Spaces</w:t>
            </w:r>
          </w:p>
        </w:tc>
        <w:tc>
          <w:tcPr>
            <w:tcW w:w="4678" w:type="dxa"/>
          </w:tcPr>
          <w:p w14:paraId="0E0FDCFD" w14:textId="315E64CD" w:rsidR="00823352" w:rsidRPr="00776B21"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Despliegue de demos interactivas (</w:t>
            </w:r>
            <w:proofErr w:type="spellStart"/>
            <w:r w:rsidRPr="00823352">
              <w:rPr>
                <w:rFonts w:ascii="Arial" w:hAnsi="Arial" w:cs="Arial"/>
                <w:color w:val="auto"/>
                <w:sz w:val="20"/>
                <w:szCs w:val="20"/>
                <w:lang w:val="es-MX"/>
              </w:rPr>
              <w:t>Gradio</w:t>
            </w:r>
            <w:proofErr w:type="spellEnd"/>
            <w:r w:rsidRPr="00823352">
              <w:rPr>
                <w:rFonts w:ascii="Arial" w:hAnsi="Arial" w:cs="Arial"/>
                <w:color w:val="auto"/>
                <w:sz w:val="20"/>
                <w:szCs w:val="20"/>
                <w:lang w:val="es-MX"/>
              </w:rPr>
              <w:t>/</w:t>
            </w:r>
            <w:proofErr w:type="spellStart"/>
            <w:r w:rsidRPr="00823352">
              <w:rPr>
                <w:rFonts w:ascii="Arial" w:hAnsi="Arial" w:cs="Arial"/>
                <w:color w:val="auto"/>
                <w:sz w:val="20"/>
                <w:szCs w:val="20"/>
                <w:lang w:val="es-MX"/>
              </w:rPr>
              <w:t>Streamlit</w:t>
            </w:r>
            <w:proofErr w:type="spellEnd"/>
            <w:r w:rsidRPr="00823352">
              <w:rPr>
                <w:rFonts w:ascii="Arial" w:hAnsi="Arial" w:cs="Arial"/>
                <w:color w:val="auto"/>
                <w:sz w:val="20"/>
                <w:szCs w:val="20"/>
                <w:lang w:val="es-MX"/>
              </w:rPr>
              <w:t>)</w:t>
            </w:r>
          </w:p>
        </w:tc>
        <w:tc>
          <w:tcPr>
            <w:tcW w:w="3402" w:type="dxa"/>
          </w:tcPr>
          <w:p w14:paraId="119D94C7" w14:textId="0D4DE857" w:rsidR="00823352" w:rsidRPr="00776B21"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src/app_gradio.py deja lista una demo del modelo recomendado para que el área usuaria lo pruebe sin código</w:t>
            </w:r>
          </w:p>
        </w:tc>
      </w:tr>
      <w:tr w:rsidR="00823352" w14:paraId="5E1A936F" w14:textId="77777777" w:rsidTr="00823352">
        <w:tc>
          <w:tcPr>
            <w:tcW w:w="2830" w:type="dxa"/>
          </w:tcPr>
          <w:p w14:paraId="629F61FC" w14:textId="00D6F93F" w:rsidR="00823352" w:rsidRPr="00134D14" w:rsidRDefault="00823352" w:rsidP="00823352">
            <w:pPr>
              <w:pStyle w:val="Textoindependiente"/>
              <w:spacing w:before="105"/>
              <w:rPr>
                <w:rFonts w:ascii="Arial" w:hAnsi="Arial" w:cs="Arial"/>
                <w:color w:val="auto"/>
                <w:sz w:val="20"/>
                <w:szCs w:val="20"/>
                <w:lang w:val="es-MX"/>
              </w:rPr>
            </w:pPr>
            <w:r w:rsidRPr="00823352">
              <w:rPr>
                <w:rFonts w:ascii="Arial" w:hAnsi="Arial" w:cs="Arial"/>
                <w:color w:val="auto"/>
                <w:sz w:val="20"/>
                <w:szCs w:val="20"/>
                <w:lang w:val="es-MX"/>
              </w:rPr>
              <w:t>Bibliotecas</w:t>
            </w:r>
          </w:p>
        </w:tc>
        <w:tc>
          <w:tcPr>
            <w:tcW w:w="4678" w:type="dxa"/>
          </w:tcPr>
          <w:p w14:paraId="177EE15B" w14:textId="52249CBC" w:rsidR="00823352" w:rsidRPr="00D702AB" w:rsidRDefault="00823352" w:rsidP="00823352">
            <w:pPr>
              <w:pStyle w:val="Textoindependiente"/>
              <w:spacing w:before="105"/>
              <w:rPr>
                <w:rFonts w:ascii="Arial" w:hAnsi="Arial" w:cs="Arial"/>
                <w:color w:val="auto"/>
                <w:sz w:val="20"/>
                <w:szCs w:val="20"/>
                <w:lang w:val="es-MX"/>
              </w:rPr>
            </w:pPr>
            <w:proofErr w:type="spellStart"/>
            <w:r w:rsidRPr="00823352">
              <w:rPr>
                <w:rFonts w:ascii="Arial" w:hAnsi="Arial" w:cs="Arial"/>
                <w:color w:val="auto"/>
                <w:sz w:val="20"/>
                <w:szCs w:val="20"/>
                <w:lang w:val="es-MX"/>
              </w:rPr>
              <w:t>transformers</w:t>
            </w:r>
            <w:proofErr w:type="spellEnd"/>
            <w:r w:rsidRPr="00823352">
              <w:rPr>
                <w:rFonts w:ascii="Arial" w:hAnsi="Arial" w:cs="Arial"/>
                <w:color w:val="auto"/>
                <w:sz w:val="20"/>
                <w:szCs w:val="20"/>
                <w:lang w:val="es-MX"/>
              </w:rPr>
              <w:t xml:space="preserve">, </w:t>
            </w:r>
            <w:proofErr w:type="spellStart"/>
            <w:r w:rsidRPr="00823352">
              <w:rPr>
                <w:rFonts w:ascii="Arial" w:hAnsi="Arial" w:cs="Arial"/>
                <w:color w:val="auto"/>
                <w:sz w:val="20"/>
                <w:szCs w:val="20"/>
                <w:lang w:val="es-MX"/>
              </w:rPr>
              <w:t>evaluate</w:t>
            </w:r>
            <w:proofErr w:type="spellEnd"/>
            <w:r w:rsidRPr="00823352">
              <w:rPr>
                <w:rFonts w:ascii="Arial" w:hAnsi="Arial" w:cs="Arial"/>
                <w:color w:val="auto"/>
                <w:sz w:val="20"/>
                <w:szCs w:val="20"/>
                <w:lang w:val="es-MX"/>
              </w:rPr>
              <w:t xml:space="preserve">, </w:t>
            </w:r>
            <w:proofErr w:type="spellStart"/>
            <w:r w:rsidRPr="00823352">
              <w:rPr>
                <w:rFonts w:ascii="Arial" w:hAnsi="Arial" w:cs="Arial"/>
                <w:color w:val="auto"/>
                <w:sz w:val="20"/>
                <w:szCs w:val="20"/>
                <w:lang w:val="es-MX"/>
              </w:rPr>
              <w:t>accelerate</w:t>
            </w:r>
            <w:proofErr w:type="spellEnd"/>
          </w:p>
        </w:tc>
        <w:tc>
          <w:tcPr>
            <w:tcW w:w="3402" w:type="dxa"/>
          </w:tcPr>
          <w:p w14:paraId="79982D9B" w14:textId="619DB0A3" w:rsidR="00823352" w:rsidRPr="00D702AB" w:rsidRDefault="00823352" w:rsidP="00823352">
            <w:pPr>
              <w:pStyle w:val="Textoindependiente"/>
              <w:spacing w:before="105"/>
              <w:rPr>
                <w:rFonts w:ascii="Arial" w:hAnsi="Arial" w:cs="Arial"/>
                <w:color w:val="auto"/>
                <w:sz w:val="20"/>
                <w:szCs w:val="20"/>
                <w:lang w:val="es-MX"/>
              </w:rPr>
            </w:pPr>
            <w:proofErr w:type="gramStart"/>
            <w:r w:rsidRPr="00823352">
              <w:rPr>
                <w:rFonts w:ascii="Arial" w:hAnsi="Arial" w:cs="Arial"/>
                <w:color w:val="auto"/>
                <w:sz w:val="20"/>
                <w:szCs w:val="20"/>
                <w:lang w:val="es-MX"/>
              </w:rPr>
              <w:t>pipeline(</w:t>
            </w:r>
            <w:proofErr w:type="gramEnd"/>
            <w:r w:rsidRPr="00823352">
              <w:rPr>
                <w:rFonts w:ascii="Arial" w:hAnsi="Arial" w:cs="Arial"/>
                <w:color w:val="auto"/>
                <w:sz w:val="20"/>
                <w:szCs w:val="20"/>
                <w:lang w:val="es-MX"/>
              </w:rPr>
              <w:t>) para inferencia en GPU (</w:t>
            </w:r>
            <w:proofErr w:type="spellStart"/>
            <w:r w:rsidRPr="00823352">
              <w:rPr>
                <w:rFonts w:ascii="Arial" w:hAnsi="Arial" w:cs="Arial"/>
                <w:color w:val="auto"/>
                <w:sz w:val="20"/>
                <w:szCs w:val="20"/>
                <w:lang w:val="es-MX"/>
              </w:rPr>
              <w:t>device</w:t>
            </w:r>
            <w:proofErr w:type="spellEnd"/>
            <w:r w:rsidRPr="00823352">
              <w:rPr>
                <w:rFonts w:ascii="Arial" w:hAnsi="Arial" w:cs="Arial"/>
                <w:color w:val="auto"/>
                <w:sz w:val="20"/>
                <w:szCs w:val="20"/>
                <w:lang w:val="es-MX"/>
              </w:rPr>
              <w:t xml:space="preserve">=0); </w:t>
            </w:r>
            <w:proofErr w:type="spellStart"/>
            <w:r w:rsidRPr="00823352">
              <w:rPr>
                <w:rFonts w:ascii="Arial" w:hAnsi="Arial" w:cs="Arial"/>
                <w:color w:val="auto"/>
                <w:sz w:val="20"/>
                <w:szCs w:val="20"/>
                <w:lang w:val="es-MX"/>
              </w:rPr>
              <w:t>evaluate</w:t>
            </w:r>
            <w:proofErr w:type="spellEnd"/>
            <w:r w:rsidRPr="00823352">
              <w:rPr>
                <w:rFonts w:ascii="Arial" w:hAnsi="Arial" w:cs="Arial"/>
                <w:color w:val="auto"/>
                <w:sz w:val="20"/>
                <w:szCs w:val="20"/>
                <w:lang w:val="es-MX"/>
              </w:rPr>
              <w:t xml:space="preserve"> para </w:t>
            </w:r>
            <w:proofErr w:type="spellStart"/>
            <w:r w:rsidRPr="00823352">
              <w:rPr>
                <w:rFonts w:ascii="Arial" w:hAnsi="Arial" w:cs="Arial"/>
                <w:color w:val="auto"/>
                <w:sz w:val="20"/>
                <w:szCs w:val="20"/>
                <w:lang w:val="es-MX"/>
              </w:rPr>
              <w:t>accuracy</w:t>
            </w:r>
            <w:proofErr w:type="spellEnd"/>
            <w:r w:rsidRPr="00823352">
              <w:rPr>
                <w:rFonts w:ascii="Arial" w:hAnsi="Arial" w:cs="Arial"/>
                <w:color w:val="auto"/>
                <w:sz w:val="20"/>
                <w:szCs w:val="20"/>
                <w:lang w:val="es-MX"/>
              </w:rPr>
              <w:t xml:space="preserve">, </w:t>
            </w:r>
            <w:proofErr w:type="spellStart"/>
            <w:r w:rsidRPr="00823352">
              <w:rPr>
                <w:rFonts w:ascii="Arial" w:hAnsi="Arial" w:cs="Arial"/>
                <w:color w:val="auto"/>
                <w:sz w:val="20"/>
                <w:szCs w:val="20"/>
                <w:lang w:val="es-MX"/>
              </w:rPr>
              <w:t>precision</w:t>
            </w:r>
            <w:proofErr w:type="spellEnd"/>
            <w:r w:rsidRPr="00823352">
              <w:rPr>
                <w:rFonts w:ascii="Arial" w:hAnsi="Arial" w:cs="Arial"/>
                <w:color w:val="auto"/>
                <w:sz w:val="20"/>
                <w:szCs w:val="20"/>
                <w:lang w:val="es-MX"/>
              </w:rPr>
              <w:t xml:space="preserve">, </w:t>
            </w:r>
            <w:proofErr w:type="spellStart"/>
            <w:r w:rsidRPr="00823352">
              <w:rPr>
                <w:rFonts w:ascii="Arial" w:hAnsi="Arial" w:cs="Arial"/>
                <w:color w:val="auto"/>
                <w:sz w:val="20"/>
                <w:szCs w:val="20"/>
                <w:lang w:val="es-MX"/>
              </w:rPr>
              <w:t>recall</w:t>
            </w:r>
            <w:proofErr w:type="spellEnd"/>
            <w:r w:rsidRPr="00823352">
              <w:rPr>
                <w:rFonts w:ascii="Arial" w:hAnsi="Arial" w:cs="Arial"/>
                <w:color w:val="auto"/>
                <w:sz w:val="20"/>
                <w:szCs w:val="20"/>
                <w:lang w:val="es-MX"/>
              </w:rPr>
              <w:t xml:space="preserve"> y F1</w:t>
            </w:r>
          </w:p>
        </w:tc>
      </w:tr>
    </w:tbl>
    <w:p w14:paraId="0DF15103" w14:textId="224AC757" w:rsidR="001772FB" w:rsidRPr="002E6F2E" w:rsidRDefault="001772FB" w:rsidP="00823352">
      <w:pPr>
        <w:pStyle w:val="Textoindependiente"/>
        <w:ind w:left="2160" w:firstLine="720"/>
        <w:rPr>
          <w:rFonts w:ascii="Arial" w:hAnsi="Arial" w:cs="Arial"/>
          <w:i/>
          <w:iCs/>
          <w:sz w:val="18"/>
          <w:szCs w:val="18"/>
        </w:rPr>
      </w:pPr>
      <w:r>
        <w:rPr>
          <w:rFonts w:ascii="Arial" w:hAnsi="Arial" w:cs="Arial"/>
          <w:i/>
          <w:iCs/>
          <w:sz w:val="18"/>
          <w:szCs w:val="18"/>
        </w:rPr>
        <w:t xml:space="preserve">Tabla 2. Componentes del ecosistema </w:t>
      </w:r>
      <w:proofErr w:type="spellStart"/>
      <w:r>
        <w:rPr>
          <w:rFonts w:ascii="Arial" w:hAnsi="Arial" w:cs="Arial"/>
          <w:i/>
          <w:iCs/>
          <w:sz w:val="18"/>
          <w:szCs w:val="18"/>
        </w:rPr>
        <w:t>Hugging</w:t>
      </w:r>
      <w:proofErr w:type="spellEnd"/>
      <w:r>
        <w:rPr>
          <w:rFonts w:ascii="Arial" w:hAnsi="Arial" w:cs="Arial"/>
          <w:i/>
          <w:iCs/>
          <w:sz w:val="18"/>
          <w:szCs w:val="18"/>
        </w:rPr>
        <w:t xml:space="preserve"> </w:t>
      </w:r>
      <w:proofErr w:type="spellStart"/>
      <w:r>
        <w:rPr>
          <w:rFonts w:ascii="Arial" w:hAnsi="Arial" w:cs="Arial"/>
          <w:i/>
          <w:iCs/>
          <w:sz w:val="18"/>
          <w:szCs w:val="18"/>
        </w:rPr>
        <w:t>Face</w:t>
      </w:r>
      <w:proofErr w:type="spellEnd"/>
      <w:r>
        <w:rPr>
          <w:rFonts w:ascii="Arial" w:hAnsi="Arial" w:cs="Arial"/>
          <w:i/>
          <w:iCs/>
          <w:sz w:val="18"/>
          <w:szCs w:val="18"/>
        </w:rPr>
        <w:t xml:space="preserve"> en el proyecto</w:t>
      </w:r>
      <w:r>
        <w:rPr>
          <w:rFonts w:ascii="Arial" w:hAnsi="Arial" w:cs="Arial"/>
          <w:i/>
          <w:iCs/>
          <w:sz w:val="18"/>
          <w:szCs w:val="18"/>
        </w:rPr>
        <w:t xml:space="preserve">. </w:t>
      </w:r>
    </w:p>
    <w:p w14:paraId="3DA23236" w14:textId="77777777" w:rsidR="00CF14FF" w:rsidRPr="00A71507" w:rsidRDefault="00CF14FF" w:rsidP="00B5458C">
      <w:pPr>
        <w:pStyle w:val="Textoindependiente"/>
        <w:ind w:firstLine="360"/>
        <w:rPr>
          <w:rFonts w:ascii="Arial" w:hAnsi="Arial" w:cs="Arial"/>
          <w:lang w:val="es-MX"/>
        </w:rPr>
      </w:pPr>
    </w:p>
    <w:p w14:paraId="7C956B02" w14:textId="7E9E1DAB" w:rsidR="002D2216" w:rsidRDefault="00D253D0" w:rsidP="001B0FF2">
      <w:pPr>
        <w:pStyle w:val="Ttulo2"/>
        <w:keepNext/>
        <w:keepLines/>
        <w:widowControl/>
        <w:autoSpaceDE/>
        <w:autoSpaceDN/>
        <w:spacing w:after="60" w:line="288" w:lineRule="auto"/>
        <w:ind w:left="720" w:hanging="720"/>
        <w:contextualSpacing/>
        <w:rPr>
          <w:rFonts w:ascii="Arial" w:eastAsiaTheme="majorEastAsia" w:hAnsi="Arial" w:cstheme="majorBidi"/>
          <w:bCs w:val="0"/>
          <w:sz w:val="32"/>
          <w:szCs w:val="26"/>
          <w:lang w:val="es-MX"/>
        </w:rPr>
      </w:pPr>
      <w:bookmarkStart w:id="2" w:name="_Toc242614668"/>
      <w:r>
        <w:rPr>
          <w:rFonts w:ascii="Arial" w:eastAsiaTheme="majorEastAsia" w:hAnsi="Arial" w:cstheme="majorBidi"/>
          <w:bCs w:val="0"/>
          <w:sz w:val="32"/>
          <w:szCs w:val="26"/>
          <w:lang w:val="es-MX"/>
        </w:rPr>
        <w:t>3</w:t>
      </w:r>
      <w:r w:rsidR="00402FF5">
        <w:rPr>
          <w:rFonts w:ascii="Arial" w:eastAsiaTheme="majorEastAsia" w:hAnsi="Arial" w:cstheme="majorBidi"/>
          <w:bCs w:val="0"/>
          <w:sz w:val="32"/>
          <w:szCs w:val="26"/>
          <w:lang w:val="es-MX"/>
        </w:rPr>
        <w:t xml:space="preserve">.- </w:t>
      </w:r>
      <w:r w:rsidR="00130FCF">
        <w:rPr>
          <w:rFonts w:ascii="Arial" w:eastAsiaTheme="majorEastAsia" w:hAnsi="Arial" w:cstheme="majorBidi"/>
          <w:bCs w:val="0"/>
          <w:sz w:val="32"/>
          <w:szCs w:val="26"/>
          <w:lang w:val="es-MX"/>
        </w:rPr>
        <w:t>Criterios de selección</w:t>
      </w:r>
      <w:bookmarkEnd w:id="2"/>
    </w:p>
    <w:p w14:paraId="26EA1352" w14:textId="039ED728" w:rsidR="008A7FCB" w:rsidRDefault="00940FE0" w:rsidP="00790DBE">
      <w:pPr>
        <w:spacing w:after="120"/>
        <w:rPr>
          <w:rFonts w:ascii="Arial" w:hAnsi="Arial" w:cs="Arial"/>
          <w:sz w:val="24"/>
          <w:szCs w:val="24"/>
        </w:rPr>
      </w:pPr>
      <w:r>
        <w:rPr>
          <w:rFonts w:ascii="Arial" w:hAnsi="Arial" w:cs="Arial"/>
          <w:sz w:val="24"/>
          <w:szCs w:val="24"/>
        </w:rPr>
        <w:t>S</w:t>
      </w:r>
      <w:r w:rsidRPr="00940FE0">
        <w:rPr>
          <w:rFonts w:ascii="Arial" w:hAnsi="Arial" w:cs="Arial"/>
          <w:sz w:val="24"/>
          <w:szCs w:val="24"/>
        </w:rPr>
        <w:t>e definieron criterios técnicos y prácticos antes de buscar modelos</w:t>
      </w:r>
      <w:r>
        <w:rPr>
          <w:rFonts w:ascii="Arial" w:hAnsi="Arial" w:cs="Arial"/>
          <w:sz w:val="24"/>
          <w:szCs w:val="24"/>
        </w:rPr>
        <w:t>, s</w:t>
      </w:r>
      <w:r w:rsidRPr="00940FE0">
        <w:rPr>
          <w:rFonts w:ascii="Arial" w:hAnsi="Arial" w:cs="Arial"/>
          <w:sz w:val="24"/>
          <w:szCs w:val="24"/>
        </w:rPr>
        <w:t xml:space="preserve">iguiendo la recomendación </w:t>
      </w:r>
      <w:r>
        <w:rPr>
          <w:rFonts w:ascii="Arial" w:hAnsi="Arial" w:cs="Arial"/>
          <w:sz w:val="24"/>
          <w:szCs w:val="24"/>
        </w:rPr>
        <w:t xml:space="preserve">descrita en </w:t>
      </w:r>
      <w:r w:rsidRPr="00940FE0">
        <w:rPr>
          <w:rFonts w:ascii="Arial" w:hAnsi="Arial" w:cs="Arial"/>
          <w:sz w:val="24"/>
          <w:szCs w:val="24"/>
        </w:rPr>
        <w:t xml:space="preserve">el </w:t>
      </w:r>
      <w:r>
        <w:rPr>
          <w:rFonts w:ascii="Arial" w:hAnsi="Arial" w:cs="Arial"/>
          <w:sz w:val="24"/>
          <w:szCs w:val="24"/>
        </w:rPr>
        <w:t>t</w:t>
      </w:r>
      <w:r w:rsidRPr="00940FE0">
        <w:rPr>
          <w:rFonts w:ascii="Arial" w:hAnsi="Arial" w:cs="Arial"/>
          <w:sz w:val="24"/>
          <w:szCs w:val="24"/>
        </w:rPr>
        <w:t xml:space="preserve">ema 9 de no elegir por popularidad ni solo por </w:t>
      </w:r>
      <w:proofErr w:type="spellStart"/>
      <w:r w:rsidRPr="00940FE0">
        <w:rPr>
          <w:rFonts w:ascii="Arial" w:hAnsi="Arial" w:cs="Arial"/>
          <w:sz w:val="24"/>
          <w:szCs w:val="24"/>
        </w:rPr>
        <w:t>benchmarks</w:t>
      </w:r>
      <w:proofErr w:type="spellEnd"/>
      <w:r w:rsidRPr="00940FE0">
        <w:rPr>
          <w:rFonts w:ascii="Arial" w:hAnsi="Arial" w:cs="Arial"/>
          <w:sz w:val="24"/>
          <w:szCs w:val="24"/>
        </w:rPr>
        <w:t>. Los criterios eliminatorios filtran el universo del Hub</w:t>
      </w:r>
      <w:r>
        <w:rPr>
          <w:rFonts w:ascii="Arial" w:hAnsi="Arial" w:cs="Arial"/>
          <w:sz w:val="24"/>
          <w:szCs w:val="24"/>
        </w:rPr>
        <w:t>. L</w:t>
      </w:r>
      <w:r w:rsidRPr="00940FE0">
        <w:rPr>
          <w:rFonts w:ascii="Arial" w:hAnsi="Arial" w:cs="Arial"/>
          <w:sz w:val="24"/>
          <w:szCs w:val="24"/>
        </w:rPr>
        <w:t>os comparativos ordenan a los finalistas.</w:t>
      </w:r>
    </w:p>
    <w:p w14:paraId="06DDE351" w14:textId="77777777" w:rsidR="00940FE0" w:rsidRDefault="00940FE0" w:rsidP="00940FE0">
      <w:pPr>
        <w:spacing w:after="120"/>
        <w:jc w:val="both"/>
        <w:rPr>
          <w:rFonts w:ascii="Arial" w:hAnsi="Arial" w:cs="Arial"/>
          <w:sz w:val="24"/>
          <w:szCs w:val="24"/>
        </w:rPr>
      </w:pPr>
    </w:p>
    <w:tbl>
      <w:tblPr>
        <w:tblStyle w:val="Tablaconcuadrcula"/>
        <w:tblW w:w="10480" w:type="dxa"/>
        <w:tblLook w:val="04A0" w:firstRow="1" w:lastRow="0" w:firstColumn="1" w:lastColumn="0" w:noHBand="0" w:noVBand="1"/>
      </w:tblPr>
      <w:tblGrid>
        <w:gridCol w:w="2263"/>
        <w:gridCol w:w="1560"/>
        <w:gridCol w:w="4426"/>
        <w:gridCol w:w="2231"/>
      </w:tblGrid>
      <w:tr w:rsidR="00940FE0" w14:paraId="4C010F39" w14:textId="77777777" w:rsidTr="00940FE0">
        <w:tc>
          <w:tcPr>
            <w:tcW w:w="2263" w:type="dxa"/>
            <w:shd w:val="clear" w:color="auto" w:fill="17365D" w:themeFill="text2" w:themeFillShade="BF"/>
          </w:tcPr>
          <w:p w14:paraId="381AA40D" w14:textId="00F0B9CB" w:rsidR="00940FE0" w:rsidRPr="0001339E" w:rsidRDefault="00940FE0"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Criterio</w:t>
            </w:r>
          </w:p>
        </w:tc>
        <w:tc>
          <w:tcPr>
            <w:tcW w:w="1560" w:type="dxa"/>
            <w:shd w:val="clear" w:color="auto" w:fill="17365D" w:themeFill="text2" w:themeFillShade="BF"/>
          </w:tcPr>
          <w:p w14:paraId="71144942" w14:textId="5D92302E" w:rsidR="00940FE0" w:rsidRPr="0001339E" w:rsidRDefault="00940FE0"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Tipo</w:t>
            </w:r>
          </w:p>
        </w:tc>
        <w:tc>
          <w:tcPr>
            <w:tcW w:w="4426" w:type="dxa"/>
            <w:shd w:val="clear" w:color="auto" w:fill="17365D" w:themeFill="text2" w:themeFillShade="BF"/>
          </w:tcPr>
          <w:p w14:paraId="324B4E35" w14:textId="59746C81" w:rsidR="00940FE0" w:rsidRPr="0001339E" w:rsidRDefault="00940FE0"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Cómo se mide</w:t>
            </w:r>
          </w:p>
        </w:tc>
        <w:tc>
          <w:tcPr>
            <w:tcW w:w="2231" w:type="dxa"/>
            <w:shd w:val="clear" w:color="auto" w:fill="17365D" w:themeFill="text2" w:themeFillShade="BF"/>
          </w:tcPr>
          <w:p w14:paraId="0E040A05" w14:textId="63ABEB67" w:rsidR="00940FE0" w:rsidRPr="0001339E" w:rsidRDefault="00940FE0"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Regla</w:t>
            </w:r>
          </w:p>
        </w:tc>
      </w:tr>
      <w:tr w:rsidR="00940FE0" w:rsidRPr="00C21026" w14:paraId="219E9405" w14:textId="77777777" w:rsidTr="00940FE0">
        <w:tc>
          <w:tcPr>
            <w:tcW w:w="2263" w:type="dxa"/>
          </w:tcPr>
          <w:p w14:paraId="5FB1DA64" w14:textId="1D37ED76" w:rsidR="00940FE0" w:rsidRPr="00EC7CAD"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Tarea compatible</w:t>
            </w:r>
          </w:p>
        </w:tc>
        <w:tc>
          <w:tcPr>
            <w:tcW w:w="1560" w:type="dxa"/>
          </w:tcPr>
          <w:p w14:paraId="4514229E" w14:textId="059D8709" w:rsidR="00940FE0" w:rsidRPr="00B851BD"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Técnico</w:t>
            </w:r>
          </w:p>
        </w:tc>
        <w:tc>
          <w:tcPr>
            <w:tcW w:w="4426" w:type="dxa"/>
          </w:tcPr>
          <w:p w14:paraId="3080DDA4" w14:textId="07521C78" w:rsidR="00940FE0" w:rsidRPr="00C21026" w:rsidRDefault="00940FE0" w:rsidP="00940FE0">
            <w:pPr>
              <w:pStyle w:val="Textoindependiente"/>
              <w:spacing w:before="105"/>
              <w:rPr>
                <w:rFonts w:ascii="Arial" w:hAnsi="Arial" w:cs="Arial"/>
                <w:color w:val="auto"/>
                <w:sz w:val="20"/>
                <w:szCs w:val="20"/>
                <w:lang w:val="es-MX"/>
              </w:rPr>
            </w:pPr>
            <w:proofErr w:type="spellStart"/>
            <w:r w:rsidRPr="00940FE0">
              <w:rPr>
                <w:rFonts w:ascii="Arial" w:hAnsi="Arial" w:cs="Arial"/>
                <w:color w:val="auto"/>
                <w:sz w:val="20"/>
                <w:szCs w:val="20"/>
                <w:lang w:val="es-MX"/>
              </w:rPr>
              <w:t>pipeline_tag</w:t>
            </w:r>
            <w:proofErr w:type="spellEnd"/>
            <w:r w:rsidRPr="00940FE0">
              <w:rPr>
                <w:rFonts w:ascii="Arial" w:hAnsi="Arial" w:cs="Arial"/>
                <w:color w:val="auto"/>
                <w:sz w:val="20"/>
                <w:szCs w:val="20"/>
                <w:lang w:val="es-MX"/>
              </w:rPr>
              <w:t xml:space="preserve"> = </w:t>
            </w:r>
            <w:proofErr w:type="spellStart"/>
            <w:r w:rsidRPr="00940FE0">
              <w:rPr>
                <w:rFonts w:ascii="Arial" w:hAnsi="Arial" w:cs="Arial"/>
                <w:color w:val="auto"/>
                <w:sz w:val="20"/>
                <w:szCs w:val="20"/>
                <w:lang w:val="es-MX"/>
              </w:rPr>
              <w:t>text-classification</w:t>
            </w:r>
            <w:proofErr w:type="spellEnd"/>
            <w:r w:rsidRPr="00940FE0">
              <w:rPr>
                <w:rFonts w:ascii="Arial" w:hAnsi="Arial" w:cs="Arial"/>
                <w:color w:val="auto"/>
                <w:sz w:val="20"/>
                <w:szCs w:val="20"/>
                <w:lang w:val="es-MX"/>
              </w:rPr>
              <w:t>, salida de sentimiento</w:t>
            </w:r>
          </w:p>
        </w:tc>
        <w:tc>
          <w:tcPr>
            <w:tcW w:w="2231" w:type="dxa"/>
          </w:tcPr>
          <w:p w14:paraId="5AC3B90A" w14:textId="741AE3E8"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Eliminatorio</w:t>
            </w:r>
          </w:p>
        </w:tc>
      </w:tr>
      <w:tr w:rsidR="00940FE0" w14:paraId="6A940E2C" w14:textId="77777777" w:rsidTr="00940FE0">
        <w:tc>
          <w:tcPr>
            <w:tcW w:w="2263" w:type="dxa"/>
          </w:tcPr>
          <w:p w14:paraId="5BA1400F" w14:textId="46A643F3" w:rsidR="00940FE0" w:rsidRPr="00134D14"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Idioma español</w:t>
            </w:r>
          </w:p>
        </w:tc>
        <w:tc>
          <w:tcPr>
            <w:tcW w:w="1560" w:type="dxa"/>
          </w:tcPr>
          <w:p w14:paraId="54235AC9" w14:textId="7389A71A" w:rsidR="00940FE0" w:rsidRPr="00776B21"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Técnico</w:t>
            </w:r>
          </w:p>
        </w:tc>
        <w:tc>
          <w:tcPr>
            <w:tcW w:w="4426" w:type="dxa"/>
          </w:tcPr>
          <w:p w14:paraId="6B5EBAF7" w14:textId="02DC8AE2" w:rsidR="00940FE0" w:rsidRPr="00776B21"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Entrenado en español o multilingüe con español</w:t>
            </w:r>
          </w:p>
        </w:tc>
        <w:tc>
          <w:tcPr>
            <w:tcW w:w="2231" w:type="dxa"/>
          </w:tcPr>
          <w:p w14:paraId="2C378FCA" w14:textId="61C8AC15"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Eliminatorio</w:t>
            </w:r>
          </w:p>
        </w:tc>
      </w:tr>
      <w:tr w:rsidR="00940FE0" w14:paraId="5BFE92D3" w14:textId="77777777" w:rsidTr="00940FE0">
        <w:tc>
          <w:tcPr>
            <w:tcW w:w="2263" w:type="dxa"/>
          </w:tcPr>
          <w:p w14:paraId="4CF0AD5D" w14:textId="6A7E935F" w:rsidR="00940FE0" w:rsidRPr="00134D14"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Clase neutral</w:t>
            </w:r>
          </w:p>
        </w:tc>
        <w:tc>
          <w:tcPr>
            <w:tcW w:w="1560" w:type="dxa"/>
          </w:tcPr>
          <w:p w14:paraId="48379A88" w14:textId="14E88A04" w:rsidR="00940FE0" w:rsidRPr="00776B21"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Técnico</w:t>
            </w:r>
          </w:p>
        </w:tc>
        <w:tc>
          <w:tcPr>
            <w:tcW w:w="4426" w:type="dxa"/>
          </w:tcPr>
          <w:p w14:paraId="183033C4" w14:textId="38038183" w:rsidR="00940FE0" w:rsidRPr="00776B21"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Salida de 3 clases o escala convertible (estrellas)</w:t>
            </w:r>
          </w:p>
        </w:tc>
        <w:tc>
          <w:tcPr>
            <w:tcW w:w="2231" w:type="dxa"/>
          </w:tcPr>
          <w:p w14:paraId="0C3EB050" w14:textId="798C520F"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Eliminatorio</w:t>
            </w:r>
          </w:p>
        </w:tc>
      </w:tr>
      <w:tr w:rsidR="00940FE0" w14:paraId="6CAE18E2" w14:textId="77777777" w:rsidTr="00940FE0">
        <w:tc>
          <w:tcPr>
            <w:tcW w:w="2263" w:type="dxa"/>
          </w:tcPr>
          <w:p w14:paraId="50539778" w14:textId="1734F0A1" w:rsidR="00940FE0" w:rsidRPr="00134D14"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Calidad</w:t>
            </w:r>
          </w:p>
        </w:tc>
        <w:tc>
          <w:tcPr>
            <w:tcW w:w="1560" w:type="dxa"/>
          </w:tcPr>
          <w:p w14:paraId="31E6C93C" w14:textId="6500089C" w:rsidR="00940FE0" w:rsidRPr="00D702AB"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Técnico</w:t>
            </w:r>
          </w:p>
        </w:tc>
        <w:tc>
          <w:tcPr>
            <w:tcW w:w="4426" w:type="dxa"/>
          </w:tcPr>
          <w:p w14:paraId="7DC2D930" w14:textId="4D572462" w:rsidR="00940FE0" w:rsidRPr="00D702AB" w:rsidRDefault="00940FE0" w:rsidP="00940FE0">
            <w:pPr>
              <w:pStyle w:val="Textoindependiente"/>
              <w:spacing w:before="105"/>
              <w:rPr>
                <w:rFonts w:ascii="Arial" w:hAnsi="Arial" w:cs="Arial"/>
                <w:color w:val="auto"/>
                <w:sz w:val="20"/>
                <w:szCs w:val="20"/>
                <w:lang w:val="es-MX"/>
              </w:rPr>
            </w:pPr>
            <w:proofErr w:type="spellStart"/>
            <w:r w:rsidRPr="00940FE0">
              <w:rPr>
                <w:rFonts w:ascii="Arial" w:hAnsi="Arial" w:cs="Arial"/>
                <w:color w:val="auto"/>
                <w:sz w:val="20"/>
                <w:szCs w:val="20"/>
                <w:lang w:val="es-MX"/>
              </w:rPr>
              <w:t>Accuracy</w:t>
            </w:r>
            <w:proofErr w:type="spellEnd"/>
            <w:r w:rsidRPr="00940FE0">
              <w:rPr>
                <w:rFonts w:ascii="Arial" w:hAnsi="Arial" w:cs="Arial"/>
                <w:color w:val="auto"/>
                <w:sz w:val="20"/>
                <w:szCs w:val="20"/>
                <w:lang w:val="es-MX"/>
              </w:rPr>
              <w:t xml:space="preserve">, F1-macro y </w:t>
            </w:r>
            <w:proofErr w:type="spellStart"/>
            <w:r w:rsidRPr="00940FE0">
              <w:rPr>
                <w:rFonts w:ascii="Arial" w:hAnsi="Arial" w:cs="Arial"/>
                <w:color w:val="auto"/>
                <w:sz w:val="20"/>
                <w:szCs w:val="20"/>
                <w:lang w:val="es-MX"/>
              </w:rPr>
              <w:t>recall</w:t>
            </w:r>
            <w:proofErr w:type="spellEnd"/>
            <w:r w:rsidRPr="00940FE0">
              <w:rPr>
                <w:rFonts w:ascii="Arial" w:hAnsi="Arial" w:cs="Arial"/>
                <w:color w:val="auto"/>
                <w:sz w:val="20"/>
                <w:szCs w:val="20"/>
                <w:lang w:val="es-MX"/>
              </w:rPr>
              <w:t xml:space="preserve"> NEG sobre el </w:t>
            </w:r>
            <w:proofErr w:type="spellStart"/>
            <w:r w:rsidRPr="00940FE0">
              <w:rPr>
                <w:rFonts w:ascii="Arial" w:hAnsi="Arial" w:cs="Arial"/>
                <w:color w:val="auto"/>
                <w:sz w:val="20"/>
                <w:szCs w:val="20"/>
                <w:lang w:val="es-MX"/>
              </w:rPr>
              <w:t>dataset</w:t>
            </w:r>
            <w:proofErr w:type="spellEnd"/>
            <w:r w:rsidRPr="00940FE0">
              <w:rPr>
                <w:rFonts w:ascii="Arial" w:hAnsi="Arial" w:cs="Arial"/>
                <w:color w:val="auto"/>
                <w:sz w:val="20"/>
                <w:szCs w:val="20"/>
                <w:lang w:val="es-MX"/>
              </w:rPr>
              <w:t xml:space="preserve"> propio</w:t>
            </w:r>
          </w:p>
        </w:tc>
        <w:tc>
          <w:tcPr>
            <w:tcW w:w="2231" w:type="dxa"/>
          </w:tcPr>
          <w:p w14:paraId="3712F0D6" w14:textId="231BAA08"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Comparativo (principal)</w:t>
            </w:r>
          </w:p>
        </w:tc>
      </w:tr>
      <w:tr w:rsidR="00940FE0" w14:paraId="31908B9D" w14:textId="77777777" w:rsidTr="00940FE0">
        <w:tc>
          <w:tcPr>
            <w:tcW w:w="2263" w:type="dxa"/>
          </w:tcPr>
          <w:p w14:paraId="6DFD7974" w14:textId="7756B3FE" w:rsidR="00940FE0" w:rsidRPr="00134D14"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Latencia</w:t>
            </w:r>
          </w:p>
        </w:tc>
        <w:tc>
          <w:tcPr>
            <w:tcW w:w="1560" w:type="dxa"/>
          </w:tcPr>
          <w:p w14:paraId="302951F3" w14:textId="5444153A" w:rsidR="00940FE0" w:rsidRPr="00134D14"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Técnico</w:t>
            </w:r>
          </w:p>
        </w:tc>
        <w:tc>
          <w:tcPr>
            <w:tcW w:w="4426" w:type="dxa"/>
          </w:tcPr>
          <w:p w14:paraId="3C39A607" w14:textId="52EF38F2" w:rsidR="00940FE0" w:rsidRPr="00134D14"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ms por reseña p50/p95 individual y en lote, GPU T4</w:t>
            </w:r>
          </w:p>
        </w:tc>
        <w:tc>
          <w:tcPr>
            <w:tcW w:w="2231" w:type="dxa"/>
          </w:tcPr>
          <w:p w14:paraId="0AA330B7" w14:textId="3E6884D0"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Comparativo (desempate)</w:t>
            </w:r>
          </w:p>
        </w:tc>
      </w:tr>
      <w:tr w:rsidR="00940FE0" w14:paraId="1043FE40" w14:textId="77777777" w:rsidTr="00940FE0">
        <w:tc>
          <w:tcPr>
            <w:tcW w:w="2263" w:type="dxa"/>
            <w:shd w:val="clear" w:color="auto" w:fill="FFFFFF" w:themeFill="background1"/>
          </w:tcPr>
          <w:p w14:paraId="1148C32E" w14:textId="4ABC04CA" w:rsidR="00940FE0" w:rsidRPr="00B055B5"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Recursos y costo</w:t>
            </w:r>
          </w:p>
        </w:tc>
        <w:tc>
          <w:tcPr>
            <w:tcW w:w="1560" w:type="dxa"/>
            <w:shd w:val="clear" w:color="auto" w:fill="FFFFFF" w:themeFill="background1"/>
          </w:tcPr>
          <w:p w14:paraId="2F747794" w14:textId="2A10A26F" w:rsidR="00940FE0" w:rsidRPr="00B055B5"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Práctico</w:t>
            </w:r>
          </w:p>
        </w:tc>
        <w:tc>
          <w:tcPr>
            <w:tcW w:w="4426" w:type="dxa"/>
            <w:shd w:val="clear" w:color="auto" w:fill="FFFFFF" w:themeFill="background1"/>
          </w:tcPr>
          <w:p w14:paraId="221C47A1" w14:textId="5B344920" w:rsidR="00940FE0" w:rsidRPr="00B055B5"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Parámetros, tamaño en disco, VRAM pico</w:t>
            </w:r>
          </w:p>
        </w:tc>
        <w:tc>
          <w:tcPr>
            <w:tcW w:w="2231" w:type="dxa"/>
            <w:shd w:val="clear" w:color="auto" w:fill="FFFFFF" w:themeFill="background1"/>
          </w:tcPr>
          <w:p w14:paraId="31F49D51" w14:textId="7FE6316E"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Comparativo</w:t>
            </w:r>
          </w:p>
        </w:tc>
      </w:tr>
      <w:tr w:rsidR="00940FE0" w14:paraId="2469BAF8" w14:textId="77777777" w:rsidTr="00940FE0">
        <w:tc>
          <w:tcPr>
            <w:tcW w:w="2263" w:type="dxa"/>
            <w:shd w:val="clear" w:color="auto" w:fill="FFFFFF" w:themeFill="background1"/>
          </w:tcPr>
          <w:p w14:paraId="1B7D9E37" w14:textId="3D033CE0"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Licencia</w:t>
            </w:r>
          </w:p>
        </w:tc>
        <w:tc>
          <w:tcPr>
            <w:tcW w:w="1560" w:type="dxa"/>
            <w:shd w:val="clear" w:color="auto" w:fill="FFFFFF" w:themeFill="background1"/>
          </w:tcPr>
          <w:p w14:paraId="3D2B69F7" w14:textId="40433737"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Práctico</w:t>
            </w:r>
          </w:p>
        </w:tc>
        <w:tc>
          <w:tcPr>
            <w:tcW w:w="4426" w:type="dxa"/>
            <w:shd w:val="clear" w:color="auto" w:fill="FFFFFF" w:themeFill="background1"/>
          </w:tcPr>
          <w:p w14:paraId="458CF53B" w14:textId="6DAA0AA6"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 xml:space="preserve">Licencia declarada en la </w:t>
            </w:r>
            <w:proofErr w:type="spellStart"/>
            <w:r w:rsidRPr="00940FE0">
              <w:rPr>
                <w:rFonts w:ascii="Arial" w:hAnsi="Arial" w:cs="Arial"/>
                <w:color w:val="auto"/>
                <w:sz w:val="20"/>
                <w:szCs w:val="20"/>
                <w:lang w:val="es-MX"/>
              </w:rPr>
              <w:t>model</w:t>
            </w:r>
            <w:proofErr w:type="spellEnd"/>
            <w:r w:rsidRPr="00940FE0">
              <w:rPr>
                <w:rFonts w:ascii="Arial" w:hAnsi="Arial" w:cs="Arial"/>
                <w:color w:val="auto"/>
                <w:sz w:val="20"/>
                <w:szCs w:val="20"/>
                <w:lang w:val="es-MX"/>
              </w:rPr>
              <w:t xml:space="preserve"> </w:t>
            </w:r>
            <w:proofErr w:type="spellStart"/>
            <w:r w:rsidRPr="00940FE0">
              <w:rPr>
                <w:rFonts w:ascii="Arial" w:hAnsi="Arial" w:cs="Arial"/>
                <w:color w:val="auto"/>
                <w:sz w:val="20"/>
                <w:szCs w:val="20"/>
                <w:lang w:val="es-MX"/>
              </w:rPr>
              <w:t>card</w:t>
            </w:r>
            <w:proofErr w:type="spellEnd"/>
          </w:p>
        </w:tc>
        <w:tc>
          <w:tcPr>
            <w:tcW w:w="2231" w:type="dxa"/>
            <w:shd w:val="clear" w:color="auto" w:fill="FFFFFF" w:themeFill="background1"/>
          </w:tcPr>
          <w:p w14:paraId="4BA8C3BB" w14:textId="2F67820F"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Revisión legal antes de producción</w:t>
            </w:r>
          </w:p>
        </w:tc>
      </w:tr>
      <w:tr w:rsidR="00940FE0" w14:paraId="0C663513" w14:textId="77777777" w:rsidTr="00940FE0">
        <w:tc>
          <w:tcPr>
            <w:tcW w:w="2263" w:type="dxa"/>
            <w:shd w:val="clear" w:color="auto" w:fill="FFFFFF" w:themeFill="background1"/>
          </w:tcPr>
          <w:p w14:paraId="0736945D" w14:textId="30F547C0"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Madurez y soporte</w:t>
            </w:r>
          </w:p>
        </w:tc>
        <w:tc>
          <w:tcPr>
            <w:tcW w:w="1560" w:type="dxa"/>
            <w:shd w:val="clear" w:color="auto" w:fill="FFFFFF" w:themeFill="background1"/>
          </w:tcPr>
          <w:p w14:paraId="53E66636" w14:textId="4CCE6378"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Práctico</w:t>
            </w:r>
          </w:p>
        </w:tc>
        <w:tc>
          <w:tcPr>
            <w:tcW w:w="4426" w:type="dxa"/>
            <w:shd w:val="clear" w:color="auto" w:fill="FFFFFF" w:themeFill="background1"/>
          </w:tcPr>
          <w:p w14:paraId="48EC08D2" w14:textId="24CAE0D1"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Descargas, documentación, autor reconocido</w:t>
            </w:r>
          </w:p>
        </w:tc>
        <w:tc>
          <w:tcPr>
            <w:tcW w:w="2231" w:type="dxa"/>
            <w:shd w:val="clear" w:color="auto" w:fill="FFFFFF" w:themeFill="background1"/>
          </w:tcPr>
          <w:p w14:paraId="221B4D03" w14:textId="161F6CD3" w:rsidR="00940FE0" w:rsidRPr="00940FE0" w:rsidRDefault="00940FE0" w:rsidP="00940FE0">
            <w:pPr>
              <w:pStyle w:val="Textoindependiente"/>
              <w:spacing w:before="105"/>
              <w:rPr>
                <w:rFonts w:ascii="Arial" w:hAnsi="Arial" w:cs="Arial"/>
                <w:color w:val="auto"/>
                <w:sz w:val="20"/>
                <w:szCs w:val="20"/>
                <w:lang w:val="es-MX"/>
              </w:rPr>
            </w:pPr>
            <w:r w:rsidRPr="00940FE0">
              <w:rPr>
                <w:rFonts w:ascii="Arial" w:hAnsi="Arial" w:cs="Arial"/>
                <w:color w:val="auto"/>
                <w:sz w:val="20"/>
                <w:szCs w:val="20"/>
                <w:lang w:val="es-MX"/>
              </w:rPr>
              <w:t>Desempate cualitativo</w:t>
            </w:r>
          </w:p>
        </w:tc>
      </w:tr>
    </w:tbl>
    <w:p w14:paraId="0D6DB070" w14:textId="661ED16A" w:rsidR="00940FE0" w:rsidRPr="002E6F2E" w:rsidRDefault="00940FE0" w:rsidP="00940FE0">
      <w:pPr>
        <w:pStyle w:val="Textoindependiente"/>
        <w:ind w:left="216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3</w:t>
      </w:r>
      <w:r>
        <w:rPr>
          <w:rFonts w:ascii="Arial" w:hAnsi="Arial" w:cs="Arial"/>
          <w:i/>
          <w:iCs/>
          <w:sz w:val="18"/>
          <w:szCs w:val="18"/>
        </w:rPr>
        <w:t xml:space="preserve">. </w:t>
      </w:r>
      <w:r>
        <w:rPr>
          <w:rFonts w:ascii="Arial" w:hAnsi="Arial" w:cs="Arial"/>
          <w:i/>
          <w:iCs/>
          <w:sz w:val="18"/>
          <w:szCs w:val="18"/>
        </w:rPr>
        <w:t>Criterios técnicos y prácticos de selección</w:t>
      </w:r>
      <w:r>
        <w:rPr>
          <w:rFonts w:ascii="Arial" w:hAnsi="Arial" w:cs="Arial"/>
          <w:i/>
          <w:iCs/>
          <w:sz w:val="18"/>
          <w:szCs w:val="18"/>
        </w:rPr>
        <w:t xml:space="preserve">. </w:t>
      </w:r>
    </w:p>
    <w:p w14:paraId="3221071D" w14:textId="77777777" w:rsidR="00940FE0" w:rsidRPr="00940FE0" w:rsidRDefault="00940FE0" w:rsidP="00940FE0">
      <w:pPr>
        <w:spacing w:after="120"/>
        <w:jc w:val="both"/>
        <w:rPr>
          <w:rFonts w:ascii="Arial" w:hAnsi="Arial" w:cs="Arial"/>
        </w:rPr>
      </w:pPr>
    </w:p>
    <w:p w14:paraId="7B2C499C" w14:textId="4CE38595" w:rsidR="00940FE0" w:rsidRDefault="00940FE0" w:rsidP="00940FE0">
      <w:pPr>
        <w:pStyle w:val="Textoindependiente"/>
        <w:rPr>
          <w:rFonts w:ascii="Arial" w:hAnsi="Arial" w:cs="Arial"/>
          <w:b/>
          <w:bCs/>
          <w:sz w:val="28"/>
          <w:szCs w:val="28"/>
          <w:lang w:val="es-MX"/>
        </w:rPr>
      </w:pPr>
      <w:r>
        <w:rPr>
          <w:rFonts w:ascii="Arial" w:hAnsi="Arial" w:cs="Arial"/>
          <w:b/>
          <w:bCs/>
          <w:sz w:val="28"/>
          <w:szCs w:val="28"/>
          <w:lang w:val="es-MX"/>
        </w:rPr>
        <w:t>Modelos preseleccionados y descartados</w:t>
      </w:r>
    </w:p>
    <w:p w14:paraId="627BDF1E" w14:textId="77777777" w:rsidR="00C51E51" w:rsidRDefault="00C51E51" w:rsidP="00C51E51">
      <w:pPr>
        <w:jc w:val="both"/>
        <w:rPr>
          <w:rFonts w:ascii="Arial" w:eastAsia="Arial" w:hAnsi="Arial" w:cs="Arial"/>
          <w:sz w:val="24"/>
          <w:szCs w:val="24"/>
        </w:rPr>
      </w:pPr>
    </w:p>
    <w:p w14:paraId="627D6C78" w14:textId="1B5739C8" w:rsidR="00C51E51" w:rsidRPr="00C51E51" w:rsidRDefault="00C51E51" w:rsidP="00790DBE">
      <w:pPr>
        <w:rPr>
          <w:rFonts w:ascii="Arial" w:eastAsia="Arial" w:hAnsi="Arial" w:cs="Arial"/>
          <w:sz w:val="24"/>
          <w:szCs w:val="24"/>
        </w:rPr>
      </w:pPr>
      <w:r w:rsidRPr="00C51E51">
        <w:rPr>
          <w:rFonts w:ascii="Arial" w:eastAsia="Arial" w:hAnsi="Arial" w:cs="Arial"/>
          <w:sz w:val="24"/>
          <w:szCs w:val="24"/>
        </w:rPr>
        <w:t>Con los criterios eliminatorios se preseleccionaron cuatro modelos que representan estrategias distintas</w:t>
      </w:r>
      <w:r>
        <w:rPr>
          <w:rFonts w:ascii="Arial" w:eastAsia="Arial" w:hAnsi="Arial" w:cs="Arial"/>
          <w:sz w:val="24"/>
          <w:szCs w:val="24"/>
        </w:rPr>
        <w:t>. U</w:t>
      </w:r>
      <w:r w:rsidRPr="00C51E51">
        <w:rPr>
          <w:rFonts w:ascii="Arial" w:eastAsia="Arial" w:hAnsi="Arial" w:cs="Arial"/>
          <w:sz w:val="24"/>
          <w:szCs w:val="24"/>
        </w:rPr>
        <w:t xml:space="preserve">n modelo nativo en español (M1), uno multilingüe grande especializado en redes sociales (M2), uno multilingüe entrenado con reseñas de productos en escala de estrellas (M3) y uno destilado orientado a eficiencia (M4). Este diseño replica la comparación BERT / </w:t>
      </w:r>
      <w:proofErr w:type="spellStart"/>
      <w:r w:rsidRPr="00C51E51">
        <w:rPr>
          <w:rFonts w:ascii="Arial" w:eastAsia="Arial" w:hAnsi="Arial" w:cs="Arial"/>
          <w:sz w:val="24"/>
          <w:szCs w:val="24"/>
        </w:rPr>
        <w:t>DistilBERT</w:t>
      </w:r>
      <w:proofErr w:type="spellEnd"/>
      <w:r w:rsidRPr="00C51E51">
        <w:rPr>
          <w:rFonts w:ascii="Arial" w:eastAsia="Arial" w:hAnsi="Arial" w:cs="Arial"/>
          <w:sz w:val="24"/>
          <w:szCs w:val="24"/>
        </w:rPr>
        <w:t xml:space="preserve"> / </w:t>
      </w:r>
      <w:proofErr w:type="spellStart"/>
      <w:r w:rsidRPr="00C51E51">
        <w:rPr>
          <w:rFonts w:ascii="Arial" w:eastAsia="Arial" w:hAnsi="Arial" w:cs="Arial"/>
          <w:sz w:val="24"/>
          <w:szCs w:val="24"/>
        </w:rPr>
        <w:t>RoBERTa</w:t>
      </w:r>
      <w:proofErr w:type="spellEnd"/>
      <w:r w:rsidRPr="00C51E51">
        <w:rPr>
          <w:rFonts w:ascii="Arial" w:eastAsia="Arial" w:hAnsi="Arial" w:cs="Arial"/>
          <w:sz w:val="24"/>
          <w:szCs w:val="24"/>
        </w:rPr>
        <w:t xml:space="preserve"> del </w:t>
      </w:r>
      <w:r w:rsidR="007D575B">
        <w:rPr>
          <w:rFonts w:ascii="Arial" w:eastAsia="Arial" w:hAnsi="Arial" w:cs="Arial"/>
          <w:sz w:val="24"/>
          <w:szCs w:val="24"/>
        </w:rPr>
        <w:t>t</w:t>
      </w:r>
      <w:r w:rsidRPr="00C51E51">
        <w:rPr>
          <w:rFonts w:ascii="Arial" w:eastAsia="Arial" w:hAnsi="Arial" w:cs="Arial"/>
          <w:sz w:val="24"/>
          <w:szCs w:val="24"/>
        </w:rPr>
        <w:t xml:space="preserve">ema 9, pero con un </w:t>
      </w:r>
      <w:proofErr w:type="spellStart"/>
      <w:r w:rsidRPr="00C51E51">
        <w:rPr>
          <w:rFonts w:ascii="Arial" w:eastAsia="Arial" w:hAnsi="Arial" w:cs="Arial"/>
          <w:sz w:val="24"/>
          <w:szCs w:val="24"/>
        </w:rPr>
        <w:t>dataset</w:t>
      </w:r>
      <w:proofErr w:type="spellEnd"/>
      <w:r w:rsidRPr="00C51E51">
        <w:rPr>
          <w:rFonts w:ascii="Arial" w:eastAsia="Arial" w:hAnsi="Arial" w:cs="Arial"/>
          <w:sz w:val="24"/>
          <w:szCs w:val="24"/>
        </w:rPr>
        <w:t xml:space="preserve"> propio del caso.</w:t>
      </w:r>
    </w:p>
    <w:p w14:paraId="573C5FD0" w14:textId="76EAD506" w:rsidR="007E313C" w:rsidRDefault="00C51E51" w:rsidP="00790DBE">
      <w:pPr>
        <w:pStyle w:val="Textoindependiente"/>
        <w:spacing w:before="105"/>
        <w:rPr>
          <w:rFonts w:ascii="Arial" w:eastAsia="Arial" w:hAnsi="Arial" w:cs="Arial"/>
        </w:rPr>
      </w:pPr>
      <w:r>
        <w:rPr>
          <w:rFonts w:ascii="Arial" w:eastAsia="Arial" w:hAnsi="Arial" w:cs="Arial"/>
        </w:rPr>
        <w:t>Se descartaron los modelos entrenados solo en inglés (por ejemplo, variantes SST-2), los binarios sin clase neutral y los LLM generativos de varios miles de millones de parámetros</w:t>
      </w:r>
      <w:r>
        <w:rPr>
          <w:rFonts w:ascii="Arial" w:eastAsia="Arial" w:hAnsi="Arial" w:cs="Arial"/>
        </w:rPr>
        <w:t>. E</w:t>
      </w:r>
      <w:r>
        <w:rPr>
          <w:rFonts w:ascii="Arial" w:eastAsia="Arial" w:hAnsi="Arial" w:cs="Arial"/>
        </w:rPr>
        <w:t>stos últimos podrían clasificar sentimiento, pero su latencia y costo de VRAM son desproporcionados para una tarea de tres clases que se ejecuta en lote cada noche.</w:t>
      </w:r>
    </w:p>
    <w:p w14:paraId="43FEDB14" w14:textId="77777777" w:rsidR="00D739AC" w:rsidRPr="0068328E" w:rsidRDefault="00D739AC" w:rsidP="00292EE9">
      <w:pPr>
        <w:pStyle w:val="Textoindependiente"/>
        <w:spacing w:before="105"/>
        <w:rPr>
          <w:rFonts w:ascii="Arial" w:hAnsi="Arial" w:cs="Arial"/>
          <w:lang w:val="es-MX"/>
        </w:rPr>
      </w:pPr>
    </w:p>
    <w:p w14:paraId="3D30C274" w14:textId="7BAC6849" w:rsidR="00C57F80" w:rsidRPr="008F1085" w:rsidRDefault="00D253D0" w:rsidP="008F1085">
      <w:pPr>
        <w:pStyle w:val="Ttulo2"/>
        <w:keepNext/>
        <w:keepLines/>
        <w:spacing w:after="60" w:line="288" w:lineRule="auto"/>
        <w:ind w:left="0"/>
        <w:contextualSpacing/>
        <w:rPr>
          <w:rFonts w:ascii="Arial" w:eastAsiaTheme="majorEastAsia" w:hAnsi="Arial" w:cstheme="majorBidi"/>
          <w:bCs w:val="0"/>
          <w:sz w:val="32"/>
          <w:szCs w:val="26"/>
          <w:lang w:val="es-MX"/>
        </w:rPr>
      </w:pPr>
      <w:bookmarkStart w:id="3" w:name="_Toc242614669"/>
      <w:r>
        <w:rPr>
          <w:rFonts w:ascii="Arial" w:eastAsiaTheme="majorEastAsia" w:hAnsi="Arial" w:cstheme="majorBidi"/>
          <w:bCs w:val="0"/>
          <w:sz w:val="32"/>
          <w:szCs w:val="26"/>
          <w:lang w:val="es-MX"/>
        </w:rPr>
        <w:t>4</w:t>
      </w:r>
      <w:r w:rsidR="00D01869">
        <w:rPr>
          <w:rFonts w:ascii="Arial" w:eastAsiaTheme="majorEastAsia" w:hAnsi="Arial" w:cstheme="majorBidi"/>
          <w:bCs w:val="0"/>
          <w:sz w:val="32"/>
          <w:szCs w:val="26"/>
          <w:lang w:val="es-MX"/>
        </w:rPr>
        <w:t xml:space="preserve">.- </w:t>
      </w:r>
      <w:r w:rsidR="00130FCF">
        <w:rPr>
          <w:rFonts w:ascii="Arial" w:eastAsiaTheme="majorEastAsia" w:hAnsi="Arial" w:cstheme="majorBidi"/>
          <w:bCs w:val="0"/>
          <w:sz w:val="32"/>
          <w:szCs w:val="26"/>
          <w:lang w:val="es-MX"/>
        </w:rPr>
        <w:t>Tabla comparativa de modelos</w:t>
      </w:r>
      <w:r w:rsidR="00645614">
        <w:rPr>
          <w:rFonts w:ascii="Arial" w:eastAsiaTheme="majorEastAsia" w:hAnsi="Arial" w:cstheme="majorBidi"/>
          <w:bCs w:val="0"/>
          <w:sz w:val="32"/>
          <w:szCs w:val="26"/>
          <w:lang w:val="es-MX"/>
        </w:rPr>
        <w:t>.</w:t>
      </w:r>
      <w:bookmarkEnd w:id="3"/>
    </w:p>
    <w:p w14:paraId="374EA871" w14:textId="3AF8ADFE" w:rsidR="008F1085" w:rsidRPr="007D575B" w:rsidRDefault="007D575B" w:rsidP="00790DBE">
      <w:pPr>
        <w:spacing w:after="120"/>
        <w:rPr>
          <w:rFonts w:ascii="Arial" w:eastAsia="Arial" w:hAnsi="Arial" w:cs="Arial"/>
          <w:sz w:val="24"/>
          <w:szCs w:val="24"/>
        </w:rPr>
      </w:pPr>
      <w:r w:rsidRPr="007D575B">
        <w:rPr>
          <w:rFonts w:ascii="Arial" w:eastAsia="Arial" w:hAnsi="Arial" w:cs="Arial"/>
          <w:sz w:val="24"/>
          <w:szCs w:val="24"/>
        </w:rPr>
        <w:t xml:space="preserve">Los valores </w:t>
      </w:r>
      <w:r w:rsidR="00056BFD" w:rsidRPr="00056BFD">
        <w:rPr>
          <w:rFonts w:ascii="Arial" w:eastAsia="Arial" w:hAnsi="Arial" w:cs="Arial"/>
          <w:sz w:val="24"/>
          <w:szCs w:val="24"/>
        </w:rPr>
        <w:t>se obtuvieron al ejecutar el notebook</w:t>
      </w:r>
      <w:r w:rsidR="00056BFD" w:rsidRPr="00056BFD">
        <w:rPr>
          <w:rFonts w:ascii="Arial" w:eastAsia="Arial" w:hAnsi="Arial" w:cs="Arial"/>
          <w:sz w:val="24"/>
          <w:szCs w:val="24"/>
        </w:rPr>
        <w:t xml:space="preserve"> </w:t>
      </w:r>
      <w:r w:rsidRPr="007D575B">
        <w:rPr>
          <w:rFonts w:ascii="Arial" w:eastAsia="Arial" w:hAnsi="Arial" w:cs="Arial"/>
          <w:sz w:val="24"/>
          <w:szCs w:val="24"/>
        </w:rPr>
        <w:t xml:space="preserve">(GPU Tesla T4, </w:t>
      </w:r>
      <w:proofErr w:type="spellStart"/>
      <w:r w:rsidRPr="007D575B">
        <w:rPr>
          <w:rFonts w:ascii="Arial" w:eastAsia="Arial" w:hAnsi="Arial" w:cs="Arial"/>
          <w:sz w:val="24"/>
          <w:szCs w:val="24"/>
        </w:rPr>
        <w:t>transformers</w:t>
      </w:r>
      <w:proofErr w:type="spellEnd"/>
      <w:r w:rsidRPr="007D575B">
        <w:rPr>
          <w:rFonts w:ascii="Arial" w:eastAsia="Arial" w:hAnsi="Arial" w:cs="Arial"/>
          <w:sz w:val="24"/>
          <w:szCs w:val="24"/>
        </w:rPr>
        <w:t xml:space="preserve"> 5.18.0, 300 reseñas, ejecución del 2026-10</w:t>
      </w:r>
      <w:r w:rsidR="00CD61EB">
        <w:rPr>
          <w:rFonts w:ascii="Arial" w:eastAsia="Arial" w:hAnsi="Arial" w:cs="Arial"/>
          <w:sz w:val="24"/>
          <w:szCs w:val="24"/>
        </w:rPr>
        <w:t>-11</w:t>
      </w:r>
      <w:r w:rsidRPr="007D575B">
        <w:rPr>
          <w:rFonts w:ascii="Arial" w:eastAsia="Arial" w:hAnsi="Arial" w:cs="Arial"/>
          <w:sz w:val="24"/>
          <w:szCs w:val="24"/>
        </w:rPr>
        <w:t>). La licencia se consult</w:t>
      </w:r>
      <w:r w:rsidR="00056BFD">
        <w:rPr>
          <w:rFonts w:ascii="Arial" w:eastAsia="Arial" w:hAnsi="Arial" w:cs="Arial"/>
          <w:sz w:val="24"/>
          <w:szCs w:val="24"/>
        </w:rPr>
        <w:t>ó</w:t>
      </w:r>
      <w:r w:rsidRPr="007D575B">
        <w:rPr>
          <w:rFonts w:ascii="Arial" w:eastAsia="Arial" w:hAnsi="Arial" w:cs="Arial"/>
          <w:sz w:val="24"/>
          <w:szCs w:val="24"/>
        </w:rPr>
        <w:t xml:space="preserve"> directamente en el Hub.</w:t>
      </w:r>
    </w:p>
    <w:p w14:paraId="419DB44D" w14:textId="77777777" w:rsidR="00BC5484" w:rsidRDefault="00BC5484" w:rsidP="00C57F80">
      <w:pPr>
        <w:pStyle w:val="Textoindependiente"/>
        <w:spacing w:before="105"/>
        <w:rPr>
          <w:rFonts w:ascii="Arial" w:hAnsi="Arial" w:cs="Arial"/>
        </w:rPr>
      </w:pPr>
    </w:p>
    <w:p w14:paraId="7D9F6AE2" w14:textId="4E07664D" w:rsidR="00B055B5" w:rsidRDefault="007D575B" w:rsidP="00B055B5">
      <w:pPr>
        <w:pStyle w:val="Textoindependiente"/>
        <w:rPr>
          <w:rFonts w:ascii="Arial" w:hAnsi="Arial" w:cs="Arial"/>
          <w:b/>
          <w:bCs/>
          <w:sz w:val="28"/>
          <w:szCs w:val="28"/>
          <w:lang w:val="es-MX"/>
        </w:rPr>
      </w:pPr>
      <w:r>
        <w:rPr>
          <w:rFonts w:ascii="Arial" w:hAnsi="Arial" w:cs="Arial"/>
          <w:b/>
          <w:bCs/>
          <w:sz w:val="28"/>
          <w:szCs w:val="28"/>
          <w:lang w:val="es-MX"/>
        </w:rPr>
        <w:t>Características y recursos</w:t>
      </w:r>
    </w:p>
    <w:p w14:paraId="659D29D8" w14:textId="77777777" w:rsidR="007D575B" w:rsidRDefault="007D575B" w:rsidP="00B055B5">
      <w:pPr>
        <w:pStyle w:val="Textoindependiente"/>
        <w:rPr>
          <w:rFonts w:ascii="Arial" w:hAnsi="Arial" w:cs="Arial"/>
          <w:b/>
          <w:bCs/>
          <w:sz w:val="28"/>
          <w:szCs w:val="28"/>
          <w:lang w:val="es-MX"/>
        </w:rPr>
      </w:pPr>
    </w:p>
    <w:tbl>
      <w:tblPr>
        <w:tblStyle w:val="Tablaconcuadrcula"/>
        <w:tblW w:w="10910" w:type="dxa"/>
        <w:tblLook w:val="04A0" w:firstRow="1" w:lastRow="0" w:firstColumn="1" w:lastColumn="0" w:noHBand="0" w:noVBand="1"/>
      </w:tblPr>
      <w:tblGrid>
        <w:gridCol w:w="1379"/>
        <w:gridCol w:w="3004"/>
        <w:gridCol w:w="1326"/>
        <w:gridCol w:w="1537"/>
        <w:gridCol w:w="1034"/>
        <w:gridCol w:w="1135"/>
        <w:gridCol w:w="1495"/>
      </w:tblGrid>
      <w:tr w:rsidR="007D575B" w14:paraId="02441122" w14:textId="2CD42EA2" w:rsidTr="00056BFD">
        <w:trPr>
          <w:cantSplit/>
        </w:trPr>
        <w:tc>
          <w:tcPr>
            <w:tcW w:w="1413" w:type="dxa"/>
            <w:shd w:val="clear" w:color="auto" w:fill="17365D" w:themeFill="text2" w:themeFillShade="BF"/>
          </w:tcPr>
          <w:p w14:paraId="4D5F5732" w14:textId="415BF91E" w:rsidR="007D575B" w:rsidRPr="0001339E" w:rsidRDefault="00CD61EB"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2551" w:type="dxa"/>
            <w:shd w:val="clear" w:color="auto" w:fill="17365D" w:themeFill="text2" w:themeFillShade="BF"/>
          </w:tcPr>
          <w:p w14:paraId="5DA0FAA5" w14:textId="64C52837" w:rsidR="007D575B" w:rsidRPr="0001339E" w:rsidRDefault="00CD61EB"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Repositorio/arquitectura</w:t>
            </w:r>
          </w:p>
        </w:tc>
        <w:tc>
          <w:tcPr>
            <w:tcW w:w="1559" w:type="dxa"/>
            <w:shd w:val="clear" w:color="auto" w:fill="17365D" w:themeFill="text2" w:themeFillShade="BF"/>
          </w:tcPr>
          <w:p w14:paraId="03BC71D9" w14:textId="2881102A" w:rsidR="007D575B" w:rsidRPr="0001339E" w:rsidRDefault="00CD61EB"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Salida</w:t>
            </w:r>
          </w:p>
        </w:tc>
        <w:tc>
          <w:tcPr>
            <w:tcW w:w="1274" w:type="dxa"/>
            <w:shd w:val="clear" w:color="auto" w:fill="17365D" w:themeFill="text2" w:themeFillShade="BF"/>
          </w:tcPr>
          <w:p w14:paraId="6F684681" w14:textId="1159A91D" w:rsidR="007D575B" w:rsidRDefault="00CD61EB"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Parámetros (M)</w:t>
            </w:r>
          </w:p>
        </w:tc>
        <w:tc>
          <w:tcPr>
            <w:tcW w:w="1133" w:type="dxa"/>
            <w:shd w:val="clear" w:color="auto" w:fill="17365D" w:themeFill="text2" w:themeFillShade="BF"/>
          </w:tcPr>
          <w:p w14:paraId="0E65B74E" w14:textId="74B870C4" w:rsidR="007D575B" w:rsidRDefault="00CD61EB"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Disco (MB)</w:t>
            </w:r>
          </w:p>
        </w:tc>
        <w:tc>
          <w:tcPr>
            <w:tcW w:w="1275" w:type="dxa"/>
            <w:shd w:val="clear" w:color="auto" w:fill="17365D" w:themeFill="text2" w:themeFillShade="BF"/>
          </w:tcPr>
          <w:p w14:paraId="6F35E94D" w14:textId="3FD412D4" w:rsidR="007D575B" w:rsidRDefault="00CD61EB"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VRAM pico (MB)</w:t>
            </w:r>
          </w:p>
        </w:tc>
        <w:tc>
          <w:tcPr>
            <w:tcW w:w="1705" w:type="dxa"/>
            <w:shd w:val="clear" w:color="auto" w:fill="17365D" w:themeFill="text2" w:themeFillShade="BF"/>
          </w:tcPr>
          <w:p w14:paraId="630DC59B" w14:textId="66F233C1" w:rsidR="007D575B" w:rsidRDefault="00CD61EB"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Licencia</w:t>
            </w:r>
          </w:p>
        </w:tc>
      </w:tr>
      <w:tr w:rsidR="00117222" w:rsidRPr="00C21026" w14:paraId="63041E86" w14:textId="2262B376" w:rsidTr="007D575B">
        <w:tc>
          <w:tcPr>
            <w:tcW w:w="1413" w:type="dxa"/>
          </w:tcPr>
          <w:p w14:paraId="0851F708" w14:textId="7BE009D1" w:rsidR="00117222" w:rsidRPr="00E1012F"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 xml:space="preserve">M1 · </w:t>
            </w:r>
            <w:proofErr w:type="spellStart"/>
            <w:r w:rsidRPr="00117222">
              <w:rPr>
                <w:rFonts w:ascii="Arial" w:hAnsi="Arial" w:cs="Arial"/>
                <w:color w:val="auto"/>
                <w:sz w:val="20"/>
                <w:szCs w:val="20"/>
                <w:lang w:val="es-MX"/>
              </w:rPr>
              <w:t>RoBERTuito</w:t>
            </w:r>
            <w:proofErr w:type="spellEnd"/>
          </w:p>
        </w:tc>
        <w:tc>
          <w:tcPr>
            <w:tcW w:w="2551" w:type="dxa"/>
          </w:tcPr>
          <w:p w14:paraId="5CE5A1B1" w14:textId="77777777" w:rsidR="00117222" w:rsidRPr="00117222" w:rsidRDefault="00117222" w:rsidP="00117222">
            <w:pPr>
              <w:rPr>
                <w:rFonts w:ascii="Arial" w:hAnsi="Arial" w:cs="Arial"/>
                <w:color w:val="auto"/>
                <w:lang w:val="es-MX"/>
              </w:rPr>
            </w:pPr>
            <w:proofErr w:type="spellStart"/>
            <w:r w:rsidRPr="00117222">
              <w:rPr>
                <w:rFonts w:ascii="Arial" w:hAnsi="Arial" w:cs="Arial"/>
                <w:color w:val="auto"/>
                <w:lang w:val="es-MX"/>
              </w:rPr>
              <w:t>pysentimiento</w:t>
            </w:r>
            <w:proofErr w:type="spellEnd"/>
            <w:r w:rsidRPr="00117222">
              <w:rPr>
                <w:rFonts w:ascii="Arial" w:hAnsi="Arial" w:cs="Arial"/>
                <w:color w:val="auto"/>
                <w:lang w:val="es-MX"/>
              </w:rPr>
              <w:t>/</w:t>
            </w:r>
            <w:proofErr w:type="spellStart"/>
            <w:r w:rsidRPr="00117222">
              <w:rPr>
                <w:rFonts w:ascii="Arial" w:hAnsi="Arial" w:cs="Arial"/>
                <w:color w:val="auto"/>
                <w:lang w:val="es-MX"/>
              </w:rPr>
              <w:t>robertuito-sentiment-analysis</w:t>
            </w:r>
            <w:proofErr w:type="spellEnd"/>
          </w:p>
          <w:p w14:paraId="4B7EB1CB" w14:textId="7078EC6C" w:rsidR="00117222" w:rsidRPr="00B851BD" w:rsidRDefault="00117222" w:rsidP="00117222">
            <w:pPr>
              <w:pStyle w:val="Textoindependiente"/>
              <w:spacing w:before="105"/>
              <w:rPr>
                <w:rFonts w:ascii="Arial" w:hAnsi="Arial" w:cs="Arial"/>
                <w:color w:val="auto"/>
                <w:sz w:val="20"/>
                <w:szCs w:val="20"/>
                <w:lang w:val="es-MX"/>
              </w:rPr>
            </w:pPr>
            <w:proofErr w:type="spellStart"/>
            <w:r w:rsidRPr="00117222">
              <w:rPr>
                <w:rFonts w:ascii="Arial" w:hAnsi="Arial" w:cs="Arial"/>
                <w:color w:val="auto"/>
                <w:sz w:val="20"/>
                <w:szCs w:val="20"/>
                <w:lang w:val="es-MX"/>
              </w:rPr>
              <w:t>RoBERTa</w:t>
            </w:r>
            <w:proofErr w:type="spellEnd"/>
            <w:r w:rsidRPr="00117222">
              <w:rPr>
                <w:rFonts w:ascii="Arial" w:hAnsi="Arial" w:cs="Arial"/>
                <w:color w:val="auto"/>
                <w:sz w:val="20"/>
                <w:szCs w:val="20"/>
                <w:lang w:val="es-MX"/>
              </w:rPr>
              <w:t xml:space="preserve"> · español (redes sociales)</w:t>
            </w:r>
          </w:p>
        </w:tc>
        <w:tc>
          <w:tcPr>
            <w:tcW w:w="1559" w:type="dxa"/>
          </w:tcPr>
          <w:p w14:paraId="567798F2" w14:textId="6A12E55E" w:rsidR="00117222" w:rsidRPr="00C21026"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POS / NEU / NEG</w:t>
            </w:r>
          </w:p>
        </w:tc>
        <w:tc>
          <w:tcPr>
            <w:tcW w:w="1274" w:type="dxa"/>
          </w:tcPr>
          <w:p w14:paraId="45334F29" w14:textId="71F623FB"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108.8</w:t>
            </w:r>
          </w:p>
        </w:tc>
        <w:tc>
          <w:tcPr>
            <w:tcW w:w="1133" w:type="dxa"/>
          </w:tcPr>
          <w:p w14:paraId="5C70AA2A" w14:textId="0ACF566A"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435.2</w:t>
            </w:r>
          </w:p>
        </w:tc>
        <w:tc>
          <w:tcPr>
            <w:tcW w:w="1275" w:type="dxa"/>
          </w:tcPr>
          <w:p w14:paraId="693CF807" w14:textId="4F32C84B"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461.1</w:t>
            </w:r>
          </w:p>
        </w:tc>
        <w:tc>
          <w:tcPr>
            <w:tcW w:w="1705" w:type="dxa"/>
          </w:tcPr>
          <w:p w14:paraId="3F8B7BC7" w14:textId="6A3AD064"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no declarada</w:t>
            </w:r>
          </w:p>
        </w:tc>
      </w:tr>
      <w:tr w:rsidR="00117222" w14:paraId="61091174" w14:textId="651846D3" w:rsidTr="007D575B">
        <w:tc>
          <w:tcPr>
            <w:tcW w:w="1413" w:type="dxa"/>
          </w:tcPr>
          <w:p w14:paraId="3013EFCB" w14:textId="6D5982CA" w:rsidR="00117222" w:rsidRPr="00322BB4"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lastRenderedPageBreak/>
              <w:t>M2 · XLM-R Twitter</w:t>
            </w:r>
          </w:p>
        </w:tc>
        <w:tc>
          <w:tcPr>
            <w:tcW w:w="2551" w:type="dxa"/>
          </w:tcPr>
          <w:p w14:paraId="1DFB5FE5" w14:textId="77777777" w:rsidR="00117222" w:rsidRPr="00117222" w:rsidRDefault="00117222" w:rsidP="00117222">
            <w:pPr>
              <w:rPr>
                <w:rFonts w:ascii="Arial" w:hAnsi="Arial" w:cs="Arial"/>
                <w:color w:val="auto"/>
                <w:lang w:val="es-MX"/>
              </w:rPr>
            </w:pPr>
            <w:proofErr w:type="spellStart"/>
            <w:r w:rsidRPr="00117222">
              <w:rPr>
                <w:rFonts w:ascii="Arial" w:hAnsi="Arial" w:cs="Arial"/>
                <w:color w:val="auto"/>
                <w:lang w:val="es-MX"/>
              </w:rPr>
              <w:t>cardiffnlp</w:t>
            </w:r>
            <w:proofErr w:type="spellEnd"/>
            <w:r w:rsidRPr="00117222">
              <w:rPr>
                <w:rFonts w:ascii="Arial" w:hAnsi="Arial" w:cs="Arial"/>
                <w:color w:val="auto"/>
                <w:lang w:val="es-MX"/>
              </w:rPr>
              <w:t>/</w:t>
            </w:r>
            <w:proofErr w:type="spellStart"/>
            <w:r w:rsidRPr="00117222">
              <w:rPr>
                <w:rFonts w:ascii="Arial" w:hAnsi="Arial" w:cs="Arial"/>
                <w:color w:val="auto"/>
                <w:lang w:val="es-MX"/>
              </w:rPr>
              <w:t>twitter</w:t>
            </w:r>
            <w:proofErr w:type="spellEnd"/>
            <w:r w:rsidRPr="00117222">
              <w:rPr>
                <w:rFonts w:ascii="Arial" w:hAnsi="Arial" w:cs="Arial"/>
                <w:color w:val="auto"/>
                <w:lang w:val="es-MX"/>
              </w:rPr>
              <w:t>-</w:t>
            </w:r>
            <w:proofErr w:type="spellStart"/>
            <w:r w:rsidRPr="00117222">
              <w:rPr>
                <w:rFonts w:ascii="Arial" w:hAnsi="Arial" w:cs="Arial"/>
                <w:color w:val="auto"/>
                <w:lang w:val="es-MX"/>
              </w:rPr>
              <w:t>xlm</w:t>
            </w:r>
            <w:proofErr w:type="spellEnd"/>
            <w:r w:rsidRPr="00117222">
              <w:rPr>
                <w:rFonts w:ascii="Arial" w:hAnsi="Arial" w:cs="Arial"/>
                <w:color w:val="auto"/>
                <w:lang w:val="es-MX"/>
              </w:rPr>
              <w:t>-</w:t>
            </w:r>
            <w:proofErr w:type="spellStart"/>
            <w:r w:rsidRPr="00117222">
              <w:rPr>
                <w:rFonts w:ascii="Arial" w:hAnsi="Arial" w:cs="Arial"/>
                <w:color w:val="auto"/>
                <w:lang w:val="es-MX"/>
              </w:rPr>
              <w:t>roberta</w:t>
            </w:r>
            <w:proofErr w:type="spellEnd"/>
            <w:r w:rsidRPr="00117222">
              <w:rPr>
                <w:rFonts w:ascii="Arial" w:hAnsi="Arial" w:cs="Arial"/>
                <w:color w:val="auto"/>
                <w:lang w:val="es-MX"/>
              </w:rPr>
              <w:t>-base-</w:t>
            </w:r>
            <w:proofErr w:type="spellStart"/>
            <w:r w:rsidRPr="00117222">
              <w:rPr>
                <w:rFonts w:ascii="Arial" w:hAnsi="Arial" w:cs="Arial"/>
                <w:color w:val="auto"/>
                <w:lang w:val="es-MX"/>
              </w:rPr>
              <w:t>sentiment</w:t>
            </w:r>
            <w:proofErr w:type="spellEnd"/>
          </w:p>
          <w:p w14:paraId="07E314EB" w14:textId="4F9A85DE" w:rsidR="00117222" w:rsidRPr="00776B21"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XLM-</w:t>
            </w:r>
            <w:proofErr w:type="spellStart"/>
            <w:r w:rsidRPr="00117222">
              <w:rPr>
                <w:rFonts w:ascii="Arial" w:hAnsi="Arial" w:cs="Arial"/>
                <w:color w:val="auto"/>
                <w:sz w:val="20"/>
                <w:szCs w:val="20"/>
                <w:lang w:val="es-MX"/>
              </w:rPr>
              <w:t>RoBERTa</w:t>
            </w:r>
            <w:proofErr w:type="spellEnd"/>
            <w:r w:rsidRPr="00117222">
              <w:rPr>
                <w:rFonts w:ascii="Arial" w:hAnsi="Arial" w:cs="Arial"/>
                <w:color w:val="auto"/>
                <w:sz w:val="20"/>
                <w:szCs w:val="20"/>
                <w:lang w:val="es-MX"/>
              </w:rPr>
              <w:t xml:space="preserve"> base · multilingüe</w:t>
            </w:r>
          </w:p>
        </w:tc>
        <w:tc>
          <w:tcPr>
            <w:tcW w:w="1559" w:type="dxa"/>
          </w:tcPr>
          <w:p w14:paraId="2DA62A81" w14:textId="760E7FE5" w:rsidR="00117222" w:rsidRPr="00776B21"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positive / neutral / negative</w:t>
            </w:r>
          </w:p>
        </w:tc>
        <w:tc>
          <w:tcPr>
            <w:tcW w:w="1274" w:type="dxa"/>
          </w:tcPr>
          <w:p w14:paraId="5AB95401" w14:textId="254D63C3"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278.0</w:t>
            </w:r>
          </w:p>
        </w:tc>
        <w:tc>
          <w:tcPr>
            <w:tcW w:w="1133" w:type="dxa"/>
          </w:tcPr>
          <w:p w14:paraId="12D88C99" w14:textId="24F8F527"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1,112.3</w:t>
            </w:r>
          </w:p>
        </w:tc>
        <w:tc>
          <w:tcPr>
            <w:tcW w:w="1275" w:type="dxa"/>
          </w:tcPr>
          <w:p w14:paraId="18968215" w14:textId="7DE18D51"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1,139.8</w:t>
            </w:r>
          </w:p>
        </w:tc>
        <w:tc>
          <w:tcPr>
            <w:tcW w:w="1705" w:type="dxa"/>
          </w:tcPr>
          <w:p w14:paraId="6F61FC11" w14:textId="50F74673"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no declarada</w:t>
            </w:r>
          </w:p>
        </w:tc>
      </w:tr>
      <w:tr w:rsidR="00117222" w14:paraId="09BB3764" w14:textId="1D101C34" w:rsidTr="007D575B">
        <w:tc>
          <w:tcPr>
            <w:tcW w:w="1413" w:type="dxa"/>
          </w:tcPr>
          <w:p w14:paraId="33EF8754" w14:textId="39568484" w:rsidR="00117222" w:rsidRPr="00322BB4"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 xml:space="preserve">M3 · BERT </w:t>
            </w:r>
            <w:proofErr w:type="spellStart"/>
            <w:r w:rsidRPr="00117222">
              <w:rPr>
                <w:rFonts w:ascii="Arial" w:hAnsi="Arial" w:cs="Arial"/>
                <w:color w:val="auto"/>
                <w:sz w:val="20"/>
                <w:szCs w:val="20"/>
                <w:lang w:val="es-MX"/>
              </w:rPr>
              <w:t>mult</w:t>
            </w:r>
            <w:proofErr w:type="spellEnd"/>
            <w:r w:rsidRPr="00117222">
              <w:rPr>
                <w:rFonts w:ascii="Arial" w:hAnsi="Arial" w:cs="Arial"/>
                <w:color w:val="auto"/>
                <w:sz w:val="20"/>
                <w:szCs w:val="20"/>
                <w:lang w:val="es-MX"/>
              </w:rPr>
              <w:t>. 5</w:t>
            </w:r>
            <w:r w:rsidRPr="00117222">
              <w:rPr>
                <w:rFonts w:ascii="Segoe UI Symbol" w:hAnsi="Segoe UI Symbol" w:cs="Segoe UI Symbol"/>
                <w:color w:val="auto"/>
                <w:sz w:val="20"/>
                <w:szCs w:val="20"/>
                <w:lang w:val="es-MX"/>
              </w:rPr>
              <w:t>★</w:t>
            </w:r>
          </w:p>
        </w:tc>
        <w:tc>
          <w:tcPr>
            <w:tcW w:w="2551" w:type="dxa"/>
          </w:tcPr>
          <w:p w14:paraId="47269485" w14:textId="77777777" w:rsidR="00117222" w:rsidRPr="00117222" w:rsidRDefault="00117222" w:rsidP="00117222">
            <w:pPr>
              <w:rPr>
                <w:rFonts w:ascii="Arial" w:hAnsi="Arial" w:cs="Arial"/>
                <w:color w:val="auto"/>
                <w:lang w:val="es-MX"/>
              </w:rPr>
            </w:pPr>
            <w:proofErr w:type="spellStart"/>
            <w:r w:rsidRPr="00117222">
              <w:rPr>
                <w:rFonts w:ascii="Arial" w:hAnsi="Arial" w:cs="Arial"/>
                <w:color w:val="auto"/>
                <w:lang w:val="es-MX"/>
              </w:rPr>
              <w:t>nlptown</w:t>
            </w:r>
            <w:proofErr w:type="spellEnd"/>
            <w:r w:rsidRPr="00117222">
              <w:rPr>
                <w:rFonts w:ascii="Arial" w:hAnsi="Arial" w:cs="Arial"/>
                <w:color w:val="auto"/>
                <w:lang w:val="es-MX"/>
              </w:rPr>
              <w:t>/</w:t>
            </w:r>
            <w:proofErr w:type="spellStart"/>
            <w:r w:rsidRPr="00117222">
              <w:rPr>
                <w:rFonts w:ascii="Arial" w:hAnsi="Arial" w:cs="Arial"/>
                <w:color w:val="auto"/>
                <w:lang w:val="es-MX"/>
              </w:rPr>
              <w:t>bert</w:t>
            </w:r>
            <w:proofErr w:type="spellEnd"/>
            <w:r w:rsidRPr="00117222">
              <w:rPr>
                <w:rFonts w:ascii="Arial" w:hAnsi="Arial" w:cs="Arial"/>
                <w:color w:val="auto"/>
                <w:lang w:val="es-MX"/>
              </w:rPr>
              <w:t>-base-</w:t>
            </w:r>
            <w:proofErr w:type="spellStart"/>
            <w:r w:rsidRPr="00117222">
              <w:rPr>
                <w:rFonts w:ascii="Arial" w:hAnsi="Arial" w:cs="Arial"/>
                <w:color w:val="auto"/>
                <w:lang w:val="es-MX"/>
              </w:rPr>
              <w:t>multilingual</w:t>
            </w:r>
            <w:proofErr w:type="spellEnd"/>
            <w:r w:rsidRPr="00117222">
              <w:rPr>
                <w:rFonts w:ascii="Arial" w:hAnsi="Arial" w:cs="Arial"/>
                <w:color w:val="auto"/>
                <w:lang w:val="es-MX"/>
              </w:rPr>
              <w:t>-</w:t>
            </w:r>
            <w:proofErr w:type="spellStart"/>
            <w:r w:rsidRPr="00117222">
              <w:rPr>
                <w:rFonts w:ascii="Arial" w:hAnsi="Arial" w:cs="Arial"/>
                <w:color w:val="auto"/>
                <w:lang w:val="es-MX"/>
              </w:rPr>
              <w:t>uncased-sentiment</w:t>
            </w:r>
            <w:proofErr w:type="spellEnd"/>
          </w:p>
          <w:p w14:paraId="0727627B" w14:textId="2E1C809E" w:rsidR="00117222" w:rsidRPr="00776B21"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BERT base · multilingüe</w:t>
            </w:r>
          </w:p>
        </w:tc>
        <w:tc>
          <w:tcPr>
            <w:tcW w:w="1559" w:type="dxa"/>
          </w:tcPr>
          <w:p w14:paraId="0CF9CEAC" w14:textId="167F001F" w:rsidR="00117222" w:rsidRPr="00776B21"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1–5 estrellas</w:t>
            </w:r>
          </w:p>
        </w:tc>
        <w:tc>
          <w:tcPr>
            <w:tcW w:w="1274" w:type="dxa"/>
          </w:tcPr>
          <w:p w14:paraId="667A429F" w14:textId="21346D1F"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167.4</w:t>
            </w:r>
          </w:p>
        </w:tc>
        <w:tc>
          <w:tcPr>
            <w:tcW w:w="1133" w:type="dxa"/>
          </w:tcPr>
          <w:p w14:paraId="7B5AB90E" w14:textId="734AF927"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669.5</w:t>
            </w:r>
          </w:p>
        </w:tc>
        <w:tc>
          <w:tcPr>
            <w:tcW w:w="1275" w:type="dxa"/>
          </w:tcPr>
          <w:p w14:paraId="627A527C" w14:textId="1E454488" w:rsidR="00117222" w:rsidRPr="00EC7CAD"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697.3</w:t>
            </w:r>
          </w:p>
        </w:tc>
        <w:tc>
          <w:tcPr>
            <w:tcW w:w="1705" w:type="dxa"/>
          </w:tcPr>
          <w:p w14:paraId="0E16AC78" w14:textId="6262D684" w:rsidR="00117222" w:rsidRPr="00117222" w:rsidRDefault="00117222" w:rsidP="00117222">
            <w:pPr>
              <w:pStyle w:val="Textoindependiente"/>
              <w:spacing w:before="105"/>
              <w:rPr>
                <w:rFonts w:ascii="Arial" w:hAnsi="Arial" w:cs="Arial"/>
                <w:color w:val="auto"/>
                <w:sz w:val="20"/>
                <w:szCs w:val="20"/>
                <w:lang w:val="es-MX"/>
              </w:rPr>
            </w:pPr>
            <w:proofErr w:type="spellStart"/>
            <w:r w:rsidRPr="00117222">
              <w:rPr>
                <w:rFonts w:ascii="Arial" w:hAnsi="Arial" w:cs="Arial"/>
                <w:color w:val="auto"/>
                <w:sz w:val="20"/>
                <w:szCs w:val="20"/>
                <w:lang w:val="es-MX"/>
              </w:rPr>
              <w:t>mit</w:t>
            </w:r>
            <w:proofErr w:type="spellEnd"/>
          </w:p>
        </w:tc>
      </w:tr>
      <w:tr w:rsidR="00117222" w14:paraId="75A1AA6A" w14:textId="16E32634" w:rsidTr="007D575B">
        <w:tc>
          <w:tcPr>
            <w:tcW w:w="1413" w:type="dxa"/>
          </w:tcPr>
          <w:p w14:paraId="429562C7" w14:textId="04CC803D"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 xml:space="preserve">M4 · </w:t>
            </w:r>
            <w:proofErr w:type="spellStart"/>
            <w:r w:rsidRPr="00117222">
              <w:rPr>
                <w:rFonts w:ascii="Arial" w:hAnsi="Arial" w:cs="Arial"/>
                <w:color w:val="auto"/>
                <w:sz w:val="20"/>
                <w:szCs w:val="20"/>
                <w:lang w:val="es-MX"/>
              </w:rPr>
              <w:t>DistilBERT</w:t>
            </w:r>
            <w:proofErr w:type="spellEnd"/>
            <w:r w:rsidRPr="00117222">
              <w:rPr>
                <w:rFonts w:ascii="Arial" w:hAnsi="Arial" w:cs="Arial"/>
                <w:color w:val="auto"/>
                <w:sz w:val="20"/>
                <w:szCs w:val="20"/>
                <w:lang w:val="es-MX"/>
              </w:rPr>
              <w:t xml:space="preserve"> </w:t>
            </w:r>
            <w:proofErr w:type="spellStart"/>
            <w:r w:rsidRPr="00117222">
              <w:rPr>
                <w:rFonts w:ascii="Arial" w:hAnsi="Arial" w:cs="Arial"/>
                <w:color w:val="auto"/>
                <w:sz w:val="20"/>
                <w:szCs w:val="20"/>
                <w:lang w:val="es-MX"/>
              </w:rPr>
              <w:t>mult</w:t>
            </w:r>
            <w:proofErr w:type="spellEnd"/>
            <w:r w:rsidRPr="00117222">
              <w:rPr>
                <w:rFonts w:ascii="Arial" w:hAnsi="Arial" w:cs="Arial"/>
                <w:color w:val="auto"/>
                <w:sz w:val="20"/>
                <w:szCs w:val="20"/>
                <w:lang w:val="es-MX"/>
              </w:rPr>
              <w:t>.</w:t>
            </w:r>
          </w:p>
        </w:tc>
        <w:tc>
          <w:tcPr>
            <w:tcW w:w="2551" w:type="dxa"/>
          </w:tcPr>
          <w:p w14:paraId="3460686C" w14:textId="77777777" w:rsidR="00117222" w:rsidRPr="00117222" w:rsidRDefault="00117222" w:rsidP="00117222">
            <w:pPr>
              <w:rPr>
                <w:rFonts w:ascii="Arial" w:hAnsi="Arial" w:cs="Arial"/>
                <w:color w:val="auto"/>
                <w:lang w:val="es-MX"/>
              </w:rPr>
            </w:pPr>
            <w:proofErr w:type="spellStart"/>
            <w:r w:rsidRPr="00117222">
              <w:rPr>
                <w:rFonts w:ascii="Arial" w:hAnsi="Arial" w:cs="Arial"/>
                <w:color w:val="auto"/>
                <w:lang w:val="es-MX"/>
              </w:rPr>
              <w:t>lxyuan</w:t>
            </w:r>
            <w:proofErr w:type="spellEnd"/>
            <w:r w:rsidRPr="00117222">
              <w:rPr>
                <w:rFonts w:ascii="Arial" w:hAnsi="Arial" w:cs="Arial"/>
                <w:color w:val="auto"/>
                <w:lang w:val="es-MX"/>
              </w:rPr>
              <w:t>/</w:t>
            </w:r>
            <w:proofErr w:type="spellStart"/>
            <w:r w:rsidRPr="00117222">
              <w:rPr>
                <w:rFonts w:ascii="Arial" w:hAnsi="Arial" w:cs="Arial"/>
                <w:color w:val="auto"/>
                <w:lang w:val="es-MX"/>
              </w:rPr>
              <w:t>distilbert</w:t>
            </w:r>
            <w:proofErr w:type="spellEnd"/>
            <w:r w:rsidRPr="00117222">
              <w:rPr>
                <w:rFonts w:ascii="Arial" w:hAnsi="Arial" w:cs="Arial"/>
                <w:color w:val="auto"/>
                <w:lang w:val="es-MX"/>
              </w:rPr>
              <w:t>-base-</w:t>
            </w:r>
            <w:proofErr w:type="spellStart"/>
            <w:r w:rsidRPr="00117222">
              <w:rPr>
                <w:rFonts w:ascii="Arial" w:hAnsi="Arial" w:cs="Arial"/>
                <w:color w:val="auto"/>
                <w:lang w:val="es-MX"/>
              </w:rPr>
              <w:t>multilingual</w:t>
            </w:r>
            <w:proofErr w:type="spellEnd"/>
            <w:r w:rsidRPr="00117222">
              <w:rPr>
                <w:rFonts w:ascii="Arial" w:hAnsi="Arial" w:cs="Arial"/>
                <w:color w:val="auto"/>
                <w:lang w:val="es-MX"/>
              </w:rPr>
              <w:t>-</w:t>
            </w:r>
            <w:proofErr w:type="spellStart"/>
            <w:r w:rsidRPr="00117222">
              <w:rPr>
                <w:rFonts w:ascii="Arial" w:hAnsi="Arial" w:cs="Arial"/>
                <w:color w:val="auto"/>
                <w:lang w:val="es-MX"/>
              </w:rPr>
              <w:t>cased-sentiments-student</w:t>
            </w:r>
            <w:proofErr w:type="spellEnd"/>
          </w:p>
          <w:p w14:paraId="77FB4B39" w14:textId="7192BCEA" w:rsidR="00117222" w:rsidRPr="00117222" w:rsidRDefault="00117222" w:rsidP="00117222">
            <w:pPr>
              <w:pStyle w:val="Textoindependiente"/>
              <w:spacing w:before="105"/>
              <w:rPr>
                <w:rFonts w:ascii="Arial" w:hAnsi="Arial" w:cs="Arial"/>
                <w:color w:val="auto"/>
                <w:sz w:val="20"/>
                <w:szCs w:val="20"/>
                <w:lang w:val="es-MX"/>
              </w:rPr>
            </w:pPr>
            <w:proofErr w:type="spellStart"/>
            <w:r w:rsidRPr="00117222">
              <w:rPr>
                <w:rFonts w:ascii="Arial" w:hAnsi="Arial" w:cs="Arial"/>
                <w:color w:val="auto"/>
                <w:sz w:val="20"/>
                <w:szCs w:val="20"/>
                <w:lang w:val="es-MX"/>
              </w:rPr>
              <w:t>DistilBERT</w:t>
            </w:r>
            <w:proofErr w:type="spellEnd"/>
            <w:r w:rsidRPr="00117222">
              <w:rPr>
                <w:rFonts w:ascii="Arial" w:hAnsi="Arial" w:cs="Arial"/>
                <w:color w:val="auto"/>
                <w:sz w:val="20"/>
                <w:szCs w:val="20"/>
                <w:lang w:val="es-MX"/>
              </w:rPr>
              <w:t xml:space="preserve"> · multilingüe</w:t>
            </w:r>
          </w:p>
        </w:tc>
        <w:tc>
          <w:tcPr>
            <w:tcW w:w="1559" w:type="dxa"/>
          </w:tcPr>
          <w:p w14:paraId="7E81CF3A" w14:textId="25665A5D"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positive / neutral / negative</w:t>
            </w:r>
          </w:p>
        </w:tc>
        <w:tc>
          <w:tcPr>
            <w:tcW w:w="1274" w:type="dxa"/>
          </w:tcPr>
          <w:p w14:paraId="54F7D848" w14:textId="62A57747"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135.3</w:t>
            </w:r>
          </w:p>
        </w:tc>
        <w:tc>
          <w:tcPr>
            <w:tcW w:w="1133" w:type="dxa"/>
          </w:tcPr>
          <w:p w14:paraId="433137DE" w14:textId="00DDC24D"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541.3</w:t>
            </w:r>
          </w:p>
        </w:tc>
        <w:tc>
          <w:tcPr>
            <w:tcW w:w="1275" w:type="dxa"/>
          </w:tcPr>
          <w:p w14:paraId="52392733" w14:textId="5673BFD7"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569.9</w:t>
            </w:r>
          </w:p>
        </w:tc>
        <w:tc>
          <w:tcPr>
            <w:tcW w:w="1705" w:type="dxa"/>
          </w:tcPr>
          <w:p w14:paraId="233D4B9F" w14:textId="319379F8" w:rsidR="00117222" w:rsidRPr="00117222" w:rsidRDefault="00117222" w:rsidP="00117222">
            <w:pPr>
              <w:pStyle w:val="Textoindependiente"/>
              <w:spacing w:before="105"/>
              <w:rPr>
                <w:rFonts w:ascii="Arial" w:hAnsi="Arial" w:cs="Arial"/>
                <w:color w:val="auto"/>
                <w:sz w:val="20"/>
                <w:szCs w:val="20"/>
                <w:lang w:val="es-MX"/>
              </w:rPr>
            </w:pPr>
            <w:r w:rsidRPr="00117222">
              <w:rPr>
                <w:rFonts w:ascii="Arial" w:hAnsi="Arial" w:cs="Arial"/>
                <w:color w:val="auto"/>
                <w:sz w:val="20"/>
                <w:szCs w:val="20"/>
                <w:lang w:val="es-MX"/>
              </w:rPr>
              <w:t>apache-2.0</w:t>
            </w:r>
          </w:p>
        </w:tc>
      </w:tr>
    </w:tbl>
    <w:p w14:paraId="1999B931" w14:textId="71C28E49" w:rsidR="007D575B" w:rsidRDefault="00117222" w:rsidP="00117222">
      <w:pPr>
        <w:pStyle w:val="Textoindependiente"/>
        <w:rPr>
          <w:rFonts w:ascii="Arial" w:hAnsi="Arial" w:cs="Arial"/>
          <w:b/>
          <w:bCs/>
          <w:sz w:val="28"/>
          <w:szCs w:val="28"/>
          <w:lang w:val="es-MX"/>
        </w:rPr>
      </w:pPr>
      <w:r>
        <w:rPr>
          <w:rFonts w:ascii="Arial" w:hAnsi="Arial" w:cs="Arial"/>
          <w:i/>
          <w:iCs/>
          <w:sz w:val="18"/>
          <w:szCs w:val="18"/>
        </w:rPr>
        <w:t xml:space="preserve">   </w:t>
      </w:r>
      <w:r>
        <w:rPr>
          <w:rFonts w:ascii="Arial" w:hAnsi="Arial" w:cs="Arial"/>
          <w:i/>
          <w:iCs/>
          <w:sz w:val="18"/>
          <w:szCs w:val="18"/>
        </w:rPr>
        <w:t xml:space="preserve">Tabla </w:t>
      </w:r>
      <w:r>
        <w:rPr>
          <w:rFonts w:ascii="Arial" w:hAnsi="Arial" w:cs="Arial"/>
          <w:i/>
          <w:iCs/>
          <w:sz w:val="18"/>
          <w:szCs w:val="18"/>
        </w:rPr>
        <w:t>4</w:t>
      </w:r>
      <w:r>
        <w:rPr>
          <w:rFonts w:ascii="Arial" w:hAnsi="Arial" w:cs="Arial"/>
          <w:i/>
          <w:iCs/>
          <w:sz w:val="18"/>
          <w:szCs w:val="18"/>
        </w:rPr>
        <w:t xml:space="preserve">. </w:t>
      </w:r>
      <w:r>
        <w:rPr>
          <w:rFonts w:ascii="Arial" w:hAnsi="Arial" w:cs="Arial"/>
          <w:i/>
          <w:iCs/>
          <w:sz w:val="18"/>
          <w:szCs w:val="18"/>
        </w:rPr>
        <w:t>Tarea, tamaño, licencia y recursos (</w:t>
      </w:r>
      <w:proofErr w:type="spellStart"/>
      <w:r>
        <w:rPr>
          <w:rFonts w:ascii="Arial" w:hAnsi="Arial" w:cs="Arial"/>
          <w:i/>
          <w:iCs/>
          <w:sz w:val="18"/>
          <w:szCs w:val="18"/>
        </w:rPr>
        <w:t>text-classification</w:t>
      </w:r>
      <w:proofErr w:type="spellEnd"/>
      <w:r>
        <w:rPr>
          <w:rFonts w:ascii="Arial" w:hAnsi="Arial" w:cs="Arial"/>
          <w:i/>
          <w:iCs/>
          <w:sz w:val="18"/>
          <w:szCs w:val="18"/>
        </w:rPr>
        <w:t xml:space="preserve"> en los cuatro casos, costo de cómputo: GPU T4 gratuita de </w:t>
      </w:r>
      <w:proofErr w:type="spellStart"/>
      <w:r>
        <w:rPr>
          <w:rFonts w:ascii="Arial" w:hAnsi="Arial" w:cs="Arial"/>
          <w:i/>
          <w:iCs/>
          <w:sz w:val="18"/>
          <w:szCs w:val="18"/>
        </w:rPr>
        <w:t>Colab</w:t>
      </w:r>
      <w:proofErr w:type="spellEnd"/>
      <w:r>
        <w:rPr>
          <w:rFonts w:ascii="Arial" w:hAnsi="Arial" w:cs="Arial"/>
          <w:i/>
          <w:iCs/>
          <w:sz w:val="18"/>
          <w:szCs w:val="18"/>
        </w:rPr>
        <w:t>).</w:t>
      </w:r>
    </w:p>
    <w:p w14:paraId="08B61C10" w14:textId="77777777" w:rsidR="007D575B" w:rsidRDefault="007D575B" w:rsidP="00B055B5">
      <w:pPr>
        <w:pStyle w:val="Textoindependiente"/>
        <w:rPr>
          <w:rFonts w:ascii="Arial" w:hAnsi="Arial" w:cs="Arial"/>
          <w:b/>
          <w:bCs/>
          <w:sz w:val="28"/>
          <w:szCs w:val="28"/>
          <w:lang w:val="es-MX"/>
        </w:rPr>
      </w:pPr>
    </w:p>
    <w:p w14:paraId="4A01CC11" w14:textId="504F7FDC" w:rsidR="00117222" w:rsidRDefault="00117222" w:rsidP="00117222">
      <w:pPr>
        <w:pStyle w:val="Textoindependiente"/>
        <w:rPr>
          <w:rFonts w:ascii="Arial" w:hAnsi="Arial" w:cs="Arial"/>
          <w:b/>
          <w:bCs/>
          <w:sz w:val="28"/>
          <w:szCs w:val="28"/>
          <w:lang w:val="es-MX"/>
        </w:rPr>
      </w:pPr>
      <w:r>
        <w:rPr>
          <w:rFonts w:ascii="Arial" w:hAnsi="Arial" w:cs="Arial"/>
          <w:b/>
          <w:bCs/>
          <w:sz w:val="28"/>
          <w:szCs w:val="28"/>
          <w:lang w:val="es-MX"/>
        </w:rPr>
        <w:t>Precisión y latencia</w:t>
      </w:r>
    </w:p>
    <w:p w14:paraId="1E053CFF" w14:textId="77777777" w:rsidR="00117222" w:rsidRDefault="00117222" w:rsidP="00B055B5">
      <w:pPr>
        <w:pStyle w:val="Textoindependiente"/>
        <w:rPr>
          <w:rFonts w:ascii="Arial" w:hAnsi="Arial" w:cs="Arial"/>
          <w:b/>
          <w:bCs/>
          <w:sz w:val="28"/>
          <w:szCs w:val="28"/>
          <w:lang w:val="es-MX"/>
        </w:rPr>
      </w:pPr>
    </w:p>
    <w:tbl>
      <w:tblPr>
        <w:tblStyle w:val="Tablaconcuadrcula"/>
        <w:tblW w:w="10910" w:type="dxa"/>
        <w:tblLayout w:type="fixed"/>
        <w:tblLook w:val="04A0" w:firstRow="1" w:lastRow="0" w:firstColumn="1" w:lastColumn="0" w:noHBand="0" w:noVBand="1"/>
      </w:tblPr>
      <w:tblGrid>
        <w:gridCol w:w="1838"/>
        <w:gridCol w:w="945"/>
        <w:gridCol w:w="1323"/>
        <w:gridCol w:w="992"/>
        <w:gridCol w:w="993"/>
        <w:gridCol w:w="992"/>
        <w:gridCol w:w="992"/>
        <w:gridCol w:w="851"/>
        <w:gridCol w:w="850"/>
        <w:gridCol w:w="1134"/>
      </w:tblGrid>
      <w:tr w:rsidR="00117222" w14:paraId="522E0AE7" w14:textId="131788C8" w:rsidTr="00EF2AFB">
        <w:tc>
          <w:tcPr>
            <w:tcW w:w="1838" w:type="dxa"/>
            <w:shd w:val="clear" w:color="auto" w:fill="17365D" w:themeFill="text2" w:themeFillShade="BF"/>
          </w:tcPr>
          <w:p w14:paraId="25F52EFD" w14:textId="7A2AB7E1" w:rsidR="00117222" w:rsidRPr="0001339E" w:rsidRDefault="0011722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Modelo</w:t>
            </w:r>
          </w:p>
        </w:tc>
        <w:tc>
          <w:tcPr>
            <w:tcW w:w="945" w:type="dxa"/>
            <w:shd w:val="clear" w:color="auto" w:fill="17365D" w:themeFill="text2" w:themeFillShade="BF"/>
          </w:tcPr>
          <w:p w14:paraId="4A1854E2" w14:textId="556607FF" w:rsidR="00117222" w:rsidRPr="0001339E" w:rsidRDefault="00117222" w:rsidP="00A33614">
            <w:pPr>
              <w:pStyle w:val="Textoindependiente"/>
              <w:spacing w:before="105"/>
              <w:jc w:val="center"/>
              <w:rPr>
                <w:rFonts w:ascii="Arial" w:hAnsi="Arial" w:cs="Arial"/>
                <w:b/>
                <w:bCs/>
                <w:color w:val="FFFFFF" w:themeColor="background1"/>
                <w:lang w:val="es-MX"/>
              </w:rPr>
            </w:pPr>
            <w:proofErr w:type="spellStart"/>
            <w:r>
              <w:rPr>
                <w:rFonts w:ascii="Arial" w:hAnsi="Arial" w:cs="Arial"/>
                <w:b/>
                <w:bCs/>
                <w:color w:val="FFFFFF" w:themeColor="background1"/>
                <w:lang w:val="es-MX"/>
              </w:rPr>
              <w:t>Accuracy</w:t>
            </w:r>
            <w:proofErr w:type="spellEnd"/>
          </w:p>
        </w:tc>
        <w:tc>
          <w:tcPr>
            <w:tcW w:w="1323" w:type="dxa"/>
            <w:shd w:val="clear" w:color="auto" w:fill="17365D" w:themeFill="text2" w:themeFillShade="BF"/>
          </w:tcPr>
          <w:p w14:paraId="227D4C0D" w14:textId="39857683" w:rsidR="00117222" w:rsidRPr="0001339E" w:rsidRDefault="0011722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Precisión macro</w:t>
            </w:r>
          </w:p>
        </w:tc>
        <w:tc>
          <w:tcPr>
            <w:tcW w:w="992" w:type="dxa"/>
            <w:shd w:val="clear" w:color="auto" w:fill="17365D" w:themeFill="text2" w:themeFillShade="BF"/>
          </w:tcPr>
          <w:p w14:paraId="3BDB626B" w14:textId="30A44690" w:rsidR="00117222" w:rsidRDefault="00117222" w:rsidP="00A33614">
            <w:pPr>
              <w:pStyle w:val="Textoindependiente"/>
              <w:spacing w:before="105"/>
              <w:jc w:val="center"/>
              <w:rPr>
                <w:rFonts w:ascii="Arial" w:hAnsi="Arial" w:cs="Arial"/>
                <w:b/>
                <w:bCs/>
                <w:color w:val="FFFFFF" w:themeColor="background1"/>
                <w:lang w:val="es-MX"/>
              </w:rPr>
            </w:pPr>
            <w:proofErr w:type="spellStart"/>
            <w:r>
              <w:rPr>
                <w:rFonts w:ascii="Arial" w:hAnsi="Arial" w:cs="Arial"/>
                <w:b/>
                <w:bCs/>
                <w:color w:val="FFFFFF" w:themeColor="background1"/>
                <w:lang w:val="es-MX"/>
              </w:rPr>
              <w:t>Recall</w:t>
            </w:r>
            <w:proofErr w:type="spellEnd"/>
            <w:r>
              <w:rPr>
                <w:rFonts w:ascii="Arial" w:hAnsi="Arial" w:cs="Arial"/>
                <w:b/>
                <w:bCs/>
                <w:color w:val="FFFFFF" w:themeColor="background1"/>
                <w:lang w:val="es-MX"/>
              </w:rPr>
              <w:t xml:space="preserve"> macro</w:t>
            </w:r>
          </w:p>
        </w:tc>
        <w:tc>
          <w:tcPr>
            <w:tcW w:w="993" w:type="dxa"/>
            <w:shd w:val="clear" w:color="auto" w:fill="17365D" w:themeFill="text2" w:themeFillShade="BF"/>
          </w:tcPr>
          <w:p w14:paraId="6A5B7896" w14:textId="3EDE820C" w:rsidR="00117222" w:rsidRDefault="0011722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F1 macro</w:t>
            </w:r>
          </w:p>
        </w:tc>
        <w:tc>
          <w:tcPr>
            <w:tcW w:w="992" w:type="dxa"/>
            <w:shd w:val="clear" w:color="auto" w:fill="17365D" w:themeFill="text2" w:themeFillShade="BF"/>
          </w:tcPr>
          <w:p w14:paraId="79BA06AB" w14:textId="64E1B82E" w:rsidR="00117222" w:rsidRDefault="00117222" w:rsidP="00A33614">
            <w:pPr>
              <w:pStyle w:val="Textoindependiente"/>
              <w:spacing w:before="105"/>
              <w:jc w:val="center"/>
              <w:rPr>
                <w:rFonts w:ascii="Arial" w:hAnsi="Arial" w:cs="Arial"/>
                <w:b/>
                <w:bCs/>
                <w:color w:val="FFFFFF" w:themeColor="background1"/>
                <w:lang w:val="es-MX"/>
              </w:rPr>
            </w:pPr>
            <w:proofErr w:type="spellStart"/>
            <w:r>
              <w:rPr>
                <w:rFonts w:ascii="Arial" w:hAnsi="Arial" w:cs="Arial"/>
                <w:b/>
                <w:bCs/>
                <w:color w:val="FFFFFF" w:themeColor="background1"/>
                <w:lang w:val="es-MX"/>
              </w:rPr>
              <w:t>Recall</w:t>
            </w:r>
            <w:proofErr w:type="spellEnd"/>
            <w:r>
              <w:rPr>
                <w:rFonts w:ascii="Arial" w:hAnsi="Arial" w:cs="Arial"/>
                <w:b/>
                <w:bCs/>
                <w:color w:val="FFFFFF" w:themeColor="background1"/>
                <w:lang w:val="es-MX"/>
              </w:rPr>
              <w:t xml:space="preserve"> NEG</w:t>
            </w:r>
          </w:p>
        </w:tc>
        <w:tc>
          <w:tcPr>
            <w:tcW w:w="992" w:type="dxa"/>
            <w:shd w:val="clear" w:color="auto" w:fill="17365D" w:themeFill="text2" w:themeFillShade="BF"/>
          </w:tcPr>
          <w:p w14:paraId="73680F2E" w14:textId="56C97C23" w:rsidR="00117222" w:rsidRDefault="00117222" w:rsidP="00A33614">
            <w:pPr>
              <w:pStyle w:val="Textoindependiente"/>
              <w:spacing w:before="105"/>
              <w:jc w:val="center"/>
              <w:rPr>
                <w:rFonts w:ascii="Arial" w:hAnsi="Arial" w:cs="Arial"/>
                <w:b/>
                <w:bCs/>
                <w:color w:val="FFFFFF" w:themeColor="background1"/>
                <w:lang w:val="es-MX"/>
              </w:rPr>
            </w:pPr>
            <w:proofErr w:type="spellStart"/>
            <w:r>
              <w:rPr>
                <w:rFonts w:ascii="Arial" w:hAnsi="Arial" w:cs="Arial"/>
                <w:b/>
                <w:bCs/>
                <w:color w:val="FFFFFF" w:themeColor="background1"/>
                <w:lang w:val="es-MX"/>
              </w:rPr>
              <w:t>Recall</w:t>
            </w:r>
            <w:proofErr w:type="spellEnd"/>
            <w:r>
              <w:rPr>
                <w:rFonts w:ascii="Arial" w:hAnsi="Arial" w:cs="Arial"/>
                <w:b/>
                <w:bCs/>
                <w:color w:val="FFFFFF" w:themeColor="background1"/>
                <w:lang w:val="es-MX"/>
              </w:rPr>
              <w:t xml:space="preserve"> NEU</w:t>
            </w:r>
          </w:p>
        </w:tc>
        <w:tc>
          <w:tcPr>
            <w:tcW w:w="851" w:type="dxa"/>
            <w:shd w:val="clear" w:color="auto" w:fill="17365D" w:themeFill="text2" w:themeFillShade="BF"/>
          </w:tcPr>
          <w:p w14:paraId="7717CCFB" w14:textId="53CAFFAC" w:rsidR="00117222" w:rsidRDefault="0011722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p50</w:t>
            </w:r>
            <w:r w:rsidR="00EF2AFB">
              <w:rPr>
                <w:rFonts w:ascii="Arial" w:hAnsi="Arial" w:cs="Arial"/>
                <w:b/>
                <w:bCs/>
                <w:color w:val="FFFFFF" w:themeColor="background1"/>
                <w:lang w:val="es-MX"/>
              </w:rPr>
              <w:t xml:space="preserve"> </w:t>
            </w:r>
            <w:r>
              <w:rPr>
                <w:rFonts w:ascii="Arial" w:hAnsi="Arial" w:cs="Arial"/>
                <w:b/>
                <w:bCs/>
                <w:color w:val="FFFFFF" w:themeColor="background1"/>
                <w:lang w:val="es-MX"/>
              </w:rPr>
              <w:t>(ms)</w:t>
            </w:r>
          </w:p>
        </w:tc>
        <w:tc>
          <w:tcPr>
            <w:tcW w:w="850" w:type="dxa"/>
            <w:shd w:val="clear" w:color="auto" w:fill="17365D" w:themeFill="text2" w:themeFillShade="BF"/>
          </w:tcPr>
          <w:p w14:paraId="2B989D10" w14:textId="10DB41B5" w:rsidR="00117222" w:rsidRDefault="0011722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p95</w:t>
            </w:r>
            <w:r w:rsidR="00EF2AFB">
              <w:rPr>
                <w:rFonts w:ascii="Arial" w:hAnsi="Arial" w:cs="Arial"/>
                <w:b/>
                <w:bCs/>
                <w:color w:val="FFFFFF" w:themeColor="background1"/>
                <w:lang w:val="es-MX"/>
              </w:rPr>
              <w:t xml:space="preserve"> </w:t>
            </w:r>
            <w:r>
              <w:rPr>
                <w:rFonts w:ascii="Arial" w:hAnsi="Arial" w:cs="Arial"/>
                <w:b/>
                <w:bCs/>
                <w:color w:val="FFFFFF" w:themeColor="background1"/>
                <w:lang w:val="es-MX"/>
              </w:rPr>
              <w:t>(ms)</w:t>
            </w:r>
          </w:p>
        </w:tc>
        <w:tc>
          <w:tcPr>
            <w:tcW w:w="1134" w:type="dxa"/>
            <w:shd w:val="clear" w:color="auto" w:fill="17365D" w:themeFill="text2" w:themeFillShade="BF"/>
          </w:tcPr>
          <w:p w14:paraId="08E72046" w14:textId="723B9323" w:rsidR="00117222" w:rsidRDefault="00117222"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Cumple</w:t>
            </w:r>
          </w:p>
        </w:tc>
      </w:tr>
      <w:tr w:rsidR="00EF2AFB" w:rsidRPr="00C21026" w14:paraId="31A333B7" w14:textId="25CDD913" w:rsidTr="00EF2AFB">
        <w:tc>
          <w:tcPr>
            <w:tcW w:w="1838" w:type="dxa"/>
          </w:tcPr>
          <w:p w14:paraId="4B6515C9" w14:textId="04163EC1" w:rsidR="00EF2AFB" w:rsidRPr="00EC7CAD"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 xml:space="preserve">M1 · </w:t>
            </w:r>
            <w:proofErr w:type="spellStart"/>
            <w:r w:rsidRPr="00EF2AFB">
              <w:rPr>
                <w:rFonts w:ascii="Arial" w:hAnsi="Arial" w:cs="Arial"/>
                <w:color w:val="auto"/>
                <w:sz w:val="20"/>
                <w:szCs w:val="20"/>
                <w:lang w:val="es-MX"/>
              </w:rPr>
              <w:t>RoBERTuito</w:t>
            </w:r>
            <w:proofErr w:type="spellEnd"/>
          </w:p>
        </w:tc>
        <w:tc>
          <w:tcPr>
            <w:tcW w:w="945" w:type="dxa"/>
          </w:tcPr>
          <w:p w14:paraId="0001A002" w14:textId="64722A88" w:rsidR="00EF2AFB" w:rsidRPr="00B851BD"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0.800</w:t>
            </w:r>
          </w:p>
        </w:tc>
        <w:tc>
          <w:tcPr>
            <w:tcW w:w="1323" w:type="dxa"/>
          </w:tcPr>
          <w:p w14:paraId="596413FD" w14:textId="0AD69AFF" w:rsidR="00EF2AFB" w:rsidRPr="00C21026"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0.785</w:t>
            </w:r>
          </w:p>
        </w:tc>
        <w:tc>
          <w:tcPr>
            <w:tcW w:w="992" w:type="dxa"/>
          </w:tcPr>
          <w:p w14:paraId="6F5FB1A4" w14:textId="6604D837" w:rsidR="00EF2AFB" w:rsidRPr="007E313C"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0.829</w:t>
            </w:r>
          </w:p>
        </w:tc>
        <w:tc>
          <w:tcPr>
            <w:tcW w:w="993" w:type="dxa"/>
          </w:tcPr>
          <w:p w14:paraId="452EDB63" w14:textId="62E79CEE" w:rsidR="00EF2AFB" w:rsidRPr="007E313C"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0.797</w:t>
            </w:r>
          </w:p>
        </w:tc>
        <w:tc>
          <w:tcPr>
            <w:tcW w:w="992" w:type="dxa"/>
          </w:tcPr>
          <w:p w14:paraId="18132FD4" w14:textId="6A7C4654"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0.953</w:t>
            </w:r>
          </w:p>
        </w:tc>
        <w:tc>
          <w:tcPr>
            <w:tcW w:w="992" w:type="dxa"/>
          </w:tcPr>
          <w:p w14:paraId="023A0986" w14:textId="3CA2E5A0"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0.789</w:t>
            </w:r>
          </w:p>
        </w:tc>
        <w:tc>
          <w:tcPr>
            <w:tcW w:w="851" w:type="dxa"/>
          </w:tcPr>
          <w:p w14:paraId="47AA7631" w14:textId="20DED431"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9.</w:t>
            </w:r>
            <w:r w:rsidR="00CD61EB">
              <w:rPr>
                <w:rFonts w:ascii="Arial" w:hAnsi="Arial" w:cs="Arial"/>
                <w:color w:val="auto"/>
                <w:sz w:val="20"/>
                <w:szCs w:val="20"/>
                <w:lang w:val="es-MX"/>
              </w:rPr>
              <w:t>6</w:t>
            </w:r>
          </w:p>
        </w:tc>
        <w:tc>
          <w:tcPr>
            <w:tcW w:w="850" w:type="dxa"/>
          </w:tcPr>
          <w:p w14:paraId="3A369DD4" w14:textId="6D3F7407"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1</w:t>
            </w:r>
            <w:r w:rsidR="00CD61EB">
              <w:rPr>
                <w:rFonts w:ascii="Arial" w:hAnsi="Arial" w:cs="Arial"/>
                <w:color w:val="auto"/>
                <w:sz w:val="20"/>
                <w:szCs w:val="20"/>
                <w:lang w:val="es-MX"/>
              </w:rPr>
              <w:t>7.8</w:t>
            </w:r>
          </w:p>
        </w:tc>
        <w:tc>
          <w:tcPr>
            <w:tcW w:w="1134" w:type="dxa"/>
          </w:tcPr>
          <w:p w14:paraId="650D77DB" w14:textId="0BFE0F0D"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Sí</w:t>
            </w:r>
          </w:p>
        </w:tc>
      </w:tr>
      <w:tr w:rsidR="00EF2AFB" w14:paraId="48D27381" w14:textId="50BBF11D" w:rsidTr="00EF2AFB">
        <w:tc>
          <w:tcPr>
            <w:tcW w:w="1838" w:type="dxa"/>
          </w:tcPr>
          <w:p w14:paraId="5D03C9A6" w14:textId="2C940EC9" w:rsidR="00EF2AFB" w:rsidRPr="00134D14"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M2 · XLM-R Twitter</w:t>
            </w:r>
          </w:p>
        </w:tc>
        <w:tc>
          <w:tcPr>
            <w:tcW w:w="945" w:type="dxa"/>
          </w:tcPr>
          <w:p w14:paraId="755BBACC" w14:textId="4707FD2D" w:rsidR="00EF2AFB" w:rsidRPr="00776B21"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0.820</w:t>
            </w:r>
          </w:p>
        </w:tc>
        <w:tc>
          <w:tcPr>
            <w:tcW w:w="1323" w:type="dxa"/>
          </w:tcPr>
          <w:p w14:paraId="5B1A079D" w14:textId="18887E1E" w:rsidR="00EF2AFB" w:rsidRPr="00776B21"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0.803</w:t>
            </w:r>
          </w:p>
        </w:tc>
        <w:tc>
          <w:tcPr>
            <w:tcW w:w="992" w:type="dxa"/>
          </w:tcPr>
          <w:p w14:paraId="10A2F445" w14:textId="475B0569" w:rsidR="00EF2AFB" w:rsidRPr="007E313C"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0.842</w:t>
            </w:r>
          </w:p>
        </w:tc>
        <w:tc>
          <w:tcPr>
            <w:tcW w:w="993" w:type="dxa"/>
          </w:tcPr>
          <w:p w14:paraId="5681B390" w14:textId="09EB760C" w:rsidR="00EF2AFB" w:rsidRPr="007E313C"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0.817</w:t>
            </w:r>
          </w:p>
        </w:tc>
        <w:tc>
          <w:tcPr>
            <w:tcW w:w="992" w:type="dxa"/>
          </w:tcPr>
          <w:p w14:paraId="39388BA6" w14:textId="291C693A"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0.922</w:t>
            </w:r>
          </w:p>
        </w:tc>
        <w:tc>
          <w:tcPr>
            <w:tcW w:w="992" w:type="dxa"/>
          </w:tcPr>
          <w:p w14:paraId="25376E4F" w14:textId="41FD98C2"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0.829</w:t>
            </w:r>
          </w:p>
        </w:tc>
        <w:tc>
          <w:tcPr>
            <w:tcW w:w="851" w:type="dxa"/>
          </w:tcPr>
          <w:p w14:paraId="17FB00A9" w14:textId="7C06BEDA"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1</w:t>
            </w:r>
            <w:r w:rsidR="00CD61EB">
              <w:rPr>
                <w:rFonts w:ascii="Arial" w:hAnsi="Arial" w:cs="Arial"/>
                <w:color w:val="auto"/>
                <w:sz w:val="20"/>
                <w:szCs w:val="20"/>
                <w:lang w:val="es-MX"/>
              </w:rPr>
              <w:t>0</w:t>
            </w:r>
            <w:r w:rsidRPr="00EF2AFB">
              <w:rPr>
                <w:rFonts w:ascii="Arial" w:hAnsi="Arial" w:cs="Arial"/>
                <w:color w:val="auto"/>
                <w:sz w:val="20"/>
                <w:szCs w:val="20"/>
                <w:lang w:val="es-MX"/>
              </w:rPr>
              <w:t>.</w:t>
            </w:r>
            <w:r w:rsidR="00CD61EB">
              <w:rPr>
                <w:rFonts w:ascii="Arial" w:hAnsi="Arial" w:cs="Arial"/>
                <w:color w:val="auto"/>
                <w:sz w:val="20"/>
                <w:szCs w:val="20"/>
                <w:lang w:val="es-MX"/>
              </w:rPr>
              <w:t>0</w:t>
            </w:r>
          </w:p>
        </w:tc>
        <w:tc>
          <w:tcPr>
            <w:tcW w:w="850" w:type="dxa"/>
          </w:tcPr>
          <w:p w14:paraId="40A4B0A2" w14:textId="09254191"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1</w:t>
            </w:r>
            <w:r w:rsidR="00CD61EB">
              <w:rPr>
                <w:rFonts w:ascii="Arial" w:hAnsi="Arial" w:cs="Arial"/>
                <w:color w:val="auto"/>
                <w:sz w:val="20"/>
                <w:szCs w:val="20"/>
                <w:lang w:val="es-MX"/>
              </w:rPr>
              <w:t>3.6</w:t>
            </w:r>
          </w:p>
        </w:tc>
        <w:tc>
          <w:tcPr>
            <w:tcW w:w="1134" w:type="dxa"/>
          </w:tcPr>
          <w:p w14:paraId="551DB63B" w14:textId="3F7DE47F"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Sí</w:t>
            </w:r>
          </w:p>
        </w:tc>
      </w:tr>
      <w:tr w:rsidR="00EF2AFB" w14:paraId="250AA5A8" w14:textId="6FE4E752" w:rsidTr="00EF2AFB">
        <w:tc>
          <w:tcPr>
            <w:tcW w:w="1838" w:type="dxa"/>
          </w:tcPr>
          <w:p w14:paraId="4CA5EDAF" w14:textId="5BB3B5E6" w:rsidR="00EF2AFB" w:rsidRPr="00134D14"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 xml:space="preserve">M3 · BERT </w:t>
            </w:r>
            <w:proofErr w:type="spellStart"/>
            <w:r w:rsidRPr="00EF2AFB">
              <w:rPr>
                <w:rFonts w:ascii="Arial" w:hAnsi="Arial" w:cs="Arial"/>
                <w:color w:val="auto"/>
                <w:sz w:val="20"/>
                <w:szCs w:val="20"/>
                <w:lang w:val="es-MX"/>
              </w:rPr>
              <w:t>mult</w:t>
            </w:r>
            <w:proofErr w:type="spellEnd"/>
            <w:r w:rsidRPr="00EF2AFB">
              <w:rPr>
                <w:rFonts w:ascii="Arial" w:hAnsi="Arial" w:cs="Arial"/>
                <w:color w:val="auto"/>
                <w:sz w:val="20"/>
                <w:szCs w:val="20"/>
                <w:lang w:val="es-MX"/>
              </w:rPr>
              <w:t>. 5</w:t>
            </w:r>
            <w:r w:rsidRPr="00EF2AFB">
              <w:rPr>
                <w:rFonts w:ascii="Segoe UI Symbol" w:hAnsi="Segoe UI Symbol" w:cs="Segoe UI Symbol"/>
                <w:color w:val="auto"/>
                <w:sz w:val="20"/>
                <w:szCs w:val="20"/>
                <w:lang w:val="es-MX"/>
              </w:rPr>
              <w:t>★</w:t>
            </w:r>
          </w:p>
        </w:tc>
        <w:tc>
          <w:tcPr>
            <w:tcW w:w="945" w:type="dxa"/>
          </w:tcPr>
          <w:p w14:paraId="149C39E7" w14:textId="185629A0" w:rsidR="00EF2AFB" w:rsidRPr="00776B21"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0.697</w:t>
            </w:r>
          </w:p>
        </w:tc>
        <w:tc>
          <w:tcPr>
            <w:tcW w:w="1323" w:type="dxa"/>
          </w:tcPr>
          <w:p w14:paraId="486618E7" w14:textId="3C879646" w:rsidR="00EF2AFB" w:rsidRPr="00776B21"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0.620</w:t>
            </w:r>
          </w:p>
        </w:tc>
        <w:tc>
          <w:tcPr>
            <w:tcW w:w="992" w:type="dxa"/>
          </w:tcPr>
          <w:p w14:paraId="0FD6226C" w14:textId="389CC948" w:rsidR="00EF2AFB" w:rsidRPr="007E313C"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0.641</w:t>
            </w:r>
          </w:p>
        </w:tc>
        <w:tc>
          <w:tcPr>
            <w:tcW w:w="993" w:type="dxa"/>
          </w:tcPr>
          <w:p w14:paraId="24F34E2C" w14:textId="71E29E6D" w:rsidR="00EF2AFB" w:rsidRPr="007E313C"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0.597</w:t>
            </w:r>
          </w:p>
        </w:tc>
        <w:tc>
          <w:tcPr>
            <w:tcW w:w="992" w:type="dxa"/>
          </w:tcPr>
          <w:p w14:paraId="710861E3" w14:textId="1DE4C28C"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0.844</w:t>
            </w:r>
          </w:p>
        </w:tc>
        <w:tc>
          <w:tcPr>
            <w:tcW w:w="992" w:type="dxa"/>
          </w:tcPr>
          <w:p w14:paraId="4F9C03E1" w14:textId="6C082D94"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0.210</w:t>
            </w:r>
          </w:p>
        </w:tc>
        <w:tc>
          <w:tcPr>
            <w:tcW w:w="851" w:type="dxa"/>
          </w:tcPr>
          <w:p w14:paraId="3FCD2C7F" w14:textId="2A7347D0" w:rsidR="00EF2AFB" w:rsidRPr="00EF2AFB" w:rsidRDefault="00CD61EB" w:rsidP="00EF2AFB">
            <w:pPr>
              <w:pStyle w:val="Textoindependiente"/>
              <w:spacing w:before="105"/>
              <w:rPr>
                <w:rFonts w:ascii="Arial" w:hAnsi="Arial" w:cs="Arial"/>
                <w:color w:val="auto"/>
                <w:sz w:val="20"/>
                <w:szCs w:val="20"/>
                <w:lang w:val="es-MX"/>
              </w:rPr>
            </w:pPr>
            <w:r>
              <w:rPr>
                <w:rFonts w:ascii="Arial" w:hAnsi="Arial" w:cs="Arial"/>
                <w:color w:val="auto"/>
                <w:sz w:val="20"/>
                <w:szCs w:val="20"/>
                <w:lang w:val="es-MX"/>
              </w:rPr>
              <w:t>9.5</w:t>
            </w:r>
          </w:p>
        </w:tc>
        <w:tc>
          <w:tcPr>
            <w:tcW w:w="850" w:type="dxa"/>
          </w:tcPr>
          <w:p w14:paraId="1F1E44F2" w14:textId="62AF46B6" w:rsidR="00EF2AFB" w:rsidRPr="00EF2AFB" w:rsidRDefault="00CD61EB" w:rsidP="00EF2AFB">
            <w:pPr>
              <w:pStyle w:val="Textoindependiente"/>
              <w:spacing w:before="105"/>
              <w:rPr>
                <w:rFonts w:ascii="Arial" w:hAnsi="Arial" w:cs="Arial"/>
                <w:color w:val="auto"/>
                <w:sz w:val="20"/>
                <w:szCs w:val="20"/>
                <w:lang w:val="es-MX"/>
              </w:rPr>
            </w:pPr>
            <w:r>
              <w:rPr>
                <w:rFonts w:ascii="Arial" w:hAnsi="Arial" w:cs="Arial"/>
                <w:color w:val="auto"/>
                <w:sz w:val="20"/>
                <w:szCs w:val="20"/>
                <w:lang w:val="es-MX"/>
              </w:rPr>
              <w:t>11.2</w:t>
            </w:r>
          </w:p>
        </w:tc>
        <w:tc>
          <w:tcPr>
            <w:tcW w:w="1134" w:type="dxa"/>
          </w:tcPr>
          <w:p w14:paraId="3B8B3897" w14:textId="7F992378"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No</w:t>
            </w:r>
          </w:p>
        </w:tc>
      </w:tr>
      <w:tr w:rsidR="00EF2AFB" w14:paraId="645BA6F7" w14:textId="77777777" w:rsidTr="00EF2AFB">
        <w:tc>
          <w:tcPr>
            <w:tcW w:w="1838" w:type="dxa"/>
          </w:tcPr>
          <w:p w14:paraId="67E86497" w14:textId="30F2BABD"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 xml:space="preserve">M4 · </w:t>
            </w:r>
            <w:proofErr w:type="spellStart"/>
            <w:r w:rsidRPr="00EF2AFB">
              <w:rPr>
                <w:rFonts w:ascii="Arial" w:hAnsi="Arial" w:cs="Arial"/>
                <w:color w:val="auto"/>
                <w:sz w:val="20"/>
                <w:szCs w:val="20"/>
                <w:lang w:val="es-MX"/>
              </w:rPr>
              <w:t>DistilBERT</w:t>
            </w:r>
            <w:proofErr w:type="spellEnd"/>
            <w:r w:rsidRPr="00EF2AFB">
              <w:rPr>
                <w:rFonts w:ascii="Arial" w:hAnsi="Arial" w:cs="Arial"/>
                <w:color w:val="auto"/>
                <w:sz w:val="20"/>
                <w:szCs w:val="20"/>
                <w:lang w:val="es-MX"/>
              </w:rPr>
              <w:t xml:space="preserve"> </w:t>
            </w:r>
            <w:proofErr w:type="spellStart"/>
            <w:r w:rsidRPr="00EF2AFB">
              <w:rPr>
                <w:rFonts w:ascii="Arial" w:hAnsi="Arial" w:cs="Arial"/>
                <w:color w:val="auto"/>
                <w:sz w:val="20"/>
                <w:szCs w:val="20"/>
                <w:lang w:val="es-MX"/>
              </w:rPr>
              <w:t>mult</w:t>
            </w:r>
            <w:proofErr w:type="spellEnd"/>
            <w:r w:rsidRPr="00EF2AFB">
              <w:rPr>
                <w:rFonts w:ascii="Arial" w:hAnsi="Arial" w:cs="Arial"/>
                <w:color w:val="auto"/>
                <w:sz w:val="20"/>
                <w:szCs w:val="20"/>
                <w:lang w:val="es-MX"/>
              </w:rPr>
              <w:t>.</w:t>
            </w:r>
          </w:p>
        </w:tc>
        <w:tc>
          <w:tcPr>
            <w:tcW w:w="945" w:type="dxa"/>
          </w:tcPr>
          <w:p w14:paraId="5967D2AA" w14:textId="6AF2C025"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0.610</w:t>
            </w:r>
          </w:p>
        </w:tc>
        <w:tc>
          <w:tcPr>
            <w:tcW w:w="1323" w:type="dxa"/>
          </w:tcPr>
          <w:p w14:paraId="7F09AD7A" w14:textId="7DC24353"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0.513</w:t>
            </w:r>
          </w:p>
        </w:tc>
        <w:tc>
          <w:tcPr>
            <w:tcW w:w="992" w:type="dxa"/>
          </w:tcPr>
          <w:p w14:paraId="31512CD7" w14:textId="209DB8F8"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0.513</w:t>
            </w:r>
          </w:p>
        </w:tc>
        <w:tc>
          <w:tcPr>
            <w:tcW w:w="993" w:type="dxa"/>
          </w:tcPr>
          <w:p w14:paraId="1231EFFA" w14:textId="5DCDD8A2"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0.486</w:t>
            </w:r>
          </w:p>
        </w:tc>
        <w:tc>
          <w:tcPr>
            <w:tcW w:w="992" w:type="dxa"/>
          </w:tcPr>
          <w:p w14:paraId="20D00252" w14:textId="3CFCB730"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0.531</w:t>
            </w:r>
          </w:p>
        </w:tc>
        <w:tc>
          <w:tcPr>
            <w:tcW w:w="992" w:type="dxa"/>
          </w:tcPr>
          <w:p w14:paraId="66F5B59D" w14:textId="460C7B56"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0.145</w:t>
            </w:r>
          </w:p>
        </w:tc>
        <w:tc>
          <w:tcPr>
            <w:tcW w:w="851" w:type="dxa"/>
          </w:tcPr>
          <w:p w14:paraId="7B454038" w14:textId="315D07D5" w:rsidR="00EF2AFB" w:rsidRPr="00EF2AFB" w:rsidRDefault="00CD61EB" w:rsidP="00EF2AFB">
            <w:pPr>
              <w:pStyle w:val="Textoindependiente"/>
              <w:spacing w:before="105"/>
              <w:rPr>
                <w:rFonts w:ascii="Arial" w:hAnsi="Arial" w:cs="Arial"/>
                <w:color w:val="auto"/>
                <w:sz w:val="20"/>
                <w:szCs w:val="20"/>
                <w:lang w:val="es-MX"/>
              </w:rPr>
            </w:pPr>
            <w:r>
              <w:rPr>
                <w:rFonts w:ascii="Arial" w:hAnsi="Arial" w:cs="Arial"/>
                <w:color w:val="auto"/>
                <w:sz w:val="20"/>
                <w:szCs w:val="20"/>
                <w:lang w:val="es-MX"/>
              </w:rPr>
              <w:t>5.2</w:t>
            </w:r>
          </w:p>
        </w:tc>
        <w:tc>
          <w:tcPr>
            <w:tcW w:w="850" w:type="dxa"/>
          </w:tcPr>
          <w:p w14:paraId="2ABD8BAC" w14:textId="0D6236DF"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5.</w:t>
            </w:r>
            <w:r w:rsidR="00CD61EB">
              <w:rPr>
                <w:rFonts w:ascii="Arial" w:hAnsi="Arial" w:cs="Arial"/>
                <w:color w:val="auto"/>
                <w:sz w:val="20"/>
                <w:szCs w:val="20"/>
                <w:lang w:val="es-MX"/>
              </w:rPr>
              <w:t>7</w:t>
            </w:r>
          </w:p>
        </w:tc>
        <w:tc>
          <w:tcPr>
            <w:tcW w:w="1134" w:type="dxa"/>
          </w:tcPr>
          <w:p w14:paraId="44A40B8B" w14:textId="1C529563" w:rsidR="00EF2AFB" w:rsidRPr="00EF2AFB" w:rsidRDefault="00EF2AFB" w:rsidP="00EF2AFB">
            <w:pPr>
              <w:pStyle w:val="Textoindependiente"/>
              <w:spacing w:before="105"/>
              <w:rPr>
                <w:rFonts w:ascii="Arial" w:hAnsi="Arial" w:cs="Arial"/>
                <w:color w:val="auto"/>
                <w:sz w:val="20"/>
                <w:szCs w:val="20"/>
                <w:lang w:val="es-MX"/>
              </w:rPr>
            </w:pPr>
            <w:r w:rsidRPr="00EF2AFB">
              <w:rPr>
                <w:rFonts w:ascii="Arial" w:hAnsi="Arial" w:cs="Arial"/>
                <w:color w:val="auto"/>
                <w:sz w:val="20"/>
                <w:szCs w:val="20"/>
                <w:lang w:val="es-MX"/>
              </w:rPr>
              <w:t>No</w:t>
            </w:r>
          </w:p>
        </w:tc>
      </w:tr>
    </w:tbl>
    <w:p w14:paraId="6B57E4E6" w14:textId="7B06A792" w:rsidR="00117222" w:rsidRDefault="00EF2AFB" w:rsidP="00EF2AFB">
      <w:pPr>
        <w:pStyle w:val="Textoindependiente"/>
        <w:ind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5</w:t>
      </w:r>
      <w:r>
        <w:rPr>
          <w:rFonts w:ascii="Arial" w:hAnsi="Arial" w:cs="Arial"/>
          <w:i/>
          <w:iCs/>
          <w:sz w:val="18"/>
          <w:szCs w:val="18"/>
        </w:rPr>
        <w:t xml:space="preserve">. </w:t>
      </w:r>
      <w:r>
        <w:rPr>
          <w:rFonts w:ascii="Arial" w:hAnsi="Arial" w:cs="Arial"/>
          <w:i/>
          <w:iCs/>
          <w:sz w:val="18"/>
          <w:szCs w:val="18"/>
        </w:rPr>
        <w:t xml:space="preserve">Métricas sobre el </w:t>
      </w:r>
      <w:proofErr w:type="spellStart"/>
      <w:r>
        <w:rPr>
          <w:rFonts w:ascii="Arial" w:hAnsi="Arial" w:cs="Arial"/>
          <w:i/>
          <w:iCs/>
          <w:sz w:val="18"/>
          <w:szCs w:val="18"/>
        </w:rPr>
        <w:t>dataset</w:t>
      </w:r>
      <w:proofErr w:type="spellEnd"/>
      <w:r>
        <w:rPr>
          <w:rFonts w:ascii="Arial" w:hAnsi="Arial" w:cs="Arial"/>
          <w:i/>
          <w:iCs/>
          <w:sz w:val="18"/>
          <w:szCs w:val="18"/>
        </w:rPr>
        <w:t xml:space="preserve"> completo (inferencia </w:t>
      </w:r>
      <w:proofErr w:type="spellStart"/>
      <w:r>
        <w:rPr>
          <w:rFonts w:ascii="Arial" w:hAnsi="Arial" w:cs="Arial"/>
          <w:i/>
          <w:iCs/>
          <w:sz w:val="18"/>
          <w:szCs w:val="18"/>
        </w:rPr>
        <w:t>zero-shot</w:t>
      </w:r>
      <w:proofErr w:type="spellEnd"/>
      <w:r>
        <w:rPr>
          <w:rFonts w:ascii="Arial" w:hAnsi="Arial" w:cs="Arial"/>
          <w:i/>
          <w:iCs/>
          <w:sz w:val="18"/>
          <w:szCs w:val="18"/>
        </w:rPr>
        <w:t>). Latencia individual por reseña tras calentamiento</w:t>
      </w:r>
      <w:r>
        <w:rPr>
          <w:rFonts w:ascii="Arial" w:hAnsi="Arial" w:cs="Arial"/>
          <w:i/>
          <w:iCs/>
          <w:sz w:val="18"/>
          <w:szCs w:val="18"/>
        </w:rPr>
        <w:t>.</w:t>
      </w:r>
    </w:p>
    <w:p w14:paraId="121E03AE" w14:textId="77777777" w:rsidR="00EF2AFB" w:rsidRDefault="00EF2AFB" w:rsidP="00B055B5">
      <w:pPr>
        <w:pStyle w:val="Textoindependiente"/>
        <w:rPr>
          <w:rFonts w:ascii="Arial" w:hAnsi="Arial" w:cs="Arial"/>
          <w:b/>
          <w:bCs/>
          <w:sz w:val="28"/>
          <w:szCs w:val="28"/>
          <w:lang w:val="es-MX"/>
        </w:rPr>
      </w:pPr>
    </w:p>
    <w:p w14:paraId="50F2E2CC" w14:textId="3EEA81B9" w:rsidR="00B055B5" w:rsidRDefault="00EF2AFB" w:rsidP="00EF2AFB">
      <w:pPr>
        <w:spacing w:after="120"/>
        <w:jc w:val="both"/>
        <w:rPr>
          <w:rFonts w:ascii="Arial" w:hAnsi="Arial" w:cs="Arial"/>
          <w:sz w:val="24"/>
          <w:szCs w:val="24"/>
          <w:lang w:val="es-MX"/>
        </w:rPr>
      </w:pPr>
      <w:r w:rsidRPr="00EF2AFB">
        <w:rPr>
          <w:rFonts w:ascii="Arial" w:hAnsi="Arial" w:cs="Arial"/>
          <w:sz w:val="24"/>
          <w:szCs w:val="24"/>
          <w:lang w:val="es-MX"/>
        </w:rPr>
        <w:t>El notebook también reporta la latencia media en lote (</w:t>
      </w:r>
      <w:proofErr w:type="spellStart"/>
      <w:r w:rsidRPr="00EF2AFB">
        <w:rPr>
          <w:rFonts w:ascii="Arial" w:hAnsi="Arial" w:cs="Arial"/>
          <w:sz w:val="24"/>
          <w:szCs w:val="24"/>
          <w:lang w:val="es-MX"/>
        </w:rPr>
        <w:t>batch</w:t>
      </w:r>
      <w:proofErr w:type="spellEnd"/>
      <w:r w:rsidRPr="00EF2AFB">
        <w:rPr>
          <w:rFonts w:ascii="Arial" w:hAnsi="Arial" w:cs="Arial"/>
          <w:sz w:val="24"/>
          <w:szCs w:val="24"/>
          <w:lang w:val="es-MX"/>
        </w:rPr>
        <w:t xml:space="preserve"> 16) y el </w:t>
      </w:r>
      <w:proofErr w:type="spellStart"/>
      <w:r w:rsidRPr="00EF2AFB">
        <w:rPr>
          <w:rFonts w:ascii="Arial" w:hAnsi="Arial" w:cs="Arial"/>
          <w:sz w:val="24"/>
          <w:szCs w:val="24"/>
          <w:lang w:val="es-MX"/>
        </w:rPr>
        <w:t>throughput</w:t>
      </w:r>
      <w:proofErr w:type="spellEnd"/>
      <w:r w:rsidRPr="00EF2AFB">
        <w:rPr>
          <w:rFonts w:ascii="Arial" w:hAnsi="Arial" w:cs="Arial"/>
          <w:sz w:val="24"/>
          <w:szCs w:val="24"/>
          <w:lang w:val="es-MX"/>
        </w:rPr>
        <w:t xml:space="preserve">: </w:t>
      </w:r>
      <w:r w:rsidR="00D47458" w:rsidRPr="00D47458">
        <w:rPr>
          <w:rFonts w:ascii="Arial" w:hAnsi="Arial" w:cs="Arial"/>
          <w:sz w:val="24"/>
          <w:szCs w:val="24"/>
        </w:rPr>
        <w:t>M1 1.59 ms/reseña (629.6 reseñas/s), M2 2.12 ms (471.4/s), M3 1.86 ms (537.3/s) y M4 1.30 ms (771.4/s)</w:t>
      </w:r>
      <w:r w:rsidRPr="00EF2AFB">
        <w:rPr>
          <w:rFonts w:ascii="Arial" w:hAnsi="Arial" w:cs="Arial"/>
          <w:sz w:val="24"/>
          <w:szCs w:val="24"/>
          <w:lang w:val="es-MX"/>
        </w:rPr>
        <w:t xml:space="preserve">. Las matrices de confusión y la gráfica de eficiencia frente a precisión se guardan en </w:t>
      </w:r>
      <w:proofErr w:type="spellStart"/>
      <w:r w:rsidRPr="00EF2AFB">
        <w:rPr>
          <w:rFonts w:ascii="Arial" w:hAnsi="Arial" w:cs="Arial"/>
          <w:sz w:val="24"/>
          <w:szCs w:val="24"/>
          <w:lang w:val="es-MX"/>
        </w:rPr>
        <w:t>results</w:t>
      </w:r>
      <w:proofErr w:type="spellEnd"/>
      <w:r w:rsidRPr="00EF2AFB">
        <w:rPr>
          <w:rFonts w:ascii="Arial" w:hAnsi="Arial" w:cs="Arial"/>
          <w:sz w:val="24"/>
          <w:szCs w:val="24"/>
          <w:lang w:val="es-MX"/>
        </w:rPr>
        <w:t>/.</w:t>
      </w:r>
    </w:p>
    <w:p w14:paraId="1D0E98E9" w14:textId="77777777" w:rsidR="00D47458" w:rsidRDefault="00D47458" w:rsidP="00EF2AFB">
      <w:pPr>
        <w:spacing w:after="120"/>
        <w:jc w:val="both"/>
        <w:rPr>
          <w:rFonts w:ascii="Arial" w:hAnsi="Arial" w:cs="Arial"/>
          <w:lang w:val="es-MX"/>
        </w:rPr>
      </w:pPr>
    </w:p>
    <w:p w14:paraId="7EE02C65" w14:textId="77777777" w:rsidR="00B055B5" w:rsidRDefault="00B055B5" w:rsidP="00B055B5">
      <w:pPr>
        <w:pStyle w:val="Textoindependiente"/>
        <w:spacing w:before="105"/>
        <w:rPr>
          <w:rFonts w:ascii="Arial" w:hAnsi="Arial" w:cs="Arial"/>
          <w:lang w:val="es-MX"/>
        </w:rPr>
      </w:pPr>
    </w:p>
    <w:p w14:paraId="31A4DC3A" w14:textId="0F735632" w:rsidR="00D47458" w:rsidRDefault="00D47458" w:rsidP="00056BFD">
      <w:pPr>
        <w:pStyle w:val="Textoindependiente"/>
        <w:spacing w:before="105"/>
        <w:ind w:left="-284"/>
        <w:rPr>
          <w:rFonts w:ascii="Arial" w:hAnsi="Arial" w:cs="Arial"/>
          <w:lang w:val="es-MX"/>
        </w:rPr>
      </w:pPr>
      <w:r w:rsidRPr="00D47458">
        <w:rPr>
          <w:rFonts w:ascii="Arial" w:hAnsi="Arial" w:cs="Arial"/>
          <w:lang w:val="es-MX"/>
        </w:rPr>
        <w:drawing>
          <wp:inline distT="0" distB="0" distL="0" distR="0" wp14:anchorId="56BE81C5" wp14:editId="610935C0">
            <wp:extent cx="7249886" cy="1908551"/>
            <wp:effectExtent l="0" t="0" r="0" b="0"/>
            <wp:docPr id="989479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79682" name=""/>
                    <pic:cNvPicPr/>
                  </pic:nvPicPr>
                  <pic:blipFill>
                    <a:blip r:embed="rId10"/>
                    <a:stretch>
                      <a:fillRect/>
                    </a:stretch>
                  </pic:blipFill>
                  <pic:spPr>
                    <a:xfrm>
                      <a:off x="0" y="0"/>
                      <a:ext cx="7376208" cy="1941806"/>
                    </a:xfrm>
                    <a:prstGeom prst="rect">
                      <a:avLst/>
                    </a:prstGeom>
                  </pic:spPr>
                </pic:pic>
              </a:graphicData>
            </a:graphic>
          </wp:inline>
        </w:drawing>
      </w:r>
    </w:p>
    <w:p w14:paraId="23EDC77C" w14:textId="0FE8CC95" w:rsidR="00D47458" w:rsidRDefault="00D47458" w:rsidP="00D47458">
      <w:pPr>
        <w:pStyle w:val="Textoindependiente"/>
        <w:ind w:left="1440" w:firstLine="720"/>
        <w:rPr>
          <w:rFonts w:ascii="Arial" w:hAnsi="Arial" w:cs="Arial"/>
          <w:i/>
          <w:iCs/>
          <w:sz w:val="18"/>
          <w:szCs w:val="18"/>
        </w:rPr>
      </w:pPr>
      <w:r>
        <w:rPr>
          <w:rFonts w:ascii="Arial" w:hAnsi="Arial" w:cs="Arial"/>
          <w:i/>
          <w:iCs/>
          <w:sz w:val="18"/>
          <w:szCs w:val="18"/>
        </w:rPr>
        <w:t>Figura 1</w:t>
      </w:r>
      <w:r>
        <w:rPr>
          <w:rFonts w:ascii="Arial" w:hAnsi="Arial" w:cs="Arial"/>
          <w:i/>
          <w:iCs/>
          <w:sz w:val="18"/>
          <w:szCs w:val="18"/>
        </w:rPr>
        <w:t>. M</w:t>
      </w:r>
      <w:r>
        <w:rPr>
          <w:rFonts w:ascii="Arial" w:hAnsi="Arial" w:cs="Arial"/>
          <w:i/>
          <w:iCs/>
          <w:sz w:val="18"/>
          <w:szCs w:val="18"/>
        </w:rPr>
        <w:t>atrices de confusión de los cuatro modelos sobre las 300 reseñas.</w:t>
      </w:r>
    </w:p>
    <w:p w14:paraId="46D46953" w14:textId="77777777" w:rsidR="00D47458" w:rsidRDefault="00D47458" w:rsidP="00B055B5">
      <w:pPr>
        <w:pStyle w:val="Textoindependiente"/>
        <w:spacing w:before="105"/>
        <w:rPr>
          <w:rFonts w:ascii="Arial" w:hAnsi="Arial" w:cs="Arial"/>
          <w:lang w:val="es-MX"/>
        </w:rPr>
      </w:pPr>
    </w:p>
    <w:p w14:paraId="5860649F" w14:textId="4B6B2313" w:rsidR="00D47458" w:rsidRDefault="00D47458" w:rsidP="00B055B5">
      <w:pPr>
        <w:pStyle w:val="Textoindependiente"/>
        <w:spacing w:before="105"/>
        <w:rPr>
          <w:rFonts w:ascii="Arial" w:hAnsi="Arial" w:cs="Arial"/>
          <w:lang w:val="es-MX"/>
        </w:rPr>
      </w:pPr>
      <w:r w:rsidRPr="00D47458">
        <w:rPr>
          <w:rFonts w:ascii="Arial" w:hAnsi="Arial" w:cs="Arial"/>
          <w:lang w:val="es-MX"/>
        </w:rPr>
        <w:lastRenderedPageBreak/>
        <w:drawing>
          <wp:inline distT="0" distB="0" distL="0" distR="0" wp14:anchorId="682D77FA" wp14:editId="02180A22">
            <wp:extent cx="6751320" cy="2433320"/>
            <wp:effectExtent l="0" t="0" r="0" b="5080"/>
            <wp:docPr id="5621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8641" name=""/>
                    <pic:cNvPicPr/>
                  </pic:nvPicPr>
                  <pic:blipFill>
                    <a:blip r:embed="rId11"/>
                    <a:stretch>
                      <a:fillRect/>
                    </a:stretch>
                  </pic:blipFill>
                  <pic:spPr>
                    <a:xfrm>
                      <a:off x="0" y="0"/>
                      <a:ext cx="6751320" cy="2433320"/>
                    </a:xfrm>
                    <a:prstGeom prst="rect">
                      <a:avLst/>
                    </a:prstGeom>
                  </pic:spPr>
                </pic:pic>
              </a:graphicData>
            </a:graphic>
          </wp:inline>
        </w:drawing>
      </w:r>
    </w:p>
    <w:p w14:paraId="4CA28221" w14:textId="7A274686" w:rsidR="00D47458" w:rsidRDefault="00D47458" w:rsidP="00D47458">
      <w:pPr>
        <w:pStyle w:val="Textoindependiente"/>
        <w:spacing w:before="105"/>
        <w:rPr>
          <w:rFonts w:ascii="Arial" w:hAnsi="Arial" w:cs="Arial"/>
          <w:i/>
          <w:iCs/>
          <w:sz w:val="18"/>
          <w:szCs w:val="18"/>
        </w:rPr>
      </w:pPr>
      <w:r>
        <w:rPr>
          <w:rFonts w:ascii="Arial" w:hAnsi="Arial" w:cs="Arial"/>
          <w:i/>
          <w:iCs/>
          <w:sz w:val="18"/>
          <w:szCs w:val="18"/>
        </w:rPr>
        <w:t xml:space="preserve">Figura </w:t>
      </w:r>
      <w:r>
        <w:rPr>
          <w:rFonts w:ascii="Arial" w:hAnsi="Arial" w:cs="Arial"/>
          <w:i/>
          <w:iCs/>
          <w:sz w:val="18"/>
          <w:szCs w:val="18"/>
        </w:rPr>
        <w:t>2</w:t>
      </w:r>
      <w:r>
        <w:rPr>
          <w:rFonts w:ascii="Arial" w:hAnsi="Arial" w:cs="Arial"/>
          <w:i/>
          <w:iCs/>
          <w:sz w:val="18"/>
          <w:szCs w:val="18"/>
        </w:rPr>
        <w:t xml:space="preserve">. </w:t>
      </w:r>
      <w:r>
        <w:rPr>
          <w:rFonts w:ascii="Arial" w:hAnsi="Arial" w:cs="Arial"/>
          <w:i/>
          <w:iCs/>
          <w:sz w:val="18"/>
          <w:szCs w:val="18"/>
        </w:rPr>
        <w:t>Latencia por modelo y balance entre eficiencia (latencia p50) y precisión (F1-macro). El tamaño del punto representa el número de parámetros</w:t>
      </w:r>
      <w:r>
        <w:rPr>
          <w:rFonts w:ascii="Arial" w:hAnsi="Arial" w:cs="Arial"/>
          <w:i/>
          <w:iCs/>
          <w:sz w:val="18"/>
          <w:szCs w:val="18"/>
        </w:rPr>
        <w:t>.</w:t>
      </w:r>
    </w:p>
    <w:p w14:paraId="3D909E87" w14:textId="77777777" w:rsidR="00D47458" w:rsidRDefault="00D47458" w:rsidP="00B055B5">
      <w:pPr>
        <w:pStyle w:val="Textoindependiente"/>
        <w:spacing w:before="105"/>
        <w:rPr>
          <w:rFonts w:ascii="Arial" w:hAnsi="Arial" w:cs="Arial"/>
          <w:i/>
          <w:iCs/>
          <w:sz w:val="18"/>
          <w:szCs w:val="18"/>
        </w:rPr>
      </w:pPr>
    </w:p>
    <w:p w14:paraId="4863C71B" w14:textId="77777777" w:rsidR="00D47458" w:rsidRDefault="00D47458" w:rsidP="00B055B5">
      <w:pPr>
        <w:pStyle w:val="Textoindependiente"/>
        <w:spacing w:before="105"/>
        <w:rPr>
          <w:rFonts w:ascii="Arial" w:hAnsi="Arial" w:cs="Arial"/>
          <w:lang w:val="es-MX"/>
        </w:rPr>
      </w:pPr>
    </w:p>
    <w:p w14:paraId="381A3F59" w14:textId="09970330" w:rsidR="00A73401" w:rsidRPr="000147F6" w:rsidRDefault="00C00495" w:rsidP="001D2256">
      <w:pPr>
        <w:pStyle w:val="Ttulo2"/>
        <w:ind w:left="-142"/>
        <w:rPr>
          <w:rFonts w:ascii="Arial" w:hAnsi="Arial" w:cs="Arial"/>
          <w:sz w:val="32"/>
          <w:szCs w:val="32"/>
          <w:lang w:val="es-MX"/>
        </w:rPr>
      </w:pPr>
      <w:bookmarkStart w:id="4" w:name="_Toc242614670"/>
      <w:r>
        <w:rPr>
          <w:rFonts w:ascii="Arial" w:hAnsi="Arial" w:cs="Arial"/>
          <w:sz w:val="32"/>
          <w:szCs w:val="32"/>
          <w:lang w:val="es-MX"/>
        </w:rPr>
        <w:t>5</w:t>
      </w:r>
      <w:r w:rsidR="00DC37E6">
        <w:rPr>
          <w:rFonts w:ascii="Arial" w:hAnsi="Arial" w:cs="Arial"/>
          <w:sz w:val="32"/>
          <w:szCs w:val="32"/>
          <w:lang w:val="es-MX"/>
        </w:rPr>
        <w:t xml:space="preserve">.- </w:t>
      </w:r>
      <w:r w:rsidR="00130FCF">
        <w:rPr>
          <w:rFonts w:ascii="Arial" w:hAnsi="Arial" w:cs="Arial"/>
          <w:sz w:val="32"/>
          <w:szCs w:val="32"/>
          <w:lang w:val="es-MX"/>
        </w:rPr>
        <w:t xml:space="preserve">Análisis de </w:t>
      </w:r>
      <w:proofErr w:type="spellStart"/>
      <w:r w:rsidR="00130FCF">
        <w:rPr>
          <w:rFonts w:ascii="Arial" w:hAnsi="Arial" w:cs="Arial"/>
          <w:sz w:val="32"/>
          <w:szCs w:val="32"/>
          <w:lang w:val="es-MX"/>
        </w:rPr>
        <w:t>trade-offs</w:t>
      </w:r>
      <w:proofErr w:type="spellEnd"/>
      <w:r w:rsidR="00130FCF">
        <w:rPr>
          <w:rFonts w:ascii="Arial" w:hAnsi="Arial" w:cs="Arial"/>
          <w:sz w:val="32"/>
          <w:szCs w:val="32"/>
          <w:lang w:val="es-MX"/>
        </w:rPr>
        <w:t>. Eficiencia frente a precisión</w:t>
      </w:r>
      <w:bookmarkEnd w:id="4"/>
    </w:p>
    <w:p w14:paraId="48ECFD88" w14:textId="77777777" w:rsidR="008B7135" w:rsidRDefault="008B7135" w:rsidP="00772CAE">
      <w:pPr>
        <w:rPr>
          <w:rFonts w:ascii="Arial" w:hAnsi="Arial" w:cs="Arial"/>
          <w:sz w:val="24"/>
          <w:szCs w:val="24"/>
          <w:lang w:val="es-MX"/>
        </w:rPr>
      </w:pPr>
    </w:p>
    <w:p w14:paraId="66BCECF9" w14:textId="62DA9FDB" w:rsidR="00790DBE" w:rsidRPr="00790DBE" w:rsidRDefault="00790DBE" w:rsidP="00790DBE">
      <w:pPr>
        <w:rPr>
          <w:rFonts w:ascii="Arial" w:hAnsi="Arial" w:cs="Arial"/>
          <w:sz w:val="24"/>
          <w:szCs w:val="24"/>
          <w:lang w:val="es-MX"/>
        </w:rPr>
      </w:pPr>
      <w:r w:rsidRPr="00790DBE">
        <w:rPr>
          <w:rFonts w:ascii="Arial" w:hAnsi="Arial" w:cs="Arial"/>
          <w:sz w:val="24"/>
          <w:szCs w:val="24"/>
          <w:lang w:val="es-MX"/>
        </w:rPr>
        <w:t>El modelo con mejor F1-macro fue M2_XLM-R_Twitter y el de menor latencia fue M4</w:t>
      </w:r>
      <w:r w:rsidR="00D47458">
        <w:rPr>
          <w:rFonts w:ascii="Arial" w:hAnsi="Arial" w:cs="Arial"/>
          <w:sz w:val="24"/>
          <w:szCs w:val="24"/>
          <w:lang w:val="es-MX"/>
        </w:rPr>
        <w:t>_</w:t>
      </w:r>
      <w:r w:rsidRPr="00790DBE">
        <w:rPr>
          <w:rFonts w:ascii="Arial" w:hAnsi="Arial" w:cs="Arial"/>
          <w:sz w:val="24"/>
          <w:szCs w:val="24"/>
          <w:lang w:val="es-MX"/>
        </w:rPr>
        <w:t>DistilBERT</w:t>
      </w:r>
      <w:r w:rsidR="00D47458">
        <w:rPr>
          <w:rFonts w:ascii="Arial" w:hAnsi="Arial" w:cs="Arial"/>
          <w:sz w:val="24"/>
          <w:szCs w:val="24"/>
          <w:lang w:val="es-MX"/>
        </w:rPr>
        <w:t>_</w:t>
      </w:r>
      <w:r w:rsidRPr="00790DBE">
        <w:rPr>
          <w:rFonts w:ascii="Arial" w:hAnsi="Arial" w:cs="Arial"/>
          <w:sz w:val="24"/>
          <w:szCs w:val="24"/>
          <w:lang w:val="es-MX"/>
        </w:rPr>
        <w:t xml:space="preserve">mult. </w:t>
      </w:r>
      <w:r w:rsidR="00D47458" w:rsidRPr="00D47458">
        <w:rPr>
          <w:rFonts w:ascii="Arial" w:hAnsi="Arial" w:cs="Arial"/>
          <w:sz w:val="24"/>
          <w:szCs w:val="24"/>
        </w:rPr>
        <w:t>El más rápido responde 1.9 veces más rápido que el más preciso, a cambio de 33.1 puntos porcentuales de F1-macro, una pérdida de calidad que lo deja fuera de los umbrales de negocio.</w:t>
      </w:r>
    </w:p>
    <w:p w14:paraId="78DC07A3" w14:textId="523A2B83" w:rsidR="00790DBE" w:rsidRPr="00790DBE" w:rsidRDefault="00790DBE" w:rsidP="009E0616">
      <w:pPr>
        <w:spacing w:before="240"/>
        <w:rPr>
          <w:rFonts w:ascii="Arial" w:hAnsi="Arial" w:cs="Arial"/>
          <w:sz w:val="24"/>
          <w:szCs w:val="24"/>
          <w:lang w:val="es-MX"/>
        </w:rPr>
      </w:pPr>
      <w:r w:rsidRPr="00790DBE">
        <w:rPr>
          <w:rFonts w:ascii="Arial" w:hAnsi="Arial" w:cs="Arial"/>
          <w:sz w:val="24"/>
          <w:szCs w:val="24"/>
          <w:lang w:val="es-MX"/>
        </w:rPr>
        <w:t>Para interpretar esa diferencia en el contexto del negocio conviene separar los dos escenarios de uso. En el lote nocturno, incluso el modelo más lento procesa las ≈ 2,000 reseñas semanales en segundos sobre una T4, así que la latencia no es restrictiva y debe privilegiarse la calidad. En la consulta en línea desde el tablero, lo relevante es el p95</w:t>
      </w:r>
      <w:r w:rsidR="009E0616">
        <w:rPr>
          <w:rFonts w:ascii="Arial" w:hAnsi="Arial" w:cs="Arial"/>
          <w:sz w:val="24"/>
          <w:szCs w:val="24"/>
          <w:lang w:val="es-MX"/>
        </w:rPr>
        <w:t>. M</w:t>
      </w:r>
      <w:r w:rsidRPr="00790DBE">
        <w:rPr>
          <w:rFonts w:ascii="Arial" w:hAnsi="Arial" w:cs="Arial"/>
          <w:sz w:val="24"/>
          <w:szCs w:val="24"/>
          <w:lang w:val="es-MX"/>
        </w:rPr>
        <w:t>ientras se mantenga bajo 100 ms la experiencia no se degrada, y ganar milisegundos adicionales no aporta valor al usuario.</w:t>
      </w:r>
    </w:p>
    <w:p w14:paraId="5E8E2005" w14:textId="0D6F4593" w:rsidR="009E0616" w:rsidRDefault="00790DBE" w:rsidP="009E0616">
      <w:pPr>
        <w:spacing w:before="240"/>
        <w:rPr>
          <w:rFonts w:ascii="Arial" w:hAnsi="Arial" w:cs="Arial"/>
          <w:sz w:val="24"/>
          <w:szCs w:val="24"/>
          <w:lang w:val="es-MX"/>
        </w:rPr>
      </w:pPr>
      <w:r w:rsidRPr="00790DBE">
        <w:rPr>
          <w:rFonts w:ascii="Arial" w:hAnsi="Arial" w:cs="Arial"/>
          <w:sz w:val="24"/>
          <w:szCs w:val="24"/>
          <w:lang w:val="es-MX"/>
        </w:rPr>
        <w:t xml:space="preserve">Por ello la regla de decisión usa la latencia como restricción y como desempate, no como objetivo principal. Además del promedio, se revisan tres aspectos que el </w:t>
      </w:r>
      <w:proofErr w:type="spellStart"/>
      <w:r w:rsidRPr="00790DBE">
        <w:rPr>
          <w:rFonts w:ascii="Arial" w:hAnsi="Arial" w:cs="Arial"/>
          <w:sz w:val="24"/>
          <w:szCs w:val="24"/>
          <w:lang w:val="es-MX"/>
        </w:rPr>
        <w:t>accuracy</w:t>
      </w:r>
      <w:proofErr w:type="spellEnd"/>
      <w:r w:rsidRPr="00790DBE">
        <w:rPr>
          <w:rFonts w:ascii="Arial" w:hAnsi="Arial" w:cs="Arial"/>
          <w:sz w:val="24"/>
          <w:szCs w:val="24"/>
          <w:lang w:val="es-MX"/>
        </w:rPr>
        <w:t xml:space="preserve"> oculta:</w:t>
      </w:r>
    </w:p>
    <w:p w14:paraId="1CF00D16" w14:textId="77777777" w:rsidR="009E0616" w:rsidRPr="00790DBE" w:rsidRDefault="009E0616" w:rsidP="009E0616">
      <w:pPr>
        <w:spacing w:before="240"/>
        <w:rPr>
          <w:rFonts w:ascii="Arial" w:hAnsi="Arial" w:cs="Arial"/>
          <w:sz w:val="24"/>
          <w:szCs w:val="24"/>
          <w:lang w:val="es-MX"/>
        </w:rPr>
      </w:pPr>
    </w:p>
    <w:p w14:paraId="0FDF9989" w14:textId="77777777" w:rsidR="009E0616" w:rsidRPr="009E0616" w:rsidRDefault="009E0616" w:rsidP="009E0616">
      <w:pPr>
        <w:pStyle w:val="Prrafodelista"/>
        <w:widowControl/>
        <w:numPr>
          <w:ilvl w:val="0"/>
          <w:numId w:val="17"/>
        </w:numPr>
        <w:autoSpaceDE/>
        <w:autoSpaceDN/>
        <w:spacing w:after="60"/>
        <w:ind w:left="426" w:right="0"/>
        <w:rPr>
          <w:rFonts w:ascii="Arial" w:hAnsi="Arial" w:cs="Arial"/>
          <w:sz w:val="24"/>
          <w:szCs w:val="24"/>
          <w:lang w:val="es-MX"/>
        </w:rPr>
      </w:pPr>
      <w:r w:rsidRPr="00AB5902">
        <w:rPr>
          <w:rFonts w:ascii="Arial" w:hAnsi="Arial" w:cs="Arial"/>
          <w:b/>
          <w:bCs/>
          <w:sz w:val="24"/>
          <w:szCs w:val="24"/>
          <w:lang w:val="es-MX"/>
        </w:rPr>
        <w:t>Clase neutral.</w:t>
      </w:r>
      <w:r w:rsidRPr="009E0616">
        <w:rPr>
          <w:rFonts w:ascii="Arial" w:hAnsi="Arial" w:cs="Arial"/>
          <w:sz w:val="24"/>
          <w:szCs w:val="24"/>
          <w:lang w:val="es-MX"/>
        </w:rPr>
        <w:t xml:space="preserve"> Es la más ambigua por definición, por lo que se revisa el </w:t>
      </w:r>
      <w:proofErr w:type="spellStart"/>
      <w:r w:rsidRPr="009E0616">
        <w:rPr>
          <w:rFonts w:ascii="Arial" w:hAnsi="Arial" w:cs="Arial"/>
          <w:sz w:val="24"/>
          <w:szCs w:val="24"/>
          <w:lang w:val="es-MX"/>
        </w:rPr>
        <w:t>recall</w:t>
      </w:r>
      <w:proofErr w:type="spellEnd"/>
      <w:r w:rsidRPr="009E0616">
        <w:rPr>
          <w:rFonts w:ascii="Arial" w:hAnsi="Arial" w:cs="Arial"/>
          <w:sz w:val="24"/>
          <w:szCs w:val="24"/>
          <w:lang w:val="es-MX"/>
        </w:rPr>
        <w:t xml:space="preserve"> NEU de cada modelo (0.789, 0.829, 0.210 y 0.145 para M1 a M4). M3 depende además de una conversión de estrellas (3 = NEU) que no fue diseñada para reseñas de servicio.</w:t>
      </w:r>
    </w:p>
    <w:p w14:paraId="1011C59C" w14:textId="77777777" w:rsidR="009E0616" w:rsidRDefault="009E0616" w:rsidP="009E0616">
      <w:pPr>
        <w:pStyle w:val="Prrafodelista"/>
        <w:widowControl/>
        <w:numPr>
          <w:ilvl w:val="0"/>
          <w:numId w:val="17"/>
        </w:numPr>
        <w:autoSpaceDE/>
        <w:autoSpaceDN/>
        <w:spacing w:after="60"/>
        <w:ind w:left="426" w:right="0"/>
        <w:rPr>
          <w:rFonts w:ascii="Arial" w:hAnsi="Arial" w:cs="Arial"/>
          <w:sz w:val="24"/>
          <w:szCs w:val="24"/>
          <w:lang w:val="es-MX"/>
        </w:rPr>
      </w:pPr>
      <w:r w:rsidRPr="00AB5902">
        <w:rPr>
          <w:rFonts w:ascii="Arial" w:hAnsi="Arial" w:cs="Arial"/>
          <w:b/>
          <w:bCs/>
          <w:sz w:val="24"/>
          <w:szCs w:val="24"/>
          <w:lang w:val="es-MX"/>
        </w:rPr>
        <w:t>Clase negativa</w:t>
      </w:r>
      <w:r w:rsidRPr="009E0616">
        <w:rPr>
          <w:rFonts w:ascii="Arial" w:hAnsi="Arial" w:cs="Arial"/>
          <w:sz w:val="24"/>
          <w:szCs w:val="24"/>
          <w:lang w:val="es-MX"/>
        </w:rPr>
        <w:t xml:space="preserve">. Es la que dispara las alertas; un modelo con buen </w:t>
      </w:r>
      <w:proofErr w:type="spellStart"/>
      <w:proofErr w:type="gramStart"/>
      <w:r w:rsidRPr="009E0616">
        <w:rPr>
          <w:rFonts w:ascii="Arial" w:hAnsi="Arial" w:cs="Arial"/>
          <w:sz w:val="24"/>
          <w:szCs w:val="24"/>
          <w:lang w:val="es-MX"/>
        </w:rPr>
        <w:t>accuracy</w:t>
      </w:r>
      <w:proofErr w:type="spellEnd"/>
      <w:proofErr w:type="gramEnd"/>
      <w:r w:rsidRPr="009E0616">
        <w:rPr>
          <w:rFonts w:ascii="Arial" w:hAnsi="Arial" w:cs="Arial"/>
          <w:sz w:val="24"/>
          <w:szCs w:val="24"/>
          <w:lang w:val="es-MX"/>
        </w:rPr>
        <w:t xml:space="preserve"> pero </w:t>
      </w:r>
      <w:proofErr w:type="spellStart"/>
      <w:r w:rsidRPr="009E0616">
        <w:rPr>
          <w:rFonts w:ascii="Arial" w:hAnsi="Arial" w:cs="Arial"/>
          <w:sz w:val="24"/>
          <w:szCs w:val="24"/>
          <w:lang w:val="es-MX"/>
        </w:rPr>
        <w:t>recall</w:t>
      </w:r>
      <w:proofErr w:type="spellEnd"/>
      <w:r w:rsidRPr="009E0616">
        <w:rPr>
          <w:rFonts w:ascii="Arial" w:hAnsi="Arial" w:cs="Arial"/>
          <w:sz w:val="24"/>
          <w:szCs w:val="24"/>
          <w:lang w:val="es-MX"/>
        </w:rPr>
        <w:t xml:space="preserve"> NEG bajo es inútil para el objetivo operativo.</w:t>
      </w:r>
    </w:p>
    <w:p w14:paraId="14D6A4ED" w14:textId="77777777" w:rsidR="009E0616" w:rsidRDefault="009E0616" w:rsidP="009E0616">
      <w:pPr>
        <w:pStyle w:val="Prrafodelista"/>
        <w:widowControl/>
        <w:numPr>
          <w:ilvl w:val="0"/>
          <w:numId w:val="17"/>
        </w:numPr>
        <w:autoSpaceDE/>
        <w:autoSpaceDN/>
        <w:spacing w:after="60"/>
        <w:ind w:left="426" w:right="0"/>
        <w:rPr>
          <w:rFonts w:ascii="Arial" w:hAnsi="Arial" w:cs="Arial"/>
          <w:sz w:val="24"/>
          <w:szCs w:val="24"/>
          <w:lang w:val="es-MX"/>
        </w:rPr>
      </w:pPr>
      <w:r w:rsidRPr="00AB5902">
        <w:rPr>
          <w:rFonts w:ascii="Arial" w:hAnsi="Arial" w:cs="Arial"/>
          <w:b/>
          <w:bCs/>
          <w:sz w:val="24"/>
          <w:szCs w:val="24"/>
          <w:lang w:val="es-MX"/>
        </w:rPr>
        <w:t>Casos difíciles.</w:t>
      </w:r>
      <w:r w:rsidRPr="009E0616">
        <w:rPr>
          <w:rFonts w:ascii="Arial" w:hAnsi="Arial" w:cs="Arial"/>
          <w:sz w:val="24"/>
          <w:szCs w:val="24"/>
          <w:lang w:val="es-MX"/>
        </w:rPr>
        <w:t xml:space="preserve"> Ironía, sentimiento mixto y negaciones (12 % del </w:t>
      </w:r>
      <w:proofErr w:type="spellStart"/>
      <w:r w:rsidRPr="009E0616">
        <w:rPr>
          <w:rFonts w:ascii="Arial" w:hAnsi="Arial" w:cs="Arial"/>
          <w:sz w:val="24"/>
          <w:szCs w:val="24"/>
          <w:lang w:val="es-MX"/>
        </w:rPr>
        <w:t>dataset</w:t>
      </w:r>
      <w:proofErr w:type="spellEnd"/>
      <w:r w:rsidRPr="009E0616">
        <w:rPr>
          <w:rFonts w:ascii="Arial" w:hAnsi="Arial" w:cs="Arial"/>
          <w:sz w:val="24"/>
          <w:szCs w:val="24"/>
          <w:lang w:val="es-MX"/>
        </w:rPr>
        <w:t>) se evalúan por separado en la celda 12; ahí se ve si la ventaja de un modelo grande se sostiene donde realmente importa.</w:t>
      </w:r>
    </w:p>
    <w:p w14:paraId="42D1077C" w14:textId="77777777" w:rsidR="00D47458" w:rsidRDefault="00D47458" w:rsidP="00D47458">
      <w:pPr>
        <w:pStyle w:val="Prrafodelista"/>
        <w:widowControl/>
        <w:autoSpaceDE/>
        <w:autoSpaceDN/>
        <w:spacing w:after="60"/>
        <w:ind w:left="426" w:right="0" w:firstLine="0"/>
        <w:rPr>
          <w:rFonts w:ascii="Arial" w:hAnsi="Arial" w:cs="Arial"/>
          <w:sz w:val="24"/>
          <w:szCs w:val="24"/>
          <w:lang w:val="es-MX"/>
        </w:rPr>
      </w:pPr>
    </w:p>
    <w:p w14:paraId="6C3561A6" w14:textId="4304F1B7" w:rsidR="00D47458" w:rsidRDefault="00D47458" w:rsidP="00D47458">
      <w:pPr>
        <w:widowControl/>
        <w:autoSpaceDE/>
        <w:autoSpaceDN/>
        <w:spacing w:after="60"/>
        <w:rPr>
          <w:rFonts w:ascii="Arial" w:hAnsi="Arial" w:cs="Arial"/>
          <w:sz w:val="24"/>
          <w:szCs w:val="24"/>
        </w:rPr>
      </w:pPr>
      <w:r w:rsidRPr="00D47458">
        <w:rPr>
          <w:rFonts w:ascii="Arial" w:hAnsi="Arial" w:cs="Arial"/>
          <w:sz w:val="24"/>
          <w:szCs w:val="24"/>
        </w:rPr>
        <w:t>El análisis por categoría de la celda 12 matiza la comparación entre los dos finalistas. M1 supera a M2 en reseñas de surtido (0.951 contra 0.869) y de atención (0.930 contra 0.899), pero queda por debajo en precio (0.755 contra 0.918) y, sobre todo, en tiempo de espera (0.314 contra 0.451), que es su punto débil más claro</w:t>
      </w:r>
      <w:r w:rsidR="006446B3">
        <w:rPr>
          <w:rFonts w:ascii="Arial" w:hAnsi="Arial" w:cs="Arial"/>
          <w:sz w:val="24"/>
          <w:szCs w:val="24"/>
        </w:rPr>
        <w:t>. E</w:t>
      </w:r>
      <w:r w:rsidRPr="00D47458">
        <w:rPr>
          <w:rFonts w:ascii="Arial" w:hAnsi="Arial" w:cs="Arial"/>
          <w:sz w:val="24"/>
          <w:szCs w:val="24"/>
        </w:rPr>
        <w:t>n esa categoría incluso M3 obtiene 0.902. En casos difíciles M1 conserva la ventaja (0.694 contra 0.639), aunque ambos modelos caen respecto a las reseñas normales (0.814 y 0.845)</w:t>
      </w:r>
      <w:r w:rsidR="006446B3">
        <w:rPr>
          <w:rFonts w:ascii="Arial" w:hAnsi="Arial" w:cs="Arial"/>
          <w:sz w:val="24"/>
          <w:szCs w:val="24"/>
        </w:rPr>
        <w:t>.</w:t>
      </w:r>
    </w:p>
    <w:p w14:paraId="03F5E49B" w14:textId="77777777" w:rsidR="006446B3" w:rsidRDefault="006446B3" w:rsidP="00D47458">
      <w:pPr>
        <w:widowControl/>
        <w:autoSpaceDE/>
        <w:autoSpaceDN/>
        <w:spacing w:after="60"/>
        <w:rPr>
          <w:rFonts w:ascii="Arial" w:hAnsi="Arial" w:cs="Arial"/>
          <w:sz w:val="24"/>
          <w:szCs w:val="24"/>
        </w:rPr>
      </w:pPr>
    </w:p>
    <w:p w14:paraId="0FC9B6AD" w14:textId="77777777" w:rsidR="006446B3" w:rsidRDefault="006446B3" w:rsidP="00D47458">
      <w:pPr>
        <w:widowControl/>
        <w:autoSpaceDE/>
        <w:autoSpaceDN/>
        <w:spacing w:after="60"/>
        <w:rPr>
          <w:rFonts w:ascii="Arial" w:hAnsi="Arial" w:cs="Arial"/>
          <w:sz w:val="24"/>
          <w:szCs w:val="24"/>
        </w:rPr>
      </w:pPr>
    </w:p>
    <w:p w14:paraId="4DDBD09E" w14:textId="77777777" w:rsidR="006446B3" w:rsidRPr="00D47458" w:rsidRDefault="006446B3" w:rsidP="00D47458">
      <w:pPr>
        <w:widowControl/>
        <w:autoSpaceDE/>
        <w:autoSpaceDN/>
        <w:spacing w:after="60"/>
        <w:rPr>
          <w:rFonts w:ascii="Arial" w:hAnsi="Arial" w:cs="Arial"/>
          <w:sz w:val="24"/>
          <w:szCs w:val="24"/>
          <w:lang w:val="es-MX"/>
        </w:rPr>
      </w:pPr>
    </w:p>
    <w:p w14:paraId="6E651DB2" w14:textId="77777777" w:rsidR="00AB5902" w:rsidRDefault="00AB5902" w:rsidP="00AB5902">
      <w:pPr>
        <w:spacing w:after="120" w:line="276" w:lineRule="auto"/>
        <w:rPr>
          <w:rFonts w:ascii="Arial" w:hAnsi="Arial" w:cs="Arial"/>
          <w:sz w:val="24"/>
          <w:szCs w:val="24"/>
          <w:lang w:val="es-MX"/>
        </w:rPr>
      </w:pPr>
    </w:p>
    <w:p w14:paraId="5FE9ED26" w14:textId="727ADC5F" w:rsidR="00AB5902" w:rsidRPr="00AB5902" w:rsidRDefault="00AB5902" w:rsidP="00B358B3">
      <w:pPr>
        <w:spacing w:after="120"/>
        <w:rPr>
          <w:rFonts w:ascii="Arial" w:hAnsi="Arial" w:cs="Arial"/>
          <w:sz w:val="24"/>
          <w:szCs w:val="24"/>
          <w:lang w:val="es-MX"/>
        </w:rPr>
      </w:pPr>
      <w:r w:rsidRPr="00AB5902">
        <w:rPr>
          <w:rFonts w:ascii="Arial" w:hAnsi="Arial" w:cs="Arial"/>
          <w:sz w:val="24"/>
          <w:szCs w:val="24"/>
          <w:lang w:val="es-MX"/>
        </w:rPr>
        <w:t>En recursos, el modelo destilado (M4) y el nativo en español (M1) ocupan menos memoria que XLM-R (M2), lo que importa si el servicio se lleva a una instancia CPU o a una GPU compartida. Ese ahorro solo justifica sacrificar calidad si el modelo más ligero sigue cumpliendo los umbrales.</w:t>
      </w:r>
    </w:p>
    <w:p w14:paraId="505524F1" w14:textId="77777777" w:rsidR="002C7952" w:rsidRDefault="002C7952" w:rsidP="004001D9">
      <w:pPr>
        <w:spacing w:before="240"/>
        <w:ind w:firstLine="720"/>
        <w:rPr>
          <w:rFonts w:ascii="Arial" w:hAnsi="Arial" w:cs="Arial"/>
          <w:sz w:val="24"/>
          <w:szCs w:val="24"/>
          <w:lang w:val="es-MX"/>
        </w:rPr>
      </w:pPr>
    </w:p>
    <w:p w14:paraId="2DEBDD6B" w14:textId="6B35E748" w:rsidR="00EA0ECA" w:rsidRPr="000147F6" w:rsidRDefault="00EA0ECA" w:rsidP="00EA0ECA">
      <w:pPr>
        <w:pStyle w:val="Ttulo2"/>
        <w:ind w:left="-142"/>
        <w:rPr>
          <w:rFonts w:ascii="Arial" w:hAnsi="Arial" w:cs="Arial"/>
          <w:sz w:val="32"/>
          <w:szCs w:val="32"/>
          <w:lang w:val="es-MX"/>
        </w:rPr>
      </w:pPr>
      <w:bookmarkStart w:id="5" w:name="_Toc242614671"/>
      <w:r>
        <w:rPr>
          <w:rFonts w:ascii="Arial" w:hAnsi="Arial" w:cs="Arial"/>
          <w:sz w:val="32"/>
          <w:szCs w:val="32"/>
          <w:lang w:val="es-MX"/>
        </w:rPr>
        <w:t xml:space="preserve">6.- </w:t>
      </w:r>
      <w:r w:rsidR="003417D3">
        <w:rPr>
          <w:rFonts w:ascii="Arial" w:hAnsi="Arial" w:cs="Arial"/>
          <w:sz w:val="32"/>
          <w:szCs w:val="32"/>
          <w:lang w:val="es-MX"/>
        </w:rPr>
        <w:t>Decisiones de ajuste mínimo</w:t>
      </w:r>
      <w:bookmarkEnd w:id="5"/>
    </w:p>
    <w:p w14:paraId="3FBF687B" w14:textId="77777777" w:rsidR="00B358B3" w:rsidRDefault="00B358B3" w:rsidP="00B358B3">
      <w:pPr>
        <w:spacing w:after="120"/>
        <w:rPr>
          <w:rFonts w:ascii="Arial" w:hAnsi="Arial" w:cs="Arial"/>
          <w:sz w:val="24"/>
          <w:szCs w:val="24"/>
          <w:lang w:val="es-MX"/>
        </w:rPr>
      </w:pPr>
    </w:p>
    <w:p w14:paraId="42D85D8C" w14:textId="36CECBB7" w:rsidR="00B358B3" w:rsidRDefault="00B358B3" w:rsidP="00B358B3">
      <w:pPr>
        <w:spacing w:after="120"/>
        <w:rPr>
          <w:rFonts w:ascii="Arial" w:hAnsi="Arial" w:cs="Arial"/>
          <w:sz w:val="24"/>
          <w:szCs w:val="24"/>
          <w:lang w:val="es-MX"/>
        </w:rPr>
      </w:pPr>
      <w:r>
        <w:rPr>
          <w:rFonts w:ascii="Arial" w:hAnsi="Arial" w:cs="Arial"/>
          <w:sz w:val="24"/>
          <w:szCs w:val="24"/>
          <w:lang w:val="es-MX"/>
        </w:rPr>
        <w:t>P</w:t>
      </w:r>
      <w:r w:rsidRPr="00B358B3">
        <w:rPr>
          <w:rFonts w:ascii="Arial" w:hAnsi="Arial" w:cs="Arial"/>
          <w:sz w:val="24"/>
          <w:szCs w:val="24"/>
          <w:lang w:val="es-MX"/>
        </w:rPr>
        <w:t>rimero se aplicaron ajustes que no modifican los pesos del modelo</w:t>
      </w:r>
      <w:r>
        <w:rPr>
          <w:rFonts w:ascii="Arial" w:hAnsi="Arial" w:cs="Arial"/>
          <w:sz w:val="24"/>
          <w:szCs w:val="24"/>
          <w:lang w:val="es-MX"/>
        </w:rPr>
        <w:t>, como lo menciona en el t</w:t>
      </w:r>
      <w:r w:rsidRPr="00B358B3">
        <w:rPr>
          <w:rFonts w:ascii="Arial" w:hAnsi="Arial" w:cs="Arial"/>
          <w:sz w:val="24"/>
          <w:szCs w:val="24"/>
          <w:lang w:val="es-MX"/>
        </w:rPr>
        <w:t>ema 10</w:t>
      </w:r>
      <w:r>
        <w:rPr>
          <w:rFonts w:ascii="Arial" w:hAnsi="Arial" w:cs="Arial"/>
          <w:sz w:val="24"/>
          <w:szCs w:val="24"/>
          <w:lang w:val="es-MX"/>
        </w:rPr>
        <w:t>. E</w:t>
      </w:r>
      <w:r w:rsidRPr="00B358B3">
        <w:rPr>
          <w:rFonts w:ascii="Arial" w:hAnsi="Arial" w:cs="Arial"/>
          <w:sz w:val="24"/>
          <w:szCs w:val="24"/>
          <w:lang w:val="es-MX"/>
        </w:rPr>
        <w:t>l fine-</w:t>
      </w:r>
      <w:proofErr w:type="spellStart"/>
      <w:r w:rsidRPr="00B358B3">
        <w:rPr>
          <w:rFonts w:ascii="Arial" w:hAnsi="Arial" w:cs="Arial"/>
          <w:sz w:val="24"/>
          <w:szCs w:val="24"/>
          <w:lang w:val="es-MX"/>
        </w:rPr>
        <w:t>tuning</w:t>
      </w:r>
      <w:proofErr w:type="spellEnd"/>
      <w:r w:rsidRPr="00B358B3">
        <w:rPr>
          <w:rFonts w:ascii="Arial" w:hAnsi="Arial" w:cs="Arial"/>
          <w:sz w:val="24"/>
          <w:szCs w:val="24"/>
          <w:lang w:val="es-MX"/>
        </w:rPr>
        <w:t xml:space="preserve"> solo se activa si ningún candidato cumple los umbrales.</w:t>
      </w:r>
    </w:p>
    <w:p w14:paraId="67C9B291" w14:textId="77777777" w:rsidR="00B358B3" w:rsidRPr="00B358B3" w:rsidRDefault="00B358B3" w:rsidP="00B358B3">
      <w:pPr>
        <w:spacing w:after="120"/>
        <w:rPr>
          <w:rFonts w:ascii="Arial" w:hAnsi="Arial" w:cs="Arial"/>
          <w:sz w:val="24"/>
          <w:szCs w:val="24"/>
          <w:lang w:val="es-MX"/>
        </w:rPr>
      </w:pPr>
    </w:p>
    <w:tbl>
      <w:tblPr>
        <w:tblStyle w:val="Tablaconcuadrcula"/>
        <w:tblW w:w="10910" w:type="dxa"/>
        <w:tblLook w:val="04A0" w:firstRow="1" w:lastRow="0" w:firstColumn="1" w:lastColumn="0" w:noHBand="0" w:noVBand="1"/>
      </w:tblPr>
      <w:tblGrid>
        <w:gridCol w:w="2830"/>
        <w:gridCol w:w="4253"/>
        <w:gridCol w:w="3827"/>
      </w:tblGrid>
      <w:tr w:rsidR="00B358B3" w14:paraId="0E1F7803" w14:textId="77777777" w:rsidTr="00B358B3">
        <w:tc>
          <w:tcPr>
            <w:tcW w:w="2830" w:type="dxa"/>
            <w:shd w:val="clear" w:color="auto" w:fill="17365D" w:themeFill="text2" w:themeFillShade="BF"/>
          </w:tcPr>
          <w:p w14:paraId="366A0013" w14:textId="3DAD1C01" w:rsidR="00B358B3" w:rsidRPr="0001339E" w:rsidRDefault="00B358B3"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Ajuste</w:t>
            </w:r>
          </w:p>
        </w:tc>
        <w:tc>
          <w:tcPr>
            <w:tcW w:w="4253" w:type="dxa"/>
            <w:shd w:val="clear" w:color="auto" w:fill="17365D" w:themeFill="text2" w:themeFillShade="BF"/>
          </w:tcPr>
          <w:p w14:paraId="1B91B584" w14:textId="3FF5D96F" w:rsidR="00B358B3" w:rsidRPr="0001339E" w:rsidRDefault="00B358B3"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Motivo</w:t>
            </w:r>
          </w:p>
        </w:tc>
        <w:tc>
          <w:tcPr>
            <w:tcW w:w="3827" w:type="dxa"/>
            <w:shd w:val="clear" w:color="auto" w:fill="17365D" w:themeFill="text2" w:themeFillShade="BF"/>
          </w:tcPr>
          <w:p w14:paraId="3FED4FE9" w14:textId="7B009107" w:rsidR="00B358B3" w:rsidRPr="0001339E" w:rsidRDefault="00B358B3"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Implementación</w:t>
            </w:r>
          </w:p>
        </w:tc>
      </w:tr>
      <w:tr w:rsidR="00B358B3" w:rsidRPr="00C21026" w14:paraId="4CFDA284" w14:textId="77777777" w:rsidTr="00B358B3">
        <w:tc>
          <w:tcPr>
            <w:tcW w:w="2830" w:type="dxa"/>
          </w:tcPr>
          <w:p w14:paraId="684BC0D0" w14:textId="28E0422B" w:rsidR="00B358B3" w:rsidRPr="00EC7CAD" w:rsidRDefault="00B358B3" w:rsidP="00B358B3">
            <w:pPr>
              <w:rPr>
                <w:rFonts w:ascii="Arial" w:hAnsi="Arial" w:cs="Arial"/>
                <w:color w:val="auto"/>
                <w:lang w:val="es-MX"/>
              </w:rPr>
            </w:pPr>
            <w:r w:rsidRPr="00B358B3">
              <w:rPr>
                <w:rFonts w:ascii="Arial" w:hAnsi="Arial" w:cs="Arial"/>
                <w:color w:val="auto"/>
                <w:lang w:val="es-MX"/>
              </w:rPr>
              <w:t>Normalización de etiquetas reales</w:t>
            </w:r>
          </w:p>
        </w:tc>
        <w:tc>
          <w:tcPr>
            <w:tcW w:w="4253" w:type="dxa"/>
          </w:tcPr>
          <w:p w14:paraId="3D30CE78" w14:textId="3E572804" w:rsidR="00B358B3" w:rsidRPr="00B851BD" w:rsidRDefault="00B358B3" w:rsidP="00B358B3">
            <w:pPr>
              <w:rPr>
                <w:rFonts w:ascii="Arial" w:hAnsi="Arial" w:cs="Arial"/>
                <w:color w:val="auto"/>
                <w:lang w:val="es-MX"/>
              </w:rPr>
            </w:pPr>
            <w:r w:rsidRPr="00B358B3">
              <w:rPr>
                <w:rFonts w:ascii="Arial" w:hAnsi="Arial" w:cs="Arial"/>
                <w:color w:val="auto"/>
                <w:lang w:val="es-MX"/>
              </w:rPr>
              <w:t xml:space="preserve">El </w:t>
            </w:r>
            <w:proofErr w:type="spellStart"/>
            <w:r w:rsidRPr="00B358B3">
              <w:rPr>
                <w:rFonts w:ascii="Arial" w:hAnsi="Arial" w:cs="Arial"/>
                <w:color w:val="auto"/>
                <w:lang w:val="es-MX"/>
              </w:rPr>
              <w:t>dataset</w:t>
            </w:r>
            <w:proofErr w:type="spellEnd"/>
            <w:r w:rsidRPr="00B358B3">
              <w:rPr>
                <w:rFonts w:ascii="Arial" w:hAnsi="Arial" w:cs="Arial"/>
                <w:color w:val="auto"/>
                <w:lang w:val="es-MX"/>
              </w:rPr>
              <w:t xml:space="preserve"> usa positivo / neutral / negativo</w:t>
            </w:r>
          </w:p>
        </w:tc>
        <w:tc>
          <w:tcPr>
            <w:tcW w:w="3827" w:type="dxa"/>
          </w:tcPr>
          <w:p w14:paraId="146DA272" w14:textId="30A6E45E" w:rsidR="00B358B3" w:rsidRPr="00C21026" w:rsidRDefault="00B358B3" w:rsidP="00B358B3">
            <w:pPr>
              <w:rPr>
                <w:rFonts w:ascii="Arial" w:hAnsi="Arial" w:cs="Arial"/>
                <w:color w:val="auto"/>
                <w:lang w:val="es-MX"/>
              </w:rPr>
            </w:pPr>
            <w:r w:rsidRPr="00B358B3">
              <w:rPr>
                <w:rFonts w:ascii="Arial" w:hAnsi="Arial" w:cs="Arial"/>
                <w:color w:val="auto"/>
                <w:lang w:val="es-MX"/>
              </w:rPr>
              <w:t>Mapeo a POS / NEU / NEG y a enteros NEG=0, NEU=1, POS=2 (celda 6)</w:t>
            </w:r>
          </w:p>
        </w:tc>
      </w:tr>
      <w:tr w:rsidR="00B358B3" w14:paraId="154BD1FF" w14:textId="77777777" w:rsidTr="00B358B3">
        <w:tc>
          <w:tcPr>
            <w:tcW w:w="2830" w:type="dxa"/>
          </w:tcPr>
          <w:p w14:paraId="39507726" w14:textId="0D93A57F" w:rsidR="00B358B3" w:rsidRPr="00134D14" w:rsidRDefault="00B358B3" w:rsidP="00B358B3">
            <w:pPr>
              <w:rPr>
                <w:rFonts w:ascii="Arial" w:hAnsi="Arial" w:cs="Arial"/>
                <w:color w:val="auto"/>
                <w:lang w:val="es-MX"/>
              </w:rPr>
            </w:pPr>
            <w:r w:rsidRPr="00B358B3">
              <w:rPr>
                <w:rFonts w:ascii="Arial" w:hAnsi="Arial" w:cs="Arial"/>
                <w:color w:val="auto"/>
                <w:lang w:val="es-MX"/>
              </w:rPr>
              <w:t>Unificación de salidas</w:t>
            </w:r>
          </w:p>
        </w:tc>
        <w:tc>
          <w:tcPr>
            <w:tcW w:w="4253" w:type="dxa"/>
          </w:tcPr>
          <w:p w14:paraId="5EF7B46F" w14:textId="7440A737" w:rsidR="00B358B3" w:rsidRPr="00776B21" w:rsidRDefault="00B358B3" w:rsidP="00B358B3">
            <w:pPr>
              <w:rPr>
                <w:rFonts w:ascii="Arial" w:hAnsi="Arial" w:cs="Arial"/>
                <w:color w:val="auto"/>
                <w:lang w:val="es-MX"/>
              </w:rPr>
            </w:pPr>
            <w:r w:rsidRPr="00B358B3">
              <w:rPr>
                <w:rFonts w:ascii="Arial" w:hAnsi="Arial" w:cs="Arial"/>
                <w:color w:val="auto"/>
                <w:lang w:val="es-MX"/>
              </w:rPr>
              <w:t xml:space="preserve">Cada modelo usa un esquema distinto (POS, positive, LABEL_2, 4 </w:t>
            </w:r>
            <w:proofErr w:type="spellStart"/>
            <w:r w:rsidRPr="00B358B3">
              <w:rPr>
                <w:rFonts w:ascii="Arial" w:hAnsi="Arial" w:cs="Arial"/>
                <w:color w:val="auto"/>
                <w:lang w:val="es-MX"/>
              </w:rPr>
              <w:t>stars</w:t>
            </w:r>
            <w:proofErr w:type="spellEnd"/>
            <w:r w:rsidRPr="00B358B3">
              <w:rPr>
                <w:rFonts w:ascii="Arial" w:hAnsi="Arial" w:cs="Arial"/>
                <w:color w:val="auto"/>
                <w:lang w:val="es-MX"/>
              </w:rPr>
              <w:t>)</w:t>
            </w:r>
          </w:p>
        </w:tc>
        <w:tc>
          <w:tcPr>
            <w:tcW w:w="3827" w:type="dxa"/>
          </w:tcPr>
          <w:p w14:paraId="5FD1F90A" w14:textId="6F5BDE04" w:rsidR="00B358B3" w:rsidRPr="00776B21" w:rsidRDefault="00B358B3" w:rsidP="00B358B3">
            <w:pPr>
              <w:rPr>
                <w:rFonts w:ascii="Arial" w:hAnsi="Arial" w:cs="Arial"/>
                <w:color w:val="auto"/>
                <w:lang w:val="es-MX"/>
              </w:rPr>
            </w:pPr>
            <w:r w:rsidRPr="00B358B3">
              <w:rPr>
                <w:rFonts w:ascii="Arial" w:hAnsi="Arial" w:cs="Arial"/>
                <w:color w:val="auto"/>
                <w:lang w:val="es-MX"/>
              </w:rPr>
              <w:t xml:space="preserve">Función </w:t>
            </w:r>
            <w:proofErr w:type="spellStart"/>
            <w:r w:rsidRPr="00B358B3">
              <w:rPr>
                <w:rFonts w:ascii="Arial" w:hAnsi="Arial" w:cs="Arial"/>
                <w:color w:val="auto"/>
                <w:lang w:val="es-MX"/>
              </w:rPr>
              <w:t>normalizar_</w:t>
            </w:r>
            <w:proofErr w:type="gramStart"/>
            <w:r w:rsidRPr="00B358B3">
              <w:rPr>
                <w:rFonts w:ascii="Arial" w:hAnsi="Arial" w:cs="Arial"/>
                <w:color w:val="auto"/>
                <w:lang w:val="es-MX"/>
              </w:rPr>
              <w:t>prediccion</w:t>
            </w:r>
            <w:proofErr w:type="spellEnd"/>
            <w:r w:rsidRPr="00B358B3">
              <w:rPr>
                <w:rFonts w:ascii="Arial" w:hAnsi="Arial" w:cs="Arial"/>
                <w:color w:val="auto"/>
                <w:lang w:val="es-MX"/>
              </w:rPr>
              <w:t>(</w:t>
            </w:r>
            <w:proofErr w:type="gramEnd"/>
            <w:r w:rsidRPr="00B358B3">
              <w:rPr>
                <w:rFonts w:ascii="Arial" w:hAnsi="Arial" w:cs="Arial"/>
                <w:color w:val="auto"/>
                <w:lang w:val="es-MX"/>
              </w:rPr>
              <w:t>); estrellas 1–2 = NEG, 3 = NEU, 4–5 = POS (celda 8)</w:t>
            </w:r>
          </w:p>
        </w:tc>
      </w:tr>
      <w:tr w:rsidR="00B358B3" w14:paraId="1E7218D4" w14:textId="77777777" w:rsidTr="00B358B3">
        <w:tc>
          <w:tcPr>
            <w:tcW w:w="2830" w:type="dxa"/>
          </w:tcPr>
          <w:p w14:paraId="18C3E38E" w14:textId="3261352B" w:rsidR="00B358B3" w:rsidRPr="00134D14" w:rsidRDefault="00B358B3" w:rsidP="00B358B3">
            <w:pPr>
              <w:rPr>
                <w:rFonts w:ascii="Arial" w:hAnsi="Arial" w:cs="Arial"/>
                <w:color w:val="auto"/>
                <w:lang w:val="es-MX"/>
              </w:rPr>
            </w:pPr>
            <w:r w:rsidRPr="00B358B3">
              <w:rPr>
                <w:rFonts w:ascii="Arial" w:hAnsi="Arial" w:cs="Arial"/>
                <w:color w:val="auto"/>
                <w:lang w:val="es-MX"/>
              </w:rPr>
              <w:t>Truncado de entrada</w:t>
            </w:r>
          </w:p>
        </w:tc>
        <w:tc>
          <w:tcPr>
            <w:tcW w:w="4253" w:type="dxa"/>
          </w:tcPr>
          <w:p w14:paraId="2DFD6FBE" w14:textId="564173E2" w:rsidR="00B358B3" w:rsidRPr="00776B21" w:rsidRDefault="00B358B3" w:rsidP="00B358B3">
            <w:pPr>
              <w:rPr>
                <w:rFonts w:ascii="Arial" w:hAnsi="Arial" w:cs="Arial"/>
                <w:color w:val="auto"/>
                <w:lang w:val="es-MX"/>
              </w:rPr>
            </w:pPr>
            <w:proofErr w:type="spellStart"/>
            <w:r w:rsidRPr="00B358B3">
              <w:rPr>
                <w:rFonts w:ascii="Arial" w:hAnsi="Arial" w:cs="Arial"/>
                <w:color w:val="auto"/>
                <w:lang w:val="es-MX"/>
              </w:rPr>
              <w:t>RoBERTuito</w:t>
            </w:r>
            <w:proofErr w:type="spellEnd"/>
            <w:r w:rsidRPr="00B358B3">
              <w:rPr>
                <w:rFonts w:ascii="Arial" w:hAnsi="Arial" w:cs="Arial"/>
                <w:color w:val="auto"/>
                <w:lang w:val="es-MX"/>
              </w:rPr>
              <w:t xml:space="preserve"> admite como máximo 128 tokens</w:t>
            </w:r>
          </w:p>
        </w:tc>
        <w:tc>
          <w:tcPr>
            <w:tcW w:w="3827" w:type="dxa"/>
          </w:tcPr>
          <w:p w14:paraId="6EB4857E" w14:textId="280786F6" w:rsidR="00B358B3" w:rsidRPr="00776B21" w:rsidRDefault="00B358B3" w:rsidP="00B358B3">
            <w:pPr>
              <w:rPr>
                <w:rFonts w:ascii="Arial" w:hAnsi="Arial" w:cs="Arial"/>
                <w:color w:val="auto"/>
                <w:lang w:val="es-MX"/>
              </w:rPr>
            </w:pPr>
            <w:proofErr w:type="spellStart"/>
            <w:r w:rsidRPr="00B358B3">
              <w:rPr>
                <w:rFonts w:ascii="Arial" w:hAnsi="Arial" w:cs="Arial"/>
                <w:color w:val="auto"/>
                <w:lang w:val="es-MX"/>
              </w:rPr>
              <w:t>truncation</w:t>
            </w:r>
            <w:proofErr w:type="spellEnd"/>
            <w:r w:rsidRPr="00B358B3">
              <w:rPr>
                <w:rFonts w:ascii="Arial" w:hAnsi="Arial" w:cs="Arial"/>
                <w:color w:val="auto"/>
                <w:lang w:val="es-MX"/>
              </w:rPr>
              <w:t xml:space="preserve">=True, </w:t>
            </w:r>
            <w:proofErr w:type="spellStart"/>
            <w:r w:rsidRPr="00B358B3">
              <w:rPr>
                <w:rFonts w:ascii="Arial" w:hAnsi="Arial" w:cs="Arial"/>
                <w:color w:val="auto"/>
                <w:lang w:val="es-MX"/>
              </w:rPr>
              <w:t>max_length</w:t>
            </w:r>
            <w:proofErr w:type="spellEnd"/>
            <w:r w:rsidRPr="00B358B3">
              <w:rPr>
                <w:rFonts w:ascii="Arial" w:hAnsi="Arial" w:cs="Arial"/>
                <w:color w:val="auto"/>
                <w:lang w:val="es-MX"/>
              </w:rPr>
              <w:t>=128 en todos los pipelines</w:t>
            </w:r>
          </w:p>
        </w:tc>
      </w:tr>
      <w:tr w:rsidR="00B358B3" w14:paraId="37A5876D" w14:textId="77777777" w:rsidTr="00B358B3">
        <w:tc>
          <w:tcPr>
            <w:tcW w:w="2830" w:type="dxa"/>
          </w:tcPr>
          <w:p w14:paraId="1A2F3FC8" w14:textId="43D14763" w:rsidR="00B358B3" w:rsidRPr="00134D14" w:rsidRDefault="00B358B3" w:rsidP="00B358B3">
            <w:pPr>
              <w:rPr>
                <w:rFonts w:ascii="Arial" w:hAnsi="Arial" w:cs="Arial"/>
                <w:color w:val="auto"/>
                <w:lang w:val="es-MX"/>
              </w:rPr>
            </w:pPr>
            <w:r w:rsidRPr="00B358B3">
              <w:rPr>
                <w:rFonts w:ascii="Arial" w:hAnsi="Arial" w:cs="Arial"/>
                <w:color w:val="auto"/>
                <w:lang w:val="es-MX"/>
              </w:rPr>
              <w:t>Limpieza ligera de texto</w:t>
            </w:r>
          </w:p>
        </w:tc>
        <w:tc>
          <w:tcPr>
            <w:tcW w:w="4253" w:type="dxa"/>
          </w:tcPr>
          <w:p w14:paraId="21AE8911" w14:textId="4EAC6766" w:rsidR="00B358B3" w:rsidRPr="00D702AB" w:rsidRDefault="00B358B3" w:rsidP="00B358B3">
            <w:pPr>
              <w:rPr>
                <w:rFonts w:ascii="Arial" w:hAnsi="Arial" w:cs="Arial"/>
                <w:color w:val="auto"/>
                <w:lang w:val="es-MX"/>
              </w:rPr>
            </w:pPr>
            <w:r w:rsidRPr="00B358B3">
              <w:rPr>
                <w:rFonts w:ascii="Arial" w:hAnsi="Arial" w:cs="Arial"/>
                <w:color w:val="auto"/>
                <w:lang w:val="es-MX"/>
              </w:rPr>
              <w:t>Espacios repetidos y registros vacíos</w:t>
            </w:r>
          </w:p>
        </w:tc>
        <w:tc>
          <w:tcPr>
            <w:tcW w:w="3827" w:type="dxa"/>
          </w:tcPr>
          <w:p w14:paraId="3FCD0780" w14:textId="47078401" w:rsidR="00B358B3" w:rsidRPr="00D702AB" w:rsidRDefault="00B358B3" w:rsidP="00B358B3">
            <w:pPr>
              <w:rPr>
                <w:rFonts w:ascii="Arial" w:hAnsi="Arial" w:cs="Arial"/>
                <w:color w:val="auto"/>
                <w:lang w:val="es-MX"/>
              </w:rPr>
            </w:pPr>
            <w:proofErr w:type="spellStart"/>
            <w:r w:rsidRPr="00B358B3">
              <w:rPr>
                <w:rFonts w:ascii="Arial" w:hAnsi="Arial" w:cs="Arial"/>
                <w:color w:val="auto"/>
                <w:lang w:val="es-MX"/>
              </w:rPr>
              <w:t>Regex</w:t>
            </w:r>
            <w:proofErr w:type="spellEnd"/>
            <w:r w:rsidRPr="00B358B3">
              <w:rPr>
                <w:rFonts w:ascii="Arial" w:hAnsi="Arial" w:cs="Arial"/>
                <w:color w:val="auto"/>
                <w:lang w:val="es-MX"/>
              </w:rPr>
              <w:t xml:space="preserve"> de espacios; se conservan emojis y signos porque los modelos de redes sociales los usan</w:t>
            </w:r>
          </w:p>
        </w:tc>
      </w:tr>
      <w:tr w:rsidR="00B358B3" w14:paraId="4D4D3426" w14:textId="77777777" w:rsidTr="00B358B3">
        <w:tc>
          <w:tcPr>
            <w:tcW w:w="2830" w:type="dxa"/>
          </w:tcPr>
          <w:p w14:paraId="1870442B" w14:textId="065FECF0" w:rsidR="00B358B3" w:rsidRPr="00B358B3" w:rsidRDefault="00B358B3" w:rsidP="00B358B3">
            <w:pPr>
              <w:rPr>
                <w:rFonts w:ascii="Arial" w:hAnsi="Arial" w:cs="Arial"/>
                <w:color w:val="auto"/>
                <w:lang w:val="es-MX"/>
              </w:rPr>
            </w:pPr>
            <w:r w:rsidRPr="00B358B3">
              <w:rPr>
                <w:rFonts w:ascii="Arial" w:hAnsi="Arial" w:cs="Arial"/>
                <w:color w:val="auto"/>
                <w:lang w:val="es-MX"/>
              </w:rPr>
              <w:t>Uso de GPU y lotes</w:t>
            </w:r>
          </w:p>
        </w:tc>
        <w:tc>
          <w:tcPr>
            <w:tcW w:w="4253" w:type="dxa"/>
          </w:tcPr>
          <w:p w14:paraId="25F3E191" w14:textId="29116D1C" w:rsidR="00B358B3" w:rsidRPr="00B358B3" w:rsidRDefault="00B358B3" w:rsidP="00B358B3">
            <w:pPr>
              <w:rPr>
                <w:rFonts w:ascii="Arial" w:hAnsi="Arial" w:cs="Arial"/>
                <w:color w:val="auto"/>
                <w:lang w:val="es-MX"/>
              </w:rPr>
            </w:pPr>
            <w:r w:rsidRPr="00B358B3">
              <w:rPr>
                <w:rFonts w:ascii="Arial" w:hAnsi="Arial" w:cs="Arial"/>
                <w:color w:val="auto"/>
                <w:lang w:val="es-MX"/>
              </w:rPr>
              <w:t>Reducir latencia y medirla de forma comparable</w:t>
            </w:r>
          </w:p>
        </w:tc>
        <w:tc>
          <w:tcPr>
            <w:tcW w:w="3827" w:type="dxa"/>
          </w:tcPr>
          <w:p w14:paraId="18213725" w14:textId="1C938E4F" w:rsidR="00B358B3" w:rsidRPr="00B358B3" w:rsidRDefault="00B358B3" w:rsidP="00B358B3">
            <w:pPr>
              <w:rPr>
                <w:rFonts w:ascii="Arial" w:hAnsi="Arial" w:cs="Arial"/>
                <w:color w:val="auto"/>
                <w:lang w:val="es-MX"/>
              </w:rPr>
            </w:pPr>
            <w:proofErr w:type="spellStart"/>
            <w:r w:rsidRPr="00B358B3">
              <w:rPr>
                <w:rFonts w:ascii="Arial" w:hAnsi="Arial" w:cs="Arial"/>
                <w:color w:val="auto"/>
                <w:lang w:val="es-MX"/>
              </w:rPr>
              <w:t>device</w:t>
            </w:r>
            <w:proofErr w:type="spellEnd"/>
            <w:r w:rsidRPr="00B358B3">
              <w:rPr>
                <w:rFonts w:ascii="Arial" w:hAnsi="Arial" w:cs="Arial"/>
                <w:color w:val="auto"/>
                <w:lang w:val="es-MX"/>
              </w:rPr>
              <w:t xml:space="preserve">=0, </w:t>
            </w:r>
            <w:proofErr w:type="spellStart"/>
            <w:r w:rsidRPr="00B358B3">
              <w:rPr>
                <w:rFonts w:ascii="Arial" w:hAnsi="Arial" w:cs="Arial"/>
                <w:color w:val="auto"/>
                <w:lang w:val="es-MX"/>
              </w:rPr>
              <w:t>batch_size</w:t>
            </w:r>
            <w:proofErr w:type="spellEnd"/>
            <w:r w:rsidRPr="00B358B3">
              <w:rPr>
                <w:rFonts w:ascii="Arial" w:hAnsi="Arial" w:cs="Arial"/>
                <w:color w:val="auto"/>
                <w:lang w:val="es-MX"/>
              </w:rPr>
              <w:t>=16, calentamiento previo y sincronización CUDA al medir</w:t>
            </w:r>
          </w:p>
        </w:tc>
      </w:tr>
      <w:tr w:rsidR="00B358B3" w14:paraId="677B4362" w14:textId="77777777" w:rsidTr="00B358B3">
        <w:tc>
          <w:tcPr>
            <w:tcW w:w="2830" w:type="dxa"/>
          </w:tcPr>
          <w:p w14:paraId="0B2D5D25" w14:textId="63C73CF2" w:rsidR="00B358B3" w:rsidRPr="00B358B3" w:rsidRDefault="00B358B3" w:rsidP="00B358B3">
            <w:pPr>
              <w:rPr>
                <w:rFonts w:ascii="Arial" w:hAnsi="Arial" w:cs="Arial"/>
                <w:color w:val="auto"/>
                <w:lang w:val="es-MX"/>
              </w:rPr>
            </w:pPr>
            <w:r w:rsidRPr="00B358B3">
              <w:rPr>
                <w:rFonts w:ascii="Arial" w:hAnsi="Arial" w:cs="Arial"/>
                <w:color w:val="auto"/>
                <w:lang w:val="es-MX"/>
              </w:rPr>
              <w:t>Fine-</w:t>
            </w:r>
            <w:proofErr w:type="spellStart"/>
            <w:r w:rsidRPr="00B358B3">
              <w:rPr>
                <w:rFonts w:ascii="Arial" w:hAnsi="Arial" w:cs="Arial"/>
                <w:color w:val="auto"/>
                <w:lang w:val="es-MX"/>
              </w:rPr>
              <w:t>tuning</w:t>
            </w:r>
            <w:proofErr w:type="spellEnd"/>
            <w:r w:rsidRPr="00B358B3">
              <w:rPr>
                <w:rFonts w:ascii="Arial" w:hAnsi="Arial" w:cs="Arial"/>
                <w:color w:val="auto"/>
                <w:lang w:val="es-MX"/>
              </w:rPr>
              <w:t xml:space="preserve"> condicional</w:t>
            </w:r>
          </w:p>
        </w:tc>
        <w:tc>
          <w:tcPr>
            <w:tcW w:w="4253" w:type="dxa"/>
          </w:tcPr>
          <w:p w14:paraId="665B07EA" w14:textId="6D79FE5B" w:rsidR="00B358B3" w:rsidRPr="00B358B3" w:rsidRDefault="00B358B3" w:rsidP="00B358B3">
            <w:pPr>
              <w:rPr>
                <w:rFonts w:ascii="Arial" w:hAnsi="Arial" w:cs="Arial"/>
                <w:color w:val="auto"/>
                <w:lang w:val="es-MX"/>
              </w:rPr>
            </w:pPr>
            <w:r w:rsidRPr="00B358B3">
              <w:rPr>
                <w:rFonts w:ascii="Arial" w:hAnsi="Arial" w:cs="Arial"/>
                <w:color w:val="auto"/>
                <w:lang w:val="es-MX"/>
              </w:rPr>
              <w:t>Solo si ningún modelo cumple umbrales</w:t>
            </w:r>
          </w:p>
        </w:tc>
        <w:tc>
          <w:tcPr>
            <w:tcW w:w="3827" w:type="dxa"/>
          </w:tcPr>
          <w:p w14:paraId="4D4B940B" w14:textId="7C1FDF38" w:rsidR="00B358B3" w:rsidRPr="00B358B3" w:rsidRDefault="00B358B3" w:rsidP="00B358B3">
            <w:pPr>
              <w:rPr>
                <w:rFonts w:ascii="Arial" w:hAnsi="Arial" w:cs="Arial"/>
                <w:color w:val="auto"/>
                <w:lang w:val="es-MX"/>
              </w:rPr>
            </w:pPr>
            <w:r w:rsidRPr="00B358B3">
              <w:rPr>
                <w:rFonts w:ascii="Arial" w:hAnsi="Arial" w:cs="Arial"/>
                <w:color w:val="auto"/>
                <w:lang w:val="es-MX"/>
              </w:rPr>
              <w:t xml:space="preserve">Partición 80/20 estratificada, 3 épocas, </w:t>
            </w:r>
            <w:proofErr w:type="spellStart"/>
            <w:r w:rsidRPr="00B358B3">
              <w:rPr>
                <w:rFonts w:ascii="Arial" w:hAnsi="Arial" w:cs="Arial"/>
                <w:color w:val="auto"/>
                <w:lang w:val="es-MX"/>
              </w:rPr>
              <w:t>lr</w:t>
            </w:r>
            <w:proofErr w:type="spellEnd"/>
            <w:r w:rsidRPr="00B358B3">
              <w:rPr>
                <w:rFonts w:ascii="Arial" w:hAnsi="Arial" w:cs="Arial"/>
                <w:color w:val="auto"/>
                <w:lang w:val="es-MX"/>
              </w:rPr>
              <w:t xml:space="preserve"> 2e-5, fp16; evaluación solo en prueba (celda 16)</w:t>
            </w:r>
          </w:p>
        </w:tc>
      </w:tr>
    </w:tbl>
    <w:p w14:paraId="4C1808B7" w14:textId="4D48C64A" w:rsidR="00B358B3" w:rsidRDefault="00B358B3" w:rsidP="00B358B3">
      <w:pPr>
        <w:pStyle w:val="Textoindependiente"/>
        <w:ind w:left="288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6</w:t>
      </w:r>
      <w:r>
        <w:rPr>
          <w:rFonts w:ascii="Arial" w:hAnsi="Arial" w:cs="Arial"/>
          <w:i/>
          <w:iCs/>
          <w:sz w:val="18"/>
          <w:szCs w:val="18"/>
        </w:rPr>
        <w:t xml:space="preserve">. </w:t>
      </w:r>
      <w:r>
        <w:rPr>
          <w:rFonts w:ascii="Arial" w:hAnsi="Arial" w:cs="Arial"/>
          <w:i/>
          <w:iCs/>
          <w:sz w:val="18"/>
          <w:szCs w:val="18"/>
        </w:rPr>
        <w:t>Ajustes mínimos aplicados</w:t>
      </w:r>
      <w:r>
        <w:rPr>
          <w:rFonts w:ascii="Arial" w:hAnsi="Arial" w:cs="Arial"/>
          <w:i/>
          <w:iCs/>
          <w:sz w:val="18"/>
          <w:szCs w:val="18"/>
        </w:rPr>
        <w:t>.</w:t>
      </w:r>
    </w:p>
    <w:p w14:paraId="1970B5E0" w14:textId="77777777" w:rsidR="0087636F" w:rsidRDefault="0087636F" w:rsidP="00CE5B14">
      <w:pPr>
        <w:spacing w:before="240"/>
        <w:rPr>
          <w:rFonts w:ascii="Arial" w:hAnsi="Arial" w:cs="Arial"/>
          <w:sz w:val="24"/>
          <w:szCs w:val="24"/>
        </w:rPr>
      </w:pPr>
    </w:p>
    <w:p w14:paraId="160B323F" w14:textId="5CDA5D05" w:rsidR="002C7952" w:rsidRDefault="00996FB4" w:rsidP="00996FB4">
      <w:pPr>
        <w:spacing w:after="120"/>
        <w:rPr>
          <w:rFonts w:ascii="Arial" w:hAnsi="Arial" w:cs="Arial"/>
          <w:sz w:val="24"/>
          <w:szCs w:val="24"/>
        </w:rPr>
      </w:pPr>
      <w:r w:rsidRPr="00996FB4">
        <w:rPr>
          <w:rFonts w:ascii="Arial" w:hAnsi="Arial" w:cs="Arial"/>
          <w:b/>
          <w:bCs/>
          <w:sz w:val="24"/>
          <w:szCs w:val="24"/>
        </w:rPr>
        <w:t>Resultado de la decisión:</w:t>
      </w:r>
      <w:r w:rsidRPr="00996FB4">
        <w:rPr>
          <w:rFonts w:ascii="Arial" w:hAnsi="Arial" w:cs="Arial"/>
          <w:sz w:val="24"/>
          <w:szCs w:val="24"/>
        </w:rPr>
        <w:t xml:space="preserve"> No se requiere fine-</w:t>
      </w:r>
      <w:proofErr w:type="spellStart"/>
      <w:r w:rsidRPr="00996FB4">
        <w:rPr>
          <w:rFonts w:ascii="Arial" w:hAnsi="Arial" w:cs="Arial"/>
          <w:sz w:val="24"/>
          <w:szCs w:val="24"/>
        </w:rPr>
        <w:t>tuning</w:t>
      </w:r>
      <w:proofErr w:type="spellEnd"/>
      <w:r>
        <w:rPr>
          <w:rFonts w:ascii="Arial" w:hAnsi="Arial" w:cs="Arial"/>
          <w:sz w:val="24"/>
          <w:szCs w:val="24"/>
        </w:rPr>
        <w:t>. E</w:t>
      </w:r>
      <w:r w:rsidRPr="00996FB4">
        <w:rPr>
          <w:rFonts w:ascii="Arial" w:hAnsi="Arial" w:cs="Arial"/>
          <w:sz w:val="24"/>
          <w:szCs w:val="24"/>
        </w:rPr>
        <w:t>l modelo recomendado cumple todos los umbrales con ajustes mínimos.</w:t>
      </w:r>
    </w:p>
    <w:p w14:paraId="567F3638" w14:textId="77777777" w:rsidR="004D60E6" w:rsidRDefault="004D60E6" w:rsidP="00EA0ECA">
      <w:pPr>
        <w:spacing w:before="240"/>
        <w:rPr>
          <w:rFonts w:ascii="Arial" w:hAnsi="Arial" w:cs="Arial"/>
          <w:sz w:val="24"/>
          <w:szCs w:val="24"/>
          <w:lang w:val="es-MX"/>
        </w:rPr>
      </w:pPr>
    </w:p>
    <w:p w14:paraId="43A40B30" w14:textId="5EB8C5D1" w:rsidR="00EA0ECA" w:rsidRPr="000147F6" w:rsidRDefault="00CE5B14" w:rsidP="00EA0ECA">
      <w:pPr>
        <w:pStyle w:val="Ttulo2"/>
        <w:ind w:left="-142"/>
        <w:rPr>
          <w:rFonts w:ascii="Arial" w:hAnsi="Arial" w:cs="Arial"/>
          <w:sz w:val="32"/>
          <w:szCs w:val="32"/>
          <w:lang w:val="es-MX"/>
        </w:rPr>
      </w:pPr>
      <w:bookmarkStart w:id="6" w:name="_Toc242614672"/>
      <w:r>
        <w:rPr>
          <w:rFonts w:ascii="Arial" w:hAnsi="Arial" w:cs="Arial"/>
          <w:sz w:val="32"/>
          <w:szCs w:val="32"/>
          <w:lang w:val="es-MX"/>
        </w:rPr>
        <w:t>7</w:t>
      </w:r>
      <w:r w:rsidR="00EA0ECA">
        <w:rPr>
          <w:rFonts w:ascii="Arial" w:hAnsi="Arial" w:cs="Arial"/>
          <w:sz w:val="32"/>
          <w:szCs w:val="32"/>
          <w:lang w:val="es-MX"/>
        </w:rPr>
        <w:t xml:space="preserve">.- </w:t>
      </w:r>
      <w:r w:rsidR="003417D3">
        <w:rPr>
          <w:rFonts w:ascii="Arial" w:hAnsi="Arial" w:cs="Arial"/>
          <w:sz w:val="32"/>
          <w:szCs w:val="32"/>
          <w:lang w:val="es-MX"/>
        </w:rPr>
        <w:t>Justificación del modelo recomendado</w:t>
      </w:r>
      <w:bookmarkEnd w:id="6"/>
    </w:p>
    <w:p w14:paraId="754B5796" w14:textId="77777777" w:rsidR="00FF5EEC" w:rsidRDefault="00FF5EEC" w:rsidP="00FF5EEC">
      <w:pPr>
        <w:spacing w:after="120"/>
        <w:rPr>
          <w:rFonts w:ascii="Arial" w:hAnsi="Arial" w:cs="Arial"/>
          <w:sz w:val="24"/>
          <w:szCs w:val="24"/>
        </w:rPr>
      </w:pPr>
    </w:p>
    <w:p w14:paraId="3F12FB8D" w14:textId="52D1571E" w:rsidR="00FF5EEC" w:rsidRPr="00FF5EEC" w:rsidRDefault="00FF5EEC" w:rsidP="00FF5EEC">
      <w:pPr>
        <w:spacing w:after="120"/>
        <w:rPr>
          <w:rFonts w:ascii="Arial" w:hAnsi="Arial" w:cs="Arial"/>
          <w:sz w:val="24"/>
          <w:szCs w:val="24"/>
        </w:rPr>
      </w:pPr>
      <w:r w:rsidRPr="00FF5EEC">
        <w:rPr>
          <w:rFonts w:ascii="Arial" w:hAnsi="Arial" w:cs="Arial"/>
          <w:sz w:val="24"/>
          <w:szCs w:val="24"/>
        </w:rPr>
        <w:t>La regla de selección se fijó antes de ejecutar</w:t>
      </w:r>
      <w:r>
        <w:rPr>
          <w:rFonts w:ascii="Arial" w:hAnsi="Arial" w:cs="Arial"/>
          <w:sz w:val="24"/>
          <w:szCs w:val="24"/>
        </w:rPr>
        <w:t>. E</w:t>
      </w:r>
      <w:r w:rsidRPr="00FF5EEC">
        <w:rPr>
          <w:rFonts w:ascii="Arial" w:hAnsi="Arial" w:cs="Arial"/>
          <w:sz w:val="24"/>
          <w:szCs w:val="24"/>
        </w:rPr>
        <w:t>ntre los modelos que cumplen todos los umbrales se elige el de mayor F1-macro</w:t>
      </w:r>
      <w:r>
        <w:rPr>
          <w:rFonts w:ascii="Arial" w:hAnsi="Arial" w:cs="Arial"/>
          <w:sz w:val="24"/>
          <w:szCs w:val="24"/>
        </w:rPr>
        <w:t>,</w:t>
      </w:r>
      <w:r w:rsidRPr="00FF5EEC">
        <w:rPr>
          <w:rFonts w:ascii="Arial" w:hAnsi="Arial" w:cs="Arial"/>
          <w:sz w:val="24"/>
          <w:szCs w:val="24"/>
        </w:rPr>
        <w:t xml:space="preserve"> si otro queda a 0.02 o menos, se prefiere el más rápido. Si ninguno los cumple, se recomienda el de mayor F1-macro y se aplica fine-</w:t>
      </w:r>
      <w:proofErr w:type="spellStart"/>
      <w:r w:rsidRPr="00FF5EEC">
        <w:rPr>
          <w:rFonts w:ascii="Arial" w:hAnsi="Arial" w:cs="Arial"/>
          <w:sz w:val="24"/>
          <w:szCs w:val="24"/>
        </w:rPr>
        <w:t>tuning</w:t>
      </w:r>
      <w:proofErr w:type="spellEnd"/>
      <w:r w:rsidRPr="00FF5EEC">
        <w:rPr>
          <w:rFonts w:ascii="Arial" w:hAnsi="Arial" w:cs="Arial"/>
          <w:sz w:val="24"/>
          <w:szCs w:val="24"/>
        </w:rPr>
        <w:t>.</w:t>
      </w:r>
    </w:p>
    <w:p w14:paraId="5649233E" w14:textId="3C2A0EAE" w:rsidR="00FF5EEC" w:rsidRDefault="00FF5EEC" w:rsidP="00FF5EEC">
      <w:pPr>
        <w:spacing w:after="120"/>
        <w:rPr>
          <w:rFonts w:ascii="Arial" w:hAnsi="Arial" w:cs="Arial"/>
          <w:sz w:val="24"/>
          <w:szCs w:val="24"/>
        </w:rPr>
      </w:pPr>
      <w:r w:rsidRPr="00FF5EEC">
        <w:rPr>
          <w:rFonts w:ascii="Arial" w:hAnsi="Arial" w:cs="Arial"/>
          <w:sz w:val="24"/>
          <w:szCs w:val="24"/>
        </w:rPr>
        <w:t xml:space="preserve">Al aplicar la regla, el modelo recomendado es </w:t>
      </w:r>
      <w:r w:rsidRPr="00FF5EEC">
        <w:rPr>
          <w:rFonts w:ascii="Arial" w:hAnsi="Arial" w:cs="Arial"/>
          <w:b/>
          <w:bCs/>
          <w:sz w:val="24"/>
          <w:szCs w:val="24"/>
        </w:rPr>
        <w:t>M1_RoBERTuito (</w:t>
      </w:r>
      <w:proofErr w:type="spellStart"/>
      <w:r w:rsidRPr="00FF5EEC">
        <w:rPr>
          <w:rFonts w:ascii="Arial" w:hAnsi="Arial" w:cs="Arial"/>
          <w:b/>
          <w:bCs/>
          <w:sz w:val="24"/>
          <w:szCs w:val="24"/>
        </w:rPr>
        <w:t>pysentimiento</w:t>
      </w:r>
      <w:proofErr w:type="spellEnd"/>
      <w:r w:rsidRPr="00FF5EEC">
        <w:rPr>
          <w:rFonts w:ascii="Arial" w:hAnsi="Arial" w:cs="Arial"/>
          <w:b/>
          <w:bCs/>
          <w:sz w:val="24"/>
          <w:szCs w:val="24"/>
        </w:rPr>
        <w:t>/</w:t>
      </w:r>
      <w:proofErr w:type="spellStart"/>
      <w:r w:rsidRPr="00FF5EEC">
        <w:rPr>
          <w:rFonts w:ascii="Arial" w:hAnsi="Arial" w:cs="Arial"/>
          <w:b/>
          <w:bCs/>
          <w:sz w:val="24"/>
          <w:szCs w:val="24"/>
        </w:rPr>
        <w:t>robertuito-sentiment-analysis</w:t>
      </w:r>
      <w:proofErr w:type="spellEnd"/>
      <w:r w:rsidRPr="00FF5EEC">
        <w:rPr>
          <w:rFonts w:ascii="Arial" w:hAnsi="Arial" w:cs="Arial"/>
          <w:b/>
          <w:bCs/>
          <w:sz w:val="24"/>
          <w:szCs w:val="24"/>
        </w:rPr>
        <w:t>)</w:t>
      </w:r>
      <w:r w:rsidRPr="00FF5EEC">
        <w:rPr>
          <w:rFonts w:ascii="Arial" w:hAnsi="Arial" w:cs="Arial"/>
          <w:sz w:val="24"/>
          <w:szCs w:val="24"/>
        </w:rPr>
        <w:t xml:space="preserve">, con F1-macro de 0.797, </w:t>
      </w:r>
      <w:proofErr w:type="spellStart"/>
      <w:r w:rsidRPr="00FF5EEC">
        <w:rPr>
          <w:rFonts w:ascii="Arial" w:hAnsi="Arial" w:cs="Arial"/>
          <w:sz w:val="24"/>
          <w:szCs w:val="24"/>
        </w:rPr>
        <w:t>accuracy</w:t>
      </w:r>
      <w:proofErr w:type="spellEnd"/>
      <w:r w:rsidRPr="00FF5EEC">
        <w:rPr>
          <w:rFonts w:ascii="Arial" w:hAnsi="Arial" w:cs="Arial"/>
          <w:sz w:val="24"/>
          <w:szCs w:val="24"/>
        </w:rPr>
        <w:t xml:space="preserve"> de 0.800, </w:t>
      </w:r>
      <w:proofErr w:type="spellStart"/>
      <w:r w:rsidRPr="00FF5EEC">
        <w:rPr>
          <w:rFonts w:ascii="Arial" w:hAnsi="Arial" w:cs="Arial"/>
          <w:sz w:val="24"/>
          <w:szCs w:val="24"/>
        </w:rPr>
        <w:t>recall</w:t>
      </w:r>
      <w:proofErr w:type="spellEnd"/>
      <w:r w:rsidRPr="00FF5EEC">
        <w:rPr>
          <w:rFonts w:ascii="Arial" w:hAnsi="Arial" w:cs="Arial"/>
          <w:sz w:val="24"/>
          <w:szCs w:val="24"/>
        </w:rPr>
        <w:t xml:space="preserve"> en la clase negativa de 0.953 y latencia individual de 9.</w:t>
      </w:r>
      <w:r w:rsidR="006446B3">
        <w:rPr>
          <w:rFonts w:ascii="Arial" w:hAnsi="Arial" w:cs="Arial"/>
          <w:sz w:val="24"/>
          <w:szCs w:val="24"/>
        </w:rPr>
        <w:t>6</w:t>
      </w:r>
      <w:r w:rsidRPr="00FF5EEC">
        <w:rPr>
          <w:rFonts w:ascii="Arial" w:hAnsi="Arial" w:cs="Arial"/>
          <w:sz w:val="24"/>
          <w:szCs w:val="24"/>
        </w:rPr>
        <w:t xml:space="preserve"> ms (p50) / 1</w:t>
      </w:r>
      <w:r w:rsidR="006446B3">
        <w:rPr>
          <w:rFonts w:ascii="Arial" w:hAnsi="Arial" w:cs="Arial"/>
          <w:sz w:val="24"/>
          <w:szCs w:val="24"/>
        </w:rPr>
        <w:t>7.8</w:t>
      </w:r>
      <w:r w:rsidRPr="00FF5EEC">
        <w:rPr>
          <w:rFonts w:ascii="Arial" w:hAnsi="Arial" w:cs="Arial"/>
          <w:sz w:val="24"/>
          <w:szCs w:val="24"/>
        </w:rPr>
        <w:t xml:space="preserve"> ms (p95) en una GPU T4.</w:t>
      </w:r>
    </w:p>
    <w:p w14:paraId="489C1CC2" w14:textId="1AD5198D" w:rsidR="006446B3" w:rsidRDefault="006446B3" w:rsidP="00FF5EEC">
      <w:pPr>
        <w:spacing w:after="120"/>
        <w:rPr>
          <w:rFonts w:ascii="Arial" w:hAnsi="Arial" w:cs="Arial"/>
          <w:sz w:val="24"/>
          <w:szCs w:val="24"/>
        </w:rPr>
      </w:pPr>
      <w:r w:rsidRPr="006446B3">
        <w:rPr>
          <w:rFonts w:ascii="Arial" w:hAnsi="Arial" w:cs="Arial"/>
          <w:sz w:val="24"/>
          <w:szCs w:val="24"/>
        </w:rPr>
        <w:t xml:space="preserve">M2_XLM-R_Twitter obtuvo un F1-macro 2.0 puntos mayor (0.817), pero la diferencia queda dentro del margen de desempate de 0.02 y la ventaja de latencia de M1 (0.3 ms en p50) está dentro del ruido de medición, por lo que la decisión no debe descansar en ella. El resto de la evidencia sí favorece a M1 de forma consistente: mayor </w:t>
      </w:r>
      <w:proofErr w:type="spellStart"/>
      <w:r w:rsidRPr="006446B3">
        <w:rPr>
          <w:rFonts w:ascii="Arial" w:hAnsi="Arial" w:cs="Arial"/>
          <w:sz w:val="24"/>
          <w:szCs w:val="24"/>
        </w:rPr>
        <w:t>recall</w:t>
      </w:r>
      <w:proofErr w:type="spellEnd"/>
      <w:r w:rsidRPr="006446B3">
        <w:rPr>
          <w:rFonts w:ascii="Arial" w:hAnsi="Arial" w:cs="Arial"/>
          <w:sz w:val="24"/>
          <w:szCs w:val="24"/>
        </w:rPr>
        <w:t xml:space="preserve"> en la clase negativa (0.953 contra 0.922), que es el objetivo operativo del sistema; mejor </w:t>
      </w:r>
      <w:proofErr w:type="spellStart"/>
      <w:r w:rsidRPr="006446B3">
        <w:rPr>
          <w:rFonts w:ascii="Arial" w:hAnsi="Arial" w:cs="Arial"/>
          <w:sz w:val="24"/>
          <w:szCs w:val="24"/>
        </w:rPr>
        <w:t>accuracy</w:t>
      </w:r>
      <w:proofErr w:type="spellEnd"/>
      <w:r w:rsidRPr="006446B3">
        <w:rPr>
          <w:rFonts w:ascii="Arial" w:hAnsi="Arial" w:cs="Arial"/>
          <w:sz w:val="24"/>
          <w:szCs w:val="24"/>
        </w:rPr>
        <w:t xml:space="preserve"> en casos difíciles de ironía y sentimiento mixto (0.694 contra 0.639); y menos de la mitad de </w:t>
      </w:r>
      <w:r w:rsidRPr="006446B3">
        <w:rPr>
          <w:rFonts w:ascii="Arial" w:hAnsi="Arial" w:cs="Arial"/>
          <w:sz w:val="24"/>
          <w:szCs w:val="24"/>
        </w:rPr>
        <w:t>los recursos</w:t>
      </w:r>
      <w:r w:rsidRPr="006446B3">
        <w:rPr>
          <w:rFonts w:ascii="Arial" w:hAnsi="Arial" w:cs="Arial"/>
          <w:sz w:val="24"/>
          <w:szCs w:val="24"/>
        </w:rPr>
        <w:t xml:space="preserve"> (461 MB de VRAM pico contra 1,140 MB, y 435 MB en disco contra 1,112 MB), lo que facilita llevarlo a una instancia modesta. M2 queda como alternativa si en la validación con datos reales la clase neutral o las reseñas de precio y tiempo de espera resultan prioritarias, ya que su </w:t>
      </w:r>
      <w:proofErr w:type="spellStart"/>
      <w:r w:rsidRPr="006446B3">
        <w:rPr>
          <w:rFonts w:ascii="Arial" w:hAnsi="Arial" w:cs="Arial"/>
          <w:sz w:val="24"/>
          <w:szCs w:val="24"/>
        </w:rPr>
        <w:t>recall</w:t>
      </w:r>
      <w:proofErr w:type="spellEnd"/>
      <w:r w:rsidRPr="006446B3">
        <w:rPr>
          <w:rFonts w:ascii="Arial" w:hAnsi="Arial" w:cs="Arial"/>
          <w:sz w:val="24"/>
          <w:szCs w:val="24"/>
        </w:rPr>
        <w:t xml:space="preserve"> NEU es mayor (0.829 contra 0.789).</w:t>
      </w:r>
    </w:p>
    <w:p w14:paraId="63F0FA4B" w14:textId="77777777" w:rsidR="006446B3" w:rsidRDefault="006446B3" w:rsidP="00FF5EEC">
      <w:pPr>
        <w:spacing w:after="120"/>
        <w:rPr>
          <w:rFonts w:ascii="Arial" w:hAnsi="Arial" w:cs="Arial"/>
          <w:sz w:val="24"/>
          <w:szCs w:val="24"/>
        </w:rPr>
      </w:pPr>
    </w:p>
    <w:p w14:paraId="5996CD3A" w14:textId="77777777" w:rsidR="006446B3" w:rsidRPr="00FF5EEC" w:rsidRDefault="006446B3" w:rsidP="00FF5EEC">
      <w:pPr>
        <w:spacing w:after="120"/>
        <w:rPr>
          <w:rFonts w:ascii="Arial" w:hAnsi="Arial" w:cs="Arial"/>
          <w:sz w:val="24"/>
          <w:szCs w:val="24"/>
        </w:rPr>
      </w:pPr>
    </w:p>
    <w:p w14:paraId="7ECE1A76" w14:textId="1AF6E126" w:rsidR="00FF5EEC" w:rsidRPr="00FF5EEC" w:rsidRDefault="00FF5EEC" w:rsidP="00FF5EEC">
      <w:pPr>
        <w:spacing w:after="120"/>
        <w:rPr>
          <w:rFonts w:ascii="Arial" w:hAnsi="Arial" w:cs="Arial"/>
          <w:sz w:val="24"/>
          <w:szCs w:val="24"/>
        </w:rPr>
      </w:pPr>
      <w:r w:rsidRPr="00FF5EEC">
        <w:rPr>
          <w:rFonts w:ascii="Arial" w:hAnsi="Arial" w:cs="Arial"/>
          <w:sz w:val="24"/>
          <w:szCs w:val="24"/>
        </w:rPr>
        <w:t xml:space="preserve">La justificación </w:t>
      </w:r>
      <w:r>
        <w:rPr>
          <w:rFonts w:ascii="Arial" w:hAnsi="Arial" w:cs="Arial"/>
          <w:sz w:val="24"/>
          <w:szCs w:val="24"/>
        </w:rPr>
        <w:t>se respalda</w:t>
      </w:r>
      <w:r w:rsidRPr="00FF5EEC">
        <w:rPr>
          <w:rFonts w:ascii="Arial" w:hAnsi="Arial" w:cs="Arial"/>
          <w:sz w:val="24"/>
          <w:szCs w:val="24"/>
        </w:rPr>
        <w:t xml:space="preserve"> en tres argumentos. </w:t>
      </w:r>
      <w:r w:rsidRPr="00FF5EEC">
        <w:rPr>
          <w:rFonts w:ascii="Arial" w:hAnsi="Arial" w:cs="Arial"/>
          <w:i/>
          <w:iCs/>
          <w:sz w:val="24"/>
          <w:szCs w:val="24"/>
        </w:rPr>
        <w:t>Primero</w:t>
      </w:r>
      <w:r w:rsidRPr="00FF5EEC">
        <w:rPr>
          <w:rFonts w:ascii="Arial" w:hAnsi="Arial" w:cs="Arial"/>
          <w:sz w:val="24"/>
          <w:szCs w:val="24"/>
        </w:rPr>
        <w:t xml:space="preserve">, </w:t>
      </w:r>
      <w:r w:rsidRPr="00FF5EEC">
        <w:rPr>
          <w:rFonts w:ascii="Arial" w:hAnsi="Arial" w:cs="Arial"/>
          <w:sz w:val="24"/>
          <w:szCs w:val="24"/>
          <w:u w:val="single"/>
        </w:rPr>
        <w:t>objetivo real</w:t>
      </w:r>
      <w:r w:rsidRPr="00FF5EEC">
        <w:rPr>
          <w:rFonts w:ascii="Arial" w:hAnsi="Arial" w:cs="Arial"/>
          <w:sz w:val="24"/>
          <w:szCs w:val="24"/>
        </w:rPr>
        <w:t xml:space="preserve">: la métrica principal es F1-macro con un piso explícito de </w:t>
      </w:r>
      <w:proofErr w:type="spellStart"/>
      <w:r w:rsidRPr="00FF5EEC">
        <w:rPr>
          <w:rFonts w:ascii="Arial" w:hAnsi="Arial" w:cs="Arial"/>
          <w:sz w:val="24"/>
          <w:szCs w:val="24"/>
        </w:rPr>
        <w:t>recall</w:t>
      </w:r>
      <w:proofErr w:type="spellEnd"/>
      <w:r w:rsidRPr="00FF5EEC">
        <w:rPr>
          <w:rFonts w:ascii="Arial" w:hAnsi="Arial" w:cs="Arial"/>
          <w:sz w:val="24"/>
          <w:szCs w:val="24"/>
        </w:rPr>
        <w:t xml:space="preserve"> NEG, porque el valor del sistema está en no dejar pasar quejas, no en acertar las reseñas positivas que ya son mayoría. </w:t>
      </w:r>
      <w:r w:rsidRPr="00FF5EEC">
        <w:rPr>
          <w:rFonts w:ascii="Arial" w:hAnsi="Arial" w:cs="Arial"/>
          <w:i/>
          <w:iCs/>
          <w:sz w:val="24"/>
          <w:szCs w:val="24"/>
        </w:rPr>
        <w:t>Segundo</w:t>
      </w:r>
      <w:r w:rsidRPr="00FF5EEC">
        <w:rPr>
          <w:rFonts w:ascii="Arial" w:hAnsi="Arial" w:cs="Arial"/>
          <w:sz w:val="24"/>
          <w:szCs w:val="24"/>
        </w:rPr>
        <w:t xml:space="preserve">, </w:t>
      </w:r>
      <w:r w:rsidRPr="00FF5EEC">
        <w:rPr>
          <w:rFonts w:ascii="Arial" w:hAnsi="Arial" w:cs="Arial"/>
          <w:sz w:val="24"/>
          <w:szCs w:val="24"/>
          <w:u w:val="single"/>
        </w:rPr>
        <w:t>evidencia propia</w:t>
      </w:r>
      <w:r w:rsidRPr="00FF5EEC">
        <w:rPr>
          <w:rFonts w:ascii="Arial" w:hAnsi="Arial" w:cs="Arial"/>
          <w:sz w:val="24"/>
          <w:szCs w:val="24"/>
        </w:rPr>
        <w:t xml:space="preserve">: la comparación se hizo con reseñas del dominio farmacéutico y no con los </w:t>
      </w:r>
      <w:proofErr w:type="spellStart"/>
      <w:r w:rsidRPr="00FF5EEC">
        <w:rPr>
          <w:rFonts w:ascii="Arial" w:hAnsi="Arial" w:cs="Arial"/>
          <w:sz w:val="24"/>
          <w:szCs w:val="24"/>
        </w:rPr>
        <w:t>benchmarks</w:t>
      </w:r>
      <w:proofErr w:type="spellEnd"/>
      <w:r w:rsidRPr="00FF5EEC">
        <w:rPr>
          <w:rFonts w:ascii="Arial" w:hAnsi="Arial" w:cs="Arial"/>
          <w:sz w:val="24"/>
          <w:szCs w:val="24"/>
        </w:rPr>
        <w:t xml:space="preserve"> de las </w:t>
      </w:r>
      <w:proofErr w:type="spellStart"/>
      <w:r w:rsidRPr="00FF5EEC">
        <w:rPr>
          <w:rFonts w:ascii="Arial" w:hAnsi="Arial" w:cs="Arial"/>
          <w:sz w:val="24"/>
          <w:szCs w:val="24"/>
        </w:rPr>
        <w:t>model</w:t>
      </w:r>
      <w:proofErr w:type="spellEnd"/>
      <w:r w:rsidRPr="00FF5EEC">
        <w:rPr>
          <w:rFonts w:ascii="Arial" w:hAnsi="Arial" w:cs="Arial"/>
          <w:sz w:val="24"/>
          <w:szCs w:val="24"/>
        </w:rPr>
        <w:t xml:space="preserve"> </w:t>
      </w:r>
      <w:proofErr w:type="spellStart"/>
      <w:r w:rsidRPr="00FF5EEC">
        <w:rPr>
          <w:rFonts w:ascii="Arial" w:hAnsi="Arial" w:cs="Arial"/>
          <w:sz w:val="24"/>
          <w:szCs w:val="24"/>
        </w:rPr>
        <w:t>cards</w:t>
      </w:r>
      <w:proofErr w:type="spellEnd"/>
      <w:r w:rsidRPr="00FF5EEC">
        <w:rPr>
          <w:rFonts w:ascii="Arial" w:hAnsi="Arial" w:cs="Arial"/>
          <w:sz w:val="24"/>
          <w:szCs w:val="24"/>
        </w:rPr>
        <w:t xml:space="preserve">, que provienen de tuits o reseñas de productos. </w:t>
      </w:r>
      <w:r w:rsidRPr="00FF5EEC">
        <w:rPr>
          <w:rFonts w:ascii="Arial" w:hAnsi="Arial" w:cs="Arial"/>
          <w:i/>
          <w:iCs/>
          <w:sz w:val="24"/>
          <w:szCs w:val="24"/>
        </w:rPr>
        <w:t>Tercero</w:t>
      </w:r>
      <w:r w:rsidRPr="00FF5EEC">
        <w:rPr>
          <w:rFonts w:ascii="Arial" w:hAnsi="Arial" w:cs="Arial"/>
          <w:sz w:val="24"/>
          <w:szCs w:val="24"/>
        </w:rPr>
        <w:t xml:space="preserve">, </w:t>
      </w:r>
      <w:r w:rsidRPr="00FF5EEC">
        <w:rPr>
          <w:rFonts w:ascii="Arial" w:hAnsi="Arial" w:cs="Arial"/>
          <w:sz w:val="24"/>
          <w:szCs w:val="24"/>
          <w:u w:val="single"/>
        </w:rPr>
        <w:t>viabilidad operativa</w:t>
      </w:r>
      <w:r w:rsidRPr="00FF5EEC">
        <w:rPr>
          <w:rFonts w:ascii="Arial" w:hAnsi="Arial" w:cs="Arial"/>
          <w:sz w:val="24"/>
          <w:szCs w:val="24"/>
        </w:rPr>
        <w:t>: el modelo corre en una GPU gratuita con un p95 de 1</w:t>
      </w:r>
      <w:r w:rsidR="006446B3">
        <w:rPr>
          <w:rFonts w:ascii="Arial" w:hAnsi="Arial" w:cs="Arial"/>
          <w:sz w:val="24"/>
          <w:szCs w:val="24"/>
        </w:rPr>
        <w:t>7</w:t>
      </w:r>
      <w:r w:rsidRPr="00FF5EEC">
        <w:rPr>
          <w:rFonts w:ascii="Arial" w:hAnsi="Arial" w:cs="Arial"/>
          <w:sz w:val="24"/>
          <w:szCs w:val="24"/>
        </w:rPr>
        <w:t>.</w:t>
      </w:r>
      <w:r w:rsidR="006446B3">
        <w:rPr>
          <w:rFonts w:ascii="Arial" w:hAnsi="Arial" w:cs="Arial"/>
          <w:sz w:val="24"/>
          <w:szCs w:val="24"/>
        </w:rPr>
        <w:t>8</w:t>
      </w:r>
      <w:r w:rsidRPr="00FF5EEC">
        <w:rPr>
          <w:rFonts w:ascii="Arial" w:hAnsi="Arial" w:cs="Arial"/>
          <w:sz w:val="24"/>
          <w:szCs w:val="24"/>
        </w:rPr>
        <w:t xml:space="preserve"> ms frente al umbral de 100 ms, por lo que puede pasar a producción en una instancia modesta sin rediseñar la arquitectura.</w:t>
      </w:r>
    </w:p>
    <w:p w14:paraId="57544CC9" w14:textId="7C09137C" w:rsidR="002635A4" w:rsidRDefault="006446B3" w:rsidP="006A7550">
      <w:pPr>
        <w:spacing w:before="240"/>
        <w:rPr>
          <w:rFonts w:ascii="Arial" w:hAnsi="Arial" w:cs="Arial"/>
          <w:sz w:val="24"/>
          <w:szCs w:val="24"/>
        </w:rPr>
      </w:pPr>
      <w:r w:rsidRPr="006446B3">
        <w:rPr>
          <w:rFonts w:ascii="Arial" w:hAnsi="Arial" w:cs="Arial"/>
          <w:sz w:val="24"/>
          <w:szCs w:val="24"/>
        </w:rPr>
        <w:t xml:space="preserve">Antes de pasar a producción debe resolverse la licencia. El modelo recomendado (M1) no declara licencia en su </w:t>
      </w:r>
      <w:proofErr w:type="spellStart"/>
      <w:r w:rsidRPr="006446B3">
        <w:rPr>
          <w:rFonts w:ascii="Arial" w:hAnsi="Arial" w:cs="Arial"/>
          <w:sz w:val="24"/>
          <w:szCs w:val="24"/>
        </w:rPr>
        <w:t>model</w:t>
      </w:r>
      <w:proofErr w:type="spellEnd"/>
      <w:r w:rsidRPr="006446B3">
        <w:rPr>
          <w:rFonts w:ascii="Arial" w:hAnsi="Arial" w:cs="Arial"/>
          <w:sz w:val="24"/>
          <w:szCs w:val="24"/>
        </w:rPr>
        <w:t xml:space="preserve"> </w:t>
      </w:r>
      <w:proofErr w:type="spellStart"/>
      <w:r w:rsidRPr="006446B3">
        <w:rPr>
          <w:rFonts w:ascii="Arial" w:hAnsi="Arial" w:cs="Arial"/>
          <w:sz w:val="24"/>
          <w:szCs w:val="24"/>
        </w:rPr>
        <w:t>card</w:t>
      </w:r>
      <w:proofErr w:type="spellEnd"/>
      <w:r w:rsidRPr="006446B3">
        <w:rPr>
          <w:rFonts w:ascii="Arial" w:hAnsi="Arial" w:cs="Arial"/>
          <w:sz w:val="24"/>
          <w:szCs w:val="24"/>
        </w:rPr>
        <w:t>, al igual que M2, mientras que M3 usa MIT y M4 Apache-2.0. Como algunos modelos de investigación restringen el uso comercial o heredan restricciones de sus datos de entrenamiento, el uso comercial de M1 debe confirmarse con sus autores (</w:t>
      </w:r>
      <w:proofErr w:type="spellStart"/>
      <w:r w:rsidRPr="006446B3">
        <w:rPr>
          <w:rFonts w:ascii="Arial" w:hAnsi="Arial" w:cs="Arial"/>
          <w:sz w:val="24"/>
          <w:szCs w:val="24"/>
        </w:rPr>
        <w:t>pysentimiento</w:t>
      </w:r>
      <w:proofErr w:type="spellEnd"/>
      <w:r w:rsidRPr="006446B3">
        <w:rPr>
          <w:rFonts w:ascii="Arial" w:hAnsi="Arial" w:cs="Arial"/>
          <w:sz w:val="24"/>
          <w:szCs w:val="24"/>
        </w:rPr>
        <w:t>) o con el área legal.</w:t>
      </w:r>
    </w:p>
    <w:p w14:paraId="47EB9002" w14:textId="77777777" w:rsidR="006446B3" w:rsidRPr="006A7550" w:rsidRDefault="006446B3" w:rsidP="006A7550">
      <w:pPr>
        <w:spacing w:before="240"/>
        <w:rPr>
          <w:rFonts w:ascii="Arial" w:hAnsi="Arial" w:cs="Arial"/>
          <w:sz w:val="24"/>
          <w:szCs w:val="24"/>
          <w:lang w:val="es-MX"/>
        </w:rPr>
      </w:pPr>
    </w:p>
    <w:p w14:paraId="3CF0D065" w14:textId="1280E439" w:rsidR="00177BFB" w:rsidRDefault="003742DB" w:rsidP="003742DB">
      <w:pPr>
        <w:pStyle w:val="Ttulo2"/>
        <w:ind w:left="-142"/>
        <w:rPr>
          <w:rFonts w:ascii="Arial" w:hAnsi="Arial" w:cs="Arial"/>
          <w:sz w:val="32"/>
          <w:szCs w:val="32"/>
          <w:lang w:val="es-MX"/>
        </w:rPr>
      </w:pPr>
      <w:bookmarkStart w:id="7" w:name="_Toc242614673"/>
      <w:r>
        <w:rPr>
          <w:rFonts w:ascii="Arial" w:hAnsi="Arial" w:cs="Arial"/>
          <w:sz w:val="32"/>
          <w:szCs w:val="32"/>
          <w:lang w:val="es-MX"/>
        </w:rPr>
        <w:t xml:space="preserve">8.- </w:t>
      </w:r>
      <w:r w:rsidR="003417D3">
        <w:rPr>
          <w:rFonts w:ascii="Arial" w:hAnsi="Arial" w:cs="Arial"/>
          <w:sz w:val="32"/>
          <w:szCs w:val="32"/>
          <w:lang w:val="es-MX"/>
        </w:rPr>
        <w:t>Umbrales y riesgos</w:t>
      </w:r>
      <w:bookmarkEnd w:id="7"/>
    </w:p>
    <w:p w14:paraId="1D1E66A5" w14:textId="77777777" w:rsidR="009C1C01" w:rsidRDefault="009C1C01" w:rsidP="009C1C01">
      <w:pPr>
        <w:spacing w:after="120"/>
        <w:rPr>
          <w:rFonts w:ascii="Arial" w:hAnsi="Arial" w:cs="Arial"/>
          <w:sz w:val="24"/>
          <w:szCs w:val="24"/>
        </w:rPr>
      </w:pPr>
    </w:p>
    <w:p w14:paraId="3CC67406" w14:textId="42E4C77F" w:rsidR="009C1C01" w:rsidRDefault="009C1C01" w:rsidP="009C1C01">
      <w:pPr>
        <w:pStyle w:val="Textoindependiente"/>
        <w:rPr>
          <w:rFonts w:ascii="Arial" w:hAnsi="Arial" w:cs="Arial"/>
          <w:b/>
          <w:bCs/>
          <w:sz w:val="28"/>
          <w:szCs w:val="28"/>
          <w:lang w:val="es-MX"/>
        </w:rPr>
      </w:pPr>
      <w:r>
        <w:rPr>
          <w:rFonts w:ascii="Arial" w:hAnsi="Arial" w:cs="Arial"/>
          <w:b/>
          <w:bCs/>
          <w:sz w:val="28"/>
          <w:szCs w:val="28"/>
          <w:lang w:val="es-MX"/>
        </w:rPr>
        <w:t>Umbrales de aceptación</w:t>
      </w:r>
    </w:p>
    <w:p w14:paraId="0ED3EE1B" w14:textId="77777777" w:rsidR="009C1C01" w:rsidRDefault="009C1C01" w:rsidP="009C1C01">
      <w:pPr>
        <w:spacing w:after="120"/>
        <w:rPr>
          <w:rFonts w:ascii="Arial" w:hAnsi="Arial" w:cs="Arial"/>
          <w:sz w:val="24"/>
          <w:szCs w:val="24"/>
        </w:rPr>
      </w:pPr>
    </w:p>
    <w:tbl>
      <w:tblPr>
        <w:tblStyle w:val="Tablaconcuadrcula"/>
        <w:tblW w:w="10910" w:type="dxa"/>
        <w:tblLook w:val="04A0" w:firstRow="1" w:lastRow="0" w:firstColumn="1" w:lastColumn="0" w:noHBand="0" w:noVBand="1"/>
      </w:tblPr>
      <w:tblGrid>
        <w:gridCol w:w="2830"/>
        <w:gridCol w:w="2268"/>
        <w:gridCol w:w="5812"/>
      </w:tblGrid>
      <w:tr w:rsidR="009C1C01" w14:paraId="55B5B4F6" w14:textId="77777777" w:rsidTr="00A33614">
        <w:tc>
          <w:tcPr>
            <w:tcW w:w="2830" w:type="dxa"/>
            <w:shd w:val="clear" w:color="auto" w:fill="17365D" w:themeFill="text2" w:themeFillShade="BF"/>
          </w:tcPr>
          <w:p w14:paraId="31BC19D6" w14:textId="77777777" w:rsidR="009C1C01" w:rsidRPr="0001339E" w:rsidRDefault="009C1C01"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Métrica</w:t>
            </w:r>
          </w:p>
        </w:tc>
        <w:tc>
          <w:tcPr>
            <w:tcW w:w="2268" w:type="dxa"/>
            <w:shd w:val="clear" w:color="auto" w:fill="17365D" w:themeFill="text2" w:themeFillShade="BF"/>
          </w:tcPr>
          <w:p w14:paraId="1837ED54" w14:textId="77777777" w:rsidR="009C1C01" w:rsidRPr="0001339E" w:rsidRDefault="009C1C01"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Umbral</w:t>
            </w:r>
          </w:p>
        </w:tc>
        <w:tc>
          <w:tcPr>
            <w:tcW w:w="5812" w:type="dxa"/>
            <w:shd w:val="clear" w:color="auto" w:fill="17365D" w:themeFill="text2" w:themeFillShade="BF"/>
          </w:tcPr>
          <w:p w14:paraId="3498670A" w14:textId="77777777" w:rsidR="009C1C01" w:rsidRPr="0001339E" w:rsidRDefault="009C1C01"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Justificación</w:t>
            </w:r>
          </w:p>
        </w:tc>
      </w:tr>
      <w:tr w:rsidR="009C1C01" w:rsidRPr="00C21026" w14:paraId="03583F1B" w14:textId="77777777" w:rsidTr="00A33614">
        <w:tc>
          <w:tcPr>
            <w:tcW w:w="2830" w:type="dxa"/>
          </w:tcPr>
          <w:p w14:paraId="36EC2266" w14:textId="77777777" w:rsidR="009C1C01" w:rsidRPr="00177BFB" w:rsidRDefault="009C1C01" w:rsidP="00A33614">
            <w:pPr>
              <w:rPr>
                <w:rFonts w:ascii="Arial" w:hAnsi="Arial" w:cs="Arial"/>
                <w:szCs w:val="24"/>
              </w:rPr>
            </w:pPr>
            <w:proofErr w:type="spellStart"/>
            <w:r w:rsidRPr="00177BFB">
              <w:rPr>
                <w:rFonts w:ascii="Arial" w:hAnsi="Arial" w:cs="Arial"/>
                <w:szCs w:val="24"/>
              </w:rPr>
              <w:t>Accuracy</w:t>
            </w:r>
            <w:proofErr w:type="spellEnd"/>
          </w:p>
        </w:tc>
        <w:tc>
          <w:tcPr>
            <w:tcW w:w="2268" w:type="dxa"/>
          </w:tcPr>
          <w:p w14:paraId="1BF08583" w14:textId="77777777" w:rsidR="009C1C01" w:rsidRPr="00177BFB" w:rsidRDefault="009C1C01" w:rsidP="00A33614">
            <w:pPr>
              <w:rPr>
                <w:rFonts w:ascii="Arial" w:hAnsi="Arial" w:cs="Arial"/>
                <w:szCs w:val="24"/>
              </w:rPr>
            </w:pPr>
            <w:r w:rsidRPr="00177BFB">
              <w:rPr>
                <w:rFonts w:ascii="Arial" w:hAnsi="Arial" w:cs="Arial"/>
                <w:szCs w:val="24"/>
              </w:rPr>
              <w:t>≥ 0.80</w:t>
            </w:r>
          </w:p>
        </w:tc>
        <w:tc>
          <w:tcPr>
            <w:tcW w:w="5812" w:type="dxa"/>
          </w:tcPr>
          <w:p w14:paraId="753EBFFD" w14:textId="77777777" w:rsidR="009C1C01" w:rsidRPr="00177BFB" w:rsidRDefault="009C1C01" w:rsidP="00A33614">
            <w:pPr>
              <w:rPr>
                <w:rFonts w:ascii="Arial" w:hAnsi="Arial" w:cs="Arial"/>
                <w:szCs w:val="24"/>
              </w:rPr>
            </w:pPr>
            <w:r w:rsidRPr="00177BFB">
              <w:rPr>
                <w:rFonts w:ascii="Arial" w:hAnsi="Arial" w:cs="Arial"/>
                <w:szCs w:val="24"/>
              </w:rPr>
              <w:t>Requisito de gerencia, consistente con el caso de referencia del Tema 10</w:t>
            </w:r>
          </w:p>
        </w:tc>
      </w:tr>
      <w:tr w:rsidR="009C1C01" w14:paraId="751A5C1C" w14:textId="77777777" w:rsidTr="00A33614">
        <w:tc>
          <w:tcPr>
            <w:tcW w:w="2830" w:type="dxa"/>
          </w:tcPr>
          <w:p w14:paraId="6B799B63" w14:textId="77777777" w:rsidR="009C1C01" w:rsidRPr="00177BFB" w:rsidRDefault="009C1C01" w:rsidP="00A33614">
            <w:pPr>
              <w:rPr>
                <w:rFonts w:ascii="Arial" w:hAnsi="Arial" w:cs="Arial"/>
                <w:szCs w:val="24"/>
              </w:rPr>
            </w:pPr>
            <w:r w:rsidRPr="00177BFB">
              <w:rPr>
                <w:rFonts w:ascii="Arial" w:hAnsi="Arial" w:cs="Arial"/>
                <w:szCs w:val="24"/>
              </w:rPr>
              <w:t>F1-macro</w:t>
            </w:r>
          </w:p>
        </w:tc>
        <w:tc>
          <w:tcPr>
            <w:tcW w:w="2268" w:type="dxa"/>
          </w:tcPr>
          <w:p w14:paraId="334B2817" w14:textId="77777777" w:rsidR="009C1C01" w:rsidRPr="00177BFB" w:rsidRDefault="009C1C01" w:rsidP="00A33614">
            <w:pPr>
              <w:rPr>
                <w:rFonts w:ascii="Arial" w:hAnsi="Arial" w:cs="Arial"/>
                <w:szCs w:val="24"/>
              </w:rPr>
            </w:pPr>
            <w:r w:rsidRPr="00177BFB">
              <w:rPr>
                <w:rFonts w:ascii="Arial" w:hAnsi="Arial" w:cs="Arial"/>
                <w:szCs w:val="24"/>
              </w:rPr>
              <w:t>≥ 0.75</w:t>
            </w:r>
          </w:p>
        </w:tc>
        <w:tc>
          <w:tcPr>
            <w:tcW w:w="5812" w:type="dxa"/>
          </w:tcPr>
          <w:p w14:paraId="654DCF66" w14:textId="77777777" w:rsidR="009C1C01" w:rsidRPr="00177BFB" w:rsidRDefault="009C1C01" w:rsidP="00A33614">
            <w:pPr>
              <w:rPr>
                <w:rFonts w:ascii="Arial" w:hAnsi="Arial" w:cs="Arial"/>
                <w:szCs w:val="24"/>
              </w:rPr>
            </w:pPr>
            <w:r w:rsidRPr="00177BFB">
              <w:rPr>
                <w:rFonts w:ascii="Arial" w:hAnsi="Arial" w:cs="Arial"/>
                <w:szCs w:val="24"/>
              </w:rPr>
              <w:t xml:space="preserve">Con clases desbalanceadas (≈ 53/25/21 %) el </w:t>
            </w:r>
            <w:proofErr w:type="spellStart"/>
            <w:r w:rsidRPr="00177BFB">
              <w:rPr>
                <w:rFonts w:ascii="Arial" w:hAnsi="Arial" w:cs="Arial"/>
                <w:szCs w:val="24"/>
              </w:rPr>
              <w:t>accuracy</w:t>
            </w:r>
            <w:proofErr w:type="spellEnd"/>
            <w:r w:rsidRPr="00177BFB">
              <w:rPr>
                <w:rFonts w:ascii="Arial" w:hAnsi="Arial" w:cs="Arial"/>
                <w:szCs w:val="24"/>
              </w:rPr>
              <w:t xml:space="preserve"> puede ser alto aun fallando en NEU y NEG</w:t>
            </w:r>
          </w:p>
        </w:tc>
      </w:tr>
      <w:tr w:rsidR="009C1C01" w14:paraId="0EEFCF2D" w14:textId="77777777" w:rsidTr="00A33614">
        <w:tc>
          <w:tcPr>
            <w:tcW w:w="2830" w:type="dxa"/>
          </w:tcPr>
          <w:p w14:paraId="0F4C9922" w14:textId="77777777" w:rsidR="009C1C01" w:rsidRPr="00177BFB" w:rsidRDefault="009C1C01" w:rsidP="00A33614">
            <w:pPr>
              <w:rPr>
                <w:rFonts w:ascii="Arial" w:hAnsi="Arial" w:cs="Arial"/>
                <w:szCs w:val="24"/>
              </w:rPr>
            </w:pPr>
            <w:proofErr w:type="spellStart"/>
            <w:r w:rsidRPr="00177BFB">
              <w:rPr>
                <w:rFonts w:ascii="Arial" w:hAnsi="Arial" w:cs="Arial"/>
                <w:szCs w:val="24"/>
              </w:rPr>
              <w:t>Recall</w:t>
            </w:r>
            <w:proofErr w:type="spellEnd"/>
            <w:r w:rsidRPr="00177BFB">
              <w:rPr>
                <w:rFonts w:ascii="Arial" w:hAnsi="Arial" w:cs="Arial"/>
                <w:szCs w:val="24"/>
              </w:rPr>
              <w:t xml:space="preserve"> NEG</w:t>
            </w:r>
          </w:p>
        </w:tc>
        <w:tc>
          <w:tcPr>
            <w:tcW w:w="2268" w:type="dxa"/>
          </w:tcPr>
          <w:p w14:paraId="089B63AE" w14:textId="77777777" w:rsidR="009C1C01" w:rsidRPr="00177BFB" w:rsidRDefault="009C1C01" w:rsidP="00A33614">
            <w:pPr>
              <w:rPr>
                <w:rFonts w:ascii="Arial" w:hAnsi="Arial" w:cs="Arial"/>
                <w:szCs w:val="24"/>
              </w:rPr>
            </w:pPr>
            <w:r w:rsidRPr="00177BFB">
              <w:rPr>
                <w:rFonts w:ascii="Arial" w:hAnsi="Arial" w:cs="Arial"/>
                <w:szCs w:val="24"/>
              </w:rPr>
              <w:t>≥ 0.75</w:t>
            </w:r>
          </w:p>
        </w:tc>
        <w:tc>
          <w:tcPr>
            <w:tcW w:w="5812" w:type="dxa"/>
          </w:tcPr>
          <w:p w14:paraId="4C4BB1C6" w14:textId="77777777" w:rsidR="009C1C01" w:rsidRPr="00177BFB" w:rsidRDefault="009C1C01" w:rsidP="00A33614">
            <w:pPr>
              <w:rPr>
                <w:rFonts w:ascii="Arial" w:hAnsi="Arial" w:cs="Arial"/>
                <w:szCs w:val="24"/>
              </w:rPr>
            </w:pPr>
            <w:r w:rsidRPr="00177BFB">
              <w:rPr>
                <w:rFonts w:ascii="Arial" w:hAnsi="Arial" w:cs="Arial"/>
                <w:szCs w:val="24"/>
              </w:rPr>
              <w:t>Al menos 3 de cada 4 quejas deben generar alerta</w:t>
            </w:r>
          </w:p>
        </w:tc>
      </w:tr>
      <w:tr w:rsidR="009C1C01" w14:paraId="44E442D1" w14:textId="77777777" w:rsidTr="00A33614">
        <w:tc>
          <w:tcPr>
            <w:tcW w:w="2830" w:type="dxa"/>
          </w:tcPr>
          <w:p w14:paraId="20EBA773" w14:textId="77777777" w:rsidR="009C1C01" w:rsidRPr="00177BFB" w:rsidRDefault="009C1C01" w:rsidP="00A33614">
            <w:pPr>
              <w:rPr>
                <w:rFonts w:ascii="Arial" w:hAnsi="Arial" w:cs="Arial"/>
                <w:szCs w:val="24"/>
              </w:rPr>
            </w:pPr>
            <w:r w:rsidRPr="00177BFB">
              <w:rPr>
                <w:rFonts w:ascii="Arial" w:hAnsi="Arial" w:cs="Arial"/>
                <w:szCs w:val="24"/>
              </w:rPr>
              <w:t>Latencia p95</w:t>
            </w:r>
          </w:p>
        </w:tc>
        <w:tc>
          <w:tcPr>
            <w:tcW w:w="2268" w:type="dxa"/>
          </w:tcPr>
          <w:p w14:paraId="0B839FCD" w14:textId="77777777" w:rsidR="009C1C01" w:rsidRPr="00177BFB" w:rsidRDefault="009C1C01" w:rsidP="00A33614">
            <w:pPr>
              <w:rPr>
                <w:rFonts w:ascii="Arial" w:hAnsi="Arial" w:cs="Arial"/>
                <w:szCs w:val="24"/>
              </w:rPr>
            </w:pPr>
            <w:r w:rsidRPr="00177BFB">
              <w:rPr>
                <w:rFonts w:ascii="Arial" w:hAnsi="Arial" w:cs="Arial"/>
                <w:szCs w:val="24"/>
              </w:rPr>
              <w:t>≤ 100 ms</w:t>
            </w:r>
          </w:p>
        </w:tc>
        <w:tc>
          <w:tcPr>
            <w:tcW w:w="5812" w:type="dxa"/>
          </w:tcPr>
          <w:p w14:paraId="539637B7" w14:textId="77777777" w:rsidR="009C1C01" w:rsidRPr="00177BFB" w:rsidRDefault="009C1C01" w:rsidP="00A33614">
            <w:pPr>
              <w:rPr>
                <w:rFonts w:ascii="Arial" w:hAnsi="Arial" w:cs="Arial"/>
                <w:szCs w:val="24"/>
              </w:rPr>
            </w:pPr>
            <w:r w:rsidRPr="00177BFB">
              <w:rPr>
                <w:rFonts w:ascii="Arial" w:hAnsi="Arial" w:cs="Arial"/>
                <w:szCs w:val="24"/>
              </w:rPr>
              <w:t>Consulta en línea desde el tablero sin espera perceptible</w:t>
            </w:r>
          </w:p>
        </w:tc>
      </w:tr>
    </w:tbl>
    <w:p w14:paraId="64F3A611" w14:textId="77777777" w:rsidR="009C1C01" w:rsidRPr="009C1C01" w:rsidRDefault="009C1C01" w:rsidP="009C1C01">
      <w:pPr>
        <w:pStyle w:val="Textoindependiente"/>
        <w:ind w:left="2880" w:firstLine="720"/>
        <w:rPr>
          <w:rFonts w:ascii="Arial" w:hAnsi="Arial" w:cs="Arial"/>
          <w:i/>
          <w:iCs/>
          <w:sz w:val="18"/>
          <w:szCs w:val="18"/>
        </w:rPr>
      </w:pPr>
      <w:r>
        <w:rPr>
          <w:rFonts w:ascii="Arial" w:hAnsi="Arial" w:cs="Arial"/>
          <w:i/>
          <w:iCs/>
          <w:sz w:val="18"/>
          <w:szCs w:val="18"/>
        </w:rPr>
        <w:t>Tabla 7. Umbrales definidos antes de la ejecución</w:t>
      </w:r>
    </w:p>
    <w:p w14:paraId="1BA889EA" w14:textId="77777777" w:rsidR="00177BFB" w:rsidRDefault="00177BFB" w:rsidP="00177BFB">
      <w:pPr>
        <w:pStyle w:val="Textoindependiente"/>
        <w:ind w:left="2880" w:firstLine="720"/>
        <w:rPr>
          <w:rFonts w:ascii="Arial" w:hAnsi="Arial" w:cs="Arial"/>
          <w:i/>
          <w:iCs/>
          <w:sz w:val="18"/>
          <w:szCs w:val="18"/>
        </w:rPr>
      </w:pPr>
    </w:p>
    <w:p w14:paraId="15B2B044" w14:textId="2141A6CA" w:rsidR="009C1C01" w:rsidRDefault="009C1C01" w:rsidP="009C1C01">
      <w:pPr>
        <w:pStyle w:val="Textoindependiente"/>
        <w:rPr>
          <w:rFonts w:ascii="Arial" w:hAnsi="Arial" w:cs="Arial"/>
          <w:b/>
          <w:bCs/>
          <w:sz w:val="28"/>
          <w:szCs w:val="28"/>
          <w:lang w:val="es-MX"/>
        </w:rPr>
      </w:pPr>
      <w:r>
        <w:rPr>
          <w:rFonts w:ascii="Arial" w:hAnsi="Arial" w:cs="Arial"/>
          <w:b/>
          <w:bCs/>
          <w:sz w:val="28"/>
          <w:szCs w:val="28"/>
          <w:lang w:val="es-MX"/>
        </w:rPr>
        <w:t>Riesgos y mitigación</w:t>
      </w:r>
    </w:p>
    <w:p w14:paraId="3B0690F8" w14:textId="77777777" w:rsidR="009C1C01" w:rsidRDefault="009C1C01" w:rsidP="009C1C01">
      <w:pPr>
        <w:pStyle w:val="Textoindependiente"/>
        <w:rPr>
          <w:rFonts w:ascii="Arial" w:hAnsi="Arial" w:cs="Arial"/>
          <w:b/>
          <w:bCs/>
          <w:sz w:val="28"/>
          <w:szCs w:val="28"/>
          <w:lang w:val="es-MX"/>
        </w:rPr>
      </w:pPr>
    </w:p>
    <w:tbl>
      <w:tblPr>
        <w:tblStyle w:val="Tablaconcuadrcula"/>
        <w:tblW w:w="10910" w:type="dxa"/>
        <w:tblLook w:val="04A0" w:firstRow="1" w:lastRow="0" w:firstColumn="1" w:lastColumn="0" w:noHBand="0" w:noVBand="1"/>
      </w:tblPr>
      <w:tblGrid>
        <w:gridCol w:w="4188"/>
        <w:gridCol w:w="1137"/>
        <w:gridCol w:w="5585"/>
      </w:tblGrid>
      <w:tr w:rsidR="009C1C01" w14:paraId="7DD14ABD" w14:textId="77777777" w:rsidTr="009C1C01">
        <w:tc>
          <w:tcPr>
            <w:tcW w:w="4188" w:type="dxa"/>
            <w:shd w:val="clear" w:color="auto" w:fill="17365D" w:themeFill="text2" w:themeFillShade="BF"/>
          </w:tcPr>
          <w:p w14:paraId="26AD1F55" w14:textId="72FDBE85" w:rsidR="009C1C01" w:rsidRPr="0001339E" w:rsidRDefault="009C1C01"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Riesgo</w:t>
            </w:r>
          </w:p>
        </w:tc>
        <w:tc>
          <w:tcPr>
            <w:tcW w:w="1137" w:type="dxa"/>
            <w:shd w:val="clear" w:color="auto" w:fill="17365D" w:themeFill="text2" w:themeFillShade="BF"/>
          </w:tcPr>
          <w:p w14:paraId="5A97CE7A" w14:textId="1E4A6037" w:rsidR="009C1C01" w:rsidRPr="0001339E" w:rsidRDefault="009C1C01"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Impacto</w:t>
            </w:r>
          </w:p>
        </w:tc>
        <w:tc>
          <w:tcPr>
            <w:tcW w:w="5585" w:type="dxa"/>
            <w:shd w:val="clear" w:color="auto" w:fill="17365D" w:themeFill="text2" w:themeFillShade="BF"/>
          </w:tcPr>
          <w:p w14:paraId="0CD90CEB" w14:textId="05219092" w:rsidR="009C1C01" w:rsidRPr="0001339E" w:rsidRDefault="009C1C01"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Mitigación</w:t>
            </w:r>
          </w:p>
        </w:tc>
      </w:tr>
      <w:tr w:rsidR="009C1C01" w:rsidRPr="00C21026" w14:paraId="608907D3" w14:textId="77777777" w:rsidTr="009C1C01">
        <w:tc>
          <w:tcPr>
            <w:tcW w:w="4188" w:type="dxa"/>
          </w:tcPr>
          <w:p w14:paraId="612D3DC7" w14:textId="333D46EC" w:rsidR="009C1C01" w:rsidRPr="00177BFB" w:rsidRDefault="009C1C01" w:rsidP="009C1C01">
            <w:pPr>
              <w:rPr>
                <w:rFonts w:ascii="Arial" w:hAnsi="Arial" w:cs="Arial"/>
                <w:szCs w:val="24"/>
              </w:rPr>
            </w:pPr>
            <w:proofErr w:type="spellStart"/>
            <w:r w:rsidRPr="009C1C01">
              <w:rPr>
                <w:rFonts w:ascii="Arial" w:hAnsi="Arial" w:cs="Arial"/>
                <w:szCs w:val="24"/>
              </w:rPr>
              <w:t>Dataset</w:t>
            </w:r>
            <w:proofErr w:type="spellEnd"/>
            <w:r w:rsidRPr="009C1C01">
              <w:rPr>
                <w:rFonts w:ascii="Arial" w:hAnsi="Arial" w:cs="Arial"/>
                <w:szCs w:val="24"/>
              </w:rPr>
              <w:t xml:space="preserve"> sintético: las métricas pueden ser optimistas porque las plantillas son más regulares que el lenguaje real</w:t>
            </w:r>
          </w:p>
        </w:tc>
        <w:tc>
          <w:tcPr>
            <w:tcW w:w="1137" w:type="dxa"/>
          </w:tcPr>
          <w:p w14:paraId="1FA7E4B8" w14:textId="50D692FE" w:rsidR="009C1C01" w:rsidRPr="00177BFB" w:rsidRDefault="009C1C01" w:rsidP="009C1C01">
            <w:pPr>
              <w:rPr>
                <w:rFonts w:ascii="Arial" w:hAnsi="Arial" w:cs="Arial"/>
                <w:szCs w:val="24"/>
              </w:rPr>
            </w:pPr>
            <w:r w:rsidRPr="009C1C01">
              <w:rPr>
                <w:rFonts w:ascii="Arial" w:hAnsi="Arial" w:cs="Arial"/>
                <w:szCs w:val="24"/>
              </w:rPr>
              <w:t>Alto</w:t>
            </w:r>
          </w:p>
        </w:tc>
        <w:tc>
          <w:tcPr>
            <w:tcW w:w="5585" w:type="dxa"/>
          </w:tcPr>
          <w:p w14:paraId="06FE3021" w14:textId="52D1EA25" w:rsidR="009C1C01" w:rsidRPr="00177BFB" w:rsidRDefault="009C1C01" w:rsidP="009C1C01">
            <w:pPr>
              <w:rPr>
                <w:rFonts w:ascii="Arial" w:hAnsi="Arial" w:cs="Arial"/>
                <w:szCs w:val="24"/>
              </w:rPr>
            </w:pPr>
            <w:r w:rsidRPr="009C1C01">
              <w:rPr>
                <w:rFonts w:ascii="Arial" w:hAnsi="Arial" w:cs="Arial"/>
                <w:szCs w:val="24"/>
              </w:rPr>
              <w:t>Validar con 300–500 reseñas reales etiquetadas por dos personas (medir acuerdo con kappa) antes de producción</w:t>
            </w:r>
          </w:p>
        </w:tc>
      </w:tr>
      <w:tr w:rsidR="009C1C01" w14:paraId="73E898B1" w14:textId="77777777" w:rsidTr="009C1C01">
        <w:tc>
          <w:tcPr>
            <w:tcW w:w="4188" w:type="dxa"/>
          </w:tcPr>
          <w:p w14:paraId="03FE1F72" w14:textId="5A107F68" w:rsidR="009C1C01" w:rsidRPr="00177BFB" w:rsidRDefault="009C1C01" w:rsidP="009C1C01">
            <w:pPr>
              <w:rPr>
                <w:rFonts w:ascii="Arial" w:hAnsi="Arial" w:cs="Arial"/>
                <w:szCs w:val="24"/>
              </w:rPr>
            </w:pPr>
            <w:r w:rsidRPr="009C1C01">
              <w:rPr>
                <w:rFonts w:ascii="Arial" w:hAnsi="Arial" w:cs="Arial"/>
                <w:szCs w:val="24"/>
              </w:rPr>
              <w:t>Ironía y sentimiento mixto mal clasificados</w:t>
            </w:r>
          </w:p>
        </w:tc>
        <w:tc>
          <w:tcPr>
            <w:tcW w:w="1137" w:type="dxa"/>
          </w:tcPr>
          <w:p w14:paraId="4708FA35" w14:textId="45F49D2F" w:rsidR="009C1C01" w:rsidRPr="00177BFB" w:rsidRDefault="009C1C01" w:rsidP="009C1C01">
            <w:pPr>
              <w:rPr>
                <w:rFonts w:ascii="Arial" w:hAnsi="Arial" w:cs="Arial"/>
                <w:szCs w:val="24"/>
              </w:rPr>
            </w:pPr>
            <w:r w:rsidRPr="009C1C01">
              <w:rPr>
                <w:rFonts w:ascii="Arial" w:hAnsi="Arial" w:cs="Arial"/>
                <w:szCs w:val="24"/>
              </w:rPr>
              <w:t>Medio</w:t>
            </w:r>
          </w:p>
        </w:tc>
        <w:tc>
          <w:tcPr>
            <w:tcW w:w="5585" w:type="dxa"/>
          </w:tcPr>
          <w:p w14:paraId="3E739A05" w14:textId="543EFD33" w:rsidR="009C1C01" w:rsidRPr="00177BFB" w:rsidRDefault="009C1C01" w:rsidP="009C1C01">
            <w:pPr>
              <w:rPr>
                <w:rFonts w:ascii="Arial" w:hAnsi="Arial" w:cs="Arial"/>
                <w:szCs w:val="24"/>
              </w:rPr>
            </w:pPr>
            <w:r w:rsidRPr="009C1C01">
              <w:rPr>
                <w:rFonts w:ascii="Arial" w:hAnsi="Arial" w:cs="Arial"/>
                <w:szCs w:val="24"/>
              </w:rPr>
              <w:t>Subconjunto de casos difíciles monitoreado por separado; revisión humana de reseñas con confianza &lt; 0.6</w:t>
            </w:r>
          </w:p>
        </w:tc>
      </w:tr>
      <w:tr w:rsidR="009C1C01" w14:paraId="5BB14D35" w14:textId="77777777" w:rsidTr="009C1C01">
        <w:tc>
          <w:tcPr>
            <w:tcW w:w="4188" w:type="dxa"/>
          </w:tcPr>
          <w:p w14:paraId="3D36A733" w14:textId="0F84614D" w:rsidR="009C1C01" w:rsidRPr="00177BFB" w:rsidRDefault="009C1C01" w:rsidP="009C1C01">
            <w:pPr>
              <w:rPr>
                <w:rFonts w:ascii="Arial" w:hAnsi="Arial" w:cs="Arial"/>
                <w:szCs w:val="24"/>
              </w:rPr>
            </w:pPr>
            <w:r w:rsidRPr="009C1C01">
              <w:rPr>
                <w:rFonts w:ascii="Arial" w:hAnsi="Arial" w:cs="Arial"/>
                <w:szCs w:val="24"/>
              </w:rPr>
              <w:t>Deriva del lenguaje (nuevos productos, modismos, campañas)</w:t>
            </w:r>
          </w:p>
        </w:tc>
        <w:tc>
          <w:tcPr>
            <w:tcW w:w="1137" w:type="dxa"/>
          </w:tcPr>
          <w:p w14:paraId="74B934C1" w14:textId="64957D4B" w:rsidR="009C1C01" w:rsidRPr="00177BFB" w:rsidRDefault="009C1C01" w:rsidP="009C1C01">
            <w:pPr>
              <w:rPr>
                <w:rFonts w:ascii="Arial" w:hAnsi="Arial" w:cs="Arial"/>
                <w:szCs w:val="24"/>
              </w:rPr>
            </w:pPr>
            <w:r w:rsidRPr="009C1C01">
              <w:rPr>
                <w:rFonts w:ascii="Arial" w:hAnsi="Arial" w:cs="Arial"/>
                <w:szCs w:val="24"/>
              </w:rPr>
              <w:t>Medio</w:t>
            </w:r>
          </w:p>
        </w:tc>
        <w:tc>
          <w:tcPr>
            <w:tcW w:w="5585" w:type="dxa"/>
          </w:tcPr>
          <w:p w14:paraId="0029B92B" w14:textId="55F49A89" w:rsidR="009C1C01" w:rsidRPr="00177BFB" w:rsidRDefault="009C1C01" w:rsidP="009C1C01">
            <w:pPr>
              <w:rPr>
                <w:rFonts w:ascii="Arial" w:hAnsi="Arial" w:cs="Arial"/>
                <w:szCs w:val="24"/>
              </w:rPr>
            </w:pPr>
            <w:r w:rsidRPr="009C1C01">
              <w:rPr>
                <w:rFonts w:ascii="Arial" w:hAnsi="Arial" w:cs="Arial"/>
                <w:szCs w:val="24"/>
              </w:rPr>
              <w:t xml:space="preserve">Muestreo mensual de 100 reseñas para </w:t>
            </w:r>
            <w:proofErr w:type="spellStart"/>
            <w:r w:rsidRPr="009C1C01">
              <w:rPr>
                <w:rFonts w:ascii="Arial" w:hAnsi="Arial" w:cs="Arial"/>
                <w:szCs w:val="24"/>
              </w:rPr>
              <w:t>reetiquetar</w:t>
            </w:r>
            <w:proofErr w:type="spellEnd"/>
            <w:r w:rsidRPr="009C1C01">
              <w:rPr>
                <w:rFonts w:ascii="Arial" w:hAnsi="Arial" w:cs="Arial"/>
                <w:szCs w:val="24"/>
              </w:rPr>
              <w:t>; reentrenar si F1-macro cae más de 5 puntos</w:t>
            </w:r>
          </w:p>
        </w:tc>
      </w:tr>
      <w:tr w:rsidR="009C1C01" w14:paraId="3FBDA3A6" w14:textId="77777777" w:rsidTr="009C1C01">
        <w:tc>
          <w:tcPr>
            <w:tcW w:w="4188" w:type="dxa"/>
          </w:tcPr>
          <w:p w14:paraId="3BEBD900" w14:textId="23D95004" w:rsidR="009C1C01" w:rsidRPr="00177BFB" w:rsidRDefault="009C1C01" w:rsidP="009C1C01">
            <w:pPr>
              <w:rPr>
                <w:rFonts w:ascii="Arial" w:hAnsi="Arial" w:cs="Arial"/>
                <w:szCs w:val="24"/>
              </w:rPr>
            </w:pPr>
            <w:r w:rsidRPr="009C1C01">
              <w:rPr>
                <w:rFonts w:ascii="Arial" w:hAnsi="Arial" w:cs="Arial"/>
                <w:szCs w:val="24"/>
              </w:rPr>
              <w:t>Licencia no apta para uso comercial</w:t>
            </w:r>
          </w:p>
        </w:tc>
        <w:tc>
          <w:tcPr>
            <w:tcW w:w="1137" w:type="dxa"/>
          </w:tcPr>
          <w:p w14:paraId="61F0A8B1" w14:textId="62DF5F8D" w:rsidR="009C1C01" w:rsidRPr="00177BFB" w:rsidRDefault="009C1C01" w:rsidP="009C1C01">
            <w:pPr>
              <w:rPr>
                <w:rFonts w:ascii="Arial" w:hAnsi="Arial" w:cs="Arial"/>
                <w:szCs w:val="24"/>
              </w:rPr>
            </w:pPr>
            <w:r w:rsidRPr="009C1C01">
              <w:rPr>
                <w:rFonts w:ascii="Arial" w:hAnsi="Arial" w:cs="Arial"/>
                <w:szCs w:val="24"/>
              </w:rPr>
              <w:t>Alto</w:t>
            </w:r>
          </w:p>
        </w:tc>
        <w:tc>
          <w:tcPr>
            <w:tcW w:w="5585" w:type="dxa"/>
          </w:tcPr>
          <w:p w14:paraId="68848A61" w14:textId="2E61839C" w:rsidR="009C1C01" w:rsidRPr="00177BFB" w:rsidRDefault="009C1C01" w:rsidP="009C1C01">
            <w:pPr>
              <w:rPr>
                <w:rFonts w:ascii="Arial" w:hAnsi="Arial" w:cs="Arial"/>
                <w:szCs w:val="24"/>
              </w:rPr>
            </w:pPr>
            <w:r w:rsidRPr="009C1C01">
              <w:rPr>
                <w:rFonts w:ascii="Arial" w:hAnsi="Arial" w:cs="Arial"/>
                <w:szCs w:val="24"/>
              </w:rPr>
              <w:t xml:space="preserve">Revisión legal de la </w:t>
            </w:r>
            <w:proofErr w:type="spellStart"/>
            <w:r w:rsidRPr="009C1C01">
              <w:rPr>
                <w:rFonts w:ascii="Arial" w:hAnsi="Arial" w:cs="Arial"/>
                <w:szCs w:val="24"/>
              </w:rPr>
              <w:t>model</w:t>
            </w:r>
            <w:proofErr w:type="spellEnd"/>
            <w:r w:rsidRPr="009C1C01">
              <w:rPr>
                <w:rFonts w:ascii="Arial" w:hAnsi="Arial" w:cs="Arial"/>
                <w:szCs w:val="24"/>
              </w:rPr>
              <w:t xml:space="preserve"> </w:t>
            </w:r>
            <w:proofErr w:type="spellStart"/>
            <w:r w:rsidRPr="009C1C01">
              <w:rPr>
                <w:rFonts w:ascii="Arial" w:hAnsi="Arial" w:cs="Arial"/>
                <w:szCs w:val="24"/>
              </w:rPr>
              <w:t>card</w:t>
            </w:r>
            <w:proofErr w:type="spellEnd"/>
            <w:r w:rsidRPr="009C1C01">
              <w:rPr>
                <w:rFonts w:ascii="Arial" w:hAnsi="Arial" w:cs="Arial"/>
                <w:szCs w:val="24"/>
              </w:rPr>
              <w:t>; si aplica, reentrenar un modelo con licencia permisiva (MIT/Apache-2.0)</w:t>
            </w:r>
          </w:p>
        </w:tc>
      </w:tr>
      <w:tr w:rsidR="009C1C01" w14:paraId="6DC2896D" w14:textId="77777777" w:rsidTr="009C1C01">
        <w:tc>
          <w:tcPr>
            <w:tcW w:w="4188" w:type="dxa"/>
          </w:tcPr>
          <w:p w14:paraId="699B6EBF" w14:textId="6E02B3E9" w:rsidR="009C1C01" w:rsidRPr="00177BFB" w:rsidRDefault="009C1C01" w:rsidP="009C1C01">
            <w:pPr>
              <w:rPr>
                <w:rFonts w:ascii="Arial" w:hAnsi="Arial" w:cs="Arial"/>
                <w:szCs w:val="24"/>
              </w:rPr>
            </w:pPr>
            <w:r w:rsidRPr="009C1C01">
              <w:rPr>
                <w:rFonts w:ascii="Arial" w:hAnsi="Arial" w:cs="Arial"/>
                <w:szCs w:val="24"/>
              </w:rPr>
              <w:t>Sesgo por sucursal o canal (encuestas internas más positivas)</w:t>
            </w:r>
          </w:p>
        </w:tc>
        <w:tc>
          <w:tcPr>
            <w:tcW w:w="1137" w:type="dxa"/>
          </w:tcPr>
          <w:p w14:paraId="0AF48C00" w14:textId="78BCF358" w:rsidR="009C1C01" w:rsidRPr="00177BFB" w:rsidRDefault="009C1C01" w:rsidP="009C1C01">
            <w:pPr>
              <w:rPr>
                <w:rFonts w:ascii="Arial" w:hAnsi="Arial" w:cs="Arial"/>
                <w:szCs w:val="24"/>
              </w:rPr>
            </w:pPr>
            <w:r w:rsidRPr="009C1C01">
              <w:rPr>
                <w:rFonts w:ascii="Arial" w:hAnsi="Arial" w:cs="Arial"/>
                <w:szCs w:val="24"/>
              </w:rPr>
              <w:t>Bajo</w:t>
            </w:r>
          </w:p>
        </w:tc>
        <w:tc>
          <w:tcPr>
            <w:tcW w:w="5585" w:type="dxa"/>
          </w:tcPr>
          <w:p w14:paraId="62ABA414" w14:textId="03D060FF" w:rsidR="009C1C01" w:rsidRPr="00177BFB" w:rsidRDefault="009C1C01" w:rsidP="009C1C01">
            <w:pPr>
              <w:rPr>
                <w:rFonts w:ascii="Arial" w:hAnsi="Arial" w:cs="Arial"/>
                <w:szCs w:val="24"/>
              </w:rPr>
            </w:pPr>
            <w:r w:rsidRPr="009C1C01">
              <w:rPr>
                <w:rFonts w:ascii="Arial" w:hAnsi="Arial" w:cs="Arial"/>
                <w:szCs w:val="24"/>
              </w:rPr>
              <w:t>Reportar métricas por canal y no comparar sucursales con canales distintos</w:t>
            </w:r>
          </w:p>
        </w:tc>
      </w:tr>
      <w:tr w:rsidR="009C1C01" w14:paraId="7E7D1450" w14:textId="77777777" w:rsidTr="009C1C01">
        <w:tc>
          <w:tcPr>
            <w:tcW w:w="4188" w:type="dxa"/>
          </w:tcPr>
          <w:p w14:paraId="78534038" w14:textId="6C25CB02" w:rsidR="009C1C01" w:rsidRPr="00177BFB" w:rsidRDefault="009C1C01" w:rsidP="009C1C01">
            <w:pPr>
              <w:rPr>
                <w:rFonts w:ascii="Arial" w:hAnsi="Arial" w:cs="Arial"/>
                <w:szCs w:val="24"/>
              </w:rPr>
            </w:pPr>
            <w:r w:rsidRPr="009C1C01">
              <w:rPr>
                <w:rFonts w:ascii="Arial" w:hAnsi="Arial" w:cs="Arial"/>
                <w:szCs w:val="24"/>
              </w:rPr>
              <w:t>Dependencia de versiones de bibliotecas</w:t>
            </w:r>
          </w:p>
        </w:tc>
        <w:tc>
          <w:tcPr>
            <w:tcW w:w="1137" w:type="dxa"/>
          </w:tcPr>
          <w:p w14:paraId="2CD395B6" w14:textId="00EA0AA9" w:rsidR="009C1C01" w:rsidRPr="00177BFB" w:rsidRDefault="009C1C01" w:rsidP="009C1C01">
            <w:pPr>
              <w:rPr>
                <w:rFonts w:ascii="Arial" w:hAnsi="Arial" w:cs="Arial"/>
                <w:szCs w:val="24"/>
              </w:rPr>
            </w:pPr>
            <w:r w:rsidRPr="009C1C01">
              <w:rPr>
                <w:rFonts w:ascii="Arial" w:hAnsi="Arial" w:cs="Arial"/>
                <w:szCs w:val="24"/>
              </w:rPr>
              <w:t>Bajo</w:t>
            </w:r>
          </w:p>
        </w:tc>
        <w:tc>
          <w:tcPr>
            <w:tcW w:w="5585" w:type="dxa"/>
          </w:tcPr>
          <w:p w14:paraId="4C233A36" w14:textId="2DA79D7C" w:rsidR="009C1C01" w:rsidRPr="00177BFB" w:rsidRDefault="009C1C01" w:rsidP="009C1C01">
            <w:pPr>
              <w:rPr>
                <w:rFonts w:ascii="Arial" w:hAnsi="Arial" w:cs="Arial"/>
                <w:szCs w:val="24"/>
              </w:rPr>
            </w:pPr>
            <w:r w:rsidRPr="009C1C01">
              <w:rPr>
                <w:rFonts w:ascii="Arial" w:hAnsi="Arial" w:cs="Arial"/>
                <w:szCs w:val="24"/>
              </w:rPr>
              <w:t xml:space="preserve">requirements.txt con versiones mínimas y </w:t>
            </w:r>
            <w:proofErr w:type="spellStart"/>
            <w:r w:rsidRPr="009C1C01">
              <w:rPr>
                <w:rFonts w:ascii="Arial" w:hAnsi="Arial" w:cs="Arial"/>
                <w:szCs w:val="24"/>
              </w:rPr>
              <w:t>pip</w:t>
            </w:r>
            <w:proofErr w:type="spellEnd"/>
            <w:r w:rsidRPr="009C1C01">
              <w:rPr>
                <w:rFonts w:ascii="Arial" w:hAnsi="Arial" w:cs="Arial"/>
                <w:szCs w:val="24"/>
              </w:rPr>
              <w:t xml:space="preserve"> </w:t>
            </w:r>
            <w:proofErr w:type="spellStart"/>
            <w:r w:rsidRPr="009C1C01">
              <w:rPr>
                <w:rFonts w:ascii="Arial" w:hAnsi="Arial" w:cs="Arial"/>
                <w:szCs w:val="24"/>
              </w:rPr>
              <w:t>freeze</w:t>
            </w:r>
            <w:proofErr w:type="spellEnd"/>
            <w:r w:rsidRPr="009C1C01">
              <w:rPr>
                <w:rFonts w:ascii="Arial" w:hAnsi="Arial" w:cs="Arial"/>
                <w:szCs w:val="24"/>
              </w:rPr>
              <w:t xml:space="preserve"> guardado en </w:t>
            </w:r>
            <w:proofErr w:type="spellStart"/>
            <w:r w:rsidRPr="009C1C01">
              <w:rPr>
                <w:rFonts w:ascii="Arial" w:hAnsi="Arial" w:cs="Arial"/>
                <w:szCs w:val="24"/>
              </w:rPr>
              <w:t>results</w:t>
            </w:r>
            <w:proofErr w:type="spellEnd"/>
            <w:r w:rsidRPr="009C1C01">
              <w:rPr>
                <w:rFonts w:ascii="Arial" w:hAnsi="Arial" w:cs="Arial"/>
                <w:szCs w:val="24"/>
              </w:rPr>
              <w:t>/</w:t>
            </w:r>
          </w:p>
        </w:tc>
      </w:tr>
      <w:tr w:rsidR="006446B3" w14:paraId="621B96B3" w14:textId="77777777" w:rsidTr="00E927AC">
        <w:tc>
          <w:tcPr>
            <w:tcW w:w="4188" w:type="dxa"/>
            <w:vAlign w:val="center"/>
          </w:tcPr>
          <w:p w14:paraId="664BA7D7" w14:textId="32A568CE" w:rsidR="006446B3" w:rsidRPr="009C1C01" w:rsidRDefault="006446B3" w:rsidP="006446B3">
            <w:pPr>
              <w:rPr>
                <w:rFonts w:ascii="Arial" w:hAnsi="Arial" w:cs="Arial"/>
                <w:szCs w:val="24"/>
              </w:rPr>
            </w:pPr>
            <w:proofErr w:type="spellStart"/>
            <w:r w:rsidRPr="006446B3">
              <w:rPr>
                <w:rFonts w:ascii="Arial" w:hAnsi="Arial" w:cs="Arial"/>
                <w:szCs w:val="24"/>
              </w:rPr>
              <w:t>Accuracy</w:t>
            </w:r>
            <w:proofErr w:type="spellEnd"/>
            <w:r w:rsidRPr="006446B3">
              <w:rPr>
                <w:rFonts w:ascii="Arial" w:hAnsi="Arial" w:cs="Arial"/>
                <w:szCs w:val="24"/>
              </w:rPr>
              <w:t xml:space="preserve"> de M1 exactamente en el umbral (0.800, sin margen)</w:t>
            </w:r>
          </w:p>
        </w:tc>
        <w:tc>
          <w:tcPr>
            <w:tcW w:w="1137" w:type="dxa"/>
            <w:vAlign w:val="center"/>
          </w:tcPr>
          <w:p w14:paraId="7F72D30B" w14:textId="0EB27896" w:rsidR="006446B3" w:rsidRPr="009C1C01" w:rsidRDefault="006446B3" w:rsidP="006446B3">
            <w:pPr>
              <w:rPr>
                <w:rFonts w:ascii="Arial" w:hAnsi="Arial" w:cs="Arial"/>
                <w:szCs w:val="24"/>
              </w:rPr>
            </w:pPr>
            <w:r w:rsidRPr="006446B3">
              <w:rPr>
                <w:rFonts w:ascii="Arial" w:hAnsi="Arial" w:cs="Arial"/>
                <w:szCs w:val="24"/>
              </w:rPr>
              <w:t>Medio</w:t>
            </w:r>
          </w:p>
        </w:tc>
        <w:tc>
          <w:tcPr>
            <w:tcW w:w="5585" w:type="dxa"/>
            <w:vAlign w:val="center"/>
          </w:tcPr>
          <w:p w14:paraId="73175B6F" w14:textId="6FC8CC7C" w:rsidR="006446B3" w:rsidRPr="009C1C01" w:rsidRDefault="006446B3" w:rsidP="006446B3">
            <w:pPr>
              <w:rPr>
                <w:rFonts w:ascii="Arial" w:hAnsi="Arial" w:cs="Arial"/>
                <w:szCs w:val="24"/>
              </w:rPr>
            </w:pPr>
            <w:r w:rsidRPr="006446B3">
              <w:rPr>
                <w:rFonts w:ascii="Arial" w:hAnsi="Arial" w:cs="Arial"/>
                <w:szCs w:val="24"/>
              </w:rPr>
              <w:t>Con datos reales puede quedar debajo de 0.80; validar con reseñas reales y, si baja, reevaluar M2 o aplicar fine-</w:t>
            </w:r>
            <w:proofErr w:type="spellStart"/>
            <w:r w:rsidRPr="006446B3">
              <w:rPr>
                <w:rFonts w:ascii="Arial" w:hAnsi="Arial" w:cs="Arial"/>
                <w:szCs w:val="24"/>
              </w:rPr>
              <w:t>tuning</w:t>
            </w:r>
            <w:proofErr w:type="spellEnd"/>
            <w:r w:rsidRPr="006446B3">
              <w:rPr>
                <w:rFonts w:ascii="Arial" w:hAnsi="Arial" w:cs="Arial"/>
                <w:szCs w:val="24"/>
              </w:rPr>
              <w:t xml:space="preserve"> ligero (celda 16)</w:t>
            </w:r>
          </w:p>
        </w:tc>
      </w:tr>
      <w:tr w:rsidR="006446B3" w14:paraId="57A7542A" w14:textId="77777777" w:rsidTr="00E927AC">
        <w:tc>
          <w:tcPr>
            <w:tcW w:w="4188" w:type="dxa"/>
            <w:vAlign w:val="center"/>
          </w:tcPr>
          <w:p w14:paraId="381CB104" w14:textId="0559A185" w:rsidR="006446B3" w:rsidRPr="009C1C01" w:rsidRDefault="006446B3" w:rsidP="006446B3">
            <w:pPr>
              <w:rPr>
                <w:rFonts w:ascii="Arial" w:hAnsi="Arial" w:cs="Arial"/>
                <w:szCs w:val="24"/>
              </w:rPr>
            </w:pPr>
            <w:r w:rsidRPr="006446B3">
              <w:rPr>
                <w:rFonts w:ascii="Arial" w:hAnsi="Arial" w:cs="Arial"/>
                <w:szCs w:val="24"/>
              </w:rPr>
              <w:t>Bajo desempeño de M1 en reseñas de tiempo de espera (</w:t>
            </w:r>
            <w:proofErr w:type="spellStart"/>
            <w:r w:rsidRPr="006446B3">
              <w:rPr>
                <w:rFonts w:ascii="Arial" w:hAnsi="Arial" w:cs="Arial"/>
                <w:szCs w:val="24"/>
              </w:rPr>
              <w:t>accuracy</w:t>
            </w:r>
            <w:proofErr w:type="spellEnd"/>
            <w:r w:rsidRPr="006446B3">
              <w:rPr>
                <w:rFonts w:ascii="Arial" w:hAnsi="Arial" w:cs="Arial"/>
                <w:szCs w:val="24"/>
              </w:rPr>
              <w:t xml:space="preserve"> 0.314)</w:t>
            </w:r>
          </w:p>
        </w:tc>
        <w:tc>
          <w:tcPr>
            <w:tcW w:w="1137" w:type="dxa"/>
            <w:vAlign w:val="center"/>
          </w:tcPr>
          <w:p w14:paraId="3FBFB9D9" w14:textId="5A961127" w:rsidR="006446B3" w:rsidRPr="009C1C01" w:rsidRDefault="006446B3" w:rsidP="006446B3">
            <w:pPr>
              <w:rPr>
                <w:rFonts w:ascii="Arial" w:hAnsi="Arial" w:cs="Arial"/>
                <w:szCs w:val="24"/>
              </w:rPr>
            </w:pPr>
            <w:r w:rsidRPr="006446B3">
              <w:rPr>
                <w:rFonts w:ascii="Arial" w:hAnsi="Arial" w:cs="Arial"/>
                <w:szCs w:val="24"/>
              </w:rPr>
              <w:t>Medio</w:t>
            </w:r>
          </w:p>
        </w:tc>
        <w:tc>
          <w:tcPr>
            <w:tcW w:w="5585" w:type="dxa"/>
            <w:vAlign w:val="center"/>
          </w:tcPr>
          <w:p w14:paraId="39499A0A" w14:textId="4A1CFAF4" w:rsidR="006446B3" w:rsidRPr="009C1C01" w:rsidRDefault="006446B3" w:rsidP="006446B3">
            <w:pPr>
              <w:rPr>
                <w:rFonts w:ascii="Arial" w:hAnsi="Arial" w:cs="Arial"/>
                <w:szCs w:val="24"/>
              </w:rPr>
            </w:pPr>
            <w:r w:rsidRPr="006446B3">
              <w:rPr>
                <w:rFonts w:ascii="Arial" w:hAnsi="Arial" w:cs="Arial"/>
                <w:szCs w:val="24"/>
              </w:rPr>
              <w:t>Revisión humana de las alertas de esa categoría; incluir ejemplos de esa categoría si se aplica fine-</w:t>
            </w:r>
            <w:proofErr w:type="spellStart"/>
            <w:r w:rsidRPr="006446B3">
              <w:rPr>
                <w:rFonts w:ascii="Arial" w:hAnsi="Arial" w:cs="Arial"/>
                <w:szCs w:val="24"/>
              </w:rPr>
              <w:t>tuning</w:t>
            </w:r>
            <w:proofErr w:type="spellEnd"/>
          </w:p>
        </w:tc>
      </w:tr>
    </w:tbl>
    <w:p w14:paraId="25C524A5" w14:textId="1514AB39" w:rsidR="002635A4" w:rsidRDefault="009C1C01" w:rsidP="009C1C01">
      <w:pPr>
        <w:ind w:left="2160" w:firstLine="720"/>
        <w:rPr>
          <w:rFonts w:ascii="Arial" w:hAnsi="Arial" w:cs="Arial"/>
          <w:b/>
          <w:bCs/>
        </w:rPr>
      </w:pPr>
      <w:r>
        <w:rPr>
          <w:rFonts w:ascii="Arial" w:hAnsi="Arial" w:cs="Arial"/>
          <w:i/>
          <w:iCs/>
          <w:sz w:val="18"/>
          <w:szCs w:val="18"/>
        </w:rPr>
        <w:t xml:space="preserve">Tabla </w:t>
      </w:r>
      <w:r>
        <w:rPr>
          <w:rFonts w:ascii="Arial" w:hAnsi="Arial" w:cs="Arial"/>
          <w:i/>
          <w:iCs/>
          <w:sz w:val="18"/>
          <w:szCs w:val="18"/>
        </w:rPr>
        <w:t>8</w:t>
      </w:r>
      <w:r>
        <w:rPr>
          <w:rFonts w:ascii="Arial" w:hAnsi="Arial" w:cs="Arial"/>
          <w:i/>
          <w:iCs/>
          <w:sz w:val="18"/>
          <w:szCs w:val="18"/>
        </w:rPr>
        <w:t xml:space="preserve">. </w:t>
      </w:r>
      <w:r>
        <w:rPr>
          <w:rFonts w:ascii="Arial" w:hAnsi="Arial" w:cs="Arial"/>
          <w:i/>
          <w:iCs/>
          <w:sz w:val="18"/>
          <w:szCs w:val="18"/>
        </w:rPr>
        <w:t>Matriz de riesgos del prototipo</w:t>
      </w:r>
    </w:p>
    <w:p w14:paraId="77171BC3" w14:textId="77777777" w:rsidR="009C1C01" w:rsidRDefault="009C1C01" w:rsidP="002635A4">
      <w:pPr>
        <w:pStyle w:val="Ttulo2"/>
        <w:ind w:left="-142"/>
        <w:rPr>
          <w:rFonts w:ascii="Arial" w:hAnsi="Arial" w:cs="Arial"/>
          <w:sz w:val="32"/>
          <w:szCs w:val="32"/>
          <w:lang w:val="es-MX"/>
        </w:rPr>
      </w:pPr>
    </w:p>
    <w:p w14:paraId="5217E9B3" w14:textId="77777777" w:rsidR="006446B3" w:rsidRDefault="006446B3" w:rsidP="002635A4">
      <w:pPr>
        <w:pStyle w:val="Ttulo2"/>
        <w:ind w:left="-142"/>
        <w:rPr>
          <w:rFonts w:ascii="Arial" w:hAnsi="Arial" w:cs="Arial"/>
          <w:sz w:val="32"/>
          <w:szCs w:val="32"/>
          <w:lang w:val="es-MX"/>
        </w:rPr>
      </w:pPr>
    </w:p>
    <w:p w14:paraId="4D3596FA" w14:textId="77777777" w:rsidR="006446B3" w:rsidRDefault="006446B3" w:rsidP="002635A4">
      <w:pPr>
        <w:pStyle w:val="Ttulo2"/>
        <w:ind w:left="-142"/>
        <w:rPr>
          <w:rFonts w:ascii="Arial" w:hAnsi="Arial" w:cs="Arial"/>
          <w:sz w:val="32"/>
          <w:szCs w:val="32"/>
          <w:lang w:val="es-MX"/>
        </w:rPr>
      </w:pPr>
    </w:p>
    <w:p w14:paraId="737ECAC3" w14:textId="77777777" w:rsidR="006446B3" w:rsidRDefault="006446B3" w:rsidP="002635A4">
      <w:pPr>
        <w:pStyle w:val="Ttulo2"/>
        <w:ind w:left="-142"/>
        <w:rPr>
          <w:rFonts w:ascii="Arial" w:hAnsi="Arial" w:cs="Arial"/>
          <w:sz w:val="32"/>
          <w:szCs w:val="32"/>
          <w:lang w:val="es-MX"/>
        </w:rPr>
      </w:pPr>
    </w:p>
    <w:p w14:paraId="3489D7FB" w14:textId="77777777" w:rsidR="006446B3" w:rsidRDefault="006446B3" w:rsidP="002635A4">
      <w:pPr>
        <w:pStyle w:val="Ttulo2"/>
        <w:ind w:left="-142"/>
        <w:rPr>
          <w:rFonts w:ascii="Arial" w:hAnsi="Arial" w:cs="Arial"/>
          <w:sz w:val="32"/>
          <w:szCs w:val="32"/>
          <w:lang w:val="es-MX"/>
        </w:rPr>
      </w:pPr>
    </w:p>
    <w:p w14:paraId="6C4B2D31" w14:textId="6B7809A6" w:rsidR="002635A4" w:rsidRDefault="00863F45" w:rsidP="002635A4">
      <w:pPr>
        <w:pStyle w:val="Ttulo2"/>
        <w:ind w:left="-142"/>
        <w:rPr>
          <w:rFonts w:ascii="Arial" w:hAnsi="Arial" w:cs="Arial"/>
          <w:sz w:val="32"/>
          <w:szCs w:val="32"/>
          <w:lang w:val="es-MX"/>
        </w:rPr>
      </w:pPr>
      <w:bookmarkStart w:id="8" w:name="_Toc242614674"/>
      <w:r>
        <w:rPr>
          <w:rFonts w:ascii="Arial" w:hAnsi="Arial" w:cs="Arial"/>
          <w:sz w:val="32"/>
          <w:szCs w:val="32"/>
          <w:lang w:val="es-MX"/>
        </w:rPr>
        <w:t>9</w:t>
      </w:r>
      <w:r w:rsidR="002635A4">
        <w:rPr>
          <w:rFonts w:ascii="Arial" w:hAnsi="Arial" w:cs="Arial"/>
          <w:sz w:val="32"/>
          <w:szCs w:val="32"/>
          <w:lang w:val="es-MX"/>
        </w:rPr>
        <w:t xml:space="preserve">.- </w:t>
      </w:r>
      <w:proofErr w:type="spellStart"/>
      <w:r w:rsidR="003417D3">
        <w:rPr>
          <w:rFonts w:ascii="Arial" w:hAnsi="Arial" w:cs="Arial"/>
          <w:sz w:val="32"/>
          <w:szCs w:val="32"/>
          <w:lang w:val="es-MX"/>
        </w:rPr>
        <w:t>Dataset</w:t>
      </w:r>
      <w:proofErr w:type="spellEnd"/>
      <w:r w:rsidR="003417D3">
        <w:rPr>
          <w:rFonts w:ascii="Arial" w:hAnsi="Arial" w:cs="Arial"/>
          <w:sz w:val="32"/>
          <w:szCs w:val="32"/>
          <w:lang w:val="es-MX"/>
        </w:rPr>
        <w:t xml:space="preserve"> y scripts de soporte</w:t>
      </w:r>
      <w:bookmarkEnd w:id="8"/>
    </w:p>
    <w:p w14:paraId="73F1141A" w14:textId="77E96CAD" w:rsidR="009C1C01" w:rsidRDefault="00482EAE" w:rsidP="00863F45">
      <w:pPr>
        <w:spacing w:before="240"/>
        <w:rPr>
          <w:rFonts w:ascii="Arial" w:hAnsi="Arial" w:cs="Arial"/>
          <w:sz w:val="24"/>
          <w:szCs w:val="24"/>
        </w:rPr>
      </w:pPr>
      <w:r>
        <w:rPr>
          <w:rFonts w:ascii="Arial" w:hAnsi="Arial" w:cs="Arial"/>
          <w:b/>
          <w:bCs/>
          <w:sz w:val="28"/>
          <w:szCs w:val="28"/>
          <w:lang w:val="es-MX"/>
        </w:rPr>
        <w:t>Origen</w:t>
      </w:r>
    </w:p>
    <w:p w14:paraId="01E08E7A" w14:textId="77777777" w:rsidR="00482EAE" w:rsidRDefault="00482EAE" w:rsidP="00482EAE">
      <w:pPr>
        <w:spacing w:after="120"/>
        <w:rPr>
          <w:rFonts w:ascii="Arial" w:hAnsi="Arial" w:cs="Arial"/>
          <w:sz w:val="24"/>
          <w:szCs w:val="24"/>
        </w:rPr>
      </w:pPr>
    </w:p>
    <w:p w14:paraId="2D9418DC" w14:textId="5C496FC2" w:rsidR="00482EAE" w:rsidRPr="00482EAE" w:rsidRDefault="00482EAE" w:rsidP="00482EAE">
      <w:pPr>
        <w:spacing w:after="120"/>
        <w:rPr>
          <w:rFonts w:ascii="Arial" w:hAnsi="Arial" w:cs="Arial"/>
          <w:sz w:val="24"/>
          <w:szCs w:val="24"/>
        </w:rPr>
      </w:pPr>
      <w:r w:rsidRPr="00482EAE">
        <w:rPr>
          <w:rFonts w:ascii="Arial" w:hAnsi="Arial" w:cs="Arial"/>
          <w:sz w:val="24"/>
          <w:szCs w:val="24"/>
        </w:rPr>
        <w:t xml:space="preserve">No existe un </w:t>
      </w:r>
      <w:proofErr w:type="spellStart"/>
      <w:r w:rsidRPr="00482EAE">
        <w:rPr>
          <w:rFonts w:ascii="Arial" w:hAnsi="Arial" w:cs="Arial"/>
          <w:sz w:val="24"/>
          <w:szCs w:val="24"/>
        </w:rPr>
        <w:t>dataset</w:t>
      </w:r>
      <w:proofErr w:type="spellEnd"/>
      <w:r w:rsidRPr="00482EAE">
        <w:rPr>
          <w:rFonts w:ascii="Arial" w:hAnsi="Arial" w:cs="Arial"/>
          <w:sz w:val="24"/>
          <w:szCs w:val="24"/>
        </w:rPr>
        <w:t xml:space="preserve"> público de reseñas de farmacias mexicanas con etiquetas de tres clases, y los datos de cadena</w:t>
      </w:r>
      <w:r>
        <w:rPr>
          <w:rFonts w:ascii="Arial" w:hAnsi="Arial" w:cs="Arial"/>
          <w:sz w:val="24"/>
          <w:szCs w:val="24"/>
        </w:rPr>
        <w:t>s farmacéuticas</w:t>
      </w:r>
      <w:r w:rsidRPr="00482EAE">
        <w:rPr>
          <w:rFonts w:ascii="Arial" w:hAnsi="Arial" w:cs="Arial"/>
          <w:sz w:val="24"/>
          <w:szCs w:val="24"/>
        </w:rPr>
        <w:t xml:space="preserve"> real</w:t>
      </w:r>
      <w:r>
        <w:rPr>
          <w:rFonts w:ascii="Arial" w:hAnsi="Arial" w:cs="Arial"/>
          <w:sz w:val="24"/>
          <w:szCs w:val="24"/>
        </w:rPr>
        <w:t>es</w:t>
      </w:r>
      <w:r w:rsidRPr="00482EAE">
        <w:rPr>
          <w:rFonts w:ascii="Arial" w:hAnsi="Arial" w:cs="Arial"/>
          <w:sz w:val="24"/>
          <w:szCs w:val="24"/>
        </w:rPr>
        <w:t xml:space="preserve"> s</w:t>
      </w:r>
      <w:r>
        <w:rPr>
          <w:rFonts w:ascii="Arial" w:hAnsi="Arial" w:cs="Arial"/>
          <w:sz w:val="24"/>
          <w:szCs w:val="24"/>
        </w:rPr>
        <w:t>on</w:t>
      </w:r>
      <w:r w:rsidRPr="00482EAE">
        <w:rPr>
          <w:rFonts w:ascii="Arial" w:hAnsi="Arial" w:cs="Arial"/>
          <w:sz w:val="24"/>
          <w:szCs w:val="24"/>
        </w:rPr>
        <w:t xml:space="preserve"> confidenciales. </w:t>
      </w:r>
      <w:r w:rsidR="006446B3" w:rsidRPr="006446B3">
        <w:rPr>
          <w:rFonts w:ascii="Arial" w:hAnsi="Arial" w:cs="Arial"/>
          <w:sz w:val="24"/>
          <w:szCs w:val="24"/>
        </w:rPr>
        <w:t xml:space="preserve">Por ello se construyó un </w:t>
      </w:r>
      <w:proofErr w:type="spellStart"/>
      <w:r w:rsidR="006446B3" w:rsidRPr="006446B3">
        <w:rPr>
          <w:rFonts w:ascii="Arial" w:hAnsi="Arial" w:cs="Arial"/>
          <w:sz w:val="24"/>
          <w:szCs w:val="24"/>
        </w:rPr>
        <w:t>dataset</w:t>
      </w:r>
      <w:proofErr w:type="spellEnd"/>
      <w:r w:rsidR="006446B3" w:rsidRPr="006446B3">
        <w:rPr>
          <w:rFonts w:ascii="Arial" w:hAnsi="Arial" w:cs="Arial"/>
          <w:sz w:val="24"/>
          <w:szCs w:val="24"/>
        </w:rPr>
        <w:t xml:space="preserve"> sintético de 300 reseñas con el script src/generar_dataset.py (semilla 42)</w:t>
      </w:r>
      <w:r w:rsidRPr="00482EAE">
        <w:rPr>
          <w:rFonts w:ascii="Arial" w:hAnsi="Arial" w:cs="Arial"/>
          <w:sz w:val="24"/>
          <w:szCs w:val="24"/>
        </w:rPr>
        <w:t>. Las reseñas se generan a partir de plantillas redactadas manualmente por categoría (atención, surtido, tiempo de espera, precio e instalaciones) y sentimiento, con sustitución aleatoria de productos, personal y tiempos coherentes con la etiqueta. Un 12 % son casos difíciles (ironía, sentimiento mixto, negaciones) etiquetados a mano.</w:t>
      </w:r>
    </w:p>
    <w:p w14:paraId="258A6C2B" w14:textId="3F788014" w:rsidR="00482EAE" w:rsidRDefault="00482EAE" w:rsidP="00482EAE">
      <w:pPr>
        <w:spacing w:after="120"/>
        <w:rPr>
          <w:rFonts w:ascii="Arial" w:hAnsi="Arial" w:cs="Arial"/>
          <w:sz w:val="24"/>
          <w:szCs w:val="24"/>
        </w:rPr>
      </w:pPr>
      <w:r w:rsidRPr="00482EAE">
        <w:rPr>
          <w:rFonts w:ascii="Arial" w:hAnsi="Arial" w:cs="Arial"/>
          <w:sz w:val="24"/>
          <w:szCs w:val="24"/>
        </w:rPr>
        <w:t xml:space="preserve">La distribución imita el desbalance moderado del caso del </w:t>
      </w:r>
      <w:r>
        <w:rPr>
          <w:rFonts w:ascii="Arial" w:hAnsi="Arial" w:cs="Arial"/>
          <w:sz w:val="24"/>
          <w:szCs w:val="24"/>
        </w:rPr>
        <w:t>t</w:t>
      </w:r>
      <w:r w:rsidRPr="00482EAE">
        <w:rPr>
          <w:rFonts w:ascii="Arial" w:hAnsi="Arial" w:cs="Arial"/>
          <w:sz w:val="24"/>
          <w:szCs w:val="24"/>
        </w:rPr>
        <w:t>ema 10</w:t>
      </w:r>
      <w:r>
        <w:rPr>
          <w:rFonts w:ascii="Arial" w:hAnsi="Arial" w:cs="Arial"/>
          <w:sz w:val="24"/>
          <w:szCs w:val="24"/>
        </w:rPr>
        <w:t>.</w:t>
      </w:r>
      <w:r w:rsidRPr="00482EAE">
        <w:rPr>
          <w:rFonts w:ascii="Arial" w:hAnsi="Arial" w:cs="Arial"/>
          <w:sz w:val="24"/>
          <w:szCs w:val="24"/>
        </w:rPr>
        <w:t xml:space="preserve"> 160 positivas (53.3 %), 76 neutrales (25.3 %) y 64 negativas (21.3 %)</w:t>
      </w:r>
      <w:r>
        <w:rPr>
          <w:rFonts w:ascii="Arial" w:hAnsi="Arial" w:cs="Arial"/>
          <w:sz w:val="24"/>
          <w:szCs w:val="24"/>
        </w:rPr>
        <w:t>.</w:t>
      </w:r>
      <w:r w:rsidRPr="00482EAE">
        <w:rPr>
          <w:rFonts w:ascii="Arial" w:hAnsi="Arial" w:cs="Arial"/>
          <w:sz w:val="24"/>
          <w:szCs w:val="24"/>
        </w:rPr>
        <w:t xml:space="preserve"> </w:t>
      </w:r>
      <w:r>
        <w:rPr>
          <w:rFonts w:ascii="Arial" w:hAnsi="Arial" w:cs="Arial"/>
          <w:sz w:val="24"/>
          <w:szCs w:val="24"/>
        </w:rPr>
        <w:t>R</w:t>
      </w:r>
      <w:r w:rsidRPr="00482EAE">
        <w:rPr>
          <w:rFonts w:ascii="Arial" w:hAnsi="Arial" w:cs="Arial"/>
          <w:sz w:val="24"/>
          <w:szCs w:val="24"/>
        </w:rPr>
        <w:t>elación mayoritaria/minoritaria de 2.5 a 1. No contiene datos personales.</w:t>
      </w:r>
    </w:p>
    <w:p w14:paraId="7FFA9C98" w14:textId="7E63F875" w:rsidR="00482EAE" w:rsidRDefault="00482EAE" w:rsidP="001070F6">
      <w:pPr>
        <w:spacing w:before="240"/>
        <w:rPr>
          <w:rFonts w:ascii="Arial" w:hAnsi="Arial" w:cs="Arial"/>
          <w:sz w:val="24"/>
          <w:szCs w:val="24"/>
        </w:rPr>
      </w:pPr>
      <w:r>
        <w:rPr>
          <w:rFonts w:ascii="Arial" w:hAnsi="Arial" w:cs="Arial"/>
          <w:b/>
          <w:bCs/>
          <w:sz w:val="28"/>
          <w:szCs w:val="28"/>
          <w:lang w:val="es-MX"/>
        </w:rPr>
        <w:t>Estructura</w:t>
      </w:r>
    </w:p>
    <w:p w14:paraId="6280BDB4" w14:textId="77777777" w:rsidR="00482EAE" w:rsidRDefault="00482EAE" w:rsidP="00482EAE">
      <w:pPr>
        <w:spacing w:after="120"/>
        <w:rPr>
          <w:rFonts w:ascii="Arial" w:hAnsi="Arial" w:cs="Arial"/>
          <w:sz w:val="24"/>
          <w:szCs w:val="24"/>
        </w:rPr>
      </w:pPr>
    </w:p>
    <w:tbl>
      <w:tblPr>
        <w:tblStyle w:val="Tablaconcuadrcula"/>
        <w:tblW w:w="10910" w:type="dxa"/>
        <w:tblLook w:val="04A0" w:firstRow="1" w:lastRow="0" w:firstColumn="1" w:lastColumn="0" w:noHBand="0" w:noVBand="1"/>
      </w:tblPr>
      <w:tblGrid>
        <w:gridCol w:w="1980"/>
        <w:gridCol w:w="425"/>
        <w:gridCol w:w="1559"/>
        <w:gridCol w:w="6946"/>
      </w:tblGrid>
      <w:tr w:rsidR="00482EAE" w14:paraId="0D35DEF3" w14:textId="77777777" w:rsidTr="00482EAE">
        <w:tc>
          <w:tcPr>
            <w:tcW w:w="2405" w:type="dxa"/>
            <w:gridSpan w:val="2"/>
            <w:shd w:val="clear" w:color="auto" w:fill="17365D" w:themeFill="text2" w:themeFillShade="BF"/>
          </w:tcPr>
          <w:p w14:paraId="4817CC67" w14:textId="1EE4A80F" w:rsidR="00482EAE" w:rsidRPr="0001339E" w:rsidRDefault="00482EAE"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Campo</w:t>
            </w:r>
          </w:p>
        </w:tc>
        <w:tc>
          <w:tcPr>
            <w:tcW w:w="1559" w:type="dxa"/>
            <w:shd w:val="clear" w:color="auto" w:fill="17365D" w:themeFill="text2" w:themeFillShade="BF"/>
          </w:tcPr>
          <w:p w14:paraId="54096B40" w14:textId="5225F1F8" w:rsidR="00482EAE" w:rsidRPr="0001339E" w:rsidRDefault="00482EAE"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Tipo</w:t>
            </w:r>
          </w:p>
        </w:tc>
        <w:tc>
          <w:tcPr>
            <w:tcW w:w="6946" w:type="dxa"/>
            <w:shd w:val="clear" w:color="auto" w:fill="17365D" w:themeFill="text2" w:themeFillShade="BF"/>
          </w:tcPr>
          <w:p w14:paraId="08645C4E" w14:textId="3704E9C9" w:rsidR="00482EAE" w:rsidRPr="0001339E" w:rsidRDefault="00482EAE"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Descripción</w:t>
            </w:r>
          </w:p>
        </w:tc>
      </w:tr>
      <w:tr w:rsidR="00482EAE" w:rsidRPr="00C21026" w14:paraId="2CC9980D" w14:textId="77777777" w:rsidTr="00482EAE">
        <w:tc>
          <w:tcPr>
            <w:tcW w:w="1980" w:type="dxa"/>
          </w:tcPr>
          <w:p w14:paraId="66B6D61C" w14:textId="53069A6D" w:rsidR="00482EAE" w:rsidRPr="004154F5" w:rsidRDefault="00482EAE" w:rsidP="00482EAE">
            <w:pPr>
              <w:rPr>
                <w:rFonts w:ascii="Arial" w:hAnsi="Arial" w:cs="Arial"/>
                <w:szCs w:val="24"/>
              </w:rPr>
            </w:pPr>
            <w:proofErr w:type="spellStart"/>
            <w:r w:rsidRPr="004154F5">
              <w:rPr>
                <w:rFonts w:ascii="Arial" w:hAnsi="Arial" w:cs="Arial"/>
                <w:szCs w:val="24"/>
              </w:rPr>
              <w:t>id_resena</w:t>
            </w:r>
            <w:proofErr w:type="spellEnd"/>
          </w:p>
        </w:tc>
        <w:tc>
          <w:tcPr>
            <w:tcW w:w="1984" w:type="dxa"/>
            <w:gridSpan w:val="2"/>
          </w:tcPr>
          <w:p w14:paraId="0F40D51B" w14:textId="3F5F2A34" w:rsidR="00482EAE" w:rsidRPr="004154F5" w:rsidRDefault="00482EAE" w:rsidP="00482EAE">
            <w:pPr>
              <w:rPr>
                <w:rFonts w:ascii="Arial" w:hAnsi="Arial" w:cs="Arial"/>
                <w:szCs w:val="24"/>
              </w:rPr>
            </w:pPr>
            <w:r w:rsidRPr="004154F5">
              <w:rPr>
                <w:rFonts w:ascii="Arial" w:hAnsi="Arial" w:cs="Arial"/>
                <w:szCs w:val="24"/>
              </w:rPr>
              <w:t>texto</w:t>
            </w:r>
          </w:p>
        </w:tc>
        <w:tc>
          <w:tcPr>
            <w:tcW w:w="6946" w:type="dxa"/>
          </w:tcPr>
          <w:p w14:paraId="453C139F" w14:textId="40E2E83A" w:rsidR="00482EAE" w:rsidRPr="004154F5" w:rsidRDefault="00482EAE" w:rsidP="00482EAE">
            <w:pPr>
              <w:rPr>
                <w:rFonts w:ascii="Arial" w:hAnsi="Arial" w:cs="Arial"/>
                <w:szCs w:val="24"/>
              </w:rPr>
            </w:pPr>
            <w:r w:rsidRPr="004154F5">
              <w:rPr>
                <w:rFonts w:ascii="Arial" w:hAnsi="Arial" w:cs="Arial"/>
                <w:szCs w:val="24"/>
              </w:rPr>
              <w:t>Identificador único (R0001…R0300)</w:t>
            </w:r>
          </w:p>
        </w:tc>
      </w:tr>
      <w:tr w:rsidR="00482EAE" w14:paraId="4CD74966" w14:textId="77777777" w:rsidTr="00482EAE">
        <w:tc>
          <w:tcPr>
            <w:tcW w:w="1980" w:type="dxa"/>
          </w:tcPr>
          <w:p w14:paraId="4CDAE3AB" w14:textId="5BF3E304" w:rsidR="00482EAE" w:rsidRPr="004154F5" w:rsidRDefault="00482EAE" w:rsidP="00482EAE">
            <w:pPr>
              <w:rPr>
                <w:rFonts w:ascii="Arial" w:hAnsi="Arial" w:cs="Arial"/>
                <w:szCs w:val="24"/>
              </w:rPr>
            </w:pPr>
            <w:r w:rsidRPr="004154F5">
              <w:rPr>
                <w:rFonts w:ascii="Arial" w:hAnsi="Arial" w:cs="Arial"/>
                <w:szCs w:val="24"/>
              </w:rPr>
              <w:t>fecha</w:t>
            </w:r>
          </w:p>
        </w:tc>
        <w:tc>
          <w:tcPr>
            <w:tcW w:w="1984" w:type="dxa"/>
            <w:gridSpan w:val="2"/>
          </w:tcPr>
          <w:p w14:paraId="045CF2C3" w14:textId="36590A83" w:rsidR="00482EAE" w:rsidRPr="004154F5" w:rsidRDefault="00482EAE" w:rsidP="00482EAE">
            <w:pPr>
              <w:rPr>
                <w:rFonts w:ascii="Arial" w:hAnsi="Arial" w:cs="Arial"/>
                <w:szCs w:val="24"/>
              </w:rPr>
            </w:pPr>
            <w:r w:rsidRPr="004154F5">
              <w:rPr>
                <w:rFonts w:ascii="Arial" w:hAnsi="Arial" w:cs="Arial"/>
                <w:szCs w:val="24"/>
              </w:rPr>
              <w:t>fecha ISO</w:t>
            </w:r>
          </w:p>
        </w:tc>
        <w:tc>
          <w:tcPr>
            <w:tcW w:w="6946" w:type="dxa"/>
          </w:tcPr>
          <w:p w14:paraId="7CD9DBEF" w14:textId="10F51950" w:rsidR="00482EAE" w:rsidRPr="004154F5" w:rsidRDefault="00482EAE" w:rsidP="00482EAE">
            <w:pPr>
              <w:rPr>
                <w:rFonts w:ascii="Arial" w:hAnsi="Arial" w:cs="Arial"/>
                <w:szCs w:val="24"/>
              </w:rPr>
            </w:pPr>
            <w:r w:rsidRPr="004154F5">
              <w:rPr>
                <w:rFonts w:ascii="Arial" w:hAnsi="Arial" w:cs="Arial"/>
                <w:szCs w:val="24"/>
              </w:rPr>
              <w:t>Fecha de la reseña, entre enero y septiembre de 2026</w:t>
            </w:r>
          </w:p>
        </w:tc>
      </w:tr>
      <w:tr w:rsidR="00482EAE" w14:paraId="61BAC42D" w14:textId="77777777" w:rsidTr="00482EAE">
        <w:tc>
          <w:tcPr>
            <w:tcW w:w="1980" w:type="dxa"/>
          </w:tcPr>
          <w:p w14:paraId="7A27A558" w14:textId="25D8BDBF" w:rsidR="00482EAE" w:rsidRPr="004154F5" w:rsidRDefault="00482EAE" w:rsidP="00482EAE">
            <w:pPr>
              <w:rPr>
                <w:rFonts w:ascii="Arial" w:hAnsi="Arial" w:cs="Arial"/>
                <w:szCs w:val="24"/>
              </w:rPr>
            </w:pPr>
            <w:r w:rsidRPr="004154F5">
              <w:rPr>
                <w:rFonts w:ascii="Arial" w:hAnsi="Arial" w:cs="Arial"/>
                <w:szCs w:val="24"/>
              </w:rPr>
              <w:t>sucursal</w:t>
            </w:r>
          </w:p>
        </w:tc>
        <w:tc>
          <w:tcPr>
            <w:tcW w:w="1984" w:type="dxa"/>
            <w:gridSpan w:val="2"/>
          </w:tcPr>
          <w:p w14:paraId="5DFF1242" w14:textId="06F41E42" w:rsidR="00482EAE" w:rsidRPr="004154F5" w:rsidRDefault="00482EAE" w:rsidP="00482EAE">
            <w:pPr>
              <w:rPr>
                <w:rFonts w:ascii="Arial" w:hAnsi="Arial" w:cs="Arial"/>
                <w:szCs w:val="24"/>
              </w:rPr>
            </w:pPr>
            <w:r w:rsidRPr="004154F5">
              <w:rPr>
                <w:rFonts w:ascii="Arial" w:hAnsi="Arial" w:cs="Arial"/>
                <w:szCs w:val="24"/>
              </w:rPr>
              <w:t>texto</w:t>
            </w:r>
          </w:p>
        </w:tc>
        <w:tc>
          <w:tcPr>
            <w:tcW w:w="6946" w:type="dxa"/>
          </w:tcPr>
          <w:p w14:paraId="1D6C6065" w14:textId="5E398398" w:rsidR="00482EAE" w:rsidRPr="004154F5" w:rsidRDefault="00482EAE" w:rsidP="00482EAE">
            <w:pPr>
              <w:rPr>
                <w:rFonts w:ascii="Arial" w:hAnsi="Arial" w:cs="Arial"/>
                <w:szCs w:val="24"/>
              </w:rPr>
            </w:pPr>
            <w:r w:rsidRPr="004154F5">
              <w:rPr>
                <w:rFonts w:ascii="Arial" w:hAnsi="Arial" w:cs="Arial"/>
                <w:szCs w:val="24"/>
              </w:rPr>
              <w:t>Clave de sucursal (FOS-&lt;ciudad&gt;-&lt;número&gt;)</w:t>
            </w:r>
          </w:p>
        </w:tc>
      </w:tr>
      <w:tr w:rsidR="00482EAE" w14:paraId="436BA6CE" w14:textId="77777777" w:rsidTr="00482EAE">
        <w:tc>
          <w:tcPr>
            <w:tcW w:w="1980" w:type="dxa"/>
          </w:tcPr>
          <w:p w14:paraId="5504E91C" w14:textId="5F7A5235" w:rsidR="00482EAE" w:rsidRPr="004154F5" w:rsidRDefault="00482EAE" w:rsidP="00482EAE">
            <w:pPr>
              <w:rPr>
                <w:rFonts w:ascii="Arial" w:hAnsi="Arial" w:cs="Arial"/>
                <w:szCs w:val="24"/>
              </w:rPr>
            </w:pPr>
            <w:r w:rsidRPr="004154F5">
              <w:rPr>
                <w:rFonts w:ascii="Arial" w:hAnsi="Arial" w:cs="Arial"/>
                <w:szCs w:val="24"/>
              </w:rPr>
              <w:t>ciudad</w:t>
            </w:r>
          </w:p>
        </w:tc>
        <w:tc>
          <w:tcPr>
            <w:tcW w:w="1984" w:type="dxa"/>
            <w:gridSpan w:val="2"/>
          </w:tcPr>
          <w:p w14:paraId="386FAD31" w14:textId="72B09BFC" w:rsidR="00482EAE" w:rsidRPr="004154F5" w:rsidRDefault="00482EAE" w:rsidP="00482EAE">
            <w:pPr>
              <w:rPr>
                <w:rFonts w:ascii="Arial" w:hAnsi="Arial" w:cs="Arial"/>
                <w:szCs w:val="24"/>
              </w:rPr>
            </w:pPr>
            <w:r w:rsidRPr="004154F5">
              <w:rPr>
                <w:rFonts w:ascii="Arial" w:hAnsi="Arial" w:cs="Arial"/>
                <w:szCs w:val="24"/>
              </w:rPr>
              <w:t>texto</w:t>
            </w:r>
          </w:p>
        </w:tc>
        <w:tc>
          <w:tcPr>
            <w:tcW w:w="6946" w:type="dxa"/>
          </w:tcPr>
          <w:p w14:paraId="2F53F85C" w14:textId="7C5CFF7D" w:rsidR="00482EAE" w:rsidRPr="004154F5" w:rsidRDefault="00482EAE" w:rsidP="00482EAE">
            <w:pPr>
              <w:rPr>
                <w:rFonts w:ascii="Arial" w:hAnsi="Arial" w:cs="Arial"/>
                <w:szCs w:val="24"/>
              </w:rPr>
            </w:pPr>
            <w:r w:rsidRPr="004154F5">
              <w:rPr>
                <w:rFonts w:ascii="Arial" w:hAnsi="Arial" w:cs="Arial"/>
                <w:szCs w:val="24"/>
              </w:rPr>
              <w:t>Ciudad de la sucursal (Guadalajara, Zapopan, Colima, Tepic, Morelia, etc.)</w:t>
            </w:r>
          </w:p>
        </w:tc>
      </w:tr>
      <w:tr w:rsidR="00482EAE" w14:paraId="43FA79A9" w14:textId="77777777" w:rsidTr="00482EAE">
        <w:tc>
          <w:tcPr>
            <w:tcW w:w="1980" w:type="dxa"/>
          </w:tcPr>
          <w:p w14:paraId="13EB0E52" w14:textId="16C262D0" w:rsidR="00482EAE" w:rsidRPr="004154F5" w:rsidRDefault="00482EAE" w:rsidP="00482EAE">
            <w:pPr>
              <w:rPr>
                <w:rFonts w:ascii="Arial" w:hAnsi="Arial" w:cs="Arial"/>
                <w:szCs w:val="24"/>
              </w:rPr>
            </w:pPr>
            <w:r w:rsidRPr="004154F5">
              <w:rPr>
                <w:rFonts w:ascii="Arial" w:hAnsi="Arial" w:cs="Arial"/>
                <w:szCs w:val="24"/>
              </w:rPr>
              <w:t>canal</w:t>
            </w:r>
          </w:p>
        </w:tc>
        <w:tc>
          <w:tcPr>
            <w:tcW w:w="1984" w:type="dxa"/>
            <w:gridSpan w:val="2"/>
          </w:tcPr>
          <w:p w14:paraId="3B911F54" w14:textId="3A55778A" w:rsidR="00482EAE" w:rsidRPr="004154F5" w:rsidRDefault="00482EAE" w:rsidP="00482EAE">
            <w:pPr>
              <w:rPr>
                <w:rFonts w:ascii="Arial" w:hAnsi="Arial" w:cs="Arial"/>
                <w:szCs w:val="24"/>
              </w:rPr>
            </w:pPr>
            <w:r w:rsidRPr="004154F5">
              <w:rPr>
                <w:rFonts w:ascii="Arial" w:hAnsi="Arial" w:cs="Arial"/>
                <w:szCs w:val="24"/>
              </w:rPr>
              <w:t>categórico</w:t>
            </w:r>
          </w:p>
        </w:tc>
        <w:tc>
          <w:tcPr>
            <w:tcW w:w="6946" w:type="dxa"/>
          </w:tcPr>
          <w:p w14:paraId="496BB48E" w14:textId="7BD7C8E3" w:rsidR="00482EAE" w:rsidRPr="004154F5" w:rsidRDefault="00482EAE" w:rsidP="00482EAE">
            <w:pPr>
              <w:rPr>
                <w:rFonts w:ascii="Arial" w:hAnsi="Arial" w:cs="Arial"/>
                <w:szCs w:val="24"/>
              </w:rPr>
            </w:pPr>
            <w:r w:rsidRPr="004154F5">
              <w:rPr>
                <w:rFonts w:ascii="Arial" w:hAnsi="Arial" w:cs="Arial"/>
                <w:szCs w:val="24"/>
              </w:rPr>
              <w:t xml:space="preserve">Google </w:t>
            </w:r>
            <w:proofErr w:type="spellStart"/>
            <w:r w:rsidRPr="004154F5">
              <w:rPr>
                <w:rFonts w:ascii="Arial" w:hAnsi="Arial" w:cs="Arial"/>
                <w:szCs w:val="24"/>
              </w:rPr>
              <w:t>Reviews</w:t>
            </w:r>
            <w:proofErr w:type="spellEnd"/>
            <w:r w:rsidRPr="004154F5">
              <w:rPr>
                <w:rFonts w:ascii="Arial" w:hAnsi="Arial" w:cs="Arial"/>
                <w:szCs w:val="24"/>
              </w:rPr>
              <w:t>, Facebook o Encuesta interna</w:t>
            </w:r>
          </w:p>
        </w:tc>
      </w:tr>
      <w:tr w:rsidR="00482EAE" w14:paraId="770602C0" w14:textId="77777777" w:rsidTr="00482EAE">
        <w:tc>
          <w:tcPr>
            <w:tcW w:w="1980" w:type="dxa"/>
          </w:tcPr>
          <w:p w14:paraId="7B1A2C92" w14:textId="2042B1EA" w:rsidR="00482EAE" w:rsidRPr="004154F5" w:rsidRDefault="00482EAE" w:rsidP="00482EAE">
            <w:pPr>
              <w:rPr>
                <w:rFonts w:ascii="Arial" w:hAnsi="Arial" w:cs="Arial"/>
                <w:szCs w:val="24"/>
              </w:rPr>
            </w:pPr>
            <w:proofErr w:type="spellStart"/>
            <w:r w:rsidRPr="004154F5">
              <w:rPr>
                <w:rFonts w:ascii="Arial" w:hAnsi="Arial" w:cs="Arial"/>
                <w:szCs w:val="24"/>
              </w:rPr>
              <w:t>categoria</w:t>
            </w:r>
            <w:proofErr w:type="spellEnd"/>
          </w:p>
        </w:tc>
        <w:tc>
          <w:tcPr>
            <w:tcW w:w="1984" w:type="dxa"/>
            <w:gridSpan w:val="2"/>
          </w:tcPr>
          <w:p w14:paraId="362CD79F" w14:textId="39B024D1" w:rsidR="00482EAE" w:rsidRPr="004154F5" w:rsidRDefault="00482EAE" w:rsidP="00482EAE">
            <w:pPr>
              <w:rPr>
                <w:rFonts w:ascii="Arial" w:hAnsi="Arial" w:cs="Arial"/>
                <w:szCs w:val="24"/>
              </w:rPr>
            </w:pPr>
            <w:r w:rsidRPr="004154F5">
              <w:rPr>
                <w:rFonts w:ascii="Arial" w:hAnsi="Arial" w:cs="Arial"/>
                <w:szCs w:val="24"/>
              </w:rPr>
              <w:t>categórico</w:t>
            </w:r>
          </w:p>
        </w:tc>
        <w:tc>
          <w:tcPr>
            <w:tcW w:w="6946" w:type="dxa"/>
          </w:tcPr>
          <w:p w14:paraId="7158CEE4" w14:textId="3581325B" w:rsidR="00482EAE" w:rsidRPr="004154F5" w:rsidRDefault="00482EAE" w:rsidP="00482EAE">
            <w:pPr>
              <w:rPr>
                <w:rFonts w:ascii="Arial" w:hAnsi="Arial" w:cs="Arial"/>
                <w:szCs w:val="24"/>
              </w:rPr>
            </w:pPr>
            <w:proofErr w:type="spellStart"/>
            <w:r w:rsidRPr="004154F5">
              <w:rPr>
                <w:rFonts w:ascii="Arial" w:hAnsi="Arial" w:cs="Arial"/>
                <w:szCs w:val="24"/>
              </w:rPr>
              <w:t>atencion</w:t>
            </w:r>
            <w:proofErr w:type="spellEnd"/>
            <w:r w:rsidRPr="004154F5">
              <w:rPr>
                <w:rFonts w:ascii="Arial" w:hAnsi="Arial" w:cs="Arial"/>
                <w:szCs w:val="24"/>
              </w:rPr>
              <w:t xml:space="preserve">, surtido, </w:t>
            </w:r>
            <w:proofErr w:type="spellStart"/>
            <w:r w:rsidRPr="004154F5">
              <w:rPr>
                <w:rFonts w:ascii="Arial" w:hAnsi="Arial" w:cs="Arial"/>
                <w:szCs w:val="24"/>
              </w:rPr>
              <w:t>tiempo_espera</w:t>
            </w:r>
            <w:proofErr w:type="spellEnd"/>
            <w:r w:rsidRPr="004154F5">
              <w:rPr>
                <w:rFonts w:ascii="Arial" w:hAnsi="Arial" w:cs="Arial"/>
                <w:szCs w:val="24"/>
              </w:rPr>
              <w:t>, precio, instalaciones</w:t>
            </w:r>
          </w:p>
        </w:tc>
      </w:tr>
      <w:tr w:rsidR="00482EAE" w14:paraId="1249D139" w14:textId="77777777" w:rsidTr="00482EAE">
        <w:tc>
          <w:tcPr>
            <w:tcW w:w="1980" w:type="dxa"/>
          </w:tcPr>
          <w:p w14:paraId="6E4AC93A" w14:textId="38758B06" w:rsidR="00482EAE" w:rsidRPr="004154F5" w:rsidRDefault="00482EAE" w:rsidP="00482EAE">
            <w:pPr>
              <w:rPr>
                <w:rFonts w:ascii="Arial" w:hAnsi="Arial" w:cs="Arial"/>
                <w:szCs w:val="24"/>
              </w:rPr>
            </w:pPr>
            <w:r w:rsidRPr="004154F5">
              <w:rPr>
                <w:rFonts w:ascii="Arial" w:hAnsi="Arial" w:cs="Arial"/>
                <w:szCs w:val="24"/>
              </w:rPr>
              <w:t>texto</w:t>
            </w:r>
          </w:p>
        </w:tc>
        <w:tc>
          <w:tcPr>
            <w:tcW w:w="1984" w:type="dxa"/>
            <w:gridSpan w:val="2"/>
          </w:tcPr>
          <w:p w14:paraId="4616A796" w14:textId="10634757" w:rsidR="00482EAE" w:rsidRPr="004154F5" w:rsidRDefault="00482EAE" w:rsidP="00482EAE">
            <w:pPr>
              <w:rPr>
                <w:rFonts w:ascii="Arial" w:hAnsi="Arial" w:cs="Arial"/>
                <w:szCs w:val="24"/>
              </w:rPr>
            </w:pPr>
            <w:r w:rsidRPr="004154F5">
              <w:rPr>
                <w:rFonts w:ascii="Arial" w:hAnsi="Arial" w:cs="Arial"/>
                <w:szCs w:val="24"/>
              </w:rPr>
              <w:t>texto</w:t>
            </w:r>
          </w:p>
        </w:tc>
        <w:tc>
          <w:tcPr>
            <w:tcW w:w="6946" w:type="dxa"/>
          </w:tcPr>
          <w:p w14:paraId="6E281210" w14:textId="4BB48622" w:rsidR="00482EAE" w:rsidRPr="004154F5" w:rsidRDefault="00482EAE" w:rsidP="00482EAE">
            <w:pPr>
              <w:rPr>
                <w:rFonts w:ascii="Arial" w:hAnsi="Arial" w:cs="Arial"/>
                <w:szCs w:val="24"/>
              </w:rPr>
            </w:pPr>
            <w:r w:rsidRPr="004154F5">
              <w:rPr>
                <w:rFonts w:ascii="Arial" w:hAnsi="Arial" w:cs="Arial"/>
                <w:szCs w:val="24"/>
              </w:rPr>
              <w:t>Contenido de la reseña en español</w:t>
            </w:r>
          </w:p>
        </w:tc>
      </w:tr>
      <w:tr w:rsidR="00482EAE" w14:paraId="4EE77A57" w14:textId="77777777" w:rsidTr="00482EAE">
        <w:tc>
          <w:tcPr>
            <w:tcW w:w="1980" w:type="dxa"/>
          </w:tcPr>
          <w:p w14:paraId="0C89194F" w14:textId="678AA2A9" w:rsidR="00482EAE" w:rsidRPr="004154F5" w:rsidRDefault="00482EAE" w:rsidP="00482EAE">
            <w:pPr>
              <w:rPr>
                <w:rFonts w:ascii="Arial" w:hAnsi="Arial" w:cs="Arial"/>
                <w:szCs w:val="24"/>
              </w:rPr>
            </w:pPr>
            <w:r w:rsidRPr="004154F5">
              <w:rPr>
                <w:rFonts w:ascii="Arial" w:hAnsi="Arial" w:cs="Arial"/>
                <w:szCs w:val="24"/>
              </w:rPr>
              <w:t>sentimiento</w:t>
            </w:r>
          </w:p>
        </w:tc>
        <w:tc>
          <w:tcPr>
            <w:tcW w:w="1984" w:type="dxa"/>
            <w:gridSpan w:val="2"/>
          </w:tcPr>
          <w:p w14:paraId="029CAE2A" w14:textId="4C8F2534" w:rsidR="00482EAE" w:rsidRPr="004154F5" w:rsidRDefault="00482EAE" w:rsidP="00482EAE">
            <w:pPr>
              <w:rPr>
                <w:rFonts w:ascii="Arial" w:hAnsi="Arial" w:cs="Arial"/>
                <w:szCs w:val="24"/>
              </w:rPr>
            </w:pPr>
            <w:r w:rsidRPr="004154F5">
              <w:rPr>
                <w:rFonts w:ascii="Arial" w:hAnsi="Arial" w:cs="Arial"/>
                <w:szCs w:val="24"/>
              </w:rPr>
              <w:t>categórico</w:t>
            </w:r>
          </w:p>
        </w:tc>
        <w:tc>
          <w:tcPr>
            <w:tcW w:w="6946" w:type="dxa"/>
          </w:tcPr>
          <w:p w14:paraId="4FD23927" w14:textId="2A9326BD" w:rsidR="00482EAE" w:rsidRPr="004154F5" w:rsidRDefault="00482EAE" w:rsidP="00482EAE">
            <w:pPr>
              <w:rPr>
                <w:rFonts w:ascii="Arial" w:hAnsi="Arial" w:cs="Arial"/>
                <w:szCs w:val="24"/>
              </w:rPr>
            </w:pPr>
            <w:r w:rsidRPr="004154F5">
              <w:rPr>
                <w:rFonts w:ascii="Arial" w:hAnsi="Arial" w:cs="Arial"/>
                <w:szCs w:val="24"/>
              </w:rPr>
              <w:t>Etiqueta real: positivo, neutral o negativo</w:t>
            </w:r>
          </w:p>
        </w:tc>
      </w:tr>
      <w:tr w:rsidR="00482EAE" w14:paraId="4E63F426" w14:textId="77777777" w:rsidTr="00482EAE">
        <w:tc>
          <w:tcPr>
            <w:tcW w:w="1980" w:type="dxa"/>
          </w:tcPr>
          <w:p w14:paraId="598E70C8" w14:textId="6A41FB3F" w:rsidR="00482EAE" w:rsidRPr="004154F5" w:rsidRDefault="00482EAE" w:rsidP="00482EAE">
            <w:pPr>
              <w:rPr>
                <w:rFonts w:ascii="Arial" w:hAnsi="Arial" w:cs="Arial"/>
                <w:szCs w:val="24"/>
              </w:rPr>
            </w:pPr>
            <w:r w:rsidRPr="004154F5">
              <w:rPr>
                <w:rFonts w:ascii="Arial" w:hAnsi="Arial" w:cs="Arial"/>
                <w:szCs w:val="24"/>
              </w:rPr>
              <w:t>dificultad</w:t>
            </w:r>
          </w:p>
        </w:tc>
        <w:tc>
          <w:tcPr>
            <w:tcW w:w="1984" w:type="dxa"/>
            <w:gridSpan w:val="2"/>
          </w:tcPr>
          <w:p w14:paraId="48897E00" w14:textId="005090E2" w:rsidR="00482EAE" w:rsidRPr="004154F5" w:rsidRDefault="00482EAE" w:rsidP="00482EAE">
            <w:pPr>
              <w:rPr>
                <w:rFonts w:ascii="Arial" w:hAnsi="Arial" w:cs="Arial"/>
                <w:szCs w:val="24"/>
              </w:rPr>
            </w:pPr>
            <w:r w:rsidRPr="004154F5">
              <w:rPr>
                <w:rFonts w:ascii="Arial" w:hAnsi="Arial" w:cs="Arial"/>
                <w:szCs w:val="24"/>
              </w:rPr>
              <w:t>categórico</w:t>
            </w:r>
          </w:p>
        </w:tc>
        <w:tc>
          <w:tcPr>
            <w:tcW w:w="6946" w:type="dxa"/>
          </w:tcPr>
          <w:p w14:paraId="5DB39B91" w14:textId="2DD2DE48" w:rsidR="00482EAE" w:rsidRPr="004154F5" w:rsidRDefault="00482EAE" w:rsidP="00482EAE">
            <w:pPr>
              <w:rPr>
                <w:rFonts w:ascii="Arial" w:hAnsi="Arial" w:cs="Arial"/>
                <w:szCs w:val="24"/>
              </w:rPr>
            </w:pPr>
            <w:r w:rsidRPr="004154F5">
              <w:rPr>
                <w:rFonts w:ascii="Arial" w:hAnsi="Arial" w:cs="Arial"/>
                <w:szCs w:val="24"/>
              </w:rPr>
              <w:t xml:space="preserve">normal o </w:t>
            </w:r>
            <w:proofErr w:type="spellStart"/>
            <w:r w:rsidRPr="004154F5">
              <w:rPr>
                <w:rFonts w:ascii="Arial" w:hAnsi="Arial" w:cs="Arial"/>
                <w:szCs w:val="24"/>
              </w:rPr>
              <w:t>dificil</w:t>
            </w:r>
            <w:proofErr w:type="spellEnd"/>
            <w:r w:rsidRPr="004154F5">
              <w:rPr>
                <w:rFonts w:ascii="Arial" w:hAnsi="Arial" w:cs="Arial"/>
                <w:szCs w:val="24"/>
              </w:rPr>
              <w:t xml:space="preserve"> (ironía, mixto, negación)</w:t>
            </w:r>
          </w:p>
        </w:tc>
      </w:tr>
    </w:tbl>
    <w:p w14:paraId="7A5AE6D4" w14:textId="7E82F7B1" w:rsidR="00482EAE" w:rsidRDefault="00482EAE" w:rsidP="00482EAE">
      <w:pPr>
        <w:ind w:left="216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9</w:t>
      </w:r>
      <w:r>
        <w:rPr>
          <w:rFonts w:ascii="Arial" w:hAnsi="Arial" w:cs="Arial"/>
          <w:i/>
          <w:iCs/>
          <w:sz w:val="18"/>
          <w:szCs w:val="18"/>
        </w:rPr>
        <w:t xml:space="preserve">. </w:t>
      </w:r>
      <w:r>
        <w:rPr>
          <w:rFonts w:ascii="Arial" w:hAnsi="Arial" w:cs="Arial"/>
          <w:i/>
          <w:iCs/>
          <w:sz w:val="18"/>
          <w:szCs w:val="18"/>
        </w:rPr>
        <w:t xml:space="preserve">Diccionario de datos de </w:t>
      </w:r>
      <w:proofErr w:type="spellStart"/>
      <w:r>
        <w:rPr>
          <w:rFonts w:ascii="Arial" w:hAnsi="Arial" w:cs="Arial"/>
          <w:i/>
          <w:iCs/>
          <w:sz w:val="18"/>
          <w:szCs w:val="18"/>
        </w:rPr>
        <w:t>dataset</w:t>
      </w:r>
      <w:proofErr w:type="spellEnd"/>
      <w:r>
        <w:rPr>
          <w:rFonts w:ascii="Arial" w:hAnsi="Arial" w:cs="Arial"/>
          <w:i/>
          <w:iCs/>
          <w:sz w:val="18"/>
          <w:szCs w:val="18"/>
        </w:rPr>
        <w:t xml:space="preserve"> resenas_farmacias.csv</w:t>
      </w:r>
    </w:p>
    <w:p w14:paraId="5F0D9555" w14:textId="77777777" w:rsidR="006446B3" w:rsidRDefault="006446B3" w:rsidP="00482EAE">
      <w:pPr>
        <w:ind w:left="2160" w:firstLine="720"/>
        <w:rPr>
          <w:rFonts w:ascii="Arial" w:hAnsi="Arial" w:cs="Arial"/>
          <w:i/>
          <w:iCs/>
          <w:sz w:val="18"/>
          <w:szCs w:val="18"/>
        </w:rPr>
      </w:pPr>
    </w:p>
    <w:p w14:paraId="4E5EF35C" w14:textId="59EE57D1" w:rsidR="006446B3" w:rsidRDefault="006446B3" w:rsidP="006446B3">
      <w:pPr>
        <w:spacing w:before="240"/>
        <w:rPr>
          <w:rFonts w:ascii="Arial" w:hAnsi="Arial" w:cs="Arial"/>
          <w:sz w:val="24"/>
          <w:szCs w:val="24"/>
        </w:rPr>
      </w:pPr>
      <w:r>
        <w:rPr>
          <w:rFonts w:ascii="Arial" w:hAnsi="Arial" w:cs="Arial"/>
          <w:b/>
          <w:bCs/>
          <w:sz w:val="28"/>
          <w:szCs w:val="28"/>
          <w:lang w:val="es-MX"/>
        </w:rPr>
        <w:t>Scripts reproducibles</w:t>
      </w:r>
    </w:p>
    <w:p w14:paraId="186AA595" w14:textId="77777777" w:rsidR="006446B3" w:rsidRDefault="006446B3" w:rsidP="00482EAE">
      <w:pPr>
        <w:ind w:left="2160" w:firstLine="720"/>
        <w:rPr>
          <w:rFonts w:ascii="Arial" w:hAnsi="Arial" w:cs="Arial"/>
          <w:b/>
          <w:bCs/>
        </w:rPr>
      </w:pPr>
    </w:p>
    <w:tbl>
      <w:tblPr>
        <w:tblStyle w:val="Tablaconcuadrcula"/>
        <w:tblW w:w="10768" w:type="dxa"/>
        <w:tblLook w:val="04A0" w:firstRow="1" w:lastRow="0" w:firstColumn="1" w:lastColumn="0" w:noHBand="0" w:noVBand="1"/>
      </w:tblPr>
      <w:tblGrid>
        <w:gridCol w:w="5419"/>
        <w:gridCol w:w="5349"/>
      </w:tblGrid>
      <w:tr w:rsidR="006446B3" w14:paraId="46C140F6" w14:textId="77777777" w:rsidTr="004154F5">
        <w:tc>
          <w:tcPr>
            <w:tcW w:w="5419" w:type="dxa"/>
            <w:shd w:val="clear" w:color="auto" w:fill="17365D" w:themeFill="text2" w:themeFillShade="BF"/>
          </w:tcPr>
          <w:p w14:paraId="4F1352C4" w14:textId="5D19F857" w:rsidR="006446B3" w:rsidRPr="0001339E" w:rsidRDefault="006446B3"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Archivo</w:t>
            </w:r>
          </w:p>
        </w:tc>
        <w:tc>
          <w:tcPr>
            <w:tcW w:w="5349" w:type="dxa"/>
            <w:shd w:val="clear" w:color="auto" w:fill="17365D" w:themeFill="text2" w:themeFillShade="BF"/>
          </w:tcPr>
          <w:p w14:paraId="335B0AFC" w14:textId="49A0395E" w:rsidR="006446B3" w:rsidRPr="0001339E" w:rsidRDefault="006446B3" w:rsidP="00A33614">
            <w:pPr>
              <w:pStyle w:val="Textoindependiente"/>
              <w:spacing w:before="105"/>
              <w:jc w:val="center"/>
              <w:rPr>
                <w:rFonts w:ascii="Arial" w:hAnsi="Arial" w:cs="Arial"/>
                <w:b/>
                <w:bCs/>
                <w:color w:val="FFFFFF" w:themeColor="background1"/>
                <w:lang w:val="es-MX"/>
              </w:rPr>
            </w:pPr>
            <w:r>
              <w:rPr>
                <w:rFonts w:ascii="Arial" w:hAnsi="Arial" w:cs="Arial"/>
                <w:b/>
                <w:bCs/>
                <w:color w:val="FFFFFF" w:themeColor="background1"/>
                <w:lang w:val="es-MX"/>
              </w:rPr>
              <w:t>Propósito</w:t>
            </w:r>
          </w:p>
        </w:tc>
      </w:tr>
      <w:tr w:rsidR="004154F5" w:rsidRPr="00C21026" w14:paraId="595464F1" w14:textId="77777777" w:rsidTr="004154F5">
        <w:tc>
          <w:tcPr>
            <w:tcW w:w="5419" w:type="dxa"/>
            <w:vAlign w:val="center"/>
          </w:tcPr>
          <w:p w14:paraId="7EE5E7EB" w14:textId="31A3861E" w:rsidR="004154F5" w:rsidRPr="004154F5" w:rsidRDefault="004154F5" w:rsidP="004154F5">
            <w:pPr>
              <w:rPr>
                <w:rFonts w:ascii="Arial" w:hAnsi="Arial" w:cs="Arial"/>
                <w:szCs w:val="24"/>
              </w:rPr>
            </w:pPr>
            <w:r w:rsidRPr="004154F5">
              <w:rPr>
                <w:rFonts w:ascii="Arial" w:hAnsi="Arial" w:cs="Arial"/>
                <w:szCs w:val="24"/>
              </w:rPr>
              <w:t>src/generar_dataset.py</w:t>
            </w:r>
          </w:p>
        </w:tc>
        <w:tc>
          <w:tcPr>
            <w:tcW w:w="5349" w:type="dxa"/>
            <w:vAlign w:val="center"/>
          </w:tcPr>
          <w:p w14:paraId="54FF184F" w14:textId="695CE7B7" w:rsidR="004154F5" w:rsidRPr="004154F5" w:rsidRDefault="004154F5" w:rsidP="004154F5">
            <w:pPr>
              <w:rPr>
                <w:rFonts w:ascii="Arial" w:hAnsi="Arial" w:cs="Arial"/>
                <w:szCs w:val="24"/>
              </w:rPr>
            </w:pPr>
            <w:r w:rsidRPr="004154F5">
              <w:rPr>
                <w:rFonts w:ascii="Arial" w:hAnsi="Arial" w:cs="Arial"/>
                <w:szCs w:val="24"/>
              </w:rPr>
              <w:t xml:space="preserve">Regenera el </w:t>
            </w:r>
            <w:proofErr w:type="spellStart"/>
            <w:r w:rsidRPr="004154F5">
              <w:rPr>
                <w:rFonts w:ascii="Arial" w:hAnsi="Arial" w:cs="Arial"/>
                <w:szCs w:val="24"/>
              </w:rPr>
              <w:t>dataset</w:t>
            </w:r>
            <w:proofErr w:type="spellEnd"/>
            <w:r w:rsidRPr="004154F5">
              <w:rPr>
                <w:rFonts w:ascii="Arial" w:hAnsi="Arial" w:cs="Arial"/>
                <w:szCs w:val="24"/>
              </w:rPr>
              <w:t xml:space="preserve"> idéntico (</w:t>
            </w:r>
            <w:proofErr w:type="spellStart"/>
            <w:r w:rsidRPr="004154F5">
              <w:rPr>
                <w:rFonts w:ascii="Arial" w:hAnsi="Arial" w:cs="Arial"/>
                <w:szCs w:val="24"/>
              </w:rPr>
              <w:t>python</w:t>
            </w:r>
            <w:proofErr w:type="spellEnd"/>
            <w:r w:rsidRPr="004154F5">
              <w:rPr>
                <w:rFonts w:ascii="Arial" w:hAnsi="Arial" w:cs="Arial"/>
                <w:szCs w:val="24"/>
              </w:rPr>
              <w:t xml:space="preserve"> </w:t>
            </w:r>
            <w:proofErr w:type="spellStart"/>
            <w:r w:rsidRPr="004154F5">
              <w:rPr>
                <w:rFonts w:ascii="Arial" w:hAnsi="Arial" w:cs="Arial"/>
                <w:szCs w:val="24"/>
              </w:rPr>
              <w:t>src</w:t>
            </w:r>
            <w:proofErr w:type="spellEnd"/>
            <w:r w:rsidRPr="004154F5">
              <w:rPr>
                <w:rFonts w:ascii="Arial" w:hAnsi="Arial" w:cs="Arial"/>
                <w:szCs w:val="24"/>
              </w:rPr>
              <w:t>/generar_dataset.py) o una variante (--n, --</w:t>
            </w:r>
            <w:proofErr w:type="spellStart"/>
            <w:r w:rsidRPr="004154F5">
              <w:rPr>
                <w:rFonts w:ascii="Arial" w:hAnsi="Arial" w:cs="Arial"/>
                <w:szCs w:val="24"/>
              </w:rPr>
              <w:t>seed</w:t>
            </w:r>
            <w:proofErr w:type="spellEnd"/>
            <w:r w:rsidRPr="004154F5">
              <w:rPr>
                <w:rFonts w:ascii="Arial" w:hAnsi="Arial" w:cs="Arial"/>
                <w:szCs w:val="24"/>
              </w:rPr>
              <w:t>)</w:t>
            </w:r>
          </w:p>
        </w:tc>
      </w:tr>
      <w:tr w:rsidR="004154F5" w14:paraId="09EE0C91" w14:textId="77777777" w:rsidTr="004154F5">
        <w:tc>
          <w:tcPr>
            <w:tcW w:w="5419" w:type="dxa"/>
            <w:vAlign w:val="center"/>
          </w:tcPr>
          <w:p w14:paraId="15B14E04" w14:textId="2C3247E0" w:rsidR="004154F5" w:rsidRPr="004154F5" w:rsidRDefault="004154F5" w:rsidP="004154F5">
            <w:pPr>
              <w:rPr>
                <w:rFonts w:ascii="Arial" w:hAnsi="Arial" w:cs="Arial"/>
                <w:szCs w:val="24"/>
              </w:rPr>
            </w:pPr>
            <w:r w:rsidRPr="004154F5">
              <w:rPr>
                <w:rFonts w:ascii="Arial" w:hAnsi="Arial" w:cs="Arial"/>
                <w:szCs w:val="24"/>
              </w:rPr>
              <w:t>notebooks/Act_4_Comparacion_Modelos_HF_JGOL.ipynb</w:t>
            </w:r>
          </w:p>
        </w:tc>
        <w:tc>
          <w:tcPr>
            <w:tcW w:w="5349" w:type="dxa"/>
            <w:vAlign w:val="center"/>
          </w:tcPr>
          <w:p w14:paraId="4E0AA879" w14:textId="1FFC2189" w:rsidR="004154F5" w:rsidRPr="004154F5" w:rsidRDefault="004154F5" w:rsidP="004154F5">
            <w:pPr>
              <w:rPr>
                <w:rFonts w:ascii="Arial" w:hAnsi="Arial" w:cs="Arial"/>
                <w:szCs w:val="24"/>
              </w:rPr>
            </w:pPr>
            <w:r w:rsidRPr="004154F5">
              <w:rPr>
                <w:rFonts w:ascii="Arial" w:hAnsi="Arial" w:cs="Arial"/>
                <w:szCs w:val="24"/>
              </w:rPr>
              <w:t>Flujo completo: GPU, dependencias, autenticación, carga, inferencia, métricas, latencia, decisión y fine-</w:t>
            </w:r>
            <w:proofErr w:type="spellStart"/>
            <w:r w:rsidRPr="004154F5">
              <w:rPr>
                <w:rFonts w:ascii="Arial" w:hAnsi="Arial" w:cs="Arial"/>
                <w:szCs w:val="24"/>
              </w:rPr>
              <w:t>tuning</w:t>
            </w:r>
            <w:proofErr w:type="spellEnd"/>
            <w:r w:rsidRPr="004154F5">
              <w:rPr>
                <w:rFonts w:ascii="Arial" w:hAnsi="Arial" w:cs="Arial"/>
                <w:szCs w:val="24"/>
              </w:rPr>
              <w:t xml:space="preserve"> opcional</w:t>
            </w:r>
          </w:p>
        </w:tc>
      </w:tr>
      <w:tr w:rsidR="004154F5" w14:paraId="2DCF564F" w14:textId="77777777" w:rsidTr="004154F5">
        <w:tc>
          <w:tcPr>
            <w:tcW w:w="5419" w:type="dxa"/>
            <w:vAlign w:val="center"/>
          </w:tcPr>
          <w:p w14:paraId="0C64CBA7" w14:textId="269F5159" w:rsidR="004154F5" w:rsidRPr="004154F5" w:rsidRDefault="004154F5" w:rsidP="004154F5">
            <w:pPr>
              <w:rPr>
                <w:rFonts w:ascii="Arial" w:hAnsi="Arial" w:cs="Arial"/>
                <w:szCs w:val="24"/>
              </w:rPr>
            </w:pPr>
            <w:r w:rsidRPr="004154F5">
              <w:rPr>
                <w:rFonts w:ascii="Arial" w:hAnsi="Arial" w:cs="Arial"/>
                <w:szCs w:val="24"/>
              </w:rPr>
              <w:t>src/llenar_reporte.py</w:t>
            </w:r>
          </w:p>
        </w:tc>
        <w:tc>
          <w:tcPr>
            <w:tcW w:w="5349" w:type="dxa"/>
            <w:vAlign w:val="center"/>
          </w:tcPr>
          <w:p w14:paraId="11E58942" w14:textId="49008F3C" w:rsidR="004154F5" w:rsidRPr="004154F5" w:rsidRDefault="004154F5" w:rsidP="004154F5">
            <w:pPr>
              <w:rPr>
                <w:rFonts w:ascii="Arial" w:hAnsi="Arial" w:cs="Arial"/>
                <w:szCs w:val="24"/>
              </w:rPr>
            </w:pPr>
            <w:r w:rsidRPr="004154F5">
              <w:rPr>
                <w:rFonts w:ascii="Arial" w:hAnsi="Arial" w:cs="Arial"/>
                <w:szCs w:val="24"/>
              </w:rPr>
              <w:t xml:space="preserve">Inserta las cifras de </w:t>
            </w:r>
            <w:proofErr w:type="spellStart"/>
            <w:r w:rsidRPr="004154F5">
              <w:rPr>
                <w:rFonts w:ascii="Arial" w:hAnsi="Arial" w:cs="Arial"/>
                <w:szCs w:val="24"/>
              </w:rPr>
              <w:t>results</w:t>
            </w:r>
            <w:proofErr w:type="spellEnd"/>
            <w:r w:rsidRPr="004154F5">
              <w:rPr>
                <w:rFonts w:ascii="Arial" w:hAnsi="Arial" w:cs="Arial"/>
                <w:szCs w:val="24"/>
              </w:rPr>
              <w:t>/ en el reporte Word</w:t>
            </w:r>
          </w:p>
        </w:tc>
      </w:tr>
      <w:tr w:rsidR="004154F5" w14:paraId="509EF93D" w14:textId="77777777" w:rsidTr="004154F5">
        <w:tc>
          <w:tcPr>
            <w:tcW w:w="5419" w:type="dxa"/>
            <w:vAlign w:val="center"/>
          </w:tcPr>
          <w:p w14:paraId="062EEA6C" w14:textId="3583CAB6" w:rsidR="004154F5" w:rsidRPr="004154F5" w:rsidRDefault="004154F5" w:rsidP="004154F5">
            <w:pPr>
              <w:rPr>
                <w:rFonts w:ascii="Arial" w:hAnsi="Arial" w:cs="Arial"/>
                <w:szCs w:val="24"/>
              </w:rPr>
            </w:pPr>
            <w:r w:rsidRPr="004154F5">
              <w:rPr>
                <w:rFonts w:ascii="Arial" w:hAnsi="Arial" w:cs="Arial"/>
                <w:szCs w:val="24"/>
              </w:rPr>
              <w:t>src/app_gradio.py</w:t>
            </w:r>
          </w:p>
        </w:tc>
        <w:tc>
          <w:tcPr>
            <w:tcW w:w="5349" w:type="dxa"/>
            <w:vAlign w:val="center"/>
          </w:tcPr>
          <w:p w14:paraId="50E3DCEB" w14:textId="1C0480C3" w:rsidR="004154F5" w:rsidRPr="004154F5" w:rsidRDefault="004154F5" w:rsidP="004154F5">
            <w:pPr>
              <w:rPr>
                <w:rFonts w:ascii="Arial" w:hAnsi="Arial" w:cs="Arial"/>
                <w:szCs w:val="24"/>
              </w:rPr>
            </w:pPr>
            <w:r w:rsidRPr="004154F5">
              <w:rPr>
                <w:rFonts w:ascii="Arial" w:hAnsi="Arial" w:cs="Arial"/>
                <w:szCs w:val="24"/>
              </w:rPr>
              <w:t xml:space="preserve">Demo del modelo recomendado para </w:t>
            </w:r>
            <w:proofErr w:type="spellStart"/>
            <w:r w:rsidRPr="004154F5">
              <w:rPr>
                <w:rFonts w:ascii="Arial" w:hAnsi="Arial" w:cs="Arial"/>
                <w:szCs w:val="24"/>
              </w:rPr>
              <w:t>Hugging</w:t>
            </w:r>
            <w:proofErr w:type="spellEnd"/>
            <w:r w:rsidRPr="004154F5">
              <w:rPr>
                <w:rFonts w:ascii="Arial" w:hAnsi="Arial" w:cs="Arial"/>
                <w:szCs w:val="24"/>
              </w:rPr>
              <w:t xml:space="preserve"> </w:t>
            </w:r>
            <w:proofErr w:type="spellStart"/>
            <w:r w:rsidRPr="004154F5">
              <w:rPr>
                <w:rFonts w:ascii="Arial" w:hAnsi="Arial" w:cs="Arial"/>
                <w:szCs w:val="24"/>
              </w:rPr>
              <w:t>Face</w:t>
            </w:r>
            <w:proofErr w:type="spellEnd"/>
            <w:r w:rsidRPr="004154F5">
              <w:rPr>
                <w:rFonts w:ascii="Arial" w:hAnsi="Arial" w:cs="Arial"/>
                <w:szCs w:val="24"/>
              </w:rPr>
              <w:t xml:space="preserve"> Spaces</w:t>
            </w:r>
          </w:p>
        </w:tc>
      </w:tr>
      <w:tr w:rsidR="004154F5" w14:paraId="2BCFC2E9" w14:textId="77777777" w:rsidTr="004154F5">
        <w:tc>
          <w:tcPr>
            <w:tcW w:w="5419" w:type="dxa"/>
            <w:vAlign w:val="center"/>
          </w:tcPr>
          <w:p w14:paraId="7DCC7924" w14:textId="73CC67BE" w:rsidR="004154F5" w:rsidRPr="004154F5" w:rsidRDefault="004154F5" w:rsidP="004154F5">
            <w:pPr>
              <w:rPr>
                <w:rFonts w:ascii="Arial" w:hAnsi="Arial" w:cs="Arial"/>
                <w:szCs w:val="24"/>
              </w:rPr>
            </w:pPr>
            <w:r w:rsidRPr="004154F5">
              <w:rPr>
                <w:rFonts w:ascii="Arial" w:hAnsi="Arial" w:cs="Arial"/>
                <w:szCs w:val="24"/>
              </w:rPr>
              <w:t>requirements.txt</w:t>
            </w:r>
          </w:p>
        </w:tc>
        <w:tc>
          <w:tcPr>
            <w:tcW w:w="5349" w:type="dxa"/>
            <w:vAlign w:val="center"/>
          </w:tcPr>
          <w:p w14:paraId="28504E12" w14:textId="03B4D8FE" w:rsidR="004154F5" w:rsidRPr="004154F5" w:rsidRDefault="004154F5" w:rsidP="004154F5">
            <w:pPr>
              <w:rPr>
                <w:rFonts w:ascii="Arial" w:hAnsi="Arial" w:cs="Arial"/>
                <w:szCs w:val="24"/>
              </w:rPr>
            </w:pPr>
            <w:r w:rsidRPr="004154F5">
              <w:rPr>
                <w:rFonts w:ascii="Arial" w:hAnsi="Arial" w:cs="Arial"/>
                <w:szCs w:val="24"/>
              </w:rPr>
              <w:t>Dependencias con versiones mínimas</w:t>
            </w:r>
          </w:p>
        </w:tc>
      </w:tr>
    </w:tbl>
    <w:p w14:paraId="2ACBCCB9" w14:textId="6FEFA04D" w:rsidR="004154F5" w:rsidRDefault="004154F5" w:rsidP="004154F5">
      <w:pPr>
        <w:ind w:left="2880" w:firstLine="720"/>
        <w:rPr>
          <w:rFonts w:ascii="Arial" w:hAnsi="Arial" w:cs="Arial"/>
          <w:i/>
          <w:iCs/>
          <w:sz w:val="18"/>
          <w:szCs w:val="18"/>
        </w:rPr>
      </w:pPr>
      <w:r>
        <w:rPr>
          <w:rFonts w:ascii="Arial" w:hAnsi="Arial" w:cs="Arial"/>
          <w:i/>
          <w:iCs/>
          <w:sz w:val="18"/>
          <w:szCs w:val="18"/>
        </w:rPr>
        <w:t xml:space="preserve">Tabla </w:t>
      </w:r>
      <w:r>
        <w:rPr>
          <w:rFonts w:ascii="Arial" w:hAnsi="Arial" w:cs="Arial"/>
          <w:i/>
          <w:iCs/>
          <w:sz w:val="18"/>
          <w:szCs w:val="18"/>
        </w:rPr>
        <w:t>10</w:t>
      </w:r>
      <w:r>
        <w:rPr>
          <w:rFonts w:ascii="Arial" w:hAnsi="Arial" w:cs="Arial"/>
          <w:i/>
          <w:iCs/>
          <w:sz w:val="18"/>
          <w:szCs w:val="18"/>
        </w:rPr>
        <w:t xml:space="preserve">. </w:t>
      </w:r>
      <w:r>
        <w:rPr>
          <w:rFonts w:ascii="Arial" w:hAnsi="Arial" w:cs="Arial"/>
          <w:i/>
          <w:iCs/>
          <w:sz w:val="18"/>
          <w:szCs w:val="18"/>
        </w:rPr>
        <w:t>Scripts de soporte</w:t>
      </w:r>
    </w:p>
    <w:p w14:paraId="40FEA3EA" w14:textId="77777777" w:rsidR="001070F6" w:rsidRPr="006446B3" w:rsidRDefault="001070F6" w:rsidP="008667DC">
      <w:pPr>
        <w:pStyle w:val="Ttulo2"/>
        <w:ind w:left="-142"/>
        <w:rPr>
          <w:rFonts w:ascii="Arial" w:hAnsi="Arial" w:cs="Arial"/>
          <w:sz w:val="32"/>
          <w:szCs w:val="32"/>
        </w:rPr>
      </w:pPr>
    </w:p>
    <w:p w14:paraId="2AE2F912" w14:textId="21151621" w:rsidR="008667DC" w:rsidRDefault="008667DC" w:rsidP="008667DC">
      <w:pPr>
        <w:pStyle w:val="Ttulo2"/>
        <w:ind w:left="-142"/>
        <w:rPr>
          <w:rFonts w:ascii="Arial" w:hAnsi="Arial" w:cs="Arial"/>
          <w:sz w:val="32"/>
          <w:szCs w:val="32"/>
          <w:lang w:val="es-MX"/>
        </w:rPr>
      </w:pPr>
      <w:bookmarkStart w:id="9" w:name="_Toc242614675"/>
      <w:r>
        <w:rPr>
          <w:rFonts w:ascii="Arial" w:hAnsi="Arial" w:cs="Arial"/>
          <w:sz w:val="32"/>
          <w:szCs w:val="32"/>
          <w:lang w:val="es-MX"/>
        </w:rPr>
        <w:t xml:space="preserve">10.- </w:t>
      </w:r>
      <w:r w:rsidR="003417D3">
        <w:rPr>
          <w:rFonts w:ascii="Arial" w:hAnsi="Arial" w:cs="Arial"/>
          <w:sz w:val="32"/>
          <w:szCs w:val="32"/>
          <w:lang w:val="es-MX"/>
        </w:rPr>
        <w:t>Entorno de ejecución y reproducibilidad</w:t>
      </w:r>
      <w:bookmarkEnd w:id="9"/>
    </w:p>
    <w:p w14:paraId="3AE13BA7" w14:textId="77777777" w:rsidR="001070F6" w:rsidRDefault="001070F6" w:rsidP="00482EAE">
      <w:pPr>
        <w:spacing w:after="120"/>
        <w:rPr>
          <w:rFonts w:ascii="Arial" w:hAnsi="Arial" w:cs="Arial"/>
          <w:sz w:val="24"/>
          <w:szCs w:val="24"/>
        </w:rPr>
      </w:pPr>
    </w:p>
    <w:p w14:paraId="6585ACC3" w14:textId="03E31D21" w:rsidR="00482EAE" w:rsidRDefault="00482EAE" w:rsidP="00482EAE">
      <w:pPr>
        <w:spacing w:after="120"/>
        <w:rPr>
          <w:rFonts w:ascii="Arial" w:hAnsi="Arial" w:cs="Arial"/>
          <w:sz w:val="24"/>
          <w:szCs w:val="24"/>
        </w:rPr>
      </w:pPr>
      <w:r w:rsidRPr="00482EAE">
        <w:rPr>
          <w:rFonts w:ascii="Arial" w:hAnsi="Arial" w:cs="Arial"/>
          <w:sz w:val="24"/>
          <w:szCs w:val="24"/>
        </w:rPr>
        <w:t xml:space="preserve">El prototipo se ejecutó en Google </w:t>
      </w:r>
      <w:proofErr w:type="spellStart"/>
      <w:r w:rsidRPr="00482EAE">
        <w:rPr>
          <w:rFonts w:ascii="Arial" w:hAnsi="Arial" w:cs="Arial"/>
          <w:sz w:val="24"/>
          <w:szCs w:val="24"/>
        </w:rPr>
        <w:t>Colab</w:t>
      </w:r>
      <w:proofErr w:type="spellEnd"/>
      <w:r w:rsidRPr="00482EAE">
        <w:rPr>
          <w:rFonts w:ascii="Arial" w:hAnsi="Arial" w:cs="Arial"/>
          <w:sz w:val="24"/>
          <w:szCs w:val="24"/>
        </w:rPr>
        <w:t xml:space="preserve"> con GPU Tesla T4, Python 3.13.15 y </w:t>
      </w:r>
      <w:proofErr w:type="spellStart"/>
      <w:r w:rsidRPr="00482EAE">
        <w:rPr>
          <w:rFonts w:ascii="Arial" w:hAnsi="Arial" w:cs="Arial"/>
          <w:sz w:val="24"/>
          <w:szCs w:val="24"/>
        </w:rPr>
        <w:t>transformers</w:t>
      </w:r>
      <w:proofErr w:type="spellEnd"/>
      <w:r w:rsidRPr="00482EAE">
        <w:rPr>
          <w:rFonts w:ascii="Arial" w:hAnsi="Arial" w:cs="Arial"/>
          <w:sz w:val="24"/>
          <w:szCs w:val="24"/>
        </w:rPr>
        <w:t xml:space="preserve"> 5.18.0. La reproducibilidad se garantiza con: semillas fijas (42) en </w:t>
      </w:r>
      <w:proofErr w:type="spellStart"/>
      <w:r w:rsidRPr="00482EAE">
        <w:rPr>
          <w:rFonts w:ascii="Arial" w:hAnsi="Arial" w:cs="Arial"/>
          <w:sz w:val="24"/>
          <w:szCs w:val="24"/>
        </w:rPr>
        <w:t>random</w:t>
      </w:r>
      <w:proofErr w:type="spellEnd"/>
      <w:r w:rsidRPr="00482EAE">
        <w:rPr>
          <w:rFonts w:ascii="Arial" w:hAnsi="Arial" w:cs="Arial"/>
          <w:sz w:val="24"/>
          <w:szCs w:val="24"/>
        </w:rPr>
        <w:t xml:space="preserve">, </w:t>
      </w:r>
      <w:proofErr w:type="spellStart"/>
      <w:r w:rsidRPr="00482EAE">
        <w:rPr>
          <w:rFonts w:ascii="Arial" w:hAnsi="Arial" w:cs="Arial"/>
          <w:sz w:val="24"/>
          <w:szCs w:val="24"/>
        </w:rPr>
        <w:t>NumPy</w:t>
      </w:r>
      <w:proofErr w:type="spellEnd"/>
      <w:r w:rsidRPr="00482EAE">
        <w:rPr>
          <w:rFonts w:ascii="Arial" w:hAnsi="Arial" w:cs="Arial"/>
          <w:sz w:val="24"/>
          <w:szCs w:val="24"/>
        </w:rPr>
        <w:t xml:space="preserve"> y </w:t>
      </w:r>
      <w:proofErr w:type="spellStart"/>
      <w:r w:rsidRPr="00482EAE">
        <w:rPr>
          <w:rFonts w:ascii="Arial" w:hAnsi="Arial" w:cs="Arial"/>
          <w:sz w:val="24"/>
          <w:szCs w:val="24"/>
        </w:rPr>
        <w:t>PyTorch</w:t>
      </w:r>
      <w:proofErr w:type="spellEnd"/>
      <w:r w:rsidRPr="00482EAE">
        <w:rPr>
          <w:rFonts w:ascii="Arial" w:hAnsi="Arial" w:cs="Arial"/>
          <w:sz w:val="24"/>
          <w:szCs w:val="24"/>
        </w:rPr>
        <w:t xml:space="preserve">; </w:t>
      </w:r>
      <w:proofErr w:type="spellStart"/>
      <w:r w:rsidRPr="00482EAE">
        <w:rPr>
          <w:rFonts w:ascii="Arial" w:hAnsi="Arial" w:cs="Arial"/>
          <w:sz w:val="24"/>
          <w:szCs w:val="24"/>
        </w:rPr>
        <w:t>dataset</w:t>
      </w:r>
      <w:proofErr w:type="spellEnd"/>
      <w:r w:rsidRPr="00482EAE">
        <w:rPr>
          <w:rFonts w:ascii="Arial" w:hAnsi="Arial" w:cs="Arial"/>
          <w:sz w:val="24"/>
          <w:szCs w:val="24"/>
        </w:rPr>
        <w:t xml:space="preserve"> </w:t>
      </w:r>
      <w:proofErr w:type="spellStart"/>
      <w:r w:rsidRPr="00482EAE">
        <w:rPr>
          <w:rFonts w:ascii="Arial" w:hAnsi="Arial" w:cs="Arial"/>
          <w:sz w:val="24"/>
          <w:szCs w:val="24"/>
        </w:rPr>
        <w:t>regenerable</w:t>
      </w:r>
      <w:proofErr w:type="spellEnd"/>
      <w:r w:rsidRPr="00482EAE">
        <w:rPr>
          <w:rFonts w:ascii="Arial" w:hAnsi="Arial" w:cs="Arial"/>
          <w:sz w:val="24"/>
          <w:szCs w:val="24"/>
        </w:rPr>
        <w:t xml:space="preserve">; versiones registradas en </w:t>
      </w:r>
      <w:proofErr w:type="spellStart"/>
      <w:r w:rsidRPr="00482EAE">
        <w:rPr>
          <w:rFonts w:ascii="Arial" w:hAnsi="Arial" w:cs="Arial"/>
          <w:sz w:val="24"/>
          <w:szCs w:val="24"/>
        </w:rPr>
        <w:t>results</w:t>
      </w:r>
      <w:proofErr w:type="spellEnd"/>
      <w:r w:rsidRPr="00482EAE">
        <w:rPr>
          <w:rFonts w:ascii="Arial" w:hAnsi="Arial" w:cs="Arial"/>
          <w:sz w:val="24"/>
          <w:szCs w:val="24"/>
        </w:rPr>
        <w:t xml:space="preserve">/entorno_versiones.txt; autenticación por </w:t>
      </w:r>
      <w:proofErr w:type="spellStart"/>
      <w:r w:rsidRPr="00482EAE">
        <w:rPr>
          <w:rFonts w:ascii="Arial" w:hAnsi="Arial" w:cs="Arial"/>
          <w:sz w:val="24"/>
          <w:szCs w:val="24"/>
        </w:rPr>
        <w:t>Colab</w:t>
      </w:r>
      <w:proofErr w:type="spellEnd"/>
      <w:r w:rsidRPr="00482EAE">
        <w:rPr>
          <w:rFonts w:ascii="Arial" w:hAnsi="Arial" w:cs="Arial"/>
          <w:sz w:val="24"/>
          <w:szCs w:val="24"/>
        </w:rPr>
        <w:t xml:space="preserve"> </w:t>
      </w:r>
      <w:proofErr w:type="spellStart"/>
      <w:r w:rsidRPr="00482EAE">
        <w:rPr>
          <w:rFonts w:ascii="Arial" w:hAnsi="Arial" w:cs="Arial"/>
          <w:sz w:val="24"/>
          <w:szCs w:val="24"/>
        </w:rPr>
        <w:t>Secrets</w:t>
      </w:r>
      <w:proofErr w:type="spellEnd"/>
      <w:r w:rsidRPr="00482EAE">
        <w:rPr>
          <w:rFonts w:ascii="Arial" w:hAnsi="Arial" w:cs="Arial"/>
          <w:sz w:val="24"/>
          <w:szCs w:val="24"/>
        </w:rPr>
        <w:t xml:space="preserve"> sin exponer el token; y un notebook organizado en 16 celdas numeradas que se ejecutan en orden.</w:t>
      </w:r>
    </w:p>
    <w:p w14:paraId="278C7089" w14:textId="77777777" w:rsidR="004154F5" w:rsidRDefault="004154F5" w:rsidP="00482EAE">
      <w:pPr>
        <w:spacing w:after="120"/>
        <w:rPr>
          <w:rFonts w:ascii="Arial" w:hAnsi="Arial" w:cs="Arial"/>
          <w:sz w:val="24"/>
          <w:szCs w:val="24"/>
        </w:rPr>
      </w:pPr>
    </w:p>
    <w:p w14:paraId="34A4761B" w14:textId="77777777" w:rsidR="004154F5" w:rsidRPr="00482EAE" w:rsidRDefault="004154F5" w:rsidP="00482EAE">
      <w:pPr>
        <w:spacing w:after="120"/>
        <w:rPr>
          <w:rFonts w:ascii="Arial" w:hAnsi="Arial" w:cs="Arial"/>
          <w:sz w:val="24"/>
          <w:szCs w:val="24"/>
        </w:rPr>
      </w:pPr>
    </w:p>
    <w:p w14:paraId="544193B3" w14:textId="35D968EB" w:rsidR="00482EAE" w:rsidRPr="00482EAE" w:rsidRDefault="00482EAE" w:rsidP="00482EAE">
      <w:pPr>
        <w:spacing w:after="120"/>
        <w:rPr>
          <w:rFonts w:ascii="Arial" w:hAnsi="Arial" w:cs="Arial"/>
          <w:sz w:val="24"/>
          <w:szCs w:val="24"/>
        </w:rPr>
      </w:pPr>
      <w:r w:rsidRPr="00482EAE">
        <w:rPr>
          <w:rFonts w:ascii="Arial" w:hAnsi="Arial" w:cs="Arial"/>
          <w:sz w:val="24"/>
          <w:szCs w:val="24"/>
        </w:rPr>
        <w:t xml:space="preserve">El repositorio en GitHub sigue la estructura recomendada en el </w:t>
      </w:r>
      <w:r>
        <w:rPr>
          <w:rFonts w:ascii="Arial" w:hAnsi="Arial" w:cs="Arial"/>
          <w:sz w:val="24"/>
          <w:szCs w:val="24"/>
        </w:rPr>
        <w:t>t</w:t>
      </w:r>
      <w:r w:rsidRPr="00482EAE">
        <w:rPr>
          <w:rFonts w:ascii="Arial" w:hAnsi="Arial" w:cs="Arial"/>
          <w:sz w:val="24"/>
          <w:szCs w:val="24"/>
        </w:rPr>
        <w:t>ema 10:</w:t>
      </w:r>
    </w:p>
    <w:p w14:paraId="72CC1237" w14:textId="77777777" w:rsidR="00482EAE" w:rsidRPr="00482EAE" w:rsidRDefault="00482EAE" w:rsidP="00482EAE">
      <w:pPr>
        <w:rPr>
          <w:rFonts w:ascii="Arial" w:hAnsi="Arial" w:cs="Arial"/>
          <w:sz w:val="24"/>
          <w:szCs w:val="24"/>
        </w:rPr>
      </w:pPr>
      <w:proofErr w:type="spellStart"/>
      <w:r w:rsidRPr="00482EAE">
        <w:rPr>
          <w:rFonts w:ascii="Arial" w:hAnsi="Arial" w:cs="Arial"/>
          <w:sz w:val="24"/>
          <w:szCs w:val="24"/>
        </w:rPr>
        <w:t>analisis</w:t>
      </w:r>
      <w:proofErr w:type="spellEnd"/>
      <w:r w:rsidRPr="00482EAE">
        <w:rPr>
          <w:rFonts w:ascii="Arial" w:hAnsi="Arial" w:cs="Arial"/>
          <w:sz w:val="24"/>
          <w:szCs w:val="24"/>
        </w:rPr>
        <w:t>-sentimiento-farmacias/</w:t>
      </w:r>
    </w:p>
    <w:p w14:paraId="19E3C02B" w14:textId="77777777" w:rsidR="00482EAE" w:rsidRPr="00482EAE" w:rsidRDefault="00482EAE" w:rsidP="00482EAE">
      <w:pPr>
        <w:rPr>
          <w:rFonts w:ascii="Arial" w:hAnsi="Arial" w:cs="Arial"/>
          <w:sz w:val="24"/>
          <w:szCs w:val="24"/>
        </w:rPr>
      </w:pPr>
      <w:r w:rsidRPr="00482EAE">
        <w:rPr>
          <w:rFonts w:ascii="Arial" w:hAnsi="Arial" w:cs="Arial"/>
          <w:sz w:val="24"/>
          <w:szCs w:val="24"/>
        </w:rPr>
        <w:t>├── README.md</w:t>
      </w:r>
    </w:p>
    <w:p w14:paraId="514FF295" w14:textId="77777777" w:rsidR="00482EAE" w:rsidRPr="00482EAE" w:rsidRDefault="00482EAE" w:rsidP="00482EAE">
      <w:pPr>
        <w:rPr>
          <w:rFonts w:ascii="Arial" w:hAnsi="Arial" w:cs="Arial"/>
          <w:sz w:val="24"/>
          <w:szCs w:val="24"/>
        </w:rPr>
      </w:pPr>
      <w:r w:rsidRPr="00482EAE">
        <w:rPr>
          <w:rFonts w:ascii="Arial" w:hAnsi="Arial" w:cs="Arial"/>
          <w:sz w:val="24"/>
          <w:szCs w:val="24"/>
        </w:rPr>
        <w:t>├── requirements.txt</w:t>
      </w:r>
    </w:p>
    <w:p w14:paraId="031A2A7B" w14:textId="77777777" w:rsidR="00482EAE" w:rsidRPr="00482EAE" w:rsidRDefault="00482EAE" w:rsidP="00482EAE">
      <w:pPr>
        <w:rPr>
          <w:rFonts w:ascii="Arial" w:hAnsi="Arial" w:cs="Arial"/>
          <w:sz w:val="24"/>
          <w:szCs w:val="24"/>
        </w:rPr>
      </w:pPr>
      <w:r w:rsidRPr="00482EAE">
        <w:rPr>
          <w:rFonts w:ascii="Arial" w:hAnsi="Arial" w:cs="Arial"/>
          <w:sz w:val="24"/>
          <w:szCs w:val="24"/>
        </w:rPr>
        <w:t>├── data</w:t>
      </w:r>
      <w:proofErr w:type="gramStart"/>
      <w:r w:rsidRPr="00482EAE">
        <w:rPr>
          <w:rFonts w:ascii="Arial" w:hAnsi="Arial" w:cs="Arial"/>
          <w:sz w:val="24"/>
          <w:szCs w:val="24"/>
        </w:rPr>
        <w:t>/  (</w:t>
      </w:r>
      <w:proofErr w:type="gramEnd"/>
      <w:r w:rsidRPr="00482EAE">
        <w:rPr>
          <w:rFonts w:ascii="Arial" w:hAnsi="Arial" w:cs="Arial"/>
          <w:sz w:val="24"/>
          <w:szCs w:val="24"/>
        </w:rPr>
        <w:t>resenas_farmacias.csv, diccionario_datos.md)</w:t>
      </w:r>
    </w:p>
    <w:p w14:paraId="1DDC56D3" w14:textId="71FF2D31" w:rsidR="00482EAE" w:rsidRPr="004154F5" w:rsidRDefault="00482EAE" w:rsidP="00482EAE">
      <w:pPr>
        <w:rPr>
          <w:rFonts w:ascii="Arial" w:hAnsi="Arial" w:cs="Arial"/>
          <w:sz w:val="24"/>
          <w:szCs w:val="24"/>
          <w:lang w:val="en-US"/>
        </w:rPr>
      </w:pPr>
      <w:r w:rsidRPr="004154F5">
        <w:rPr>
          <w:rFonts w:ascii="Arial" w:hAnsi="Arial" w:cs="Arial"/>
          <w:sz w:val="24"/>
          <w:szCs w:val="24"/>
          <w:lang w:val="en-US"/>
        </w:rPr>
        <w:t>├── notebooks</w:t>
      </w:r>
      <w:proofErr w:type="gramStart"/>
      <w:r w:rsidRPr="004154F5">
        <w:rPr>
          <w:rFonts w:ascii="Arial" w:hAnsi="Arial" w:cs="Arial"/>
          <w:sz w:val="24"/>
          <w:szCs w:val="24"/>
          <w:lang w:val="en-US"/>
        </w:rPr>
        <w:t>/  (</w:t>
      </w:r>
      <w:proofErr w:type="gramEnd"/>
      <w:r w:rsidRPr="004154F5">
        <w:rPr>
          <w:rFonts w:ascii="Arial" w:hAnsi="Arial" w:cs="Arial"/>
          <w:sz w:val="24"/>
          <w:szCs w:val="24"/>
          <w:lang w:val="en-US"/>
        </w:rPr>
        <w:t>Act4_Comparacion_Modelos_HF</w:t>
      </w:r>
      <w:r w:rsidR="004154F5" w:rsidRPr="004154F5">
        <w:rPr>
          <w:rFonts w:ascii="Arial" w:hAnsi="Arial" w:cs="Arial"/>
          <w:sz w:val="24"/>
          <w:szCs w:val="24"/>
          <w:lang w:val="en-US"/>
        </w:rPr>
        <w:t>_JGOL</w:t>
      </w:r>
      <w:r w:rsidRPr="004154F5">
        <w:rPr>
          <w:rFonts w:ascii="Arial" w:hAnsi="Arial" w:cs="Arial"/>
          <w:sz w:val="24"/>
          <w:szCs w:val="24"/>
          <w:lang w:val="en-US"/>
        </w:rPr>
        <w:t>.ipynb)</w:t>
      </w:r>
    </w:p>
    <w:p w14:paraId="28FBA197" w14:textId="77777777" w:rsidR="00482EAE" w:rsidRPr="00482EAE" w:rsidRDefault="00482EAE" w:rsidP="00482EAE">
      <w:pPr>
        <w:rPr>
          <w:rFonts w:ascii="Arial" w:hAnsi="Arial" w:cs="Arial"/>
          <w:sz w:val="24"/>
          <w:szCs w:val="24"/>
        </w:rPr>
      </w:pPr>
      <w:r w:rsidRPr="00482EAE">
        <w:rPr>
          <w:rFonts w:ascii="Arial" w:hAnsi="Arial" w:cs="Arial"/>
          <w:sz w:val="24"/>
          <w:szCs w:val="24"/>
        </w:rPr>
        <w:t xml:space="preserve">├── </w:t>
      </w:r>
      <w:proofErr w:type="spellStart"/>
      <w:r w:rsidRPr="00482EAE">
        <w:rPr>
          <w:rFonts w:ascii="Arial" w:hAnsi="Arial" w:cs="Arial"/>
          <w:sz w:val="24"/>
          <w:szCs w:val="24"/>
        </w:rPr>
        <w:t>src</w:t>
      </w:r>
      <w:proofErr w:type="spellEnd"/>
      <w:proofErr w:type="gramStart"/>
      <w:r w:rsidRPr="00482EAE">
        <w:rPr>
          <w:rFonts w:ascii="Arial" w:hAnsi="Arial" w:cs="Arial"/>
          <w:sz w:val="24"/>
          <w:szCs w:val="24"/>
        </w:rPr>
        <w:t>/  (</w:t>
      </w:r>
      <w:proofErr w:type="gramEnd"/>
      <w:r w:rsidRPr="00482EAE">
        <w:rPr>
          <w:rFonts w:ascii="Arial" w:hAnsi="Arial" w:cs="Arial"/>
          <w:sz w:val="24"/>
          <w:szCs w:val="24"/>
        </w:rPr>
        <w:t>generar_dataset.py, llenar_reporte.py, app_gradio.py)</w:t>
      </w:r>
    </w:p>
    <w:p w14:paraId="5872EC87" w14:textId="77777777" w:rsidR="00482EAE" w:rsidRPr="00482EAE" w:rsidRDefault="00482EAE" w:rsidP="00482EAE">
      <w:pPr>
        <w:rPr>
          <w:rFonts w:ascii="Arial" w:hAnsi="Arial" w:cs="Arial"/>
          <w:sz w:val="24"/>
          <w:szCs w:val="24"/>
        </w:rPr>
      </w:pPr>
      <w:r w:rsidRPr="00482EAE">
        <w:rPr>
          <w:rFonts w:ascii="Arial" w:hAnsi="Arial" w:cs="Arial"/>
          <w:sz w:val="24"/>
          <w:szCs w:val="24"/>
        </w:rPr>
        <w:t xml:space="preserve">├── </w:t>
      </w:r>
      <w:proofErr w:type="spellStart"/>
      <w:r w:rsidRPr="00482EAE">
        <w:rPr>
          <w:rFonts w:ascii="Arial" w:hAnsi="Arial" w:cs="Arial"/>
          <w:sz w:val="24"/>
          <w:szCs w:val="24"/>
        </w:rPr>
        <w:t>results</w:t>
      </w:r>
      <w:proofErr w:type="spellEnd"/>
      <w:proofErr w:type="gramStart"/>
      <w:r w:rsidRPr="00482EAE">
        <w:rPr>
          <w:rFonts w:ascii="Arial" w:hAnsi="Arial" w:cs="Arial"/>
          <w:sz w:val="24"/>
          <w:szCs w:val="24"/>
        </w:rPr>
        <w:t>/  (</w:t>
      </w:r>
      <w:proofErr w:type="gramEnd"/>
      <w:r w:rsidRPr="00482EAE">
        <w:rPr>
          <w:rFonts w:ascii="Arial" w:hAnsi="Arial" w:cs="Arial"/>
          <w:sz w:val="24"/>
          <w:szCs w:val="24"/>
        </w:rPr>
        <w:t>métricas, predicciones, gráficas, entorno)</w:t>
      </w:r>
    </w:p>
    <w:p w14:paraId="4BE8EC9B" w14:textId="42E2DC45" w:rsidR="00482EAE" w:rsidRPr="00482EAE" w:rsidRDefault="00482EAE" w:rsidP="00482EAE">
      <w:pPr>
        <w:rPr>
          <w:rFonts w:ascii="Arial" w:hAnsi="Arial" w:cs="Arial"/>
          <w:sz w:val="24"/>
          <w:szCs w:val="24"/>
        </w:rPr>
      </w:pPr>
      <w:r w:rsidRPr="00482EAE">
        <w:rPr>
          <w:rFonts w:ascii="Arial" w:hAnsi="Arial" w:cs="Arial"/>
          <w:sz w:val="24"/>
          <w:szCs w:val="24"/>
        </w:rPr>
        <w:t xml:space="preserve">└── </w:t>
      </w:r>
      <w:proofErr w:type="spellStart"/>
      <w:r w:rsidRPr="00482EAE">
        <w:rPr>
          <w:rFonts w:ascii="Arial" w:hAnsi="Arial" w:cs="Arial"/>
          <w:sz w:val="24"/>
          <w:szCs w:val="24"/>
        </w:rPr>
        <w:t>docs</w:t>
      </w:r>
      <w:proofErr w:type="spellEnd"/>
      <w:proofErr w:type="gramStart"/>
      <w:r w:rsidRPr="00482EAE">
        <w:rPr>
          <w:rFonts w:ascii="Arial" w:hAnsi="Arial" w:cs="Arial"/>
          <w:sz w:val="24"/>
          <w:szCs w:val="24"/>
        </w:rPr>
        <w:t>/  (</w:t>
      </w:r>
      <w:proofErr w:type="spellStart"/>
      <w:proofErr w:type="gramEnd"/>
      <w:r w:rsidR="004154F5">
        <w:rPr>
          <w:rFonts w:ascii="Arial" w:hAnsi="Arial" w:cs="Arial"/>
          <w:sz w:val="24"/>
          <w:szCs w:val="24"/>
        </w:rPr>
        <w:t>Act</w:t>
      </w:r>
      <w:proofErr w:type="spellEnd"/>
      <w:r w:rsidR="004154F5">
        <w:rPr>
          <w:rFonts w:ascii="Arial" w:hAnsi="Arial" w:cs="Arial"/>
          <w:sz w:val="24"/>
          <w:szCs w:val="24"/>
        </w:rPr>
        <w:t xml:space="preserve"> 4. Análisis Comparativo Modelos JGOL.docx</w:t>
      </w:r>
      <w:r w:rsidRPr="00482EAE">
        <w:rPr>
          <w:rFonts w:ascii="Arial" w:hAnsi="Arial" w:cs="Arial"/>
          <w:sz w:val="24"/>
          <w:szCs w:val="24"/>
        </w:rPr>
        <w:t>)</w:t>
      </w:r>
    </w:p>
    <w:p w14:paraId="41C9CFEC" w14:textId="77777777" w:rsidR="00482EAE" w:rsidRPr="00482EAE" w:rsidRDefault="00482EAE" w:rsidP="00482EAE">
      <w:pPr>
        <w:spacing w:after="120" w:line="276" w:lineRule="auto"/>
        <w:jc w:val="both"/>
        <w:rPr>
          <w:rFonts w:ascii="Arial" w:hAnsi="Arial" w:cs="Arial"/>
          <w:sz w:val="24"/>
          <w:szCs w:val="24"/>
        </w:rPr>
      </w:pPr>
      <w:r w:rsidRPr="00482EAE">
        <w:rPr>
          <w:rFonts w:ascii="Arial" w:hAnsi="Arial" w:cs="Arial"/>
          <w:sz w:val="24"/>
          <w:szCs w:val="24"/>
        </w:rPr>
        <w:t xml:space="preserve"> </w:t>
      </w:r>
    </w:p>
    <w:p w14:paraId="318FF710" w14:textId="3C735DB0" w:rsidR="0038149F" w:rsidRPr="0038149F" w:rsidRDefault="00482EAE" w:rsidP="001070F6">
      <w:pPr>
        <w:spacing w:after="120" w:line="276" w:lineRule="auto"/>
        <w:jc w:val="both"/>
        <w:rPr>
          <w:rFonts w:ascii="Arial" w:hAnsi="Arial" w:cs="Arial"/>
          <w:sz w:val="24"/>
          <w:szCs w:val="24"/>
          <w:lang w:val="es-MX"/>
        </w:rPr>
      </w:pPr>
      <w:r w:rsidRPr="00482EAE">
        <w:rPr>
          <w:rFonts w:ascii="Arial" w:hAnsi="Arial" w:cs="Arial"/>
          <w:sz w:val="24"/>
          <w:szCs w:val="24"/>
        </w:rPr>
        <w:t xml:space="preserve">Repositorio: </w:t>
      </w:r>
      <w:hyperlink r:id="rId12" w:history="1">
        <w:r w:rsidR="00A35F0B" w:rsidRPr="00A35F0B">
          <w:rPr>
            <w:rStyle w:val="Hipervnculo"/>
            <w:rFonts w:ascii="Arial" w:hAnsi="Arial" w:cs="Arial"/>
            <w:sz w:val="24"/>
            <w:szCs w:val="24"/>
          </w:rPr>
          <w:t>https://github.com/gerardortizle/analisis-sentimiento-farmacias</w:t>
        </w:r>
      </w:hyperlink>
    </w:p>
    <w:p w14:paraId="4B9F6779" w14:textId="77777777" w:rsidR="00EA0ECA" w:rsidRDefault="00EA0ECA" w:rsidP="00EA0ECA">
      <w:pPr>
        <w:spacing w:before="240"/>
        <w:rPr>
          <w:rFonts w:ascii="Arial" w:hAnsi="Arial" w:cs="Arial"/>
          <w:sz w:val="24"/>
          <w:szCs w:val="24"/>
          <w:lang w:val="es-MX"/>
        </w:rPr>
      </w:pPr>
    </w:p>
    <w:p w14:paraId="111135A0" w14:textId="77777777" w:rsidR="004154F5" w:rsidRDefault="004154F5" w:rsidP="00EA0ECA">
      <w:pPr>
        <w:spacing w:before="240"/>
        <w:rPr>
          <w:rFonts w:ascii="Arial" w:hAnsi="Arial" w:cs="Arial"/>
          <w:sz w:val="24"/>
          <w:szCs w:val="24"/>
          <w:lang w:val="es-MX"/>
        </w:rPr>
      </w:pPr>
    </w:p>
    <w:p w14:paraId="49B2590C" w14:textId="51C3EAF4" w:rsidR="003417D3" w:rsidRDefault="003417D3" w:rsidP="003417D3">
      <w:pPr>
        <w:pStyle w:val="Ttulo2"/>
        <w:ind w:left="-142"/>
        <w:rPr>
          <w:rFonts w:ascii="Arial" w:hAnsi="Arial" w:cs="Arial"/>
          <w:sz w:val="32"/>
          <w:szCs w:val="32"/>
          <w:lang w:val="es-MX"/>
        </w:rPr>
      </w:pPr>
      <w:bookmarkStart w:id="10" w:name="_Toc242614676"/>
      <w:r>
        <w:rPr>
          <w:rFonts w:ascii="Arial" w:hAnsi="Arial" w:cs="Arial"/>
          <w:sz w:val="32"/>
          <w:szCs w:val="32"/>
          <w:lang w:val="es-MX"/>
        </w:rPr>
        <w:t>1</w:t>
      </w:r>
      <w:r w:rsidR="001070F6">
        <w:rPr>
          <w:rFonts w:ascii="Arial" w:hAnsi="Arial" w:cs="Arial"/>
          <w:sz w:val="32"/>
          <w:szCs w:val="32"/>
          <w:lang w:val="es-MX"/>
        </w:rPr>
        <w:t>1</w:t>
      </w:r>
      <w:r>
        <w:rPr>
          <w:rFonts w:ascii="Arial" w:hAnsi="Arial" w:cs="Arial"/>
          <w:sz w:val="32"/>
          <w:szCs w:val="32"/>
          <w:lang w:val="es-MX"/>
        </w:rPr>
        <w:t>.- Conclusión</w:t>
      </w:r>
      <w:bookmarkEnd w:id="10"/>
    </w:p>
    <w:p w14:paraId="24CC9092" w14:textId="77777777" w:rsidR="001070F6" w:rsidRDefault="001070F6" w:rsidP="001070F6">
      <w:pPr>
        <w:spacing w:after="120" w:line="276" w:lineRule="auto"/>
        <w:jc w:val="both"/>
        <w:rPr>
          <w:rFonts w:ascii="Arial" w:hAnsi="Arial" w:cs="Arial"/>
          <w:sz w:val="24"/>
          <w:szCs w:val="24"/>
        </w:rPr>
      </w:pPr>
    </w:p>
    <w:p w14:paraId="0B6E4F69" w14:textId="13DC78D8" w:rsidR="001070F6" w:rsidRPr="001070F6" w:rsidRDefault="001070F6" w:rsidP="001070F6">
      <w:pPr>
        <w:spacing w:after="120"/>
        <w:rPr>
          <w:rFonts w:ascii="Arial" w:hAnsi="Arial" w:cs="Arial"/>
          <w:sz w:val="24"/>
          <w:szCs w:val="24"/>
        </w:rPr>
      </w:pPr>
      <w:r w:rsidRPr="001070F6">
        <w:rPr>
          <w:rFonts w:ascii="Arial" w:hAnsi="Arial" w:cs="Arial"/>
          <w:sz w:val="24"/>
          <w:szCs w:val="24"/>
        </w:rPr>
        <w:t xml:space="preserve">La comparación de cuatro modelos </w:t>
      </w:r>
      <w:proofErr w:type="spellStart"/>
      <w:r w:rsidRPr="001070F6">
        <w:rPr>
          <w:rFonts w:ascii="Arial" w:hAnsi="Arial" w:cs="Arial"/>
          <w:sz w:val="24"/>
          <w:szCs w:val="24"/>
        </w:rPr>
        <w:t>preentrenados</w:t>
      </w:r>
      <w:proofErr w:type="spellEnd"/>
      <w:r w:rsidRPr="001070F6">
        <w:rPr>
          <w:rFonts w:ascii="Arial" w:hAnsi="Arial" w:cs="Arial"/>
          <w:sz w:val="24"/>
          <w:szCs w:val="24"/>
        </w:rPr>
        <w:t xml:space="preserve"> con un </w:t>
      </w:r>
      <w:proofErr w:type="spellStart"/>
      <w:r w:rsidRPr="001070F6">
        <w:rPr>
          <w:rFonts w:ascii="Arial" w:hAnsi="Arial" w:cs="Arial"/>
          <w:sz w:val="24"/>
          <w:szCs w:val="24"/>
        </w:rPr>
        <w:t>dataset</w:t>
      </w:r>
      <w:proofErr w:type="spellEnd"/>
      <w:r w:rsidRPr="001070F6">
        <w:rPr>
          <w:rFonts w:ascii="Arial" w:hAnsi="Arial" w:cs="Arial"/>
          <w:sz w:val="24"/>
          <w:szCs w:val="24"/>
        </w:rPr>
        <w:t xml:space="preserve"> del propio caso de uso permitió elegir con evidencia y no por popularidad. El modelo recomendado es M1_RoBERTuito (</w:t>
      </w:r>
      <w:proofErr w:type="spellStart"/>
      <w:r w:rsidRPr="001070F6">
        <w:rPr>
          <w:rFonts w:ascii="Arial" w:hAnsi="Arial" w:cs="Arial"/>
          <w:sz w:val="24"/>
          <w:szCs w:val="24"/>
        </w:rPr>
        <w:t>pysentimiento</w:t>
      </w:r>
      <w:proofErr w:type="spellEnd"/>
      <w:r w:rsidRPr="001070F6">
        <w:rPr>
          <w:rFonts w:ascii="Arial" w:hAnsi="Arial" w:cs="Arial"/>
          <w:sz w:val="24"/>
          <w:szCs w:val="24"/>
        </w:rPr>
        <w:t>/</w:t>
      </w:r>
      <w:proofErr w:type="spellStart"/>
      <w:r w:rsidRPr="001070F6">
        <w:rPr>
          <w:rFonts w:ascii="Arial" w:hAnsi="Arial" w:cs="Arial"/>
          <w:sz w:val="24"/>
          <w:szCs w:val="24"/>
        </w:rPr>
        <w:t>robertuito-sentiment-analysis</w:t>
      </w:r>
      <w:proofErr w:type="spellEnd"/>
      <w:r w:rsidRPr="001070F6">
        <w:rPr>
          <w:rFonts w:ascii="Arial" w:hAnsi="Arial" w:cs="Arial"/>
          <w:sz w:val="24"/>
          <w:szCs w:val="24"/>
        </w:rPr>
        <w:t>)</w:t>
      </w:r>
      <w:r w:rsidR="00D12F50">
        <w:rPr>
          <w:rFonts w:ascii="Arial" w:hAnsi="Arial" w:cs="Arial"/>
          <w:sz w:val="24"/>
          <w:szCs w:val="24"/>
        </w:rPr>
        <w:t xml:space="preserve"> ya que</w:t>
      </w:r>
      <w:r w:rsidRPr="001070F6">
        <w:rPr>
          <w:rFonts w:ascii="Arial" w:hAnsi="Arial" w:cs="Arial"/>
          <w:sz w:val="24"/>
          <w:szCs w:val="24"/>
        </w:rPr>
        <w:t xml:space="preserve"> cumple todos los umbrales de negocio solo con ajustes mínimos, sin modificar sus pesos. Esto confirma la idea central del </w:t>
      </w:r>
      <w:r w:rsidR="00D12F50">
        <w:rPr>
          <w:rFonts w:ascii="Arial" w:hAnsi="Arial" w:cs="Arial"/>
          <w:sz w:val="24"/>
          <w:szCs w:val="24"/>
        </w:rPr>
        <w:t>t</w:t>
      </w:r>
      <w:r w:rsidRPr="001070F6">
        <w:rPr>
          <w:rFonts w:ascii="Arial" w:hAnsi="Arial" w:cs="Arial"/>
          <w:sz w:val="24"/>
          <w:szCs w:val="24"/>
        </w:rPr>
        <w:t>ema 9</w:t>
      </w:r>
      <w:r w:rsidR="00D12F50">
        <w:rPr>
          <w:rFonts w:ascii="Arial" w:hAnsi="Arial" w:cs="Arial"/>
          <w:sz w:val="24"/>
          <w:szCs w:val="24"/>
        </w:rPr>
        <w:t xml:space="preserve"> que menciona que</w:t>
      </w:r>
      <w:r w:rsidRPr="001070F6">
        <w:rPr>
          <w:rFonts w:ascii="Arial" w:hAnsi="Arial" w:cs="Arial"/>
          <w:sz w:val="24"/>
          <w:szCs w:val="24"/>
        </w:rPr>
        <w:t xml:space="preserve"> el mejor modelo es el que equilibra precisión, eficiencia y viabilidad para el problema concreto, no el más grande ni el más descargado.</w:t>
      </w:r>
    </w:p>
    <w:p w14:paraId="21E9167C" w14:textId="43CA9362" w:rsidR="001070F6" w:rsidRPr="001070F6" w:rsidRDefault="001070F6" w:rsidP="001070F6">
      <w:pPr>
        <w:spacing w:after="120"/>
        <w:rPr>
          <w:rFonts w:ascii="Arial" w:hAnsi="Arial" w:cs="Arial"/>
          <w:sz w:val="24"/>
          <w:szCs w:val="24"/>
        </w:rPr>
      </w:pPr>
      <w:r w:rsidRPr="001070F6">
        <w:rPr>
          <w:rFonts w:ascii="Arial" w:hAnsi="Arial" w:cs="Arial"/>
          <w:sz w:val="24"/>
          <w:szCs w:val="24"/>
        </w:rPr>
        <w:t>El análisis también delimita el alcance del prototipo</w:t>
      </w:r>
      <w:r w:rsidR="00D12F50">
        <w:rPr>
          <w:rFonts w:ascii="Arial" w:hAnsi="Arial" w:cs="Arial"/>
          <w:sz w:val="24"/>
          <w:szCs w:val="24"/>
        </w:rPr>
        <w:t>. L</w:t>
      </w:r>
      <w:r w:rsidRPr="001070F6">
        <w:rPr>
          <w:rFonts w:ascii="Arial" w:hAnsi="Arial" w:cs="Arial"/>
          <w:sz w:val="24"/>
          <w:szCs w:val="24"/>
        </w:rPr>
        <w:t xml:space="preserve">as matrices de confusión y el análisis por casos difíciles (celdas 10 y 12 del notebook) muestran dónde se concentran los errores, y el carácter sintético del </w:t>
      </w:r>
      <w:proofErr w:type="spellStart"/>
      <w:r w:rsidRPr="001070F6">
        <w:rPr>
          <w:rFonts w:ascii="Arial" w:hAnsi="Arial" w:cs="Arial"/>
          <w:sz w:val="24"/>
          <w:szCs w:val="24"/>
        </w:rPr>
        <w:t>dataset</w:t>
      </w:r>
      <w:proofErr w:type="spellEnd"/>
      <w:r w:rsidRPr="001070F6">
        <w:rPr>
          <w:rFonts w:ascii="Arial" w:hAnsi="Arial" w:cs="Arial"/>
          <w:sz w:val="24"/>
          <w:szCs w:val="24"/>
        </w:rPr>
        <w:t xml:space="preserve"> obliga a validar con reseñas reales antes de producción. La documentación en GitHub, los scripts reproducibles y la regla de decisión explícita dejan el prototipo listo para que otro equipo lo vuelva a ejecutar, lo audite o lo extienda, que es la condición para que evolucione hacia una solución mantenible.</w:t>
      </w:r>
    </w:p>
    <w:p w14:paraId="031578D9" w14:textId="77777777" w:rsidR="0087636F" w:rsidRDefault="0087636F" w:rsidP="004001D9">
      <w:pPr>
        <w:spacing w:before="240"/>
        <w:ind w:firstLine="720"/>
        <w:rPr>
          <w:rFonts w:ascii="Arial" w:hAnsi="Arial" w:cs="Arial"/>
          <w:sz w:val="24"/>
          <w:szCs w:val="24"/>
          <w:lang w:val="es-MX"/>
        </w:rPr>
      </w:pPr>
    </w:p>
    <w:p w14:paraId="126E9197" w14:textId="77777777" w:rsidR="004154F5" w:rsidRDefault="004154F5" w:rsidP="004001D9">
      <w:pPr>
        <w:spacing w:before="240"/>
        <w:ind w:firstLine="720"/>
        <w:rPr>
          <w:rFonts w:ascii="Arial" w:hAnsi="Arial" w:cs="Arial"/>
          <w:sz w:val="24"/>
          <w:szCs w:val="24"/>
          <w:lang w:val="es-MX"/>
        </w:rPr>
      </w:pPr>
    </w:p>
    <w:p w14:paraId="14C50CD8" w14:textId="4EDB7A92" w:rsidR="0041668A" w:rsidRDefault="0041668A" w:rsidP="0041668A">
      <w:pPr>
        <w:pStyle w:val="Textoindependiente"/>
        <w:rPr>
          <w:rFonts w:ascii="Arial" w:hAnsi="Arial" w:cs="Arial"/>
          <w:b/>
          <w:bCs/>
          <w:sz w:val="28"/>
          <w:szCs w:val="28"/>
          <w:lang w:val="es-MX"/>
        </w:rPr>
      </w:pPr>
      <w:r>
        <w:rPr>
          <w:rFonts w:ascii="Arial" w:hAnsi="Arial" w:cs="Arial"/>
          <w:b/>
          <w:bCs/>
          <w:sz w:val="28"/>
          <w:szCs w:val="28"/>
          <w:lang w:val="es-MX"/>
        </w:rPr>
        <w:t>Declaración de uso de herramientas de inteligencia artificial</w:t>
      </w:r>
    </w:p>
    <w:p w14:paraId="03B3B9AE" w14:textId="02E86F2F" w:rsidR="0041668A" w:rsidRDefault="004154F5" w:rsidP="0041668A">
      <w:pPr>
        <w:spacing w:before="240"/>
        <w:rPr>
          <w:rFonts w:ascii="Arial" w:hAnsi="Arial" w:cs="Arial"/>
          <w:sz w:val="24"/>
          <w:szCs w:val="24"/>
        </w:rPr>
      </w:pPr>
      <w:r w:rsidRPr="004154F5">
        <w:rPr>
          <w:rFonts w:ascii="Arial" w:hAnsi="Arial" w:cs="Arial"/>
          <w:sz w:val="24"/>
          <w:szCs w:val="24"/>
        </w:rPr>
        <w:t>Este trabajo se apoyó en Claude (</w:t>
      </w:r>
      <w:proofErr w:type="spellStart"/>
      <w:r w:rsidRPr="004154F5">
        <w:rPr>
          <w:rFonts w:ascii="Arial" w:hAnsi="Arial" w:cs="Arial"/>
          <w:sz w:val="24"/>
          <w:szCs w:val="24"/>
        </w:rPr>
        <w:t>Anthropic</w:t>
      </w:r>
      <w:proofErr w:type="spellEnd"/>
      <w:r w:rsidRPr="004154F5">
        <w:rPr>
          <w:rFonts w:ascii="Arial" w:hAnsi="Arial" w:cs="Arial"/>
          <w:sz w:val="24"/>
          <w:szCs w:val="24"/>
        </w:rPr>
        <w:t xml:space="preserve">) para generar el </w:t>
      </w:r>
      <w:proofErr w:type="spellStart"/>
      <w:r w:rsidRPr="004154F5">
        <w:rPr>
          <w:rFonts w:ascii="Arial" w:hAnsi="Arial" w:cs="Arial"/>
          <w:sz w:val="24"/>
          <w:szCs w:val="24"/>
        </w:rPr>
        <w:t>dataset</w:t>
      </w:r>
      <w:proofErr w:type="spellEnd"/>
      <w:r w:rsidRPr="004154F5">
        <w:rPr>
          <w:rFonts w:ascii="Arial" w:hAnsi="Arial" w:cs="Arial"/>
          <w:sz w:val="24"/>
          <w:szCs w:val="24"/>
        </w:rPr>
        <w:t xml:space="preserve"> sintético, el código del notebook, los scripts de soporte y un borrador estructurado de este reporte. La ejecución en Google </w:t>
      </w:r>
      <w:proofErr w:type="spellStart"/>
      <w:r w:rsidRPr="004154F5">
        <w:rPr>
          <w:rFonts w:ascii="Arial" w:hAnsi="Arial" w:cs="Arial"/>
          <w:sz w:val="24"/>
          <w:szCs w:val="24"/>
        </w:rPr>
        <w:t>Colab</w:t>
      </w:r>
      <w:proofErr w:type="spellEnd"/>
      <w:r w:rsidRPr="004154F5">
        <w:rPr>
          <w:rFonts w:ascii="Arial" w:hAnsi="Arial" w:cs="Arial"/>
          <w:sz w:val="24"/>
          <w:szCs w:val="24"/>
        </w:rPr>
        <w:t>, la organización del repositorio en GitHub, la interpretación de resultados y la revisión y edición final del documento son del autor.</w:t>
      </w:r>
      <w:r w:rsidR="0050398D">
        <w:rPr>
          <w:rFonts w:ascii="Arial" w:hAnsi="Arial" w:cs="Arial"/>
          <w:sz w:val="24"/>
          <w:szCs w:val="24"/>
        </w:rPr>
        <w:t xml:space="preserve"> </w:t>
      </w:r>
    </w:p>
    <w:p w14:paraId="215FD8E3" w14:textId="77777777" w:rsidR="00E81022" w:rsidRDefault="00E81022" w:rsidP="0041668A">
      <w:pPr>
        <w:spacing w:before="240"/>
        <w:rPr>
          <w:rFonts w:ascii="Arial" w:hAnsi="Arial" w:cs="Arial"/>
          <w:sz w:val="24"/>
          <w:szCs w:val="24"/>
        </w:rPr>
      </w:pPr>
    </w:p>
    <w:p w14:paraId="063BE011" w14:textId="77777777" w:rsidR="002C7952" w:rsidRPr="004154F5" w:rsidRDefault="002C7952" w:rsidP="004001D9">
      <w:pPr>
        <w:spacing w:before="240"/>
        <w:ind w:firstLine="720"/>
        <w:rPr>
          <w:rFonts w:ascii="Arial" w:hAnsi="Arial" w:cs="Arial"/>
          <w:sz w:val="24"/>
          <w:szCs w:val="24"/>
        </w:rPr>
      </w:pPr>
    </w:p>
    <w:tbl>
      <w:tblPr>
        <w:tblW w:w="10694"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94"/>
      </w:tblGrid>
      <w:tr w:rsidR="002C7952" w:rsidRPr="00697941" w14:paraId="0B2D3E9F" w14:textId="77777777" w:rsidTr="0050398D">
        <w:trPr>
          <w:trHeight w:val="5956"/>
        </w:trPr>
        <w:tc>
          <w:tcPr>
            <w:tcW w:w="10694" w:type="dxa"/>
          </w:tcPr>
          <w:bookmarkStart w:id="11" w:name="_Toc242614677" w:displacedByCustomXml="next"/>
          <w:sdt>
            <w:sdtPr>
              <w:rPr>
                <w:b w:val="0"/>
                <w:bCs w:val="0"/>
                <w:sz w:val="22"/>
                <w:szCs w:val="22"/>
                <w:lang w:val="es-MX"/>
              </w:rPr>
              <w:id w:val="1263567500"/>
              <w:docPartObj>
                <w:docPartGallery w:val="Bibliographies"/>
                <w:docPartUnique/>
              </w:docPartObj>
            </w:sdtPr>
            <w:sdtEndPr>
              <w:rPr>
                <w:lang w:val="es-ES"/>
              </w:rPr>
            </w:sdtEndPr>
            <w:sdtContent>
              <w:p w14:paraId="56C0BF8C" w14:textId="77777777" w:rsidR="002C7952" w:rsidRPr="00895E3E" w:rsidRDefault="002C7952" w:rsidP="00AF0783">
                <w:pPr>
                  <w:pStyle w:val="Ttulo1"/>
                  <w:rPr>
                    <w:lang w:val="es-MX"/>
                  </w:rPr>
                </w:pPr>
                <w:r w:rsidRPr="00895E3E">
                  <w:rPr>
                    <w:lang w:val="es-MX"/>
                  </w:rPr>
                  <w:t>Bibliografía</w:t>
                </w:r>
                <w:bookmarkEnd w:id="11"/>
              </w:p>
              <w:p w14:paraId="3B813407" w14:textId="77777777" w:rsidR="002C7952" w:rsidRPr="00895E3E" w:rsidRDefault="002C7952" w:rsidP="00AF0783">
                <w:pPr>
                  <w:pStyle w:val="Ttulo1"/>
                  <w:rPr>
                    <w:lang w:val="es-MX"/>
                  </w:rPr>
                </w:pPr>
              </w:p>
              <w:sdt>
                <w:sdtPr>
                  <w:id w:val="-1885007098"/>
                  <w:bibliography/>
                </w:sdtPr>
                <w:sdtContent>
                  <w:p w14:paraId="29B9ADF0" w14:textId="77777777" w:rsidR="009702B5" w:rsidRDefault="002C7952" w:rsidP="009702B5">
                    <w:pPr>
                      <w:pStyle w:val="Bibliografa"/>
                      <w:ind w:left="720" w:hanging="720"/>
                      <w:rPr>
                        <w:noProof/>
                      </w:rPr>
                    </w:pPr>
                    <w:r>
                      <w:fldChar w:fldCharType="begin"/>
                    </w:r>
                    <w:r w:rsidRPr="00437B7E">
                      <w:rPr>
                        <w:lang w:val="es-MX"/>
                      </w:rPr>
                      <w:instrText>BIBLIOGRAPHY</w:instrText>
                    </w:r>
                    <w:r>
                      <w:fldChar w:fldCharType="separate"/>
                    </w:r>
                    <w:r w:rsidR="009702B5">
                      <w:rPr>
                        <w:noProof/>
                      </w:rPr>
                      <w:t xml:space="preserve">Barbieri, F., Espinosa Anke, L., y Camacho-Collados, J. (2022). </w:t>
                    </w:r>
                    <w:r w:rsidR="009702B5" w:rsidRPr="009702B5">
                      <w:rPr>
                        <w:i/>
                        <w:iCs/>
                        <w:noProof/>
                        <w:lang w:val="en-US"/>
                      </w:rPr>
                      <w:t xml:space="preserve">XLM-T: Multilingual language models in Twitter for sentiment analysis and beyond. </w:t>
                    </w:r>
                    <w:r w:rsidR="009702B5">
                      <w:rPr>
                        <w:i/>
                        <w:iCs/>
                        <w:noProof/>
                      </w:rPr>
                      <w:t>En Proceedings of LREC 2022</w:t>
                    </w:r>
                    <w:r w:rsidR="009702B5">
                      <w:rPr>
                        <w:noProof/>
                      </w:rPr>
                      <w:t>. Obtenido de https://huggingface.co/cardiffnlp/twitter-xlm-roberta-base-sentiment</w:t>
                    </w:r>
                  </w:p>
                  <w:p w14:paraId="767F9158" w14:textId="77777777" w:rsidR="009702B5" w:rsidRPr="009702B5" w:rsidRDefault="009702B5" w:rsidP="009702B5"/>
                  <w:p w14:paraId="5352A049" w14:textId="77777777" w:rsidR="009702B5" w:rsidRDefault="009702B5" w:rsidP="009702B5">
                    <w:pPr>
                      <w:pStyle w:val="Bibliografa"/>
                      <w:ind w:left="720" w:hanging="720"/>
                      <w:rPr>
                        <w:noProof/>
                      </w:rPr>
                    </w:pPr>
                    <w:r w:rsidRPr="009702B5">
                      <w:rPr>
                        <w:noProof/>
                        <w:lang w:val="en-US"/>
                      </w:rPr>
                      <w:t xml:space="preserve">Fourrier, C., Frere, T., Penedo, G., y Wolf, T. (2025). </w:t>
                    </w:r>
                    <w:r w:rsidRPr="009702B5">
                      <w:rPr>
                        <w:i/>
                        <w:iCs/>
                        <w:noProof/>
                        <w:lang w:val="en-US"/>
                      </w:rPr>
                      <w:t>The LLM Evaluation Guidebook.</w:t>
                    </w:r>
                    <w:r w:rsidRPr="009702B5">
                      <w:rPr>
                        <w:noProof/>
                        <w:lang w:val="en-US"/>
                      </w:rPr>
                      <w:t xml:space="preserve"> </w:t>
                    </w:r>
                    <w:r>
                      <w:rPr>
                        <w:noProof/>
                      </w:rPr>
                      <w:t>Obtenido de https://huggingface.co/spaces/OpenEvals/evaluation-guidebook</w:t>
                    </w:r>
                  </w:p>
                  <w:p w14:paraId="3EE9A75A" w14:textId="77777777" w:rsidR="009702B5" w:rsidRPr="009702B5" w:rsidRDefault="009702B5" w:rsidP="009702B5"/>
                  <w:p w14:paraId="23DBF107" w14:textId="77777777" w:rsidR="009702B5" w:rsidRDefault="009702B5" w:rsidP="009702B5">
                    <w:pPr>
                      <w:pStyle w:val="Bibliografa"/>
                      <w:ind w:left="720" w:hanging="720"/>
                      <w:rPr>
                        <w:noProof/>
                      </w:rPr>
                    </w:pPr>
                    <w:r>
                      <w:rPr>
                        <w:noProof/>
                      </w:rPr>
                      <w:t xml:space="preserve">GeeksforGeeks. </w:t>
                    </w:r>
                    <w:r w:rsidRPr="009702B5">
                      <w:rPr>
                        <w:noProof/>
                        <w:lang w:val="en-US"/>
                      </w:rPr>
                      <w:t xml:space="preserve">(2026). </w:t>
                    </w:r>
                    <w:r w:rsidRPr="009702B5">
                      <w:rPr>
                        <w:i/>
                        <w:iCs/>
                        <w:noProof/>
                        <w:lang w:val="en-US"/>
                      </w:rPr>
                      <w:t>F1 Score in Machine Learning.</w:t>
                    </w:r>
                    <w:r w:rsidRPr="009702B5">
                      <w:rPr>
                        <w:noProof/>
                        <w:lang w:val="en-US"/>
                      </w:rPr>
                      <w:t xml:space="preserve"> </w:t>
                    </w:r>
                    <w:r>
                      <w:rPr>
                        <w:noProof/>
                      </w:rPr>
                      <w:t>Obtenido de https://www.geeksforgeeks.org/machine-learning/f1-score-in-machine-learning/</w:t>
                    </w:r>
                  </w:p>
                  <w:p w14:paraId="5994E931" w14:textId="77777777" w:rsidR="009702B5" w:rsidRPr="009702B5" w:rsidRDefault="009702B5" w:rsidP="009702B5"/>
                  <w:p w14:paraId="47BA7195" w14:textId="77777777" w:rsidR="009702B5" w:rsidRDefault="009702B5" w:rsidP="009702B5">
                    <w:pPr>
                      <w:pStyle w:val="Bibliografa"/>
                      <w:ind w:left="720" w:hanging="720"/>
                      <w:rPr>
                        <w:noProof/>
                      </w:rPr>
                    </w:pPr>
                    <w:r w:rsidRPr="009702B5">
                      <w:rPr>
                        <w:noProof/>
                        <w:lang w:val="en-US"/>
                      </w:rPr>
                      <w:t xml:space="preserve">Hugging Face. (s.f.). </w:t>
                    </w:r>
                    <w:r w:rsidRPr="009702B5">
                      <w:rPr>
                        <w:i/>
                        <w:iCs/>
                        <w:noProof/>
                        <w:lang w:val="en-US"/>
                      </w:rPr>
                      <w:t>The AI community building the future</w:t>
                    </w:r>
                    <w:r w:rsidRPr="009702B5">
                      <w:rPr>
                        <w:noProof/>
                        <w:lang w:val="en-US"/>
                      </w:rPr>
                      <w:t xml:space="preserve">. </w:t>
                    </w:r>
                    <w:r>
                      <w:rPr>
                        <w:noProof/>
                      </w:rPr>
                      <w:t>Obtenido de https://huggingface.co/</w:t>
                    </w:r>
                  </w:p>
                  <w:p w14:paraId="10EFDDE1" w14:textId="77777777" w:rsidR="009702B5" w:rsidRPr="009702B5" w:rsidRDefault="009702B5" w:rsidP="009702B5"/>
                  <w:p w14:paraId="56A44B60" w14:textId="77777777" w:rsidR="009702B5" w:rsidRDefault="009702B5" w:rsidP="009702B5">
                    <w:pPr>
                      <w:pStyle w:val="Bibliografa"/>
                      <w:ind w:left="720" w:hanging="720"/>
                      <w:rPr>
                        <w:noProof/>
                      </w:rPr>
                    </w:pPr>
                    <w:r>
                      <w:rPr>
                        <w:noProof/>
                      </w:rPr>
                      <w:t xml:space="preserve">Muñoz, R. (2023). </w:t>
                    </w:r>
                    <w:r>
                      <w:rPr>
                        <w:i/>
                        <w:iCs/>
                        <w:noProof/>
                      </w:rPr>
                      <w:t>Accuracy</w:t>
                    </w:r>
                    <w:r>
                      <w:rPr>
                        <w:noProof/>
                      </w:rPr>
                      <w:t>. Obtenido de https://foqum.io/es/termino/accuracy-exactitud/</w:t>
                    </w:r>
                  </w:p>
                  <w:p w14:paraId="23FE1768" w14:textId="77777777" w:rsidR="009702B5" w:rsidRPr="009702B5" w:rsidRDefault="009702B5" w:rsidP="009702B5"/>
                  <w:p w14:paraId="77EC9171" w14:textId="77777777" w:rsidR="009702B5" w:rsidRDefault="009702B5" w:rsidP="009702B5">
                    <w:pPr>
                      <w:pStyle w:val="Bibliografa"/>
                      <w:ind w:left="720" w:hanging="720"/>
                      <w:rPr>
                        <w:noProof/>
                      </w:rPr>
                    </w:pPr>
                    <w:r w:rsidRPr="009702B5">
                      <w:rPr>
                        <w:noProof/>
                        <w:lang w:val="en-US"/>
                      </w:rPr>
                      <w:t xml:space="preserve">NLP Town. (s.f.). </w:t>
                    </w:r>
                    <w:r w:rsidRPr="009702B5">
                      <w:rPr>
                        <w:i/>
                        <w:iCs/>
                        <w:noProof/>
                        <w:lang w:val="en-US"/>
                      </w:rPr>
                      <w:t>bert-base-multilingual-uncased-sentiment [Model card]</w:t>
                    </w:r>
                    <w:r w:rsidRPr="009702B5">
                      <w:rPr>
                        <w:noProof/>
                        <w:lang w:val="en-US"/>
                      </w:rPr>
                      <w:t xml:space="preserve">. </w:t>
                    </w:r>
                    <w:r>
                      <w:rPr>
                        <w:noProof/>
                      </w:rPr>
                      <w:t>Obtenido de https://huggingface.co/nlptown/bert-base-multilingual-uncased-sentiment</w:t>
                    </w:r>
                  </w:p>
                  <w:p w14:paraId="2A46A2CC" w14:textId="77777777" w:rsidR="009702B5" w:rsidRPr="009702B5" w:rsidRDefault="009702B5" w:rsidP="009702B5"/>
                  <w:p w14:paraId="499487A6" w14:textId="77777777" w:rsidR="009702B5" w:rsidRDefault="009702B5" w:rsidP="009702B5">
                    <w:pPr>
                      <w:pStyle w:val="Bibliografa"/>
                      <w:ind w:left="720" w:hanging="720"/>
                      <w:rPr>
                        <w:noProof/>
                      </w:rPr>
                    </w:pPr>
                    <w:r>
                      <w:rPr>
                        <w:noProof/>
                      </w:rPr>
                      <w:t xml:space="preserve">Pérez, J. M., Furman, D. A., Alonso Alemany, L., y Luque, F. (2022). </w:t>
                    </w:r>
                    <w:r w:rsidRPr="009702B5">
                      <w:rPr>
                        <w:i/>
                        <w:iCs/>
                        <w:noProof/>
                        <w:lang w:val="en-US"/>
                      </w:rPr>
                      <w:t xml:space="preserve">RoBERTuito: A pre-trained language model for social media text in Spanish. </w:t>
                    </w:r>
                    <w:r>
                      <w:rPr>
                        <w:i/>
                        <w:iCs/>
                        <w:noProof/>
                      </w:rPr>
                      <w:t>En Proceedings of LREC 2022</w:t>
                    </w:r>
                    <w:r>
                      <w:rPr>
                        <w:noProof/>
                      </w:rPr>
                      <w:t>. Obtenido de https://huggingface.co/pysentimiento/robertuito-sentiment-analysis</w:t>
                    </w:r>
                  </w:p>
                  <w:p w14:paraId="1CDA9BA3" w14:textId="77777777" w:rsidR="009702B5" w:rsidRPr="009702B5" w:rsidRDefault="009702B5" w:rsidP="009702B5"/>
                  <w:p w14:paraId="6224BED9" w14:textId="77777777" w:rsidR="009702B5" w:rsidRDefault="009702B5" w:rsidP="009702B5">
                    <w:pPr>
                      <w:pStyle w:val="Bibliografa"/>
                      <w:ind w:left="720" w:hanging="720"/>
                      <w:rPr>
                        <w:noProof/>
                      </w:rPr>
                    </w:pPr>
                    <w:r w:rsidRPr="009702B5">
                      <w:rPr>
                        <w:noProof/>
                        <w:lang w:val="en-US"/>
                      </w:rPr>
                      <w:t xml:space="preserve">Stryker, C. (s.f.). </w:t>
                    </w:r>
                    <w:r w:rsidRPr="009702B5">
                      <w:rPr>
                        <w:i/>
                        <w:iCs/>
                        <w:noProof/>
                        <w:lang w:val="en-US"/>
                      </w:rPr>
                      <w:t xml:space="preserve">What is a pretrained model? </w:t>
                    </w:r>
                    <w:r>
                      <w:rPr>
                        <w:i/>
                        <w:iCs/>
                        <w:noProof/>
                      </w:rPr>
                      <w:t>IBM</w:t>
                    </w:r>
                    <w:r>
                      <w:rPr>
                        <w:noProof/>
                      </w:rPr>
                      <w:t>. Obtenido de https://www.ibm.com/think/topics/pretrained-model</w:t>
                    </w:r>
                  </w:p>
                  <w:p w14:paraId="2FE33805" w14:textId="77777777" w:rsidR="009702B5" w:rsidRPr="009702B5" w:rsidRDefault="009702B5" w:rsidP="009702B5"/>
                  <w:p w14:paraId="36BA78FA" w14:textId="77777777" w:rsidR="009702B5" w:rsidRDefault="009702B5" w:rsidP="009702B5">
                    <w:pPr>
                      <w:pStyle w:val="Bibliografa"/>
                      <w:ind w:left="720" w:hanging="720"/>
                      <w:rPr>
                        <w:noProof/>
                      </w:rPr>
                    </w:pPr>
                    <w:r>
                      <w:rPr>
                        <w:noProof/>
                      </w:rPr>
                      <w:t xml:space="preserve">Universidad Tecmilenio. (2026). </w:t>
                    </w:r>
                    <w:r>
                      <w:rPr>
                        <w:i/>
                        <w:iCs/>
                        <w:noProof/>
                      </w:rPr>
                      <w:t>Tema 10. Prototipado rápido y documentación técnica [Material del curso]</w:t>
                    </w:r>
                    <w:r>
                      <w:rPr>
                        <w:noProof/>
                      </w:rPr>
                      <w:t>.</w:t>
                    </w:r>
                  </w:p>
                  <w:p w14:paraId="139D21F3" w14:textId="77777777" w:rsidR="009702B5" w:rsidRPr="009702B5" w:rsidRDefault="009702B5" w:rsidP="009702B5"/>
                  <w:p w14:paraId="2ABFE91C" w14:textId="77777777" w:rsidR="009702B5" w:rsidRDefault="009702B5" w:rsidP="009702B5">
                    <w:pPr>
                      <w:pStyle w:val="Bibliografa"/>
                      <w:ind w:left="720" w:hanging="720"/>
                      <w:rPr>
                        <w:noProof/>
                      </w:rPr>
                    </w:pPr>
                    <w:r>
                      <w:rPr>
                        <w:noProof/>
                      </w:rPr>
                      <w:t xml:space="preserve">Universidad Tecmilenio. (2026). </w:t>
                    </w:r>
                    <w:r>
                      <w:rPr>
                        <w:i/>
                        <w:iCs/>
                        <w:noProof/>
                      </w:rPr>
                      <w:t>Tema 9. Selección de modelos preentrenados [Material del curso]</w:t>
                    </w:r>
                    <w:r>
                      <w:rPr>
                        <w:noProof/>
                      </w:rPr>
                      <w:t>.</w:t>
                    </w:r>
                  </w:p>
                  <w:p w14:paraId="4FB75101" w14:textId="77777777" w:rsidR="009702B5" w:rsidRPr="009702B5" w:rsidRDefault="009702B5" w:rsidP="009702B5"/>
                  <w:p w14:paraId="1F5EAC4B" w14:textId="77777777" w:rsidR="009702B5" w:rsidRDefault="009702B5" w:rsidP="009702B5">
                    <w:pPr>
                      <w:pStyle w:val="Bibliografa"/>
                      <w:ind w:left="720" w:hanging="720"/>
                      <w:rPr>
                        <w:noProof/>
                      </w:rPr>
                    </w:pPr>
                    <w:r w:rsidRPr="009702B5">
                      <w:rPr>
                        <w:noProof/>
                        <w:lang w:val="en-US"/>
                      </w:rPr>
                      <w:t xml:space="preserve">Yuan, L. (2023). </w:t>
                    </w:r>
                    <w:r w:rsidRPr="009702B5">
                      <w:rPr>
                        <w:i/>
                        <w:iCs/>
                        <w:noProof/>
                        <w:lang w:val="en-US"/>
                      </w:rPr>
                      <w:t>distilbert-base-multilingual-cased-sentiments-student [Model card]</w:t>
                    </w:r>
                    <w:r w:rsidRPr="009702B5">
                      <w:rPr>
                        <w:noProof/>
                        <w:lang w:val="en-US"/>
                      </w:rPr>
                      <w:t xml:space="preserve">. </w:t>
                    </w:r>
                    <w:r>
                      <w:rPr>
                        <w:noProof/>
                      </w:rPr>
                      <w:t>Obtenido de https://huggingface.co/lxyuan/distilbert-base-multilingual-cased-sentiments-student</w:t>
                    </w:r>
                  </w:p>
                  <w:p w14:paraId="55A0338C" w14:textId="5CC5B01E" w:rsidR="002C7952" w:rsidRPr="00697941" w:rsidRDefault="002C7952" w:rsidP="009702B5">
                    <w:pPr>
                      <w:pStyle w:val="Bibliografa"/>
                      <w:ind w:left="720" w:hanging="720"/>
                      <w:rPr>
                        <w:lang w:val="en-US"/>
                      </w:rPr>
                    </w:pPr>
                    <w:r>
                      <w:rPr>
                        <w:b/>
                        <w:bCs/>
                      </w:rPr>
                      <w:fldChar w:fldCharType="end"/>
                    </w:r>
                  </w:p>
                </w:sdtContent>
              </w:sdt>
            </w:sdtContent>
          </w:sdt>
          <w:p w14:paraId="7DE667E9" w14:textId="77777777" w:rsidR="002C7952" w:rsidRPr="00697941" w:rsidRDefault="002C7952" w:rsidP="00AF0783">
            <w:pPr>
              <w:pStyle w:val="TableParagraph"/>
              <w:spacing w:before="274"/>
              <w:rPr>
                <w:b/>
                <w:sz w:val="24"/>
                <w:lang w:val="en-US"/>
              </w:rPr>
            </w:pPr>
          </w:p>
        </w:tc>
      </w:tr>
    </w:tbl>
    <w:p w14:paraId="6B1F2A57" w14:textId="77777777" w:rsidR="002C7952" w:rsidRPr="00697941" w:rsidRDefault="002C7952" w:rsidP="004001D9">
      <w:pPr>
        <w:spacing w:before="240"/>
        <w:ind w:firstLine="720"/>
        <w:rPr>
          <w:rFonts w:ascii="Arial" w:hAnsi="Arial" w:cs="Arial"/>
          <w:sz w:val="24"/>
          <w:szCs w:val="24"/>
          <w:lang w:val="en-US"/>
        </w:rPr>
      </w:pPr>
    </w:p>
    <w:sectPr w:rsidR="002C7952" w:rsidRPr="00697941" w:rsidSect="00790DBE">
      <w:headerReference w:type="default" r:id="rId13"/>
      <w:pgSz w:w="11910" w:h="16840"/>
      <w:pgMar w:top="1418" w:right="711" w:bottom="280" w:left="567" w:header="4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392E" w14:textId="77777777" w:rsidR="00DA52F5" w:rsidRDefault="00DA52F5">
      <w:r>
        <w:separator/>
      </w:r>
    </w:p>
  </w:endnote>
  <w:endnote w:type="continuationSeparator" w:id="0">
    <w:p w14:paraId="0126CD9D" w14:textId="77777777" w:rsidR="00DA52F5" w:rsidRDefault="00DA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99CF2" w14:textId="77777777" w:rsidR="00DA52F5" w:rsidRDefault="00DA52F5">
      <w:r>
        <w:separator/>
      </w:r>
    </w:p>
  </w:footnote>
  <w:footnote w:type="continuationSeparator" w:id="0">
    <w:p w14:paraId="65527E54" w14:textId="77777777" w:rsidR="00DA52F5" w:rsidRDefault="00DA52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FE85" w14:textId="77777777" w:rsidR="004544AD" w:rsidRDefault="00F54072">
    <w:pPr>
      <w:pStyle w:val="Textoindependiente"/>
      <w:spacing w:line="14" w:lineRule="auto"/>
      <w:rPr>
        <w:sz w:val="20"/>
      </w:rPr>
    </w:pPr>
    <w:r>
      <w:rPr>
        <w:noProof/>
        <w:sz w:val="20"/>
      </w:rPr>
      <w:drawing>
        <wp:anchor distT="0" distB="0" distL="0" distR="0" simplePos="0" relativeHeight="487420928" behindDoc="1" locked="0" layoutInCell="1" allowOverlap="1" wp14:anchorId="2C6C9FAA" wp14:editId="1467C0A3">
          <wp:simplePos x="0" y="0"/>
          <wp:positionH relativeFrom="page">
            <wp:posOffset>239032</wp:posOffset>
          </wp:positionH>
          <wp:positionV relativeFrom="topMargin">
            <wp:align>bottom</wp:align>
          </wp:positionV>
          <wp:extent cx="1598185" cy="429895"/>
          <wp:effectExtent l="0" t="0" r="2540" b="8255"/>
          <wp:wrapNone/>
          <wp:docPr id="17553997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1598185" cy="42989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87F"/>
    <w:multiLevelType w:val="hybridMultilevel"/>
    <w:tmpl w:val="8D267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5D3CE5"/>
    <w:multiLevelType w:val="hybridMultilevel"/>
    <w:tmpl w:val="BC2C94E8"/>
    <w:lvl w:ilvl="0" w:tplc="0D942CE6">
      <w:start w:val="1"/>
      <w:numFmt w:val="decimal"/>
      <w:lvlText w:val="%1."/>
      <w:lvlJc w:val="left"/>
      <w:pPr>
        <w:ind w:left="720" w:hanging="360"/>
      </w:pPr>
    </w:lvl>
    <w:lvl w:ilvl="1" w:tplc="B9F8E22C">
      <w:numFmt w:val="decimal"/>
      <w:lvlText w:val=""/>
      <w:lvlJc w:val="left"/>
      <w:pPr>
        <w:ind w:left="0" w:firstLine="0"/>
      </w:pPr>
    </w:lvl>
    <w:lvl w:ilvl="2" w:tplc="3E9E9E00">
      <w:numFmt w:val="decimal"/>
      <w:lvlText w:val=""/>
      <w:lvlJc w:val="left"/>
      <w:pPr>
        <w:ind w:left="0" w:firstLine="0"/>
      </w:pPr>
    </w:lvl>
    <w:lvl w:ilvl="3" w:tplc="F6D29CE2">
      <w:numFmt w:val="decimal"/>
      <w:lvlText w:val=""/>
      <w:lvlJc w:val="left"/>
      <w:pPr>
        <w:ind w:left="0" w:firstLine="0"/>
      </w:pPr>
    </w:lvl>
    <w:lvl w:ilvl="4" w:tplc="F82EBE78">
      <w:numFmt w:val="decimal"/>
      <w:lvlText w:val=""/>
      <w:lvlJc w:val="left"/>
      <w:pPr>
        <w:ind w:left="0" w:firstLine="0"/>
      </w:pPr>
    </w:lvl>
    <w:lvl w:ilvl="5" w:tplc="81B453E4">
      <w:numFmt w:val="decimal"/>
      <w:lvlText w:val=""/>
      <w:lvlJc w:val="left"/>
      <w:pPr>
        <w:ind w:left="0" w:firstLine="0"/>
      </w:pPr>
    </w:lvl>
    <w:lvl w:ilvl="6" w:tplc="BA060D64">
      <w:numFmt w:val="decimal"/>
      <w:lvlText w:val=""/>
      <w:lvlJc w:val="left"/>
      <w:pPr>
        <w:ind w:left="0" w:firstLine="0"/>
      </w:pPr>
    </w:lvl>
    <w:lvl w:ilvl="7" w:tplc="F644361E">
      <w:numFmt w:val="decimal"/>
      <w:lvlText w:val=""/>
      <w:lvlJc w:val="left"/>
      <w:pPr>
        <w:ind w:left="0" w:firstLine="0"/>
      </w:pPr>
    </w:lvl>
    <w:lvl w:ilvl="8" w:tplc="81AACE42">
      <w:numFmt w:val="decimal"/>
      <w:lvlText w:val=""/>
      <w:lvlJc w:val="left"/>
      <w:pPr>
        <w:ind w:left="0" w:firstLine="0"/>
      </w:pPr>
    </w:lvl>
  </w:abstractNum>
  <w:abstractNum w:abstractNumId="2" w15:restartNumberingAfterBreak="0">
    <w:nsid w:val="0E1A1E22"/>
    <w:multiLevelType w:val="hybridMultilevel"/>
    <w:tmpl w:val="5ACC984E"/>
    <w:lvl w:ilvl="0" w:tplc="79CAABD8">
      <w:start w:val="1"/>
      <w:numFmt w:val="bullet"/>
      <w:lvlText w:val="•"/>
      <w:lvlJc w:val="left"/>
      <w:pPr>
        <w:ind w:left="360" w:hanging="220"/>
      </w:pPr>
    </w:lvl>
    <w:lvl w:ilvl="1" w:tplc="2D7E84A4">
      <w:numFmt w:val="decimal"/>
      <w:lvlText w:val=""/>
      <w:lvlJc w:val="left"/>
      <w:pPr>
        <w:ind w:left="0" w:firstLine="0"/>
      </w:pPr>
    </w:lvl>
    <w:lvl w:ilvl="2" w:tplc="29DE9274">
      <w:numFmt w:val="decimal"/>
      <w:lvlText w:val=""/>
      <w:lvlJc w:val="left"/>
      <w:pPr>
        <w:ind w:left="0" w:firstLine="0"/>
      </w:pPr>
    </w:lvl>
    <w:lvl w:ilvl="3" w:tplc="DCDA46DE">
      <w:numFmt w:val="decimal"/>
      <w:lvlText w:val=""/>
      <w:lvlJc w:val="left"/>
      <w:pPr>
        <w:ind w:left="0" w:firstLine="0"/>
      </w:pPr>
    </w:lvl>
    <w:lvl w:ilvl="4" w:tplc="3C141680">
      <w:numFmt w:val="decimal"/>
      <w:lvlText w:val=""/>
      <w:lvlJc w:val="left"/>
      <w:pPr>
        <w:ind w:left="0" w:firstLine="0"/>
      </w:pPr>
    </w:lvl>
    <w:lvl w:ilvl="5" w:tplc="A948B824">
      <w:numFmt w:val="decimal"/>
      <w:lvlText w:val=""/>
      <w:lvlJc w:val="left"/>
      <w:pPr>
        <w:ind w:left="0" w:firstLine="0"/>
      </w:pPr>
    </w:lvl>
    <w:lvl w:ilvl="6" w:tplc="F3301044">
      <w:numFmt w:val="decimal"/>
      <w:lvlText w:val=""/>
      <w:lvlJc w:val="left"/>
      <w:pPr>
        <w:ind w:left="0" w:firstLine="0"/>
      </w:pPr>
    </w:lvl>
    <w:lvl w:ilvl="7" w:tplc="6EE4B6E0">
      <w:numFmt w:val="decimal"/>
      <w:lvlText w:val=""/>
      <w:lvlJc w:val="left"/>
      <w:pPr>
        <w:ind w:left="0" w:firstLine="0"/>
      </w:pPr>
    </w:lvl>
    <w:lvl w:ilvl="8" w:tplc="34CE4606">
      <w:numFmt w:val="decimal"/>
      <w:lvlText w:val=""/>
      <w:lvlJc w:val="left"/>
      <w:pPr>
        <w:ind w:left="0" w:firstLine="0"/>
      </w:pPr>
    </w:lvl>
  </w:abstractNum>
  <w:abstractNum w:abstractNumId="3" w15:restartNumberingAfterBreak="0">
    <w:nsid w:val="1CA81970"/>
    <w:multiLevelType w:val="hybridMultilevel"/>
    <w:tmpl w:val="13C60DEE"/>
    <w:lvl w:ilvl="0" w:tplc="B1FEE0E4">
      <w:start w:val="1"/>
      <w:numFmt w:val="decimal"/>
      <w:lvlText w:val="%1."/>
      <w:lvlJc w:val="left"/>
      <w:pPr>
        <w:ind w:left="540" w:hanging="360"/>
      </w:pPr>
    </w:lvl>
    <w:lvl w:ilvl="1" w:tplc="4B88F6AC">
      <w:numFmt w:val="decimal"/>
      <w:lvlText w:val=""/>
      <w:lvlJc w:val="left"/>
      <w:pPr>
        <w:ind w:left="0" w:firstLine="0"/>
      </w:pPr>
    </w:lvl>
    <w:lvl w:ilvl="2" w:tplc="EAE86B20">
      <w:numFmt w:val="decimal"/>
      <w:lvlText w:val=""/>
      <w:lvlJc w:val="left"/>
      <w:pPr>
        <w:ind w:left="0" w:firstLine="0"/>
      </w:pPr>
    </w:lvl>
    <w:lvl w:ilvl="3" w:tplc="02280B98">
      <w:numFmt w:val="decimal"/>
      <w:lvlText w:val=""/>
      <w:lvlJc w:val="left"/>
      <w:pPr>
        <w:ind w:left="0" w:firstLine="0"/>
      </w:pPr>
    </w:lvl>
    <w:lvl w:ilvl="4" w:tplc="1D1C0358">
      <w:numFmt w:val="decimal"/>
      <w:lvlText w:val=""/>
      <w:lvlJc w:val="left"/>
      <w:pPr>
        <w:ind w:left="0" w:firstLine="0"/>
      </w:pPr>
    </w:lvl>
    <w:lvl w:ilvl="5" w:tplc="C9B24180">
      <w:numFmt w:val="decimal"/>
      <w:lvlText w:val=""/>
      <w:lvlJc w:val="left"/>
      <w:pPr>
        <w:ind w:left="0" w:firstLine="0"/>
      </w:pPr>
    </w:lvl>
    <w:lvl w:ilvl="6" w:tplc="532E711E">
      <w:numFmt w:val="decimal"/>
      <w:lvlText w:val=""/>
      <w:lvlJc w:val="left"/>
      <w:pPr>
        <w:ind w:left="0" w:firstLine="0"/>
      </w:pPr>
    </w:lvl>
    <w:lvl w:ilvl="7" w:tplc="14E60C3A">
      <w:numFmt w:val="decimal"/>
      <w:lvlText w:val=""/>
      <w:lvlJc w:val="left"/>
      <w:pPr>
        <w:ind w:left="0" w:firstLine="0"/>
      </w:pPr>
    </w:lvl>
    <w:lvl w:ilvl="8" w:tplc="717E5B66">
      <w:numFmt w:val="decimal"/>
      <w:lvlText w:val=""/>
      <w:lvlJc w:val="left"/>
      <w:pPr>
        <w:ind w:left="0" w:firstLine="0"/>
      </w:pPr>
    </w:lvl>
  </w:abstractNum>
  <w:abstractNum w:abstractNumId="4" w15:restartNumberingAfterBreak="0">
    <w:nsid w:val="1D1B5B7A"/>
    <w:multiLevelType w:val="hybridMultilevel"/>
    <w:tmpl w:val="23DE6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A070290"/>
    <w:multiLevelType w:val="multilevel"/>
    <w:tmpl w:val="D4F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07901"/>
    <w:multiLevelType w:val="hybridMultilevel"/>
    <w:tmpl w:val="F7042022"/>
    <w:lvl w:ilvl="0" w:tplc="FF286418">
      <w:start w:val="1"/>
      <w:numFmt w:val="bullet"/>
      <w:lvlText w:val="•"/>
      <w:lvlJc w:val="left"/>
      <w:pPr>
        <w:ind w:left="720" w:hanging="360"/>
      </w:pPr>
    </w:lvl>
    <w:lvl w:ilvl="1" w:tplc="84A2D9EA">
      <w:numFmt w:val="decimal"/>
      <w:lvlText w:val=""/>
      <w:lvlJc w:val="left"/>
    </w:lvl>
    <w:lvl w:ilvl="2" w:tplc="7F182C70">
      <w:numFmt w:val="decimal"/>
      <w:lvlText w:val=""/>
      <w:lvlJc w:val="left"/>
    </w:lvl>
    <w:lvl w:ilvl="3" w:tplc="08E48E2E">
      <w:numFmt w:val="decimal"/>
      <w:lvlText w:val=""/>
      <w:lvlJc w:val="left"/>
    </w:lvl>
    <w:lvl w:ilvl="4" w:tplc="FE2C6C50">
      <w:numFmt w:val="decimal"/>
      <w:lvlText w:val=""/>
      <w:lvlJc w:val="left"/>
    </w:lvl>
    <w:lvl w:ilvl="5" w:tplc="B7D8877A">
      <w:numFmt w:val="decimal"/>
      <w:lvlText w:val=""/>
      <w:lvlJc w:val="left"/>
    </w:lvl>
    <w:lvl w:ilvl="6" w:tplc="C180D9D6">
      <w:numFmt w:val="decimal"/>
      <w:lvlText w:val=""/>
      <w:lvlJc w:val="left"/>
    </w:lvl>
    <w:lvl w:ilvl="7" w:tplc="64767166">
      <w:numFmt w:val="decimal"/>
      <w:lvlText w:val=""/>
      <w:lvlJc w:val="left"/>
    </w:lvl>
    <w:lvl w:ilvl="8" w:tplc="F724A9F2">
      <w:numFmt w:val="decimal"/>
      <w:lvlText w:val=""/>
      <w:lvlJc w:val="left"/>
    </w:lvl>
  </w:abstractNum>
  <w:abstractNum w:abstractNumId="7" w15:restartNumberingAfterBreak="0">
    <w:nsid w:val="3A8E1F41"/>
    <w:multiLevelType w:val="hybridMultilevel"/>
    <w:tmpl w:val="53DCAA56"/>
    <w:lvl w:ilvl="0" w:tplc="13A2AEF4">
      <w:start w:val="1"/>
      <w:numFmt w:val="bullet"/>
      <w:lvlText w:val="•"/>
      <w:lvlJc w:val="left"/>
      <w:pPr>
        <w:ind w:left="720" w:hanging="360"/>
      </w:pPr>
    </w:lvl>
    <w:lvl w:ilvl="1" w:tplc="5CF823E4">
      <w:numFmt w:val="decimal"/>
      <w:lvlText w:val=""/>
      <w:lvlJc w:val="left"/>
      <w:pPr>
        <w:ind w:left="0" w:firstLine="0"/>
      </w:pPr>
    </w:lvl>
    <w:lvl w:ilvl="2" w:tplc="38FA30CE">
      <w:numFmt w:val="decimal"/>
      <w:lvlText w:val=""/>
      <w:lvlJc w:val="left"/>
      <w:pPr>
        <w:ind w:left="0" w:firstLine="0"/>
      </w:pPr>
    </w:lvl>
    <w:lvl w:ilvl="3" w:tplc="9B383202">
      <w:numFmt w:val="decimal"/>
      <w:lvlText w:val=""/>
      <w:lvlJc w:val="left"/>
      <w:pPr>
        <w:ind w:left="0" w:firstLine="0"/>
      </w:pPr>
    </w:lvl>
    <w:lvl w:ilvl="4" w:tplc="EB7CA966">
      <w:numFmt w:val="decimal"/>
      <w:lvlText w:val=""/>
      <w:lvlJc w:val="left"/>
      <w:pPr>
        <w:ind w:left="0" w:firstLine="0"/>
      </w:pPr>
    </w:lvl>
    <w:lvl w:ilvl="5" w:tplc="4F02582C">
      <w:numFmt w:val="decimal"/>
      <w:lvlText w:val=""/>
      <w:lvlJc w:val="left"/>
      <w:pPr>
        <w:ind w:left="0" w:firstLine="0"/>
      </w:pPr>
    </w:lvl>
    <w:lvl w:ilvl="6" w:tplc="1E7CD954">
      <w:numFmt w:val="decimal"/>
      <w:lvlText w:val=""/>
      <w:lvlJc w:val="left"/>
      <w:pPr>
        <w:ind w:left="0" w:firstLine="0"/>
      </w:pPr>
    </w:lvl>
    <w:lvl w:ilvl="7" w:tplc="1A36D172">
      <w:numFmt w:val="decimal"/>
      <w:lvlText w:val=""/>
      <w:lvlJc w:val="left"/>
      <w:pPr>
        <w:ind w:left="0" w:firstLine="0"/>
      </w:pPr>
    </w:lvl>
    <w:lvl w:ilvl="8" w:tplc="85466C4E">
      <w:numFmt w:val="decimal"/>
      <w:lvlText w:val=""/>
      <w:lvlJc w:val="left"/>
      <w:pPr>
        <w:ind w:left="0" w:firstLine="0"/>
      </w:pPr>
    </w:lvl>
  </w:abstractNum>
  <w:abstractNum w:abstractNumId="8" w15:restartNumberingAfterBreak="0">
    <w:nsid w:val="44152C0F"/>
    <w:multiLevelType w:val="hybridMultilevel"/>
    <w:tmpl w:val="E3FE24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8C579A5"/>
    <w:multiLevelType w:val="hybridMultilevel"/>
    <w:tmpl w:val="1A1047CA"/>
    <w:lvl w:ilvl="0" w:tplc="9576725C">
      <w:start w:val="1"/>
      <w:numFmt w:val="bullet"/>
      <w:lvlText w:val="•"/>
      <w:lvlJc w:val="left"/>
      <w:pPr>
        <w:ind w:left="720" w:hanging="360"/>
      </w:pPr>
    </w:lvl>
    <w:lvl w:ilvl="1" w:tplc="8D08E398">
      <w:numFmt w:val="decimal"/>
      <w:lvlText w:val=""/>
      <w:lvlJc w:val="left"/>
      <w:pPr>
        <w:ind w:left="0" w:firstLine="0"/>
      </w:pPr>
    </w:lvl>
    <w:lvl w:ilvl="2" w:tplc="F01CFFA2">
      <w:numFmt w:val="decimal"/>
      <w:lvlText w:val=""/>
      <w:lvlJc w:val="left"/>
      <w:pPr>
        <w:ind w:left="0" w:firstLine="0"/>
      </w:pPr>
    </w:lvl>
    <w:lvl w:ilvl="3" w:tplc="A77E4126">
      <w:numFmt w:val="decimal"/>
      <w:lvlText w:val=""/>
      <w:lvlJc w:val="left"/>
      <w:pPr>
        <w:ind w:left="0" w:firstLine="0"/>
      </w:pPr>
    </w:lvl>
    <w:lvl w:ilvl="4" w:tplc="D010AB3E">
      <w:numFmt w:val="decimal"/>
      <w:lvlText w:val=""/>
      <w:lvlJc w:val="left"/>
      <w:pPr>
        <w:ind w:left="0" w:firstLine="0"/>
      </w:pPr>
    </w:lvl>
    <w:lvl w:ilvl="5" w:tplc="033ED8D8">
      <w:numFmt w:val="decimal"/>
      <w:lvlText w:val=""/>
      <w:lvlJc w:val="left"/>
      <w:pPr>
        <w:ind w:left="0" w:firstLine="0"/>
      </w:pPr>
    </w:lvl>
    <w:lvl w:ilvl="6" w:tplc="7478AF32">
      <w:numFmt w:val="decimal"/>
      <w:lvlText w:val=""/>
      <w:lvlJc w:val="left"/>
      <w:pPr>
        <w:ind w:left="0" w:firstLine="0"/>
      </w:pPr>
    </w:lvl>
    <w:lvl w:ilvl="7" w:tplc="8166C018">
      <w:numFmt w:val="decimal"/>
      <w:lvlText w:val=""/>
      <w:lvlJc w:val="left"/>
      <w:pPr>
        <w:ind w:left="0" w:firstLine="0"/>
      </w:pPr>
    </w:lvl>
    <w:lvl w:ilvl="8" w:tplc="D0AE2222">
      <w:numFmt w:val="decimal"/>
      <w:lvlText w:val=""/>
      <w:lvlJc w:val="left"/>
      <w:pPr>
        <w:ind w:left="0" w:firstLine="0"/>
      </w:pPr>
    </w:lvl>
  </w:abstractNum>
  <w:abstractNum w:abstractNumId="10" w15:restartNumberingAfterBreak="0">
    <w:nsid w:val="4B2F1FA7"/>
    <w:multiLevelType w:val="hybridMultilevel"/>
    <w:tmpl w:val="FC107A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CBD23B5"/>
    <w:multiLevelType w:val="hybridMultilevel"/>
    <w:tmpl w:val="5E009AC0"/>
    <w:lvl w:ilvl="0" w:tplc="02C210EA">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88C38E4"/>
    <w:multiLevelType w:val="hybridMultilevel"/>
    <w:tmpl w:val="9864CD68"/>
    <w:lvl w:ilvl="0" w:tplc="24925F1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4542445"/>
    <w:multiLevelType w:val="multilevel"/>
    <w:tmpl w:val="560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945B1"/>
    <w:multiLevelType w:val="multilevel"/>
    <w:tmpl w:val="B2B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F039A"/>
    <w:multiLevelType w:val="hybridMultilevel"/>
    <w:tmpl w:val="BB8461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7D8692E"/>
    <w:multiLevelType w:val="hybridMultilevel"/>
    <w:tmpl w:val="951E07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0850092">
    <w:abstractNumId w:val="15"/>
  </w:num>
  <w:num w:numId="2" w16cid:durableId="1786000937">
    <w:abstractNumId w:val="12"/>
  </w:num>
  <w:num w:numId="3" w16cid:durableId="976110286">
    <w:abstractNumId w:val="4"/>
  </w:num>
  <w:num w:numId="4" w16cid:durableId="2077195771">
    <w:abstractNumId w:val="14"/>
  </w:num>
  <w:num w:numId="5" w16cid:durableId="1705717447">
    <w:abstractNumId w:val="8"/>
  </w:num>
  <w:num w:numId="6" w16cid:durableId="542444148">
    <w:abstractNumId w:val="7"/>
  </w:num>
  <w:num w:numId="7" w16cid:durableId="2117820774">
    <w:abstractNumId w:val="9"/>
  </w:num>
  <w:num w:numId="8" w16cid:durableId="1514568194">
    <w:abstractNumId w:val="1"/>
    <w:lvlOverride w:ilvl="0">
      <w:startOverride w:val="1"/>
    </w:lvlOverride>
    <w:lvlOverride w:ilvl="1"/>
    <w:lvlOverride w:ilvl="2"/>
    <w:lvlOverride w:ilvl="3"/>
    <w:lvlOverride w:ilvl="4"/>
    <w:lvlOverride w:ilvl="5"/>
    <w:lvlOverride w:ilvl="6"/>
    <w:lvlOverride w:ilvl="7"/>
    <w:lvlOverride w:ilvl="8"/>
  </w:num>
  <w:num w:numId="9" w16cid:durableId="843400133">
    <w:abstractNumId w:val="13"/>
  </w:num>
  <w:num w:numId="10" w16cid:durableId="120421971">
    <w:abstractNumId w:val="5"/>
  </w:num>
  <w:num w:numId="11" w16cid:durableId="325284009">
    <w:abstractNumId w:val="2"/>
  </w:num>
  <w:num w:numId="12" w16cid:durableId="1144852265">
    <w:abstractNumId w:val="10"/>
  </w:num>
  <w:num w:numId="13" w16cid:durableId="835532441">
    <w:abstractNumId w:val="3"/>
    <w:lvlOverride w:ilvl="0">
      <w:startOverride w:val="1"/>
    </w:lvlOverride>
    <w:lvlOverride w:ilvl="1"/>
    <w:lvlOverride w:ilvl="2"/>
    <w:lvlOverride w:ilvl="3"/>
    <w:lvlOverride w:ilvl="4"/>
    <w:lvlOverride w:ilvl="5"/>
    <w:lvlOverride w:ilvl="6"/>
    <w:lvlOverride w:ilvl="7"/>
    <w:lvlOverride w:ilvl="8"/>
  </w:num>
  <w:num w:numId="14" w16cid:durableId="2077896479">
    <w:abstractNumId w:val="16"/>
  </w:num>
  <w:num w:numId="15" w16cid:durableId="256990270">
    <w:abstractNumId w:val="0"/>
  </w:num>
  <w:num w:numId="16" w16cid:durableId="692220398">
    <w:abstractNumId w:val="11"/>
  </w:num>
  <w:num w:numId="17" w16cid:durableId="2102136651">
    <w:abstractNumId w:val="6"/>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AD"/>
    <w:rsid w:val="00002530"/>
    <w:rsid w:val="0000382E"/>
    <w:rsid w:val="0000455D"/>
    <w:rsid w:val="00004C17"/>
    <w:rsid w:val="000061BE"/>
    <w:rsid w:val="000068CE"/>
    <w:rsid w:val="00007501"/>
    <w:rsid w:val="000107EB"/>
    <w:rsid w:val="000117BC"/>
    <w:rsid w:val="000121FD"/>
    <w:rsid w:val="0001339E"/>
    <w:rsid w:val="00013C5A"/>
    <w:rsid w:val="000147F6"/>
    <w:rsid w:val="00017824"/>
    <w:rsid w:val="00022DD7"/>
    <w:rsid w:val="00026C96"/>
    <w:rsid w:val="000308D0"/>
    <w:rsid w:val="000348CB"/>
    <w:rsid w:val="00035967"/>
    <w:rsid w:val="00035BF8"/>
    <w:rsid w:val="00037865"/>
    <w:rsid w:val="000449D7"/>
    <w:rsid w:val="00046F26"/>
    <w:rsid w:val="00052649"/>
    <w:rsid w:val="00053875"/>
    <w:rsid w:val="00055F46"/>
    <w:rsid w:val="00056BFD"/>
    <w:rsid w:val="000601A6"/>
    <w:rsid w:val="000610FB"/>
    <w:rsid w:val="000657F5"/>
    <w:rsid w:val="000665F5"/>
    <w:rsid w:val="00067EA9"/>
    <w:rsid w:val="00070232"/>
    <w:rsid w:val="0007548B"/>
    <w:rsid w:val="0007565A"/>
    <w:rsid w:val="000766DB"/>
    <w:rsid w:val="000775F1"/>
    <w:rsid w:val="00080EC5"/>
    <w:rsid w:val="0008199D"/>
    <w:rsid w:val="00081F1B"/>
    <w:rsid w:val="00082F93"/>
    <w:rsid w:val="00083E6B"/>
    <w:rsid w:val="00091BF1"/>
    <w:rsid w:val="00091F79"/>
    <w:rsid w:val="0009263D"/>
    <w:rsid w:val="00092823"/>
    <w:rsid w:val="00096174"/>
    <w:rsid w:val="00096ABA"/>
    <w:rsid w:val="000A1F48"/>
    <w:rsid w:val="000B3773"/>
    <w:rsid w:val="000B409C"/>
    <w:rsid w:val="000B48E2"/>
    <w:rsid w:val="000B52BB"/>
    <w:rsid w:val="000B593E"/>
    <w:rsid w:val="000B6B06"/>
    <w:rsid w:val="000B7D8F"/>
    <w:rsid w:val="000C0143"/>
    <w:rsid w:val="000C0546"/>
    <w:rsid w:val="000C08FD"/>
    <w:rsid w:val="000C1425"/>
    <w:rsid w:val="000C14E1"/>
    <w:rsid w:val="000C3B88"/>
    <w:rsid w:val="000D12C1"/>
    <w:rsid w:val="000D531D"/>
    <w:rsid w:val="000D6AE3"/>
    <w:rsid w:val="000D6D5D"/>
    <w:rsid w:val="000D74D0"/>
    <w:rsid w:val="000D7E55"/>
    <w:rsid w:val="000E0A09"/>
    <w:rsid w:val="000E16D0"/>
    <w:rsid w:val="000E1A12"/>
    <w:rsid w:val="000E2667"/>
    <w:rsid w:val="000E4617"/>
    <w:rsid w:val="000E5D66"/>
    <w:rsid w:val="000F7214"/>
    <w:rsid w:val="00103641"/>
    <w:rsid w:val="001070F6"/>
    <w:rsid w:val="0010714A"/>
    <w:rsid w:val="0011335C"/>
    <w:rsid w:val="00113375"/>
    <w:rsid w:val="001140F9"/>
    <w:rsid w:val="00114619"/>
    <w:rsid w:val="001161D6"/>
    <w:rsid w:val="00116363"/>
    <w:rsid w:val="00117222"/>
    <w:rsid w:val="00117A20"/>
    <w:rsid w:val="00121848"/>
    <w:rsid w:val="00122095"/>
    <w:rsid w:val="00122362"/>
    <w:rsid w:val="001230E7"/>
    <w:rsid w:val="00123B70"/>
    <w:rsid w:val="0012525C"/>
    <w:rsid w:val="00125A1F"/>
    <w:rsid w:val="00125A7C"/>
    <w:rsid w:val="00127463"/>
    <w:rsid w:val="00130760"/>
    <w:rsid w:val="00130A54"/>
    <w:rsid w:val="00130FCF"/>
    <w:rsid w:val="00134D14"/>
    <w:rsid w:val="0013572F"/>
    <w:rsid w:val="00137491"/>
    <w:rsid w:val="00137B2E"/>
    <w:rsid w:val="00140032"/>
    <w:rsid w:val="00141A6B"/>
    <w:rsid w:val="00141D23"/>
    <w:rsid w:val="00142378"/>
    <w:rsid w:val="0014580A"/>
    <w:rsid w:val="001461FA"/>
    <w:rsid w:val="00147FE8"/>
    <w:rsid w:val="00155B1F"/>
    <w:rsid w:val="00160BA4"/>
    <w:rsid w:val="0016181A"/>
    <w:rsid w:val="00162176"/>
    <w:rsid w:val="00162372"/>
    <w:rsid w:val="00163E0D"/>
    <w:rsid w:val="00163E60"/>
    <w:rsid w:val="001657F1"/>
    <w:rsid w:val="0016613A"/>
    <w:rsid w:val="00171584"/>
    <w:rsid w:val="0017186E"/>
    <w:rsid w:val="001753FD"/>
    <w:rsid w:val="001772FB"/>
    <w:rsid w:val="00177BFB"/>
    <w:rsid w:val="0018542B"/>
    <w:rsid w:val="00187D1E"/>
    <w:rsid w:val="00187FA5"/>
    <w:rsid w:val="00187FB6"/>
    <w:rsid w:val="001921D2"/>
    <w:rsid w:val="00193473"/>
    <w:rsid w:val="00193FC6"/>
    <w:rsid w:val="0019409E"/>
    <w:rsid w:val="00196A15"/>
    <w:rsid w:val="001A21FE"/>
    <w:rsid w:val="001A4252"/>
    <w:rsid w:val="001A558C"/>
    <w:rsid w:val="001A6593"/>
    <w:rsid w:val="001B0B8F"/>
    <w:rsid w:val="001B0FF2"/>
    <w:rsid w:val="001B277B"/>
    <w:rsid w:val="001B2D26"/>
    <w:rsid w:val="001B3044"/>
    <w:rsid w:val="001B646D"/>
    <w:rsid w:val="001B6AD4"/>
    <w:rsid w:val="001C26E8"/>
    <w:rsid w:val="001C4037"/>
    <w:rsid w:val="001C51BB"/>
    <w:rsid w:val="001C638B"/>
    <w:rsid w:val="001C6A10"/>
    <w:rsid w:val="001D0486"/>
    <w:rsid w:val="001D2256"/>
    <w:rsid w:val="001D29A4"/>
    <w:rsid w:val="001D390E"/>
    <w:rsid w:val="001D589B"/>
    <w:rsid w:val="001D6714"/>
    <w:rsid w:val="001E023F"/>
    <w:rsid w:val="001E600B"/>
    <w:rsid w:val="001F0DA3"/>
    <w:rsid w:val="001F126F"/>
    <w:rsid w:val="001F1568"/>
    <w:rsid w:val="001F1EEA"/>
    <w:rsid w:val="001F4230"/>
    <w:rsid w:val="001F576F"/>
    <w:rsid w:val="001F5AA5"/>
    <w:rsid w:val="001F7B16"/>
    <w:rsid w:val="0020057D"/>
    <w:rsid w:val="00202C21"/>
    <w:rsid w:val="00203ED7"/>
    <w:rsid w:val="002044F7"/>
    <w:rsid w:val="0020546A"/>
    <w:rsid w:val="00205475"/>
    <w:rsid w:val="002062C2"/>
    <w:rsid w:val="00207056"/>
    <w:rsid w:val="00207C7D"/>
    <w:rsid w:val="00211930"/>
    <w:rsid w:val="00212A83"/>
    <w:rsid w:val="002132C4"/>
    <w:rsid w:val="00216CD0"/>
    <w:rsid w:val="00221444"/>
    <w:rsid w:val="00223AC9"/>
    <w:rsid w:val="00224224"/>
    <w:rsid w:val="00226F15"/>
    <w:rsid w:val="00227AFD"/>
    <w:rsid w:val="00230E70"/>
    <w:rsid w:val="00232C96"/>
    <w:rsid w:val="00233958"/>
    <w:rsid w:val="0023400F"/>
    <w:rsid w:val="0023573B"/>
    <w:rsid w:val="002430C9"/>
    <w:rsid w:val="002448D6"/>
    <w:rsid w:val="00246197"/>
    <w:rsid w:val="002474EC"/>
    <w:rsid w:val="002515D9"/>
    <w:rsid w:val="0025165E"/>
    <w:rsid w:val="002521EC"/>
    <w:rsid w:val="002525D1"/>
    <w:rsid w:val="00253C3E"/>
    <w:rsid w:val="002541BF"/>
    <w:rsid w:val="002579A8"/>
    <w:rsid w:val="00260AB9"/>
    <w:rsid w:val="002619F2"/>
    <w:rsid w:val="002635A4"/>
    <w:rsid w:val="0026416C"/>
    <w:rsid w:val="00270D95"/>
    <w:rsid w:val="002757F5"/>
    <w:rsid w:val="002760E8"/>
    <w:rsid w:val="00276457"/>
    <w:rsid w:val="0027721D"/>
    <w:rsid w:val="002818C0"/>
    <w:rsid w:val="002818CB"/>
    <w:rsid w:val="00281AFC"/>
    <w:rsid w:val="00281E39"/>
    <w:rsid w:val="00283A1B"/>
    <w:rsid w:val="00283EB3"/>
    <w:rsid w:val="00284948"/>
    <w:rsid w:val="00285813"/>
    <w:rsid w:val="00292EE9"/>
    <w:rsid w:val="00296754"/>
    <w:rsid w:val="002A1061"/>
    <w:rsid w:val="002A19C1"/>
    <w:rsid w:val="002A2AD1"/>
    <w:rsid w:val="002A3204"/>
    <w:rsid w:val="002A4233"/>
    <w:rsid w:val="002A72FF"/>
    <w:rsid w:val="002A7481"/>
    <w:rsid w:val="002B0E61"/>
    <w:rsid w:val="002B1642"/>
    <w:rsid w:val="002B21BE"/>
    <w:rsid w:val="002B464E"/>
    <w:rsid w:val="002B4940"/>
    <w:rsid w:val="002B4B13"/>
    <w:rsid w:val="002C2433"/>
    <w:rsid w:val="002C7952"/>
    <w:rsid w:val="002D1073"/>
    <w:rsid w:val="002D2216"/>
    <w:rsid w:val="002D3233"/>
    <w:rsid w:val="002D52CB"/>
    <w:rsid w:val="002D61E0"/>
    <w:rsid w:val="002D79D2"/>
    <w:rsid w:val="002E00C0"/>
    <w:rsid w:val="002E225F"/>
    <w:rsid w:val="002E3535"/>
    <w:rsid w:val="002E6F2E"/>
    <w:rsid w:val="002E78C1"/>
    <w:rsid w:val="002E7E6B"/>
    <w:rsid w:val="002F130C"/>
    <w:rsid w:val="002F18BD"/>
    <w:rsid w:val="002F6C1B"/>
    <w:rsid w:val="0030017B"/>
    <w:rsid w:val="003015E5"/>
    <w:rsid w:val="00303883"/>
    <w:rsid w:val="00303A35"/>
    <w:rsid w:val="003047C0"/>
    <w:rsid w:val="00306A79"/>
    <w:rsid w:val="00306FDA"/>
    <w:rsid w:val="00313BAE"/>
    <w:rsid w:val="00313E97"/>
    <w:rsid w:val="003140E7"/>
    <w:rsid w:val="00314CFD"/>
    <w:rsid w:val="00314FCC"/>
    <w:rsid w:val="00320CCB"/>
    <w:rsid w:val="00320F31"/>
    <w:rsid w:val="00322BB4"/>
    <w:rsid w:val="00332BAE"/>
    <w:rsid w:val="00333067"/>
    <w:rsid w:val="00334D22"/>
    <w:rsid w:val="00337098"/>
    <w:rsid w:val="003404A2"/>
    <w:rsid w:val="00340608"/>
    <w:rsid w:val="003415D7"/>
    <w:rsid w:val="003417D3"/>
    <w:rsid w:val="00343691"/>
    <w:rsid w:val="0034500E"/>
    <w:rsid w:val="00350DD9"/>
    <w:rsid w:val="00352D03"/>
    <w:rsid w:val="003556A5"/>
    <w:rsid w:val="00355C1D"/>
    <w:rsid w:val="00357FEC"/>
    <w:rsid w:val="00362815"/>
    <w:rsid w:val="00362CA7"/>
    <w:rsid w:val="00367EF2"/>
    <w:rsid w:val="0037047C"/>
    <w:rsid w:val="00373382"/>
    <w:rsid w:val="00373E80"/>
    <w:rsid w:val="003742DB"/>
    <w:rsid w:val="003742FB"/>
    <w:rsid w:val="00374377"/>
    <w:rsid w:val="00374414"/>
    <w:rsid w:val="00380734"/>
    <w:rsid w:val="00380ED8"/>
    <w:rsid w:val="0038149F"/>
    <w:rsid w:val="003837E4"/>
    <w:rsid w:val="003849C3"/>
    <w:rsid w:val="00385A1A"/>
    <w:rsid w:val="00385A2C"/>
    <w:rsid w:val="00385AAC"/>
    <w:rsid w:val="00392279"/>
    <w:rsid w:val="00392DE6"/>
    <w:rsid w:val="003931C0"/>
    <w:rsid w:val="00393543"/>
    <w:rsid w:val="00395382"/>
    <w:rsid w:val="00395B23"/>
    <w:rsid w:val="00395FE2"/>
    <w:rsid w:val="003A1F1E"/>
    <w:rsid w:val="003A2F9B"/>
    <w:rsid w:val="003A632B"/>
    <w:rsid w:val="003A7BBD"/>
    <w:rsid w:val="003B03F5"/>
    <w:rsid w:val="003B1345"/>
    <w:rsid w:val="003B184E"/>
    <w:rsid w:val="003B2565"/>
    <w:rsid w:val="003B6B1F"/>
    <w:rsid w:val="003B7744"/>
    <w:rsid w:val="003C0035"/>
    <w:rsid w:val="003C0FA8"/>
    <w:rsid w:val="003C2F43"/>
    <w:rsid w:val="003D2327"/>
    <w:rsid w:val="003D6E86"/>
    <w:rsid w:val="003E0301"/>
    <w:rsid w:val="003E5156"/>
    <w:rsid w:val="003E56C1"/>
    <w:rsid w:val="003E66B8"/>
    <w:rsid w:val="003E6775"/>
    <w:rsid w:val="003F5D36"/>
    <w:rsid w:val="003F6328"/>
    <w:rsid w:val="003F763E"/>
    <w:rsid w:val="004001D9"/>
    <w:rsid w:val="0040033F"/>
    <w:rsid w:val="00400DCB"/>
    <w:rsid w:val="00401BB4"/>
    <w:rsid w:val="004022CA"/>
    <w:rsid w:val="00402FF5"/>
    <w:rsid w:val="004035BB"/>
    <w:rsid w:val="004036B6"/>
    <w:rsid w:val="004042A6"/>
    <w:rsid w:val="00404F74"/>
    <w:rsid w:val="004053E0"/>
    <w:rsid w:val="00406EF8"/>
    <w:rsid w:val="00407E09"/>
    <w:rsid w:val="00410EE2"/>
    <w:rsid w:val="00413DCC"/>
    <w:rsid w:val="0041420D"/>
    <w:rsid w:val="00414DF5"/>
    <w:rsid w:val="004154F5"/>
    <w:rsid w:val="004162F2"/>
    <w:rsid w:val="0041668A"/>
    <w:rsid w:val="00417552"/>
    <w:rsid w:val="00423868"/>
    <w:rsid w:val="0042493E"/>
    <w:rsid w:val="00427171"/>
    <w:rsid w:val="00430F83"/>
    <w:rsid w:val="00432EBB"/>
    <w:rsid w:val="00434697"/>
    <w:rsid w:val="00436853"/>
    <w:rsid w:val="00437B7E"/>
    <w:rsid w:val="00441EE5"/>
    <w:rsid w:val="00445E07"/>
    <w:rsid w:val="00446E7C"/>
    <w:rsid w:val="004500F4"/>
    <w:rsid w:val="0045142A"/>
    <w:rsid w:val="0045272F"/>
    <w:rsid w:val="004544AD"/>
    <w:rsid w:val="004554FB"/>
    <w:rsid w:val="00457278"/>
    <w:rsid w:val="0046268E"/>
    <w:rsid w:val="00462DE0"/>
    <w:rsid w:val="004630A0"/>
    <w:rsid w:val="00463D7C"/>
    <w:rsid w:val="004646ED"/>
    <w:rsid w:val="00465A91"/>
    <w:rsid w:val="0047207E"/>
    <w:rsid w:val="0047393E"/>
    <w:rsid w:val="00475C8A"/>
    <w:rsid w:val="00476C3D"/>
    <w:rsid w:val="00480F60"/>
    <w:rsid w:val="00481979"/>
    <w:rsid w:val="00482EAE"/>
    <w:rsid w:val="00483330"/>
    <w:rsid w:val="00487C80"/>
    <w:rsid w:val="00492484"/>
    <w:rsid w:val="00493DB7"/>
    <w:rsid w:val="00495A8D"/>
    <w:rsid w:val="00496351"/>
    <w:rsid w:val="00496668"/>
    <w:rsid w:val="004977EE"/>
    <w:rsid w:val="004A1F24"/>
    <w:rsid w:val="004A277B"/>
    <w:rsid w:val="004A2FDE"/>
    <w:rsid w:val="004A6786"/>
    <w:rsid w:val="004A7BF2"/>
    <w:rsid w:val="004B09C7"/>
    <w:rsid w:val="004B13A1"/>
    <w:rsid w:val="004B16D9"/>
    <w:rsid w:val="004B2FA6"/>
    <w:rsid w:val="004B4EF3"/>
    <w:rsid w:val="004B51F4"/>
    <w:rsid w:val="004B56F5"/>
    <w:rsid w:val="004C0E54"/>
    <w:rsid w:val="004D05CE"/>
    <w:rsid w:val="004D2E26"/>
    <w:rsid w:val="004D336F"/>
    <w:rsid w:val="004D42AC"/>
    <w:rsid w:val="004D5966"/>
    <w:rsid w:val="004D60E6"/>
    <w:rsid w:val="004D671E"/>
    <w:rsid w:val="004D7777"/>
    <w:rsid w:val="004D78F3"/>
    <w:rsid w:val="004E1044"/>
    <w:rsid w:val="004E28D3"/>
    <w:rsid w:val="004E5560"/>
    <w:rsid w:val="004E58F6"/>
    <w:rsid w:val="004E5E47"/>
    <w:rsid w:val="004E68D2"/>
    <w:rsid w:val="004E6909"/>
    <w:rsid w:val="004E7C9F"/>
    <w:rsid w:val="004F065F"/>
    <w:rsid w:val="004F0FEF"/>
    <w:rsid w:val="004F3F34"/>
    <w:rsid w:val="004F60F6"/>
    <w:rsid w:val="0050109A"/>
    <w:rsid w:val="0050251B"/>
    <w:rsid w:val="0050312F"/>
    <w:rsid w:val="0050398D"/>
    <w:rsid w:val="00504093"/>
    <w:rsid w:val="005063E8"/>
    <w:rsid w:val="00510D96"/>
    <w:rsid w:val="005128C8"/>
    <w:rsid w:val="005141F4"/>
    <w:rsid w:val="0051475A"/>
    <w:rsid w:val="005156E4"/>
    <w:rsid w:val="00515A42"/>
    <w:rsid w:val="00515A66"/>
    <w:rsid w:val="005161B0"/>
    <w:rsid w:val="0051782F"/>
    <w:rsid w:val="00517D26"/>
    <w:rsid w:val="00521546"/>
    <w:rsid w:val="0052167E"/>
    <w:rsid w:val="00523B75"/>
    <w:rsid w:val="00523ECA"/>
    <w:rsid w:val="00527BC4"/>
    <w:rsid w:val="005309FE"/>
    <w:rsid w:val="005325CF"/>
    <w:rsid w:val="00532E65"/>
    <w:rsid w:val="0053442B"/>
    <w:rsid w:val="00534CAF"/>
    <w:rsid w:val="0053696B"/>
    <w:rsid w:val="00537A7A"/>
    <w:rsid w:val="00537A8B"/>
    <w:rsid w:val="005405AF"/>
    <w:rsid w:val="005446DF"/>
    <w:rsid w:val="00547F20"/>
    <w:rsid w:val="005511BC"/>
    <w:rsid w:val="0055154B"/>
    <w:rsid w:val="005541D3"/>
    <w:rsid w:val="005565A4"/>
    <w:rsid w:val="005624B6"/>
    <w:rsid w:val="005712E4"/>
    <w:rsid w:val="005729E4"/>
    <w:rsid w:val="00575B0A"/>
    <w:rsid w:val="00583376"/>
    <w:rsid w:val="00584009"/>
    <w:rsid w:val="0058546A"/>
    <w:rsid w:val="00590CF3"/>
    <w:rsid w:val="0059211E"/>
    <w:rsid w:val="00592466"/>
    <w:rsid w:val="005A094C"/>
    <w:rsid w:val="005A13ED"/>
    <w:rsid w:val="005A218F"/>
    <w:rsid w:val="005A3132"/>
    <w:rsid w:val="005A5688"/>
    <w:rsid w:val="005A67A6"/>
    <w:rsid w:val="005A7820"/>
    <w:rsid w:val="005A7C84"/>
    <w:rsid w:val="005B079D"/>
    <w:rsid w:val="005B178B"/>
    <w:rsid w:val="005B18AF"/>
    <w:rsid w:val="005B2E64"/>
    <w:rsid w:val="005B334E"/>
    <w:rsid w:val="005B4D1F"/>
    <w:rsid w:val="005B7F12"/>
    <w:rsid w:val="005C1024"/>
    <w:rsid w:val="005C13AC"/>
    <w:rsid w:val="005C692D"/>
    <w:rsid w:val="005C7C98"/>
    <w:rsid w:val="005D0949"/>
    <w:rsid w:val="005D188B"/>
    <w:rsid w:val="005D1B12"/>
    <w:rsid w:val="005D3872"/>
    <w:rsid w:val="005D445F"/>
    <w:rsid w:val="005D4CEC"/>
    <w:rsid w:val="005D50CF"/>
    <w:rsid w:val="005D52FA"/>
    <w:rsid w:val="005D54B9"/>
    <w:rsid w:val="005D7C6F"/>
    <w:rsid w:val="005D7FC9"/>
    <w:rsid w:val="005E046D"/>
    <w:rsid w:val="005E1798"/>
    <w:rsid w:val="005E29F0"/>
    <w:rsid w:val="005E376D"/>
    <w:rsid w:val="005E391C"/>
    <w:rsid w:val="005E631A"/>
    <w:rsid w:val="005E69BA"/>
    <w:rsid w:val="005E6A19"/>
    <w:rsid w:val="005F0B1F"/>
    <w:rsid w:val="005F13AD"/>
    <w:rsid w:val="005F15C0"/>
    <w:rsid w:val="005F1B30"/>
    <w:rsid w:val="005F3E5F"/>
    <w:rsid w:val="005F480A"/>
    <w:rsid w:val="005F585F"/>
    <w:rsid w:val="0060026C"/>
    <w:rsid w:val="0060058D"/>
    <w:rsid w:val="00600C2C"/>
    <w:rsid w:val="0061128E"/>
    <w:rsid w:val="006122F5"/>
    <w:rsid w:val="00612ACB"/>
    <w:rsid w:val="006139F2"/>
    <w:rsid w:val="006172C2"/>
    <w:rsid w:val="00617BD2"/>
    <w:rsid w:val="006216E2"/>
    <w:rsid w:val="00621B97"/>
    <w:rsid w:val="006222BF"/>
    <w:rsid w:val="00623606"/>
    <w:rsid w:val="006264D9"/>
    <w:rsid w:val="00626CFE"/>
    <w:rsid w:val="0062778A"/>
    <w:rsid w:val="006279C1"/>
    <w:rsid w:val="006308B8"/>
    <w:rsid w:val="00630A18"/>
    <w:rsid w:val="00633EAE"/>
    <w:rsid w:val="00634634"/>
    <w:rsid w:val="0063526E"/>
    <w:rsid w:val="00637C84"/>
    <w:rsid w:val="00642A30"/>
    <w:rsid w:val="006446B3"/>
    <w:rsid w:val="00645614"/>
    <w:rsid w:val="006468B5"/>
    <w:rsid w:val="00646B28"/>
    <w:rsid w:val="00647C02"/>
    <w:rsid w:val="00647D6F"/>
    <w:rsid w:val="00652D4F"/>
    <w:rsid w:val="00657F8E"/>
    <w:rsid w:val="00661807"/>
    <w:rsid w:val="0066311B"/>
    <w:rsid w:val="00664444"/>
    <w:rsid w:val="0066449E"/>
    <w:rsid w:val="00664598"/>
    <w:rsid w:val="006706BB"/>
    <w:rsid w:val="0067133E"/>
    <w:rsid w:val="00673721"/>
    <w:rsid w:val="006740D5"/>
    <w:rsid w:val="00674BB3"/>
    <w:rsid w:val="0068328E"/>
    <w:rsid w:val="00684289"/>
    <w:rsid w:val="00684CAE"/>
    <w:rsid w:val="00691B16"/>
    <w:rsid w:val="00691F6C"/>
    <w:rsid w:val="00692BAA"/>
    <w:rsid w:val="00692C36"/>
    <w:rsid w:val="00694286"/>
    <w:rsid w:val="00697941"/>
    <w:rsid w:val="006A05B2"/>
    <w:rsid w:val="006A1DFC"/>
    <w:rsid w:val="006A5DFE"/>
    <w:rsid w:val="006A664E"/>
    <w:rsid w:val="006A6983"/>
    <w:rsid w:val="006A7550"/>
    <w:rsid w:val="006A7B4F"/>
    <w:rsid w:val="006B0429"/>
    <w:rsid w:val="006B17A7"/>
    <w:rsid w:val="006B285E"/>
    <w:rsid w:val="006B2CEA"/>
    <w:rsid w:val="006B3018"/>
    <w:rsid w:val="006B4764"/>
    <w:rsid w:val="006B5D63"/>
    <w:rsid w:val="006C044A"/>
    <w:rsid w:val="006C08CF"/>
    <w:rsid w:val="006C1D9A"/>
    <w:rsid w:val="006C43C7"/>
    <w:rsid w:val="006C483F"/>
    <w:rsid w:val="006C65D6"/>
    <w:rsid w:val="006D0F28"/>
    <w:rsid w:val="006D1FB1"/>
    <w:rsid w:val="006D2325"/>
    <w:rsid w:val="006D2D16"/>
    <w:rsid w:val="006D5BD4"/>
    <w:rsid w:val="006D5C41"/>
    <w:rsid w:val="006D63C7"/>
    <w:rsid w:val="006D6F7D"/>
    <w:rsid w:val="006D7F61"/>
    <w:rsid w:val="006E008B"/>
    <w:rsid w:val="006E078F"/>
    <w:rsid w:val="006E274E"/>
    <w:rsid w:val="006E3252"/>
    <w:rsid w:val="006E54FF"/>
    <w:rsid w:val="006E7579"/>
    <w:rsid w:val="006F0044"/>
    <w:rsid w:val="006F198A"/>
    <w:rsid w:val="006F3699"/>
    <w:rsid w:val="006F4120"/>
    <w:rsid w:val="00701948"/>
    <w:rsid w:val="00702032"/>
    <w:rsid w:val="00702422"/>
    <w:rsid w:val="00704272"/>
    <w:rsid w:val="00705A9F"/>
    <w:rsid w:val="00717B7C"/>
    <w:rsid w:val="00721E8D"/>
    <w:rsid w:val="007221B9"/>
    <w:rsid w:val="007240CB"/>
    <w:rsid w:val="00724F71"/>
    <w:rsid w:val="00727DB8"/>
    <w:rsid w:val="0073059A"/>
    <w:rsid w:val="007308F0"/>
    <w:rsid w:val="00732207"/>
    <w:rsid w:val="007339CC"/>
    <w:rsid w:val="00734470"/>
    <w:rsid w:val="007358F2"/>
    <w:rsid w:val="00736040"/>
    <w:rsid w:val="00743B39"/>
    <w:rsid w:val="00746280"/>
    <w:rsid w:val="007470AC"/>
    <w:rsid w:val="00751DFB"/>
    <w:rsid w:val="007565D6"/>
    <w:rsid w:val="007601D5"/>
    <w:rsid w:val="007636F3"/>
    <w:rsid w:val="007637CC"/>
    <w:rsid w:val="00765611"/>
    <w:rsid w:val="00766C86"/>
    <w:rsid w:val="00772CAE"/>
    <w:rsid w:val="0077334F"/>
    <w:rsid w:val="00776B21"/>
    <w:rsid w:val="007775B0"/>
    <w:rsid w:val="00781011"/>
    <w:rsid w:val="007832E1"/>
    <w:rsid w:val="0078331C"/>
    <w:rsid w:val="00784577"/>
    <w:rsid w:val="00785E27"/>
    <w:rsid w:val="00786B62"/>
    <w:rsid w:val="00786CBB"/>
    <w:rsid w:val="00786D92"/>
    <w:rsid w:val="0078708A"/>
    <w:rsid w:val="00787B84"/>
    <w:rsid w:val="00790DBE"/>
    <w:rsid w:val="00793182"/>
    <w:rsid w:val="00795521"/>
    <w:rsid w:val="007A0B3A"/>
    <w:rsid w:val="007A296C"/>
    <w:rsid w:val="007A3339"/>
    <w:rsid w:val="007A5F5A"/>
    <w:rsid w:val="007A6DB5"/>
    <w:rsid w:val="007B0B1A"/>
    <w:rsid w:val="007B1208"/>
    <w:rsid w:val="007B77B1"/>
    <w:rsid w:val="007C1AE6"/>
    <w:rsid w:val="007C4553"/>
    <w:rsid w:val="007C5182"/>
    <w:rsid w:val="007D05EB"/>
    <w:rsid w:val="007D3EDF"/>
    <w:rsid w:val="007D3F81"/>
    <w:rsid w:val="007D575B"/>
    <w:rsid w:val="007E0572"/>
    <w:rsid w:val="007E1FF2"/>
    <w:rsid w:val="007E2E8A"/>
    <w:rsid w:val="007E313C"/>
    <w:rsid w:val="007E346B"/>
    <w:rsid w:val="007E50DD"/>
    <w:rsid w:val="007F4830"/>
    <w:rsid w:val="007F79E3"/>
    <w:rsid w:val="00800C44"/>
    <w:rsid w:val="00803128"/>
    <w:rsid w:val="0080346E"/>
    <w:rsid w:val="00803C57"/>
    <w:rsid w:val="008053CE"/>
    <w:rsid w:val="00805AF0"/>
    <w:rsid w:val="00810D13"/>
    <w:rsid w:val="00810E85"/>
    <w:rsid w:val="00811F77"/>
    <w:rsid w:val="00812492"/>
    <w:rsid w:val="00814164"/>
    <w:rsid w:val="00814B4C"/>
    <w:rsid w:val="00817A4A"/>
    <w:rsid w:val="00817EF3"/>
    <w:rsid w:val="00821F19"/>
    <w:rsid w:val="008226A3"/>
    <w:rsid w:val="00822D4C"/>
    <w:rsid w:val="00823352"/>
    <w:rsid w:val="00824BE5"/>
    <w:rsid w:val="00830C86"/>
    <w:rsid w:val="00831DB1"/>
    <w:rsid w:val="00833BA9"/>
    <w:rsid w:val="00834A2C"/>
    <w:rsid w:val="0083632B"/>
    <w:rsid w:val="0084139D"/>
    <w:rsid w:val="00841A34"/>
    <w:rsid w:val="00842791"/>
    <w:rsid w:val="00845105"/>
    <w:rsid w:val="00847240"/>
    <w:rsid w:val="00853822"/>
    <w:rsid w:val="008558CD"/>
    <w:rsid w:val="0085718E"/>
    <w:rsid w:val="00857341"/>
    <w:rsid w:val="00857BEB"/>
    <w:rsid w:val="00860B37"/>
    <w:rsid w:val="00863F45"/>
    <w:rsid w:val="00864040"/>
    <w:rsid w:val="008667DC"/>
    <w:rsid w:val="008716B6"/>
    <w:rsid w:val="00871CA3"/>
    <w:rsid w:val="008723F6"/>
    <w:rsid w:val="00872C94"/>
    <w:rsid w:val="0087636F"/>
    <w:rsid w:val="00876754"/>
    <w:rsid w:val="00877AF7"/>
    <w:rsid w:val="00880349"/>
    <w:rsid w:val="00881B79"/>
    <w:rsid w:val="0089091A"/>
    <w:rsid w:val="00891AED"/>
    <w:rsid w:val="00891D66"/>
    <w:rsid w:val="00893855"/>
    <w:rsid w:val="008938E9"/>
    <w:rsid w:val="00895095"/>
    <w:rsid w:val="00895B59"/>
    <w:rsid w:val="00895E3E"/>
    <w:rsid w:val="008A026B"/>
    <w:rsid w:val="008A10F2"/>
    <w:rsid w:val="008A482F"/>
    <w:rsid w:val="008A6BCE"/>
    <w:rsid w:val="008A7FCB"/>
    <w:rsid w:val="008B1623"/>
    <w:rsid w:val="008B2434"/>
    <w:rsid w:val="008B2A7A"/>
    <w:rsid w:val="008B7135"/>
    <w:rsid w:val="008C1E48"/>
    <w:rsid w:val="008C3C51"/>
    <w:rsid w:val="008C3DFE"/>
    <w:rsid w:val="008C3E15"/>
    <w:rsid w:val="008C4067"/>
    <w:rsid w:val="008C40A6"/>
    <w:rsid w:val="008D01AB"/>
    <w:rsid w:val="008D09D7"/>
    <w:rsid w:val="008D14BC"/>
    <w:rsid w:val="008D158B"/>
    <w:rsid w:val="008D205A"/>
    <w:rsid w:val="008E2E46"/>
    <w:rsid w:val="008E6620"/>
    <w:rsid w:val="008E6908"/>
    <w:rsid w:val="008E6A31"/>
    <w:rsid w:val="008E7300"/>
    <w:rsid w:val="008E755F"/>
    <w:rsid w:val="008F1085"/>
    <w:rsid w:val="008F2385"/>
    <w:rsid w:val="008F34E2"/>
    <w:rsid w:val="008F39B8"/>
    <w:rsid w:val="008F3BC2"/>
    <w:rsid w:val="008F6212"/>
    <w:rsid w:val="009008F9"/>
    <w:rsid w:val="0090119D"/>
    <w:rsid w:val="00902BF7"/>
    <w:rsid w:val="00906A99"/>
    <w:rsid w:val="0091264E"/>
    <w:rsid w:val="0091296D"/>
    <w:rsid w:val="009140E7"/>
    <w:rsid w:val="009145A7"/>
    <w:rsid w:val="00914CF8"/>
    <w:rsid w:val="00914D68"/>
    <w:rsid w:val="009155BA"/>
    <w:rsid w:val="00915FE5"/>
    <w:rsid w:val="00920B4A"/>
    <w:rsid w:val="00922009"/>
    <w:rsid w:val="0092499B"/>
    <w:rsid w:val="0092619D"/>
    <w:rsid w:val="00931872"/>
    <w:rsid w:val="00935EA0"/>
    <w:rsid w:val="009404E0"/>
    <w:rsid w:val="00940FE0"/>
    <w:rsid w:val="009428B3"/>
    <w:rsid w:val="00942AA4"/>
    <w:rsid w:val="0094360B"/>
    <w:rsid w:val="009463AA"/>
    <w:rsid w:val="00947E52"/>
    <w:rsid w:val="009559DD"/>
    <w:rsid w:val="00956B22"/>
    <w:rsid w:val="00960D67"/>
    <w:rsid w:val="00961CED"/>
    <w:rsid w:val="00963DEC"/>
    <w:rsid w:val="00965C22"/>
    <w:rsid w:val="00966142"/>
    <w:rsid w:val="0096625A"/>
    <w:rsid w:val="00967666"/>
    <w:rsid w:val="009702B5"/>
    <w:rsid w:val="00970742"/>
    <w:rsid w:val="009743DA"/>
    <w:rsid w:val="00975023"/>
    <w:rsid w:val="00975DE7"/>
    <w:rsid w:val="00976C77"/>
    <w:rsid w:val="009868F4"/>
    <w:rsid w:val="009923BB"/>
    <w:rsid w:val="00993D60"/>
    <w:rsid w:val="00994285"/>
    <w:rsid w:val="00996FB4"/>
    <w:rsid w:val="0099744C"/>
    <w:rsid w:val="009A23A7"/>
    <w:rsid w:val="009A5B48"/>
    <w:rsid w:val="009A65F4"/>
    <w:rsid w:val="009A782E"/>
    <w:rsid w:val="009B1A47"/>
    <w:rsid w:val="009B2F7E"/>
    <w:rsid w:val="009B59B1"/>
    <w:rsid w:val="009B5D02"/>
    <w:rsid w:val="009B5EE6"/>
    <w:rsid w:val="009C1802"/>
    <w:rsid w:val="009C1C01"/>
    <w:rsid w:val="009C2A31"/>
    <w:rsid w:val="009C314B"/>
    <w:rsid w:val="009C4F60"/>
    <w:rsid w:val="009C58ED"/>
    <w:rsid w:val="009C6A09"/>
    <w:rsid w:val="009D089F"/>
    <w:rsid w:val="009D146D"/>
    <w:rsid w:val="009D198F"/>
    <w:rsid w:val="009D2D57"/>
    <w:rsid w:val="009D35B1"/>
    <w:rsid w:val="009D46DA"/>
    <w:rsid w:val="009D4B28"/>
    <w:rsid w:val="009D57A1"/>
    <w:rsid w:val="009E0616"/>
    <w:rsid w:val="009E0B4E"/>
    <w:rsid w:val="009E1891"/>
    <w:rsid w:val="009E389F"/>
    <w:rsid w:val="009E3FF5"/>
    <w:rsid w:val="009E4574"/>
    <w:rsid w:val="009E77EE"/>
    <w:rsid w:val="009F0395"/>
    <w:rsid w:val="009F20FC"/>
    <w:rsid w:val="009F4202"/>
    <w:rsid w:val="009F4570"/>
    <w:rsid w:val="009F4A5A"/>
    <w:rsid w:val="00A00667"/>
    <w:rsid w:val="00A029C2"/>
    <w:rsid w:val="00A0367C"/>
    <w:rsid w:val="00A03764"/>
    <w:rsid w:val="00A04AB9"/>
    <w:rsid w:val="00A05844"/>
    <w:rsid w:val="00A10E19"/>
    <w:rsid w:val="00A14689"/>
    <w:rsid w:val="00A1679F"/>
    <w:rsid w:val="00A22D6E"/>
    <w:rsid w:val="00A238B0"/>
    <w:rsid w:val="00A25012"/>
    <w:rsid w:val="00A2632B"/>
    <w:rsid w:val="00A313B4"/>
    <w:rsid w:val="00A35F0B"/>
    <w:rsid w:val="00A36D3A"/>
    <w:rsid w:val="00A411C3"/>
    <w:rsid w:val="00A43779"/>
    <w:rsid w:val="00A456BC"/>
    <w:rsid w:val="00A46084"/>
    <w:rsid w:val="00A50EA9"/>
    <w:rsid w:val="00A5269A"/>
    <w:rsid w:val="00A52DBE"/>
    <w:rsid w:val="00A53845"/>
    <w:rsid w:val="00A568D9"/>
    <w:rsid w:val="00A64096"/>
    <w:rsid w:val="00A71507"/>
    <w:rsid w:val="00A73401"/>
    <w:rsid w:val="00A74313"/>
    <w:rsid w:val="00A743CB"/>
    <w:rsid w:val="00A74F92"/>
    <w:rsid w:val="00A77CA2"/>
    <w:rsid w:val="00A82442"/>
    <w:rsid w:val="00A8277D"/>
    <w:rsid w:val="00A83504"/>
    <w:rsid w:val="00A85D43"/>
    <w:rsid w:val="00A8671C"/>
    <w:rsid w:val="00A876D3"/>
    <w:rsid w:val="00A9422D"/>
    <w:rsid w:val="00A95B72"/>
    <w:rsid w:val="00A95F96"/>
    <w:rsid w:val="00A9678D"/>
    <w:rsid w:val="00AA543F"/>
    <w:rsid w:val="00AA7EE4"/>
    <w:rsid w:val="00AB0088"/>
    <w:rsid w:val="00AB1BA9"/>
    <w:rsid w:val="00AB5902"/>
    <w:rsid w:val="00AC06CE"/>
    <w:rsid w:val="00AC2894"/>
    <w:rsid w:val="00AC46AC"/>
    <w:rsid w:val="00AC6C52"/>
    <w:rsid w:val="00AD13AC"/>
    <w:rsid w:val="00AD3941"/>
    <w:rsid w:val="00AD69AB"/>
    <w:rsid w:val="00AE071C"/>
    <w:rsid w:val="00AE3046"/>
    <w:rsid w:val="00AE4CF0"/>
    <w:rsid w:val="00AE665B"/>
    <w:rsid w:val="00AE6727"/>
    <w:rsid w:val="00AE743B"/>
    <w:rsid w:val="00AF14A1"/>
    <w:rsid w:val="00AF391C"/>
    <w:rsid w:val="00AF6C18"/>
    <w:rsid w:val="00AF733D"/>
    <w:rsid w:val="00B01480"/>
    <w:rsid w:val="00B01B00"/>
    <w:rsid w:val="00B024B0"/>
    <w:rsid w:val="00B02689"/>
    <w:rsid w:val="00B04E0C"/>
    <w:rsid w:val="00B04ED1"/>
    <w:rsid w:val="00B051DB"/>
    <w:rsid w:val="00B055B5"/>
    <w:rsid w:val="00B07583"/>
    <w:rsid w:val="00B07A53"/>
    <w:rsid w:val="00B11DFA"/>
    <w:rsid w:val="00B12699"/>
    <w:rsid w:val="00B13BFC"/>
    <w:rsid w:val="00B17A13"/>
    <w:rsid w:val="00B2244B"/>
    <w:rsid w:val="00B25DC8"/>
    <w:rsid w:val="00B2605D"/>
    <w:rsid w:val="00B260B5"/>
    <w:rsid w:val="00B316DC"/>
    <w:rsid w:val="00B319C2"/>
    <w:rsid w:val="00B33763"/>
    <w:rsid w:val="00B349C5"/>
    <w:rsid w:val="00B358B3"/>
    <w:rsid w:val="00B36335"/>
    <w:rsid w:val="00B40E1E"/>
    <w:rsid w:val="00B411C5"/>
    <w:rsid w:val="00B41ADF"/>
    <w:rsid w:val="00B41BF2"/>
    <w:rsid w:val="00B42DBF"/>
    <w:rsid w:val="00B46996"/>
    <w:rsid w:val="00B4703F"/>
    <w:rsid w:val="00B5159B"/>
    <w:rsid w:val="00B51A33"/>
    <w:rsid w:val="00B5350C"/>
    <w:rsid w:val="00B5458C"/>
    <w:rsid w:val="00B54977"/>
    <w:rsid w:val="00B55C24"/>
    <w:rsid w:val="00B56D18"/>
    <w:rsid w:val="00B611F8"/>
    <w:rsid w:val="00B6194E"/>
    <w:rsid w:val="00B66047"/>
    <w:rsid w:val="00B66279"/>
    <w:rsid w:val="00B66D36"/>
    <w:rsid w:val="00B7057C"/>
    <w:rsid w:val="00B70F2C"/>
    <w:rsid w:val="00B711A0"/>
    <w:rsid w:val="00B711FC"/>
    <w:rsid w:val="00B716F8"/>
    <w:rsid w:val="00B7190E"/>
    <w:rsid w:val="00B84784"/>
    <w:rsid w:val="00B851BD"/>
    <w:rsid w:val="00B86E7C"/>
    <w:rsid w:val="00B90647"/>
    <w:rsid w:val="00B91591"/>
    <w:rsid w:val="00B93E58"/>
    <w:rsid w:val="00B965DE"/>
    <w:rsid w:val="00BA05E5"/>
    <w:rsid w:val="00BA0A47"/>
    <w:rsid w:val="00BA142B"/>
    <w:rsid w:val="00BA378F"/>
    <w:rsid w:val="00BA4288"/>
    <w:rsid w:val="00BA5DB6"/>
    <w:rsid w:val="00BA6A17"/>
    <w:rsid w:val="00BB1180"/>
    <w:rsid w:val="00BB222E"/>
    <w:rsid w:val="00BB4B4C"/>
    <w:rsid w:val="00BB5119"/>
    <w:rsid w:val="00BB5B3C"/>
    <w:rsid w:val="00BB5B8B"/>
    <w:rsid w:val="00BB783E"/>
    <w:rsid w:val="00BC0DEB"/>
    <w:rsid w:val="00BC2906"/>
    <w:rsid w:val="00BC3E6E"/>
    <w:rsid w:val="00BC47BD"/>
    <w:rsid w:val="00BC48F8"/>
    <w:rsid w:val="00BC4975"/>
    <w:rsid w:val="00BC4A50"/>
    <w:rsid w:val="00BC5484"/>
    <w:rsid w:val="00BC5C40"/>
    <w:rsid w:val="00BD0143"/>
    <w:rsid w:val="00BD0E61"/>
    <w:rsid w:val="00BD2971"/>
    <w:rsid w:val="00BD446D"/>
    <w:rsid w:val="00BD4B7A"/>
    <w:rsid w:val="00BE4AD6"/>
    <w:rsid w:val="00BE61F1"/>
    <w:rsid w:val="00BE6522"/>
    <w:rsid w:val="00BE6C24"/>
    <w:rsid w:val="00BE71B7"/>
    <w:rsid w:val="00BF217A"/>
    <w:rsid w:val="00BF4F54"/>
    <w:rsid w:val="00BF619B"/>
    <w:rsid w:val="00BF7A7C"/>
    <w:rsid w:val="00C00495"/>
    <w:rsid w:val="00C008FF"/>
    <w:rsid w:val="00C01068"/>
    <w:rsid w:val="00C05B07"/>
    <w:rsid w:val="00C135BC"/>
    <w:rsid w:val="00C1487D"/>
    <w:rsid w:val="00C21026"/>
    <w:rsid w:val="00C234A3"/>
    <w:rsid w:val="00C25C04"/>
    <w:rsid w:val="00C260D0"/>
    <w:rsid w:val="00C32802"/>
    <w:rsid w:val="00C3490B"/>
    <w:rsid w:val="00C371DB"/>
    <w:rsid w:val="00C40BF3"/>
    <w:rsid w:val="00C457ED"/>
    <w:rsid w:val="00C47C72"/>
    <w:rsid w:val="00C51E51"/>
    <w:rsid w:val="00C56F6E"/>
    <w:rsid w:val="00C57F80"/>
    <w:rsid w:val="00C6191D"/>
    <w:rsid w:val="00C64B93"/>
    <w:rsid w:val="00C652A3"/>
    <w:rsid w:val="00C706F8"/>
    <w:rsid w:val="00C70AC8"/>
    <w:rsid w:val="00C72265"/>
    <w:rsid w:val="00C72C51"/>
    <w:rsid w:val="00C74E46"/>
    <w:rsid w:val="00C7511A"/>
    <w:rsid w:val="00C81245"/>
    <w:rsid w:val="00C81E87"/>
    <w:rsid w:val="00C82ECD"/>
    <w:rsid w:val="00C84B3C"/>
    <w:rsid w:val="00C870A2"/>
    <w:rsid w:val="00C87E88"/>
    <w:rsid w:val="00C9037D"/>
    <w:rsid w:val="00C907D8"/>
    <w:rsid w:val="00C90CF0"/>
    <w:rsid w:val="00C9269B"/>
    <w:rsid w:val="00C93A96"/>
    <w:rsid w:val="00C94436"/>
    <w:rsid w:val="00C94988"/>
    <w:rsid w:val="00CA17E3"/>
    <w:rsid w:val="00CA37AC"/>
    <w:rsid w:val="00CA4FCB"/>
    <w:rsid w:val="00CA5A9A"/>
    <w:rsid w:val="00CB311F"/>
    <w:rsid w:val="00CB5028"/>
    <w:rsid w:val="00CC00AC"/>
    <w:rsid w:val="00CC6603"/>
    <w:rsid w:val="00CD1259"/>
    <w:rsid w:val="00CD3896"/>
    <w:rsid w:val="00CD465A"/>
    <w:rsid w:val="00CD61EB"/>
    <w:rsid w:val="00CD6375"/>
    <w:rsid w:val="00CD71BC"/>
    <w:rsid w:val="00CD797E"/>
    <w:rsid w:val="00CE0EA8"/>
    <w:rsid w:val="00CE5B14"/>
    <w:rsid w:val="00CF14FF"/>
    <w:rsid w:val="00CF239E"/>
    <w:rsid w:val="00CF3A91"/>
    <w:rsid w:val="00CF6E12"/>
    <w:rsid w:val="00D01869"/>
    <w:rsid w:val="00D01F32"/>
    <w:rsid w:val="00D03660"/>
    <w:rsid w:val="00D0495F"/>
    <w:rsid w:val="00D04FE9"/>
    <w:rsid w:val="00D07BA8"/>
    <w:rsid w:val="00D10350"/>
    <w:rsid w:val="00D11D5E"/>
    <w:rsid w:val="00D12F50"/>
    <w:rsid w:val="00D135AC"/>
    <w:rsid w:val="00D141C3"/>
    <w:rsid w:val="00D15C4C"/>
    <w:rsid w:val="00D1656E"/>
    <w:rsid w:val="00D2082B"/>
    <w:rsid w:val="00D22076"/>
    <w:rsid w:val="00D2507E"/>
    <w:rsid w:val="00D253D0"/>
    <w:rsid w:val="00D25F79"/>
    <w:rsid w:val="00D313A0"/>
    <w:rsid w:val="00D319F9"/>
    <w:rsid w:val="00D3301B"/>
    <w:rsid w:val="00D33C7E"/>
    <w:rsid w:val="00D34C87"/>
    <w:rsid w:val="00D353D9"/>
    <w:rsid w:val="00D35A1F"/>
    <w:rsid w:val="00D37763"/>
    <w:rsid w:val="00D43F18"/>
    <w:rsid w:val="00D466EA"/>
    <w:rsid w:val="00D469E3"/>
    <w:rsid w:val="00D46A8A"/>
    <w:rsid w:val="00D47458"/>
    <w:rsid w:val="00D50CE6"/>
    <w:rsid w:val="00D5228F"/>
    <w:rsid w:val="00D54105"/>
    <w:rsid w:val="00D54E36"/>
    <w:rsid w:val="00D577F8"/>
    <w:rsid w:val="00D57F0A"/>
    <w:rsid w:val="00D60465"/>
    <w:rsid w:val="00D605CC"/>
    <w:rsid w:val="00D60A45"/>
    <w:rsid w:val="00D61D78"/>
    <w:rsid w:val="00D61E79"/>
    <w:rsid w:val="00D63BE8"/>
    <w:rsid w:val="00D63D10"/>
    <w:rsid w:val="00D663EE"/>
    <w:rsid w:val="00D669B4"/>
    <w:rsid w:val="00D677CB"/>
    <w:rsid w:val="00D702AB"/>
    <w:rsid w:val="00D71BBD"/>
    <w:rsid w:val="00D71EDF"/>
    <w:rsid w:val="00D739AC"/>
    <w:rsid w:val="00D740EE"/>
    <w:rsid w:val="00D77189"/>
    <w:rsid w:val="00D77494"/>
    <w:rsid w:val="00D80FA7"/>
    <w:rsid w:val="00D84359"/>
    <w:rsid w:val="00D8600A"/>
    <w:rsid w:val="00D90F75"/>
    <w:rsid w:val="00D94B25"/>
    <w:rsid w:val="00DA0B15"/>
    <w:rsid w:val="00DA1CCB"/>
    <w:rsid w:val="00DA4FAE"/>
    <w:rsid w:val="00DA52F5"/>
    <w:rsid w:val="00DB037D"/>
    <w:rsid w:val="00DB042E"/>
    <w:rsid w:val="00DB0C01"/>
    <w:rsid w:val="00DB1C9B"/>
    <w:rsid w:val="00DC37E6"/>
    <w:rsid w:val="00DC3E71"/>
    <w:rsid w:val="00DC7AF3"/>
    <w:rsid w:val="00DD25E2"/>
    <w:rsid w:val="00DD2940"/>
    <w:rsid w:val="00DE086C"/>
    <w:rsid w:val="00DE1070"/>
    <w:rsid w:val="00DE1D90"/>
    <w:rsid w:val="00DE376A"/>
    <w:rsid w:val="00DE5C5B"/>
    <w:rsid w:val="00DF33B7"/>
    <w:rsid w:val="00DF6FA6"/>
    <w:rsid w:val="00DF75EC"/>
    <w:rsid w:val="00E012CB"/>
    <w:rsid w:val="00E02588"/>
    <w:rsid w:val="00E0447B"/>
    <w:rsid w:val="00E04860"/>
    <w:rsid w:val="00E04C49"/>
    <w:rsid w:val="00E1012F"/>
    <w:rsid w:val="00E135C9"/>
    <w:rsid w:val="00E13FD5"/>
    <w:rsid w:val="00E2033C"/>
    <w:rsid w:val="00E209FB"/>
    <w:rsid w:val="00E22479"/>
    <w:rsid w:val="00E22E9C"/>
    <w:rsid w:val="00E24153"/>
    <w:rsid w:val="00E258D8"/>
    <w:rsid w:val="00E25E69"/>
    <w:rsid w:val="00E312E1"/>
    <w:rsid w:val="00E317FC"/>
    <w:rsid w:val="00E32BED"/>
    <w:rsid w:val="00E34840"/>
    <w:rsid w:val="00E40F0A"/>
    <w:rsid w:val="00E421C4"/>
    <w:rsid w:val="00E4700A"/>
    <w:rsid w:val="00E4722C"/>
    <w:rsid w:val="00E47281"/>
    <w:rsid w:val="00E503A8"/>
    <w:rsid w:val="00E50B53"/>
    <w:rsid w:val="00E52203"/>
    <w:rsid w:val="00E53D4C"/>
    <w:rsid w:val="00E54062"/>
    <w:rsid w:val="00E54705"/>
    <w:rsid w:val="00E55E67"/>
    <w:rsid w:val="00E56E2B"/>
    <w:rsid w:val="00E6275D"/>
    <w:rsid w:val="00E63B39"/>
    <w:rsid w:val="00E63D06"/>
    <w:rsid w:val="00E6546E"/>
    <w:rsid w:val="00E73897"/>
    <w:rsid w:val="00E74855"/>
    <w:rsid w:val="00E74D0A"/>
    <w:rsid w:val="00E76BD6"/>
    <w:rsid w:val="00E779B5"/>
    <w:rsid w:val="00E77B54"/>
    <w:rsid w:val="00E804C7"/>
    <w:rsid w:val="00E80B35"/>
    <w:rsid w:val="00E81022"/>
    <w:rsid w:val="00E818CD"/>
    <w:rsid w:val="00E81EBB"/>
    <w:rsid w:val="00E82E40"/>
    <w:rsid w:val="00E83143"/>
    <w:rsid w:val="00E831BD"/>
    <w:rsid w:val="00E848FF"/>
    <w:rsid w:val="00E84D36"/>
    <w:rsid w:val="00E951D2"/>
    <w:rsid w:val="00EA0CE3"/>
    <w:rsid w:val="00EA0D12"/>
    <w:rsid w:val="00EA0ECA"/>
    <w:rsid w:val="00EA13E4"/>
    <w:rsid w:val="00EA170D"/>
    <w:rsid w:val="00EA19B0"/>
    <w:rsid w:val="00EA585D"/>
    <w:rsid w:val="00EA6A17"/>
    <w:rsid w:val="00EB1AE7"/>
    <w:rsid w:val="00EC0BE8"/>
    <w:rsid w:val="00EC2D6D"/>
    <w:rsid w:val="00EC38BD"/>
    <w:rsid w:val="00EC4C48"/>
    <w:rsid w:val="00EC5EA7"/>
    <w:rsid w:val="00EC677C"/>
    <w:rsid w:val="00EC6F03"/>
    <w:rsid w:val="00EC7CAD"/>
    <w:rsid w:val="00ED161E"/>
    <w:rsid w:val="00ED302F"/>
    <w:rsid w:val="00EE09E7"/>
    <w:rsid w:val="00EE1CFD"/>
    <w:rsid w:val="00EE24B7"/>
    <w:rsid w:val="00EE3E3D"/>
    <w:rsid w:val="00EE48CA"/>
    <w:rsid w:val="00EE7687"/>
    <w:rsid w:val="00EF011A"/>
    <w:rsid w:val="00EF179A"/>
    <w:rsid w:val="00EF1BD2"/>
    <w:rsid w:val="00EF2AFB"/>
    <w:rsid w:val="00F00D73"/>
    <w:rsid w:val="00F01C69"/>
    <w:rsid w:val="00F02E19"/>
    <w:rsid w:val="00F043CE"/>
    <w:rsid w:val="00F059B1"/>
    <w:rsid w:val="00F075CC"/>
    <w:rsid w:val="00F10BB5"/>
    <w:rsid w:val="00F12C4E"/>
    <w:rsid w:val="00F13709"/>
    <w:rsid w:val="00F13819"/>
    <w:rsid w:val="00F162EA"/>
    <w:rsid w:val="00F17A41"/>
    <w:rsid w:val="00F20BBF"/>
    <w:rsid w:val="00F21FA8"/>
    <w:rsid w:val="00F24B63"/>
    <w:rsid w:val="00F269BF"/>
    <w:rsid w:val="00F30436"/>
    <w:rsid w:val="00F31565"/>
    <w:rsid w:val="00F33B46"/>
    <w:rsid w:val="00F37929"/>
    <w:rsid w:val="00F40059"/>
    <w:rsid w:val="00F43FEE"/>
    <w:rsid w:val="00F452AC"/>
    <w:rsid w:val="00F45B98"/>
    <w:rsid w:val="00F47C84"/>
    <w:rsid w:val="00F501F1"/>
    <w:rsid w:val="00F502E2"/>
    <w:rsid w:val="00F50C04"/>
    <w:rsid w:val="00F533D3"/>
    <w:rsid w:val="00F54072"/>
    <w:rsid w:val="00F56718"/>
    <w:rsid w:val="00F56B4B"/>
    <w:rsid w:val="00F56D63"/>
    <w:rsid w:val="00F603CC"/>
    <w:rsid w:val="00F60C76"/>
    <w:rsid w:val="00F60CF0"/>
    <w:rsid w:val="00F61DB4"/>
    <w:rsid w:val="00F652EC"/>
    <w:rsid w:val="00F7205F"/>
    <w:rsid w:val="00F7271E"/>
    <w:rsid w:val="00F76DB4"/>
    <w:rsid w:val="00F85250"/>
    <w:rsid w:val="00F868CC"/>
    <w:rsid w:val="00F902E6"/>
    <w:rsid w:val="00F90527"/>
    <w:rsid w:val="00F9259F"/>
    <w:rsid w:val="00F9345C"/>
    <w:rsid w:val="00F957E5"/>
    <w:rsid w:val="00F965D7"/>
    <w:rsid w:val="00FA0375"/>
    <w:rsid w:val="00FA07CF"/>
    <w:rsid w:val="00FA08E4"/>
    <w:rsid w:val="00FA2C0B"/>
    <w:rsid w:val="00FA2E3E"/>
    <w:rsid w:val="00FA4188"/>
    <w:rsid w:val="00FA5D50"/>
    <w:rsid w:val="00FB45E9"/>
    <w:rsid w:val="00FB6E11"/>
    <w:rsid w:val="00FC312A"/>
    <w:rsid w:val="00FC721A"/>
    <w:rsid w:val="00FC7687"/>
    <w:rsid w:val="00FD0F95"/>
    <w:rsid w:val="00FD4782"/>
    <w:rsid w:val="00FD6F56"/>
    <w:rsid w:val="00FE3706"/>
    <w:rsid w:val="00FE4BF2"/>
    <w:rsid w:val="00FF1545"/>
    <w:rsid w:val="00FF4564"/>
    <w:rsid w:val="00FF4D2D"/>
    <w:rsid w:val="00FF505C"/>
    <w:rsid w:val="00FF5312"/>
    <w:rsid w:val="00FF5A04"/>
    <w:rsid w:val="00FF5EEC"/>
    <w:rsid w:val="00FF7F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7779"/>
  <w15:docId w15:val="{3B60063B-DF16-4F9D-A7B5-E6C9107A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B54"/>
    <w:rPr>
      <w:rFonts w:ascii="Times New Roman" w:eastAsia="Times New Roman" w:hAnsi="Times New Roman" w:cs="Times New Roman"/>
      <w:lang w:val="es-ES"/>
    </w:rPr>
  </w:style>
  <w:style w:type="paragraph" w:styleId="Ttulo1">
    <w:name w:val="heading 1"/>
    <w:basedOn w:val="Normal"/>
    <w:link w:val="Ttulo1Car"/>
    <w:uiPriority w:val="9"/>
    <w:qFormat/>
    <w:pPr>
      <w:ind w:left="20"/>
      <w:outlineLvl w:val="0"/>
    </w:pPr>
    <w:rPr>
      <w:b/>
      <w:bCs/>
      <w:sz w:val="28"/>
      <w:szCs w:val="28"/>
    </w:rPr>
  </w:style>
  <w:style w:type="paragraph" w:styleId="Ttulo2">
    <w:name w:val="heading 2"/>
    <w:basedOn w:val="Normal"/>
    <w:link w:val="Ttulo2Car"/>
    <w:uiPriority w:val="9"/>
    <w:unhideWhenUsed/>
    <w:qFormat/>
    <w:pPr>
      <w:ind w:left="140"/>
      <w:outlineLvl w:val="1"/>
    </w:pPr>
    <w:rPr>
      <w:b/>
      <w:bCs/>
      <w:sz w:val="24"/>
      <w:szCs w:val="24"/>
    </w:rPr>
  </w:style>
  <w:style w:type="paragraph" w:styleId="Ttulo3">
    <w:name w:val="heading 3"/>
    <w:basedOn w:val="Normal"/>
    <w:next w:val="Normal"/>
    <w:link w:val="Ttulo3Car"/>
    <w:uiPriority w:val="9"/>
    <w:unhideWhenUsed/>
    <w:qFormat/>
    <w:rsid w:val="00CA5A9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706BB"/>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95A8D"/>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7A13"/>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qFormat/>
    <w:pPr>
      <w:ind w:left="861" w:right="147" w:hanging="360"/>
    </w:pPr>
  </w:style>
  <w:style w:type="paragraph" w:customStyle="1" w:styleId="TableParagraph">
    <w:name w:val="Table Paragraph"/>
    <w:basedOn w:val="Normal"/>
    <w:uiPriority w:val="1"/>
    <w:qFormat/>
    <w:pPr>
      <w:ind w:left="110"/>
    </w:pPr>
  </w:style>
  <w:style w:type="character" w:styleId="Hipervnculo">
    <w:name w:val="Hyperlink"/>
    <w:basedOn w:val="Fuentedeprrafopredeter"/>
    <w:uiPriority w:val="99"/>
    <w:unhideWhenUsed/>
    <w:rsid w:val="00495A8D"/>
    <w:rPr>
      <w:color w:val="0000FF" w:themeColor="hyperlink"/>
      <w:u w:val="single"/>
    </w:rPr>
  </w:style>
  <w:style w:type="character" w:styleId="Mencinsinresolver">
    <w:name w:val="Unresolved Mention"/>
    <w:basedOn w:val="Fuentedeprrafopredeter"/>
    <w:uiPriority w:val="99"/>
    <w:semiHidden/>
    <w:unhideWhenUsed/>
    <w:rsid w:val="00495A8D"/>
    <w:rPr>
      <w:color w:val="605E5C"/>
      <w:shd w:val="clear" w:color="auto" w:fill="E1DFDD"/>
    </w:rPr>
  </w:style>
  <w:style w:type="character" w:customStyle="1" w:styleId="Ttulo5Car">
    <w:name w:val="Título 5 Car"/>
    <w:basedOn w:val="Fuentedeprrafopredeter"/>
    <w:link w:val="Ttulo5"/>
    <w:uiPriority w:val="9"/>
    <w:semiHidden/>
    <w:rsid w:val="00495A8D"/>
    <w:rPr>
      <w:rFonts w:asciiTheme="majorHAnsi" w:eastAsiaTheme="majorEastAsia" w:hAnsiTheme="majorHAnsi" w:cstheme="majorBidi"/>
      <w:color w:val="365F91" w:themeColor="accent1" w:themeShade="BF"/>
      <w:lang w:val="es-ES"/>
    </w:rPr>
  </w:style>
  <w:style w:type="paragraph" w:styleId="TtuloTDC">
    <w:name w:val="TOC Heading"/>
    <w:basedOn w:val="Ttulo1"/>
    <w:next w:val="Normal"/>
    <w:uiPriority w:val="39"/>
    <w:unhideWhenUsed/>
    <w:qFormat/>
    <w:rsid w:val="00CA5A9A"/>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lang w:val="en-US"/>
    </w:rPr>
  </w:style>
  <w:style w:type="paragraph" w:styleId="TDC1">
    <w:name w:val="toc 1"/>
    <w:basedOn w:val="Normal"/>
    <w:next w:val="Normal"/>
    <w:autoRedefine/>
    <w:uiPriority w:val="39"/>
    <w:unhideWhenUsed/>
    <w:rsid w:val="00CA5A9A"/>
    <w:pPr>
      <w:widowControl/>
      <w:tabs>
        <w:tab w:val="right" w:leader="dot" w:pos="10790"/>
      </w:tabs>
      <w:autoSpaceDE/>
      <w:autoSpaceDN/>
      <w:spacing w:before="120"/>
    </w:pPr>
    <w:rPr>
      <w:rFonts w:ascii="Arial" w:hAnsi="Arial"/>
      <w:b/>
      <w:bCs/>
      <w:i/>
      <w:iCs/>
      <w:sz w:val="24"/>
      <w:szCs w:val="24"/>
      <w:lang w:val="en-US"/>
    </w:rPr>
  </w:style>
  <w:style w:type="paragraph" w:styleId="TDC2">
    <w:name w:val="toc 2"/>
    <w:basedOn w:val="Normal"/>
    <w:next w:val="Normal"/>
    <w:autoRedefine/>
    <w:uiPriority w:val="39"/>
    <w:unhideWhenUsed/>
    <w:rsid w:val="00CA5A9A"/>
    <w:pPr>
      <w:widowControl/>
      <w:autoSpaceDE/>
      <w:autoSpaceDN/>
      <w:spacing w:before="120"/>
      <w:ind w:left="200"/>
    </w:pPr>
    <w:rPr>
      <w:rFonts w:ascii="Arial" w:hAnsi="Arial"/>
      <w:b/>
      <w:bCs/>
      <w:lang w:val="en-US"/>
    </w:rPr>
  </w:style>
  <w:style w:type="character" w:customStyle="1" w:styleId="Ttulo3Car">
    <w:name w:val="Título 3 Car"/>
    <w:basedOn w:val="Fuentedeprrafopredeter"/>
    <w:link w:val="Ttulo3"/>
    <w:uiPriority w:val="9"/>
    <w:rsid w:val="00CA5A9A"/>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CA5A9A"/>
    <w:pPr>
      <w:widowControl/>
      <w:autoSpaceDE/>
      <w:autoSpaceDN/>
    </w:pPr>
    <w:rPr>
      <w:color w:val="404040" w:themeColor="text1" w:themeTint="BF"/>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CA5A9A"/>
    <w:rPr>
      <w:rFonts w:ascii="Times New Roman" w:eastAsia="Times New Roman" w:hAnsi="Times New Roman" w:cs="Times New Roman"/>
      <w:b/>
      <w:bCs/>
      <w:sz w:val="24"/>
      <w:szCs w:val="24"/>
      <w:lang w:val="es-ES"/>
    </w:rPr>
  </w:style>
  <w:style w:type="paragraph" w:styleId="Encabezado">
    <w:name w:val="header"/>
    <w:basedOn w:val="Normal"/>
    <w:link w:val="EncabezadoCar"/>
    <w:uiPriority w:val="99"/>
    <w:unhideWhenUsed/>
    <w:rsid w:val="00CA5A9A"/>
    <w:pPr>
      <w:tabs>
        <w:tab w:val="center" w:pos="4680"/>
        <w:tab w:val="right" w:pos="9360"/>
      </w:tabs>
    </w:pPr>
  </w:style>
  <w:style w:type="character" w:customStyle="1" w:styleId="EncabezadoCar">
    <w:name w:val="Encabezado Car"/>
    <w:basedOn w:val="Fuentedeprrafopredeter"/>
    <w:link w:val="Encabezado"/>
    <w:uiPriority w:val="99"/>
    <w:rsid w:val="00CA5A9A"/>
    <w:rPr>
      <w:rFonts w:ascii="Times New Roman" w:eastAsia="Times New Roman" w:hAnsi="Times New Roman" w:cs="Times New Roman"/>
      <w:lang w:val="es-ES"/>
    </w:rPr>
  </w:style>
  <w:style w:type="paragraph" w:styleId="Piedepgina">
    <w:name w:val="footer"/>
    <w:basedOn w:val="Normal"/>
    <w:link w:val="PiedepginaCar"/>
    <w:uiPriority w:val="99"/>
    <w:unhideWhenUsed/>
    <w:rsid w:val="00CA5A9A"/>
    <w:pPr>
      <w:tabs>
        <w:tab w:val="center" w:pos="4680"/>
        <w:tab w:val="right" w:pos="9360"/>
      </w:tabs>
    </w:pPr>
  </w:style>
  <w:style w:type="character" w:customStyle="1" w:styleId="PiedepginaCar">
    <w:name w:val="Pie de página Car"/>
    <w:basedOn w:val="Fuentedeprrafopredeter"/>
    <w:link w:val="Piedepgina"/>
    <w:uiPriority w:val="99"/>
    <w:rsid w:val="00CA5A9A"/>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5A7820"/>
    <w:rPr>
      <w:rFonts w:ascii="Times New Roman" w:eastAsia="Times New Roman" w:hAnsi="Times New Roman" w:cs="Times New Roman"/>
      <w:b/>
      <w:bCs/>
      <w:sz w:val="28"/>
      <w:szCs w:val="28"/>
      <w:lang w:val="es-ES"/>
    </w:rPr>
  </w:style>
  <w:style w:type="paragraph" w:styleId="Bibliografa">
    <w:name w:val="Bibliography"/>
    <w:basedOn w:val="Normal"/>
    <w:next w:val="Normal"/>
    <w:uiPriority w:val="37"/>
    <w:unhideWhenUsed/>
    <w:rsid w:val="005A7820"/>
  </w:style>
  <w:style w:type="character" w:customStyle="1" w:styleId="Ttulo6Car">
    <w:name w:val="Título 6 Car"/>
    <w:basedOn w:val="Fuentedeprrafopredeter"/>
    <w:link w:val="Ttulo6"/>
    <w:uiPriority w:val="9"/>
    <w:semiHidden/>
    <w:rsid w:val="00B17A13"/>
    <w:rPr>
      <w:rFonts w:asciiTheme="majorHAnsi" w:eastAsiaTheme="majorEastAsia" w:hAnsiTheme="majorHAnsi" w:cstheme="majorBidi"/>
      <w:color w:val="243F60" w:themeColor="accent1" w:themeShade="7F"/>
      <w:lang w:val="es-ES"/>
    </w:rPr>
  </w:style>
  <w:style w:type="paragraph" w:styleId="NormalWeb">
    <w:name w:val="Normal (Web)"/>
    <w:basedOn w:val="Normal"/>
    <w:uiPriority w:val="99"/>
    <w:unhideWhenUsed/>
    <w:rsid w:val="005511BC"/>
    <w:pPr>
      <w:widowControl/>
      <w:autoSpaceDE/>
      <w:autoSpaceDN/>
      <w:spacing w:before="100" w:beforeAutospacing="1" w:after="100" w:afterAutospacing="1"/>
    </w:pPr>
    <w:rPr>
      <w:sz w:val="24"/>
      <w:szCs w:val="24"/>
      <w:lang w:val="es-MX" w:eastAsia="es-MX"/>
    </w:rPr>
  </w:style>
  <w:style w:type="character" w:styleId="CdigoHTML">
    <w:name w:val="HTML Code"/>
    <w:basedOn w:val="Fuentedeprrafopredeter"/>
    <w:uiPriority w:val="99"/>
    <w:semiHidden/>
    <w:unhideWhenUsed/>
    <w:rsid w:val="005511BC"/>
    <w:rPr>
      <w:rFonts w:ascii="Courier New" w:eastAsia="Times New Roman" w:hAnsi="Courier New" w:cs="Courier New"/>
      <w:sz w:val="20"/>
      <w:szCs w:val="20"/>
    </w:rPr>
  </w:style>
  <w:style w:type="character" w:styleId="Fuerte">
    <w:name w:val="Strong"/>
    <w:basedOn w:val="Fuentedeprrafopredeter"/>
    <w:uiPriority w:val="22"/>
    <w:qFormat/>
    <w:rsid w:val="005511BC"/>
    <w:rPr>
      <w:b/>
      <w:bCs/>
    </w:rPr>
  </w:style>
  <w:style w:type="character" w:styleId="Hipervnculovisitado">
    <w:name w:val="FollowedHyperlink"/>
    <w:basedOn w:val="Fuentedeprrafopredeter"/>
    <w:uiPriority w:val="99"/>
    <w:semiHidden/>
    <w:unhideWhenUsed/>
    <w:rsid w:val="00B2244B"/>
    <w:rPr>
      <w:color w:val="800080" w:themeColor="followedHyperlink"/>
      <w:u w:val="single"/>
    </w:rPr>
  </w:style>
  <w:style w:type="character" w:customStyle="1" w:styleId="Ttulo4Car">
    <w:name w:val="Título 4 Car"/>
    <w:basedOn w:val="Fuentedeprrafopredeter"/>
    <w:link w:val="Ttulo4"/>
    <w:uiPriority w:val="9"/>
    <w:semiHidden/>
    <w:rsid w:val="006706BB"/>
    <w:rPr>
      <w:rFonts w:asciiTheme="majorHAnsi" w:eastAsiaTheme="majorEastAsia" w:hAnsiTheme="majorHAnsi" w:cstheme="majorBidi"/>
      <w:i/>
      <w:iCs/>
      <w:color w:val="365F91" w:themeColor="accent1" w:themeShade="BF"/>
      <w:lang w:val="es-ES"/>
    </w:rPr>
  </w:style>
  <w:style w:type="character" w:styleId="Textodelmarcadordeposicin">
    <w:name w:val="Placeholder Text"/>
    <w:basedOn w:val="Fuentedeprrafopredeter"/>
    <w:uiPriority w:val="99"/>
    <w:semiHidden/>
    <w:rsid w:val="00187D1E"/>
    <w:rPr>
      <w:color w:val="666666"/>
    </w:rPr>
  </w:style>
  <w:style w:type="character" w:customStyle="1" w:styleId="mord">
    <w:name w:val="mord"/>
    <w:basedOn w:val="Fuentedeprrafopredeter"/>
    <w:rsid w:val="00B01480"/>
  </w:style>
  <w:style w:type="character" w:customStyle="1" w:styleId="mbin">
    <w:name w:val="mbin"/>
    <w:basedOn w:val="Fuentedeprrafopredeter"/>
    <w:rsid w:val="00B01480"/>
  </w:style>
  <w:style w:type="character" w:customStyle="1" w:styleId="mrel">
    <w:name w:val="mrel"/>
    <w:basedOn w:val="Fuentedeprrafopredeter"/>
    <w:rsid w:val="00B01480"/>
  </w:style>
  <w:style w:type="character" w:customStyle="1" w:styleId="mopen">
    <w:name w:val="mopen"/>
    <w:basedOn w:val="Fuentedeprrafopredeter"/>
    <w:rsid w:val="00B01480"/>
  </w:style>
  <w:style w:type="character" w:customStyle="1" w:styleId="mclose">
    <w:name w:val="mclose"/>
    <w:basedOn w:val="Fuentedeprrafopredeter"/>
    <w:rsid w:val="00B01480"/>
  </w:style>
  <w:style w:type="character" w:customStyle="1" w:styleId="katex-mathml">
    <w:name w:val="katex-mathml"/>
    <w:basedOn w:val="Fuentedeprrafopredeter"/>
    <w:rsid w:val="00B01480"/>
  </w:style>
  <w:style w:type="character" w:customStyle="1" w:styleId="mpunct">
    <w:name w:val="mpunct"/>
    <w:basedOn w:val="Fuentedeprrafopredeter"/>
    <w:rsid w:val="00B01480"/>
  </w:style>
  <w:style w:type="character" w:customStyle="1" w:styleId="vlist-s">
    <w:name w:val="vlist-s"/>
    <w:basedOn w:val="Fuentedeprrafopredeter"/>
    <w:rsid w:val="00B01480"/>
  </w:style>
  <w:style w:type="paragraph" w:styleId="HTMLconformatoprevio">
    <w:name w:val="HTML Preformatted"/>
    <w:basedOn w:val="Normal"/>
    <w:link w:val="HTMLconformatoprevioCar"/>
    <w:uiPriority w:val="99"/>
    <w:semiHidden/>
    <w:unhideWhenUsed/>
    <w:rsid w:val="004B16D9"/>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B16D9"/>
    <w:rPr>
      <w:rFonts w:ascii="Consolas" w:eastAsia="Times New Roman" w:hAnsi="Consolas" w:cs="Times New Roman"/>
      <w:sz w:val="20"/>
      <w:szCs w:val="20"/>
      <w:lang w:val="es-ES"/>
    </w:rPr>
  </w:style>
  <w:style w:type="character" w:customStyle="1" w:styleId="math-inline">
    <w:name w:val="math-inline"/>
    <w:basedOn w:val="Fuentedeprrafopredeter"/>
    <w:rsid w:val="00D135AC"/>
  </w:style>
  <w:style w:type="paragraph" w:styleId="Ttulo">
    <w:name w:val="Title"/>
    <w:link w:val="TtuloCar"/>
    <w:uiPriority w:val="10"/>
    <w:qFormat/>
    <w:rsid w:val="00C6191D"/>
    <w:pPr>
      <w:widowControl/>
      <w:autoSpaceDE/>
      <w:autoSpaceDN/>
    </w:pPr>
    <w:rPr>
      <w:rFonts w:ascii="Arial" w:eastAsia="Arial" w:hAnsi="Arial" w:cs="Arial"/>
      <w:sz w:val="56"/>
      <w:szCs w:val="56"/>
      <w:lang w:val="es-MX" w:eastAsia="es-MX"/>
    </w:rPr>
  </w:style>
  <w:style w:type="character" w:customStyle="1" w:styleId="TtuloCar">
    <w:name w:val="Título Car"/>
    <w:basedOn w:val="Fuentedeprrafopredeter"/>
    <w:link w:val="Ttulo"/>
    <w:uiPriority w:val="10"/>
    <w:rsid w:val="00C6191D"/>
    <w:rPr>
      <w:rFonts w:ascii="Arial" w:eastAsia="Arial" w:hAnsi="Arial" w:cs="Arial"/>
      <w:sz w:val="56"/>
      <w:szCs w:val="56"/>
      <w:lang w:val="es-MX" w:eastAsia="es-MX"/>
    </w:rPr>
  </w:style>
  <w:style w:type="character" w:customStyle="1" w:styleId="TextoindependienteCar">
    <w:name w:val="Texto independiente Car"/>
    <w:basedOn w:val="Fuentedeprrafopredeter"/>
    <w:link w:val="Textoindependiente"/>
    <w:uiPriority w:val="1"/>
    <w:rsid w:val="00FA0375"/>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243">
      <w:bodyDiv w:val="1"/>
      <w:marLeft w:val="0"/>
      <w:marRight w:val="0"/>
      <w:marTop w:val="0"/>
      <w:marBottom w:val="0"/>
      <w:divBdr>
        <w:top w:val="none" w:sz="0" w:space="0" w:color="auto"/>
        <w:left w:val="none" w:sz="0" w:space="0" w:color="auto"/>
        <w:bottom w:val="none" w:sz="0" w:space="0" w:color="auto"/>
        <w:right w:val="none" w:sz="0" w:space="0" w:color="auto"/>
      </w:divBdr>
    </w:div>
    <w:div w:id="6098677">
      <w:bodyDiv w:val="1"/>
      <w:marLeft w:val="0"/>
      <w:marRight w:val="0"/>
      <w:marTop w:val="0"/>
      <w:marBottom w:val="0"/>
      <w:divBdr>
        <w:top w:val="none" w:sz="0" w:space="0" w:color="auto"/>
        <w:left w:val="none" w:sz="0" w:space="0" w:color="auto"/>
        <w:bottom w:val="none" w:sz="0" w:space="0" w:color="auto"/>
        <w:right w:val="none" w:sz="0" w:space="0" w:color="auto"/>
      </w:divBdr>
    </w:div>
    <w:div w:id="9307986">
      <w:bodyDiv w:val="1"/>
      <w:marLeft w:val="0"/>
      <w:marRight w:val="0"/>
      <w:marTop w:val="0"/>
      <w:marBottom w:val="0"/>
      <w:divBdr>
        <w:top w:val="none" w:sz="0" w:space="0" w:color="auto"/>
        <w:left w:val="none" w:sz="0" w:space="0" w:color="auto"/>
        <w:bottom w:val="none" w:sz="0" w:space="0" w:color="auto"/>
        <w:right w:val="none" w:sz="0" w:space="0" w:color="auto"/>
      </w:divBdr>
    </w:div>
    <w:div w:id="16541757">
      <w:bodyDiv w:val="1"/>
      <w:marLeft w:val="0"/>
      <w:marRight w:val="0"/>
      <w:marTop w:val="0"/>
      <w:marBottom w:val="0"/>
      <w:divBdr>
        <w:top w:val="none" w:sz="0" w:space="0" w:color="auto"/>
        <w:left w:val="none" w:sz="0" w:space="0" w:color="auto"/>
        <w:bottom w:val="none" w:sz="0" w:space="0" w:color="auto"/>
        <w:right w:val="none" w:sz="0" w:space="0" w:color="auto"/>
      </w:divBdr>
    </w:div>
    <w:div w:id="17201775">
      <w:bodyDiv w:val="1"/>
      <w:marLeft w:val="0"/>
      <w:marRight w:val="0"/>
      <w:marTop w:val="0"/>
      <w:marBottom w:val="0"/>
      <w:divBdr>
        <w:top w:val="none" w:sz="0" w:space="0" w:color="auto"/>
        <w:left w:val="none" w:sz="0" w:space="0" w:color="auto"/>
        <w:bottom w:val="none" w:sz="0" w:space="0" w:color="auto"/>
        <w:right w:val="none" w:sz="0" w:space="0" w:color="auto"/>
      </w:divBdr>
    </w:div>
    <w:div w:id="17850313">
      <w:bodyDiv w:val="1"/>
      <w:marLeft w:val="0"/>
      <w:marRight w:val="0"/>
      <w:marTop w:val="0"/>
      <w:marBottom w:val="0"/>
      <w:divBdr>
        <w:top w:val="none" w:sz="0" w:space="0" w:color="auto"/>
        <w:left w:val="none" w:sz="0" w:space="0" w:color="auto"/>
        <w:bottom w:val="none" w:sz="0" w:space="0" w:color="auto"/>
        <w:right w:val="none" w:sz="0" w:space="0" w:color="auto"/>
      </w:divBdr>
    </w:div>
    <w:div w:id="19160627">
      <w:bodyDiv w:val="1"/>
      <w:marLeft w:val="0"/>
      <w:marRight w:val="0"/>
      <w:marTop w:val="0"/>
      <w:marBottom w:val="0"/>
      <w:divBdr>
        <w:top w:val="none" w:sz="0" w:space="0" w:color="auto"/>
        <w:left w:val="none" w:sz="0" w:space="0" w:color="auto"/>
        <w:bottom w:val="none" w:sz="0" w:space="0" w:color="auto"/>
        <w:right w:val="none" w:sz="0" w:space="0" w:color="auto"/>
      </w:divBdr>
    </w:div>
    <w:div w:id="20401595">
      <w:bodyDiv w:val="1"/>
      <w:marLeft w:val="0"/>
      <w:marRight w:val="0"/>
      <w:marTop w:val="0"/>
      <w:marBottom w:val="0"/>
      <w:divBdr>
        <w:top w:val="none" w:sz="0" w:space="0" w:color="auto"/>
        <w:left w:val="none" w:sz="0" w:space="0" w:color="auto"/>
        <w:bottom w:val="none" w:sz="0" w:space="0" w:color="auto"/>
        <w:right w:val="none" w:sz="0" w:space="0" w:color="auto"/>
      </w:divBdr>
    </w:div>
    <w:div w:id="28604772">
      <w:bodyDiv w:val="1"/>
      <w:marLeft w:val="0"/>
      <w:marRight w:val="0"/>
      <w:marTop w:val="0"/>
      <w:marBottom w:val="0"/>
      <w:divBdr>
        <w:top w:val="none" w:sz="0" w:space="0" w:color="auto"/>
        <w:left w:val="none" w:sz="0" w:space="0" w:color="auto"/>
        <w:bottom w:val="none" w:sz="0" w:space="0" w:color="auto"/>
        <w:right w:val="none" w:sz="0" w:space="0" w:color="auto"/>
      </w:divBdr>
    </w:div>
    <w:div w:id="30110021">
      <w:bodyDiv w:val="1"/>
      <w:marLeft w:val="0"/>
      <w:marRight w:val="0"/>
      <w:marTop w:val="0"/>
      <w:marBottom w:val="0"/>
      <w:divBdr>
        <w:top w:val="none" w:sz="0" w:space="0" w:color="auto"/>
        <w:left w:val="none" w:sz="0" w:space="0" w:color="auto"/>
        <w:bottom w:val="none" w:sz="0" w:space="0" w:color="auto"/>
        <w:right w:val="none" w:sz="0" w:space="0" w:color="auto"/>
      </w:divBdr>
    </w:div>
    <w:div w:id="37974808">
      <w:bodyDiv w:val="1"/>
      <w:marLeft w:val="0"/>
      <w:marRight w:val="0"/>
      <w:marTop w:val="0"/>
      <w:marBottom w:val="0"/>
      <w:divBdr>
        <w:top w:val="none" w:sz="0" w:space="0" w:color="auto"/>
        <w:left w:val="none" w:sz="0" w:space="0" w:color="auto"/>
        <w:bottom w:val="none" w:sz="0" w:space="0" w:color="auto"/>
        <w:right w:val="none" w:sz="0" w:space="0" w:color="auto"/>
      </w:divBdr>
    </w:div>
    <w:div w:id="40056882">
      <w:bodyDiv w:val="1"/>
      <w:marLeft w:val="0"/>
      <w:marRight w:val="0"/>
      <w:marTop w:val="0"/>
      <w:marBottom w:val="0"/>
      <w:divBdr>
        <w:top w:val="none" w:sz="0" w:space="0" w:color="auto"/>
        <w:left w:val="none" w:sz="0" w:space="0" w:color="auto"/>
        <w:bottom w:val="none" w:sz="0" w:space="0" w:color="auto"/>
        <w:right w:val="none" w:sz="0" w:space="0" w:color="auto"/>
      </w:divBdr>
    </w:div>
    <w:div w:id="43915844">
      <w:bodyDiv w:val="1"/>
      <w:marLeft w:val="0"/>
      <w:marRight w:val="0"/>
      <w:marTop w:val="0"/>
      <w:marBottom w:val="0"/>
      <w:divBdr>
        <w:top w:val="none" w:sz="0" w:space="0" w:color="auto"/>
        <w:left w:val="none" w:sz="0" w:space="0" w:color="auto"/>
        <w:bottom w:val="none" w:sz="0" w:space="0" w:color="auto"/>
        <w:right w:val="none" w:sz="0" w:space="0" w:color="auto"/>
      </w:divBdr>
    </w:div>
    <w:div w:id="47924736">
      <w:bodyDiv w:val="1"/>
      <w:marLeft w:val="0"/>
      <w:marRight w:val="0"/>
      <w:marTop w:val="0"/>
      <w:marBottom w:val="0"/>
      <w:divBdr>
        <w:top w:val="none" w:sz="0" w:space="0" w:color="auto"/>
        <w:left w:val="none" w:sz="0" w:space="0" w:color="auto"/>
        <w:bottom w:val="none" w:sz="0" w:space="0" w:color="auto"/>
        <w:right w:val="none" w:sz="0" w:space="0" w:color="auto"/>
      </w:divBdr>
    </w:div>
    <w:div w:id="52508970">
      <w:bodyDiv w:val="1"/>
      <w:marLeft w:val="0"/>
      <w:marRight w:val="0"/>
      <w:marTop w:val="0"/>
      <w:marBottom w:val="0"/>
      <w:divBdr>
        <w:top w:val="none" w:sz="0" w:space="0" w:color="auto"/>
        <w:left w:val="none" w:sz="0" w:space="0" w:color="auto"/>
        <w:bottom w:val="none" w:sz="0" w:space="0" w:color="auto"/>
        <w:right w:val="none" w:sz="0" w:space="0" w:color="auto"/>
      </w:divBdr>
    </w:div>
    <w:div w:id="57941552">
      <w:bodyDiv w:val="1"/>
      <w:marLeft w:val="0"/>
      <w:marRight w:val="0"/>
      <w:marTop w:val="0"/>
      <w:marBottom w:val="0"/>
      <w:divBdr>
        <w:top w:val="none" w:sz="0" w:space="0" w:color="auto"/>
        <w:left w:val="none" w:sz="0" w:space="0" w:color="auto"/>
        <w:bottom w:val="none" w:sz="0" w:space="0" w:color="auto"/>
        <w:right w:val="none" w:sz="0" w:space="0" w:color="auto"/>
      </w:divBdr>
    </w:div>
    <w:div w:id="58481323">
      <w:bodyDiv w:val="1"/>
      <w:marLeft w:val="0"/>
      <w:marRight w:val="0"/>
      <w:marTop w:val="0"/>
      <w:marBottom w:val="0"/>
      <w:divBdr>
        <w:top w:val="none" w:sz="0" w:space="0" w:color="auto"/>
        <w:left w:val="none" w:sz="0" w:space="0" w:color="auto"/>
        <w:bottom w:val="none" w:sz="0" w:space="0" w:color="auto"/>
        <w:right w:val="none" w:sz="0" w:space="0" w:color="auto"/>
      </w:divBdr>
    </w:div>
    <w:div w:id="73358348">
      <w:bodyDiv w:val="1"/>
      <w:marLeft w:val="0"/>
      <w:marRight w:val="0"/>
      <w:marTop w:val="0"/>
      <w:marBottom w:val="0"/>
      <w:divBdr>
        <w:top w:val="none" w:sz="0" w:space="0" w:color="auto"/>
        <w:left w:val="none" w:sz="0" w:space="0" w:color="auto"/>
        <w:bottom w:val="none" w:sz="0" w:space="0" w:color="auto"/>
        <w:right w:val="none" w:sz="0" w:space="0" w:color="auto"/>
      </w:divBdr>
    </w:div>
    <w:div w:id="77680218">
      <w:bodyDiv w:val="1"/>
      <w:marLeft w:val="0"/>
      <w:marRight w:val="0"/>
      <w:marTop w:val="0"/>
      <w:marBottom w:val="0"/>
      <w:divBdr>
        <w:top w:val="none" w:sz="0" w:space="0" w:color="auto"/>
        <w:left w:val="none" w:sz="0" w:space="0" w:color="auto"/>
        <w:bottom w:val="none" w:sz="0" w:space="0" w:color="auto"/>
        <w:right w:val="none" w:sz="0" w:space="0" w:color="auto"/>
      </w:divBdr>
    </w:div>
    <w:div w:id="84959673">
      <w:bodyDiv w:val="1"/>
      <w:marLeft w:val="0"/>
      <w:marRight w:val="0"/>
      <w:marTop w:val="0"/>
      <w:marBottom w:val="0"/>
      <w:divBdr>
        <w:top w:val="none" w:sz="0" w:space="0" w:color="auto"/>
        <w:left w:val="none" w:sz="0" w:space="0" w:color="auto"/>
        <w:bottom w:val="none" w:sz="0" w:space="0" w:color="auto"/>
        <w:right w:val="none" w:sz="0" w:space="0" w:color="auto"/>
      </w:divBdr>
    </w:div>
    <w:div w:id="86004083">
      <w:bodyDiv w:val="1"/>
      <w:marLeft w:val="0"/>
      <w:marRight w:val="0"/>
      <w:marTop w:val="0"/>
      <w:marBottom w:val="0"/>
      <w:divBdr>
        <w:top w:val="none" w:sz="0" w:space="0" w:color="auto"/>
        <w:left w:val="none" w:sz="0" w:space="0" w:color="auto"/>
        <w:bottom w:val="none" w:sz="0" w:space="0" w:color="auto"/>
        <w:right w:val="none" w:sz="0" w:space="0" w:color="auto"/>
      </w:divBdr>
    </w:div>
    <w:div w:id="95447980">
      <w:bodyDiv w:val="1"/>
      <w:marLeft w:val="0"/>
      <w:marRight w:val="0"/>
      <w:marTop w:val="0"/>
      <w:marBottom w:val="0"/>
      <w:divBdr>
        <w:top w:val="none" w:sz="0" w:space="0" w:color="auto"/>
        <w:left w:val="none" w:sz="0" w:space="0" w:color="auto"/>
        <w:bottom w:val="none" w:sz="0" w:space="0" w:color="auto"/>
        <w:right w:val="none" w:sz="0" w:space="0" w:color="auto"/>
      </w:divBdr>
    </w:div>
    <w:div w:id="97795779">
      <w:bodyDiv w:val="1"/>
      <w:marLeft w:val="0"/>
      <w:marRight w:val="0"/>
      <w:marTop w:val="0"/>
      <w:marBottom w:val="0"/>
      <w:divBdr>
        <w:top w:val="none" w:sz="0" w:space="0" w:color="auto"/>
        <w:left w:val="none" w:sz="0" w:space="0" w:color="auto"/>
        <w:bottom w:val="none" w:sz="0" w:space="0" w:color="auto"/>
        <w:right w:val="none" w:sz="0" w:space="0" w:color="auto"/>
      </w:divBdr>
    </w:div>
    <w:div w:id="97871629">
      <w:bodyDiv w:val="1"/>
      <w:marLeft w:val="0"/>
      <w:marRight w:val="0"/>
      <w:marTop w:val="0"/>
      <w:marBottom w:val="0"/>
      <w:divBdr>
        <w:top w:val="none" w:sz="0" w:space="0" w:color="auto"/>
        <w:left w:val="none" w:sz="0" w:space="0" w:color="auto"/>
        <w:bottom w:val="none" w:sz="0" w:space="0" w:color="auto"/>
        <w:right w:val="none" w:sz="0" w:space="0" w:color="auto"/>
      </w:divBdr>
      <w:divsChild>
        <w:div w:id="78376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90623">
      <w:bodyDiv w:val="1"/>
      <w:marLeft w:val="0"/>
      <w:marRight w:val="0"/>
      <w:marTop w:val="0"/>
      <w:marBottom w:val="0"/>
      <w:divBdr>
        <w:top w:val="none" w:sz="0" w:space="0" w:color="auto"/>
        <w:left w:val="none" w:sz="0" w:space="0" w:color="auto"/>
        <w:bottom w:val="none" w:sz="0" w:space="0" w:color="auto"/>
        <w:right w:val="none" w:sz="0" w:space="0" w:color="auto"/>
      </w:divBdr>
    </w:div>
    <w:div w:id="105276033">
      <w:bodyDiv w:val="1"/>
      <w:marLeft w:val="0"/>
      <w:marRight w:val="0"/>
      <w:marTop w:val="0"/>
      <w:marBottom w:val="0"/>
      <w:divBdr>
        <w:top w:val="none" w:sz="0" w:space="0" w:color="auto"/>
        <w:left w:val="none" w:sz="0" w:space="0" w:color="auto"/>
        <w:bottom w:val="none" w:sz="0" w:space="0" w:color="auto"/>
        <w:right w:val="none" w:sz="0" w:space="0" w:color="auto"/>
      </w:divBdr>
      <w:divsChild>
        <w:div w:id="1103263869">
          <w:marLeft w:val="-225"/>
          <w:marRight w:val="-225"/>
          <w:marTop w:val="0"/>
          <w:marBottom w:val="0"/>
          <w:divBdr>
            <w:top w:val="none" w:sz="0" w:space="0" w:color="auto"/>
            <w:left w:val="none" w:sz="0" w:space="0" w:color="auto"/>
            <w:bottom w:val="none" w:sz="0" w:space="0" w:color="auto"/>
            <w:right w:val="none" w:sz="0" w:space="0" w:color="auto"/>
          </w:divBdr>
          <w:divsChild>
            <w:div w:id="61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7131">
      <w:bodyDiv w:val="1"/>
      <w:marLeft w:val="0"/>
      <w:marRight w:val="0"/>
      <w:marTop w:val="0"/>
      <w:marBottom w:val="0"/>
      <w:divBdr>
        <w:top w:val="none" w:sz="0" w:space="0" w:color="auto"/>
        <w:left w:val="none" w:sz="0" w:space="0" w:color="auto"/>
        <w:bottom w:val="none" w:sz="0" w:space="0" w:color="auto"/>
        <w:right w:val="none" w:sz="0" w:space="0" w:color="auto"/>
      </w:divBdr>
      <w:divsChild>
        <w:div w:id="1855264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36810">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1366454">
      <w:bodyDiv w:val="1"/>
      <w:marLeft w:val="0"/>
      <w:marRight w:val="0"/>
      <w:marTop w:val="0"/>
      <w:marBottom w:val="0"/>
      <w:divBdr>
        <w:top w:val="none" w:sz="0" w:space="0" w:color="auto"/>
        <w:left w:val="none" w:sz="0" w:space="0" w:color="auto"/>
        <w:bottom w:val="none" w:sz="0" w:space="0" w:color="auto"/>
        <w:right w:val="none" w:sz="0" w:space="0" w:color="auto"/>
      </w:divBdr>
    </w:div>
    <w:div w:id="113136907">
      <w:bodyDiv w:val="1"/>
      <w:marLeft w:val="0"/>
      <w:marRight w:val="0"/>
      <w:marTop w:val="0"/>
      <w:marBottom w:val="0"/>
      <w:divBdr>
        <w:top w:val="none" w:sz="0" w:space="0" w:color="auto"/>
        <w:left w:val="none" w:sz="0" w:space="0" w:color="auto"/>
        <w:bottom w:val="none" w:sz="0" w:space="0" w:color="auto"/>
        <w:right w:val="none" w:sz="0" w:space="0" w:color="auto"/>
      </w:divBdr>
    </w:div>
    <w:div w:id="114639379">
      <w:bodyDiv w:val="1"/>
      <w:marLeft w:val="0"/>
      <w:marRight w:val="0"/>
      <w:marTop w:val="0"/>
      <w:marBottom w:val="0"/>
      <w:divBdr>
        <w:top w:val="none" w:sz="0" w:space="0" w:color="auto"/>
        <w:left w:val="none" w:sz="0" w:space="0" w:color="auto"/>
        <w:bottom w:val="none" w:sz="0" w:space="0" w:color="auto"/>
        <w:right w:val="none" w:sz="0" w:space="0" w:color="auto"/>
      </w:divBdr>
    </w:div>
    <w:div w:id="115412074">
      <w:bodyDiv w:val="1"/>
      <w:marLeft w:val="0"/>
      <w:marRight w:val="0"/>
      <w:marTop w:val="0"/>
      <w:marBottom w:val="0"/>
      <w:divBdr>
        <w:top w:val="none" w:sz="0" w:space="0" w:color="auto"/>
        <w:left w:val="none" w:sz="0" w:space="0" w:color="auto"/>
        <w:bottom w:val="none" w:sz="0" w:space="0" w:color="auto"/>
        <w:right w:val="none" w:sz="0" w:space="0" w:color="auto"/>
      </w:divBdr>
    </w:div>
    <w:div w:id="120076367">
      <w:bodyDiv w:val="1"/>
      <w:marLeft w:val="0"/>
      <w:marRight w:val="0"/>
      <w:marTop w:val="0"/>
      <w:marBottom w:val="0"/>
      <w:divBdr>
        <w:top w:val="none" w:sz="0" w:space="0" w:color="auto"/>
        <w:left w:val="none" w:sz="0" w:space="0" w:color="auto"/>
        <w:bottom w:val="none" w:sz="0" w:space="0" w:color="auto"/>
        <w:right w:val="none" w:sz="0" w:space="0" w:color="auto"/>
      </w:divBdr>
    </w:div>
    <w:div w:id="121579770">
      <w:bodyDiv w:val="1"/>
      <w:marLeft w:val="0"/>
      <w:marRight w:val="0"/>
      <w:marTop w:val="0"/>
      <w:marBottom w:val="0"/>
      <w:divBdr>
        <w:top w:val="none" w:sz="0" w:space="0" w:color="auto"/>
        <w:left w:val="none" w:sz="0" w:space="0" w:color="auto"/>
        <w:bottom w:val="none" w:sz="0" w:space="0" w:color="auto"/>
        <w:right w:val="none" w:sz="0" w:space="0" w:color="auto"/>
      </w:divBdr>
    </w:div>
    <w:div w:id="128477162">
      <w:bodyDiv w:val="1"/>
      <w:marLeft w:val="0"/>
      <w:marRight w:val="0"/>
      <w:marTop w:val="0"/>
      <w:marBottom w:val="0"/>
      <w:divBdr>
        <w:top w:val="none" w:sz="0" w:space="0" w:color="auto"/>
        <w:left w:val="none" w:sz="0" w:space="0" w:color="auto"/>
        <w:bottom w:val="none" w:sz="0" w:space="0" w:color="auto"/>
        <w:right w:val="none" w:sz="0" w:space="0" w:color="auto"/>
      </w:divBdr>
    </w:div>
    <w:div w:id="138890423">
      <w:bodyDiv w:val="1"/>
      <w:marLeft w:val="0"/>
      <w:marRight w:val="0"/>
      <w:marTop w:val="0"/>
      <w:marBottom w:val="0"/>
      <w:divBdr>
        <w:top w:val="none" w:sz="0" w:space="0" w:color="auto"/>
        <w:left w:val="none" w:sz="0" w:space="0" w:color="auto"/>
        <w:bottom w:val="none" w:sz="0" w:space="0" w:color="auto"/>
        <w:right w:val="none" w:sz="0" w:space="0" w:color="auto"/>
      </w:divBdr>
    </w:div>
    <w:div w:id="139468504">
      <w:bodyDiv w:val="1"/>
      <w:marLeft w:val="0"/>
      <w:marRight w:val="0"/>
      <w:marTop w:val="0"/>
      <w:marBottom w:val="0"/>
      <w:divBdr>
        <w:top w:val="none" w:sz="0" w:space="0" w:color="auto"/>
        <w:left w:val="none" w:sz="0" w:space="0" w:color="auto"/>
        <w:bottom w:val="none" w:sz="0" w:space="0" w:color="auto"/>
        <w:right w:val="none" w:sz="0" w:space="0" w:color="auto"/>
      </w:divBdr>
    </w:div>
    <w:div w:id="140195622">
      <w:bodyDiv w:val="1"/>
      <w:marLeft w:val="0"/>
      <w:marRight w:val="0"/>
      <w:marTop w:val="0"/>
      <w:marBottom w:val="0"/>
      <w:divBdr>
        <w:top w:val="none" w:sz="0" w:space="0" w:color="auto"/>
        <w:left w:val="none" w:sz="0" w:space="0" w:color="auto"/>
        <w:bottom w:val="none" w:sz="0" w:space="0" w:color="auto"/>
        <w:right w:val="none" w:sz="0" w:space="0" w:color="auto"/>
      </w:divBdr>
    </w:div>
    <w:div w:id="144206174">
      <w:bodyDiv w:val="1"/>
      <w:marLeft w:val="0"/>
      <w:marRight w:val="0"/>
      <w:marTop w:val="0"/>
      <w:marBottom w:val="0"/>
      <w:divBdr>
        <w:top w:val="none" w:sz="0" w:space="0" w:color="auto"/>
        <w:left w:val="none" w:sz="0" w:space="0" w:color="auto"/>
        <w:bottom w:val="none" w:sz="0" w:space="0" w:color="auto"/>
        <w:right w:val="none" w:sz="0" w:space="0" w:color="auto"/>
      </w:divBdr>
    </w:div>
    <w:div w:id="148253225">
      <w:bodyDiv w:val="1"/>
      <w:marLeft w:val="0"/>
      <w:marRight w:val="0"/>
      <w:marTop w:val="0"/>
      <w:marBottom w:val="0"/>
      <w:divBdr>
        <w:top w:val="none" w:sz="0" w:space="0" w:color="auto"/>
        <w:left w:val="none" w:sz="0" w:space="0" w:color="auto"/>
        <w:bottom w:val="none" w:sz="0" w:space="0" w:color="auto"/>
        <w:right w:val="none" w:sz="0" w:space="0" w:color="auto"/>
      </w:divBdr>
    </w:div>
    <w:div w:id="155265690">
      <w:bodyDiv w:val="1"/>
      <w:marLeft w:val="0"/>
      <w:marRight w:val="0"/>
      <w:marTop w:val="0"/>
      <w:marBottom w:val="0"/>
      <w:divBdr>
        <w:top w:val="none" w:sz="0" w:space="0" w:color="auto"/>
        <w:left w:val="none" w:sz="0" w:space="0" w:color="auto"/>
        <w:bottom w:val="none" w:sz="0" w:space="0" w:color="auto"/>
        <w:right w:val="none" w:sz="0" w:space="0" w:color="auto"/>
      </w:divBdr>
    </w:div>
    <w:div w:id="161824309">
      <w:bodyDiv w:val="1"/>
      <w:marLeft w:val="0"/>
      <w:marRight w:val="0"/>
      <w:marTop w:val="0"/>
      <w:marBottom w:val="0"/>
      <w:divBdr>
        <w:top w:val="none" w:sz="0" w:space="0" w:color="auto"/>
        <w:left w:val="none" w:sz="0" w:space="0" w:color="auto"/>
        <w:bottom w:val="none" w:sz="0" w:space="0" w:color="auto"/>
        <w:right w:val="none" w:sz="0" w:space="0" w:color="auto"/>
      </w:divBdr>
    </w:div>
    <w:div w:id="165097815">
      <w:bodyDiv w:val="1"/>
      <w:marLeft w:val="0"/>
      <w:marRight w:val="0"/>
      <w:marTop w:val="0"/>
      <w:marBottom w:val="0"/>
      <w:divBdr>
        <w:top w:val="none" w:sz="0" w:space="0" w:color="auto"/>
        <w:left w:val="none" w:sz="0" w:space="0" w:color="auto"/>
        <w:bottom w:val="none" w:sz="0" w:space="0" w:color="auto"/>
        <w:right w:val="none" w:sz="0" w:space="0" w:color="auto"/>
      </w:divBdr>
    </w:div>
    <w:div w:id="165101359">
      <w:bodyDiv w:val="1"/>
      <w:marLeft w:val="0"/>
      <w:marRight w:val="0"/>
      <w:marTop w:val="0"/>
      <w:marBottom w:val="0"/>
      <w:divBdr>
        <w:top w:val="none" w:sz="0" w:space="0" w:color="auto"/>
        <w:left w:val="none" w:sz="0" w:space="0" w:color="auto"/>
        <w:bottom w:val="none" w:sz="0" w:space="0" w:color="auto"/>
        <w:right w:val="none" w:sz="0" w:space="0" w:color="auto"/>
      </w:divBdr>
    </w:div>
    <w:div w:id="181744628">
      <w:bodyDiv w:val="1"/>
      <w:marLeft w:val="0"/>
      <w:marRight w:val="0"/>
      <w:marTop w:val="0"/>
      <w:marBottom w:val="0"/>
      <w:divBdr>
        <w:top w:val="none" w:sz="0" w:space="0" w:color="auto"/>
        <w:left w:val="none" w:sz="0" w:space="0" w:color="auto"/>
        <w:bottom w:val="none" w:sz="0" w:space="0" w:color="auto"/>
        <w:right w:val="none" w:sz="0" w:space="0" w:color="auto"/>
      </w:divBdr>
    </w:div>
    <w:div w:id="181822309">
      <w:bodyDiv w:val="1"/>
      <w:marLeft w:val="0"/>
      <w:marRight w:val="0"/>
      <w:marTop w:val="0"/>
      <w:marBottom w:val="0"/>
      <w:divBdr>
        <w:top w:val="none" w:sz="0" w:space="0" w:color="auto"/>
        <w:left w:val="none" w:sz="0" w:space="0" w:color="auto"/>
        <w:bottom w:val="none" w:sz="0" w:space="0" w:color="auto"/>
        <w:right w:val="none" w:sz="0" w:space="0" w:color="auto"/>
      </w:divBdr>
    </w:div>
    <w:div w:id="183175545">
      <w:bodyDiv w:val="1"/>
      <w:marLeft w:val="0"/>
      <w:marRight w:val="0"/>
      <w:marTop w:val="0"/>
      <w:marBottom w:val="0"/>
      <w:divBdr>
        <w:top w:val="none" w:sz="0" w:space="0" w:color="auto"/>
        <w:left w:val="none" w:sz="0" w:space="0" w:color="auto"/>
        <w:bottom w:val="none" w:sz="0" w:space="0" w:color="auto"/>
        <w:right w:val="none" w:sz="0" w:space="0" w:color="auto"/>
      </w:divBdr>
    </w:div>
    <w:div w:id="184565483">
      <w:bodyDiv w:val="1"/>
      <w:marLeft w:val="0"/>
      <w:marRight w:val="0"/>
      <w:marTop w:val="0"/>
      <w:marBottom w:val="0"/>
      <w:divBdr>
        <w:top w:val="none" w:sz="0" w:space="0" w:color="auto"/>
        <w:left w:val="none" w:sz="0" w:space="0" w:color="auto"/>
        <w:bottom w:val="none" w:sz="0" w:space="0" w:color="auto"/>
        <w:right w:val="none" w:sz="0" w:space="0" w:color="auto"/>
      </w:divBdr>
    </w:div>
    <w:div w:id="189490306">
      <w:bodyDiv w:val="1"/>
      <w:marLeft w:val="0"/>
      <w:marRight w:val="0"/>
      <w:marTop w:val="0"/>
      <w:marBottom w:val="0"/>
      <w:divBdr>
        <w:top w:val="none" w:sz="0" w:space="0" w:color="auto"/>
        <w:left w:val="none" w:sz="0" w:space="0" w:color="auto"/>
        <w:bottom w:val="none" w:sz="0" w:space="0" w:color="auto"/>
        <w:right w:val="none" w:sz="0" w:space="0" w:color="auto"/>
      </w:divBdr>
    </w:div>
    <w:div w:id="189883509">
      <w:bodyDiv w:val="1"/>
      <w:marLeft w:val="0"/>
      <w:marRight w:val="0"/>
      <w:marTop w:val="0"/>
      <w:marBottom w:val="0"/>
      <w:divBdr>
        <w:top w:val="none" w:sz="0" w:space="0" w:color="auto"/>
        <w:left w:val="none" w:sz="0" w:space="0" w:color="auto"/>
        <w:bottom w:val="none" w:sz="0" w:space="0" w:color="auto"/>
        <w:right w:val="none" w:sz="0" w:space="0" w:color="auto"/>
      </w:divBdr>
    </w:div>
    <w:div w:id="193620545">
      <w:bodyDiv w:val="1"/>
      <w:marLeft w:val="0"/>
      <w:marRight w:val="0"/>
      <w:marTop w:val="0"/>
      <w:marBottom w:val="0"/>
      <w:divBdr>
        <w:top w:val="none" w:sz="0" w:space="0" w:color="auto"/>
        <w:left w:val="none" w:sz="0" w:space="0" w:color="auto"/>
        <w:bottom w:val="none" w:sz="0" w:space="0" w:color="auto"/>
        <w:right w:val="none" w:sz="0" w:space="0" w:color="auto"/>
      </w:divBdr>
    </w:div>
    <w:div w:id="203561362">
      <w:bodyDiv w:val="1"/>
      <w:marLeft w:val="0"/>
      <w:marRight w:val="0"/>
      <w:marTop w:val="0"/>
      <w:marBottom w:val="0"/>
      <w:divBdr>
        <w:top w:val="none" w:sz="0" w:space="0" w:color="auto"/>
        <w:left w:val="none" w:sz="0" w:space="0" w:color="auto"/>
        <w:bottom w:val="none" w:sz="0" w:space="0" w:color="auto"/>
        <w:right w:val="none" w:sz="0" w:space="0" w:color="auto"/>
      </w:divBdr>
    </w:div>
    <w:div w:id="205529153">
      <w:bodyDiv w:val="1"/>
      <w:marLeft w:val="0"/>
      <w:marRight w:val="0"/>
      <w:marTop w:val="0"/>
      <w:marBottom w:val="0"/>
      <w:divBdr>
        <w:top w:val="none" w:sz="0" w:space="0" w:color="auto"/>
        <w:left w:val="none" w:sz="0" w:space="0" w:color="auto"/>
        <w:bottom w:val="none" w:sz="0" w:space="0" w:color="auto"/>
        <w:right w:val="none" w:sz="0" w:space="0" w:color="auto"/>
      </w:divBdr>
      <w:divsChild>
        <w:div w:id="1384064867">
          <w:marLeft w:val="0"/>
          <w:marRight w:val="0"/>
          <w:marTop w:val="0"/>
          <w:marBottom w:val="0"/>
          <w:divBdr>
            <w:top w:val="none" w:sz="0" w:space="0" w:color="auto"/>
            <w:left w:val="none" w:sz="0" w:space="0" w:color="auto"/>
            <w:bottom w:val="none" w:sz="0" w:space="0" w:color="auto"/>
            <w:right w:val="none" w:sz="0" w:space="0" w:color="auto"/>
          </w:divBdr>
          <w:divsChild>
            <w:div w:id="7711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820">
      <w:bodyDiv w:val="1"/>
      <w:marLeft w:val="0"/>
      <w:marRight w:val="0"/>
      <w:marTop w:val="0"/>
      <w:marBottom w:val="0"/>
      <w:divBdr>
        <w:top w:val="none" w:sz="0" w:space="0" w:color="auto"/>
        <w:left w:val="none" w:sz="0" w:space="0" w:color="auto"/>
        <w:bottom w:val="none" w:sz="0" w:space="0" w:color="auto"/>
        <w:right w:val="none" w:sz="0" w:space="0" w:color="auto"/>
      </w:divBdr>
    </w:div>
    <w:div w:id="215750164">
      <w:bodyDiv w:val="1"/>
      <w:marLeft w:val="0"/>
      <w:marRight w:val="0"/>
      <w:marTop w:val="0"/>
      <w:marBottom w:val="0"/>
      <w:divBdr>
        <w:top w:val="none" w:sz="0" w:space="0" w:color="auto"/>
        <w:left w:val="none" w:sz="0" w:space="0" w:color="auto"/>
        <w:bottom w:val="none" w:sz="0" w:space="0" w:color="auto"/>
        <w:right w:val="none" w:sz="0" w:space="0" w:color="auto"/>
      </w:divBdr>
    </w:div>
    <w:div w:id="217323473">
      <w:bodyDiv w:val="1"/>
      <w:marLeft w:val="0"/>
      <w:marRight w:val="0"/>
      <w:marTop w:val="0"/>
      <w:marBottom w:val="0"/>
      <w:divBdr>
        <w:top w:val="none" w:sz="0" w:space="0" w:color="auto"/>
        <w:left w:val="none" w:sz="0" w:space="0" w:color="auto"/>
        <w:bottom w:val="none" w:sz="0" w:space="0" w:color="auto"/>
        <w:right w:val="none" w:sz="0" w:space="0" w:color="auto"/>
      </w:divBdr>
    </w:div>
    <w:div w:id="220557785">
      <w:bodyDiv w:val="1"/>
      <w:marLeft w:val="0"/>
      <w:marRight w:val="0"/>
      <w:marTop w:val="0"/>
      <w:marBottom w:val="0"/>
      <w:divBdr>
        <w:top w:val="none" w:sz="0" w:space="0" w:color="auto"/>
        <w:left w:val="none" w:sz="0" w:space="0" w:color="auto"/>
        <w:bottom w:val="none" w:sz="0" w:space="0" w:color="auto"/>
        <w:right w:val="none" w:sz="0" w:space="0" w:color="auto"/>
      </w:divBdr>
    </w:div>
    <w:div w:id="220948070">
      <w:bodyDiv w:val="1"/>
      <w:marLeft w:val="0"/>
      <w:marRight w:val="0"/>
      <w:marTop w:val="0"/>
      <w:marBottom w:val="0"/>
      <w:divBdr>
        <w:top w:val="none" w:sz="0" w:space="0" w:color="auto"/>
        <w:left w:val="none" w:sz="0" w:space="0" w:color="auto"/>
        <w:bottom w:val="none" w:sz="0" w:space="0" w:color="auto"/>
        <w:right w:val="none" w:sz="0" w:space="0" w:color="auto"/>
      </w:divBdr>
    </w:div>
    <w:div w:id="222254147">
      <w:bodyDiv w:val="1"/>
      <w:marLeft w:val="0"/>
      <w:marRight w:val="0"/>
      <w:marTop w:val="0"/>
      <w:marBottom w:val="0"/>
      <w:divBdr>
        <w:top w:val="none" w:sz="0" w:space="0" w:color="auto"/>
        <w:left w:val="none" w:sz="0" w:space="0" w:color="auto"/>
        <w:bottom w:val="none" w:sz="0" w:space="0" w:color="auto"/>
        <w:right w:val="none" w:sz="0" w:space="0" w:color="auto"/>
      </w:divBdr>
    </w:div>
    <w:div w:id="233854598">
      <w:bodyDiv w:val="1"/>
      <w:marLeft w:val="0"/>
      <w:marRight w:val="0"/>
      <w:marTop w:val="0"/>
      <w:marBottom w:val="0"/>
      <w:divBdr>
        <w:top w:val="none" w:sz="0" w:space="0" w:color="auto"/>
        <w:left w:val="none" w:sz="0" w:space="0" w:color="auto"/>
        <w:bottom w:val="none" w:sz="0" w:space="0" w:color="auto"/>
        <w:right w:val="none" w:sz="0" w:space="0" w:color="auto"/>
      </w:divBdr>
    </w:div>
    <w:div w:id="234709788">
      <w:bodyDiv w:val="1"/>
      <w:marLeft w:val="0"/>
      <w:marRight w:val="0"/>
      <w:marTop w:val="0"/>
      <w:marBottom w:val="0"/>
      <w:divBdr>
        <w:top w:val="none" w:sz="0" w:space="0" w:color="auto"/>
        <w:left w:val="none" w:sz="0" w:space="0" w:color="auto"/>
        <w:bottom w:val="none" w:sz="0" w:space="0" w:color="auto"/>
        <w:right w:val="none" w:sz="0" w:space="0" w:color="auto"/>
      </w:divBdr>
    </w:div>
    <w:div w:id="234781501">
      <w:bodyDiv w:val="1"/>
      <w:marLeft w:val="0"/>
      <w:marRight w:val="0"/>
      <w:marTop w:val="0"/>
      <w:marBottom w:val="0"/>
      <w:divBdr>
        <w:top w:val="none" w:sz="0" w:space="0" w:color="auto"/>
        <w:left w:val="none" w:sz="0" w:space="0" w:color="auto"/>
        <w:bottom w:val="none" w:sz="0" w:space="0" w:color="auto"/>
        <w:right w:val="none" w:sz="0" w:space="0" w:color="auto"/>
      </w:divBdr>
    </w:div>
    <w:div w:id="236938101">
      <w:bodyDiv w:val="1"/>
      <w:marLeft w:val="0"/>
      <w:marRight w:val="0"/>
      <w:marTop w:val="0"/>
      <w:marBottom w:val="0"/>
      <w:divBdr>
        <w:top w:val="none" w:sz="0" w:space="0" w:color="auto"/>
        <w:left w:val="none" w:sz="0" w:space="0" w:color="auto"/>
        <w:bottom w:val="none" w:sz="0" w:space="0" w:color="auto"/>
        <w:right w:val="none" w:sz="0" w:space="0" w:color="auto"/>
      </w:divBdr>
    </w:div>
    <w:div w:id="239796701">
      <w:bodyDiv w:val="1"/>
      <w:marLeft w:val="0"/>
      <w:marRight w:val="0"/>
      <w:marTop w:val="0"/>
      <w:marBottom w:val="0"/>
      <w:divBdr>
        <w:top w:val="none" w:sz="0" w:space="0" w:color="auto"/>
        <w:left w:val="none" w:sz="0" w:space="0" w:color="auto"/>
        <w:bottom w:val="none" w:sz="0" w:space="0" w:color="auto"/>
        <w:right w:val="none" w:sz="0" w:space="0" w:color="auto"/>
      </w:divBdr>
    </w:div>
    <w:div w:id="244531775">
      <w:bodyDiv w:val="1"/>
      <w:marLeft w:val="0"/>
      <w:marRight w:val="0"/>
      <w:marTop w:val="0"/>
      <w:marBottom w:val="0"/>
      <w:divBdr>
        <w:top w:val="none" w:sz="0" w:space="0" w:color="auto"/>
        <w:left w:val="none" w:sz="0" w:space="0" w:color="auto"/>
        <w:bottom w:val="none" w:sz="0" w:space="0" w:color="auto"/>
        <w:right w:val="none" w:sz="0" w:space="0" w:color="auto"/>
      </w:divBdr>
    </w:div>
    <w:div w:id="245110600">
      <w:bodyDiv w:val="1"/>
      <w:marLeft w:val="0"/>
      <w:marRight w:val="0"/>
      <w:marTop w:val="0"/>
      <w:marBottom w:val="0"/>
      <w:divBdr>
        <w:top w:val="none" w:sz="0" w:space="0" w:color="auto"/>
        <w:left w:val="none" w:sz="0" w:space="0" w:color="auto"/>
        <w:bottom w:val="none" w:sz="0" w:space="0" w:color="auto"/>
        <w:right w:val="none" w:sz="0" w:space="0" w:color="auto"/>
      </w:divBdr>
    </w:div>
    <w:div w:id="245311155">
      <w:bodyDiv w:val="1"/>
      <w:marLeft w:val="0"/>
      <w:marRight w:val="0"/>
      <w:marTop w:val="0"/>
      <w:marBottom w:val="0"/>
      <w:divBdr>
        <w:top w:val="none" w:sz="0" w:space="0" w:color="auto"/>
        <w:left w:val="none" w:sz="0" w:space="0" w:color="auto"/>
        <w:bottom w:val="none" w:sz="0" w:space="0" w:color="auto"/>
        <w:right w:val="none" w:sz="0" w:space="0" w:color="auto"/>
      </w:divBdr>
    </w:div>
    <w:div w:id="252398683">
      <w:bodyDiv w:val="1"/>
      <w:marLeft w:val="0"/>
      <w:marRight w:val="0"/>
      <w:marTop w:val="0"/>
      <w:marBottom w:val="0"/>
      <w:divBdr>
        <w:top w:val="none" w:sz="0" w:space="0" w:color="auto"/>
        <w:left w:val="none" w:sz="0" w:space="0" w:color="auto"/>
        <w:bottom w:val="none" w:sz="0" w:space="0" w:color="auto"/>
        <w:right w:val="none" w:sz="0" w:space="0" w:color="auto"/>
      </w:divBdr>
    </w:div>
    <w:div w:id="253049898">
      <w:bodyDiv w:val="1"/>
      <w:marLeft w:val="0"/>
      <w:marRight w:val="0"/>
      <w:marTop w:val="0"/>
      <w:marBottom w:val="0"/>
      <w:divBdr>
        <w:top w:val="none" w:sz="0" w:space="0" w:color="auto"/>
        <w:left w:val="none" w:sz="0" w:space="0" w:color="auto"/>
        <w:bottom w:val="none" w:sz="0" w:space="0" w:color="auto"/>
        <w:right w:val="none" w:sz="0" w:space="0" w:color="auto"/>
      </w:divBdr>
    </w:div>
    <w:div w:id="253780233">
      <w:bodyDiv w:val="1"/>
      <w:marLeft w:val="0"/>
      <w:marRight w:val="0"/>
      <w:marTop w:val="0"/>
      <w:marBottom w:val="0"/>
      <w:divBdr>
        <w:top w:val="none" w:sz="0" w:space="0" w:color="auto"/>
        <w:left w:val="none" w:sz="0" w:space="0" w:color="auto"/>
        <w:bottom w:val="none" w:sz="0" w:space="0" w:color="auto"/>
        <w:right w:val="none" w:sz="0" w:space="0" w:color="auto"/>
      </w:divBdr>
    </w:div>
    <w:div w:id="259989921">
      <w:bodyDiv w:val="1"/>
      <w:marLeft w:val="0"/>
      <w:marRight w:val="0"/>
      <w:marTop w:val="0"/>
      <w:marBottom w:val="0"/>
      <w:divBdr>
        <w:top w:val="none" w:sz="0" w:space="0" w:color="auto"/>
        <w:left w:val="none" w:sz="0" w:space="0" w:color="auto"/>
        <w:bottom w:val="none" w:sz="0" w:space="0" w:color="auto"/>
        <w:right w:val="none" w:sz="0" w:space="0" w:color="auto"/>
      </w:divBdr>
    </w:div>
    <w:div w:id="272441600">
      <w:bodyDiv w:val="1"/>
      <w:marLeft w:val="0"/>
      <w:marRight w:val="0"/>
      <w:marTop w:val="0"/>
      <w:marBottom w:val="0"/>
      <w:divBdr>
        <w:top w:val="none" w:sz="0" w:space="0" w:color="auto"/>
        <w:left w:val="none" w:sz="0" w:space="0" w:color="auto"/>
        <w:bottom w:val="none" w:sz="0" w:space="0" w:color="auto"/>
        <w:right w:val="none" w:sz="0" w:space="0" w:color="auto"/>
      </w:divBdr>
    </w:div>
    <w:div w:id="276066064">
      <w:bodyDiv w:val="1"/>
      <w:marLeft w:val="0"/>
      <w:marRight w:val="0"/>
      <w:marTop w:val="0"/>
      <w:marBottom w:val="0"/>
      <w:divBdr>
        <w:top w:val="none" w:sz="0" w:space="0" w:color="auto"/>
        <w:left w:val="none" w:sz="0" w:space="0" w:color="auto"/>
        <w:bottom w:val="none" w:sz="0" w:space="0" w:color="auto"/>
        <w:right w:val="none" w:sz="0" w:space="0" w:color="auto"/>
      </w:divBdr>
    </w:div>
    <w:div w:id="277686644">
      <w:bodyDiv w:val="1"/>
      <w:marLeft w:val="0"/>
      <w:marRight w:val="0"/>
      <w:marTop w:val="0"/>
      <w:marBottom w:val="0"/>
      <w:divBdr>
        <w:top w:val="none" w:sz="0" w:space="0" w:color="auto"/>
        <w:left w:val="none" w:sz="0" w:space="0" w:color="auto"/>
        <w:bottom w:val="none" w:sz="0" w:space="0" w:color="auto"/>
        <w:right w:val="none" w:sz="0" w:space="0" w:color="auto"/>
      </w:divBdr>
    </w:div>
    <w:div w:id="280840323">
      <w:bodyDiv w:val="1"/>
      <w:marLeft w:val="0"/>
      <w:marRight w:val="0"/>
      <w:marTop w:val="0"/>
      <w:marBottom w:val="0"/>
      <w:divBdr>
        <w:top w:val="none" w:sz="0" w:space="0" w:color="auto"/>
        <w:left w:val="none" w:sz="0" w:space="0" w:color="auto"/>
        <w:bottom w:val="none" w:sz="0" w:space="0" w:color="auto"/>
        <w:right w:val="none" w:sz="0" w:space="0" w:color="auto"/>
      </w:divBdr>
    </w:div>
    <w:div w:id="287013607">
      <w:bodyDiv w:val="1"/>
      <w:marLeft w:val="0"/>
      <w:marRight w:val="0"/>
      <w:marTop w:val="0"/>
      <w:marBottom w:val="0"/>
      <w:divBdr>
        <w:top w:val="none" w:sz="0" w:space="0" w:color="auto"/>
        <w:left w:val="none" w:sz="0" w:space="0" w:color="auto"/>
        <w:bottom w:val="none" w:sz="0" w:space="0" w:color="auto"/>
        <w:right w:val="none" w:sz="0" w:space="0" w:color="auto"/>
      </w:divBdr>
      <w:divsChild>
        <w:div w:id="1253007544">
          <w:marLeft w:val="0"/>
          <w:marRight w:val="0"/>
          <w:marTop w:val="0"/>
          <w:marBottom w:val="0"/>
          <w:divBdr>
            <w:top w:val="none" w:sz="0" w:space="0" w:color="auto"/>
            <w:left w:val="none" w:sz="0" w:space="0" w:color="auto"/>
            <w:bottom w:val="none" w:sz="0" w:space="0" w:color="auto"/>
            <w:right w:val="none" w:sz="0" w:space="0" w:color="auto"/>
          </w:divBdr>
          <w:divsChild>
            <w:div w:id="5091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6425">
      <w:bodyDiv w:val="1"/>
      <w:marLeft w:val="0"/>
      <w:marRight w:val="0"/>
      <w:marTop w:val="0"/>
      <w:marBottom w:val="0"/>
      <w:divBdr>
        <w:top w:val="none" w:sz="0" w:space="0" w:color="auto"/>
        <w:left w:val="none" w:sz="0" w:space="0" w:color="auto"/>
        <w:bottom w:val="none" w:sz="0" w:space="0" w:color="auto"/>
        <w:right w:val="none" w:sz="0" w:space="0" w:color="auto"/>
      </w:divBdr>
    </w:div>
    <w:div w:id="296298133">
      <w:bodyDiv w:val="1"/>
      <w:marLeft w:val="0"/>
      <w:marRight w:val="0"/>
      <w:marTop w:val="0"/>
      <w:marBottom w:val="0"/>
      <w:divBdr>
        <w:top w:val="none" w:sz="0" w:space="0" w:color="auto"/>
        <w:left w:val="none" w:sz="0" w:space="0" w:color="auto"/>
        <w:bottom w:val="none" w:sz="0" w:space="0" w:color="auto"/>
        <w:right w:val="none" w:sz="0" w:space="0" w:color="auto"/>
      </w:divBdr>
    </w:div>
    <w:div w:id="298725034">
      <w:bodyDiv w:val="1"/>
      <w:marLeft w:val="0"/>
      <w:marRight w:val="0"/>
      <w:marTop w:val="0"/>
      <w:marBottom w:val="0"/>
      <w:divBdr>
        <w:top w:val="none" w:sz="0" w:space="0" w:color="auto"/>
        <w:left w:val="none" w:sz="0" w:space="0" w:color="auto"/>
        <w:bottom w:val="none" w:sz="0" w:space="0" w:color="auto"/>
        <w:right w:val="none" w:sz="0" w:space="0" w:color="auto"/>
      </w:divBdr>
      <w:divsChild>
        <w:div w:id="1219779200">
          <w:marLeft w:val="0"/>
          <w:marRight w:val="0"/>
          <w:marTop w:val="0"/>
          <w:marBottom w:val="0"/>
          <w:divBdr>
            <w:top w:val="none" w:sz="0" w:space="0" w:color="auto"/>
            <w:left w:val="none" w:sz="0" w:space="0" w:color="auto"/>
            <w:bottom w:val="none" w:sz="0" w:space="0" w:color="auto"/>
            <w:right w:val="none" w:sz="0" w:space="0" w:color="auto"/>
          </w:divBdr>
          <w:divsChild>
            <w:div w:id="1335451723">
              <w:marLeft w:val="0"/>
              <w:marRight w:val="0"/>
              <w:marTop w:val="0"/>
              <w:marBottom w:val="0"/>
              <w:divBdr>
                <w:top w:val="none" w:sz="0" w:space="0" w:color="auto"/>
                <w:left w:val="none" w:sz="0" w:space="0" w:color="auto"/>
                <w:bottom w:val="none" w:sz="0" w:space="0" w:color="auto"/>
                <w:right w:val="none" w:sz="0" w:space="0" w:color="auto"/>
              </w:divBdr>
              <w:divsChild>
                <w:div w:id="1242720656">
                  <w:marLeft w:val="0"/>
                  <w:marRight w:val="0"/>
                  <w:marTop w:val="0"/>
                  <w:marBottom w:val="0"/>
                  <w:divBdr>
                    <w:top w:val="none" w:sz="0" w:space="0" w:color="auto"/>
                    <w:left w:val="none" w:sz="0" w:space="0" w:color="auto"/>
                    <w:bottom w:val="none" w:sz="0" w:space="0" w:color="auto"/>
                    <w:right w:val="none" w:sz="0" w:space="0" w:color="auto"/>
                  </w:divBdr>
                  <w:divsChild>
                    <w:div w:id="1396733040">
                      <w:marLeft w:val="0"/>
                      <w:marRight w:val="0"/>
                      <w:marTop w:val="0"/>
                      <w:marBottom w:val="0"/>
                      <w:divBdr>
                        <w:top w:val="none" w:sz="0" w:space="0" w:color="auto"/>
                        <w:left w:val="none" w:sz="0" w:space="0" w:color="auto"/>
                        <w:bottom w:val="none" w:sz="0" w:space="0" w:color="auto"/>
                        <w:right w:val="none" w:sz="0" w:space="0" w:color="auto"/>
                      </w:divBdr>
                      <w:divsChild>
                        <w:div w:id="1441409232">
                          <w:marLeft w:val="0"/>
                          <w:marRight w:val="0"/>
                          <w:marTop w:val="0"/>
                          <w:marBottom w:val="0"/>
                          <w:divBdr>
                            <w:top w:val="none" w:sz="0" w:space="0" w:color="auto"/>
                            <w:left w:val="none" w:sz="0" w:space="0" w:color="auto"/>
                            <w:bottom w:val="none" w:sz="0" w:space="0" w:color="auto"/>
                            <w:right w:val="none" w:sz="0" w:space="0" w:color="auto"/>
                          </w:divBdr>
                        </w:div>
                      </w:divsChild>
                    </w:div>
                    <w:div w:id="316762643">
                      <w:marLeft w:val="0"/>
                      <w:marRight w:val="0"/>
                      <w:marTop w:val="0"/>
                      <w:marBottom w:val="0"/>
                      <w:divBdr>
                        <w:top w:val="none" w:sz="0" w:space="0" w:color="auto"/>
                        <w:left w:val="none" w:sz="0" w:space="0" w:color="auto"/>
                        <w:bottom w:val="none" w:sz="0" w:space="0" w:color="auto"/>
                        <w:right w:val="none" w:sz="0" w:space="0" w:color="auto"/>
                      </w:divBdr>
                      <w:divsChild>
                        <w:div w:id="619191305">
                          <w:marLeft w:val="0"/>
                          <w:marRight w:val="0"/>
                          <w:marTop w:val="0"/>
                          <w:marBottom w:val="0"/>
                          <w:divBdr>
                            <w:top w:val="none" w:sz="0" w:space="0" w:color="auto"/>
                            <w:left w:val="none" w:sz="0" w:space="0" w:color="auto"/>
                            <w:bottom w:val="none" w:sz="0" w:space="0" w:color="auto"/>
                            <w:right w:val="none" w:sz="0" w:space="0" w:color="auto"/>
                          </w:divBdr>
                        </w:div>
                      </w:divsChild>
                    </w:div>
                    <w:div w:id="1015109357">
                      <w:marLeft w:val="0"/>
                      <w:marRight w:val="0"/>
                      <w:marTop w:val="0"/>
                      <w:marBottom w:val="0"/>
                      <w:divBdr>
                        <w:top w:val="none" w:sz="0" w:space="0" w:color="auto"/>
                        <w:left w:val="none" w:sz="0" w:space="0" w:color="auto"/>
                        <w:bottom w:val="none" w:sz="0" w:space="0" w:color="auto"/>
                        <w:right w:val="none" w:sz="0" w:space="0" w:color="auto"/>
                      </w:divBdr>
                      <w:divsChild>
                        <w:div w:id="339820233">
                          <w:marLeft w:val="0"/>
                          <w:marRight w:val="0"/>
                          <w:marTop w:val="0"/>
                          <w:marBottom w:val="0"/>
                          <w:divBdr>
                            <w:top w:val="none" w:sz="0" w:space="0" w:color="auto"/>
                            <w:left w:val="none" w:sz="0" w:space="0" w:color="auto"/>
                            <w:bottom w:val="none" w:sz="0" w:space="0" w:color="auto"/>
                            <w:right w:val="none" w:sz="0" w:space="0" w:color="auto"/>
                          </w:divBdr>
                        </w:div>
                      </w:divsChild>
                    </w:div>
                    <w:div w:id="1423183984">
                      <w:marLeft w:val="0"/>
                      <w:marRight w:val="0"/>
                      <w:marTop w:val="0"/>
                      <w:marBottom w:val="0"/>
                      <w:divBdr>
                        <w:top w:val="none" w:sz="0" w:space="0" w:color="auto"/>
                        <w:left w:val="none" w:sz="0" w:space="0" w:color="auto"/>
                        <w:bottom w:val="none" w:sz="0" w:space="0" w:color="auto"/>
                        <w:right w:val="none" w:sz="0" w:space="0" w:color="auto"/>
                      </w:divBdr>
                      <w:divsChild>
                        <w:div w:id="1792044699">
                          <w:marLeft w:val="0"/>
                          <w:marRight w:val="0"/>
                          <w:marTop w:val="0"/>
                          <w:marBottom w:val="0"/>
                          <w:divBdr>
                            <w:top w:val="none" w:sz="0" w:space="0" w:color="auto"/>
                            <w:left w:val="none" w:sz="0" w:space="0" w:color="auto"/>
                            <w:bottom w:val="none" w:sz="0" w:space="0" w:color="auto"/>
                            <w:right w:val="none" w:sz="0" w:space="0" w:color="auto"/>
                          </w:divBdr>
                        </w:div>
                      </w:divsChild>
                    </w:div>
                    <w:div w:id="757560157">
                      <w:marLeft w:val="0"/>
                      <w:marRight w:val="0"/>
                      <w:marTop w:val="0"/>
                      <w:marBottom w:val="0"/>
                      <w:divBdr>
                        <w:top w:val="none" w:sz="0" w:space="0" w:color="auto"/>
                        <w:left w:val="none" w:sz="0" w:space="0" w:color="auto"/>
                        <w:bottom w:val="none" w:sz="0" w:space="0" w:color="auto"/>
                        <w:right w:val="none" w:sz="0" w:space="0" w:color="auto"/>
                      </w:divBdr>
                      <w:divsChild>
                        <w:div w:id="420293556">
                          <w:marLeft w:val="0"/>
                          <w:marRight w:val="0"/>
                          <w:marTop w:val="0"/>
                          <w:marBottom w:val="0"/>
                          <w:divBdr>
                            <w:top w:val="none" w:sz="0" w:space="0" w:color="auto"/>
                            <w:left w:val="none" w:sz="0" w:space="0" w:color="auto"/>
                            <w:bottom w:val="none" w:sz="0" w:space="0" w:color="auto"/>
                            <w:right w:val="none" w:sz="0" w:space="0" w:color="auto"/>
                          </w:divBdr>
                        </w:div>
                      </w:divsChild>
                    </w:div>
                    <w:div w:id="1658995984">
                      <w:marLeft w:val="0"/>
                      <w:marRight w:val="0"/>
                      <w:marTop w:val="0"/>
                      <w:marBottom w:val="0"/>
                      <w:divBdr>
                        <w:top w:val="none" w:sz="0" w:space="0" w:color="auto"/>
                        <w:left w:val="none" w:sz="0" w:space="0" w:color="auto"/>
                        <w:bottom w:val="none" w:sz="0" w:space="0" w:color="auto"/>
                        <w:right w:val="none" w:sz="0" w:space="0" w:color="auto"/>
                      </w:divBdr>
                      <w:divsChild>
                        <w:div w:id="1423910880">
                          <w:marLeft w:val="0"/>
                          <w:marRight w:val="0"/>
                          <w:marTop w:val="0"/>
                          <w:marBottom w:val="0"/>
                          <w:divBdr>
                            <w:top w:val="none" w:sz="0" w:space="0" w:color="auto"/>
                            <w:left w:val="none" w:sz="0" w:space="0" w:color="auto"/>
                            <w:bottom w:val="none" w:sz="0" w:space="0" w:color="auto"/>
                            <w:right w:val="none" w:sz="0" w:space="0" w:color="auto"/>
                          </w:divBdr>
                        </w:div>
                      </w:divsChild>
                    </w:div>
                    <w:div w:id="666396558">
                      <w:marLeft w:val="0"/>
                      <w:marRight w:val="0"/>
                      <w:marTop w:val="0"/>
                      <w:marBottom w:val="0"/>
                      <w:divBdr>
                        <w:top w:val="none" w:sz="0" w:space="0" w:color="auto"/>
                        <w:left w:val="none" w:sz="0" w:space="0" w:color="auto"/>
                        <w:bottom w:val="none" w:sz="0" w:space="0" w:color="auto"/>
                        <w:right w:val="none" w:sz="0" w:space="0" w:color="auto"/>
                      </w:divBdr>
                      <w:divsChild>
                        <w:div w:id="73212528">
                          <w:marLeft w:val="0"/>
                          <w:marRight w:val="0"/>
                          <w:marTop w:val="0"/>
                          <w:marBottom w:val="0"/>
                          <w:divBdr>
                            <w:top w:val="none" w:sz="0" w:space="0" w:color="auto"/>
                            <w:left w:val="none" w:sz="0" w:space="0" w:color="auto"/>
                            <w:bottom w:val="none" w:sz="0" w:space="0" w:color="auto"/>
                            <w:right w:val="none" w:sz="0" w:space="0" w:color="auto"/>
                          </w:divBdr>
                        </w:div>
                      </w:divsChild>
                    </w:div>
                    <w:div w:id="2119836053">
                      <w:marLeft w:val="0"/>
                      <w:marRight w:val="0"/>
                      <w:marTop w:val="0"/>
                      <w:marBottom w:val="0"/>
                      <w:divBdr>
                        <w:top w:val="none" w:sz="0" w:space="0" w:color="auto"/>
                        <w:left w:val="none" w:sz="0" w:space="0" w:color="auto"/>
                        <w:bottom w:val="none" w:sz="0" w:space="0" w:color="auto"/>
                        <w:right w:val="none" w:sz="0" w:space="0" w:color="auto"/>
                      </w:divBdr>
                      <w:divsChild>
                        <w:div w:id="1633172094">
                          <w:marLeft w:val="0"/>
                          <w:marRight w:val="0"/>
                          <w:marTop w:val="0"/>
                          <w:marBottom w:val="0"/>
                          <w:divBdr>
                            <w:top w:val="none" w:sz="0" w:space="0" w:color="auto"/>
                            <w:left w:val="none" w:sz="0" w:space="0" w:color="auto"/>
                            <w:bottom w:val="none" w:sz="0" w:space="0" w:color="auto"/>
                            <w:right w:val="none" w:sz="0" w:space="0" w:color="auto"/>
                          </w:divBdr>
                        </w:div>
                      </w:divsChild>
                    </w:div>
                    <w:div w:id="1094398803">
                      <w:marLeft w:val="0"/>
                      <w:marRight w:val="0"/>
                      <w:marTop w:val="0"/>
                      <w:marBottom w:val="0"/>
                      <w:divBdr>
                        <w:top w:val="none" w:sz="0" w:space="0" w:color="auto"/>
                        <w:left w:val="none" w:sz="0" w:space="0" w:color="auto"/>
                        <w:bottom w:val="none" w:sz="0" w:space="0" w:color="auto"/>
                        <w:right w:val="none" w:sz="0" w:space="0" w:color="auto"/>
                      </w:divBdr>
                      <w:divsChild>
                        <w:div w:id="1627080577">
                          <w:marLeft w:val="0"/>
                          <w:marRight w:val="0"/>
                          <w:marTop w:val="0"/>
                          <w:marBottom w:val="0"/>
                          <w:divBdr>
                            <w:top w:val="none" w:sz="0" w:space="0" w:color="auto"/>
                            <w:left w:val="none" w:sz="0" w:space="0" w:color="auto"/>
                            <w:bottom w:val="none" w:sz="0" w:space="0" w:color="auto"/>
                            <w:right w:val="none" w:sz="0" w:space="0" w:color="auto"/>
                          </w:divBdr>
                        </w:div>
                      </w:divsChild>
                    </w:div>
                    <w:div w:id="350642809">
                      <w:marLeft w:val="0"/>
                      <w:marRight w:val="0"/>
                      <w:marTop w:val="0"/>
                      <w:marBottom w:val="0"/>
                      <w:divBdr>
                        <w:top w:val="none" w:sz="0" w:space="0" w:color="auto"/>
                        <w:left w:val="none" w:sz="0" w:space="0" w:color="auto"/>
                        <w:bottom w:val="none" w:sz="0" w:space="0" w:color="auto"/>
                        <w:right w:val="none" w:sz="0" w:space="0" w:color="auto"/>
                      </w:divBdr>
                      <w:divsChild>
                        <w:div w:id="347803606">
                          <w:marLeft w:val="0"/>
                          <w:marRight w:val="0"/>
                          <w:marTop w:val="0"/>
                          <w:marBottom w:val="0"/>
                          <w:divBdr>
                            <w:top w:val="none" w:sz="0" w:space="0" w:color="auto"/>
                            <w:left w:val="none" w:sz="0" w:space="0" w:color="auto"/>
                            <w:bottom w:val="none" w:sz="0" w:space="0" w:color="auto"/>
                            <w:right w:val="none" w:sz="0" w:space="0" w:color="auto"/>
                          </w:divBdr>
                        </w:div>
                      </w:divsChild>
                    </w:div>
                    <w:div w:id="1158839900">
                      <w:marLeft w:val="0"/>
                      <w:marRight w:val="0"/>
                      <w:marTop w:val="0"/>
                      <w:marBottom w:val="0"/>
                      <w:divBdr>
                        <w:top w:val="none" w:sz="0" w:space="0" w:color="auto"/>
                        <w:left w:val="none" w:sz="0" w:space="0" w:color="auto"/>
                        <w:bottom w:val="none" w:sz="0" w:space="0" w:color="auto"/>
                        <w:right w:val="none" w:sz="0" w:space="0" w:color="auto"/>
                      </w:divBdr>
                      <w:divsChild>
                        <w:div w:id="1704136019">
                          <w:marLeft w:val="0"/>
                          <w:marRight w:val="0"/>
                          <w:marTop w:val="0"/>
                          <w:marBottom w:val="0"/>
                          <w:divBdr>
                            <w:top w:val="none" w:sz="0" w:space="0" w:color="auto"/>
                            <w:left w:val="none" w:sz="0" w:space="0" w:color="auto"/>
                            <w:bottom w:val="none" w:sz="0" w:space="0" w:color="auto"/>
                            <w:right w:val="none" w:sz="0" w:space="0" w:color="auto"/>
                          </w:divBdr>
                        </w:div>
                      </w:divsChild>
                    </w:div>
                    <w:div w:id="1832871872">
                      <w:marLeft w:val="0"/>
                      <w:marRight w:val="0"/>
                      <w:marTop w:val="0"/>
                      <w:marBottom w:val="0"/>
                      <w:divBdr>
                        <w:top w:val="none" w:sz="0" w:space="0" w:color="auto"/>
                        <w:left w:val="none" w:sz="0" w:space="0" w:color="auto"/>
                        <w:bottom w:val="none" w:sz="0" w:space="0" w:color="auto"/>
                        <w:right w:val="none" w:sz="0" w:space="0" w:color="auto"/>
                      </w:divBdr>
                      <w:divsChild>
                        <w:div w:id="720636007">
                          <w:marLeft w:val="0"/>
                          <w:marRight w:val="0"/>
                          <w:marTop w:val="0"/>
                          <w:marBottom w:val="0"/>
                          <w:divBdr>
                            <w:top w:val="none" w:sz="0" w:space="0" w:color="auto"/>
                            <w:left w:val="none" w:sz="0" w:space="0" w:color="auto"/>
                            <w:bottom w:val="none" w:sz="0" w:space="0" w:color="auto"/>
                            <w:right w:val="none" w:sz="0" w:space="0" w:color="auto"/>
                          </w:divBdr>
                        </w:div>
                      </w:divsChild>
                    </w:div>
                    <w:div w:id="1906838835">
                      <w:marLeft w:val="0"/>
                      <w:marRight w:val="0"/>
                      <w:marTop w:val="0"/>
                      <w:marBottom w:val="0"/>
                      <w:divBdr>
                        <w:top w:val="none" w:sz="0" w:space="0" w:color="auto"/>
                        <w:left w:val="none" w:sz="0" w:space="0" w:color="auto"/>
                        <w:bottom w:val="none" w:sz="0" w:space="0" w:color="auto"/>
                        <w:right w:val="none" w:sz="0" w:space="0" w:color="auto"/>
                      </w:divBdr>
                      <w:divsChild>
                        <w:div w:id="1360276436">
                          <w:marLeft w:val="0"/>
                          <w:marRight w:val="0"/>
                          <w:marTop w:val="0"/>
                          <w:marBottom w:val="0"/>
                          <w:divBdr>
                            <w:top w:val="none" w:sz="0" w:space="0" w:color="auto"/>
                            <w:left w:val="none" w:sz="0" w:space="0" w:color="auto"/>
                            <w:bottom w:val="none" w:sz="0" w:space="0" w:color="auto"/>
                            <w:right w:val="none" w:sz="0" w:space="0" w:color="auto"/>
                          </w:divBdr>
                        </w:div>
                      </w:divsChild>
                    </w:div>
                    <w:div w:id="1655374773">
                      <w:marLeft w:val="0"/>
                      <w:marRight w:val="0"/>
                      <w:marTop w:val="0"/>
                      <w:marBottom w:val="0"/>
                      <w:divBdr>
                        <w:top w:val="none" w:sz="0" w:space="0" w:color="auto"/>
                        <w:left w:val="none" w:sz="0" w:space="0" w:color="auto"/>
                        <w:bottom w:val="none" w:sz="0" w:space="0" w:color="auto"/>
                        <w:right w:val="none" w:sz="0" w:space="0" w:color="auto"/>
                      </w:divBdr>
                      <w:divsChild>
                        <w:div w:id="1816991334">
                          <w:marLeft w:val="0"/>
                          <w:marRight w:val="0"/>
                          <w:marTop w:val="0"/>
                          <w:marBottom w:val="0"/>
                          <w:divBdr>
                            <w:top w:val="none" w:sz="0" w:space="0" w:color="auto"/>
                            <w:left w:val="none" w:sz="0" w:space="0" w:color="auto"/>
                            <w:bottom w:val="none" w:sz="0" w:space="0" w:color="auto"/>
                            <w:right w:val="none" w:sz="0" w:space="0" w:color="auto"/>
                          </w:divBdr>
                        </w:div>
                      </w:divsChild>
                    </w:div>
                    <w:div w:id="1323312115">
                      <w:marLeft w:val="0"/>
                      <w:marRight w:val="0"/>
                      <w:marTop w:val="0"/>
                      <w:marBottom w:val="0"/>
                      <w:divBdr>
                        <w:top w:val="none" w:sz="0" w:space="0" w:color="auto"/>
                        <w:left w:val="none" w:sz="0" w:space="0" w:color="auto"/>
                        <w:bottom w:val="none" w:sz="0" w:space="0" w:color="auto"/>
                        <w:right w:val="none" w:sz="0" w:space="0" w:color="auto"/>
                      </w:divBdr>
                      <w:divsChild>
                        <w:div w:id="1035155475">
                          <w:marLeft w:val="0"/>
                          <w:marRight w:val="0"/>
                          <w:marTop w:val="0"/>
                          <w:marBottom w:val="0"/>
                          <w:divBdr>
                            <w:top w:val="none" w:sz="0" w:space="0" w:color="auto"/>
                            <w:left w:val="none" w:sz="0" w:space="0" w:color="auto"/>
                            <w:bottom w:val="none" w:sz="0" w:space="0" w:color="auto"/>
                            <w:right w:val="none" w:sz="0" w:space="0" w:color="auto"/>
                          </w:divBdr>
                        </w:div>
                      </w:divsChild>
                    </w:div>
                    <w:div w:id="1817992201">
                      <w:marLeft w:val="0"/>
                      <w:marRight w:val="0"/>
                      <w:marTop w:val="0"/>
                      <w:marBottom w:val="0"/>
                      <w:divBdr>
                        <w:top w:val="none" w:sz="0" w:space="0" w:color="auto"/>
                        <w:left w:val="none" w:sz="0" w:space="0" w:color="auto"/>
                        <w:bottom w:val="none" w:sz="0" w:space="0" w:color="auto"/>
                        <w:right w:val="none" w:sz="0" w:space="0" w:color="auto"/>
                      </w:divBdr>
                      <w:divsChild>
                        <w:div w:id="1050804363">
                          <w:marLeft w:val="0"/>
                          <w:marRight w:val="0"/>
                          <w:marTop w:val="0"/>
                          <w:marBottom w:val="0"/>
                          <w:divBdr>
                            <w:top w:val="none" w:sz="0" w:space="0" w:color="auto"/>
                            <w:left w:val="none" w:sz="0" w:space="0" w:color="auto"/>
                            <w:bottom w:val="none" w:sz="0" w:space="0" w:color="auto"/>
                            <w:right w:val="none" w:sz="0" w:space="0" w:color="auto"/>
                          </w:divBdr>
                        </w:div>
                      </w:divsChild>
                    </w:div>
                    <w:div w:id="1535846098">
                      <w:marLeft w:val="0"/>
                      <w:marRight w:val="0"/>
                      <w:marTop w:val="0"/>
                      <w:marBottom w:val="0"/>
                      <w:divBdr>
                        <w:top w:val="none" w:sz="0" w:space="0" w:color="auto"/>
                        <w:left w:val="none" w:sz="0" w:space="0" w:color="auto"/>
                        <w:bottom w:val="none" w:sz="0" w:space="0" w:color="auto"/>
                        <w:right w:val="none" w:sz="0" w:space="0" w:color="auto"/>
                      </w:divBdr>
                      <w:divsChild>
                        <w:div w:id="1516381652">
                          <w:marLeft w:val="0"/>
                          <w:marRight w:val="0"/>
                          <w:marTop w:val="0"/>
                          <w:marBottom w:val="0"/>
                          <w:divBdr>
                            <w:top w:val="none" w:sz="0" w:space="0" w:color="auto"/>
                            <w:left w:val="none" w:sz="0" w:space="0" w:color="auto"/>
                            <w:bottom w:val="none" w:sz="0" w:space="0" w:color="auto"/>
                            <w:right w:val="none" w:sz="0" w:space="0" w:color="auto"/>
                          </w:divBdr>
                        </w:div>
                      </w:divsChild>
                    </w:div>
                    <w:div w:id="1408725836">
                      <w:marLeft w:val="0"/>
                      <w:marRight w:val="0"/>
                      <w:marTop w:val="0"/>
                      <w:marBottom w:val="0"/>
                      <w:divBdr>
                        <w:top w:val="none" w:sz="0" w:space="0" w:color="auto"/>
                        <w:left w:val="none" w:sz="0" w:space="0" w:color="auto"/>
                        <w:bottom w:val="none" w:sz="0" w:space="0" w:color="auto"/>
                        <w:right w:val="none" w:sz="0" w:space="0" w:color="auto"/>
                      </w:divBdr>
                      <w:divsChild>
                        <w:div w:id="1267228717">
                          <w:marLeft w:val="0"/>
                          <w:marRight w:val="0"/>
                          <w:marTop w:val="0"/>
                          <w:marBottom w:val="0"/>
                          <w:divBdr>
                            <w:top w:val="none" w:sz="0" w:space="0" w:color="auto"/>
                            <w:left w:val="none" w:sz="0" w:space="0" w:color="auto"/>
                            <w:bottom w:val="none" w:sz="0" w:space="0" w:color="auto"/>
                            <w:right w:val="none" w:sz="0" w:space="0" w:color="auto"/>
                          </w:divBdr>
                        </w:div>
                      </w:divsChild>
                    </w:div>
                    <w:div w:id="872579032">
                      <w:marLeft w:val="0"/>
                      <w:marRight w:val="0"/>
                      <w:marTop w:val="0"/>
                      <w:marBottom w:val="0"/>
                      <w:divBdr>
                        <w:top w:val="none" w:sz="0" w:space="0" w:color="auto"/>
                        <w:left w:val="none" w:sz="0" w:space="0" w:color="auto"/>
                        <w:bottom w:val="none" w:sz="0" w:space="0" w:color="auto"/>
                        <w:right w:val="none" w:sz="0" w:space="0" w:color="auto"/>
                      </w:divBdr>
                      <w:divsChild>
                        <w:div w:id="1375160977">
                          <w:marLeft w:val="0"/>
                          <w:marRight w:val="0"/>
                          <w:marTop w:val="0"/>
                          <w:marBottom w:val="0"/>
                          <w:divBdr>
                            <w:top w:val="none" w:sz="0" w:space="0" w:color="auto"/>
                            <w:left w:val="none" w:sz="0" w:space="0" w:color="auto"/>
                            <w:bottom w:val="none" w:sz="0" w:space="0" w:color="auto"/>
                            <w:right w:val="none" w:sz="0" w:space="0" w:color="auto"/>
                          </w:divBdr>
                        </w:div>
                      </w:divsChild>
                    </w:div>
                    <w:div w:id="1634600835">
                      <w:marLeft w:val="0"/>
                      <w:marRight w:val="0"/>
                      <w:marTop w:val="0"/>
                      <w:marBottom w:val="0"/>
                      <w:divBdr>
                        <w:top w:val="none" w:sz="0" w:space="0" w:color="auto"/>
                        <w:left w:val="none" w:sz="0" w:space="0" w:color="auto"/>
                        <w:bottom w:val="none" w:sz="0" w:space="0" w:color="auto"/>
                        <w:right w:val="none" w:sz="0" w:space="0" w:color="auto"/>
                      </w:divBdr>
                      <w:divsChild>
                        <w:div w:id="827792685">
                          <w:marLeft w:val="0"/>
                          <w:marRight w:val="0"/>
                          <w:marTop w:val="0"/>
                          <w:marBottom w:val="0"/>
                          <w:divBdr>
                            <w:top w:val="none" w:sz="0" w:space="0" w:color="auto"/>
                            <w:left w:val="none" w:sz="0" w:space="0" w:color="auto"/>
                            <w:bottom w:val="none" w:sz="0" w:space="0" w:color="auto"/>
                            <w:right w:val="none" w:sz="0" w:space="0" w:color="auto"/>
                          </w:divBdr>
                        </w:div>
                      </w:divsChild>
                    </w:div>
                    <w:div w:id="748425344">
                      <w:marLeft w:val="0"/>
                      <w:marRight w:val="0"/>
                      <w:marTop w:val="0"/>
                      <w:marBottom w:val="0"/>
                      <w:divBdr>
                        <w:top w:val="none" w:sz="0" w:space="0" w:color="auto"/>
                        <w:left w:val="none" w:sz="0" w:space="0" w:color="auto"/>
                        <w:bottom w:val="none" w:sz="0" w:space="0" w:color="auto"/>
                        <w:right w:val="none" w:sz="0" w:space="0" w:color="auto"/>
                      </w:divBdr>
                      <w:divsChild>
                        <w:div w:id="1181119614">
                          <w:marLeft w:val="0"/>
                          <w:marRight w:val="0"/>
                          <w:marTop w:val="0"/>
                          <w:marBottom w:val="0"/>
                          <w:divBdr>
                            <w:top w:val="none" w:sz="0" w:space="0" w:color="auto"/>
                            <w:left w:val="none" w:sz="0" w:space="0" w:color="auto"/>
                            <w:bottom w:val="none" w:sz="0" w:space="0" w:color="auto"/>
                            <w:right w:val="none" w:sz="0" w:space="0" w:color="auto"/>
                          </w:divBdr>
                        </w:div>
                      </w:divsChild>
                    </w:div>
                    <w:div w:id="2027897967">
                      <w:marLeft w:val="0"/>
                      <w:marRight w:val="0"/>
                      <w:marTop w:val="0"/>
                      <w:marBottom w:val="0"/>
                      <w:divBdr>
                        <w:top w:val="none" w:sz="0" w:space="0" w:color="auto"/>
                        <w:left w:val="none" w:sz="0" w:space="0" w:color="auto"/>
                        <w:bottom w:val="none" w:sz="0" w:space="0" w:color="auto"/>
                        <w:right w:val="none" w:sz="0" w:space="0" w:color="auto"/>
                      </w:divBdr>
                      <w:divsChild>
                        <w:div w:id="2122919782">
                          <w:marLeft w:val="0"/>
                          <w:marRight w:val="0"/>
                          <w:marTop w:val="0"/>
                          <w:marBottom w:val="0"/>
                          <w:divBdr>
                            <w:top w:val="none" w:sz="0" w:space="0" w:color="auto"/>
                            <w:left w:val="none" w:sz="0" w:space="0" w:color="auto"/>
                            <w:bottom w:val="none" w:sz="0" w:space="0" w:color="auto"/>
                            <w:right w:val="none" w:sz="0" w:space="0" w:color="auto"/>
                          </w:divBdr>
                        </w:div>
                      </w:divsChild>
                    </w:div>
                    <w:div w:id="1491797465">
                      <w:marLeft w:val="0"/>
                      <w:marRight w:val="0"/>
                      <w:marTop w:val="0"/>
                      <w:marBottom w:val="0"/>
                      <w:divBdr>
                        <w:top w:val="none" w:sz="0" w:space="0" w:color="auto"/>
                        <w:left w:val="none" w:sz="0" w:space="0" w:color="auto"/>
                        <w:bottom w:val="none" w:sz="0" w:space="0" w:color="auto"/>
                        <w:right w:val="none" w:sz="0" w:space="0" w:color="auto"/>
                      </w:divBdr>
                      <w:divsChild>
                        <w:div w:id="1893493656">
                          <w:marLeft w:val="0"/>
                          <w:marRight w:val="0"/>
                          <w:marTop w:val="0"/>
                          <w:marBottom w:val="0"/>
                          <w:divBdr>
                            <w:top w:val="none" w:sz="0" w:space="0" w:color="auto"/>
                            <w:left w:val="none" w:sz="0" w:space="0" w:color="auto"/>
                            <w:bottom w:val="none" w:sz="0" w:space="0" w:color="auto"/>
                            <w:right w:val="none" w:sz="0" w:space="0" w:color="auto"/>
                          </w:divBdr>
                        </w:div>
                      </w:divsChild>
                    </w:div>
                    <w:div w:id="49617516">
                      <w:marLeft w:val="0"/>
                      <w:marRight w:val="0"/>
                      <w:marTop w:val="0"/>
                      <w:marBottom w:val="0"/>
                      <w:divBdr>
                        <w:top w:val="none" w:sz="0" w:space="0" w:color="auto"/>
                        <w:left w:val="none" w:sz="0" w:space="0" w:color="auto"/>
                        <w:bottom w:val="none" w:sz="0" w:space="0" w:color="auto"/>
                        <w:right w:val="none" w:sz="0" w:space="0" w:color="auto"/>
                      </w:divBdr>
                      <w:divsChild>
                        <w:div w:id="1420102527">
                          <w:marLeft w:val="0"/>
                          <w:marRight w:val="0"/>
                          <w:marTop w:val="0"/>
                          <w:marBottom w:val="0"/>
                          <w:divBdr>
                            <w:top w:val="none" w:sz="0" w:space="0" w:color="auto"/>
                            <w:left w:val="none" w:sz="0" w:space="0" w:color="auto"/>
                            <w:bottom w:val="none" w:sz="0" w:space="0" w:color="auto"/>
                            <w:right w:val="none" w:sz="0" w:space="0" w:color="auto"/>
                          </w:divBdr>
                        </w:div>
                      </w:divsChild>
                    </w:div>
                    <w:div w:id="1376270778">
                      <w:marLeft w:val="0"/>
                      <w:marRight w:val="0"/>
                      <w:marTop w:val="0"/>
                      <w:marBottom w:val="0"/>
                      <w:divBdr>
                        <w:top w:val="none" w:sz="0" w:space="0" w:color="auto"/>
                        <w:left w:val="none" w:sz="0" w:space="0" w:color="auto"/>
                        <w:bottom w:val="none" w:sz="0" w:space="0" w:color="auto"/>
                        <w:right w:val="none" w:sz="0" w:space="0" w:color="auto"/>
                      </w:divBdr>
                      <w:divsChild>
                        <w:div w:id="801650824">
                          <w:marLeft w:val="0"/>
                          <w:marRight w:val="0"/>
                          <w:marTop w:val="0"/>
                          <w:marBottom w:val="0"/>
                          <w:divBdr>
                            <w:top w:val="none" w:sz="0" w:space="0" w:color="auto"/>
                            <w:left w:val="none" w:sz="0" w:space="0" w:color="auto"/>
                            <w:bottom w:val="none" w:sz="0" w:space="0" w:color="auto"/>
                            <w:right w:val="none" w:sz="0" w:space="0" w:color="auto"/>
                          </w:divBdr>
                        </w:div>
                      </w:divsChild>
                    </w:div>
                    <w:div w:id="919294729">
                      <w:marLeft w:val="0"/>
                      <w:marRight w:val="0"/>
                      <w:marTop w:val="0"/>
                      <w:marBottom w:val="0"/>
                      <w:divBdr>
                        <w:top w:val="none" w:sz="0" w:space="0" w:color="auto"/>
                        <w:left w:val="none" w:sz="0" w:space="0" w:color="auto"/>
                        <w:bottom w:val="none" w:sz="0" w:space="0" w:color="auto"/>
                        <w:right w:val="none" w:sz="0" w:space="0" w:color="auto"/>
                      </w:divBdr>
                      <w:divsChild>
                        <w:div w:id="758141022">
                          <w:marLeft w:val="0"/>
                          <w:marRight w:val="0"/>
                          <w:marTop w:val="0"/>
                          <w:marBottom w:val="0"/>
                          <w:divBdr>
                            <w:top w:val="none" w:sz="0" w:space="0" w:color="auto"/>
                            <w:left w:val="none" w:sz="0" w:space="0" w:color="auto"/>
                            <w:bottom w:val="none" w:sz="0" w:space="0" w:color="auto"/>
                            <w:right w:val="none" w:sz="0" w:space="0" w:color="auto"/>
                          </w:divBdr>
                        </w:div>
                      </w:divsChild>
                    </w:div>
                    <w:div w:id="1535457558">
                      <w:marLeft w:val="0"/>
                      <w:marRight w:val="0"/>
                      <w:marTop w:val="0"/>
                      <w:marBottom w:val="0"/>
                      <w:divBdr>
                        <w:top w:val="none" w:sz="0" w:space="0" w:color="auto"/>
                        <w:left w:val="none" w:sz="0" w:space="0" w:color="auto"/>
                        <w:bottom w:val="none" w:sz="0" w:space="0" w:color="auto"/>
                        <w:right w:val="none" w:sz="0" w:space="0" w:color="auto"/>
                      </w:divBdr>
                      <w:divsChild>
                        <w:div w:id="512457569">
                          <w:marLeft w:val="0"/>
                          <w:marRight w:val="0"/>
                          <w:marTop w:val="0"/>
                          <w:marBottom w:val="0"/>
                          <w:divBdr>
                            <w:top w:val="none" w:sz="0" w:space="0" w:color="auto"/>
                            <w:left w:val="none" w:sz="0" w:space="0" w:color="auto"/>
                            <w:bottom w:val="none" w:sz="0" w:space="0" w:color="auto"/>
                            <w:right w:val="none" w:sz="0" w:space="0" w:color="auto"/>
                          </w:divBdr>
                        </w:div>
                      </w:divsChild>
                    </w:div>
                    <w:div w:id="726685142">
                      <w:marLeft w:val="0"/>
                      <w:marRight w:val="0"/>
                      <w:marTop w:val="0"/>
                      <w:marBottom w:val="0"/>
                      <w:divBdr>
                        <w:top w:val="none" w:sz="0" w:space="0" w:color="auto"/>
                        <w:left w:val="none" w:sz="0" w:space="0" w:color="auto"/>
                        <w:bottom w:val="none" w:sz="0" w:space="0" w:color="auto"/>
                        <w:right w:val="none" w:sz="0" w:space="0" w:color="auto"/>
                      </w:divBdr>
                      <w:divsChild>
                        <w:div w:id="128783986">
                          <w:marLeft w:val="0"/>
                          <w:marRight w:val="0"/>
                          <w:marTop w:val="0"/>
                          <w:marBottom w:val="0"/>
                          <w:divBdr>
                            <w:top w:val="none" w:sz="0" w:space="0" w:color="auto"/>
                            <w:left w:val="none" w:sz="0" w:space="0" w:color="auto"/>
                            <w:bottom w:val="none" w:sz="0" w:space="0" w:color="auto"/>
                            <w:right w:val="none" w:sz="0" w:space="0" w:color="auto"/>
                          </w:divBdr>
                        </w:div>
                      </w:divsChild>
                    </w:div>
                    <w:div w:id="398942107">
                      <w:marLeft w:val="0"/>
                      <w:marRight w:val="0"/>
                      <w:marTop w:val="0"/>
                      <w:marBottom w:val="0"/>
                      <w:divBdr>
                        <w:top w:val="none" w:sz="0" w:space="0" w:color="auto"/>
                        <w:left w:val="none" w:sz="0" w:space="0" w:color="auto"/>
                        <w:bottom w:val="none" w:sz="0" w:space="0" w:color="auto"/>
                        <w:right w:val="none" w:sz="0" w:space="0" w:color="auto"/>
                      </w:divBdr>
                      <w:divsChild>
                        <w:div w:id="220989034">
                          <w:marLeft w:val="0"/>
                          <w:marRight w:val="0"/>
                          <w:marTop w:val="0"/>
                          <w:marBottom w:val="0"/>
                          <w:divBdr>
                            <w:top w:val="none" w:sz="0" w:space="0" w:color="auto"/>
                            <w:left w:val="none" w:sz="0" w:space="0" w:color="auto"/>
                            <w:bottom w:val="none" w:sz="0" w:space="0" w:color="auto"/>
                            <w:right w:val="none" w:sz="0" w:space="0" w:color="auto"/>
                          </w:divBdr>
                        </w:div>
                      </w:divsChild>
                    </w:div>
                    <w:div w:id="228880257">
                      <w:marLeft w:val="0"/>
                      <w:marRight w:val="0"/>
                      <w:marTop w:val="0"/>
                      <w:marBottom w:val="0"/>
                      <w:divBdr>
                        <w:top w:val="none" w:sz="0" w:space="0" w:color="auto"/>
                        <w:left w:val="none" w:sz="0" w:space="0" w:color="auto"/>
                        <w:bottom w:val="none" w:sz="0" w:space="0" w:color="auto"/>
                        <w:right w:val="none" w:sz="0" w:space="0" w:color="auto"/>
                      </w:divBdr>
                      <w:divsChild>
                        <w:div w:id="1727948167">
                          <w:marLeft w:val="0"/>
                          <w:marRight w:val="0"/>
                          <w:marTop w:val="0"/>
                          <w:marBottom w:val="0"/>
                          <w:divBdr>
                            <w:top w:val="none" w:sz="0" w:space="0" w:color="auto"/>
                            <w:left w:val="none" w:sz="0" w:space="0" w:color="auto"/>
                            <w:bottom w:val="none" w:sz="0" w:space="0" w:color="auto"/>
                            <w:right w:val="none" w:sz="0" w:space="0" w:color="auto"/>
                          </w:divBdr>
                        </w:div>
                      </w:divsChild>
                    </w:div>
                    <w:div w:id="190610786">
                      <w:marLeft w:val="0"/>
                      <w:marRight w:val="0"/>
                      <w:marTop w:val="0"/>
                      <w:marBottom w:val="0"/>
                      <w:divBdr>
                        <w:top w:val="none" w:sz="0" w:space="0" w:color="auto"/>
                        <w:left w:val="none" w:sz="0" w:space="0" w:color="auto"/>
                        <w:bottom w:val="none" w:sz="0" w:space="0" w:color="auto"/>
                        <w:right w:val="none" w:sz="0" w:space="0" w:color="auto"/>
                      </w:divBdr>
                      <w:divsChild>
                        <w:div w:id="1357734892">
                          <w:marLeft w:val="0"/>
                          <w:marRight w:val="0"/>
                          <w:marTop w:val="0"/>
                          <w:marBottom w:val="0"/>
                          <w:divBdr>
                            <w:top w:val="none" w:sz="0" w:space="0" w:color="auto"/>
                            <w:left w:val="none" w:sz="0" w:space="0" w:color="auto"/>
                            <w:bottom w:val="none" w:sz="0" w:space="0" w:color="auto"/>
                            <w:right w:val="none" w:sz="0" w:space="0" w:color="auto"/>
                          </w:divBdr>
                        </w:div>
                      </w:divsChild>
                    </w:div>
                    <w:div w:id="1551917457">
                      <w:marLeft w:val="0"/>
                      <w:marRight w:val="0"/>
                      <w:marTop w:val="0"/>
                      <w:marBottom w:val="0"/>
                      <w:divBdr>
                        <w:top w:val="none" w:sz="0" w:space="0" w:color="auto"/>
                        <w:left w:val="none" w:sz="0" w:space="0" w:color="auto"/>
                        <w:bottom w:val="none" w:sz="0" w:space="0" w:color="auto"/>
                        <w:right w:val="none" w:sz="0" w:space="0" w:color="auto"/>
                      </w:divBdr>
                      <w:divsChild>
                        <w:div w:id="1362822667">
                          <w:marLeft w:val="0"/>
                          <w:marRight w:val="0"/>
                          <w:marTop w:val="0"/>
                          <w:marBottom w:val="0"/>
                          <w:divBdr>
                            <w:top w:val="none" w:sz="0" w:space="0" w:color="auto"/>
                            <w:left w:val="none" w:sz="0" w:space="0" w:color="auto"/>
                            <w:bottom w:val="none" w:sz="0" w:space="0" w:color="auto"/>
                            <w:right w:val="none" w:sz="0" w:space="0" w:color="auto"/>
                          </w:divBdr>
                        </w:div>
                      </w:divsChild>
                    </w:div>
                    <w:div w:id="897937946">
                      <w:marLeft w:val="0"/>
                      <w:marRight w:val="0"/>
                      <w:marTop w:val="0"/>
                      <w:marBottom w:val="0"/>
                      <w:divBdr>
                        <w:top w:val="none" w:sz="0" w:space="0" w:color="auto"/>
                        <w:left w:val="none" w:sz="0" w:space="0" w:color="auto"/>
                        <w:bottom w:val="none" w:sz="0" w:space="0" w:color="auto"/>
                        <w:right w:val="none" w:sz="0" w:space="0" w:color="auto"/>
                      </w:divBdr>
                      <w:divsChild>
                        <w:div w:id="496531719">
                          <w:marLeft w:val="0"/>
                          <w:marRight w:val="0"/>
                          <w:marTop w:val="0"/>
                          <w:marBottom w:val="0"/>
                          <w:divBdr>
                            <w:top w:val="none" w:sz="0" w:space="0" w:color="auto"/>
                            <w:left w:val="none" w:sz="0" w:space="0" w:color="auto"/>
                            <w:bottom w:val="none" w:sz="0" w:space="0" w:color="auto"/>
                            <w:right w:val="none" w:sz="0" w:space="0" w:color="auto"/>
                          </w:divBdr>
                        </w:div>
                      </w:divsChild>
                    </w:div>
                    <w:div w:id="296380242">
                      <w:marLeft w:val="0"/>
                      <w:marRight w:val="0"/>
                      <w:marTop w:val="0"/>
                      <w:marBottom w:val="0"/>
                      <w:divBdr>
                        <w:top w:val="none" w:sz="0" w:space="0" w:color="auto"/>
                        <w:left w:val="none" w:sz="0" w:space="0" w:color="auto"/>
                        <w:bottom w:val="none" w:sz="0" w:space="0" w:color="auto"/>
                        <w:right w:val="none" w:sz="0" w:space="0" w:color="auto"/>
                      </w:divBdr>
                      <w:divsChild>
                        <w:div w:id="2027781413">
                          <w:marLeft w:val="0"/>
                          <w:marRight w:val="0"/>
                          <w:marTop w:val="0"/>
                          <w:marBottom w:val="0"/>
                          <w:divBdr>
                            <w:top w:val="none" w:sz="0" w:space="0" w:color="auto"/>
                            <w:left w:val="none" w:sz="0" w:space="0" w:color="auto"/>
                            <w:bottom w:val="none" w:sz="0" w:space="0" w:color="auto"/>
                            <w:right w:val="none" w:sz="0" w:space="0" w:color="auto"/>
                          </w:divBdr>
                        </w:div>
                      </w:divsChild>
                    </w:div>
                    <w:div w:id="616445876">
                      <w:marLeft w:val="0"/>
                      <w:marRight w:val="0"/>
                      <w:marTop w:val="0"/>
                      <w:marBottom w:val="0"/>
                      <w:divBdr>
                        <w:top w:val="none" w:sz="0" w:space="0" w:color="auto"/>
                        <w:left w:val="none" w:sz="0" w:space="0" w:color="auto"/>
                        <w:bottom w:val="none" w:sz="0" w:space="0" w:color="auto"/>
                        <w:right w:val="none" w:sz="0" w:space="0" w:color="auto"/>
                      </w:divBdr>
                      <w:divsChild>
                        <w:div w:id="1514564967">
                          <w:marLeft w:val="0"/>
                          <w:marRight w:val="0"/>
                          <w:marTop w:val="0"/>
                          <w:marBottom w:val="0"/>
                          <w:divBdr>
                            <w:top w:val="none" w:sz="0" w:space="0" w:color="auto"/>
                            <w:left w:val="none" w:sz="0" w:space="0" w:color="auto"/>
                            <w:bottom w:val="none" w:sz="0" w:space="0" w:color="auto"/>
                            <w:right w:val="none" w:sz="0" w:space="0" w:color="auto"/>
                          </w:divBdr>
                        </w:div>
                      </w:divsChild>
                    </w:div>
                    <w:div w:id="1566185310">
                      <w:marLeft w:val="0"/>
                      <w:marRight w:val="0"/>
                      <w:marTop w:val="0"/>
                      <w:marBottom w:val="0"/>
                      <w:divBdr>
                        <w:top w:val="none" w:sz="0" w:space="0" w:color="auto"/>
                        <w:left w:val="none" w:sz="0" w:space="0" w:color="auto"/>
                        <w:bottom w:val="none" w:sz="0" w:space="0" w:color="auto"/>
                        <w:right w:val="none" w:sz="0" w:space="0" w:color="auto"/>
                      </w:divBdr>
                      <w:divsChild>
                        <w:div w:id="32998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918840">
      <w:bodyDiv w:val="1"/>
      <w:marLeft w:val="0"/>
      <w:marRight w:val="0"/>
      <w:marTop w:val="0"/>
      <w:marBottom w:val="0"/>
      <w:divBdr>
        <w:top w:val="none" w:sz="0" w:space="0" w:color="auto"/>
        <w:left w:val="none" w:sz="0" w:space="0" w:color="auto"/>
        <w:bottom w:val="none" w:sz="0" w:space="0" w:color="auto"/>
        <w:right w:val="none" w:sz="0" w:space="0" w:color="auto"/>
      </w:divBdr>
    </w:div>
    <w:div w:id="300817884">
      <w:bodyDiv w:val="1"/>
      <w:marLeft w:val="0"/>
      <w:marRight w:val="0"/>
      <w:marTop w:val="0"/>
      <w:marBottom w:val="0"/>
      <w:divBdr>
        <w:top w:val="none" w:sz="0" w:space="0" w:color="auto"/>
        <w:left w:val="none" w:sz="0" w:space="0" w:color="auto"/>
        <w:bottom w:val="none" w:sz="0" w:space="0" w:color="auto"/>
        <w:right w:val="none" w:sz="0" w:space="0" w:color="auto"/>
      </w:divBdr>
    </w:div>
    <w:div w:id="305429393">
      <w:bodyDiv w:val="1"/>
      <w:marLeft w:val="0"/>
      <w:marRight w:val="0"/>
      <w:marTop w:val="0"/>
      <w:marBottom w:val="0"/>
      <w:divBdr>
        <w:top w:val="none" w:sz="0" w:space="0" w:color="auto"/>
        <w:left w:val="none" w:sz="0" w:space="0" w:color="auto"/>
        <w:bottom w:val="none" w:sz="0" w:space="0" w:color="auto"/>
        <w:right w:val="none" w:sz="0" w:space="0" w:color="auto"/>
      </w:divBdr>
    </w:div>
    <w:div w:id="307132518">
      <w:bodyDiv w:val="1"/>
      <w:marLeft w:val="0"/>
      <w:marRight w:val="0"/>
      <w:marTop w:val="0"/>
      <w:marBottom w:val="0"/>
      <w:divBdr>
        <w:top w:val="none" w:sz="0" w:space="0" w:color="auto"/>
        <w:left w:val="none" w:sz="0" w:space="0" w:color="auto"/>
        <w:bottom w:val="none" w:sz="0" w:space="0" w:color="auto"/>
        <w:right w:val="none" w:sz="0" w:space="0" w:color="auto"/>
      </w:divBdr>
    </w:div>
    <w:div w:id="323247094">
      <w:bodyDiv w:val="1"/>
      <w:marLeft w:val="0"/>
      <w:marRight w:val="0"/>
      <w:marTop w:val="0"/>
      <w:marBottom w:val="0"/>
      <w:divBdr>
        <w:top w:val="none" w:sz="0" w:space="0" w:color="auto"/>
        <w:left w:val="none" w:sz="0" w:space="0" w:color="auto"/>
        <w:bottom w:val="none" w:sz="0" w:space="0" w:color="auto"/>
        <w:right w:val="none" w:sz="0" w:space="0" w:color="auto"/>
      </w:divBdr>
    </w:div>
    <w:div w:id="324363806">
      <w:bodyDiv w:val="1"/>
      <w:marLeft w:val="0"/>
      <w:marRight w:val="0"/>
      <w:marTop w:val="0"/>
      <w:marBottom w:val="0"/>
      <w:divBdr>
        <w:top w:val="none" w:sz="0" w:space="0" w:color="auto"/>
        <w:left w:val="none" w:sz="0" w:space="0" w:color="auto"/>
        <w:bottom w:val="none" w:sz="0" w:space="0" w:color="auto"/>
        <w:right w:val="none" w:sz="0" w:space="0" w:color="auto"/>
      </w:divBdr>
    </w:div>
    <w:div w:id="330106315">
      <w:bodyDiv w:val="1"/>
      <w:marLeft w:val="0"/>
      <w:marRight w:val="0"/>
      <w:marTop w:val="0"/>
      <w:marBottom w:val="0"/>
      <w:divBdr>
        <w:top w:val="none" w:sz="0" w:space="0" w:color="auto"/>
        <w:left w:val="none" w:sz="0" w:space="0" w:color="auto"/>
        <w:bottom w:val="none" w:sz="0" w:space="0" w:color="auto"/>
        <w:right w:val="none" w:sz="0" w:space="0" w:color="auto"/>
      </w:divBdr>
    </w:div>
    <w:div w:id="336033378">
      <w:bodyDiv w:val="1"/>
      <w:marLeft w:val="0"/>
      <w:marRight w:val="0"/>
      <w:marTop w:val="0"/>
      <w:marBottom w:val="0"/>
      <w:divBdr>
        <w:top w:val="none" w:sz="0" w:space="0" w:color="auto"/>
        <w:left w:val="none" w:sz="0" w:space="0" w:color="auto"/>
        <w:bottom w:val="none" w:sz="0" w:space="0" w:color="auto"/>
        <w:right w:val="none" w:sz="0" w:space="0" w:color="auto"/>
      </w:divBdr>
    </w:div>
    <w:div w:id="339236166">
      <w:bodyDiv w:val="1"/>
      <w:marLeft w:val="0"/>
      <w:marRight w:val="0"/>
      <w:marTop w:val="0"/>
      <w:marBottom w:val="0"/>
      <w:divBdr>
        <w:top w:val="none" w:sz="0" w:space="0" w:color="auto"/>
        <w:left w:val="none" w:sz="0" w:space="0" w:color="auto"/>
        <w:bottom w:val="none" w:sz="0" w:space="0" w:color="auto"/>
        <w:right w:val="none" w:sz="0" w:space="0" w:color="auto"/>
      </w:divBdr>
      <w:divsChild>
        <w:div w:id="1477801189">
          <w:marLeft w:val="0"/>
          <w:marRight w:val="0"/>
          <w:marTop w:val="0"/>
          <w:marBottom w:val="0"/>
          <w:divBdr>
            <w:top w:val="none" w:sz="0" w:space="0" w:color="auto"/>
            <w:left w:val="none" w:sz="0" w:space="0" w:color="auto"/>
            <w:bottom w:val="none" w:sz="0" w:space="0" w:color="auto"/>
            <w:right w:val="none" w:sz="0" w:space="0" w:color="auto"/>
          </w:divBdr>
          <w:divsChild>
            <w:div w:id="7875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9624">
      <w:bodyDiv w:val="1"/>
      <w:marLeft w:val="0"/>
      <w:marRight w:val="0"/>
      <w:marTop w:val="0"/>
      <w:marBottom w:val="0"/>
      <w:divBdr>
        <w:top w:val="none" w:sz="0" w:space="0" w:color="auto"/>
        <w:left w:val="none" w:sz="0" w:space="0" w:color="auto"/>
        <w:bottom w:val="none" w:sz="0" w:space="0" w:color="auto"/>
        <w:right w:val="none" w:sz="0" w:space="0" w:color="auto"/>
      </w:divBdr>
    </w:div>
    <w:div w:id="346909354">
      <w:bodyDiv w:val="1"/>
      <w:marLeft w:val="0"/>
      <w:marRight w:val="0"/>
      <w:marTop w:val="0"/>
      <w:marBottom w:val="0"/>
      <w:divBdr>
        <w:top w:val="none" w:sz="0" w:space="0" w:color="auto"/>
        <w:left w:val="none" w:sz="0" w:space="0" w:color="auto"/>
        <w:bottom w:val="none" w:sz="0" w:space="0" w:color="auto"/>
        <w:right w:val="none" w:sz="0" w:space="0" w:color="auto"/>
      </w:divBdr>
    </w:div>
    <w:div w:id="348021535">
      <w:bodyDiv w:val="1"/>
      <w:marLeft w:val="0"/>
      <w:marRight w:val="0"/>
      <w:marTop w:val="0"/>
      <w:marBottom w:val="0"/>
      <w:divBdr>
        <w:top w:val="none" w:sz="0" w:space="0" w:color="auto"/>
        <w:left w:val="none" w:sz="0" w:space="0" w:color="auto"/>
        <w:bottom w:val="none" w:sz="0" w:space="0" w:color="auto"/>
        <w:right w:val="none" w:sz="0" w:space="0" w:color="auto"/>
      </w:divBdr>
    </w:div>
    <w:div w:id="348870786">
      <w:bodyDiv w:val="1"/>
      <w:marLeft w:val="0"/>
      <w:marRight w:val="0"/>
      <w:marTop w:val="0"/>
      <w:marBottom w:val="0"/>
      <w:divBdr>
        <w:top w:val="none" w:sz="0" w:space="0" w:color="auto"/>
        <w:left w:val="none" w:sz="0" w:space="0" w:color="auto"/>
        <w:bottom w:val="none" w:sz="0" w:space="0" w:color="auto"/>
        <w:right w:val="none" w:sz="0" w:space="0" w:color="auto"/>
      </w:divBdr>
    </w:div>
    <w:div w:id="370570471">
      <w:bodyDiv w:val="1"/>
      <w:marLeft w:val="0"/>
      <w:marRight w:val="0"/>
      <w:marTop w:val="0"/>
      <w:marBottom w:val="0"/>
      <w:divBdr>
        <w:top w:val="none" w:sz="0" w:space="0" w:color="auto"/>
        <w:left w:val="none" w:sz="0" w:space="0" w:color="auto"/>
        <w:bottom w:val="none" w:sz="0" w:space="0" w:color="auto"/>
        <w:right w:val="none" w:sz="0" w:space="0" w:color="auto"/>
      </w:divBdr>
    </w:div>
    <w:div w:id="378633083">
      <w:bodyDiv w:val="1"/>
      <w:marLeft w:val="0"/>
      <w:marRight w:val="0"/>
      <w:marTop w:val="0"/>
      <w:marBottom w:val="0"/>
      <w:divBdr>
        <w:top w:val="none" w:sz="0" w:space="0" w:color="auto"/>
        <w:left w:val="none" w:sz="0" w:space="0" w:color="auto"/>
        <w:bottom w:val="none" w:sz="0" w:space="0" w:color="auto"/>
        <w:right w:val="none" w:sz="0" w:space="0" w:color="auto"/>
      </w:divBdr>
    </w:div>
    <w:div w:id="379791671">
      <w:bodyDiv w:val="1"/>
      <w:marLeft w:val="0"/>
      <w:marRight w:val="0"/>
      <w:marTop w:val="0"/>
      <w:marBottom w:val="0"/>
      <w:divBdr>
        <w:top w:val="none" w:sz="0" w:space="0" w:color="auto"/>
        <w:left w:val="none" w:sz="0" w:space="0" w:color="auto"/>
        <w:bottom w:val="none" w:sz="0" w:space="0" w:color="auto"/>
        <w:right w:val="none" w:sz="0" w:space="0" w:color="auto"/>
      </w:divBdr>
    </w:div>
    <w:div w:id="379869157">
      <w:bodyDiv w:val="1"/>
      <w:marLeft w:val="0"/>
      <w:marRight w:val="0"/>
      <w:marTop w:val="0"/>
      <w:marBottom w:val="0"/>
      <w:divBdr>
        <w:top w:val="none" w:sz="0" w:space="0" w:color="auto"/>
        <w:left w:val="none" w:sz="0" w:space="0" w:color="auto"/>
        <w:bottom w:val="none" w:sz="0" w:space="0" w:color="auto"/>
        <w:right w:val="none" w:sz="0" w:space="0" w:color="auto"/>
      </w:divBdr>
    </w:div>
    <w:div w:id="382100017">
      <w:bodyDiv w:val="1"/>
      <w:marLeft w:val="0"/>
      <w:marRight w:val="0"/>
      <w:marTop w:val="0"/>
      <w:marBottom w:val="0"/>
      <w:divBdr>
        <w:top w:val="none" w:sz="0" w:space="0" w:color="auto"/>
        <w:left w:val="none" w:sz="0" w:space="0" w:color="auto"/>
        <w:bottom w:val="none" w:sz="0" w:space="0" w:color="auto"/>
        <w:right w:val="none" w:sz="0" w:space="0" w:color="auto"/>
      </w:divBdr>
    </w:div>
    <w:div w:id="385640272">
      <w:bodyDiv w:val="1"/>
      <w:marLeft w:val="0"/>
      <w:marRight w:val="0"/>
      <w:marTop w:val="0"/>
      <w:marBottom w:val="0"/>
      <w:divBdr>
        <w:top w:val="none" w:sz="0" w:space="0" w:color="auto"/>
        <w:left w:val="none" w:sz="0" w:space="0" w:color="auto"/>
        <w:bottom w:val="none" w:sz="0" w:space="0" w:color="auto"/>
        <w:right w:val="none" w:sz="0" w:space="0" w:color="auto"/>
      </w:divBdr>
    </w:div>
    <w:div w:id="390083044">
      <w:bodyDiv w:val="1"/>
      <w:marLeft w:val="0"/>
      <w:marRight w:val="0"/>
      <w:marTop w:val="0"/>
      <w:marBottom w:val="0"/>
      <w:divBdr>
        <w:top w:val="none" w:sz="0" w:space="0" w:color="auto"/>
        <w:left w:val="none" w:sz="0" w:space="0" w:color="auto"/>
        <w:bottom w:val="none" w:sz="0" w:space="0" w:color="auto"/>
        <w:right w:val="none" w:sz="0" w:space="0" w:color="auto"/>
      </w:divBdr>
    </w:div>
    <w:div w:id="390352346">
      <w:bodyDiv w:val="1"/>
      <w:marLeft w:val="0"/>
      <w:marRight w:val="0"/>
      <w:marTop w:val="0"/>
      <w:marBottom w:val="0"/>
      <w:divBdr>
        <w:top w:val="none" w:sz="0" w:space="0" w:color="auto"/>
        <w:left w:val="none" w:sz="0" w:space="0" w:color="auto"/>
        <w:bottom w:val="none" w:sz="0" w:space="0" w:color="auto"/>
        <w:right w:val="none" w:sz="0" w:space="0" w:color="auto"/>
      </w:divBdr>
    </w:div>
    <w:div w:id="390691564">
      <w:bodyDiv w:val="1"/>
      <w:marLeft w:val="0"/>
      <w:marRight w:val="0"/>
      <w:marTop w:val="0"/>
      <w:marBottom w:val="0"/>
      <w:divBdr>
        <w:top w:val="none" w:sz="0" w:space="0" w:color="auto"/>
        <w:left w:val="none" w:sz="0" w:space="0" w:color="auto"/>
        <w:bottom w:val="none" w:sz="0" w:space="0" w:color="auto"/>
        <w:right w:val="none" w:sz="0" w:space="0" w:color="auto"/>
      </w:divBdr>
    </w:div>
    <w:div w:id="395520343">
      <w:bodyDiv w:val="1"/>
      <w:marLeft w:val="0"/>
      <w:marRight w:val="0"/>
      <w:marTop w:val="0"/>
      <w:marBottom w:val="0"/>
      <w:divBdr>
        <w:top w:val="none" w:sz="0" w:space="0" w:color="auto"/>
        <w:left w:val="none" w:sz="0" w:space="0" w:color="auto"/>
        <w:bottom w:val="none" w:sz="0" w:space="0" w:color="auto"/>
        <w:right w:val="none" w:sz="0" w:space="0" w:color="auto"/>
      </w:divBdr>
    </w:div>
    <w:div w:id="397938887">
      <w:bodyDiv w:val="1"/>
      <w:marLeft w:val="0"/>
      <w:marRight w:val="0"/>
      <w:marTop w:val="0"/>
      <w:marBottom w:val="0"/>
      <w:divBdr>
        <w:top w:val="none" w:sz="0" w:space="0" w:color="auto"/>
        <w:left w:val="none" w:sz="0" w:space="0" w:color="auto"/>
        <w:bottom w:val="none" w:sz="0" w:space="0" w:color="auto"/>
        <w:right w:val="none" w:sz="0" w:space="0" w:color="auto"/>
      </w:divBdr>
    </w:div>
    <w:div w:id="403575027">
      <w:bodyDiv w:val="1"/>
      <w:marLeft w:val="0"/>
      <w:marRight w:val="0"/>
      <w:marTop w:val="0"/>
      <w:marBottom w:val="0"/>
      <w:divBdr>
        <w:top w:val="none" w:sz="0" w:space="0" w:color="auto"/>
        <w:left w:val="none" w:sz="0" w:space="0" w:color="auto"/>
        <w:bottom w:val="none" w:sz="0" w:space="0" w:color="auto"/>
        <w:right w:val="none" w:sz="0" w:space="0" w:color="auto"/>
      </w:divBdr>
    </w:div>
    <w:div w:id="404112323">
      <w:bodyDiv w:val="1"/>
      <w:marLeft w:val="0"/>
      <w:marRight w:val="0"/>
      <w:marTop w:val="0"/>
      <w:marBottom w:val="0"/>
      <w:divBdr>
        <w:top w:val="none" w:sz="0" w:space="0" w:color="auto"/>
        <w:left w:val="none" w:sz="0" w:space="0" w:color="auto"/>
        <w:bottom w:val="none" w:sz="0" w:space="0" w:color="auto"/>
        <w:right w:val="none" w:sz="0" w:space="0" w:color="auto"/>
      </w:divBdr>
    </w:div>
    <w:div w:id="406197377">
      <w:bodyDiv w:val="1"/>
      <w:marLeft w:val="0"/>
      <w:marRight w:val="0"/>
      <w:marTop w:val="0"/>
      <w:marBottom w:val="0"/>
      <w:divBdr>
        <w:top w:val="none" w:sz="0" w:space="0" w:color="auto"/>
        <w:left w:val="none" w:sz="0" w:space="0" w:color="auto"/>
        <w:bottom w:val="none" w:sz="0" w:space="0" w:color="auto"/>
        <w:right w:val="none" w:sz="0" w:space="0" w:color="auto"/>
      </w:divBdr>
    </w:div>
    <w:div w:id="420419608">
      <w:bodyDiv w:val="1"/>
      <w:marLeft w:val="0"/>
      <w:marRight w:val="0"/>
      <w:marTop w:val="0"/>
      <w:marBottom w:val="0"/>
      <w:divBdr>
        <w:top w:val="none" w:sz="0" w:space="0" w:color="auto"/>
        <w:left w:val="none" w:sz="0" w:space="0" w:color="auto"/>
        <w:bottom w:val="none" w:sz="0" w:space="0" w:color="auto"/>
        <w:right w:val="none" w:sz="0" w:space="0" w:color="auto"/>
      </w:divBdr>
    </w:div>
    <w:div w:id="420954220">
      <w:bodyDiv w:val="1"/>
      <w:marLeft w:val="0"/>
      <w:marRight w:val="0"/>
      <w:marTop w:val="0"/>
      <w:marBottom w:val="0"/>
      <w:divBdr>
        <w:top w:val="none" w:sz="0" w:space="0" w:color="auto"/>
        <w:left w:val="none" w:sz="0" w:space="0" w:color="auto"/>
        <w:bottom w:val="none" w:sz="0" w:space="0" w:color="auto"/>
        <w:right w:val="none" w:sz="0" w:space="0" w:color="auto"/>
      </w:divBdr>
    </w:div>
    <w:div w:id="425999222">
      <w:bodyDiv w:val="1"/>
      <w:marLeft w:val="0"/>
      <w:marRight w:val="0"/>
      <w:marTop w:val="0"/>
      <w:marBottom w:val="0"/>
      <w:divBdr>
        <w:top w:val="none" w:sz="0" w:space="0" w:color="auto"/>
        <w:left w:val="none" w:sz="0" w:space="0" w:color="auto"/>
        <w:bottom w:val="none" w:sz="0" w:space="0" w:color="auto"/>
        <w:right w:val="none" w:sz="0" w:space="0" w:color="auto"/>
      </w:divBdr>
    </w:div>
    <w:div w:id="448277541">
      <w:bodyDiv w:val="1"/>
      <w:marLeft w:val="0"/>
      <w:marRight w:val="0"/>
      <w:marTop w:val="0"/>
      <w:marBottom w:val="0"/>
      <w:divBdr>
        <w:top w:val="none" w:sz="0" w:space="0" w:color="auto"/>
        <w:left w:val="none" w:sz="0" w:space="0" w:color="auto"/>
        <w:bottom w:val="none" w:sz="0" w:space="0" w:color="auto"/>
        <w:right w:val="none" w:sz="0" w:space="0" w:color="auto"/>
      </w:divBdr>
    </w:div>
    <w:div w:id="448471092">
      <w:bodyDiv w:val="1"/>
      <w:marLeft w:val="0"/>
      <w:marRight w:val="0"/>
      <w:marTop w:val="0"/>
      <w:marBottom w:val="0"/>
      <w:divBdr>
        <w:top w:val="none" w:sz="0" w:space="0" w:color="auto"/>
        <w:left w:val="none" w:sz="0" w:space="0" w:color="auto"/>
        <w:bottom w:val="none" w:sz="0" w:space="0" w:color="auto"/>
        <w:right w:val="none" w:sz="0" w:space="0" w:color="auto"/>
      </w:divBdr>
    </w:div>
    <w:div w:id="456097280">
      <w:bodyDiv w:val="1"/>
      <w:marLeft w:val="0"/>
      <w:marRight w:val="0"/>
      <w:marTop w:val="0"/>
      <w:marBottom w:val="0"/>
      <w:divBdr>
        <w:top w:val="none" w:sz="0" w:space="0" w:color="auto"/>
        <w:left w:val="none" w:sz="0" w:space="0" w:color="auto"/>
        <w:bottom w:val="none" w:sz="0" w:space="0" w:color="auto"/>
        <w:right w:val="none" w:sz="0" w:space="0" w:color="auto"/>
      </w:divBdr>
    </w:div>
    <w:div w:id="456993695">
      <w:bodyDiv w:val="1"/>
      <w:marLeft w:val="0"/>
      <w:marRight w:val="0"/>
      <w:marTop w:val="0"/>
      <w:marBottom w:val="0"/>
      <w:divBdr>
        <w:top w:val="none" w:sz="0" w:space="0" w:color="auto"/>
        <w:left w:val="none" w:sz="0" w:space="0" w:color="auto"/>
        <w:bottom w:val="none" w:sz="0" w:space="0" w:color="auto"/>
        <w:right w:val="none" w:sz="0" w:space="0" w:color="auto"/>
      </w:divBdr>
    </w:div>
    <w:div w:id="459543178">
      <w:bodyDiv w:val="1"/>
      <w:marLeft w:val="0"/>
      <w:marRight w:val="0"/>
      <w:marTop w:val="0"/>
      <w:marBottom w:val="0"/>
      <w:divBdr>
        <w:top w:val="none" w:sz="0" w:space="0" w:color="auto"/>
        <w:left w:val="none" w:sz="0" w:space="0" w:color="auto"/>
        <w:bottom w:val="none" w:sz="0" w:space="0" w:color="auto"/>
        <w:right w:val="none" w:sz="0" w:space="0" w:color="auto"/>
      </w:divBdr>
    </w:div>
    <w:div w:id="460805062">
      <w:bodyDiv w:val="1"/>
      <w:marLeft w:val="0"/>
      <w:marRight w:val="0"/>
      <w:marTop w:val="0"/>
      <w:marBottom w:val="0"/>
      <w:divBdr>
        <w:top w:val="none" w:sz="0" w:space="0" w:color="auto"/>
        <w:left w:val="none" w:sz="0" w:space="0" w:color="auto"/>
        <w:bottom w:val="none" w:sz="0" w:space="0" w:color="auto"/>
        <w:right w:val="none" w:sz="0" w:space="0" w:color="auto"/>
      </w:divBdr>
    </w:div>
    <w:div w:id="462777205">
      <w:bodyDiv w:val="1"/>
      <w:marLeft w:val="0"/>
      <w:marRight w:val="0"/>
      <w:marTop w:val="0"/>
      <w:marBottom w:val="0"/>
      <w:divBdr>
        <w:top w:val="none" w:sz="0" w:space="0" w:color="auto"/>
        <w:left w:val="none" w:sz="0" w:space="0" w:color="auto"/>
        <w:bottom w:val="none" w:sz="0" w:space="0" w:color="auto"/>
        <w:right w:val="none" w:sz="0" w:space="0" w:color="auto"/>
      </w:divBdr>
    </w:div>
    <w:div w:id="465585599">
      <w:bodyDiv w:val="1"/>
      <w:marLeft w:val="0"/>
      <w:marRight w:val="0"/>
      <w:marTop w:val="0"/>
      <w:marBottom w:val="0"/>
      <w:divBdr>
        <w:top w:val="none" w:sz="0" w:space="0" w:color="auto"/>
        <w:left w:val="none" w:sz="0" w:space="0" w:color="auto"/>
        <w:bottom w:val="none" w:sz="0" w:space="0" w:color="auto"/>
        <w:right w:val="none" w:sz="0" w:space="0" w:color="auto"/>
      </w:divBdr>
    </w:div>
    <w:div w:id="466554002">
      <w:bodyDiv w:val="1"/>
      <w:marLeft w:val="0"/>
      <w:marRight w:val="0"/>
      <w:marTop w:val="0"/>
      <w:marBottom w:val="0"/>
      <w:divBdr>
        <w:top w:val="none" w:sz="0" w:space="0" w:color="auto"/>
        <w:left w:val="none" w:sz="0" w:space="0" w:color="auto"/>
        <w:bottom w:val="none" w:sz="0" w:space="0" w:color="auto"/>
        <w:right w:val="none" w:sz="0" w:space="0" w:color="auto"/>
      </w:divBdr>
    </w:div>
    <w:div w:id="469828099">
      <w:bodyDiv w:val="1"/>
      <w:marLeft w:val="0"/>
      <w:marRight w:val="0"/>
      <w:marTop w:val="0"/>
      <w:marBottom w:val="0"/>
      <w:divBdr>
        <w:top w:val="none" w:sz="0" w:space="0" w:color="auto"/>
        <w:left w:val="none" w:sz="0" w:space="0" w:color="auto"/>
        <w:bottom w:val="none" w:sz="0" w:space="0" w:color="auto"/>
        <w:right w:val="none" w:sz="0" w:space="0" w:color="auto"/>
      </w:divBdr>
    </w:div>
    <w:div w:id="471210999">
      <w:bodyDiv w:val="1"/>
      <w:marLeft w:val="0"/>
      <w:marRight w:val="0"/>
      <w:marTop w:val="0"/>
      <w:marBottom w:val="0"/>
      <w:divBdr>
        <w:top w:val="none" w:sz="0" w:space="0" w:color="auto"/>
        <w:left w:val="none" w:sz="0" w:space="0" w:color="auto"/>
        <w:bottom w:val="none" w:sz="0" w:space="0" w:color="auto"/>
        <w:right w:val="none" w:sz="0" w:space="0" w:color="auto"/>
      </w:divBdr>
    </w:div>
    <w:div w:id="474881203">
      <w:bodyDiv w:val="1"/>
      <w:marLeft w:val="0"/>
      <w:marRight w:val="0"/>
      <w:marTop w:val="0"/>
      <w:marBottom w:val="0"/>
      <w:divBdr>
        <w:top w:val="none" w:sz="0" w:space="0" w:color="auto"/>
        <w:left w:val="none" w:sz="0" w:space="0" w:color="auto"/>
        <w:bottom w:val="none" w:sz="0" w:space="0" w:color="auto"/>
        <w:right w:val="none" w:sz="0" w:space="0" w:color="auto"/>
      </w:divBdr>
    </w:div>
    <w:div w:id="478963141">
      <w:bodyDiv w:val="1"/>
      <w:marLeft w:val="0"/>
      <w:marRight w:val="0"/>
      <w:marTop w:val="0"/>
      <w:marBottom w:val="0"/>
      <w:divBdr>
        <w:top w:val="none" w:sz="0" w:space="0" w:color="auto"/>
        <w:left w:val="none" w:sz="0" w:space="0" w:color="auto"/>
        <w:bottom w:val="none" w:sz="0" w:space="0" w:color="auto"/>
        <w:right w:val="none" w:sz="0" w:space="0" w:color="auto"/>
      </w:divBdr>
      <w:divsChild>
        <w:div w:id="2004317542">
          <w:marLeft w:val="0"/>
          <w:marRight w:val="0"/>
          <w:marTop w:val="0"/>
          <w:marBottom w:val="0"/>
          <w:divBdr>
            <w:top w:val="none" w:sz="0" w:space="0" w:color="auto"/>
            <w:left w:val="none" w:sz="0" w:space="0" w:color="auto"/>
            <w:bottom w:val="none" w:sz="0" w:space="0" w:color="auto"/>
            <w:right w:val="none" w:sz="0" w:space="0" w:color="auto"/>
          </w:divBdr>
        </w:div>
        <w:div w:id="91629875">
          <w:marLeft w:val="0"/>
          <w:marRight w:val="0"/>
          <w:marTop w:val="0"/>
          <w:marBottom w:val="0"/>
          <w:divBdr>
            <w:top w:val="none" w:sz="0" w:space="0" w:color="auto"/>
            <w:left w:val="none" w:sz="0" w:space="0" w:color="auto"/>
            <w:bottom w:val="none" w:sz="0" w:space="0" w:color="auto"/>
            <w:right w:val="none" w:sz="0" w:space="0" w:color="auto"/>
          </w:divBdr>
        </w:div>
        <w:div w:id="584730718">
          <w:marLeft w:val="0"/>
          <w:marRight w:val="0"/>
          <w:marTop w:val="0"/>
          <w:marBottom w:val="0"/>
          <w:divBdr>
            <w:top w:val="none" w:sz="0" w:space="0" w:color="auto"/>
            <w:left w:val="none" w:sz="0" w:space="0" w:color="auto"/>
            <w:bottom w:val="none" w:sz="0" w:space="0" w:color="auto"/>
            <w:right w:val="none" w:sz="0" w:space="0" w:color="auto"/>
          </w:divBdr>
        </w:div>
        <w:div w:id="8725924">
          <w:marLeft w:val="0"/>
          <w:marRight w:val="0"/>
          <w:marTop w:val="0"/>
          <w:marBottom w:val="0"/>
          <w:divBdr>
            <w:top w:val="none" w:sz="0" w:space="0" w:color="auto"/>
            <w:left w:val="none" w:sz="0" w:space="0" w:color="auto"/>
            <w:bottom w:val="none" w:sz="0" w:space="0" w:color="auto"/>
            <w:right w:val="none" w:sz="0" w:space="0" w:color="auto"/>
          </w:divBdr>
          <w:divsChild>
            <w:div w:id="1245067688">
              <w:marLeft w:val="0"/>
              <w:marRight w:val="0"/>
              <w:marTop w:val="0"/>
              <w:marBottom w:val="0"/>
              <w:divBdr>
                <w:top w:val="none" w:sz="0" w:space="0" w:color="auto"/>
                <w:left w:val="none" w:sz="0" w:space="0" w:color="auto"/>
                <w:bottom w:val="none" w:sz="0" w:space="0" w:color="auto"/>
                <w:right w:val="none" w:sz="0" w:space="0" w:color="auto"/>
              </w:divBdr>
            </w:div>
            <w:div w:id="107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39">
      <w:bodyDiv w:val="1"/>
      <w:marLeft w:val="0"/>
      <w:marRight w:val="0"/>
      <w:marTop w:val="0"/>
      <w:marBottom w:val="0"/>
      <w:divBdr>
        <w:top w:val="none" w:sz="0" w:space="0" w:color="auto"/>
        <w:left w:val="none" w:sz="0" w:space="0" w:color="auto"/>
        <w:bottom w:val="none" w:sz="0" w:space="0" w:color="auto"/>
        <w:right w:val="none" w:sz="0" w:space="0" w:color="auto"/>
      </w:divBdr>
    </w:div>
    <w:div w:id="481508229">
      <w:bodyDiv w:val="1"/>
      <w:marLeft w:val="0"/>
      <w:marRight w:val="0"/>
      <w:marTop w:val="0"/>
      <w:marBottom w:val="0"/>
      <w:divBdr>
        <w:top w:val="none" w:sz="0" w:space="0" w:color="auto"/>
        <w:left w:val="none" w:sz="0" w:space="0" w:color="auto"/>
        <w:bottom w:val="none" w:sz="0" w:space="0" w:color="auto"/>
        <w:right w:val="none" w:sz="0" w:space="0" w:color="auto"/>
      </w:divBdr>
    </w:div>
    <w:div w:id="482815298">
      <w:bodyDiv w:val="1"/>
      <w:marLeft w:val="0"/>
      <w:marRight w:val="0"/>
      <w:marTop w:val="0"/>
      <w:marBottom w:val="0"/>
      <w:divBdr>
        <w:top w:val="none" w:sz="0" w:space="0" w:color="auto"/>
        <w:left w:val="none" w:sz="0" w:space="0" w:color="auto"/>
        <w:bottom w:val="none" w:sz="0" w:space="0" w:color="auto"/>
        <w:right w:val="none" w:sz="0" w:space="0" w:color="auto"/>
      </w:divBdr>
    </w:div>
    <w:div w:id="485366316">
      <w:bodyDiv w:val="1"/>
      <w:marLeft w:val="0"/>
      <w:marRight w:val="0"/>
      <w:marTop w:val="0"/>
      <w:marBottom w:val="0"/>
      <w:divBdr>
        <w:top w:val="none" w:sz="0" w:space="0" w:color="auto"/>
        <w:left w:val="none" w:sz="0" w:space="0" w:color="auto"/>
        <w:bottom w:val="none" w:sz="0" w:space="0" w:color="auto"/>
        <w:right w:val="none" w:sz="0" w:space="0" w:color="auto"/>
      </w:divBdr>
    </w:div>
    <w:div w:id="491409403">
      <w:bodyDiv w:val="1"/>
      <w:marLeft w:val="0"/>
      <w:marRight w:val="0"/>
      <w:marTop w:val="0"/>
      <w:marBottom w:val="0"/>
      <w:divBdr>
        <w:top w:val="none" w:sz="0" w:space="0" w:color="auto"/>
        <w:left w:val="none" w:sz="0" w:space="0" w:color="auto"/>
        <w:bottom w:val="none" w:sz="0" w:space="0" w:color="auto"/>
        <w:right w:val="none" w:sz="0" w:space="0" w:color="auto"/>
      </w:divBdr>
      <w:divsChild>
        <w:div w:id="1028406837">
          <w:marLeft w:val="0"/>
          <w:marRight w:val="0"/>
          <w:marTop w:val="0"/>
          <w:marBottom w:val="0"/>
          <w:divBdr>
            <w:top w:val="none" w:sz="0" w:space="0" w:color="auto"/>
            <w:left w:val="none" w:sz="0" w:space="0" w:color="auto"/>
            <w:bottom w:val="none" w:sz="0" w:space="0" w:color="auto"/>
            <w:right w:val="none" w:sz="0" w:space="0" w:color="auto"/>
          </w:divBdr>
          <w:divsChild>
            <w:div w:id="19902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557">
      <w:bodyDiv w:val="1"/>
      <w:marLeft w:val="0"/>
      <w:marRight w:val="0"/>
      <w:marTop w:val="0"/>
      <w:marBottom w:val="0"/>
      <w:divBdr>
        <w:top w:val="none" w:sz="0" w:space="0" w:color="auto"/>
        <w:left w:val="none" w:sz="0" w:space="0" w:color="auto"/>
        <w:bottom w:val="none" w:sz="0" w:space="0" w:color="auto"/>
        <w:right w:val="none" w:sz="0" w:space="0" w:color="auto"/>
      </w:divBdr>
    </w:div>
    <w:div w:id="494418266">
      <w:bodyDiv w:val="1"/>
      <w:marLeft w:val="0"/>
      <w:marRight w:val="0"/>
      <w:marTop w:val="0"/>
      <w:marBottom w:val="0"/>
      <w:divBdr>
        <w:top w:val="none" w:sz="0" w:space="0" w:color="auto"/>
        <w:left w:val="none" w:sz="0" w:space="0" w:color="auto"/>
        <w:bottom w:val="none" w:sz="0" w:space="0" w:color="auto"/>
        <w:right w:val="none" w:sz="0" w:space="0" w:color="auto"/>
      </w:divBdr>
    </w:div>
    <w:div w:id="496581796">
      <w:bodyDiv w:val="1"/>
      <w:marLeft w:val="0"/>
      <w:marRight w:val="0"/>
      <w:marTop w:val="0"/>
      <w:marBottom w:val="0"/>
      <w:divBdr>
        <w:top w:val="none" w:sz="0" w:space="0" w:color="auto"/>
        <w:left w:val="none" w:sz="0" w:space="0" w:color="auto"/>
        <w:bottom w:val="none" w:sz="0" w:space="0" w:color="auto"/>
        <w:right w:val="none" w:sz="0" w:space="0" w:color="auto"/>
      </w:divBdr>
    </w:div>
    <w:div w:id="500317752">
      <w:bodyDiv w:val="1"/>
      <w:marLeft w:val="0"/>
      <w:marRight w:val="0"/>
      <w:marTop w:val="0"/>
      <w:marBottom w:val="0"/>
      <w:divBdr>
        <w:top w:val="none" w:sz="0" w:space="0" w:color="auto"/>
        <w:left w:val="none" w:sz="0" w:space="0" w:color="auto"/>
        <w:bottom w:val="none" w:sz="0" w:space="0" w:color="auto"/>
        <w:right w:val="none" w:sz="0" w:space="0" w:color="auto"/>
      </w:divBdr>
      <w:divsChild>
        <w:div w:id="1329092641">
          <w:marLeft w:val="0"/>
          <w:marRight w:val="0"/>
          <w:marTop w:val="0"/>
          <w:marBottom w:val="0"/>
          <w:divBdr>
            <w:top w:val="none" w:sz="0" w:space="0" w:color="auto"/>
            <w:left w:val="none" w:sz="0" w:space="0" w:color="auto"/>
            <w:bottom w:val="none" w:sz="0" w:space="0" w:color="auto"/>
            <w:right w:val="none" w:sz="0" w:space="0" w:color="auto"/>
          </w:divBdr>
          <w:divsChild>
            <w:div w:id="15168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3867">
      <w:bodyDiv w:val="1"/>
      <w:marLeft w:val="0"/>
      <w:marRight w:val="0"/>
      <w:marTop w:val="0"/>
      <w:marBottom w:val="0"/>
      <w:divBdr>
        <w:top w:val="none" w:sz="0" w:space="0" w:color="auto"/>
        <w:left w:val="none" w:sz="0" w:space="0" w:color="auto"/>
        <w:bottom w:val="none" w:sz="0" w:space="0" w:color="auto"/>
        <w:right w:val="none" w:sz="0" w:space="0" w:color="auto"/>
      </w:divBdr>
    </w:div>
    <w:div w:id="501166731">
      <w:bodyDiv w:val="1"/>
      <w:marLeft w:val="0"/>
      <w:marRight w:val="0"/>
      <w:marTop w:val="0"/>
      <w:marBottom w:val="0"/>
      <w:divBdr>
        <w:top w:val="none" w:sz="0" w:space="0" w:color="auto"/>
        <w:left w:val="none" w:sz="0" w:space="0" w:color="auto"/>
        <w:bottom w:val="none" w:sz="0" w:space="0" w:color="auto"/>
        <w:right w:val="none" w:sz="0" w:space="0" w:color="auto"/>
      </w:divBdr>
    </w:div>
    <w:div w:id="505899916">
      <w:bodyDiv w:val="1"/>
      <w:marLeft w:val="0"/>
      <w:marRight w:val="0"/>
      <w:marTop w:val="0"/>
      <w:marBottom w:val="0"/>
      <w:divBdr>
        <w:top w:val="none" w:sz="0" w:space="0" w:color="auto"/>
        <w:left w:val="none" w:sz="0" w:space="0" w:color="auto"/>
        <w:bottom w:val="none" w:sz="0" w:space="0" w:color="auto"/>
        <w:right w:val="none" w:sz="0" w:space="0" w:color="auto"/>
      </w:divBdr>
    </w:div>
    <w:div w:id="510604658">
      <w:bodyDiv w:val="1"/>
      <w:marLeft w:val="0"/>
      <w:marRight w:val="0"/>
      <w:marTop w:val="0"/>
      <w:marBottom w:val="0"/>
      <w:divBdr>
        <w:top w:val="none" w:sz="0" w:space="0" w:color="auto"/>
        <w:left w:val="none" w:sz="0" w:space="0" w:color="auto"/>
        <w:bottom w:val="none" w:sz="0" w:space="0" w:color="auto"/>
        <w:right w:val="none" w:sz="0" w:space="0" w:color="auto"/>
      </w:divBdr>
    </w:div>
    <w:div w:id="511144013">
      <w:bodyDiv w:val="1"/>
      <w:marLeft w:val="0"/>
      <w:marRight w:val="0"/>
      <w:marTop w:val="0"/>
      <w:marBottom w:val="0"/>
      <w:divBdr>
        <w:top w:val="none" w:sz="0" w:space="0" w:color="auto"/>
        <w:left w:val="none" w:sz="0" w:space="0" w:color="auto"/>
        <w:bottom w:val="none" w:sz="0" w:space="0" w:color="auto"/>
        <w:right w:val="none" w:sz="0" w:space="0" w:color="auto"/>
      </w:divBdr>
    </w:div>
    <w:div w:id="513298847">
      <w:bodyDiv w:val="1"/>
      <w:marLeft w:val="0"/>
      <w:marRight w:val="0"/>
      <w:marTop w:val="0"/>
      <w:marBottom w:val="0"/>
      <w:divBdr>
        <w:top w:val="none" w:sz="0" w:space="0" w:color="auto"/>
        <w:left w:val="none" w:sz="0" w:space="0" w:color="auto"/>
        <w:bottom w:val="none" w:sz="0" w:space="0" w:color="auto"/>
        <w:right w:val="none" w:sz="0" w:space="0" w:color="auto"/>
      </w:divBdr>
    </w:div>
    <w:div w:id="514225046">
      <w:bodyDiv w:val="1"/>
      <w:marLeft w:val="0"/>
      <w:marRight w:val="0"/>
      <w:marTop w:val="0"/>
      <w:marBottom w:val="0"/>
      <w:divBdr>
        <w:top w:val="none" w:sz="0" w:space="0" w:color="auto"/>
        <w:left w:val="none" w:sz="0" w:space="0" w:color="auto"/>
        <w:bottom w:val="none" w:sz="0" w:space="0" w:color="auto"/>
        <w:right w:val="none" w:sz="0" w:space="0" w:color="auto"/>
      </w:divBdr>
    </w:div>
    <w:div w:id="515196115">
      <w:bodyDiv w:val="1"/>
      <w:marLeft w:val="0"/>
      <w:marRight w:val="0"/>
      <w:marTop w:val="0"/>
      <w:marBottom w:val="0"/>
      <w:divBdr>
        <w:top w:val="none" w:sz="0" w:space="0" w:color="auto"/>
        <w:left w:val="none" w:sz="0" w:space="0" w:color="auto"/>
        <w:bottom w:val="none" w:sz="0" w:space="0" w:color="auto"/>
        <w:right w:val="none" w:sz="0" w:space="0" w:color="auto"/>
      </w:divBdr>
    </w:div>
    <w:div w:id="515311641">
      <w:bodyDiv w:val="1"/>
      <w:marLeft w:val="0"/>
      <w:marRight w:val="0"/>
      <w:marTop w:val="0"/>
      <w:marBottom w:val="0"/>
      <w:divBdr>
        <w:top w:val="none" w:sz="0" w:space="0" w:color="auto"/>
        <w:left w:val="none" w:sz="0" w:space="0" w:color="auto"/>
        <w:bottom w:val="none" w:sz="0" w:space="0" w:color="auto"/>
        <w:right w:val="none" w:sz="0" w:space="0" w:color="auto"/>
      </w:divBdr>
    </w:div>
    <w:div w:id="518272858">
      <w:bodyDiv w:val="1"/>
      <w:marLeft w:val="0"/>
      <w:marRight w:val="0"/>
      <w:marTop w:val="0"/>
      <w:marBottom w:val="0"/>
      <w:divBdr>
        <w:top w:val="none" w:sz="0" w:space="0" w:color="auto"/>
        <w:left w:val="none" w:sz="0" w:space="0" w:color="auto"/>
        <w:bottom w:val="none" w:sz="0" w:space="0" w:color="auto"/>
        <w:right w:val="none" w:sz="0" w:space="0" w:color="auto"/>
      </w:divBdr>
    </w:div>
    <w:div w:id="522062721">
      <w:bodyDiv w:val="1"/>
      <w:marLeft w:val="0"/>
      <w:marRight w:val="0"/>
      <w:marTop w:val="0"/>
      <w:marBottom w:val="0"/>
      <w:divBdr>
        <w:top w:val="none" w:sz="0" w:space="0" w:color="auto"/>
        <w:left w:val="none" w:sz="0" w:space="0" w:color="auto"/>
        <w:bottom w:val="none" w:sz="0" w:space="0" w:color="auto"/>
        <w:right w:val="none" w:sz="0" w:space="0" w:color="auto"/>
      </w:divBdr>
    </w:div>
    <w:div w:id="528571623">
      <w:bodyDiv w:val="1"/>
      <w:marLeft w:val="0"/>
      <w:marRight w:val="0"/>
      <w:marTop w:val="0"/>
      <w:marBottom w:val="0"/>
      <w:divBdr>
        <w:top w:val="none" w:sz="0" w:space="0" w:color="auto"/>
        <w:left w:val="none" w:sz="0" w:space="0" w:color="auto"/>
        <w:bottom w:val="none" w:sz="0" w:space="0" w:color="auto"/>
        <w:right w:val="none" w:sz="0" w:space="0" w:color="auto"/>
      </w:divBdr>
    </w:div>
    <w:div w:id="536313624">
      <w:bodyDiv w:val="1"/>
      <w:marLeft w:val="0"/>
      <w:marRight w:val="0"/>
      <w:marTop w:val="0"/>
      <w:marBottom w:val="0"/>
      <w:divBdr>
        <w:top w:val="none" w:sz="0" w:space="0" w:color="auto"/>
        <w:left w:val="none" w:sz="0" w:space="0" w:color="auto"/>
        <w:bottom w:val="none" w:sz="0" w:space="0" w:color="auto"/>
        <w:right w:val="none" w:sz="0" w:space="0" w:color="auto"/>
      </w:divBdr>
    </w:div>
    <w:div w:id="545721370">
      <w:bodyDiv w:val="1"/>
      <w:marLeft w:val="0"/>
      <w:marRight w:val="0"/>
      <w:marTop w:val="0"/>
      <w:marBottom w:val="0"/>
      <w:divBdr>
        <w:top w:val="none" w:sz="0" w:space="0" w:color="auto"/>
        <w:left w:val="none" w:sz="0" w:space="0" w:color="auto"/>
        <w:bottom w:val="none" w:sz="0" w:space="0" w:color="auto"/>
        <w:right w:val="none" w:sz="0" w:space="0" w:color="auto"/>
      </w:divBdr>
    </w:div>
    <w:div w:id="550272339">
      <w:bodyDiv w:val="1"/>
      <w:marLeft w:val="0"/>
      <w:marRight w:val="0"/>
      <w:marTop w:val="0"/>
      <w:marBottom w:val="0"/>
      <w:divBdr>
        <w:top w:val="none" w:sz="0" w:space="0" w:color="auto"/>
        <w:left w:val="none" w:sz="0" w:space="0" w:color="auto"/>
        <w:bottom w:val="none" w:sz="0" w:space="0" w:color="auto"/>
        <w:right w:val="none" w:sz="0" w:space="0" w:color="auto"/>
      </w:divBdr>
    </w:div>
    <w:div w:id="550582470">
      <w:bodyDiv w:val="1"/>
      <w:marLeft w:val="0"/>
      <w:marRight w:val="0"/>
      <w:marTop w:val="0"/>
      <w:marBottom w:val="0"/>
      <w:divBdr>
        <w:top w:val="none" w:sz="0" w:space="0" w:color="auto"/>
        <w:left w:val="none" w:sz="0" w:space="0" w:color="auto"/>
        <w:bottom w:val="none" w:sz="0" w:space="0" w:color="auto"/>
        <w:right w:val="none" w:sz="0" w:space="0" w:color="auto"/>
      </w:divBdr>
    </w:div>
    <w:div w:id="556622508">
      <w:bodyDiv w:val="1"/>
      <w:marLeft w:val="0"/>
      <w:marRight w:val="0"/>
      <w:marTop w:val="0"/>
      <w:marBottom w:val="0"/>
      <w:divBdr>
        <w:top w:val="none" w:sz="0" w:space="0" w:color="auto"/>
        <w:left w:val="none" w:sz="0" w:space="0" w:color="auto"/>
        <w:bottom w:val="none" w:sz="0" w:space="0" w:color="auto"/>
        <w:right w:val="none" w:sz="0" w:space="0" w:color="auto"/>
      </w:divBdr>
    </w:div>
    <w:div w:id="559436605">
      <w:bodyDiv w:val="1"/>
      <w:marLeft w:val="0"/>
      <w:marRight w:val="0"/>
      <w:marTop w:val="0"/>
      <w:marBottom w:val="0"/>
      <w:divBdr>
        <w:top w:val="none" w:sz="0" w:space="0" w:color="auto"/>
        <w:left w:val="none" w:sz="0" w:space="0" w:color="auto"/>
        <w:bottom w:val="none" w:sz="0" w:space="0" w:color="auto"/>
        <w:right w:val="none" w:sz="0" w:space="0" w:color="auto"/>
      </w:divBdr>
    </w:div>
    <w:div w:id="560603678">
      <w:bodyDiv w:val="1"/>
      <w:marLeft w:val="0"/>
      <w:marRight w:val="0"/>
      <w:marTop w:val="0"/>
      <w:marBottom w:val="0"/>
      <w:divBdr>
        <w:top w:val="none" w:sz="0" w:space="0" w:color="auto"/>
        <w:left w:val="none" w:sz="0" w:space="0" w:color="auto"/>
        <w:bottom w:val="none" w:sz="0" w:space="0" w:color="auto"/>
        <w:right w:val="none" w:sz="0" w:space="0" w:color="auto"/>
      </w:divBdr>
    </w:div>
    <w:div w:id="562371211">
      <w:bodyDiv w:val="1"/>
      <w:marLeft w:val="0"/>
      <w:marRight w:val="0"/>
      <w:marTop w:val="0"/>
      <w:marBottom w:val="0"/>
      <w:divBdr>
        <w:top w:val="none" w:sz="0" w:space="0" w:color="auto"/>
        <w:left w:val="none" w:sz="0" w:space="0" w:color="auto"/>
        <w:bottom w:val="none" w:sz="0" w:space="0" w:color="auto"/>
        <w:right w:val="none" w:sz="0" w:space="0" w:color="auto"/>
      </w:divBdr>
    </w:div>
    <w:div w:id="567151927">
      <w:bodyDiv w:val="1"/>
      <w:marLeft w:val="0"/>
      <w:marRight w:val="0"/>
      <w:marTop w:val="0"/>
      <w:marBottom w:val="0"/>
      <w:divBdr>
        <w:top w:val="none" w:sz="0" w:space="0" w:color="auto"/>
        <w:left w:val="none" w:sz="0" w:space="0" w:color="auto"/>
        <w:bottom w:val="none" w:sz="0" w:space="0" w:color="auto"/>
        <w:right w:val="none" w:sz="0" w:space="0" w:color="auto"/>
      </w:divBdr>
    </w:div>
    <w:div w:id="567227893">
      <w:bodyDiv w:val="1"/>
      <w:marLeft w:val="0"/>
      <w:marRight w:val="0"/>
      <w:marTop w:val="0"/>
      <w:marBottom w:val="0"/>
      <w:divBdr>
        <w:top w:val="none" w:sz="0" w:space="0" w:color="auto"/>
        <w:left w:val="none" w:sz="0" w:space="0" w:color="auto"/>
        <w:bottom w:val="none" w:sz="0" w:space="0" w:color="auto"/>
        <w:right w:val="none" w:sz="0" w:space="0" w:color="auto"/>
      </w:divBdr>
    </w:div>
    <w:div w:id="577055444">
      <w:bodyDiv w:val="1"/>
      <w:marLeft w:val="0"/>
      <w:marRight w:val="0"/>
      <w:marTop w:val="0"/>
      <w:marBottom w:val="0"/>
      <w:divBdr>
        <w:top w:val="none" w:sz="0" w:space="0" w:color="auto"/>
        <w:left w:val="none" w:sz="0" w:space="0" w:color="auto"/>
        <w:bottom w:val="none" w:sz="0" w:space="0" w:color="auto"/>
        <w:right w:val="none" w:sz="0" w:space="0" w:color="auto"/>
      </w:divBdr>
    </w:div>
    <w:div w:id="578058318">
      <w:bodyDiv w:val="1"/>
      <w:marLeft w:val="0"/>
      <w:marRight w:val="0"/>
      <w:marTop w:val="0"/>
      <w:marBottom w:val="0"/>
      <w:divBdr>
        <w:top w:val="none" w:sz="0" w:space="0" w:color="auto"/>
        <w:left w:val="none" w:sz="0" w:space="0" w:color="auto"/>
        <w:bottom w:val="none" w:sz="0" w:space="0" w:color="auto"/>
        <w:right w:val="none" w:sz="0" w:space="0" w:color="auto"/>
      </w:divBdr>
    </w:div>
    <w:div w:id="580674311">
      <w:bodyDiv w:val="1"/>
      <w:marLeft w:val="0"/>
      <w:marRight w:val="0"/>
      <w:marTop w:val="0"/>
      <w:marBottom w:val="0"/>
      <w:divBdr>
        <w:top w:val="none" w:sz="0" w:space="0" w:color="auto"/>
        <w:left w:val="none" w:sz="0" w:space="0" w:color="auto"/>
        <w:bottom w:val="none" w:sz="0" w:space="0" w:color="auto"/>
        <w:right w:val="none" w:sz="0" w:space="0" w:color="auto"/>
      </w:divBdr>
      <w:divsChild>
        <w:div w:id="591663216">
          <w:marLeft w:val="0"/>
          <w:marRight w:val="0"/>
          <w:marTop w:val="0"/>
          <w:marBottom w:val="0"/>
          <w:divBdr>
            <w:top w:val="none" w:sz="0" w:space="0" w:color="auto"/>
            <w:left w:val="none" w:sz="0" w:space="0" w:color="auto"/>
            <w:bottom w:val="none" w:sz="0" w:space="0" w:color="auto"/>
            <w:right w:val="none" w:sz="0" w:space="0" w:color="auto"/>
          </w:divBdr>
          <w:divsChild>
            <w:div w:id="1444420421">
              <w:marLeft w:val="0"/>
              <w:marRight w:val="0"/>
              <w:marTop w:val="0"/>
              <w:marBottom w:val="0"/>
              <w:divBdr>
                <w:top w:val="none" w:sz="0" w:space="0" w:color="auto"/>
                <w:left w:val="none" w:sz="0" w:space="0" w:color="auto"/>
                <w:bottom w:val="none" w:sz="0" w:space="0" w:color="auto"/>
                <w:right w:val="none" w:sz="0" w:space="0" w:color="auto"/>
              </w:divBdr>
              <w:divsChild>
                <w:div w:id="1422943244">
                  <w:marLeft w:val="0"/>
                  <w:marRight w:val="0"/>
                  <w:marTop w:val="0"/>
                  <w:marBottom w:val="0"/>
                  <w:divBdr>
                    <w:top w:val="none" w:sz="0" w:space="0" w:color="auto"/>
                    <w:left w:val="none" w:sz="0" w:space="0" w:color="auto"/>
                    <w:bottom w:val="none" w:sz="0" w:space="0" w:color="auto"/>
                    <w:right w:val="none" w:sz="0" w:space="0" w:color="auto"/>
                  </w:divBdr>
                  <w:divsChild>
                    <w:div w:id="158795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605963">
      <w:bodyDiv w:val="1"/>
      <w:marLeft w:val="0"/>
      <w:marRight w:val="0"/>
      <w:marTop w:val="0"/>
      <w:marBottom w:val="0"/>
      <w:divBdr>
        <w:top w:val="none" w:sz="0" w:space="0" w:color="auto"/>
        <w:left w:val="none" w:sz="0" w:space="0" w:color="auto"/>
        <w:bottom w:val="none" w:sz="0" w:space="0" w:color="auto"/>
        <w:right w:val="none" w:sz="0" w:space="0" w:color="auto"/>
      </w:divBdr>
    </w:div>
    <w:div w:id="584652645">
      <w:bodyDiv w:val="1"/>
      <w:marLeft w:val="0"/>
      <w:marRight w:val="0"/>
      <w:marTop w:val="0"/>
      <w:marBottom w:val="0"/>
      <w:divBdr>
        <w:top w:val="none" w:sz="0" w:space="0" w:color="auto"/>
        <w:left w:val="none" w:sz="0" w:space="0" w:color="auto"/>
        <w:bottom w:val="none" w:sz="0" w:space="0" w:color="auto"/>
        <w:right w:val="none" w:sz="0" w:space="0" w:color="auto"/>
      </w:divBdr>
      <w:divsChild>
        <w:div w:id="814487287">
          <w:marLeft w:val="0"/>
          <w:marRight w:val="0"/>
          <w:marTop w:val="0"/>
          <w:marBottom w:val="0"/>
          <w:divBdr>
            <w:top w:val="none" w:sz="0" w:space="0" w:color="auto"/>
            <w:left w:val="none" w:sz="0" w:space="0" w:color="auto"/>
            <w:bottom w:val="none" w:sz="0" w:space="0" w:color="auto"/>
            <w:right w:val="none" w:sz="0" w:space="0" w:color="auto"/>
          </w:divBdr>
          <w:divsChild>
            <w:div w:id="1472285590">
              <w:marLeft w:val="0"/>
              <w:marRight w:val="0"/>
              <w:marTop w:val="0"/>
              <w:marBottom w:val="0"/>
              <w:divBdr>
                <w:top w:val="none" w:sz="0" w:space="0" w:color="auto"/>
                <w:left w:val="none" w:sz="0" w:space="0" w:color="auto"/>
                <w:bottom w:val="none" w:sz="0" w:space="0" w:color="auto"/>
                <w:right w:val="none" w:sz="0" w:space="0" w:color="auto"/>
              </w:divBdr>
            </w:div>
            <w:div w:id="1428424638">
              <w:marLeft w:val="0"/>
              <w:marRight w:val="0"/>
              <w:marTop w:val="0"/>
              <w:marBottom w:val="0"/>
              <w:divBdr>
                <w:top w:val="none" w:sz="0" w:space="0" w:color="auto"/>
                <w:left w:val="none" w:sz="0" w:space="0" w:color="auto"/>
                <w:bottom w:val="none" w:sz="0" w:space="0" w:color="auto"/>
                <w:right w:val="none" w:sz="0" w:space="0" w:color="auto"/>
              </w:divBdr>
            </w:div>
            <w:div w:id="3915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4107">
      <w:bodyDiv w:val="1"/>
      <w:marLeft w:val="0"/>
      <w:marRight w:val="0"/>
      <w:marTop w:val="0"/>
      <w:marBottom w:val="0"/>
      <w:divBdr>
        <w:top w:val="none" w:sz="0" w:space="0" w:color="auto"/>
        <w:left w:val="none" w:sz="0" w:space="0" w:color="auto"/>
        <w:bottom w:val="none" w:sz="0" w:space="0" w:color="auto"/>
        <w:right w:val="none" w:sz="0" w:space="0" w:color="auto"/>
      </w:divBdr>
    </w:div>
    <w:div w:id="594098415">
      <w:bodyDiv w:val="1"/>
      <w:marLeft w:val="0"/>
      <w:marRight w:val="0"/>
      <w:marTop w:val="0"/>
      <w:marBottom w:val="0"/>
      <w:divBdr>
        <w:top w:val="none" w:sz="0" w:space="0" w:color="auto"/>
        <w:left w:val="none" w:sz="0" w:space="0" w:color="auto"/>
        <w:bottom w:val="none" w:sz="0" w:space="0" w:color="auto"/>
        <w:right w:val="none" w:sz="0" w:space="0" w:color="auto"/>
      </w:divBdr>
    </w:div>
    <w:div w:id="596140722">
      <w:bodyDiv w:val="1"/>
      <w:marLeft w:val="0"/>
      <w:marRight w:val="0"/>
      <w:marTop w:val="0"/>
      <w:marBottom w:val="0"/>
      <w:divBdr>
        <w:top w:val="none" w:sz="0" w:space="0" w:color="auto"/>
        <w:left w:val="none" w:sz="0" w:space="0" w:color="auto"/>
        <w:bottom w:val="none" w:sz="0" w:space="0" w:color="auto"/>
        <w:right w:val="none" w:sz="0" w:space="0" w:color="auto"/>
      </w:divBdr>
    </w:div>
    <w:div w:id="612320454">
      <w:bodyDiv w:val="1"/>
      <w:marLeft w:val="0"/>
      <w:marRight w:val="0"/>
      <w:marTop w:val="0"/>
      <w:marBottom w:val="0"/>
      <w:divBdr>
        <w:top w:val="none" w:sz="0" w:space="0" w:color="auto"/>
        <w:left w:val="none" w:sz="0" w:space="0" w:color="auto"/>
        <w:bottom w:val="none" w:sz="0" w:space="0" w:color="auto"/>
        <w:right w:val="none" w:sz="0" w:space="0" w:color="auto"/>
      </w:divBdr>
    </w:div>
    <w:div w:id="621573692">
      <w:bodyDiv w:val="1"/>
      <w:marLeft w:val="0"/>
      <w:marRight w:val="0"/>
      <w:marTop w:val="0"/>
      <w:marBottom w:val="0"/>
      <w:divBdr>
        <w:top w:val="none" w:sz="0" w:space="0" w:color="auto"/>
        <w:left w:val="none" w:sz="0" w:space="0" w:color="auto"/>
        <w:bottom w:val="none" w:sz="0" w:space="0" w:color="auto"/>
        <w:right w:val="none" w:sz="0" w:space="0" w:color="auto"/>
      </w:divBdr>
    </w:div>
    <w:div w:id="622737365">
      <w:bodyDiv w:val="1"/>
      <w:marLeft w:val="0"/>
      <w:marRight w:val="0"/>
      <w:marTop w:val="0"/>
      <w:marBottom w:val="0"/>
      <w:divBdr>
        <w:top w:val="none" w:sz="0" w:space="0" w:color="auto"/>
        <w:left w:val="none" w:sz="0" w:space="0" w:color="auto"/>
        <w:bottom w:val="none" w:sz="0" w:space="0" w:color="auto"/>
        <w:right w:val="none" w:sz="0" w:space="0" w:color="auto"/>
      </w:divBdr>
    </w:div>
    <w:div w:id="624166691">
      <w:bodyDiv w:val="1"/>
      <w:marLeft w:val="0"/>
      <w:marRight w:val="0"/>
      <w:marTop w:val="0"/>
      <w:marBottom w:val="0"/>
      <w:divBdr>
        <w:top w:val="none" w:sz="0" w:space="0" w:color="auto"/>
        <w:left w:val="none" w:sz="0" w:space="0" w:color="auto"/>
        <w:bottom w:val="none" w:sz="0" w:space="0" w:color="auto"/>
        <w:right w:val="none" w:sz="0" w:space="0" w:color="auto"/>
      </w:divBdr>
    </w:div>
    <w:div w:id="629556476">
      <w:bodyDiv w:val="1"/>
      <w:marLeft w:val="0"/>
      <w:marRight w:val="0"/>
      <w:marTop w:val="0"/>
      <w:marBottom w:val="0"/>
      <w:divBdr>
        <w:top w:val="none" w:sz="0" w:space="0" w:color="auto"/>
        <w:left w:val="none" w:sz="0" w:space="0" w:color="auto"/>
        <w:bottom w:val="none" w:sz="0" w:space="0" w:color="auto"/>
        <w:right w:val="none" w:sz="0" w:space="0" w:color="auto"/>
      </w:divBdr>
    </w:div>
    <w:div w:id="637800855">
      <w:bodyDiv w:val="1"/>
      <w:marLeft w:val="0"/>
      <w:marRight w:val="0"/>
      <w:marTop w:val="0"/>
      <w:marBottom w:val="0"/>
      <w:divBdr>
        <w:top w:val="none" w:sz="0" w:space="0" w:color="auto"/>
        <w:left w:val="none" w:sz="0" w:space="0" w:color="auto"/>
        <w:bottom w:val="none" w:sz="0" w:space="0" w:color="auto"/>
        <w:right w:val="none" w:sz="0" w:space="0" w:color="auto"/>
      </w:divBdr>
    </w:div>
    <w:div w:id="639849462">
      <w:bodyDiv w:val="1"/>
      <w:marLeft w:val="0"/>
      <w:marRight w:val="0"/>
      <w:marTop w:val="0"/>
      <w:marBottom w:val="0"/>
      <w:divBdr>
        <w:top w:val="none" w:sz="0" w:space="0" w:color="auto"/>
        <w:left w:val="none" w:sz="0" w:space="0" w:color="auto"/>
        <w:bottom w:val="none" w:sz="0" w:space="0" w:color="auto"/>
        <w:right w:val="none" w:sz="0" w:space="0" w:color="auto"/>
      </w:divBdr>
    </w:div>
    <w:div w:id="640501721">
      <w:bodyDiv w:val="1"/>
      <w:marLeft w:val="0"/>
      <w:marRight w:val="0"/>
      <w:marTop w:val="0"/>
      <w:marBottom w:val="0"/>
      <w:divBdr>
        <w:top w:val="none" w:sz="0" w:space="0" w:color="auto"/>
        <w:left w:val="none" w:sz="0" w:space="0" w:color="auto"/>
        <w:bottom w:val="none" w:sz="0" w:space="0" w:color="auto"/>
        <w:right w:val="none" w:sz="0" w:space="0" w:color="auto"/>
      </w:divBdr>
    </w:div>
    <w:div w:id="646200778">
      <w:bodyDiv w:val="1"/>
      <w:marLeft w:val="0"/>
      <w:marRight w:val="0"/>
      <w:marTop w:val="0"/>
      <w:marBottom w:val="0"/>
      <w:divBdr>
        <w:top w:val="none" w:sz="0" w:space="0" w:color="auto"/>
        <w:left w:val="none" w:sz="0" w:space="0" w:color="auto"/>
        <w:bottom w:val="none" w:sz="0" w:space="0" w:color="auto"/>
        <w:right w:val="none" w:sz="0" w:space="0" w:color="auto"/>
      </w:divBdr>
    </w:div>
    <w:div w:id="659700698">
      <w:bodyDiv w:val="1"/>
      <w:marLeft w:val="0"/>
      <w:marRight w:val="0"/>
      <w:marTop w:val="0"/>
      <w:marBottom w:val="0"/>
      <w:divBdr>
        <w:top w:val="none" w:sz="0" w:space="0" w:color="auto"/>
        <w:left w:val="none" w:sz="0" w:space="0" w:color="auto"/>
        <w:bottom w:val="none" w:sz="0" w:space="0" w:color="auto"/>
        <w:right w:val="none" w:sz="0" w:space="0" w:color="auto"/>
      </w:divBdr>
    </w:div>
    <w:div w:id="663047699">
      <w:bodyDiv w:val="1"/>
      <w:marLeft w:val="0"/>
      <w:marRight w:val="0"/>
      <w:marTop w:val="0"/>
      <w:marBottom w:val="0"/>
      <w:divBdr>
        <w:top w:val="none" w:sz="0" w:space="0" w:color="auto"/>
        <w:left w:val="none" w:sz="0" w:space="0" w:color="auto"/>
        <w:bottom w:val="none" w:sz="0" w:space="0" w:color="auto"/>
        <w:right w:val="none" w:sz="0" w:space="0" w:color="auto"/>
      </w:divBdr>
    </w:div>
    <w:div w:id="664011151">
      <w:bodyDiv w:val="1"/>
      <w:marLeft w:val="0"/>
      <w:marRight w:val="0"/>
      <w:marTop w:val="0"/>
      <w:marBottom w:val="0"/>
      <w:divBdr>
        <w:top w:val="none" w:sz="0" w:space="0" w:color="auto"/>
        <w:left w:val="none" w:sz="0" w:space="0" w:color="auto"/>
        <w:bottom w:val="none" w:sz="0" w:space="0" w:color="auto"/>
        <w:right w:val="none" w:sz="0" w:space="0" w:color="auto"/>
      </w:divBdr>
    </w:div>
    <w:div w:id="678233399">
      <w:bodyDiv w:val="1"/>
      <w:marLeft w:val="0"/>
      <w:marRight w:val="0"/>
      <w:marTop w:val="0"/>
      <w:marBottom w:val="0"/>
      <w:divBdr>
        <w:top w:val="none" w:sz="0" w:space="0" w:color="auto"/>
        <w:left w:val="none" w:sz="0" w:space="0" w:color="auto"/>
        <w:bottom w:val="none" w:sz="0" w:space="0" w:color="auto"/>
        <w:right w:val="none" w:sz="0" w:space="0" w:color="auto"/>
      </w:divBdr>
    </w:div>
    <w:div w:id="681398532">
      <w:bodyDiv w:val="1"/>
      <w:marLeft w:val="0"/>
      <w:marRight w:val="0"/>
      <w:marTop w:val="0"/>
      <w:marBottom w:val="0"/>
      <w:divBdr>
        <w:top w:val="none" w:sz="0" w:space="0" w:color="auto"/>
        <w:left w:val="none" w:sz="0" w:space="0" w:color="auto"/>
        <w:bottom w:val="none" w:sz="0" w:space="0" w:color="auto"/>
        <w:right w:val="none" w:sz="0" w:space="0" w:color="auto"/>
      </w:divBdr>
    </w:div>
    <w:div w:id="683703548">
      <w:bodyDiv w:val="1"/>
      <w:marLeft w:val="0"/>
      <w:marRight w:val="0"/>
      <w:marTop w:val="0"/>
      <w:marBottom w:val="0"/>
      <w:divBdr>
        <w:top w:val="none" w:sz="0" w:space="0" w:color="auto"/>
        <w:left w:val="none" w:sz="0" w:space="0" w:color="auto"/>
        <w:bottom w:val="none" w:sz="0" w:space="0" w:color="auto"/>
        <w:right w:val="none" w:sz="0" w:space="0" w:color="auto"/>
      </w:divBdr>
    </w:div>
    <w:div w:id="686712314">
      <w:bodyDiv w:val="1"/>
      <w:marLeft w:val="0"/>
      <w:marRight w:val="0"/>
      <w:marTop w:val="0"/>
      <w:marBottom w:val="0"/>
      <w:divBdr>
        <w:top w:val="none" w:sz="0" w:space="0" w:color="auto"/>
        <w:left w:val="none" w:sz="0" w:space="0" w:color="auto"/>
        <w:bottom w:val="none" w:sz="0" w:space="0" w:color="auto"/>
        <w:right w:val="none" w:sz="0" w:space="0" w:color="auto"/>
      </w:divBdr>
    </w:div>
    <w:div w:id="687803169">
      <w:bodyDiv w:val="1"/>
      <w:marLeft w:val="0"/>
      <w:marRight w:val="0"/>
      <w:marTop w:val="0"/>
      <w:marBottom w:val="0"/>
      <w:divBdr>
        <w:top w:val="none" w:sz="0" w:space="0" w:color="auto"/>
        <w:left w:val="none" w:sz="0" w:space="0" w:color="auto"/>
        <w:bottom w:val="none" w:sz="0" w:space="0" w:color="auto"/>
        <w:right w:val="none" w:sz="0" w:space="0" w:color="auto"/>
      </w:divBdr>
    </w:div>
    <w:div w:id="689767484">
      <w:bodyDiv w:val="1"/>
      <w:marLeft w:val="0"/>
      <w:marRight w:val="0"/>
      <w:marTop w:val="0"/>
      <w:marBottom w:val="0"/>
      <w:divBdr>
        <w:top w:val="none" w:sz="0" w:space="0" w:color="auto"/>
        <w:left w:val="none" w:sz="0" w:space="0" w:color="auto"/>
        <w:bottom w:val="none" w:sz="0" w:space="0" w:color="auto"/>
        <w:right w:val="none" w:sz="0" w:space="0" w:color="auto"/>
      </w:divBdr>
    </w:div>
    <w:div w:id="692806659">
      <w:bodyDiv w:val="1"/>
      <w:marLeft w:val="0"/>
      <w:marRight w:val="0"/>
      <w:marTop w:val="0"/>
      <w:marBottom w:val="0"/>
      <w:divBdr>
        <w:top w:val="none" w:sz="0" w:space="0" w:color="auto"/>
        <w:left w:val="none" w:sz="0" w:space="0" w:color="auto"/>
        <w:bottom w:val="none" w:sz="0" w:space="0" w:color="auto"/>
        <w:right w:val="none" w:sz="0" w:space="0" w:color="auto"/>
      </w:divBdr>
    </w:div>
    <w:div w:id="693382914">
      <w:bodyDiv w:val="1"/>
      <w:marLeft w:val="0"/>
      <w:marRight w:val="0"/>
      <w:marTop w:val="0"/>
      <w:marBottom w:val="0"/>
      <w:divBdr>
        <w:top w:val="none" w:sz="0" w:space="0" w:color="auto"/>
        <w:left w:val="none" w:sz="0" w:space="0" w:color="auto"/>
        <w:bottom w:val="none" w:sz="0" w:space="0" w:color="auto"/>
        <w:right w:val="none" w:sz="0" w:space="0" w:color="auto"/>
      </w:divBdr>
    </w:div>
    <w:div w:id="694772925">
      <w:bodyDiv w:val="1"/>
      <w:marLeft w:val="0"/>
      <w:marRight w:val="0"/>
      <w:marTop w:val="0"/>
      <w:marBottom w:val="0"/>
      <w:divBdr>
        <w:top w:val="none" w:sz="0" w:space="0" w:color="auto"/>
        <w:left w:val="none" w:sz="0" w:space="0" w:color="auto"/>
        <w:bottom w:val="none" w:sz="0" w:space="0" w:color="auto"/>
        <w:right w:val="none" w:sz="0" w:space="0" w:color="auto"/>
      </w:divBdr>
    </w:div>
    <w:div w:id="699089088">
      <w:bodyDiv w:val="1"/>
      <w:marLeft w:val="0"/>
      <w:marRight w:val="0"/>
      <w:marTop w:val="0"/>
      <w:marBottom w:val="0"/>
      <w:divBdr>
        <w:top w:val="none" w:sz="0" w:space="0" w:color="auto"/>
        <w:left w:val="none" w:sz="0" w:space="0" w:color="auto"/>
        <w:bottom w:val="none" w:sz="0" w:space="0" w:color="auto"/>
        <w:right w:val="none" w:sz="0" w:space="0" w:color="auto"/>
      </w:divBdr>
    </w:div>
    <w:div w:id="700085748">
      <w:bodyDiv w:val="1"/>
      <w:marLeft w:val="0"/>
      <w:marRight w:val="0"/>
      <w:marTop w:val="0"/>
      <w:marBottom w:val="0"/>
      <w:divBdr>
        <w:top w:val="none" w:sz="0" w:space="0" w:color="auto"/>
        <w:left w:val="none" w:sz="0" w:space="0" w:color="auto"/>
        <w:bottom w:val="none" w:sz="0" w:space="0" w:color="auto"/>
        <w:right w:val="none" w:sz="0" w:space="0" w:color="auto"/>
      </w:divBdr>
    </w:div>
    <w:div w:id="704137121">
      <w:bodyDiv w:val="1"/>
      <w:marLeft w:val="0"/>
      <w:marRight w:val="0"/>
      <w:marTop w:val="0"/>
      <w:marBottom w:val="0"/>
      <w:divBdr>
        <w:top w:val="none" w:sz="0" w:space="0" w:color="auto"/>
        <w:left w:val="none" w:sz="0" w:space="0" w:color="auto"/>
        <w:bottom w:val="none" w:sz="0" w:space="0" w:color="auto"/>
        <w:right w:val="none" w:sz="0" w:space="0" w:color="auto"/>
      </w:divBdr>
    </w:div>
    <w:div w:id="707484834">
      <w:bodyDiv w:val="1"/>
      <w:marLeft w:val="0"/>
      <w:marRight w:val="0"/>
      <w:marTop w:val="0"/>
      <w:marBottom w:val="0"/>
      <w:divBdr>
        <w:top w:val="none" w:sz="0" w:space="0" w:color="auto"/>
        <w:left w:val="none" w:sz="0" w:space="0" w:color="auto"/>
        <w:bottom w:val="none" w:sz="0" w:space="0" w:color="auto"/>
        <w:right w:val="none" w:sz="0" w:space="0" w:color="auto"/>
      </w:divBdr>
    </w:div>
    <w:div w:id="707491202">
      <w:bodyDiv w:val="1"/>
      <w:marLeft w:val="0"/>
      <w:marRight w:val="0"/>
      <w:marTop w:val="0"/>
      <w:marBottom w:val="0"/>
      <w:divBdr>
        <w:top w:val="none" w:sz="0" w:space="0" w:color="auto"/>
        <w:left w:val="none" w:sz="0" w:space="0" w:color="auto"/>
        <w:bottom w:val="none" w:sz="0" w:space="0" w:color="auto"/>
        <w:right w:val="none" w:sz="0" w:space="0" w:color="auto"/>
      </w:divBdr>
    </w:div>
    <w:div w:id="708339367">
      <w:bodyDiv w:val="1"/>
      <w:marLeft w:val="0"/>
      <w:marRight w:val="0"/>
      <w:marTop w:val="0"/>
      <w:marBottom w:val="0"/>
      <w:divBdr>
        <w:top w:val="none" w:sz="0" w:space="0" w:color="auto"/>
        <w:left w:val="none" w:sz="0" w:space="0" w:color="auto"/>
        <w:bottom w:val="none" w:sz="0" w:space="0" w:color="auto"/>
        <w:right w:val="none" w:sz="0" w:space="0" w:color="auto"/>
      </w:divBdr>
    </w:div>
    <w:div w:id="711031754">
      <w:bodyDiv w:val="1"/>
      <w:marLeft w:val="0"/>
      <w:marRight w:val="0"/>
      <w:marTop w:val="0"/>
      <w:marBottom w:val="0"/>
      <w:divBdr>
        <w:top w:val="none" w:sz="0" w:space="0" w:color="auto"/>
        <w:left w:val="none" w:sz="0" w:space="0" w:color="auto"/>
        <w:bottom w:val="none" w:sz="0" w:space="0" w:color="auto"/>
        <w:right w:val="none" w:sz="0" w:space="0" w:color="auto"/>
      </w:divBdr>
    </w:div>
    <w:div w:id="716971809">
      <w:bodyDiv w:val="1"/>
      <w:marLeft w:val="0"/>
      <w:marRight w:val="0"/>
      <w:marTop w:val="0"/>
      <w:marBottom w:val="0"/>
      <w:divBdr>
        <w:top w:val="none" w:sz="0" w:space="0" w:color="auto"/>
        <w:left w:val="none" w:sz="0" w:space="0" w:color="auto"/>
        <w:bottom w:val="none" w:sz="0" w:space="0" w:color="auto"/>
        <w:right w:val="none" w:sz="0" w:space="0" w:color="auto"/>
      </w:divBdr>
    </w:div>
    <w:div w:id="720052729">
      <w:bodyDiv w:val="1"/>
      <w:marLeft w:val="0"/>
      <w:marRight w:val="0"/>
      <w:marTop w:val="0"/>
      <w:marBottom w:val="0"/>
      <w:divBdr>
        <w:top w:val="none" w:sz="0" w:space="0" w:color="auto"/>
        <w:left w:val="none" w:sz="0" w:space="0" w:color="auto"/>
        <w:bottom w:val="none" w:sz="0" w:space="0" w:color="auto"/>
        <w:right w:val="none" w:sz="0" w:space="0" w:color="auto"/>
      </w:divBdr>
    </w:div>
    <w:div w:id="720324527">
      <w:bodyDiv w:val="1"/>
      <w:marLeft w:val="0"/>
      <w:marRight w:val="0"/>
      <w:marTop w:val="0"/>
      <w:marBottom w:val="0"/>
      <w:divBdr>
        <w:top w:val="none" w:sz="0" w:space="0" w:color="auto"/>
        <w:left w:val="none" w:sz="0" w:space="0" w:color="auto"/>
        <w:bottom w:val="none" w:sz="0" w:space="0" w:color="auto"/>
        <w:right w:val="none" w:sz="0" w:space="0" w:color="auto"/>
      </w:divBdr>
    </w:div>
    <w:div w:id="725879342">
      <w:bodyDiv w:val="1"/>
      <w:marLeft w:val="0"/>
      <w:marRight w:val="0"/>
      <w:marTop w:val="0"/>
      <w:marBottom w:val="0"/>
      <w:divBdr>
        <w:top w:val="none" w:sz="0" w:space="0" w:color="auto"/>
        <w:left w:val="none" w:sz="0" w:space="0" w:color="auto"/>
        <w:bottom w:val="none" w:sz="0" w:space="0" w:color="auto"/>
        <w:right w:val="none" w:sz="0" w:space="0" w:color="auto"/>
      </w:divBdr>
    </w:div>
    <w:div w:id="734624468">
      <w:bodyDiv w:val="1"/>
      <w:marLeft w:val="0"/>
      <w:marRight w:val="0"/>
      <w:marTop w:val="0"/>
      <w:marBottom w:val="0"/>
      <w:divBdr>
        <w:top w:val="none" w:sz="0" w:space="0" w:color="auto"/>
        <w:left w:val="none" w:sz="0" w:space="0" w:color="auto"/>
        <w:bottom w:val="none" w:sz="0" w:space="0" w:color="auto"/>
        <w:right w:val="none" w:sz="0" w:space="0" w:color="auto"/>
      </w:divBdr>
      <w:divsChild>
        <w:div w:id="1371496356">
          <w:marLeft w:val="0"/>
          <w:marRight w:val="0"/>
          <w:marTop w:val="0"/>
          <w:marBottom w:val="0"/>
          <w:divBdr>
            <w:top w:val="none" w:sz="0" w:space="0" w:color="auto"/>
            <w:left w:val="none" w:sz="0" w:space="0" w:color="auto"/>
            <w:bottom w:val="none" w:sz="0" w:space="0" w:color="auto"/>
            <w:right w:val="none" w:sz="0" w:space="0" w:color="auto"/>
          </w:divBdr>
          <w:divsChild>
            <w:div w:id="1616134625">
              <w:marLeft w:val="0"/>
              <w:marRight w:val="0"/>
              <w:marTop w:val="0"/>
              <w:marBottom w:val="0"/>
              <w:divBdr>
                <w:top w:val="none" w:sz="0" w:space="0" w:color="auto"/>
                <w:left w:val="none" w:sz="0" w:space="0" w:color="auto"/>
                <w:bottom w:val="none" w:sz="0" w:space="0" w:color="auto"/>
                <w:right w:val="none" w:sz="0" w:space="0" w:color="auto"/>
              </w:divBdr>
            </w:div>
            <w:div w:id="1993288648">
              <w:marLeft w:val="0"/>
              <w:marRight w:val="0"/>
              <w:marTop w:val="0"/>
              <w:marBottom w:val="0"/>
              <w:divBdr>
                <w:top w:val="none" w:sz="0" w:space="0" w:color="auto"/>
                <w:left w:val="none" w:sz="0" w:space="0" w:color="auto"/>
                <w:bottom w:val="none" w:sz="0" w:space="0" w:color="auto"/>
                <w:right w:val="none" w:sz="0" w:space="0" w:color="auto"/>
              </w:divBdr>
            </w:div>
            <w:div w:id="577714602">
              <w:marLeft w:val="0"/>
              <w:marRight w:val="0"/>
              <w:marTop w:val="0"/>
              <w:marBottom w:val="0"/>
              <w:divBdr>
                <w:top w:val="none" w:sz="0" w:space="0" w:color="auto"/>
                <w:left w:val="none" w:sz="0" w:space="0" w:color="auto"/>
                <w:bottom w:val="none" w:sz="0" w:space="0" w:color="auto"/>
                <w:right w:val="none" w:sz="0" w:space="0" w:color="auto"/>
              </w:divBdr>
            </w:div>
            <w:div w:id="1120299010">
              <w:marLeft w:val="0"/>
              <w:marRight w:val="0"/>
              <w:marTop w:val="0"/>
              <w:marBottom w:val="0"/>
              <w:divBdr>
                <w:top w:val="none" w:sz="0" w:space="0" w:color="auto"/>
                <w:left w:val="none" w:sz="0" w:space="0" w:color="auto"/>
                <w:bottom w:val="none" w:sz="0" w:space="0" w:color="auto"/>
                <w:right w:val="none" w:sz="0" w:space="0" w:color="auto"/>
              </w:divBdr>
            </w:div>
            <w:div w:id="1042559770">
              <w:marLeft w:val="0"/>
              <w:marRight w:val="0"/>
              <w:marTop w:val="0"/>
              <w:marBottom w:val="0"/>
              <w:divBdr>
                <w:top w:val="none" w:sz="0" w:space="0" w:color="auto"/>
                <w:left w:val="none" w:sz="0" w:space="0" w:color="auto"/>
                <w:bottom w:val="none" w:sz="0" w:space="0" w:color="auto"/>
                <w:right w:val="none" w:sz="0" w:space="0" w:color="auto"/>
              </w:divBdr>
            </w:div>
            <w:div w:id="32274064">
              <w:marLeft w:val="0"/>
              <w:marRight w:val="0"/>
              <w:marTop w:val="0"/>
              <w:marBottom w:val="0"/>
              <w:divBdr>
                <w:top w:val="none" w:sz="0" w:space="0" w:color="auto"/>
                <w:left w:val="none" w:sz="0" w:space="0" w:color="auto"/>
                <w:bottom w:val="none" w:sz="0" w:space="0" w:color="auto"/>
                <w:right w:val="none" w:sz="0" w:space="0" w:color="auto"/>
              </w:divBdr>
            </w:div>
            <w:div w:id="631865042">
              <w:marLeft w:val="0"/>
              <w:marRight w:val="0"/>
              <w:marTop w:val="0"/>
              <w:marBottom w:val="0"/>
              <w:divBdr>
                <w:top w:val="none" w:sz="0" w:space="0" w:color="auto"/>
                <w:left w:val="none" w:sz="0" w:space="0" w:color="auto"/>
                <w:bottom w:val="none" w:sz="0" w:space="0" w:color="auto"/>
                <w:right w:val="none" w:sz="0" w:space="0" w:color="auto"/>
              </w:divBdr>
            </w:div>
            <w:div w:id="2045981184">
              <w:marLeft w:val="0"/>
              <w:marRight w:val="0"/>
              <w:marTop w:val="0"/>
              <w:marBottom w:val="0"/>
              <w:divBdr>
                <w:top w:val="none" w:sz="0" w:space="0" w:color="auto"/>
                <w:left w:val="none" w:sz="0" w:space="0" w:color="auto"/>
                <w:bottom w:val="none" w:sz="0" w:space="0" w:color="auto"/>
                <w:right w:val="none" w:sz="0" w:space="0" w:color="auto"/>
              </w:divBdr>
            </w:div>
            <w:div w:id="916986584">
              <w:marLeft w:val="0"/>
              <w:marRight w:val="0"/>
              <w:marTop w:val="0"/>
              <w:marBottom w:val="0"/>
              <w:divBdr>
                <w:top w:val="none" w:sz="0" w:space="0" w:color="auto"/>
                <w:left w:val="none" w:sz="0" w:space="0" w:color="auto"/>
                <w:bottom w:val="none" w:sz="0" w:space="0" w:color="auto"/>
                <w:right w:val="none" w:sz="0" w:space="0" w:color="auto"/>
              </w:divBdr>
            </w:div>
            <w:div w:id="18242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26920">
      <w:bodyDiv w:val="1"/>
      <w:marLeft w:val="0"/>
      <w:marRight w:val="0"/>
      <w:marTop w:val="0"/>
      <w:marBottom w:val="0"/>
      <w:divBdr>
        <w:top w:val="none" w:sz="0" w:space="0" w:color="auto"/>
        <w:left w:val="none" w:sz="0" w:space="0" w:color="auto"/>
        <w:bottom w:val="none" w:sz="0" w:space="0" w:color="auto"/>
        <w:right w:val="none" w:sz="0" w:space="0" w:color="auto"/>
      </w:divBdr>
    </w:div>
    <w:div w:id="736319791">
      <w:bodyDiv w:val="1"/>
      <w:marLeft w:val="0"/>
      <w:marRight w:val="0"/>
      <w:marTop w:val="0"/>
      <w:marBottom w:val="0"/>
      <w:divBdr>
        <w:top w:val="none" w:sz="0" w:space="0" w:color="auto"/>
        <w:left w:val="none" w:sz="0" w:space="0" w:color="auto"/>
        <w:bottom w:val="none" w:sz="0" w:space="0" w:color="auto"/>
        <w:right w:val="none" w:sz="0" w:space="0" w:color="auto"/>
      </w:divBdr>
    </w:div>
    <w:div w:id="745766633">
      <w:bodyDiv w:val="1"/>
      <w:marLeft w:val="0"/>
      <w:marRight w:val="0"/>
      <w:marTop w:val="0"/>
      <w:marBottom w:val="0"/>
      <w:divBdr>
        <w:top w:val="none" w:sz="0" w:space="0" w:color="auto"/>
        <w:left w:val="none" w:sz="0" w:space="0" w:color="auto"/>
        <w:bottom w:val="none" w:sz="0" w:space="0" w:color="auto"/>
        <w:right w:val="none" w:sz="0" w:space="0" w:color="auto"/>
      </w:divBdr>
    </w:div>
    <w:div w:id="748887033">
      <w:bodyDiv w:val="1"/>
      <w:marLeft w:val="0"/>
      <w:marRight w:val="0"/>
      <w:marTop w:val="0"/>
      <w:marBottom w:val="0"/>
      <w:divBdr>
        <w:top w:val="none" w:sz="0" w:space="0" w:color="auto"/>
        <w:left w:val="none" w:sz="0" w:space="0" w:color="auto"/>
        <w:bottom w:val="none" w:sz="0" w:space="0" w:color="auto"/>
        <w:right w:val="none" w:sz="0" w:space="0" w:color="auto"/>
      </w:divBdr>
    </w:div>
    <w:div w:id="756369345">
      <w:bodyDiv w:val="1"/>
      <w:marLeft w:val="0"/>
      <w:marRight w:val="0"/>
      <w:marTop w:val="0"/>
      <w:marBottom w:val="0"/>
      <w:divBdr>
        <w:top w:val="none" w:sz="0" w:space="0" w:color="auto"/>
        <w:left w:val="none" w:sz="0" w:space="0" w:color="auto"/>
        <w:bottom w:val="none" w:sz="0" w:space="0" w:color="auto"/>
        <w:right w:val="none" w:sz="0" w:space="0" w:color="auto"/>
      </w:divBdr>
    </w:div>
    <w:div w:id="757217378">
      <w:bodyDiv w:val="1"/>
      <w:marLeft w:val="0"/>
      <w:marRight w:val="0"/>
      <w:marTop w:val="0"/>
      <w:marBottom w:val="0"/>
      <w:divBdr>
        <w:top w:val="none" w:sz="0" w:space="0" w:color="auto"/>
        <w:left w:val="none" w:sz="0" w:space="0" w:color="auto"/>
        <w:bottom w:val="none" w:sz="0" w:space="0" w:color="auto"/>
        <w:right w:val="none" w:sz="0" w:space="0" w:color="auto"/>
      </w:divBdr>
    </w:div>
    <w:div w:id="768888269">
      <w:bodyDiv w:val="1"/>
      <w:marLeft w:val="0"/>
      <w:marRight w:val="0"/>
      <w:marTop w:val="0"/>
      <w:marBottom w:val="0"/>
      <w:divBdr>
        <w:top w:val="none" w:sz="0" w:space="0" w:color="auto"/>
        <w:left w:val="none" w:sz="0" w:space="0" w:color="auto"/>
        <w:bottom w:val="none" w:sz="0" w:space="0" w:color="auto"/>
        <w:right w:val="none" w:sz="0" w:space="0" w:color="auto"/>
      </w:divBdr>
    </w:div>
    <w:div w:id="771359797">
      <w:bodyDiv w:val="1"/>
      <w:marLeft w:val="0"/>
      <w:marRight w:val="0"/>
      <w:marTop w:val="0"/>
      <w:marBottom w:val="0"/>
      <w:divBdr>
        <w:top w:val="none" w:sz="0" w:space="0" w:color="auto"/>
        <w:left w:val="none" w:sz="0" w:space="0" w:color="auto"/>
        <w:bottom w:val="none" w:sz="0" w:space="0" w:color="auto"/>
        <w:right w:val="none" w:sz="0" w:space="0" w:color="auto"/>
      </w:divBdr>
    </w:div>
    <w:div w:id="781847460">
      <w:bodyDiv w:val="1"/>
      <w:marLeft w:val="0"/>
      <w:marRight w:val="0"/>
      <w:marTop w:val="0"/>
      <w:marBottom w:val="0"/>
      <w:divBdr>
        <w:top w:val="none" w:sz="0" w:space="0" w:color="auto"/>
        <w:left w:val="none" w:sz="0" w:space="0" w:color="auto"/>
        <w:bottom w:val="none" w:sz="0" w:space="0" w:color="auto"/>
        <w:right w:val="none" w:sz="0" w:space="0" w:color="auto"/>
      </w:divBdr>
    </w:div>
    <w:div w:id="783618287">
      <w:bodyDiv w:val="1"/>
      <w:marLeft w:val="0"/>
      <w:marRight w:val="0"/>
      <w:marTop w:val="0"/>
      <w:marBottom w:val="0"/>
      <w:divBdr>
        <w:top w:val="none" w:sz="0" w:space="0" w:color="auto"/>
        <w:left w:val="none" w:sz="0" w:space="0" w:color="auto"/>
        <w:bottom w:val="none" w:sz="0" w:space="0" w:color="auto"/>
        <w:right w:val="none" w:sz="0" w:space="0" w:color="auto"/>
      </w:divBdr>
    </w:div>
    <w:div w:id="785927118">
      <w:bodyDiv w:val="1"/>
      <w:marLeft w:val="0"/>
      <w:marRight w:val="0"/>
      <w:marTop w:val="0"/>
      <w:marBottom w:val="0"/>
      <w:divBdr>
        <w:top w:val="none" w:sz="0" w:space="0" w:color="auto"/>
        <w:left w:val="none" w:sz="0" w:space="0" w:color="auto"/>
        <w:bottom w:val="none" w:sz="0" w:space="0" w:color="auto"/>
        <w:right w:val="none" w:sz="0" w:space="0" w:color="auto"/>
      </w:divBdr>
      <w:divsChild>
        <w:div w:id="1364749354">
          <w:marLeft w:val="0"/>
          <w:marRight w:val="0"/>
          <w:marTop w:val="0"/>
          <w:marBottom w:val="0"/>
          <w:divBdr>
            <w:top w:val="none" w:sz="0" w:space="0" w:color="auto"/>
            <w:left w:val="none" w:sz="0" w:space="0" w:color="auto"/>
            <w:bottom w:val="none" w:sz="0" w:space="0" w:color="auto"/>
            <w:right w:val="none" w:sz="0" w:space="0" w:color="auto"/>
          </w:divBdr>
          <w:divsChild>
            <w:div w:id="168797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6764">
      <w:bodyDiv w:val="1"/>
      <w:marLeft w:val="0"/>
      <w:marRight w:val="0"/>
      <w:marTop w:val="0"/>
      <w:marBottom w:val="0"/>
      <w:divBdr>
        <w:top w:val="none" w:sz="0" w:space="0" w:color="auto"/>
        <w:left w:val="none" w:sz="0" w:space="0" w:color="auto"/>
        <w:bottom w:val="none" w:sz="0" w:space="0" w:color="auto"/>
        <w:right w:val="none" w:sz="0" w:space="0" w:color="auto"/>
      </w:divBdr>
    </w:div>
    <w:div w:id="789932273">
      <w:bodyDiv w:val="1"/>
      <w:marLeft w:val="0"/>
      <w:marRight w:val="0"/>
      <w:marTop w:val="0"/>
      <w:marBottom w:val="0"/>
      <w:divBdr>
        <w:top w:val="none" w:sz="0" w:space="0" w:color="auto"/>
        <w:left w:val="none" w:sz="0" w:space="0" w:color="auto"/>
        <w:bottom w:val="none" w:sz="0" w:space="0" w:color="auto"/>
        <w:right w:val="none" w:sz="0" w:space="0" w:color="auto"/>
      </w:divBdr>
    </w:div>
    <w:div w:id="790052846">
      <w:bodyDiv w:val="1"/>
      <w:marLeft w:val="0"/>
      <w:marRight w:val="0"/>
      <w:marTop w:val="0"/>
      <w:marBottom w:val="0"/>
      <w:divBdr>
        <w:top w:val="none" w:sz="0" w:space="0" w:color="auto"/>
        <w:left w:val="none" w:sz="0" w:space="0" w:color="auto"/>
        <w:bottom w:val="none" w:sz="0" w:space="0" w:color="auto"/>
        <w:right w:val="none" w:sz="0" w:space="0" w:color="auto"/>
      </w:divBdr>
    </w:div>
    <w:div w:id="790244702">
      <w:bodyDiv w:val="1"/>
      <w:marLeft w:val="0"/>
      <w:marRight w:val="0"/>
      <w:marTop w:val="0"/>
      <w:marBottom w:val="0"/>
      <w:divBdr>
        <w:top w:val="none" w:sz="0" w:space="0" w:color="auto"/>
        <w:left w:val="none" w:sz="0" w:space="0" w:color="auto"/>
        <w:bottom w:val="none" w:sz="0" w:space="0" w:color="auto"/>
        <w:right w:val="none" w:sz="0" w:space="0" w:color="auto"/>
      </w:divBdr>
    </w:div>
    <w:div w:id="791822500">
      <w:bodyDiv w:val="1"/>
      <w:marLeft w:val="0"/>
      <w:marRight w:val="0"/>
      <w:marTop w:val="0"/>
      <w:marBottom w:val="0"/>
      <w:divBdr>
        <w:top w:val="none" w:sz="0" w:space="0" w:color="auto"/>
        <w:left w:val="none" w:sz="0" w:space="0" w:color="auto"/>
        <w:bottom w:val="none" w:sz="0" w:space="0" w:color="auto"/>
        <w:right w:val="none" w:sz="0" w:space="0" w:color="auto"/>
      </w:divBdr>
    </w:div>
    <w:div w:id="791899673">
      <w:bodyDiv w:val="1"/>
      <w:marLeft w:val="0"/>
      <w:marRight w:val="0"/>
      <w:marTop w:val="0"/>
      <w:marBottom w:val="0"/>
      <w:divBdr>
        <w:top w:val="none" w:sz="0" w:space="0" w:color="auto"/>
        <w:left w:val="none" w:sz="0" w:space="0" w:color="auto"/>
        <w:bottom w:val="none" w:sz="0" w:space="0" w:color="auto"/>
        <w:right w:val="none" w:sz="0" w:space="0" w:color="auto"/>
      </w:divBdr>
    </w:div>
    <w:div w:id="797529750">
      <w:bodyDiv w:val="1"/>
      <w:marLeft w:val="0"/>
      <w:marRight w:val="0"/>
      <w:marTop w:val="0"/>
      <w:marBottom w:val="0"/>
      <w:divBdr>
        <w:top w:val="none" w:sz="0" w:space="0" w:color="auto"/>
        <w:left w:val="none" w:sz="0" w:space="0" w:color="auto"/>
        <w:bottom w:val="none" w:sz="0" w:space="0" w:color="auto"/>
        <w:right w:val="none" w:sz="0" w:space="0" w:color="auto"/>
      </w:divBdr>
    </w:div>
    <w:div w:id="805466724">
      <w:bodyDiv w:val="1"/>
      <w:marLeft w:val="0"/>
      <w:marRight w:val="0"/>
      <w:marTop w:val="0"/>
      <w:marBottom w:val="0"/>
      <w:divBdr>
        <w:top w:val="none" w:sz="0" w:space="0" w:color="auto"/>
        <w:left w:val="none" w:sz="0" w:space="0" w:color="auto"/>
        <w:bottom w:val="none" w:sz="0" w:space="0" w:color="auto"/>
        <w:right w:val="none" w:sz="0" w:space="0" w:color="auto"/>
      </w:divBdr>
      <w:divsChild>
        <w:div w:id="1295329534">
          <w:marLeft w:val="0"/>
          <w:marRight w:val="0"/>
          <w:marTop w:val="0"/>
          <w:marBottom w:val="0"/>
          <w:divBdr>
            <w:top w:val="none" w:sz="0" w:space="0" w:color="auto"/>
            <w:left w:val="none" w:sz="0" w:space="0" w:color="auto"/>
            <w:bottom w:val="none" w:sz="0" w:space="0" w:color="auto"/>
            <w:right w:val="none" w:sz="0" w:space="0" w:color="auto"/>
          </w:divBdr>
          <w:divsChild>
            <w:div w:id="999892652">
              <w:marLeft w:val="0"/>
              <w:marRight w:val="0"/>
              <w:marTop w:val="0"/>
              <w:marBottom w:val="0"/>
              <w:divBdr>
                <w:top w:val="none" w:sz="0" w:space="0" w:color="auto"/>
                <w:left w:val="none" w:sz="0" w:space="0" w:color="auto"/>
                <w:bottom w:val="none" w:sz="0" w:space="0" w:color="auto"/>
                <w:right w:val="none" w:sz="0" w:space="0" w:color="auto"/>
              </w:divBdr>
            </w:div>
            <w:div w:id="600457443">
              <w:marLeft w:val="0"/>
              <w:marRight w:val="0"/>
              <w:marTop w:val="0"/>
              <w:marBottom w:val="0"/>
              <w:divBdr>
                <w:top w:val="none" w:sz="0" w:space="0" w:color="auto"/>
                <w:left w:val="none" w:sz="0" w:space="0" w:color="auto"/>
                <w:bottom w:val="none" w:sz="0" w:space="0" w:color="auto"/>
                <w:right w:val="none" w:sz="0" w:space="0" w:color="auto"/>
              </w:divBdr>
            </w:div>
            <w:div w:id="1805653985">
              <w:marLeft w:val="0"/>
              <w:marRight w:val="0"/>
              <w:marTop w:val="0"/>
              <w:marBottom w:val="0"/>
              <w:divBdr>
                <w:top w:val="none" w:sz="0" w:space="0" w:color="auto"/>
                <w:left w:val="none" w:sz="0" w:space="0" w:color="auto"/>
                <w:bottom w:val="none" w:sz="0" w:space="0" w:color="auto"/>
                <w:right w:val="none" w:sz="0" w:space="0" w:color="auto"/>
              </w:divBdr>
            </w:div>
            <w:div w:id="556548510">
              <w:marLeft w:val="0"/>
              <w:marRight w:val="0"/>
              <w:marTop w:val="0"/>
              <w:marBottom w:val="0"/>
              <w:divBdr>
                <w:top w:val="none" w:sz="0" w:space="0" w:color="auto"/>
                <w:left w:val="none" w:sz="0" w:space="0" w:color="auto"/>
                <w:bottom w:val="none" w:sz="0" w:space="0" w:color="auto"/>
                <w:right w:val="none" w:sz="0" w:space="0" w:color="auto"/>
              </w:divBdr>
            </w:div>
            <w:div w:id="1564751698">
              <w:marLeft w:val="0"/>
              <w:marRight w:val="0"/>
              <w:marTop w:val="0"/>
              <w:marBottom w:val="0"/>
              <w:divBdr>
                <w:top w:val="none" w:sz="0" w:space="0" w:color="auto"/>
                <w:left w:val="none" w:sz="0" w:space="0" w:color="auto"/>
                <w:bottom w:val="none" w:sz="0" w:space="0" w:color="auto"/>
                <w:right w:val="none" w:sz="0" w:space="0" w:color="auto"/>
              </w:divBdr>
            </w:div>
            <w:div w:id="1458524769">
              <w:marLeft w:val="0"/>
              <w:marRight w:val="0"/>
              <w:marTop w:val="0"/>
              <w:marBottom w:val="0"/>
              <w:divBdr>
                <w:top w:val="none" w:sz="0" w:space="0" w:color="auto"/>
                <w:left w:val="none" w:sz="0" w:space="0" w:color="auto"/>
                <w:bottom w:val="none" w:sz="0" w:space="0" w:color="auto"/>
                <w:right w:val="none" w:sz="0" w:space="0" w:color="auto"/>
              </w:divBdr>
            </w:div>
            <w:div w:id="63114861">
              <w:marLeft w:val="0"/>
              <w:marRight w:val="0"/>
              <w:marTop w:val="0"/>
              <w:marBottom w:val="0"/>
              <w:divBdr>
                <w:top w:val="none" w:sz="0" w:space="0" w:color="auto"/>
                <w:left w:val="none" w:sz="0" w:space="0" w:color="auto"/>
                <w:bottom w:val="none" w:sz="0" w:space="0" w:color="auto"/>
                <w:right w:val="none" w:sz="0" w:space="0" w:color="auto"/>
              </w:divBdr>
            </w:div>
            <w:div w:id="1916545597">
              <w:marLeft w:val="0"/>
              <w:marRight w:val="0"/>
              <w:marTop w:val="0"/>
              <w:marBottom w:val="0"/>
              <w:divBdr>
                <w:top w:val="none" w:sz="0" w:space="0" w:color="auto"/>
                <w:left w:val="none" w:sz="0" w:space="0" w:color="auto"/>
                <w:bottom w:val="none" w:sz="0" w:space="0" w:color="auto"/>
                <w:right w:val="none" w:sz="0" w:space="0" w:color="auto"/>
              </w:divBdr>
            </w:div>
            <w:div w:id="2098360234">
              <w:marLeft w:val="0"/>
              <w:marRight w:val="0"/>
              <w:marTop w:val="0"/>
              <w:marBottom w:val="0"/>
              <w:divBdr>
                <w:top w:val="none" w:sz="0" w:space="0" w:color="auto"/>
                <w:left w:val="none" w:sz="0" w:space="0" w:color="auto"/>
                <w:bottom w:val="none" w:sz="0" w:space="0" w:color="auto"/>
                <w:right w:val="none" w:sz="0" w:space="0" w:color="auto"/>
              </w:divBdr>
            </w:div>
            <w:div w:id="180599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6222">
      <w:bodyDiv w:val="1"/>
      <w:marLeft w:val="0"/>
      <w:marRight w:val="0"/>
      <w:marTop w:val="0"/>
      <w:marBottom w:val="0"/>
      <w:divBdr>
        <w:top w:val="none" w:sz="0" w:space="0" w:color="auto"/>
        <w:left w:val="none" w:sz="0" w:space="0" w:color="auto"/>
        <w:bottom w:val="none" w:sz="0" w:space="0" w:color="auto"/>
        <w:right w:val="none" w:sz="0" w:space="0" w:color="auto"/>
      </w:divBdr>
      <w:divsChild>
        <w:div w:id="1954826043">
          <w:marLeft w:val="0"/>
          <w:marRight w:val="0"/>
          <w:marTop w:val="0"/>
          <w:marBottom w:val="0"/>
          <w:divBdr>
            <w:top w:val="none" w:sz="0" w:space="0" w:color="auto"/>
            <w:left w:val="none" w:sz="0" w:space="0" w:color="auto"/>
            <w:bottom w:val="none" w:sz="0" w:space="0" w:color="auto"/>
            <w:right w:val="none" w:sz="0" w:space="0" w:color="auto"/>
          </w:divBdr>
          <w:divsChild>
            <w:div w:id="832254812">
              <w:marLeft w:val="0"/>
              <w:marRight w:val="0"/>
              <w:marTop w:val="0"/>
              <w:marBottom w:val="0"/>
              <w:divBdr>
                <w:top w:val="none" w:sz="0" w:space="0" w:color="auto"/>
                <w:left w:val="none" w:sz="0" w:space="0" w:color="auto"/>
                <w:bottom w:val="none" w:sz="0" w:space="0" w:color="auto"/>
                <w:right w:val="none" w:sz="0" w:space="0" w:color="auto"/>
              </w:divBdr>
              <w:divsChild>
                <w:div w:id="283997784">
                  <w:marLeft w:val="0"/>
                  <w:marRight w:val="0"/>
                  <w:marTop w:val="0"/>
                  <w:marBottom w:val="0"/>
                  <w:divBdr>
                    <w:top w:val="none" w:sz="0" w:space="0" w:color="auto"/>
                    <w:left w:val="none" w:sz="0" w:space="0" w:color="auto"/>
                    <w:bottom w:val="none" w:sz="0" w:space="0" w:color="auto"/>
                    <w:right w:val="none" w:sz="0" w:space="0" w:color="auto"/>
                  </w:divBdr>
                  <w:divsChild>
                    <w:div w:id="1432778644">
                      <w:marLeft w:val="0"/>
                      <w:marRight w:val="0"/>
                      <w:marTop w:val="0"/>
                      <w:marBottom w:val="0"/>
                      <w:divBdr>
                        <w:top w:val="none" w:sz="0" w:space="0" w:color="auto"/>
                        <w:left w:val="none" w:sz="0" w:space="0" w:color="auto"/>
                        <w:bottom w:val="none" w:sz="0" w:space="0" w:color="auto"/>
                        <w:right w:val="none" w:sz="0" w:space="0" w:color="auto"/>
                      </w:divBdr>
                      <w:divsChild>
                        <w:div w:id="15206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776609">
      <w:bodyDiv w:val="1"/>
      <w:marLeft w:val="0"/>
      <w:marRight w:val="0"/>
      <w:marTop w:val="0"/>
      <w:marBottom w:val="0"/>
      <w:divBdr>
        <w:top w:val="none" w:sz="0" w:space="0" w:color="auto"/>
        <w:left w:val="none" w:sz="0" w:space="0" w:color="auto"/>
        <w:bottom w:val="none" w:sz="0" w:space="0" w:color="auto"/>
        <w:right w:val="none" w:sz="0" w:space="0" w:color="auto"/>
      </w:divBdr>
    </w:div>
    <w:div w:id="823351142">
      <w:bodyDiv w:val="1"/>
      <w:marLeft w:val="0"/>
      <w:marRight w:val="0"/>
      <w:marTop w:val="0"/>
      <w:marBottom w:val="0"/>
      <w:divBdr>
        <w:top w:val="none" w:sz="0" w:space="0" w:color="auto"/>
        <w:left w:val="none" w:sz="0" w:space="0" w:color="auto"/>
        <w:bottom w:val="none" w:sz="0" w:space="0" w:color="auto"/>
        <w:right w:val="none" w:sz="0" w:space="0" w:color="auto"/>
      </w:divBdr>
    </w:div>
    <w:div w:id="829368503">
      <w:bodyDiv w:val="1"/>
      <w:marLeft w:val="0"/>
      <w:marRight w:val="0"/>
      <w:marTop w:val="0"/>
      <w:marBottom w:val="0"/>
      <w:divBdr>
        <w:top w:val="none" w:sz="0" w:space="0" w:color="auto"/>
        <w:left w:val="none" w:sz="0" w:space="0" w:color="auto"/>
        <w:bottom w:val="none" w:sz="0" w:space="0" w:color="auto"/>
        <w:right w:val="none" w:sz="0" w:space="0" w:color="auto"/>
      </w:divBdr>
    </w:div>
    <w:div w:id="831335573">
      <w:bodyDiv w:val="1"/>
      <w:marLeft w:val="0"/>
      <w:marRight w:val="0"/>
      <w:marTop w:val="0"/>
      <w:marBottom w:val="0"/>
      <w:divBdr>
        <w:top w:val="none" w:sz="0" w:space="0" w:color="auto"/>
        <w:left w:val="none" w:sz="0" w:space="0" w:color="auto"/>
        <w:bottom w:val="none" w:sz="0" w:space="0" w:color="auto"/>
        <w:right w:val="none" w:sz="0" w:space="0" w:color="auto"/>
      </w:divBdr>
    </w:div>
    <w:div w:id="833569484">
      <w:bodyDiv w:val="1"/>
      <w:marLeft w:val="0"/>
      <w:marRight w:val="0"/>
      <w:marTop w:val="0"/>
      <w:marBottom w:val="0"/>
      <w:divBdr>
        <w:top w:val="none" w:sz="0" w:space="0" w:color="auto"/>
        <w:left w:val="none" w:sz="0" w:space="0" w:color="auto"/>
        <w:bottom w:val="none" w:sz="0" w:space="0" w:color="auto"/>
        <w:right w:val="none" w:sz="0" w:space="0" w:color="auto"/>
      </w:divBdr>
    </w:div>
    <w:div w:id="837379508">
      <w:bodyDiv w:val="1"/>
      <w:marLeft w:val="0"/>
      <w:marRight w:val="0"/>
      <w:marTop w:val="0"/>
      <w:marBottom w:val="0"/>
      <w:divBdr>
        <w:top w:val="none" w:sz="0" w:space="0" w:color="auto"/>
        <w:left w:val="none" w:sz="0" w:space="0" w:color="auto"/>
        <w:bottom w:val="none" w:sz="0" w:space="0" w:color="auto"/>
        <w:right w:val="none" w:sz="0" w:space="0" w:color="auto"/>
      </w:divBdr>
    </w:div>
    <w:div w:id="846792332">
      <w:bodyDiv w:val="1"/>
      <w:marLeft w:val="0"/>
      <w:marRight w:val="0"/>
      <w:marTop w:val="0"/>
      <w:marBottom w:val="0"/>
      <w:divBdr>
        <w:top w:val="none" w:sz="0" w:space="0" w:color="auto"/>
        <w:left w:val="none" w:sz="0" w:space="0" w:color="auto"/>
        <w:bottom w:val="none" w:sz="0" w:space="0" w:color="auto"/>
        <w:right w:val="none" w:sz="0" w:space="0" w:color="auto"/>
      </w:divBdr>
    </w:div>
    <w:div w:id="848328665">
      <w:bodyDiv w:val="1"/>
      <w:marLeft w:val="0"/>
      <w:marRight w:val="0"/>
      <w:marTop w:val="0"/>
      <w:marBottom w:val="0"/>
      <w:divBdr>
        <w:top w:val="none" w:sz="0" w:space="0" w:color="auto"/>
        <w:left w:val="none" w:sz="0" w:space="0" w:color="auto"/>
        <w:bottom w:val="none" w:sz="0" w:space="0" w:color="auto"/>
        <w:right w:val="none" w:sz="0" w:space="0" w:color="auto"/>
      </w:divBdr>
    </w:div>
    <w:div w:id="850023320">
      <w:bodyDiv w:val="1"/>
      <w:marLeft w:val="0"/>
      <w:marRight w:val="0"/>
      <w:marTop w:val="0"/>
      <w:marBottom w:val="0"/>
      <w:divBdr>
        <w:top w:val="none" w:sz="0" w:space="0" w:color="auto"/>
        <w:left w:val="none" w:sz="0" w:space="0" w:color="auto"/>
        <w:bottom w:val="none" w:sz="0" w:space="0" w:color="auto"/>
        <w:right w:val="none" w:sz="0" w:space="0" w:color="auto"/>
      </w:divBdr>
    </w:div>
    <w:div w:id="851450482">
      <w:bodyDiv w:val="1"/>
      <w:marLeft w:val="0"/>
      <w:marRight w:val="0"/>
      <w:marTop w:val="0"/>
      <w:marBottom w:val="0"/>
      <w:divBdr>
        <w:top w:val="none" w:sz="0" w:space="0" w:color="auto"/>
        <w:left w:val="none" w:sz="0" w:space="0" w:color="auto"/>
        <w:bottom w:val="none" w:sz="0" w:space="0" w:color="auto"/>
        <w:right w:val="none" w:sz="0" w:space="0" w:color="auto"/>
      </w:divBdr>
    </w:div>
    <w:div w:id="855197037">
      <w:bodyDiv w:val="1"/>
      <w:marLeft w:val="0"/>
      <w:marRight w:val="0"/>
      <w:marTop w:val="0"/>
      <w:marBottom w:val="0"/>
      <w:divBdr>
        <w:top w:val="none" w:sz="0" w:space="0" w:color="auto"/>
        <w:left w:val="none" w:sz="0" w:space="0" w:color="auto"/>
        <w:bottom w:val="none" w:sz="0" w:space="0" w:color="auto"/>
        <w:right w:val="none" w:sz="0" w:space="0" w:color="auto"/>
      </w:divBdr>
    </w:div>
    <w:div w:id="857742367">
      <w:bodyDiv w:val="1"/>
      <w:marLeft w:val="0"/>
      <w:marRight w:val="0"/>
      <w:marTop w:val="0"/>
      <w:marBottom w:val="0"/>
      <w:divBdr>
        <w:top w:val="none" w:sz="0" w:space="0" w:color="auto"/>
        <w:left w:val="none" w:sz="0" w:space="0" w:color="auto"/>
        <w:bottom w:val="none" w:sz="0" w:space="0" w:color="auto"/>
        <w:right w:val="none" w:sz="0" w:space="0" w:color="auto"/>
      </w:divBdr>
    </w:div>
    <w:div w:id="862330585">
      <w:bodyDiv w:val="1"/>
      <w:marLeft w:val="0"/>
      <w:marRight w:val="0"/>
      <w:marTop w:val="0"/>
      <w:marBottom w:val="0"/>
      <w:divBdr>
        <w:top w:val="none" w:sz="0" w:space="0" w:color="auto"/>
        <w:left w:val="none" w:sz="0" w:space="0" w:color="auto"/>
        <w:bottom w:val="none" w:sz="0" w:space="0" w:color="auto"/>
        <w:right w:val="none" w:sz="0" w:space="0" w:color="auto"/>
      </w:divBdr>
    </w:div>
    <w:div w:id="865405885">
      <w:bodyDiv w:val="1"/>
      <w:marLeft w:val="0"/>
      <w:marRight w:val="0"/>
      <w:marTop w:val="0"/>
      <w:marBottom w:val="0"/>
      <w:divBdr>
        <w:top w:val="none" w:sz="0" w:space="0" w:color="auto"/>
        <w:left w:val="none" w:sz="0" w:space="0" w:color="auto"/>
        <w:bottom w:val="none" w:sz="0" w:space="0" w:color="auto"/>
        <w:right w:val="none" w:sz="0" w:space="0" w:color="auto"/>
      </w:divBdr>
    </w:div>
    <w:div w:id="868838000">
      <w:bodyDiv w:val="1"/>
      <w:marLeft w:val="0"/>
      <w:marRight w:val="0"/>
      <w:marTop w:val="0"/>
      <w:marBottom w:val="0"/>
      <w:divBdr>
        <w:top w:val="none" w:sz="0" w:space="0" w:color="auto"/>
        <w:left w:val="none" w:sz="0" w:space="0" w:color="auto"/>
        <w:bottom w:val="none" w:sz="0" w:space="0" w:color="auto"/>
        <w:right w:val="none" w:sz="0" w:space="0" w:color="auto"/>
      </w:divBdr>
    </w:div>
    <w:div w:id="871500195">
      <w:bodyDiv w:val="1"/>
      <w:marLeft w:val="0"/>
      <w:marRight w:val="0"/>
      <w:marTop w:val="0"/>
      <w:marBottom w:val="0"/>
      <w:divBdr>
        <w:top w:val="none" w:sz="0" w:space="0" w:color="auto"/>
        <w:left w:val="none" w:sz="0" w:space="0" w:color="auto"/>
        <w:bottom w:val="none" w:sz="0" w:space="0" w:color="auto"/>
        <w:right w:val="none" w:sz="0" w:space="0" w:color="auto"/>
      </w:divBdr>
    </w:div>
    <w:div w:id="872158905">
      <w:bodyDiv w:val="1"/>
      <w:marLeft w:val="0"/>
      <w:marRight w:val="0"/>
      <w:marTop w:val="0"/>
      <w:marBottom w:val="0"/>
      <w:divBdr>
        <w:top w:val="none" w:sz="0" w:space="0" w:color="auto"/>
        <w:left w:val="none" w:sz="0" w:space="0" w:color="auto"/>
        <w:bottom w:val="none" w:sz="0" w:space="0" w:color="auto"/>
        <w:right w:val="none" w:sz="0" w:space="0" w:color="auto"/>
      </w:divBdr>
    </w:div>
    <w:div w:id="873422285">
      <w:bodyDiv w:val="1"/>
      <w:marLeft w:val="0"/>
      <w:marRight w:val="0"/>
      <w:marTop w:val="0"/>
      <w:marBottom w:val="0"/>
      <w:divBdr>
        <w:top w:val="none" w:sz="0" w:space="0" w:color="auto"/>
        <w:left w:val="none" w:sz="0" w:space="0" w:color="auto"/>
        <w:bottom w:val="none" w:sz="0" w:space="0" w:color="auto"/>
        <w:right w:val="none" w:sz="0" w:space="0" w:color="auto"/>
      </w:divBdr>
      <w:divsChild>
        <w:div w:id="1535655628">
          <w:marLeft w:val="0"/>
          <w:marRight w:val="0"/>
          <w:marTop w:val="0"/>
          <w:marBottom w:val="0"/>
          <w:divBdr>
            <w:top w:val="none" w:sz="0" w:space="0" w:color="auto"/>
            <w:left w:val="none" w:sz="0" w:space="0" w:color="auto"/>
            <w:bottom w:val="none" w:sz="0" w:space="0" w:color="auto"/>
            <w:right w:val="none" w:sz="0" w:space="0" w:color="auto"/>
          </w:divBdr>
        </w:div>
      </w:divsChild>
    </w:div>
    <w:div w:id="874317246">
      <w:bodyDiv w:val="1"/>
      <w:marLeft w:val="0"/>
      <w:marRight w:val="0"/>
      <w:marTop w:val="0"/>
      <w:marBottom w:val="0"/>
      <w:divBdr>
        <w:top w:val="none" w:sz="0" w:space="0" w:color="auto"/>
        <w:left w:val="none" w:sz="0" w:space="0" w:color="auto"/>
        <w:bottom w:val="none" w:sz="0" w:space="0" w:color="auto"/>
        <w:right w:val="none" w:sz="0" w:space="0" w:color="auto"/>
      </w:divBdr>
    </w:div>
    <w:div w:id="904410423">
      <w:bodyDiv w:val="1"/>
      <w:marLeft w:val="0"/>
      <w:marRight w:val="0"/>
      <w:marTop w:val="0"/>
      <w:marBottom w:val="0"/>
      <w:divBdr>
        <w:top w:val="none" w:sz="0" w:space="0" w:color="auto"/>
        <w:left w:val="none" w:sz="0" w:space="0" w:color="auto"/>
        <w:bottom w:val="none" w:sz="0" w:space="0" w:color="auto"/>
        <w:right w:val="none" w:sz="0" w:space="0" w:color="auto"/>
      </w:divBdr>
    </w:div>
    <w:div w:id="909391328">
      <w:bodyDiv w:val="1"/>
      <w:marLeft w:val="0"/>
      <w:marRight w:val="0"/>
      <w:marTop w:val="0"/>
      <w:marBottom w:val="0"/>
      <w:divBdr>
        <w:top w:val="none" w:sz="0" w:space="0" w:color="auto"/>
        <w:left w:val="none" w:sz="0" w:space="0" w:color="auto"/>
        <w:bottom w:val="none" w:sz="0" w:space="0" w:color="auto"/>
        <w:right w:val="none" w:sz="0" w:space="0" w:color="auto"/>
      </w:divBdr>
    </w:div>
    <w:div w:id="910458234">
      <w:bodyDiv w:val="1"/>
      <w:marLeft w:val="0"/>
      <w:marRight w:val="0"/>
      <w:marTop w:val="0"/>
      <w:marBottom w:val="0"/>
      <w:divBdr>
        <w:top w:val="none" w:sz="0" w:space="0" w:color="auto"/>
        <w:left w:val="none" w:sz="0" w:space="0" w:color="auto"/>
        <w:bottom w:val="none" w:sz="0" w:space="0" w:color="auto"/>
        <w:right w:val="none" w:sz="0" w:space="0" w:color="auto"/>
      </w:divBdr>
    </w:div>
    <w:div w:id="912007277">
      <w:bodyDiv w:val="1"/>
      <w:marLeft w:val="0"/>
      <w:marRight w:val="0"/>
      <w:marTop w:val="0"/>
      <w:marBottom w:val="0"/>
      <w:divBdr>
        <w:top w:val="none" w:sz="0" w:space="0" w:color="auto"/>
        <w:left w:val="none" w:sz="0" w:space="0" w:color="auto"/>
        <w:bottom w:val="none" w:sz="0" w:space="0" w:color="auto"/>
        <w:right w:val="none" w:sz="0" w:space="0" w:color="auto"/>
      </w:divBdr>
    </w:div>
    <w:div w:id="914626616">
      <w:bodyDiv w:val="1"/>
      <w:marLeft w:val="0"/>
      <w:marRight w:val="0"/>
      <w:marTop w:val="0"/>
      <w:marBottom w:val="0"/>
      <w:divBdr>
        <w:top w:val="none" w:sz="0" w:space="0" w:color="auto"/>
        <w:left w:val="none" w:sz="0" w:space="0" w:color="auto"/>
        <w:bottom w:val="none" w:sz="0" w:space="0" w:color="auto"/>
        <w:right w:val="none" w:sz="0" w:space="0" w:color="auto"/>
      </w:divBdr>
      <w:divsChild>
        <w:div w:id="394595951">
          <w:marLeft w:val="0"/>
          <w:marRight w:val="0"/>
          <w:marTop w:val="0"/>
          <w:marBottom w:val="0"/>
          <w:divBdr>
            <w:top w:val="none" w:sz="0" w:space="0" w:color="auto"/>
            <w:left w:val="none" w:sz="0" w:space="0" w:color="auto"/>
            <w:bottom w:val="none" w:sz="0" w:space="0" w:color="auto"/>
            <w:right w:val="none" w:sz="0" w:space="0" w:color="auto"/>
          </w:divBdr>
          <w:divsChild>
            <w:div w:id="9840009">
              <w:marLeft w:val="0"/>
              <w:marRight w:val="0"/>
              <w:marTop w:val="0"/>
              <w:marBottom w:val="0"/>
              <w:divBdr>
                <w:top w:val="none" w:sz="0" w:space="0" w:color="auto"/>
                <w:left w:val="none" w:sz="0" w:space="0" w:color="auto"/>
                <w:bottom w:val="none" w:sz="0" w:space="0" w:color="auto"/>
                <w:right w:val="none" w:sz="0" w:space="0" w:color="auto"/>
              </w:divBdr>
              <w:divsChild>
                <w:div w:id="1901674303">
                  <w:marLeft w:val="0"/>
                  <w:marRight w:val="0"/>
                  <w:marTop w:val="0"/>
                  <w:marBottom w:val="0"/>
                  <w:divBdr>
                    <w:top w:val="none" w:sz="0" w:space="0" w:color="auto"/>
                    <w:left w:val="none" w:sz="0" w:space="0" w:color="auto"/>
                    <w:bottom w:val="none" w:sz="0" w:space="0" w:color="auto"/>
                    <w:right w:val="none" w:sz="0" w:space="0" w:color="auto"/>
                  </w:divBdr>
                  <w:divsChild>
                    <w:div w:id="16293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8366">
      <w:bodyDiv w:val="1"/>
      <w:marLeft w:val="0"/>
      <w:marRight w:val="0"/>
      <w:marTop w:val="0"/>
      <w:marBottom w:val="0"/>
      <w:divBdr>
        <w:top w:val="none" w:sz="0" w:space="0" w:color="auto"/>
        <w:left w:val="none" w:sz="0" w:space="0" w:color="auto"/>
        <w:bottom w:val="none" w:sz="0" w:space="0" w:color="auto"/>
        <w:right w:val="none" w:sz="0" w:space="0" w:color="auto"/>
      </w:divBdr>
    </w:div>
    <w:div w:id="929773442">
      <w:bodyDiv w:val="1"/>
      <w:marLeft w:val="0"/>
      <w:marRight w:val="0"/>
      <w:marTop w:val="0"/>
      <w:marBottom w:val="0"/>
      <w:divBdr>
        <w:top w:val="none" w:sz="0" w:space="0" w:color="auto"/>
        <w:left w:val="none" w:sz="0" w:space="0" w:color="auto"/>
        <w:bottom w:val="none" w:sz="0" w:space="0" w:color="auto"/>
        <w:right w:val="none" w:sz="0" w:space="0" w:color="auto"/>
      </w:divBdr>
    </w:div>
    <w:div w:id="935016523">
      <w:bodyDiv w:val="1"/>
      <w:marLeft w:val="0"/>
      <w:marRight w:val="0"/>
      <w:marTop w:val="0"/>
      <w:marBottom w:val="0"/>
      <w:divBdr>
        <w:top w:val="none" w:sz="0" w:space="0" w:color="auto"/>
        <w:left w:val="none" w:sz="0" w:space="0" w:color="auto"/>
        <w:bottom w:val="none" w:sz="0" w:space="0" w:color="auto"/>
        <w:right w:val="none" w:sz="0" w:space="0" w:color="auto"/>
      </w:divBdr>
      <w:divsChild>
        <w:div w:id="160050227">
          <w:marLeft w:val="0"/>
          <w:marRight w:val="0"/>
          <w:marTop w:val="0"/>
          <w:marBottom w:val="0"/>
          <w:divBdr>
            <w:top w:val="none" w:sz="0" w:space="0" w:color="auto"/>
            <w:left w:val="none" w:sz="0" w:space="0" w:color="auto"/>
            <w:bottom w:val="none" w:sz="0" w:space="0" w:color="auto"/>
            <w:right w:val="none" w:sz="0" w:space="0" w:color="auto"/>
          </w:divBdr>
        </w:div>
      </w:divsChild>
    </w:div>
    <w:div w:id="941452728">
      <w:bodyDiv w:val="1"/>
      <w:marLeft w:val="0"/>
      <w:marRight w:val="0"/>
      <w:marTop w:val="0"/>
      <w:marBottom w:val="0"/>
      <w:divBdr>
        <w:top w:val="none" w:sz="0" w:space="0" w:color="auto"/>
        <w:left w:val="none" w:sz="0" w:space="0" w:color="auto"/>
        <w:bottom w:val="none" w:sz="0" w:space="0" w:color="auto"/>
        <w:right w:val="none" w:sz="0" w:space="0" w:color="auto"/>
      </w:divBdr>
      <w:divsChild>
        <w:div w:id="366490716">
          <w:marLeft w:val="0"/>
          <w:marRight w:val="0"/>
          <w:marTop w:val="0"/>
          <w:marBottom w:val="0"/>
          <w:divBdr>
            <w:top w:val="none" w:sz="0" w:space="0" w:color="auto"/>
            <w:left w:val="none" w:sz="0" w:space="0" w:color="auto"/>
            <w:bottom w:val="none" w:sz="0" w:space="0" w:color="auto"/>
            <w:right w:val="none" w:sz="0" w:space="0" w:color="auto"/>
          </w:divBdr>
          <w:divsChild>
            <w:div w:id="790786983">
              <w:marLeft w:val="0"/>
              <w:marRight w:val="0"/>
              <w:marTop w:val="0"/>
              <w:marBottom w:val="0"/>
              <w:divBdr>
                <w:top w:val="none" w:sz="0" w:space="0" w:color="auto"/>
                <w:left w:val="none" w:sz="0" w:space="0" w:color="auto"/>
                <w:bottom w:val="none" w:sz="0" w:space="0" w:color="auto"/>
                <w:right w:val="none" w:sz="0" w:space="0" w:color="auto"/>
              </w:divBdr>
            </w:div>
            <w:div w:id="1714304496">
              <w:marLeft w:val="0"/>
              <w:marRight w:val="0"/>
              <w:marTop w:val="0"/>
              <w:marBottom w:val="0"/>
              <w:divBdr>
                <w:top w:val="none" w:sz="0" w:space="0" w:color="auto"/>
                <w:left w:val="none" w:sz="0" w:space="0" w:color="auto"/>
                <w:bottom w:val="none" w:sz="0" w:space="0" w:color="auto"/>
                <w:right w:val="none" w:sz="0" w:space="0" w:color="auto"/>
              </w:divBdr>
            </w:div>
            <w:div w:id="1124428458">
              <w:marLeft w:val="0"/>
              <w:marRight w:val="0"/>
              <w:marTop w:val="0"/>
              <w:marBottom w:val="0"/>
              <w:divBdr>
                <w:top w:val="none" w:sz="0" w:space="0" w:color="auto"/>
                <w:left w:val="none" w:sz="0" w:space="0" w:color="auto"/>
                <w:bottom w:val="none" w:sz="0" w:space="0" w:color="auto"/>
                <w:right w:val="none" w:sz="0" w:space="0" w:color="auto"/>
              </w:divBdr>
            </w:div>
            <w:div w:id="392387076">
              <w:marLeft w:val="0"/>
              <w:marRight w:val="0"/>
              <w:marTop w:val="0"/>
              <w:marBottom w:val="0"/>
              <w:divBdr>
                <w:top w:val="none" w:sz="0" w:space="0" w:color="auto"/>
                <w:left w:val="none" w:sz="0" w:space="0" w:color="auto"/>
                <w:bottom w:val="none" w:sz="0" w:space="0" w:color="auto"/>
                <w:right w:val="none" w:sz="0" w:space="0" w:color="auto"/>
              </w:divBdr>
            </w:div>
            <w:div w:id="1662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5489">
      <w:bodyDiv w:val="1"/>
      <w:marLeft w:val="0"/>
      <w:marRight w:val="0"/>
      <w:marTop w:val="0"/>
      <w:marBottom w:val="0"/>
      <w:divBdr>
        <w:top w:val="none" w:sz="0" w:space="0" w:color="auto"/>
        <w:left w:val="none" w:sz="0" w:space="0" w:color="auto"/>
        <w:bottom w:val="none" w:sz="0" w:space="0" w:color="auto"/>
        <w:right w:val="none" w:sz="0" w:space="0" w:color="auto"/>
      </w:divBdr>
      <w:divsChild>
        <w:div w:id="835339060">
          <w:marLeft w:val="0"/>
          <w:marRight w:val="0"/>
          <w:marTop w:val="0"/>
          <w:marBottom w:val="0"/>
          <w:divBdr>
            <w:top w:val="none" w:sz="0" w:space="0" w:color="auto"/>
            <w:left w:val="none" w:sz="0" w:space="0" w:color="auto"/>
            <w:bottom w:val="none" w:sz="0" w:space="0" w:color="auto"/>
            <w:right w:val="none" w:sz="0" w:space="0" w:color="auto"/>
          </w:divBdr>
          <w:divsChild>
            <w:div w:id="1270550890">
              <w:marLeft w:val="0"/>
              <w:marRight w:val="0"/>
              <w:marTop w:val="0"/>
              <w:marBottom w:val="0"/>
              <w:divBdr>
                <w:top w:val="none" w:sz="0" w:space="0" w:color="auto"/>
                <w:left w:val="none" w:sz="0" w:space="0" w:color="auto"/>
                <w:bottom w:val="none" w:sz="0" w:space="0" w:color="auto"/>
                <w:right w:val="none" w:sz="0" w:space="0" w:color="auto"/>
              </w:divBdr>
            </w:div>
            <w:div w:id="608436819">
              <w:marLeft w:val="0"/>
              <w:marRight w:val="0"/>
              <w:marTop w:val="0"/>
              <w:marBottom w:val="0"/>
              <w:divBdr>
                <w:top w:val="none" w:sz="0" w:space="0" w:color="auto"/>
                <w:left w:val="none" w:sz="0" w:space="0" w:color="auto"/>
                <w:bottom w:val="none" w:sz="0" w:space="0" w:color="auto"/>
                <w:right w:val="none" w:sz="0" w:space="0" w:color="auto"/>
              </w:divBdr>
            </w:div>
            <w:div w:id="11680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8156">
      <w:bodyDiv w:val="1"/>
      <w:marLeft w:val="0"/>
      <w:marRight w:val="0"/>
      <w:marTop w:val="0"/>
      <w:marBottom w:val="0"/>
      <w:divBdr>
        <w:top w:val="none" w:sz="0" w:space="0" w:color="auto"/>
        <w:left w:val="none" w:sz="0" w:space="0" w:color="auto"/>
        <w:bottom w:val="none" w:sz="0" w:space="0" w:color="auto"/>
        <w:right w:val="none" w:sz="0" w:space="0" w:color="auto"/>
      </w:divBdr>
    </w:div>
    <w:div w:id="949823514">
      <w:bodyDiv w:val="1"/>
      <w:marLeft w:val="0"/>
      <w:marRight w:val="0"/>
      <w:marTop w:val="0"/>
      <w:marBottom w:val="0"/>
      <w:divBdr>
        <w:top w:val="none" w:sz="0" w:space="0" w:color="auto"/>
        <w:left w:val="none" w:sz="0" w:space="0" w:color="auto"/>
        <w:bottom w:val="none" w:sz="0" w:space="0" w:color="auto"/>
        <w:right w:val="none" w:sz="0" w:space="0" w:color="auto"/>
      </w:divBdr>
    </w:div>
    <w:div w:id="952831859">
      <w:bodyDiv w:val="1"/>
      <w:marLeft w:val="0"/>
      <w:marRight w:val="0"/>
      <w:marTop w:val="0"/>
      <w:marBottom w:val="0"/>
      <w:divBdr>
        <w:top w:val="none" w:sz="0" w:space="0" w:color="auto"/>
        <w:left w:val="none" w:sz="0" w:space="0" w:color="auto"/>
        <w:bottom w:val="none" w:sz="0" w:space="0" w:color="auto"/>
        <w:right w:val="none" w:sz="0" w:space="0" w:color="auto"/>
      </w:divBdr>
    </w:div>
    <w:div w:id="954367831">
      <w:bodyDiv w:val="1"/>
      <w:marLeft w:val="0"/>
      <w:marRight w:val="0"/>
      <w:marTop w:val="0"/>
      <w:marBottom w:val="0"/>
      <w:divBdr>
        <w:top w:val="none" w:sz="0" w:space="0" w:color="auto"/>
        <w:left w:val="none" w:sz="0" w:space="0" w:color="auto"/>
        <w:bottom w:val="none" w:sz="0" w:space="0" w:color="auto"/>
        <w:right w:val="none" w:sz="0" w:space="0" w:color="auto"/>
      </w:divBdr>
    </w:div>
    <w:div w:id="958800976">
      <w:bodyDiv w:val="1"/>
      <w:marLeft w:val="0"/>
      <w:marRight w:val="0"/>
      <w:marTop w:val="0"/>
      <w:marBottom w:val="0"/>
      <w:divBdr>
        <w:top w:val="none" w:sz="0" w:space="0" w:color="auto"/>
        <w:left w:val="none" w:sz="0" w:space="0" w:color="auto"/>
        <w:bottom w:val="none" w:sz="0" w:space="0" w:color="auto"/>
        <w:right w:val="none" w:sz="0" w:space="0" w:color="auto"/>
      </w:divBdr>
    </w:div>
    <w:div w:id="959454148">
      <w:bodyDiv w:val="1"/>
      <w:marLeft w:val="0"/>
      <w:marRight w:val="0"/>
      <w:marTop w:val="0"/>
      <w:marBottom w:val="0"/>
      <w:divBdr>
        <w:top w:val="none" w:sz="0" w:space="0" w:color="auto"/>
        <w:left w:val="none" w:sz="0" w:space="0" w:color="auto"/>
        <w:bottom w:val="none" w:sz="0" w:space="0" w:color="auto"/>
        <w:right w:val="none" w:sz="0" w:space="0" w:color="auto"/>
      </w:divBdr>
    </w:div>
    <w:div w:id="959996470">
      <w:bodyDiv w:val="1"/>
      <w:marLeft w:val="0"/>
      <w:marRight w:val="0"/>
      <w:marTop w:val="0"/>
      <w:marBottom w:val="0"/>
      <w:divBdr>
        <w:top w:val="none" w:sz="0" w:space="0" w:color="auto"/>
        <w:left w:val="none" w:sz="0" w:space="0" w:color="auto"/>
        <w:bottom w:val="none" w:sz="0" w:space="0" w:color="auto"/>
        <w:right w:val="none" w:sz="0" w:space="0" w:color="auto"/>
      </w:divBdr>
    </w:div>
    <w:div w:id="966011546">
      <w:bodyDiv w:val="1"/>
      <w:marLeft w:val="0"/>
      <w:marRight w:val="0"/>
      <w:marTop w:val="0"/>
      <w:marBottom w:val="0"/>
      <w:divBdr>
        <w:top w:val="none" w:sz="0" w:space="0" w:color="auto"/>
        <w:left w:val="none" w:sz="0" w:space="0" w:color="auto"/>
        <w:bottom w:val="none" w:sz="0" w:space="0" w:color="auto"/>
        <w:right w:val="none" w:sz="0" w:space="0" w:color="auto"/>
      </w:divBdr>
    </w:div>
    <w:div w:id="966156820">
      <w:bodyDiv w:val="1"/>
      <w:marLeft w:val="0"/>
      <w:marRight w:val="0"/>
      <w:marTop w:val="0"/>
      <w:marBottom w:val="0"/>
      <w:divBdr>
        <w:top w:val="none" w:sz="0" w:space="0" w:color="auto"/>
        <w:left w:val="none" w:sz="0" w:space="0" w:color="auto"/>
        <w:bottom w:val="none" w:sz="0" w:space="0" w:color="auto"/>
        <w:right w:val="none" w:sz="0" w:space="0" w:color="auto"/>
      </w:divBdr>
    </w:div>
    <w:div w:id="968969786">
      <w:bodyDiv w:val="1"/>
      <w:marLeft w:val="0"/>
      <w:marRight w:val="0"/>
      <w:marTop w:val="0"/>
      <w:marBottom w:val="0"/>
      <w:divBdr>
        <w:top w:val="none" w:sz="0" w:space="0" w:color="auto"/>
        <w:left w:val="none" w:sz="0" w:space="0" w:color="auto"/>
        <w:bottom w:val="none" w:sz="0" w:space="0" w:color="auto"/>
        <w:right w:val="none" w:sz="0" w:space="0" w:color="auto"/>
      </w:divBdr>
    </w:div>
    <w:div w:id="971985695">
      <w:bodyDiv w:val="1"/>
      <w:marLeft w:val="0"/>
      <w:marRight w:val="0"/>
      <w:marTop w:val="0"/>
      <w:marBottom w:val="0"/>
      <w:divBdr>
        <w:top w:val="none" w:sz="0" w:space="0" w:color="auto"/>
        <w:left w:val="none" w:sz="0" w:space="0" w:color="auto"/>
        <w:bottom w:val="none" w:sz="0" w:space="0" w:color="auto"/>
        <w:right w:val="none" w:sz="0" w:space="0" w:color="auto"/>
      </w:divBdr>
    </w:div>
    <w:div w:id="975139804">
      <w:bodyDiv w:val="1"/>
      <w:marLeft w:val="0"/>
      <w:marRight w:val="0"/>
      <w:marTop w:val="0"/>
      <w:marBottom w:val="0"/>
      <w:divBdr>
        <w:top w:val="none" w:sz="0" w:space="0" w:color="auto"/>
        <w:left w:val="none" w:sz="0" w:space="0" w:color="auto"/>
        <w:bottom w:val="none" w:sz="0" w:space="0" w:color="auto"/>
        <w:right w:val="none" w:sz="0" w:space="0" w:color="auto"/>
      </w:divBdr>
    </w:div>
    <w:div w:id="975187144">
      <w:bodyDiv w:val="1"/>
      <w:marLeft w:val="0"/>
      <w:marRight w:val="0"/>
      <w:marTop w:val="0"/>
      <w:marBottom w:val="0"/>
      <w:divBdr>
        <w:top w:val="none" w:sz="0" w:space="0" w:color="auto"/>
        <w:left w:val="none" w:sz="0" w:space="0" w:color="auto"/>
        <w:bottom w:val="none" w:sz="0" w:space="0" w:color="auto"/>
        <w:right w:val="none" w:sz="0" w:space="0" w:color="auto"/>
      </w:divBdr>
    </w:div>
    <w:div w:id="979726089">
      <w:bodyDiv w:val="1"/>
      <w:marLeft w:val="0"/>
      <w:marRight w:val="0"/>
      <w:marTop w:val="0"/>
      <w:marBottom w:val="0"/>
      <w:divBdr>
        <w:top w:val="none" w:sz="0" w:space="0" w:color="auto"/>
        <w:left w:val="none" w:sz="0" w:space="0" w:color="auto"/>
        <w:bottom w:val="none" w:sz="0" w:space="0" w:color="auto"/>
        <w:right w:val="none" w:sz="0" w:space="0" w:color="auto"/>
      </w:divBdr>
    </w:div>
    <w:div w:id="979965780">
      <w:bodyDiv w:val="1"/>
      <w:marLeft w:val="0"/>
      <w:marRight w:val="0"/>
      <w:marTop w:val="0"/>
      <w:marBottom w:val="0"/>
      <w:divBdr>
        <w:top w:val="none" w:sz="0" w:space="0" w:color="auto"/>
        <w:left w:val="none" w:sz="0" w:space="0" w:color="auto"/>
        <w:bottom w:val="none" w:sz="0" w:space="0" w:color="auto"/>
        <w:right w:val="none" w:sz="0" w:space="0" w:color="auto"/>
      </w:divBdr>
    </w:div>
    <w:div w:id="980429850">
      <w:bodyDiv w:val="1"/>
      <w:marLeft w:val="0"/>
      <w:marRight w:val="0"/>
      <w:marTop w:val="0"/>
      <w:marBottom w:val="0"/>
      <w:divBdr>
        <w:top w:val="none" w:sz="0" w:space="0" w:color="auto"/>
        <w:left w:val="none" w:sz="0" w:space="0" w:color="auto"/>
        <w:bottom w:val="none" w:sz="0" w:space="0" w:color="auto"/>
        <w:right w:val="none" w:sz="0" w:space="0" w:color="auto"/>
      </w:divBdr>
    </w:div>
    <w:div w:id="986666517">
      <w:bodyDiv w:val="1"/>
      <w:marLeft w:val="0"/>
      <w:marRight w:val="0"/>
      <w:marTop w:val="0"/>
      <w:marBottom w:val="0"/>
      <w:divBdr>
        <w:top w:val="none" w:sz="0" w:space="0" w:color="auto"/>
        <w:left w:val="none" w:sz="0" w:space="0" w:color="auto"/>
        <w:bottom w:val="none" w:sz="0" w:space="0" w:color="auto"/>
        <w:right w:val="none" w:sz="0" w:space="0" w:color="auto"/>
      </w:divBdr>
    </w:div>
    <w:div w:id="987593188">
      <w:bodyDiv w:val="1"/>
      <w:marLeft w:val="0"/>
      <w:marRight w:val="0"/>
      <w:marTop w:val="0"/>
      <w:marBottom w:val="0"/>
      <w:divBdr>
        <w:top w:val="none" w:sz="0" w:space="0" w:color="auto"/>
        <w:left w:val="none" w:sz="0" w:space="0" w:color="auto"/>
        <w:bottom w:val="none" w:sz="0" w:space="0" w:color="auto"/>
        <w:right w:val="none" w:sz="0" w:space="0" w:color="auto"/>
      </w:divBdr>
    </w:div>
    <w:div w:id="1004164065">
      <w:bodyDiv w:val="1"/>
      <w:marLeft w:val="0"/>
      <w:marRight w:val="0"/>
      <w:marTop w:val="0"/>
      <w:marBottom w:val="0"/>
      <w:divBdr>
        <w:top w:val="none" w:sz="0" w:space="0" w:color="auto"/>
        <w:left w:val="none" w:sz="0" w:space="0" w:color="auto"/>
        <w:bottom w:val="none" w:sz="0" w:space="0" w:color="auto"/>
        <w:right w:val="none" w:sz="0" w:space="0" w:color="auto"/>
      </w:divBdr>
    </w:div>
    <w:div w:id="1012149313">
      <w:bodyDiv w:val="1"/>
      <w:marLeft w:val="0"/>
      <w:marRight w:val="0"/>
      <w:marTop w:val="0"/>
      <w:marBottom w:val="0"/>
      <w:divBdr>
        <w:top w:val="none" w:sz="0" w:space="0" w:color="auto"/>
        <w:left w:val="none" w:sz="0" w:space="0" w:color="auto"/>
        <w:bottom w:val="none" w:sz="0" w:space="0" w:color="auto"/>
        <w:right w:val="none" w:sz="0" w:space="0" w:color="auto"/>
      </w:divBdr>
    </w:div>
    <w:div w:id="1019307898">
      <w:bodyDiv w:val="1"/>
      <w:marLeft w:val="0"/>
      <w:marRight w:val="0"/>
      <w:marTop w:val="0"/>
      <w:marBottom w:val="0"/>
      <w:divBdr>
        <w:top w:val="none" w:sz="0" w:space="0" w:color="auto"/>
        <w:left w:val="none" w:sz="0" w:space="0" w:color="auto"/>
        <w:bottom w:val="none" w:sz="0" w:space="0" w:color="auto"/>
        <w:right w:val="none" w:sz="0" w:space="0" w:color="auto"/>
      </w:divBdr>
    </w:div>
    <w:div w:id="1022897509">
      <w:bodyDiv w:val="1"/>
      <w:marLeft w:val="0"/>
      <w:marRight w:val="0"/>
      <w:marTop w:val="0"/>
      <w:marBottom w:val="0"/>
      <w:divBdr>
        <w:top w:val="none" w:sz="0" w:space="0" w:color="auto"/>
        <w:left w:val="none" w:sz="0" w:space="0" w:color="auto"/>
        <w:bottom w:val="none" w:sz="0" w:space="0" w:color="auto"/>
        <w:right w:val="none" w:sz="0" w:space="0" w:color="auto"/>
      </w:divBdr>
    </w:div>
    <w:div w:id="1024136467">
      <w:bodyDiv w:val="1"/>
      <w:marLeft w:val="0"/>
      <w:marRight w:val="0"/>
      <w:marTop w:val="0"/>
      <w:marBottom w:val="0"/>
      <w:divBdr>
        <w:top w:val="none" w:sz="0" w:space="0" w:color="auto"/>
        <w:left w:val="none" w:sz="0" w:space="0" w:color="auto"/>
        <w:bottom w:val="none" w:sz="0" w:space="0" w:color="auto"/>
        <w:right w:val="none" w:sz="0" w:space="0" w:color="auto"/>
      </w:divBdr>
    </w:div>
    <w:div w:id="1026518937">
      <w:bodyDiv w:val="1"/>
      <w:marLeft w:val="0"/>
      <w:marRight w:val="0"/>
      <w:marTop w:val="0"/>
      <w:marBottom w:val="0"/>
      <w:divBdr>
        <w:top w:val="none" w:sz="0" w:space="0" w:color="auto"/>
        <w:left w:val="none" w:sz="0" w:space="0" w:color="auto"/>
        <w:bottom w:val="none" w:sz="0" w:space="0" w:color="auto"/>
        <w:right w:val="none" w:sz="0" w:space="0" w:color="auto"/>
      </w:divBdr>
    </w:div>
    <w:div w:id="1030959882">
      <w:bodyDiv w:val="1"/>
      <w:marLeft w:val="0"/>
      <w:marRight w:val="0"/>
      <w:marTop w:val="0"/>
      <w:marBottom w:val="0"/>
      <w:divBdr>
        <w:top w:val="none" w:sz="0" w:space="0" w:color="auto"/>
        <w:left w:val="none" w:sz="0" w:space="0" w:color="auto"/>
        <w:bottom w:val="none" w:sz="0" w:space="0" w:color="auto"/>
        <w:right w:val="none" w:sz="0" w:space="0" w:color="auto"/>
      </w:divBdr>
    </w:div>
    <w:div w:id="1039667863">
      <w:bodyDiv w:val="1"/>
      <w:marLeft w:val="0"/>
      <w:marRight w:val="0"/>
      <w:marTop w:val="0"/>
      <w:marBottom w:val="0"/>
      <w:divBdr>
        <w:top w:val="none" w:sz="0" w:space="0" w:color="auto"/>
        <w:left w:val="none" w:sz="0" w:space="0" w:color="auto"/>
        <w:bottom w:val="none" w:sz="0" w:space="0" w:color="auto"/>
        <w:right w:val="none" w:sz="0" w:space="0" w:color="auto"/>
      </w:divBdr>
    </w:div>
    <w:div w:id="1043821577">
      <w:bodyDiv w:val="1"/>
      <w:marLeft w:val="0"/>
      <w:marRight w:val="0"/>
      <w:marTop w:val="0"/>
      <w:marBottom w:val="0"/>
      <w:divBdr>
        <w:top w:val="none" w:sz="0" w:space="0" w:color="auto"/>
        <w:left w:val="none" w:sz="0" w:space="0" w:color="auto"/>
        <w:bottom w:val="none" w:sz="0" w:space="0" w:color="auto"/>
        <w:right w:val="none" w:sz="0" w:space="0" w:color="auto"/>
      </w:divBdr>
    </w:div>
    <w:div w:id="1045562322">
      <w:bodyDiv w:val="1"/>
      <w:marLeft w:val="0"/>
      <w:marRight w:val="0"/>
      <w:marTop w:val="0"/>
      <w:marBottom w:val="0"/>
      <w:divBdr>
        <w:top w:val="none" w:sz="0" w:space="0" w:color="auto"/>
        <w:left w:val="none" w:sz="0" w:space="0" w:color="auto"/>
        <w:bottom w:val="none" w:sz="0" w:space="0" w:color="auto"/>
        <w:right w:val="none" w:sz="0" w:space="0" w:color="auto"/>
      </w:divBdr>
    </w:div>
    <w:div w:id="1047535307">
      <w:bodyDiv w:val="1"/>
      <w:marLeft w:val="0"/>
      <w:marRight w:val="0"/>
      <w:marTop w:val="0"/>
      <w:marBottom w:val="0"/>
      <w:divBdr>
        <w:top w:val="none" w:sz="0" w:space="0" w:color="auto"/>
        <w:left w:val="none" w:sz="0" w:space="0" w:color="auto"/>
        <w:bottom w:val="none" w:sz="0" w:space="0" w:color="auto"/>
        <w:right w:val="none" w:sz="0" w:space="0" w:color="auto"/>
      </w:divBdr>
    </w:div>
    <w:div w:id="1049063642">
      <w:bodyDiv w:val="1"/>
      <w:marLeft w:val="0"/>
      <w:marRight w:val="0"/>
      <w:marTop w:val="0"/>
      <w:marBottom w:val="0"/>
      <w:divBdr>
        <w:top w:val="none" w:sz="0" w:space="0" w:color="auto"/>
        <w:left w:val="none" w:sz="0" w:space="0" w:color="auto"/>
        <w:bottom w:val="none" w:sz="0" w:space="0" w:color="auto"/>
        <w:right w:val="none" w:sz="0" w:space="0" w:color="auto"/>
      </w:divBdr>
    </w:div>
    <w:div w:id="1049115094">
      <w:bodyDiv w:val="1"/>
      <w:marLeft w:val="0"/>
      <w:marRight w:val="0"/>
      <w:marTop w:val="0"/>
      <w:marBottom w:val="0"/>
      <w:divBdr>
        <w:top w:val="none" w:sz="0" w:space="0" w:color="auto"/>
        <w:left w:val="none" w:sz="0" w:space="0" w:color="auto"/>
        <w:bottom w:val="none" w:sz="0" w:space="0" w:color="auto"/>
        <w:right w:val="none" w:sz="0" w:space="0" w:color="auto"/>
      </w:divBdr>
    </w:div>
    <w:div w:id="1055589161">
      <w:bodyDiv w:val="1"/>
      <w:marLeft w:val="0"/>
      <w:marRight w:val="0"/>
      <w:marTop w:val="0"/>
      <w:marBottom w:val="0"/>
      <w:divBdr>
        <w:top w:val="none" w:sz="0" w:space="0" w:color="auto"/>
        <w:left w:val="none" w:sz="0" w:space="0" w:color="auto"/>
        <w:bottom w:val="none" w:sz="0" w:space="0" w:color="auto"/>
        <w:right w:val="none" w:sz="0" w:space="0" w:color="auto"/>
      </w:divBdr>
    </w:div>
    <w:div w:id="1061948077">
      <w:bodyDiv w:val="1"/>
      <w:marLeft w:val="0"/>
      <w:marRight w:val="0"/>
      <w:marTop w:val="0"/>
      <w:marBottom w:val="0"/>
      <w:divBdr>
        <w:top w:val="none" w:sz="0" w:space="0" w:color="auto"/>
        <w:left w:val="none" w:sz="0" w:space="0" w:color="auto"/>
        <w:bottom w:val="none" w:sz="0" w:space="0" w:color="auto"/>
        <w:right w:val="none" w:sz="0" w:space="0" w:color="auto"/>
      </w:divBdr>
    </w:div>
    <w:div w:id="1064720244">
      <w:bodyDiv w:val="1"/>
      <w:marLeft w:val="0"/>
      <w:marRight w:val="0"/>
      <w:marTop w:val="0"/>
      <w:marBottom w:val="0"/>
      <w:divBdr>
        <w:top w:val="none" w:sz="0" w:space="0" w:color="auto"/>
        <w:left w:val="none" w:sz="0" w:space="0" w:color="auto"/>
        <w:bottom w:val="none" w:sz="0" w:space="0" w:color="auto"/>
        <w:right w:val="none" w:sz="0" w:space="0" w:color="auto"/>
      </w:divBdr>
    </w:div>
    <w:div w:id="1069889701">
      <w:bodyDiv w:val="1"/>
      <w:marLeft w:val="0"/>
      <w:marRight w:val="0"/>
      <w:marTop w:val="0"/>
      <w:marBottom w:val="0"/>
      <w:divBdr>
        <w:top w:val="none" w:sz="0" w:space="0" w:color="auto"/>
        <w:left w:val="none" w:sz="0" w:space="0" w:color="auto"/>
        <w:bottom w:val="none" w:sz="0" w:space="0" w:color="auto"/>
        <w:right w:val="none" w:sz="0" w:space="0" w:color="auto"/>
      </w:divBdr>
    </w:div>
    <w:div w:id="1072121187">
      <w:bodyDiv w:val="1"/>
      <w:marLeft w:val="0"/>
      <w:marRight w:val="0"/>
      <w:marTop w:val="0"/>
      <w:marBottom w:val="0"/>
      <w:divBdr>
        <w:top w:val="none" w:sz="0" w:space="0" w:color="auto"/>
        <w:left w:val="none" w:sz="0" w:space="0" w:color="auto"/>
        <w:bottom w:val="none" w:sz="0" w:space="0" w:color="auto"/>
        <w:right w:val="none" w:sz="0" w:space="0" w:color="auto"/>
      </w:divBdr>
    </w:div>
    <w:div w:id="1078672317">
      <w:bodyDiv w:val="1"/>
      <w:marLeft w:val="0"/>
      <w:marRight w:val="0"/>
      <w:marTop w:val="0"/>
      <w:marBottom w:val="0"/>
      <w:divBdr>
        <w:top w:val="none" w:sz="0" w:space="0" w:color="auto"/>
        <w:left w:val="none" w:sz="0" w:space="0" w:color="auto"/>
        <w:bottom w:val="none" w:sz="0" w:space="0" w:color="auto"/>
        <w:right w:val="none" w:sz="0" w:space="0" w:color="auto"/>
      </w:divBdr>
    </w:div>
    <w:div w:id="1079790126">
      <w:bodyDiv w:val="1"/>
      <w:marLeft w:val="0"/>
      <w:marRight w:val="0"/>
      <w:marTop w:val="0"/>
      <w:marBottom w:val="0"/>
      <w:divBdr>
        <w:top w:val="none" w:sz="0" w:space="0" w:color="auto"/>
        <w:left w:val="none" w:sz="0" w:space="0" w:color="auto"/>
        <w:bottom w:val="none" w:sz="0" w:space="0" w:color="auto"/>
        <w:right w:val="none" w:sz="0" w:space="0" w:color="auto"/>
      </w:divBdr>
    </w:div>
    <w:div w:id="1082146822">
      <w:bodyDiv w:val="1"/>
      <w:marLeft w:val="0"/>
      <w:marRight w:val="0"/>
      <w:marTop w:val="0"/>
      <w:marBottom w:val="0"/>
      <w:divBdr>
        <w:top w:val="none" w:sz="0" w:space="0" w:color="auto"/>
        <w:left w:val="none" w:sz="0" w:space="0" w:color="auto"/>
        <w:bottom w:val="none" w:sz="0" w:space="0" w:color="auto"/>
        <w:right w:val="none" w:sz="0" w:space="0" w:color="auto"/>
      </w:divBdr>
      <w:divsChild>
        <w:div w:id="1671523494">
          <w:marLeft w:val="0"/>
          <w:marRight w:val="0"/>
          <w:marTop w:val="0"/>
          <w:marBottom w:val="0"/>
          <w:divBdr>
            <w:top w:val="none" w:sz="0" w:space="0" w:color="auto"/>
            <w:left w:val="none" w:sz="0" w:space="0" w:color="auto"/>
            <w:bottom w:val="none" w:sz="0" w:space="0" w:color="auto"/>
            <w:right w:val="none" w:sz="0" w:space="0" w:color="auto"/>
          </w:divBdr>
          <w:divsChild>
            <w:div w:id="648436973">
              <w:marLeft w:val="0"/>
              <w:marRight w:val="0"/>
              <w:marTop w:val="0"/>
              <w:marBottom w:val="0"/>
              <w:divBdr>
                <w:top w:val="none" w:sz="0" w:space="0" w:color="auto"/>
                <w:left w:val="none" w:sz="0" w:space="0" w:color="auto"/>
                <w:bottom w:val="none" w:sz="0" w:space="0" w:color="auto"/>
                <w:right w:val="none" w:sz="0" w:space="0" w:color="auto"/>
              </w:divBdr>
            </w:div>
            <w:div w:id="301541773">
              <w:marLeft w:val="0"/>
              <w:marRight w:val="0"/>
              <w:marTop w:val="0"/>
              <w:marBottom w:val="0"/>
              <w:divBdr>
                <w:top w:val="none" w:sz="0" w:space="0" w:color="auto"/>
                <w:left w:val="none" w:sz="0" w:space="0" w:color="auto"/>
                <w:bottom w:val="none" w:sz="0" w:space="0" w:color="auto"/>
                <w:right w:val="none" w:sz="0" w:space="0" w:color="auto"/>
              </w:divBdr>
            </w:div>
            <w:div w:id="578952437">
              <w:marLeft w:val="0"/>
              <w:marRight w:val="0"/>
              <w:marTop w:val="0"/>
              <w:marBottom w:val="0"/>
              <w:divBdr>
                <w:top w:val="none" w:sz="0" w:space="0" w:color="auto"/>
                <w:left w:val="none" w:sz="0" w:space="0" w:color="auto"/>
                <w:bottom w:val="none" w:sz="0" w:space="0" w:color="auto"/>
                <w:right w:val="none" w:sz="0" w:space="0" w:color="auto"/>
              </w:divBdr>
            </w:div>
            <w:div w:id="1753238522">
              <w:marLeft w:val="0"/>
              <w:marRight w:val="0"/>
              <w:marTop w:val="0"/>
              <w:marBottom w:val="0"/>
              <w:divBdr>
                <w:top w:val="none" w:sz="0" w:space="0" w:color="auto"/>
                <w:left w:val="none" w:sz="0" w:space="0" w:color="auto"/>
                <w:bottom w:val="none" w:sz="0" w:space="0" w:color="auto"/>
                <w:right w:val="none" w:sz="0" w:space="0" w:color="auto"/>
              </w:divBdr>
            </w:div>
            <w:div w:id="1373730964">
              <w:marLeft w:val="0"/>
              <w:marRight w:val="0"/>
              <w:marTop w:val="0"/>
              <w:marBottom w:val="0"/>
              <w:divBdr>
                <w:top w:val="none" w:sz="0" w:space="0" w:color="auto"/>
                <w:left w:val="none" w:sz="0" w:space="0" w:color="auto"/>
                <w:bottom w:val="none" w:sz="0" w:space="0" w:color="auto"/>
                <w:right w:val="none" w:sz="0" w:space="0" w:color="auto"/>
              </w:divBdr>
            </w:div>
            <w:div w:id="1946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7903">
      <w:bodyDiv w:val="1"/>
      <w:marLeft w:val="0"/>
      <w:marRight w:val="0"/>
      <w:marTop w:val="0"/>
      <w:marBottom w:val="0"/>
      <w:divBdr>
        <w:top w:val="none" w:sz="0" w:space="0" w:color="auto"/>
        <w:left w:val="none" w:sz="0" w:space="0" w:color="auto"/>
        <w:bottom w:val="none" w:sz="0" w:space="0" w:color="auto"/>
        <w:right w:val="none" w:sz="0" w:space="0" w:color="auto"/>
      </w:divBdr>
    </w:div>
    <w:div w:id="1090009731">
      <w:bodyDiv w:val="1"/>
      <w:marLeft w:val="0"/>
      <w:marRight w:val="0"/>
      <w:marTop w:val="0"/>
      <w:marBottom w:val="0"/>
      <w:divBdr>
        <w:top w:val="none" w:sz="0" w:space="0" w:color="auto"/>
        <w:left w:val="none" w:sz="0" w:space="0" w:color="auto"/>
        <w:bottom w:val="none" w:sz="0" w:space="0" w:color="auto"/>
        <w:right w:val="none" w:sz="0" w:space="0" w:color="auto"/>
      </w:divBdr>
    </w:div>
    <w:div w:id="1095252820">
      <w:bodyDiv w:val="1"/>
      <w:marLeft w:val="0"/>
      <w:marRight w:val="0"/>
      <w:marTop w:val="0"/>
      <w:marBottom w:val="0"/>
      <w:divBdr>
        <w:top w:val="none" w:sz="0" w:space="0" w:color="auto"/>
        <w:left w:val="none" w:sz="0" w:space="0" w:color="auto"/>
        <w:bottom w:val="none" w:sz="0" w:space="0" w:color="auto"/>
        <w:right w:val="none" w:sz="0" w:space="0" w:color="auto"/>
      </w:divBdr>
    </w:div>
    <w:div w:id="1120687474">
      <w:bodyDiv w:val="1"/>
      <w:marLeft w:val="0"/>
      <w:marRight w:val="0"/>
      <w:marTop w:val="0"/>
      <w:marBottom w:val="0"/>
      <w:divBdr>
        <w:top w:val="none" w:sz="0" w:space="0" w:color="auto"/>
        <w:left w:val="none" w:sz="0" w:space="0" w:color="auto"/>
        <w:bottom w:val="none" w:sz="0" w:space="0" w:color="auto"/>
        <w:right w:val="none" w:sz="0" w:space="0" w:color="auto"/>
      </w:divBdr>
    </w:div>
    <w:div w:id="1121263362">
      <w:bodyDiv w:val="1"/>
      <w:marLeft w:val="0"/>
      <w:marRight w:val="0"/>
      <w:marTop w:val="0"/>
      <w:marBottom w:val="0"/>
      <w:divBdr>
        <w:top w:val="none" w:sz="0" w:space="0" w:color="auto"/>
        <w:left w:val="none" w:sz="0" w:space="0" w:color="auto"/>
        <w:bottom w:val="none" w:sz="0" w:space="0" w:color="auto"/>
        <w:right w:val="none" w:sz="0" w:space="0" w:color="auto"/>
      </w:divBdr>
    </w:div>
    <w:div w:id="1122041932">
      <w:bodyDiv w:val="1"/>
      <w:marLeft w:val="0"/>
      <w:marRight w:val="0"/>
      <w:marTop w:val="0"/>
      <w:marBottom w:val="0"/>
      <w:divBdr>
        <w:top w:val="none" w:sz="0" w:space="0" w:color="auto"/>
        <w:left w:val="none" w:sz="0" w:space="0" w:color="auto"/>
        <w:bottom w:val="none" w:sz="0" w:space="0" w:color="auto"/>
        <w:right w:val="none" w:sz="0" w:space="0" w:color="auto"/>
      </w:divBdr>
    </w:div>
    <w:div w:id="1128359369">
      <w:bodyDiv w:val="1"/>
      <w:marLeft w:val="0"/>
      <w:marRight w:val="0"/>
      <w:marTop w:val="0"/>
      <w:marBottom w:val="0"/>
      <w:divBdr>
        <w:top w:val="none" w:sz="0" w:space="0" w:color="auto"/>
        <w:left w:val="none" w:sz="0" w:space="0" w:color="auto"/>
        <w:bottom w:val="none" w:sz="0" w:space="0" w:color="auto"/>
        <w:right w:val="none" w:sz="0" w:space="0" w:color="auto"/>
      </w:divBdr>
    </w:div>
    <w:div w:id="1134132856">
      <w:bodyDiv w:val="1"/>
      <w:marLeft w:val="0"/>
      <w:marRight w:val="0"/>
      <w:marTop w:val="0"/>
      <w:marBottom w:val="0"/>
      <w:divBdr>
        <w:top w:val="none" w:sz="0" w:space="0" w:color="auto"/>
        <w:left w:val="none" w:sz="0" w:space="0" w:color="auto"/>
        <w:bottom w:val="none" w:sz="0" w:space="0" w:color="auto"/>
        <w:right w:val="none" w:sz="0" w:space="0" w:color="auto"/>
      </w:divBdr>
    </w:div>
    <w:div w:id="1140994743">
      <w:bodyDiv w:val="1"/>
      <w:marLeft w:val="0"/>
      <w:marRight w:val="0"/>
      <w:marTop w:val="0"/>
      <w:marBottom w:val="0"/>
      <w:divBdr>
        <w:top w:val="none" w:sz="0" w:space="0" w:color="auto"/>
        <w:left w:val="none" w:sz="0" w:space="0" w:color="auto"/>
        <w:bottom w:val="none" w:sz="0" w:space="0" w:color="auto"/>
        <w:right w:val="none" w:sz="0" w:space="0" w:color="auto"/>
      </w:divBdr>
    </w:div>
    <w:div w:id="1141459688">
      <w:bodyDiv w:val="1"/>
      <w:marLeft w:val="0"/>
      <w:marRight w:val="0"/>
      <w:marTop w:val="0"/>
      <w:marBottom w:val="0"/>
      <w:divBdr>
        <w:top w:val="none" w:sz="0" w:space="0" w:color="auto"/>
        <w:left w:val="none" w:sz="0" w:space="0" w:color="auto"/>
        <w:bottom w:val="none" w:sz="0" w:space="0" w:color="auto"/>
        <w:right w:val="none" w:sz="0" w:space="0" w:color="auto"/>
      </w:divBdr>
    </w:div>
    <w:div w:id="1142385926">
      <w:bodyDiv w:val="1"/>
      <w:marLeft w:val="0"/>
      <w:marRight w:val="0"/>
      <w:marTop w:val="0"/>
      <w:marBottom w:val="0"/>
      <w:divBdr>
        <w:top w:val="none" w:sz="0" w:space="0" w:color="auto"/>
        <w:left w:val="none" w:sz="0" w:space="0" w:color="auto"/>
        <w:bottom w:val="none" w:sz="0" w:space="0" w:color="auto"/>
        <w:right w:val="none" w:sz="0" w:space="0" w:color="auto"/>
      </w:divBdr>
    </w:div>
    <w:div w:id="1144396885">
      <w:bodyDiv w:val="1"/>
      <w:marLeft w:val="0"/>
      <w:marRight w:val="0"/>
      <w:marTop w:val="0"/>
      <w:marBottom w:val="0"/>
      <w:divBdr>
        <w:top w:val="none" w:sz="0" w:space="0" w:color="auto"/>
        <w:left w:val="none" w:sz="0" w:space="0" w:color="auto"/>
        <w:bottom w:val="none" w:sz="0" w:space="0" w:color="auto"/>
        <w:right w:val="none" w:sz="0" w:space="0" w:color="auto"/>
      </w:divBdr>
    </w:div>
    <w:div w:id="1146701749">
      <w:bodyDiv w:val="1"/>
      <w:marLeft w:val="0"/>
      <w:marRight w:val="0"/>
      <w:marTop w:val="0"/>
      <w:marBottom w:val="0"/>
      <w:divBdr>
        <w:top w:val="none" w:sz="0" w:space="0" w:color="auto"/>
        <w:left w:val="none" w:sz="0" w:space="0" w:color="auto"/>
        <w:bottom w:val="none" w:sz="0" w:space="0" w:color="auto"/>
        <w:right w:val="none" w:sz="0" w:space="0" w:color="auto"/>
      </w:divBdr>
    </w:div>
    <w:div w:id="1148672670">
      <w:bodyDiv w:val="1"/>
      <w:marLeft w:val="0"/>
      <w:marRight w:val="0"/>
      <w:marTop w:val="0"/>
      <w:marBottom w:val="0"/>
      <w:divBdr>
        <w:top w:val="none" w:sz="0" w:space="0" w:color="auto"/>
        <w:left w:val="none" w:sz="0" w:space="0" w:color="auto"/>
        <w:bottom w:val="none" w:sz="0" w:space="0" w:color="auto"/>
        <w:right w:val="none" w:sz="0" w:space="0" w:color="auto"/>
      </w:divBdr>
    </w:div>
    <w:div w:id="1149053098">
      <w:bodyDiv w:val="1"/>
      <w:marLeft w:val="0"/>
      <w:marRight w:val="0"/>
      <w:marTop w:val="0"/>
      <w:marBottom w:val="0"/>
      <w:divBdr>
        <w:top w:val="none" w:sz="0" w:space="0" w:color="auto"/>
        <w:left w:val="none" w:sz="0" w:space="0" w:color="auto"/>
        <w:bottom w:val="none" w:sz="0" w:space="0" w:color="auto"/>
        <w:right w:val="none" w:sz="0" w:space="0" w:color="auto"/>
      </w:divBdr>
    </w:div>
    <w:div w:id="1151362632">
      <w:bodyDiv w:val="1"/>
      <w:marLeft w:val="0"/>
      <w:marRight w:val="0"/>
      <w:marTop w:val="0"/>
      <w:marBottom w:val="0"/>
      <w:divBdr>
        <w:top w:val="none" w:sz="0" w:space="0" w:color="auto"/>
        <w:left w:val="none" w:sz="0" w:space="0" w:color="auto"/>
        <w:bottom w:val="none" w:sz="0" w:space="0" w:color="auto"/>
        <w:right w:val="none" w:sz="0" w:space="0" w:color="auto"/>
      </w:divBdr>
    </w:div>
    <w:div w:id="1159464731">
      <w:bodyDiv w:val="1"/>
      <w:marLeft w:val="0"/>
      <w:marRight w:val="0"/>
      <w:marTop w:val="0"/>
      <w:marBottom w:val="0"/>
      <w:divBdr>
        <w:top w:val="none" w:sz="0" w:space="0" w:color="auto"/>
        <w:left w:val="none" w:sz="0" w:space="0" w:color="auto"/>
        <w:bottom w:val="none" w:sz="0" w:space="0" w:color="auto"/>
        <w:right w:val="none" w:sz="0" w:space="0" w:color="auto"/>
      </w:divBdr>
    </w:div>
    <w:div w:id="1166747804">
      <w:bodyDiv w:val="1"/>
      <w:marLeft w:val="0"/>
      <w:marRight w:val="0"/>
      <w:marTop w:val="0"/>
      <w:marBottom w:val="0"/>
      <w:divBdr>
        <w:top w:val="none" w:sz="0" w:space="0" w:color="auto"/>
        <w:left w:val="none" w:sz="0" w:space="0" w:color="auto"/>
        <w:bottom w:val="none" w:sz="0" w:space="0" w:color="auto"/>
        <w:right w:val="none" w:sz="0" w:space="0" w:color="auto"/>
      </w:divBdr>
    </w:div>
    <w:div w:id="1170098670">
      <w:bodyDiv w:val="1"/>
      <w:marLeft w:val="0"/>
      <w:marRight w:val="0"/>
      <w:marTop w:val="0"/>
      <w:marBottom w:val="0"/>
      <w:divBdr>
        <w:top w:val="none" w:sz="0" w:space="0" w:color="auto"/>
        <w:left w:val="none" w:sz="0" w:space="0" w:color="auto"/>
        <w:bottom w:val="none" w:sz="0" w:space="0" w:color="auto"/>
        <w:right w:val="none" w:sz="0" w:space="0" w:color="auto"/>
      </w:divBdr>
    </w:div>
    <w:div w:id="1170869882">
      <w:bodyDiv w:val="1"/>
      <w:marLeft w:val="0"/>
      <w:marRight w:val="0"/>
      <w:marTop w:val="0"/>
      <w:marBottom w:val="0"/>
      <w:divBdr>
        <w:top w:val="none" w:sz="0" w:space="0" w:color="auto"/>
        <w:left w:val="none" w:sz="0" w:space="0" w:color="auto"/>
        <w:bottom w:val="none" w:sz="0" w:space="0" w:color="auto"/>
        <w:right w:val="none" w:sz="0" w:space="0" w:color="auto"/>
      </w:divBdr>
    </w:div>
    <w:div w:id="1178034840">
      <w:bodyDiv w:val="1"/>
      <w:marLeft w:val="0"/>
      <w:marRight w:val="0"/>
      <w:marTop w:val="0"/>
      <w:marBottom w:val="0"/>
      <w:divBdr>
        <w:top w:val="none" w:sz="0" w:space="0" w:color="auto"/>
        <w:left w:val="none" w:sz="0" w:space="0" w:color="auto"/>
        <w:bottom w:val="none" w:sz="0" w:space="0" w:color="auto"/>
        <w:right w:val="none" w:sz="0" w:space="0" w:color="auto"/>
      </w:divBdr>
    </w:div>
    <w:div w:id="1183937406">
      <w:bodyDiv w:val="1"/>
      <w:marLeft w:val="0"/>
      <w:marRight w:val="0"/>
      <w:marTop w:val="0"/>
      <w:marBottom w:val="0"/>
      <w:divBdr>
        <w:top w:val="none" w:sz="0" w:space="0" w:color="auto"/>
        <w:left w:val="none" w:sz="0" w:space="0" w:color="auto"/>
        <w:bottom w:val="none" w:sz="0" w:space="0" w:color="auto"/>
        <w:right w:val="none" w:sz="0" w:space="0" w:color="auto"/>
      </w:divBdr>
    </w:div>
    <w:div w:id="1188644109">
      <w:bodyDiv w:val="1"/>
      <w:marLeft w:val="0"/>
      <w:marRight w:val="0"/>
      <w:marTop w:val="0"/>
      <w:marBottom w:val="0"/>
      <w:divBdr>
        <w:top w:val="none" w:sz="0" w:space="0" w:color="auto"/>
        <w:left w:val="none" w:sz="0" w:space="0" w:color="auto"/>
        <w:bottom w:val="none" w:sz="0" w:space="0" w:color="auto"/>
        <w:right w:val="none" w:sz="0" w:space="0" w:color="auto"/>
      </w:divBdr>
    </w:div>
    <w:div w:id="1189179780">
      <w:bodyDiv w:val="1"/>
      <w:marLeft w:val="0"/>
      <w:marRight w:val="0"/>
      <w:marTop w:val="0"/>
      <w:marBottom w:val="0"/>
      <w:divBdr>
        <w:top w:val="none" w:sz="0" w:space="0" w:color="auto"/>
        <w:left w:val="none" w:sz="0" w:space="0" w:color="auto"/>
        <w:bottom w:val="none" w:sz="0" w:space="0" w:color="auto"/>
        <w:right w:val="none" w:sz="0" w:space="0" w:color="auto"/>
      </w:divBdr>
    </w:div>
    <w:div w:id="1190146306">
      <w:bodyDiv w:val="1"/>
      <w:marLeft w:val="0"/>
      <w:marRight w:val="0"/>
      <w:marTop w:val="0"/>
      <w:marBottom w:val="0"/>
      <w:divBdr>
        <w:top w:val="none" w:sz="0" w:space="0" w:color="auto"/>
        <w:left w:val="none" w:sz="0" w:space="0" w:color="auto"/>
        <w:bottom w:val="none" w:sz="0" w:space="0" w:color="auto"/>
        <w:right w:val="none" w:sz="0" w:space="0" w:color="auto"/>
      </w:divBdr>
    </w:div>
    <w:div w:id="1191381223">
      <w:bodyDiv w:val="1"/>
      <w:marLeft w:val="0"/>
      <w:marRight w:val="0"/>
      <w:marTop w:val="0"/>
      <w:marBottom w:val="0"/>
      <w:divBdr>
        <w:top w:val="none" w:sz="0" w:space="0" w:color="auto"/>
        <w:left w:val="none" w:sz="0" w:space="0" w:color="auto"/>
        <w:bottom w:val="none" w:sz="0" w:space="0" w:color="auto"/>
        <w:right w:val="none" w:sz="0" w:space="0" w:color="auto"/>
      </w:divBdr>
    </w:div>
    <w:div w:id="1210608124">
      <w:bodyDiv w:val="1"/>
      <w:marLeft w:val="0"/>
      <w:marRight w:val="0"/>
      <w:marTop w:val="0"/>
      <w:marBottom w:val="0"/>
      <w:divBdr>
        <w:top w:val="none" w:sz="0" w:space="0" w:color="auto"/>
        <w:left w:val="none" w:sz="0" w:space="0" w:color="auto"/>
        <w:bottom w:val="none" w:sz="0" w:space="0" w:color="auto"/>
        <w:right w:val="none" w:sz="0" w:space="0" w:color="auto"/>
      </w:divBdr>
    </w:div>
    <w:div w:id="1210923583">
      <w:bodyDiv w:val="1"/>
      <w:marLeft w:val="0"/>
      <w:marRight w:val="0"/>
      <w:marTop w:val="0"/>
      <w:marBottom w:val="0"/>
      <w:divBdr>
        <w:top w:val="none" w:sz="0" w:space="0" w:color="auto"/>
        <w:left w:val="none" w:sz="0" w:space="0" w:color="auto"/>
        <w:bottom w:val="none" w:sz="0" w:space="0" w:color="auto"/>
        <w:right w:val="none" w:sz="0" w:space="0" w:color="auto"/>
      </w:divBdr>
    </w:div>
    <w:div w:id="1212351229">
      <w:bodyDiv w:val="1"/>
      <w:marLeft w:val="0"/>
      <w:marRight w:val="0"/>
      <w:marTop w:val="0"/>
      <w:marBottom w:val="0"/>
      <w:divBdr>
        <w:top w:val="none" w:sz="0" w:space="0" w:color="auto"/>
        <w:left w:val="none" w:sz="0" w:space="0" w:color="auto"/>
        <w:bottom w:val="none" w:sz="0" w:space="0" w:color="auto"/>
        <w:right w:val="none" w:sz="0" w:space="0" w:color="auto"/>
      </w:divBdr>
    </w:div>
    <w:div w:id="1214459772">
      <w:bodyDiv w:val="1"/>
      <w:marLeft w:val="0"/>
      <w:marRight w:val="0"/>
      <w:marTop w:val="0"/>
      <w:marBottom w:val="0"/>
      <w:divBdr>
        <w:top w:val="none" w:sz="0" w:space="0" w:color="auto"/>
        <w:left w:val="none" w:sz="0" w:space="0" w:color="auto"/>
        <w:bottom w:val="none" w:sz="0" w:space="0" w:color="auto"/>
        <w:right w:val="none" w:sz="0" w:space="0" w:color="auto"/>
      </w:divBdr>
    </w:div>
    <w:div w:id="1215114924">
      <w:bodyDiv w:val="1"/>
      <w:marLeft w:val="0"/>
      <w:marRight w:val="0"/>
      <w:marTop w:val="0"/>
      <w:marBottom w:val="0"/>
      <w:divBdr>
        <w:top w:val="none" w:sz="0" w:space="0" w:color="auto"/>
        <w:left w:val="none" w:sz="0" w:space="0" w:color="auto"/>
        <w:bottom w:val="none" w:sz="0" w:space="0" w:color="auto"/>
        <w:right w:val="none" w:sz="0" w:space="0" w:color="auto"/>
      </w:divBdr>
    </w:div>
    <w:div w:id="1216039677">
      <w:bodyDiv w:val="1"/>
      <w:marLeft w:val="0"/>
      <w:marRight w:val="0"/>
      <w:marTop w:val="0"/>
      <w:marBottom w:val="0"/>
      <w:divBdr>
        <w:top w:val="none" w:sz="0" w:space="0" w:color="auto"/>
        <w:left w:val="none" w:sz="0" w:space="0" w:color="auto"/>
        <w:bottom w:val="none" w:sz="0" w:space="0" w:color="auto"/>
        <w:right w:val="none" w:sz="0" w:space="0" w:color="auto"/>
      </w:divBdr>
    </w:div>
    <w:div w:id="1225141626">
      <w:bodyDiv w:val="1"/>
      <w:marLeft w:val="0"/>
      <w:marRight w:val="0"/>
      <w:marTop w:val="0"/>
      <w:marBottom w:val="0"/>
      <w:divBdr>
        <w:top w:val="none" w:sz="0" w:space="0" w:color="auto"/>
        <w:left w:val="none" w:sz="0" w:space="0" w:color="auto"/>
        <w:bottom w:val="none" w:sz="0" w:space="0" w:color="auto"/>
        <w:right w:val="none" w:sz="0" w:space="0" w:color="auto"/>
      </w:divBdr>
    </w:div>
    <w:div w:id="1234701800">
      <w:bodyDiv w:val="1"/>
      <w:marLeft w:val="0"/>
      <w:marRight w:val="0"/>
      <w:marTop w:val="0"/>
      <w:marBottom w:val="0"/>
      <w:divBdr>
        <w:top w:val="none" w:sz="0" w:space="0" w:color="auto"/>
        <w:left w:val="none" w:sz="0" w:space="0" w:color="auto"/>
        <w:bottom w:val="none" w:sz="0" w:space="0" w:color="auto"/>
        <w:right w:val="none" w:sz="0" w:space="0" w:color="auto"/>
      </w:divBdr>
    </w:div>
    <w:div w:id="1235508014">
      <w:bodyDiv w:val="1"/>
      <w:marLeft w:val="0"/>
      <w:marRight w:val="0"/>
      <w:marTop w:val="0"/>
      <w:marBottom w:val="0"/>
      <w:divBdr>
        <w:top w:val="none" w:sz="0" w:space="0" w:color="auto"/>
        <w:left w:val="none" w:sz="0" w:space="0" w:color="auto"/>
        <w:bottom w:val="none" w:sz="0" w:space="0" w:color="auto"/>
        <w:right w:val="none" w:sz="0" w:space="0" w:color="auto"/>
      </w:divBdr>
    </w:div>
    <w:div w:id="1245578250">
      <w:bodyDiv w:val="1"/>
      <w:marLeft w:val="0"/>
      <w:marRight w:val="0"/>
      <w:marTop w:val="0"/>
      <w:marBottom w:val="0"/>
      <w:divBdr>
        <w:top w:val="none" w:sz="0" w:space="0" w:color="auto"/>
        <w:left w:val="none" w:sz="0" w:space="0" w:color="auto"/>
        <w:bottom w:val="none" w:sz="0" w:space="0" w:color="auto"/>
        <w:right w:val="none" w:sz="0" w:space="0" w:color="auto"/>
      </w:divBdr>
    </w:div>
    <w:div w:id="1249654505">
      <w:bodyDiv w:val="1"/>
      <w:marLeft w:val="0"/>
      <w:marRight w:val="0"/>
      <w:marTop w:val="0"/>
      <w:marBottom w:val="0"/>
      <w:divBdr>
        <w:top w:val="none" w:sz="0" w:space="0" w:color="auto"/>
        <w:left w:val="none" w:sz="0" w:space="0" w:color="auto"/>
        <w:bottom w:val="none" w:sz="0" w:space="0" w:color="auto"/>
        <w:right w:val="none" w:sz="0" w:space="0" w:color="auto"/>
      </w:divBdr>
    </w:div>
    <w:div w:id="1249727045">
      <w:bodyDiv w:val="1"/>
      <w:marLeft w:val="0"/>
      <w:marRight w:val="0"/>
      <w:marTop w:val="0"/>
      <w:marBottom w:val="0"/>
      <w:divBdr>
        <w:top w:val="none" w:sz="0" w:space="0" w:color="auto"/>
        <w:left w:val="none" w:sz="0" w:space="0" w:color="auto"/>
        <w:bottom w:val="none" w:sz="0" w:space="0" w:color="auto"/>
        <w:right w:val="none" w:sz="0" w:space="0" w:color="auto"/>
      </w:divBdr>
      <w:divsChild>
        <w:div w:id="1160002626">
          <w:marLeft w:val="0"/>
          <w:marRight w:val="0"/>
          <w:marTop w:val="0"/>
          <w:marBottom w:val="0"/>
          <w:divBdr>
            <w:top w:val="none" w:sz="0" w:space="0" w:color="auto"/>
            <w:left w:val="none" w:sz="0" w:space="0" w:color="auto"/>
            <w:bottom w:val="none" w:sz="0" w:space="0" w:color="auto"/>
            <w:right w:val="none" w:sz="0" w:space="0" w:color="auto"/>
          </w:divBdr>
          <w:divsChild>
            <w:div w:id="1823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108">
      <w:bodyDiv w:val="1"/>
      <w:marLeft w:val="0"/>
      <w:marRight w:val="0"/>
      <w:marTop w:val="0"/>
      <w:marBottom w:val="0"/>
      <w:divBdr>
        <w:top w:val="none" w:sz="0" w:space="0" w:color="auto"/>
        <w:left w:val="none" w:sz="0" w:space="0" w:color="auto"/>
        <w:bottom w:val="none" w:sz="0" w:space="0" w:color="auto"/>
        <w:right w:val="none" w:sz="0" w:space="0" w:color="auto"/>
      </w:divBdr>
    </w:div>
    <w:div w:id="1260598648">
      <w:bodyDiv w:val="1"/>
      <w:marLeft w:val="0"/>
      <w:marRight w:val="0"/>
      <w:marTop w:val="0"/>
      <w:marBottom w:val="0"/>
      <w:divBdr>
        <w:top w:val="none" w:sz="0" w:space="0" w:color="auto"/>
        <w:left w:val="none" w:sz="0" w:space="0" w:color="auto"/>
        <w:bottom w:val="none" w:sz="0" w:space="0" w:color="auto"/>
        <w:right w:val="none" w:sz="0" w:space="0" w:color="auto"/>
      </w:divBdr>
    </w:div>
    <w:div w:id="1263608095">
      <w:bodyDiv w:val="1"/>
      <w:marLeft w:val="0"/>
      <w:marRight w:val="0"/>
      <w:marTop w:val="0"/>
      <w:marBottom w:val="0"/>
      <w:divBdr>
        <w:top w:val="none" w:sz="0" w:space="0" w:color="auto"/>
        <w:left w:val="none" w:sz="0" w:space="0" w:color="auto"/>
        <w:bottom w:val="none" w:sz="0" w:space="0" w:color="auto"/>
        <w:right w:val="none" w:sz="0" w:space="0" w:color="auto"/>
      </w:divBdr>
    </w:div>
    <w:div w:id="1264534952">
      <w:bodyDiv w:val="1"/>
      <w:marLeft w:val="0"/>
      <w:marRight w:val="0"/>
      <w:marTop w:val="0"/>
      <w:marBottom w:val="0"/>
      <w:divBdr>
        <w:top w:val="none" w:sz="0" w:space="0" w:color="auto"/>
        <w:left w:val="none" w:sz="0" w:space="0" w:color="auto"/>
        <w:bottom w:val="none" w:sz="0" w:space="0" w:color="auto"/>
        <w:right w:val="none" w:sz="0" w:space="0" w:color="auto"/>
      </w:divBdr>
    </w:div>
    <w:div w:id="1269892114">
      <w:bodyDiv w:val="1"/>
      <w:marLeft w:val="0"/>
      <w:marRight w:val="0"/>
      <w:marTop w:val="0"/>
      <w:marBottom w:val="0"/>
      <w:divBdr>
        <w:top w:val="none" w:sz="0" w:space="0" w:color="auto"/>
        <w:left w:val="none" w:sz="0" w:space="0" w:color="auto"/>
        <w:bottom w:val="none" w:sz="0" w:space="0" w:color="auto"/>
        <w:right w:val="none" w:sz="0" w:space="0" w:color="auto"/>
      </w:divBdr>
    </w:div>
    <w:div w:id="1274243136">
      <w:bodyDiv w:val="1"/>
      <w:marLeft w:val="0"/>
      <w:marRight w:val="0"/>
      <w:marTop w:val="0"/>
      <w:marBottom w:val="0"/>
      <w:divBdr>
        <w:top w:val="none" w:sz="0" w:space="0" w:color="auto"/>
        <w:left w:val="none" w:sz="0" w:space="0" w:color="auto"/>
        <w:bottom w:val="none" w:sz="0" w:space="0" w:color="auto"/>
        <w:right w:val="none" w:sz="0" w:space="0" w:color="auto"/>
      </w:divBdr>
    </w:div>
    <w:div w:id="1277711251">
      <w:bodyDiv w:val="1"/>
      <w:marLeft w:val="0"/>
      <w:marRight w:val="0"/>
      <w:marTop w:val="0"/>
      <w:marBottom w:val="0"/>
      <w:divBdr>
        <w:top w:val="none" w:sz="0" w:space="0" w:color="auto"/>
        <w:left w:val="none" w:sz="0" w:space="0" w:color="auto"/>
        <w:bottom w:val="none" w:sz="0" w:space="0" w:color="auto"/>
        <w:right w:val="none" w:sz="0" w:space="0" w:color="auto"/>
      </w:divBdr>
      <w:divsChild>
        <w:div w:id="1277178729">
          <w:marLeft w:val="0"/>
          <w:marRight w:val="0"/>
          <w:marTop w:val="0"/>
          <w:marBottom w:val="0"/>
          <w:divBdr>
            <w:top w:val="none" w:sz="0" w:space="0" w:color="auto"/>
            <w:left w:val="none" w:sz="0" w:space="0" w:color="auto"/>
            <w:bottom w:val="none" w:sz="0" w:space="0" w:color="auto"/>
            <w:right w:val="none" w:sz="0" w:space="0" w:color="auto"/>
          </w:divBdr>
          <w:divsChild>
            <w:div w:id="1440029713">
              <w:marLeft w:val="0"/>
              <w:marRight w:val="0"/>
              <w:marTop w:val="0"/>
              <w:marBottom w:val="0"/>
              <w:divBdr>
                <w:top w:val="none" w:sz="0" w:space="0" w:color="auto"/>
                <w:left w:val="none" w:sz="0" w:space="0" w:color="auto"/>
                <w:bottom w:val="none" w:sz="0" w:space="0" w:color="auto"/>
                <w:right w:val="none" w:sz="0" w:space="0" w:color="auto"/>
              </w:divBdr>
              <w:divsChild>
                <w:div w:id="1625425839">
                  <w:marLeft w:val="0"/>
                  <w:marRight w:val="0"/>
                  <w:marTop w:val="0"/>
                  <w:marBottom w:val="0"/>
                  <w:divBdr>
                    <w:top w:val="none" w:sz="0" w:space="0" w:color="auto"/>
                    <w:left w:val="none" w:sz="0" w:space="0" w:color="auto"/>
                    <w:bottom w:val="none" w:sz="0" w:space="0" w:color="auto"/>
                    <w:right w:val="none" w:sz="0" w:space="0" w:color="auto"/>
                  </w:divBdr>
                  <w:divsChild>
                    <w:div w:id="18798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84052">
      <w:bodyDiv w:val="1"/>
      <w:marLeft w:val="0"/>
      <w:marRight w:val="0"/>
      <w:marTop w:val="0"/>
      <w:marBottom w:val="0"/>
      <w:divBdr>
        <w:top w:val="none" w:sz="0" w:space="0" w:color="auto"/>
        <w:left w:val="none" w:sz="0" w:space="0" w:color="auto"/>
        <w:bottom w:val="none" w:sz="0" w:space="0" w:color="auto"/>
        <w:right w:val="none" w:sz="0" w:space="0" w:color="auto"/>
      </w:divBdr>
    </w:div>
    <w:div w:id="1283225261">
      <w:bodyDiv w:val="1"/>
      <w:marLeft w:val="0"/>
      <w:marRight w:val="0"/>
      <w:marTop w:val="0"/>
      <w:marBottom w:val="0"/>
      <w:divBdr>
        <w:top w:val="none" w:sz="0" w:space="0" w:color="auto"/>
        <w:left w:val="none" w:sz="0" w:space="0" w:color="auto"/>
        <w:bottom w:val="none" w:sz="0" w:space="0" w:color="auto"/>
        <w:right w:val="none" w:sz="0" w:space="0" w:color="auto"/>
      </w:divBdr>
    </w:div>
    <w:div w:id="1285693493">
      <w:bodyDiv w:val="1"/>
      <w:marLeft w:val="0"/>
      <w:marRight w:val="0"/>
      <w:marTop w:val="0"/>
      <w:marBottom w:val="0"/>
      <w:divBdr>
        <w:top w:val="none" w:sz="0" w:space="0" w:color="auto"/>
        <w:left w:val="none" w:sz="0" w:space="0" w:color="auto"/>
        <w:bottom w:val="none" w:sz="0" w:space="0" w:color="auto"/>
        <w:right w:val="none" w:sz="0" w:space="0" w:color="auto"/>
      </w:divBdr>
    </w:div>
    <w:div w:id="1292982018">
      <w:bodyDiv w:val="1"/>
      <w:marLeft w:val="0"/>
      <w:marRight w:val="0"/>
      <w:marTop w:val="0"/>
      <w:marBottom w:val="0"/>
      <w:divBdr>
        <w:top w:val="none" w:sz="0" w:space="0" w:color="auto"/>
        <w:left w:val="none" w:sz="0" w:space="0" w:color="auto"/>
        <w:bottom w:val="none" w:sz="0" w:space="0" w:color="auto"/>
        <w:right w:val="none" w:sz="0" w:space="0" w:color="auto"/>
      </w:divBdr>
    </w:div>
    <w:div w:id="1293439000">
      <w:bodyDiv w:val="1"/>
      <w:marLeft w:val="0"/>
      <w:marRight w:val="0"/>
      <w:marTop w:val="0"/>
      <w:marBottom w:val="0"/>
      <w:divBdr>
        <w:top w:val="none" w:sz="0" w:space="0" w:color="auto"/>
        <w:left w:val="none" w:sz="0" w:space="0" w:color="auto"/>
        <w:bottom w:val="none" w:sz="0" w:space="0" w:color="auto"/>
        <w:right w:val="none" w:sz="0" w:space="0" w:color="auto"/>
      </w:divBdr>
    </w:div>
    <w:div w:id="1294097851">
      <w:bodyDiv w:val="1"/>
      <w:marLeft w:val="0"/>
      <w:marRight w:val="0"/>
      <w:marTop w:val="0"/>
      <w:marBottom w:val="0"/>
      <w:divBdr>
        <w:top w:val="none" w:sz="0" w:space="0" w:color="auto"/>
        <w:left w:val="none" w:sz="0" w:space="0" w:color="auto"/>
        <w:bottom w:val="none" w:sz="0" w:space="0" w:color="auto"/>
        <w:right w:val="none" w:sz="0" w:space="0" w:color="auto"/>
      </w:divBdr>
    </w:div>
    <w:div w:id="1297447037">
      <w:bodyDiv w:val="1"/>
      <w:marLeft w:val="0"/>
      <w:marRight w:val="0"/>
      <w:marTop w:val="0"/>
      <w:marBottom w:val="0"/>
      <w:divBdr>
        <w:top w:val="none" w:sz="0" w:space="0" w:color="auto"/>
        <w:left w:val="none" w:sz="0" w:space="0" w:color="auto"/>
        <w:bottom w:val="none" w:sz="0" w:space="0" w:color="auto"/>
        <w:right w:val="none" w:sz="0" w:space="0" w:color="auto"/>
      </w:divBdr>
    </w:div>
    <w:div w:id="1297563089">
      <w:bodyDiv w:val="1"/>
      <w:marLeft w:val="0"/>
      <w:marRight w:val="0"/>
      <w:marTop w:val="0"/>
      <w:marBottom w:val="0"/>
      <w:divBdr>
        <w:top w:val="none" w:sz="0" w:space="0" w:color="auto"/>
        <w:left w:val="none" w:sz="0" w:space="0" w:color="auto"/>
        <w:bottom w:val="none" w:sz="0" w:space="0" w:color="auto"/>
        <w:right w:val="none" w:sz="0" w:space="0" w:color="auto"/>
      </w:divBdr>
    </w:div>
    <w:div w:id="1299644752">
      <w:bodyDiv w:val="1"/>
      <w:marLeft w:val="0"/>
      <w:marRight w:val="0"/>
      <w:marTop w:val="0"/>
      <w:marBottom w:val="0"/>
      <w:divBdr>
        <w:top w:val="none" w:sz="0" w:space="0" w:color="auto"/>
        <w:left w:val="none" w:sz="0" w:space="0" w:color="auto"/>
        <w:bottom w:val="none" w:sz="0" w:space="0" w:color="auto"/>
        <w:right w:val="none" w:sz="0" w:space="0" w:color="auto"/>
      </w:divBdr>
      <w:divsChild>
        <w:div w:id="2025547682">
          <w:marLeft w:val="0"/>
          <w:marRight w:val="0"/>
          <w:marTop w:val="0"/>
          <w:marBottom w:val="0"/>
          <w:divBdr>
            <w:top w:val="none" w:sz="0" w:space="0" w:color="auto"/>
            <w:left w:val="none" w:sz="0" w:space="0" w:color="auto"/>
            <w:bottom w:val="none" w:sz="0" w:space="0" w:color="auto"/>
            <w:right w:val="none" w:sz="0" w:space="0" w:color="auto"/>
          </w:divBdr>
          <w:divsChild>
            <w:div w:id="2068645895">
              <w:marLeft w:val="0"/>
              <w:marRight w:val="0"/>
              <w:marTop w:val="0"/>
              <w:marBottom w:val="0"/>
              <w:divBdr>
                <w:top w:val="none" w:sz="0" w:space="0" w:color="auto"/>
                <w:left w:val="none" w:sz="0" w:space="0" w:color="auto"/>
                <w:bottom w:val="none" w:sz="0" w:space="0" w:color="auto"/>
                <w:right w:val="none" w:sz="0" w:space="0" w:color="auto"/>
              </w:divBdr>
              <w:divsChild>
                <w:div w:id="357701366">
                  <w:marLeft w:val="0"/>
                  <w:marRight w:val="0"/>
                  <w:marTop w:val="0"/>
                  <w:marBottom w:val="0"/>
                  <w:divBdr>
                    <w:top w:val="none" w:sz="0" w:space="0" w:color="auto"/>
                    <w:left w:val="none" w:sz="0" w:space="0" w:color="auto"/>
                    <w:bottom w:val="none" w:sz="0" w:space="0" w:color="auto"/>
                    <w:right w:val="none" w:sz="0" w:space="0" w:color="auto"/>
                  </w:divBdr>
                  <w:divsChild>
                    <w:div w:id="719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0712">
      <w:bodyDiv w:val="1"/>
      <w:marLeft w:val="0"/>
      <w:marRight w:val="0"/>
      <w:marTop w:val="0"/>
      <w:marBottom w:val="0"/>
      <w:divBdr>
        <w:top w:val="none" w:sz="0" w:space="0" w:color="auto"/>
        <w:left w:val="none" w:sz="0" w:space="0" w:color="auto"/>
        <w:bottom w:val="none" w:sz="0" w:space="0" w:color="auto"/>
        <w:right w:val="none" w:sz="0" w:space="0" w:color="auto"/>
      </w:divBdr>
    </w:div>
    <w:div w:id="1305503153">
      <w:bodyDiv w:val="1"/>
      <w:marLeft w:val="0"/>
      <w:marRight w:val="0"/>
      <w:marTop w:val="0"/>
      <w:marBottom w:val="0"/>
      <w:divBdr>
        <w:top w:val="none" w:sz="0" w:space="0" w:color="auto"/>
        <w:left w:val="none" w:sz="0" w:space="0" w:color="auto"/>
        <w:bottom w:val="none" w:sz="0" w:space="0" w:color="auto"/>
        <w:right w:val="none" w:sz="0" w:space="0" w:color="auto"/>
      </w:divBdr>
    </w:div>
    <w:div w:id="1312632503">
      <w:bodyDiv w:val="1"/>
      <w:marLeft w:val="0"/>
      <w:marRight w:val="0"/>
      <w:marTop w:val="0"/>
      <w:marBottom w:val="0"/>
      <w:divBdr>
        <w:top w:val="none" w:sz="0" w:space="0" w:color="auto"/>
        <w:left w:val="none" w:sz="0" w:space="0" w:color="auto"/>
        <w:bottom w:val="none" w:sz="0" w:space="0" w:color="auto"/>
        <w:right w:val="none" w:sz="0" w:space="0" w:color="auto"/>
      </w:divBdr>
    </w:div>
    <w:div w:id="1312948254">
      <w:bodyDiv w:val="1"/>
      <w:marLeft w:val="0"/>
      <w:marRight w:val="0"/>
      <w:marTop w:val="0"/>
      <w:marBottom w:val="0"/>
      <w:divBdr>
        <w:top w:val="none" w:sz="0" w:space="0" w:color="auto"/>
        <w:left w:val="none" w:sz="0" w:space="0" w:color="auto"/>
        <w:bottom w:val="none" w:sz="0" w:space="0" w:color="auto"/>
        <w:right w:val="none" w:sz="0" w:space="0" w:color="auto"/>
      </w:divBdr>
    </w:div>
    <w:div w:id="1313366905">
      <w:bodyDiv w:val="1"/>
      <w:marLeft w:val="0"/>
      <w:marRight w:val="0"/>
      <w:marTop w:val="0"/>
      <w:marBottom w:val="0"/>
      <w:divBdr>
        <w:top w:val="none" w:sz="0" w:space="0" w:color="auto"/>
        <w:left w:val="none" w:sz="0" w:space="0" w:color="auto"/>
        <w:bottom w:val="none" w:sz="0" w:space="0" w:color="auto"/>
        <w:right w:val="none" w:sz="0" w:space="0" w:color="auto"/>
      </w:divBdr>
    </w:div>
    <w:div w:id="1315328424">
      <w:bodyDiv w:val="1"/>
      <w:marLeft w:val="0"/>
      <w:marRight w:val="0"/>
      <w:marTop w:val="0"/>
      <w:marBottom w:val="0"/>
      <w:divBdr>
        <w:top w:val="none" w:sz="0" w:space="0" w:color="auto"/>
        <w:left w:val="none" w:sz="0" w:space="0" w:color="auto"/>
        <w:bottom w:val="none" w:sz="0" w:space="0" w:color="auto"/>
        <w:right w:val="none" w:sz="0" w:space="0" w:color="auto"/>
      </w:divBdr>
    </w:div>
    <w:div w:id="1317421256">
      <w:bodyDiv w:val="1"/>
      <w:marLeft w:val="0"/>
      <w:marRight w:val="0"/>
      <w:marTop w:val="0"/>
      <w:marBottom w:val="0"/>
      <w:divBdr>
        <w:top w:val="none" w:sz="0" w:space="0" w:color="auto"/>
        <w:left w:val="none" w:sz="0" w:space="0" w:color="auto"/>
        <w:bottom w:val="none" w:sz="0" w:space="0" w:color="auto"/>
        <w:right w:val="none" w:sz="0" w:space="0" w:color="auto"/>
      </w:divBdr>
    </w:div>
    <w:div w:id="1323002691">
      <w:bodyDiv w:val="1"/>
      <w:marLeft w:val="0"/>
      <w:marRight w:val="0"/>
      <w:marTop w:val="0"/>
      <w:marBottom w:val="0"/>
      <w:divBdr>
        <w:top w:val="none" w:sz="0" w:space="0" w:color="auto"/>
        <w:left w:val="none" w:sz="0" w:space="0" w:color="auto"/>
        <w:bottom w:val="none" w:sz="0" w:space="0" w:color="auto"/>
        <w:right w:val="none" w:sz="0" w:space="0" w:color="auto"/>
      </w:divBdr>
    </w:div>
    <w:div w:id="1326670693">
      <w:bodyDiv w:val="1"/>
      <w:marLeft w:val="0"/>
      <w:marRight w:val="0"/>
      <w:marTop w:val="0"/>
      <w:marBottom w:val="0"/>
      <w:divBdr>
        <w:top w:val="none" w:sz="0" w:space="0" w:color="auto"/>
        <w:left w:val="none" w:sz="0" w:space="0" w:color="auto"/>
        <w:bottom w:val="none" w:sz="0" w:space="0" w:color="auto"/>
        <w:right w:val="none" w:sz="0" w:space="0" w:color="auto"/>
      </w:divBdr>
    </w:div>
    <w:div w:id="1327321797">
      <w:bodyDiv w:val="1"/>
      <w:marLeft w:val="0"/>
      <w:marRight w:val="0"/>
      <w:marTop w:val="0"/>
      <w:marBottom w:val="0"/>
      <w:divBdr>
        <w:top w:val="none" w:sz="0" w:space="0" w:color="auto"/>
        <w:left w:val="none" w:sz="0" w:space="0" w:color="auto"/>
        <w:bottom w:val="none" w:sz="0" w:space="0" w:color="auto"/>
        <w:right w:val="none" w:sz="0" w:space="0" w:color="auto"/>
      </w:divBdr>
    </w:div>
    <w:div w:id="1329409750">
      <w:bodyDiv w:val="1"/>
      <w:marLeft w:val="0"/>
      <w:marRight w:val="0"/>
      <w:marTop w:val="0"/>
      <w:marBottom w:val="0"/>
      <w:divBdr>
        <w:top w:val="none" w:sz="0" w:space="0" w:color="auto"/>
        <w:left w:val="none" w:sz="0" w:space="0" w:color="auto"/>
        <w:bottom w:val="none" w:sz="0" w:space="0" w:color="auto"/>
        <w:right w:val="none" w:sz="0" w:space="0" w:color="auto"/>
      </w:divBdr>
    </w:div>
    <w:div w:id="1329871457">
      <w:bodyDiv w:val="1"/>
      <w:marLeft w:val="0"/>
      <w:marRight w:val="0"/>
      <w:marTop w:val="0"/>
      <w:marBottom w:val="0"/>
      <w:divBdr>
        <w:top w:val="none" w:sz="0" w:space="0" w:color="auto"/>
        <w:left w:val="none" w:sz="0" w:space="0" w:color="auto"/>
        <w:bottom w:val="none" w:sz="0" w:space="0" w:color="auto"/>
        <w:right w:val="none" w:sz="0" w:space="0" w:color="auto"/>
      </w:divBdr>
    </w:div>
    <w:div w:id="1334066798">
      <w:bodyDiv w:val="1"/>
      <w:marLeft w:val="0"/>
      <w:marRight w:val="0"/>
      <w:marTop w:val="0"/>
      <w:marBottom w:val="0"/>
      <w:divBdr>
        <w:top w:val="none" w:sz="0" w:space="0" w:color="auto"/>
        <w:left w:val="none" w:sz="0" w:space="0" w:color="auto"/>
        <w:bottom w:val="none" w:sz="0" w:space="0" w:color="auto"/>
        <w:right w:val="none" w:sz="0" w:space="0" w:color="auto"/>
      </w:divBdr>
    </w:div>
    <w:div w:id="1335953932">
      <w:bodyDiv w:val="1"/>
      <w:marLeft w:val="0"/>
      <w:marRight w:val="0"/>
      <w:marTop w:val="0"/>
      <w:marBottom w:val="0"/>
      <w:divBdr>
        <w:top w:val="none" w:sz="0" w:space="0" w:color="auto"/>
        <w:left w:val="none" w:sz="0" w:space="0" w:color="auto"/>
        <w:bottom w:val="none" w:sz="0" w:space="0" w:color="auto"/>
        <w:right w:val="none" w:sz="0" w:space="0" w:color="auto"/>
      </w:divBdr>
    </w:div>
    <w:div w:id="1340742441">
      <w:bodyDiv w:val="1"/>
      <w:marLeft w:val="0"/>
      <w:marRight w:val="0"/>
      <w:marTop w:val="0"/>
      <w:marBottom w:val="0"/>
      <w:divBdr>
        <w:top w:val="none" w:sz="0" w:space="0" w:color="auto"/>
        <w:left w:val="none" w:sz="0" w:space="0" w:color="auto"/>
        <w:bottom w:val="none" w:sz="0" w:space="0" w:color="auto"/>
        <w:right w:val="none" w:sz="0" w:space="0" w:color="auto"/>
      </w:divBdr>
    </w:div>
    <w:div w:id="1341391074">
      <w:bodyDiv w:val="1"/>
      <w:marLeft w:val="0"/>
      <w:marRight w:val="0"/>
      <w:marTop w:val="0"/>
      <w:marBottom w:val="0"/>
      <w:divBdr>
        <w:top w:val="none" w:sz="0" w:space="0" w:color="auto"/>
        <w:left w:val="none" w:sz="0" w:space="0" w:color="auto"/>
        <w:bottom w:val="none" w:sz="0" w:space="0" w:color="auto"/>
        <w:right w:val="none" w:sz="0" w:space="0" w:color="auto"/>
      </w:divBdr>
    </w:div>
    <w:div w:id="1341662106">
      <w:bodyDiv w:val="1"/>
      <w:marLeft w:val="0"/>
      <w:marRight w:val="0"/>
      <w:marTop w:val="0"/>
      <w:marBottom w:val="0"/>
      <w:divBdr>
        <w:top w:val="none" w:sz="0" w:space="0" w:color="auto"/>
        <w:left w:val="none" w:sz="0" w:space="0" w:color="auto"/>
        <w:bottom w:val="none" w:sz="0" w:space="0" w:color="auto"/>
        <w:right w:val="none" w:sz="0" w:space="0" w:color="auto"/>
      </w:divBdr>
    </w:div>
    <w:div w:id="1345860623">
      <w:bodyDiv w:val="1"/>
      <w:marLeft w:val="0"/>
      <w:marRight w:val="0"/>
      <w:marTop w:val="0"/>
      <w:marBottom w:val="0"/>
      <w:divBdr>
        <w:top w:val="none" w:sz="0" w:space="0" w:color="auto"/>
        <w:left w:val="none" w:sz="0" w:space="0" w:color="auto"/>
        <w:bottom w:val="none" w:sz="0" w:space="0" w:color="auto"/>
        <w:right w:val="none" w:sz="0" w:space="0" w:color="auto"/>
      </w:divBdr>
    </w:div>
    <w:div w:id="1346857631">
      <w:bodyDiv w:val="1"/>
      <w:marLeft w:val="0"/>
      <w:marRight w:val="0"/>
      <w:marTop w:val="0"/>
      <w:marBottom w:val="0"/>
      <w:divBdr>
        <w:top w:val="none" w:sz="0" w:space="0" w:color="auto"/>
        <w:left w:val="none" w:sz="0" w:space="0" w:color="auto"/>
        <w:bottom w:val="none" w:sz="0" w:space="0" w:color="auto"/>
        <w:right w:val="none" w:sz="0" w:space="0" w:color="auto"/>
      </w:divBdr>
    </w:div>
    <w:div w:id="1349135553">
      <w:bodyDiv w:val="1"/>
      <w:marLeft w:val="0"/>
      <w:marRight w:val="0"/>
      <w:marTop w:val="0"/>
      <w:marBottom w:val="0"/>
      <w:divBdr>
        <w:top w:val="none" w:sz="0" w:space="0" w:color="auto"/>
        <w:left w:val="none" w:sz="0" w:space="0" w:color="auto"/>
        <w:bottom w:val="none" w:sz="0" w:space="0" w:color="auto"/>
        <w:right w:val="none" w:sz="0" w:space="0" w:color="auto"/>
      </w:divBdr>
    </w:div>
    <w:div w:id="1358462140">
      <w:bodyDiv w:val="1"/>
      <w:marLeft w:val="0"/>
      <w:marRight w:val="0"/>
      <w:marTop w:val="0"/>
      <w:marBottom w:val="0"/>
      <w:divBdr>
        <w:top w:val="none" w:sz="0" w:space="0" w:color="auto"/>
        <w:left w:val="none" w:sz="0" w:space="0" w:color="auto"/>
        <w:bottom w:val="none" w:sz="0" w:space="0" w:color="auto"/>
        <w:right w:val="none" w:sz="0" w:space="0" w:color="auto"/>
      </w:divBdr>
    </w:div>
    <w:div w:id="1359233335">
      <w:bodyDiv w:val="1"/>
      <w:marLeft w:val="0"/>
      <w:marRight w:val="0"/>
      <w:marTop w:val="0"/>
      <w:marBottom w:val="0"/>
      <w:divBdr>
        <w:top w:val="none" w:sz="0" w:space="0" w:color="auto"/>
        <w:left w:val="none" w:sz="0" w:space="0" w:color="auto"/>
        <w:bottom w:val="none" w:sz="0" w:space="0" w:color="auto"/>
        <w:right w:val="none" w:sz="0" w:space="0" w:color="auto"/>
      </w:divBdr>
    </w:div>
    <w:div w:id="1361321635">
      <w:bodyDiv w:val="1"/>
      <w:marLeft w:val="0"/>
      <w:marRight w:val="0"/>
      <w:marTop w:val="0"/>
      <w:marBottom w:val="0"/>
      <w:divBdr>
        <w:top w:val="none" w:sz="0" w:space="0" w:color="auto"/>
        <w:left w:val="none" w:sz="0" w:space="0" w:color="auto"/>
        <w:bottom w:val="none" w:sz="0" w:space="0" w:color="auto"/>
        <w:right w:val="none" w:sz="0" w:space="0" w:color="auto"/>
      </w:divBdr>
    </w:div>
    <w:div w:id="1367943804">
      <w:bodyDiv w:val="1"/>
      <w:marLeft w:val="0"/>
      <w:marRight w:val="0"/>
      <w:marTop w:val="0"/>
      <w:marBottom w:val="0"/>
      <w:divBdr>
        <w:top w:val="none" w:sz="0" w:space="0" w:color="auto"/>
        <w:left w:val="none" w:sz="0" w:space="0" w:color="auto"/>
        <w:bottom w:val="none" w:sz="0" w:space="0" w:color="auto"/>
        <w:right w:val="none" w:sz="0" w:space="0" w:color="auto"/>
      </w:divBdr>
    </w:div>
    <w:div w:id="1369522955">
      <w:bodyDiv w:val="1"/>
      <w:marLeft w:val="0"/>
      <w:marRight w:val="0"/>
      <w:marTop w:val="0"/>
      <w:marBottom w:val="0"/>
      <w:divBdr>
        <w:top w:val="none" w:sz="0" w:space="0" w:color="auto"/>
        <w:left w:val="none" w:sz="0" w:space="0" w:color="auto"/>
        <w:bottom w:val="none" w:sz="0" w:space="0" w:color="auto"/>
        <w:right w:val="none" w:sz="0" w:space="0" w:color="auto"/>
      </w:divBdr>
    </w:div>
    <w:div w:id="1370842577">
      <w:bodyDiv w:val="1"/>
      <w:marLeft w:val="0"/>
      <w:marRight w:val="0"/>
      <w:marTop w:val="0"/>
      <w:marBottom w:val="0"/>
      <w:divBdr>
        <w:top w:val="none" w:sz="0" w:space="0" w:color="auto"/>
        <w:left w:val="none" w:sz="0" w:space="0" w:color="auto"/>
        <w:bottom w:val="none" w:sz="0" w:space="0" w:color="auto"/>
        <w:right w:val="none" w:sz="0" w:space="0" w:color="auto"/>
      </w:divBdr>
    </w:div>
    <w:div w:id="1375302283">
      <w:bodyDiv w:val="1"/>
      <w:marLeft w:val="0"/>
      <w:marRight w:val="0"/>
      <w:marTop w:val="0"/>
      <w:marBottom w:val="0"/>
      <w:divBdr>
        <w:top w:val="none" w:sz="0" w:space="0" w:color="auto"/>
        <w:left w:val="none" w:sz="0" w:space="0" w:color="auto"/>
        <w:bottom w:val="none" w:sz="0" w:space="0" w:color="auto"/>
        <w:right w:val="none" w:sz="0" w:space="0" w:color="auto"/>
      </w:divBdr>
    </w:div>
    <w:div w:id="1382896848">
      <w:bodyDiv w:val="1"/>
      <w:marLeft w:val="0"/>
      <w:marRight w:val="0"/>
      <w:marTop w:val="0"/>
      <w:marBottom w:val="0"/>
      <w:divBdr>
        <w:top w:val="none" w:sz="0" w:space="0" w:color="auto"/>
        <w:left w:val="none" w:sz="0" w:space="0" w:color="auto"/>
        <w:bottom w:val="none" w:sz="0" w:space="0" w:color="auto"/>
        <w:right w:val="none" w:sz="0" w:space="0" w:color="auto"/>
      </w:divBdr>
    </w:div>
    <w:div w:id="1389719690">
      <w:bodyDiv w:val="1"/>
      <w:marLeft w:val="0"/>
      <w:marRight w:val="0"/>
      <w:marTop w:val="0"/>
      <w:marBottom w:val="0"/>
      <w:divBdr>
        <w:top w:val="none" w:sz="0" w:space="0" w:color="auto"/>
        <w:left w:val="none" w:sz="0" w:space="0" w:color="auto"/>
        <w:bottom w:val="none" w:sz="0" w:space="0" w:color="auto"/>
        <w:right w:val="none" w:sz="0" w:space="0" w:color="auto"/>
      </w:divBdr>
      <w:divsChild>
        <w:div w:id="1490517970">
          <w:marLeft w:val="0"/>
          <w:marRight w:val="0"/>
          <w:marTop w:val="0"/>
          <w:marBottom w:val="0"/>
          <w:divBdr>
            <w:top w:val="none" w:sz="0" w:space="0" w:color="auto"/>
            <w:left w:val="none" w:sz="0" w:space="0" w:color="auto"/>
            <w:bottom w:val="none" w:sz="0" w:space="0" w:color="auto"/>
            <w:right w:val="none" w:sz="0" w:space="0" w:color="auto"/>
          </w:divBdr>
          <w:divsChild>
            <w:div w:id="4355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3997">
      <w:bodyDiv w:val="1"/>
      <w:marLeft w:val="0"/>
      <w:marRight w:val="0"/>
      <w:marTop w:val="0"/>
      <w:marBottom w:val="0"/>
      <w:divBdr>
        <w:top w:val="none" w:sz="0" w:space="0" w:color="auto"/>
        <w:left w:val="none" w:sz="0" w:space="0" w:color="auto"/>
        <w:bottom w:val="none" w:sz="0" w:space="0" w:color="auto"/>
        <w:right w:val="none" w:sz="0" w:space="0" w:color="auto"/>
      </w:divBdr>
    </w:div>
    <w:div w:id="1396583441">
      <w:bodyDiv w:val="1"/>
      <w:marLeft w:val="0"/>
      <w:marRight w:val="0"/>
      <w:marTop w:val="0"/>
      <w:marBottom w:val="0"/>
      <w:divBdr>
        <w:top w:val="none" w:sz="0" w:space="0" w:color="auto"/>
        <w:left w:val="none" w:sz="0" w:space="0" w:color="auto"/>
        <w:bottom w:val="none" w:sz="0" w:space="0" w:color="auto"/>
        <w:right w:val="none" w:sz="0" w:space="0" w:color="auto"/>
      </w:divBdr>
    </w:div>
    <w:div w:id="1403679592">
      <w:bodyDiv w:val="1"/>
      <w:marLeft w:val="0"/>
      <w:marRight w:val="0"/>
      <w:marTop w:val="0"/>
      <w:marBottom w:val="0"/>
      <w:divBdr>
        <w:top w:val="none" w:sz="0" w:space="0" w:color="auto"/>
        <w:left w:val="none" w:sz="0" w:space="0" w:color="auto"/>
        <w:bottom w:val="none" w:sz="0" w:space="0" w:color="auto"/>
        <w:right w:val="none" w:sz="0" w:space="0" w:color="auto"/>
      </w:divBdr>
    </w:div>
    <w:div w:id="1405058653">
      <w:bodyDiv w:val="1"/>
      <w:marLeft w:val="0"/>
      <w:marRight w:val="0"/>
      <w:marTop w:val="0"/>
      <w:marBottom w:val="0"/>
      <w:divBdr>
        <w:top w:val="none" w:sz="0" w:space="0" w:color="auto"/>
        <w:left w:val="none" w:sz="0" w:space="0" w:color="auto"/>
        <w:bottom w:val="none" w:sz="0" w:space="0" w:color="auto"/>
        <w:right w:val="none" w:sz="0" w:space="0" w:color="auto"/>
      </w:divBdr>
    </w:div>
    <w:div w:id="1408189632">
      <w:bodyDiv w:val="1"/>
      <w:marLeft w:val="0"/>
      <w:marRight w:val="0"/>
      <w:marTop w:val="0"/>
      <w:marBottom w:val="0"/>
      <w:divBdr>
        <w:top w:val="none" w:sz="0" w:space="0" w:color="auto"/>
        <w:left w:val="none" w:sz="0" w:space="0" w:color="auto"/>
        <w:bottom w:val="none" w:sz="0" w:space="0" w:color="auto"/>
        <w:right w:val="none" w:sz="0" w:space="0" w:color="auto"/>
      </w:divBdr>
    </w:div>
    <w:div w:id="1408461738">
      <w:bodyDiv w:val="1"/>
      <w:marLeft w:val="0"/>
      <w:marRight w:val="0"/>
      <w:marTop w:val="0"/>
      <w:marBottom w:val="0"/>
      <w:divBdr>
        <w:top w:val="none" w:sz="0" w:space="0" w:color="auto"/>
        <w:left w:val="none" w:sz="0" w:space="0" w:color="auto"/>
        <w:bottom w:val="none" w:sz="0" w:space="0" w:color="auto"/>
        <w:right w:val="none" w:sz="0" w:space="0" w:color="auto"/>
      </w:divBdr>
    </w:div>
    <w:div w:id="1409111401">
      <w:bodyDiv w:val="1"/>
      <w:marLeft w:val="0"/>
      <w:marRight w:val="0"/>
      <w:marTop w:val="0"/>
      <w:marBottom w:val="0"/>
      <w:divBdr>
        <w:top w:val="none" w:sz="0" w:space="0" w:color="auto"/>
        <w:left w:val="none" w:sz="0" w:space="0" w:color="auto"/>
        <w:bottom w:val="none" w:sz="0" w:space="0" w:color="auto"/>
        <w:right w:val="none" w:sz="0" w:space="0" w:color="auto"/>
      </w:divBdr>
    </w:div>
    <w:div w:id="1409183707">
      <w:bodyDiv w:val="1"/>
      <w:marLeft w:val="0"/>
      <w:marRight w:val="0"/>
      <w:marTop w:val="0"/>
      <w:marBottom w:val="0"/>
      <w:divBdr>
        <w:top w:val="none" w:sz="0" w:space="0" w:color="auto"/>
        <w:left w:val="none" w:sz="0" w:space="0" w:color="auto"/>
        <w:bottom w:val="none" w:sz="0" w:space="0" w:color="auto"/>
        <w:right w:val="none" w:sz="0" w:space="0" w:color="auto"/>
      </w:divBdr>
    </w:div>
    <w:div w:id="1416583951">
      <w:bodyDiv w:val="1"/>
      <w:marLeft w:val="0"/>
      <w:marRight w:val="0"/>
      <w:marTop w:val="0"/>
      <w:marBottom w:val="0"/>
      <w:divBdr>
        <w:top w:val="none" w:sz="0" w:space="0" w:color="auto"/>
        <w:left w:val="none" w:sz="0" w:space="0" w:color="auto"/>
        <w:bottom w:val="none" w:sz="0" w:space="0" w:color="auto"/>
        <w:right w:val="none" w:sz="0" w:space="0" w:color="auto"/>
      </w:divBdr>
    </w:div>
    <w:div w:id="1419401769">
      <w:bodyDiv w:val="1"/>
      <w:marLeft w:val="0"/>
      <w:marRight w:val="0"/>
      <w:marTop w:val="0"/>
      <w:marBottom w:val="0"/>
      <w:divBdr>
        <w:top w:val="none" w:sz="0" w:space="0" w:color="auto"/>
        <w:left w:val="none" w:sz="0" w:space="0" w:color="auto"/>
        <w:bottom w:val="none" w:sz="0" w:space="0" w:color="auto"/>
        <w:right w:val="none" w:sz="0" w:space="0" w:color="auto"/>
      </w:divBdr>
    </w:div>
    <w:div w:id="1421024362">
      <w:bodyDiv w:val="1"/>
      <w:marLeft w:val="0"/>
      <w:marRight w:val="0"/>
      <w:marTop w:val="0"/>
      <w:marBottom w:val="0"/>
      <w:divBdr>
        <w:top w:val="none" w:sz="0" w:space="0" w:color="auto"/>
        <w:left w:val="none" w:sz="0" w:space="0" w:color="auto"/>
        <w:bottom w:val="none" w:sz="0" w:space="0" w:color="auto"/>
        <w:right w:val="none" w:sz="0" w:space="0" w:color="auto"/>
      </w:divBdr>
    </w:div>
    <w:div w:id="1422948210">
      <w:bodyDiv w:val="1"/>
      <w:marLeft w:val="0"/>
      <w:marRight w:val="0"/>
      <w:marTop w:val="0"/>
      <w:marBottom w:val="0"/>
      <w:divBdr>
        <w:top w:val="none" w:sz="0" w:space="0" w:color="auto"/>
        <w:left w:val="none" w:sz="0" w:space="0" w:color="auto"/>
        <w:bottom w:val="none" w:sz="0" w:space="0" w:color="auto"/>
        <w:right w:val="none" w:sz="0" w:space="0" w:color="auto"/>
      </w:divBdr>
    </w:div>
    <w:div w:id="1436754746">
      <w:bodyDiv w:val="1"/>
      <w:marLeft w:val="0"/>
      <w:marRight w:val="0"/>
      <w:marTop w:val="0"/>
      <w:marBottom w:val="0"/>
      <w:divBdr>
        <w:top w:val="none" w:sz="0" w:space="0" w:color="auto"/>
        <w:left w:val="none" w:sz="0" w:space="0" w:color="auto"/>
        <w:bottom w:val="none" w:sz="0" w:space="0" w:color="auto"/>
        <w:right w:val="none" w:sz="0" w:space="0" w:color="auto"/>
      </w:divBdr>
    </w:div>
    <w:div w:id="1437212472">
      <w:bodyDiv w:val="1"/>
      <w:marLeft w:val="0"/>
      <w:marRight w:val="0"/>
      <w:marTop w:val="0"/>
      <w:marBottom w:val="0"/>
      <w:divBdr>
        <w:top w:val="none" w:sz="0" w:space="0" w:color="auto"/>
        <w:left w:val="none" w:sz="0" w:space="0" w:color="auto"/>
        <w:bottom w:val="none" w:sz="0" w:space="0" w:color="auto"/>
        <w:right w:val="none" w:sz="0" w:space="0" w:color="auto"/>
      </w:divBdr>
    </w:div>
    <w:div w:id="1438477678">
      <w:bodyDiv w:val="1"/>
      <w:marLeft w:val="0"/>
      <w:marRight w:val="0"/>
      <w:marTop w:val="0"/>
      <w:marBottom w:val="0"/>
      <w:divBdr>
        <w:top w:val="none" w:sz="0" w:space="0" w:color="auto"/>
        <w:left w:val="none" w:sz="0" w:space="0" w:color="auto"/>
        <w:bottom w:val="none" w:sz="0" w:space="0" w:color="auto"/>
        <w:right w:val="none" w:sz="0" w:space="0" w:color="auto"/>
      </w:divBdr>
    </w:div>
    <w:div w:id="1442410062">
      <w:bodyDiv w:val="1"/>
      <w:marLeft w:val="0"/>
      <w:marRight w:val="0"/>
      <w:marTop w:val="0"/>
      <w:marBottom w:val="0"/>
      <w:divBdr>
        <w:top w:val="none" w:sz="0" w:space="0" w:color="auto"/>
        <w:left w:val="none" w:sz="0" w:space="0" w:color="auto"/>
        <w:bottom w:val="none" w:sz="0" w:space="0" w:color="auto"/>
        <w:right w:val="none" w:sz="0" w:space="0" w:color="auto"/>
      </w:divBdr>
    </w:div>
    <w:div w:id="1443958955">
      <w:bodyDiv w:val="1"/>
      <w:marLeft w:val="0"/>
      <w:marRight w:val="0"/>
      <w:marTop w:val="0"/>
      <w:marBottom w:val="0"/>
      <w:divBdr>
        <w:top w:val="none" w:sz="0" w:space="0" w:color="auto"/>
        <w:left w:val="none" w:sz="0" w:space="0" w:color="auto"/>
        <w:bottom w:val="none" w:sz="0" w:space="0" w:color="auto"/>
        <w:right w:val="none" w:sz="0" w:space="0" w:color="auto"/>
      </w:divBdr>
    </w:div>
    <w:div w:id="1445419395">
      <w:bodyDiv w:val="1"/>
      <w:marLeft w:val="0"/>
      <w:marRight w:val="0"/>
      <w:marTop w:val="0"/>
      <w:marBottom w:val="0"/>
      <w:divBdr>
        <w:top w:val="none" w:sz="0" w:space="0" w:color="auto"/>
        <w:left w:val="none" w:sz="0" w:space="0" w:color="auto"/>
        <w:bottom w:val="none" w:sz="0" w:space="0" w:color="auto"/>
        <w:right w:val="none" w:sz="0" w:space="0" w:color="auto"/>
      </w:divBdr>
    </w:div>
    <w:div w:id="1451047325">
      <w:bodyDiv w:val="1"/>
      <w:marLeft w:val="0"/>
      <w:marRight w:val="0"/>
      <w:marTop w:val="0"/>
      <w:marBottom w:val="0"/>
      <w:divBdr>
        <w:top w:val="none" w:sz="0" w:space="0" w:color="auto"/>
        <w:left w:val="none" w:sz="0" w:space="0" w:color="auto"/>
        <w:bottom w:val="none" w:sz="0" w:space="0" w:color="auto"/>
        <w:right w:val="none" w:sz="0" w:space="0" w:color="auto"/>
      </w:divBdr>
    </w:div>
    <w:div w:id="1466697803">
      <w:bodyDiv w:val="1"/>
      <w:marLeft w:val="0"/>
      <w:marRight w:val="0"/>
      <w:marTop w:val="0"/>
      <w:marBottom w:val="0"/>
      <w:divBdr>
        <w:top w:val="none" w:sz="0" w:space="0" w:color="auto"/>
        <w:left w:val="none" w:sz="0" w:space="0" w:color="auto"/>
        <w:bottom w:val="none" w:sz="0" w:space="0" w:color="auto"/>
        <w:right w:val="none" w:sz="0" w:space="0" w:color="auto"/>
      </w:divBdr>
    </w:div>
    <w:div w:id="1482308897">
      <w:bodyDiv w:val="1"/>
      <w:marLeft w:val="0"/>
      <w:marRight w:val="0"/>
      <w:marTop w:val="0"/>
      <w:marBottom w:val="0"/>
      <w:divBdr>
        <w:top w:val="none" w:sz="0" w:space="0" w:color="auto"/>
        <w:left w:val="none" w:sz="0" w:space="0" w:color="auto"/>
        <w:bottom w:val="none" w:sz="0" w:space="0" w:color="auto"/>
        <w:right w:val="none" w:sz="0" w:space="0" w:color="auto"/>
      </w:divBdr>
    </w:div>
    <w:div w:id="1484934422">
      <w:bodyDiv w:val="1"/>
      <w:marLeft w:val="0"/>
      <w:marRight w:val="0"/>
      <w:marTop w:val="0"/>
      <w:marBottom w:val="0"/>
      <w:divBdr>
        <w:top w:val="none" w:sz="0" w:space="0" w:color="auto"/>
        <w:left w:val="none" w:sz="0" w:space="0" w:color="auto"/>
        <w:bottom w:val="none" w:sz="0" w:space="0" w:color="auto"/>
        <w:right w:val="none" w:sz="0" w:space="0" w:color="auto"/>
      </w:divBdr>
    </w:div>
    <w:div w:id="1485899858">
      <w:bodyDiv w:val="1"/>
      <w:marLeft w:val="0"/>
      <w:marRight w:val="0"/>
      <w:marTop w:val="0"/>
      <w:marBottom w:val="0"/>
      <w:divBdr>
        <w:top w:val="none" w:sz="0" w:space="0" w:color="auto"/>
        <w:left w:val="none" w:sz="0" w:space="0" w:color="auto"/>
        <w:bottom w:val="none" w:sz="0" w:space="0" w:color="auto"/>
        <w:right w:val="none" w:sz="0" w:space="0" w:color="auto"/>
      </w:divBdr>
    </w:div>
    <w:div w:id="1487285434">
      <w:bodyDiv w:val="1"/>
      <w:marLeft w:val="0"/>
      <w:marRight w:val="0"/>
      <w:marTop w:val="0"/>
      <w:marBottom w:val="0"/>
      <w:divBdr>
        <w:top w:val="none" w:sz="0" w:space="0" w:color="auto"/>
        <w:left w:val="none" w:sz="0" w:space="0" w:color="auto"/>
        <w:bottom w:val="none" w:sz="0" w:space="0" w:color="auto"/>
        <w:right w:val="none" w:sz="0" w:space="0" w:color="auto"/>
      </w:divBdr>
    </w:div>
    <w:div w:id="1495412127">
      <w:bodyDiv w:val="1"/>
      <w:marLeft w:val="0"/>
      <w:marRight w:val="0"/>
      <w:marTop w:val="0"/>
      <w:marBottom w:val="0"/>
      <w:divBdr>
        <w:top w:val="none" w:sz="0" w:space="0" w:color="auto"/>
        <w:left w:val="none" w:sz="0" w:space="0" w:color="auto"/>
        <w:bottom w:val="none" w:sz="0" w:space="0" w:color="auto"/>
        <w:right w:val="none" w:sz="0" w:space="0" w:color="auto"/>
      </w:divBdr>
    </w:div>
    <w:div w:id="1495950289">
      <w:bodyDiv w:val="1"/>
      <w:marLeft w:val="0"/>
      <w:marRight w:val="0"/>
      <w:marTop w:val="0"/>
      <w:marBottom w:val="0"/>
      <w:divBdr>
        <w:top w:val="none" w:sz="0" w:space="0" w:color="auto"/>
        <w:left w:val="none" w:sz="0" w:space="0" w:color="auto"/>
        <w:bottom w:val="none" w:sz="0" w:space="0" w:color="auto"/>
        <w:right w:val="none" w:sz="0" w:space="0" w:color="auto"/>
      </w:divBdr>
    </w:div>
    <w:div w:id="1499077280">
      <w:bodyDiv w:val="1"/>
      <w:marLeft w:val="0"/>
      <w:marRight w:val="0"/>
      <w:marTop w:val="0"/>
      <w:marBottom w:val="0"/>
      <w:divBdr>
        <w:top w:val="none" w:sz="0" w:space="0" w:color="auto"/>
        <w:left w:val="none" w:sz="0" w:space="0" w:color="auto"/>
        <w:bottom w:val="none" w:sz="0" w:space="0" w:color="auto"/>
        <w:right w:val="none" w:sz="0" w:space="0" w:color="auto"/>
      </w:divBdr>
    </w:div>
    <w:div w:id="1499267090">
      <w:bodyDiv w:val="1"/>
      <w:marLeft w:val="0"/>
      <w:marRight w:val="0"/>
      <w:marTop w:val="0"/>
      <w:marBottom w:val="0"/>
      <w:divBdr>
        <w:top w:val="none" w:sz="0" w:space="0" w:color="auto"/>
        <w:left w:val="none" w:sz="0" w:space="0" w:color="auto"/>
        <w:bottom w:val="none" w:sz="0" w:space="0" w:color="auto"/>
        <w:right w:val="none" w:sz="0" w:space="0" w:color="auto"/>
      </w:divBdr>
    </w:div>
    <w:div w:id="1506552772">
      <w:bodyDiv w:val="1"/>
      <w:marLeft w:val="0"/>
      <w:marRight w:val="0"/>
      <w:marTop w:val="0"/>
      <w:marBottom w:val="0"/>
      <w:divBdr>
        <w:top w:val="none" w:sz="0" w:space="0" w:color="auto"/>
        <w:left w:val="none" w:sz="0" w:space="0" w:color="auto"/>
        <w:bottom w:val="none" w:sz="0" w:space="0" w:color="auto"/>
        <w:right w:val="none" w:sz="0" w:space="0" w:color="auto"/>
      </w:divBdr>
    </w:div>
    <w:div w:id="1506893924">
      <w:bodyDiv w:val="1"/>
      <w:marLeft w:val="0"/>
      <w:marRight w:val="0"/>
      <w:marTop w:val="0"/>
      <w:marBottom w:val="0"/>
      <w:divBdr>
        <w:top w:val="none" w:sz="0" w:space="0" w:color="auto"/>
        <w:left w:val="none" w:sz="0" w:space="0" w:color="auto"/>
        <w:bottom w:val="none" w:sz="0" w:space="0" w:color="auto"/>
        <w:right w:val="none" w:sz="0" w:space="0" w:color="auto"/>
      </w:divBdr>
    </w:div>
    <w:div w:id="1507132954">
      <w:bodyDiv w:val="1"/>
      <w:marLeft w:val="0"/>
      <w:marRight w:val="0"/>
      <w:marTop w:val="0"/>
      <w:marBottom w:val="0"/>
      <w:divBdr>
        <w:top w:val="none" w:sz="0" w:space="0" w:color="auto"/>
        <w:left w:val="none" w:sz="0" w:space="0" w:color="auto"/>
        <w:bottom w:val="none" w:sz="0" w:space="0" w:color="auto"/>
        <w:right w:val="none" w:sz="0" w:space="0" w:color="auto"/>
      </w:divBdr>
    </w:div>
    <w:div w:id="1507983861">
      <w:bodyDiv w:val="1"/>
      <w:marLeft w:val="0"/>
      <w:marRight w:val="0"/>
      <w:marTop w:val="0"/>
      <w:marBottom w:val="0"/>
      <w:divBdr>
        <w:top w:val="none" w:sz="0" w:space="0" w:color="auto"/>
        <w:left w:val="none" w:sz="0" w:space="0" w:color="auto"/>
        <w:bottom w:val="none" w:sz="0" w:space="0" w:color="auto"/>
        <w:right w:val="none" w:sz="0" w:space="0" w:color="auto"/>
      </w:divBdr>
      <w:divsChild>
        <w:div w:id="1820263990">
          <w:marLeft w:val="0"/>
          <w:marRight w:val="0"/>
          <w:marTop w:val="0"/>
          <w:marBottom w:val="0"/>
          <w:divBdr>
            <w:top w:val="none" w:sz="0" w:space="0" w:color="auto"/>
            <w:left w:val="none" w:sz="0" w:space="0" w:color="auto"/>
            <w:bottom w:val="none" w:sz="0" w:space="0" w:color="auto"/>
            <w:right w:val="none" w:sz="0" w:space="0" w:color="auto"/>
          </w:divBdr>
          <w:divsChild>
            <w:div w:id="204389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7472">
      <w:bodyDiv w:val="1"/>
      <w:marLeft w:val="0"/>
      <w:marRight w:val="0"/>
      <w:marTop w:val="0"/>
      <w:marBottom w:val="0"/>
      <w:divBdr>
        <w:top w:val="none" w:sz="0" w:space="0" w:color="auto"/>
        <w:left w:val="none" w:sz="0" w:space="0" w:color="auto"/>
        <w:bottom w:val="none" w:sz="0" w:space="0" w:color="auto"/>
        <w:right w:val="none" w:sz="0" w:space="0" w:color="auto"/>
      </w:divBdr>
    </w:div>
    <w:div w:id="1512531161">
      <w:bodyDiv w:val="1"/>
      <w:marLeft w:val="0"/>
      <w:marRight w:val="0"/>
      <w:marTop w:val="0"/>
      <w:marBottom w:val="0"/>
      <w:divBdr>
        <w:top w:val="none" w:sz="0" w:space="0" w:color="auto"/>
        <w:left w:val="none" w:sz="0" w:space="0" w:color="auto"/>
        <w:bottom w:val="none" w:sz="0" w:space="0" w:color="auto"/>
        <w:right w:val="none" w:sz="0" w:space="0" w:color="auto"/>
      </w:divBdr>
    </w:div>
    <w:div w:id="1514759055">
      <w:bodyDiv w:val="1"/>
      <w:marLeft w:val="0"/>
      <w:marRight w:val="0"/>
      <w:marTop w:val="0"/>
      <w:marBottom w:val="0"/>
      <w:divBdr>
        <w:top w:val="none" w:sz="0" w:space="0" w:color="auto"/>
        <w:left w:val="none" w:sz="0" w:space="0" w:color="auto"/>
        <w:bottom w:val="none" w:sz="0" w:space="0" w:color="auto"/>
        <w:right w:val="none" w:sz="0" w:space="0" w:color="auto"/>
      </w:divBdr>
    </w:div>
    <w:div w:id="1520123579">
      <w:bodyDiv w:val="1"/>
      <w:marLeft w:val="0"/>
      <w:marRight w:val="0"/>
      <w:marTop w:val="0"/>
      <w:marBottom w:val="0"/>
      <w:divBdr>
        <w:top w:val="none" w:sz="0" w:space="0" w:color="auto"/>
        <w:left w:val="none" w:sz="0" w:space="0" w:color="auto"/>
        <w:bottom w:val="none" w:sz="0" w:space="0" w:color="auto"/>
        <w:right w:val="none" w:sz="0" w:space="0" w:color="auto"/>
      </w:divBdr>
    </w:div>
    <w:div w:id="1528375723">
      <w:bodyDiv w:val="1"/>
      <w:marLeft w:val="0"/>
      <w:marRight w:val="0"/>
      <w:marTop w:val="0"/>
      <w:marBottom w:val="0"/>
      <w:divBdr>
        <w:top w:val="none" w:sz="0" w:space="0" w:color="auto"/>
        <w:left w:val="none" w:sz="0" w:space="0" w:color="auto"/>
        <w:bottom w:val="none" w:sz="0" w:space="0" w:color="auto"/>
        <w:right w:val="none" w:sz="0" w:space="0" w:color="auto"/>
      </w:divBdr>
    </w:div>
    <w:div w:id="1528442461">
      <w:bodyDiv w:val="1"/>
      <w:marLeft w:val="0"/>
      <w:marRight w:val="0"/>
      <w:marTop w:val="0"/>
      <w:marBottom w:val="0"/>
      <w:divBdr>
        <w:top w:val="none" w:sz="0" w:space="0" w:color="auto"/>
        <w:left w:val="none" w:sz="0" w:space="0" w:color="auto"/>
        <w:bottom w:val="none" w:sz="0" w:space="0" w:color="auto"/>
        <w:right w:val="none" w:sz="0" w:space="0" w:color="auto"/>
      </w:divBdr>
    </w:div>
    <w:div w:id="1538620737">
      <w:bodyDiv w:val="1"/>
      <w:marLeft w:val="0"/>
      <w:marRight w:val="0"/>
      <w:marTop w:val="0"/>
      <w:marBottom w:val="0"/>
      <w:divBdr>
        <w:top w:val="none" w:sz="0" w:space="0" w:color="auto"/>
        <w:left w:val="none" w:sz="0" w:space="0" w:color="auto"/>
        <w:bottom w:val="none" w:sz="0" w:space="0" w:color="auto"/>
        <w:right w:val="none" w:sz="0" w:space="0" w:color="auto"/>
      </w:divBdr>
    </w:div>
    <w:div w:id="1538810011">
      <w:bodyDiv w:val="1"/>
      <w:marLeft w:val="0"/>
      <w:marRight w:val="0"/>
      <w:marTop w:val="0"/>
      <w:marBottom w:val="0"/>
      <w:divBdr>
        <w:top w:val="none" w:sz="0" w:space="0" w:color="auto"/>
        <w:left w:val="none" w:sz="0" w:space="0" w:color="auto"/>
        <w:bottom w:val="none" w:sz="0" w:space="0" w:color="auto"/>
        <w:right w:val="none" w:sz="0" w:space="0" w:color="auto"/>
      </w:divBdr>
    </w:div>
    <w:div w:id="1539120144">
      <w:bodyDiv w:val="1"/>
      <w:marLeft w:val="0"/>
      <w:marRight w:val="0"/>
      <w:marTop w:val="0"/>
      <w:marBottom w:val="0"/>
      <w:divBdr>
        <w:top w:val="none" w:sz="0" w:space="0" w:color="auto"/>
        <w:left w:val="none" w:sz="0" w:space="0" w:color="auto"/>
        <w:bottom w:val="none" w:sz="0" w:space="0" w:color="auto"/>
        <w:right w:val="none" w:sz="0" w:space="0" w:color="auto"/>
      </w:divBdr>
    </w:div>
    <w:div w:id="1539128667">
      <w:bodyDiv w:val="1"/>
      <w:marLeft w:val="0"/>
      <w:marRight w:val="0"/>
      <w:marTop w:val="0"/>
      <w:marBottom w:val="0"/>
      <w:divBdr>
        <w:top w:val="none" w:sz="0" w:space="0" w:color="auto"/>
        <w:left w:val="none" w:sz="0" w:space="0" w:color="auto"/>
        <w:bottom w:val="none" w:sz="0" w:space="0" w:color="auto"/>
        <w:right w:val="none" w:sz="0" w:space="0" w:color="auto"/>
      </w:divBdr>
    </w:div>
    <w:div w:id="1542591078">
      <w:bodyDiv w:val="1"/>
      <w:marLeft w:val="0"/>
      <w:marRight w:val="0"/>
      <w:marTop w:val="0"/>
      <w:marBottom w:val="0"/>
      <w:divBdr>
        <w:top w:val="none" w:sz="0" w:space="0" w:color="auto"/>
        <w:left w:val="none" w:sz="0" w:space="0" w:color="auto"/>
        <w:bottom w:val="none" w:sz="0" w:space="0" w:color="auto"/>
        <w:right w:val="none" w:sz="0" w:space="0" w:color="auto"/>
      </w:divBdr>
    </w:div>
    <w:div w:id="1542860945">
      <w:bodyDiv w:val="1"/>
      <w:marLeft w:val="0"/>
      <w:marRight w:val="0"/>
      <w:marTop w:val="0"/>
      <w:marBottom w:val="0"/>
      <w:divBdr>
        <w:top w:val="none" w:sz="0" w:space="0" w:color="auto"/>
        <w:left w:val="none" w:sz="0" w:space="0" w:color="auto"/>
        <w:bottom w:val="none" w:sz="0" w:space="0" w:color="auto"/>
        <w:right w:val="none" w:sz="0" w:space="0" w:color="auto"/>
      </w:divBdr>
    </w:div>
    <w:div w:id="1546989284">
      <w:bodyDiv w:val="1"/>
      <w:marLeft w:val="0"/>
      <w:marRight w:val="0"/>
      <w:marTop w:val="0"/>
      <w:marBottom w:val="0"/>
      <w:divBdr>
        <w:top w:val="none" w:sz="0" w:space="0" w:color="auto"/>
        <w:left w:val="none" w:sz="0" w:space="0" w:color="auto"/>
        <w:bottom w:val="none" w:sz="0" w:space="0" w:color="auto"/>
        <w:right w:val="none" w:sz="0" w:space="0" w:color="auto"/>
      </w:divBdr>
    </w:div>
    <w:div w:id="1549683076">
      <w:bodyDiv w:val="1"/>
      <w:marLeft w:val="0"/>
      <w:marRight w:val="0"/>
      <w:marTop w:val="0"/>
      <w:marBottom w:val="0"/>
      <w:divBdr>
        <w:top w:val="none" w:sz="0" w:space="0" w:color="auto"/>
        <w:left w:val="none" w:sz="0" w:space="0" w:color="auto"/>
        <w:bottom w:val="none" w:sz="0" w:space="0" w:color="auto"/>
        <w:right w:val="none" w:sz="0" w:space="0" w:color="auto"/>
      </w:divBdr>
    </w:div>
    <w:div w:id="1550990012">
      <w:bodyDiv w:val="1"/>
      <w:marLeft w:val="0"/>
      <w:marRight w:val="0"/>
      <w:marTop w:val="0"/>
      <w:marBottom w:val="0"/>
      <w:divBdr>
        <w:top w:val="none" w:sz="0" w:space="0" w:color="auto"/>
        <w:left w:val="none" w:sz="0" w:space="0" w:color="auto"/>
        <w:bottom w:val="none" w:sz="0" w:space="0" w:color="auto"/>
        <w:right w:val="none" w:sz="0" w:space="0" w:color="auto"/>
      </w:divBdr>
    </w:div>
    <w:div w:id="1554581065">
      <w:bodyDiv w:val="1"/>
      <w:marLeft w:val="0"/>
      <w:marRight w:val="0"/>
      <w:marTop w:val="0"/>
      <w:marBottom w:val="0"/>
      <w:divBdr>
        <w:top w:val="none" w:sz="0" w:space="0" w:color="auto"/>
        <w:left w:val="none" w:sz="0" w:space="0" w:color="auto"/>
        <w:bottom w:val="none" w:sz="0" w:space="0" w:color="auto"/>
        <w:right w:val="none" w:sz="0" w:space="0" w:color="auto"/>
      </w:divBdr>
    </w:div>
    <w:div w:id="1563902637">
      <w:bodyDiv w:val="1"/>
      <w:marLeft w:val="0"/>
      <w:marRight w:val="0"/>
      <w:marTop w:val="0"/>
      <w:marBottom w:val="0"/>
      <w:divBdr>
        <w:top w:val="none" w:sz="0" w:space="0" w:color="auto"/>
        <w:left w:val="none" w:sz="0" w:space="0" w:color="auto"/>
        <w:bottom w:val="none" w:sz="0" w:space="0" w:color="auto"/>
        <w:right w:val="none" w:sz="0" w:space="0" w:color="auto"/>
      </w:divBdr>
    </w:div>
    <w:div w:id="1564756567">
      <w:bodyDiv w:val="1"/>
      <w:marLeft w:val="0"/>
      <w:marRight w:val="0"/>
      <w:marTop w:val="0"/>
      <w:marBottom w:val="0"/>
      <w:divBdr>
        <w:top w:val="none" w:sz="0" w:space="0" w:color="auto"/>
        <w:left w:val="none" w:sz="0" w:space="0" w:color="auto"/>
        <w:bottom w:val="none" w:sz="0" w:space="0" w:color="auto"/>
        <w:right w:val="none" w:sz="0" w:space="0" w:color="auto"/>
      </w:divBdr>
    </w:div>
    <w:div w:id="1567766079">
      <w:bodyDiv w:val="1"/>
      <w:marLeft w:val="0"/>
      <w:marRight w:val="0"/>
      <w:marTop w:val="0"/>
      <w:marBottom w:val="0"/>
      <w:divBdr>
        <w:top w:val="none" w:sz="0" w:space="0" w:color="auto"/>
        <w:left w:val="none" w:sz="0" w:space="0" w:color="auto"/>
        <w:bottom w:val="none" w:sz="0" w:space="0" w:color="auto"/>
        <w:right w:val="none" w:sz="0" w:space="0" w:color="auto"/>
      </w:divBdr>
    </w:div>
    <w:div w:id="1570456973">
      <w:bodyDiv w:val="1"/>
      <w:marLeft w:val="0"/>
      <w:marRight w:val="0"/>
      <w:marTop w:val="0"/>
      <w:marBottom w:val="0"/>
      <w:divBdr>
        <w:top w:val="none" w:sz="0" w:space="0" w:color="auto"/>
        <w:left w:val="none" w:sz="0" w:space="0" w:color="auto"/>
        <w:bottom w:val="none" w:sz="0" w:space="0" w:color="auto"/>
        <w:right w:val="none" w:sz="0" w:space="0" w:color="auto"/>
      </w:divBdr>
    </w:div>
    <w:div w:id="1578200845">
      <w:bodyDiv w:val="1"/>
      <w:marLeft w:val="0"/>
      <w:marRight w:val="0"/>
      <w:marTop w:val="0"/>
      <w:marBottom w:val="0"/>
      <w:divBdr>
        <w:top w:val="none" w:sz="0" w:space="0" w:color="auto"/>
        <w:left w:val="none" w:sz="0" w:space="0" w:color="auto"/>
        <w:bottom w:val="none" w:sz="0" w:space="0" w:color="auto"/>
        <w:right w:val="none" w:sz="0" w:space="0" w:color="auto"/>
      </w:divBdr>
    </w:div>
    <w:div w:id="1580410435">
      <w:bodyDiv w:val="1"/>
      <w:marLeft w:val="0"/>
      <w:marRight w:val="0"/>
      <w:marTop w:val="0"/>
      <w:marBottom w:val="0"/>
      <w:divBdr>
        <w:top w:val="none" w:sz="0" w:space="0" w:color="auto"/>
        <w:left w:val="none" w:sz="0" w:space="0" w:color="auto"/>
        <w:bottom w:val="none" w:sz="0" w:space="0" w:color="auto"/>
        <w:right w:val="none" w:sz="0" w:space="0" w:color="auto"/>
      </w:divBdr>
    </w:div>
    <w:div w:id="1584991467">
      <w:bodyDiv w:val="1"/>
      <w:marLeft w:val="0"/>
      <w:marRight w:val="0"/>
      <w:marTop w:val="0"/>
      <w:marBottom w:val="0"/>
      <w:divBdr>
        <w:top w:val="none" w:sz="0" w:space="0" w:color="auto"/>
        <w:left w:val="none" w:sz="0" w:space="0" w:color="auto"/>
        <w:bottom w:val="none" w:sz="0" w:space="0" w:color="auto"/>
        <w:right w:val="none" w:sz="0" w:space="0" w:color="auto"/>
      </w:divBdr>
    </w:div>
    <w:div w:id="1586302615">
      <w:bodyDiv w:val="1"/>
      <w:marLeft w:val="0"/>
      <w:marRight w:val="0"/>
      <w:marTop w:val="0"/>
      <w:marBottom w:val="0"/>
      <w:divBdr>
        <w:top w:val="none" w:sz="0" w:space="0" w:color="auto"/>
        <w:left w:val="none" w:sz="0" w:space="0" w:color="auto"/>
        <w:bottom w:val="none" w:sz="0" w:space="0" w:color="auto"/>
        <w:right w:val="none" w:sz="0" w:space="0" w:color="auto"/>
      </w:divBdr>
    </w:div>
    <w:div w:id="1586643991">
      <w:bodyDiv w:val="1"/>
      <w:marLeft w:val="0"/>
      <w:marRight w:val="0"/>
      <w:marTop w:val="0"/>
      <w:marBottom w:val="0"/>
      <w:divBdr>
        <w:top w:val="none" w:sz="0" w:space="0" w:color="auto"/>
        <w:left w:val="none" w:sz="0" w:space="0" w:color="auto"/>
        <w:bottom w:val="none" w:sz="0" w:space="0" w:color="auto"/>
        <w:right w:val="none" w:sz="0" w:space="0" w:color="auto"/>
      </w:divBdr>
    </w:div>
    <w:div w:id="1594898444">
      <w:bodyDiv w:val="1"/>
      <w:marLeft w:val="0"/>
      <w:marRight w:val="0"/>
      <w:marTop w:val="0"/>
      <w:marBottom w:val="0"/>
      <w:divBdr>
        <w:top w:val="none" w:sz="0" w:space="0" w:color="auto"/>
        <w:left w:val="none" w:sz="0" w:space="0" w:color="auto"/>
        <w:bottom w:val="none" w:sz="0" w:space="0" w:color="auto"/>
        <w:right w:val="none" w:sz="0" w:space="0" w:color="auto"/>
      </w:divBdr>
    </w:div>
    <w:div w:id="1596792392">
      <w:bodyDiv w:val="1"/>
      <w:marLeft w:val="0"/>
      <w:marRight w:val="0"/>
      <w:marTop w:val="0"/>
      <w:marBottom w:val="0"/>
      <w:divBdr>
        <w:top w:val="none" w:sz="0" w:space="0" w:color="auto"/>
        <w:left w:val="none" w:sz="0" w:space="0" w:color="auto"/>
        <w:bottom w:val="none" w:sz="0" w:space="0" w:color="auto"/>
        <w:right w:val="none" w:sz="0" w:space="0" w:color="auto"/>
      </w:divBdr>
    </w:div>
    <w:div w:id="1597901371">
      <w:bodyDiv w:val="1"/>
      <w:marLeft w:val="0"/>
      <w:marRight w:val="0"/>
      <w:marTop w:val="0"/>
      <w:marBottom w:val="0"/>
      <w:divBdr>
        <w:top w:val="none" w:sz="0" w:space="0" w:color="auto"/>
        <w:left w:val="none" w:sz="0" w:space="0" w:color="auto"/>
        <w:bottom w:val="none" w:sz="0" w:space="0" w:color="auto"/>
        <w:right w:val="none" w:sz="0" w:space="0" w:color="auto"/>
      </w:divBdr>
      <w:divsChild>
        <w:div w:id="445193507">
          <w:marLeft w:val="0"/>
          <w:marRight w:val="0"/>
          <w:marTop w:val="0"/>
          <w:marBottom w:val="0"/>
          <w:divBdr>
            <w:top w:val="none" w:sz="0" w:space="0" w:color="auto"/>
            <w:left w:val="none" w:sz="0" w:space="0" w:color="auto"/>
            <w:bottom w:val="none" w:sz="0" w:space="0" w:color="auto"/>
            <w:right w:val="none" w:sz="0" w:space="0" w:color="auto"/>
          </w:divBdr>
          <w:divsChild>
            <w:div w:id="16776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9489">
      <w:bodyDiv w:val="1"/>
      <w:marLeft w:val="0"/>
      <w:marRight w:val="0"/>
      <w:marTop w:val="0"/>
      <w:marBottom w:val="0"/>
      <w:divBdr>
        <w:top w:val="none" w:sz="0" w:space="0" w:color="auto"/>
        <w:left w:val="none" w:sz="0" w:space="0" w:color="auto"/>
        <w:bottom w:val="none" w:sz="0" w:space="0" w:color="auto"/>
        <w:right w:val="none" w:sz="0" w:space="0" w:color="auto"/>
      </w:divBdr>
    </w:div>
    <w:div w:id="1603145441">
      <w:bodyDiv w:val="1"/>
      <w:marLeft w:val="0"/>
      <w:marRight w:val="0"/>
      <w:marTop w:val="0"/>
      <w:marBottom w:val="0"/>
      <w:divBdr>
        <w:top w:val="none" w:sz="0" w:space="0" w:color="auto"/>
        <w:left w:val="none" w:sz="0" w:space="0" w:color="auto"/>
        <w:bottom w:val="none" w:sz="0" w:space="0" w:color="auto"/>
        <w:right w:val="none" w:sz="0" w:space="0" w:color="auto"/>
      </w:divBdr>
      <w:divsChild>
        <w:div w:id="1338923590">
          <w:marLeft w:val="0"/>
          <w:marRight w:val="0"/>
          <w:marTop w:val="0"/>
          <w:marBottom w:val="0"/>
          <w:divBdr>
            <w:top w:val="none" w:sz="0" w:space="0" w:color="auto"/>
            <w:left w:val="none" w:sz="0" w:space="0" w:color="auto"/>
            <w:bottom w:val="none" w:sz="0" w:space="0" w:color="auto"/>
            <w:right w:val="none" w:sz="0" w:space="0" w:color="auto"/>
          </w:divBdr>
          <w:divsChild>
            <w:div w:id="1156602826">
              <w:marLeft w:val="0"/>
              <w:marRight w:val="0"/>
              <w:marTop w:val="0"/>
              <w:marBottom w:val="0"/>
              <w:divBdr>
                <w:top w:val="none" w:sz="0" w:space="0" w:color="auto"/>
                <w:left w:val="none" w:sz="0" w:space="0" w:color="auto"/>
                <w:bottom w:val="none" w:sz="0" w:space="0" w:color="auto"/>
                <w:right w:val="none" w:sz="0" w:space="0" w:color="auto"/>
              </w:divBdr>
            </w:div>
            <w:div w:id="1903130793">
              <w:marLeft w:val="0"/>
              <w:marRight w:val="0"/>
              <w:marTop w:val="0"/>
              <w:marBottom w:val="0"/>
              <w:divBdr>
                <w:top w:val="none" w:sz="0" w:space="0" w:color="auto"/>
                <w:left w:val="none" w:sz="0" w:space="0" w:color="auto"/>
                <w:bottom w:val="none" w:sz="0" w:space="0" w:color="auto"/>
                <w:right w:val="none" w:sz="0" w:space="0" w:color="auto"/>
              </w:divBdr>
            </w:div>
            <w:div w:id="395082616">
              <w:marLeft w:val="0"/>
              <w:marRight w:val="0"/>
              <w:marTop w:val="0"/>
              <w:marBottom w:val="0"/>
              <w:divBdr>
                <w:top w:val="none" w:sz="0" w:space="0" w:color="auto"/>
                <w:left w:val="none" w:sz="0" w:space="0" w:color="auto"/>
                <w:bottom w:val="none" w:sz="0" w:space="0" w:color="auto"/>
                <w:right w:val="none" w:sz="0" w:space="0" w:color="auto"/>
              </w:divBdr>
            </w:div>
            <w:div w:id="1155952168">
              <w:marLeft w:val="0"/>
              <w:marRight w:val="0"/>
              <w:marTop w:val="0"/>
              <w:marBottom w:val="0"/>
              <w:divBdr>
                <w:top w:val="none" w:sz="0" w:space="0" w:color="auto"/>
                <w:left w:val="none" w:sz="0" w:space="0" w:color="auto"/>
                <w:bottom w:val="none" w:sz="0" w:space="0" w:color="auto"/>
                <w:right w:val="none" w:sz="0" w:space="0" w:color="auto"/>
              </w:divBdr>
            </w:div>
            <w:div w:id="1800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8509">
      <w:bodyDiv w:val="1"/>
      <w:marLeft w:val="0"/>
      <w:marRight w:val="0"/>
      <w:marTop w:val="0"/>
      <w:marBottom w:val="0"/>
      <w:divBdr>
        <w:top w:val="none" w:sz="0" w:space="0" w:color="auto"/>
        <w:left w:val="none" w:sz="0" w:space="0" w:color="auto"/>
        <w:bottom w:val="none" w:sz="0" w:space="0" w:color="auto"/>
        <w:right w:val="none" w:sz="0" w:space="0" w:color="auto"/>
      </w:divBdr>
    </w:div>
    <w:div w:id="1606424258">
      <w:bodyDiv w:val="1"/>
      <w:marLeft w:val="0"/>
      <w:marRight w:val="0"/>
      <w:marTop w:val="0"/>
      <w:marBottom w:val="0"/>
      <w:divBdr>
        <w:top w:val="none" w:sz="0" w:space="0" w:color="auto"/>
        <w:left w:val="none" w:sz="0" w:space="0" w:color="auto"/>
        <w:bottom w:val="none" w:sz="0" w:space="0" w:color="auto"/>
        <w:right w:val="none" w:sz="0" w:space="0" w:color="auto"/>
      </w:divBdr>
      <w:divsChild>
        <w:div w:id="666638750">
          <w:marLeft w:val="0"/>
          <w:marRight w:val="0"/>
          <w:marTop w:val="0"/>
          <w:marBottom w:val="0"/>
          <w:divBdr>
            <w:top w:val="none" w:sz="0" w:space="0" w:color="auto"/>
            <w:left w:val="none" w:sz="0" w:space="0" w:color="auto"/>
            <w:bottom w:val="none" w:sz="0" w:space="0" w:color="auto"/>
            <w:right w:val="none" w:sz="0" w:space="0" w:color="auto"/>
          </w:divBdr>
          <w:divsChild>
            <w:div w:id="2774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2428">
      <w:bodyDiv w:val="1"/>
      <w:marLeft w:val="0"/>
      <w:marRight w:val="0"/>
      <w:marTop w:val="0"/>
      <w:marBottom w:val="0"/>
      <w:divBdr>
        <w:top w:val="none" w:sz="0" w:space="0" w:color="auto"/>
        <w:left w:val="none" w:sz="0" w:space="0" w:color="auto"/>
        <w:bottom w:val="none" w:sz="0" w:space="0" w:color="auto"/>
        <w:right w:val="none" w:sz="0" w:space="0" w:color="auto"/>
      </w:divBdr>
    </w:div>
    <w:div w:id="1610578074">
      <w:bodyDiv w:val="1"/>
      <w:marLeft w:val="0"/>
      <w:marRight w:val="0"/>
      <w:marTop w:val="0"/>
      <w:marBottom w:val="0"/>
      <w:divBdr>
        <w:top w:val="none" w:sz="0" w:space="0" w:color="auto"/>
        <w:left w:val="none" w:sz="0" w:space="0" w:color="auto"/>
        <w:bottom w:val="none" w:sz="0" w:space="0" w:color="auto"/>
        <w:right w:val="none" w:sz="0" w:space="0" w:color="auto"/>
      </w:divBdr>
    </w:div>
    <w:div w:id="1610622006">
      <w:bodyDiv w:val="1"/>
      <w:marLeft w:val="0"/>
      <w:marRight w:val="0"/>
      <w:marTop w:val="0"/>
      <w:marBottom w:val="0"/>
      <w:divBdr>
        <w:top w:val="none" w:sz="0" w:space="0" w:color="auto"/>
        <w:left w:val="none" w:sz="0" w:space="0" w:color="auto"/>
        <w:bottom w:val="none" w:sz="0" w:space="0" w:color="auto"/>
        <w:right w:val="none" w:sz="0" w:space="0" w:color="auto"/>
      </w:divBdr>
    </w:div>
    <w:div w:id="1610697352">
      <w:bodyDiv w:val="1"/>
      <w:marLeft w:val="0"/>
      <w:marRight w:val="0"/>
      <w:marTop w:val="0"/>
      <w:marBottom w:val="0"/>
      <w:divBdr>
        <w:top w:val="none" w:sz="0" w:space="0" w:color="auto"/>
        <w:left w:val="none" w:sz="0" w:space="0" w:color="auto"/>
        <w:bottom w:val="none" w:sz="0" w:space="0" w:color="auto"/>
        <w:right w:val="none" w:sz="0" w:space="0" w:color="auto"/>
      </w:divBdr>
    </w:div>
    <w:div w:id="1619025057">
      <w:bodyDiv w:val="1"/>
      <w:marLeft w:val="0"/>
      <w:marRight w:val="0"/>
      <w:marTop w:val="0"/>
      <w:marBottom w:val="0"/>
      <w:divBdr>
        <w:top w:val="none" w:sz="0" w:space="0" w:color="auto"/>
        <w:left w:val="none" w:sz="0" w:space="0" w:color="auto"/>
        <w:bottom w:val="none" w:sz="0" w:space="0" w:color="auto"/>
        <w:right w:val="none" w:sz="0" w:space="0" w:color="auto"/>
      </w:divBdr>
    </w:div>
    <w:div w:id="1622033898">
      <w:bodyDiv w:val="1"/>
      <w:marLeft w:val="0"/>
      <w:marRight w:val="0"/>
      <w:marTop w:val="0"/>
      <w:marBottom w:val="0"/>
      <w:divBdr>
        <w:top w:val="none" w:sz="0" w:space="0" w:color="auto"/>
        <w:left w:val="none" w:sz="0" w:space="0" w:color="auto"/>
        <w:bottom w:val="none" w:sz="0" w:space="0" w:color="auto"/>
        <w:right w:val="none" w:sz="0" w:space="0" w:color="auto"/>
      </w:divBdr>
    </w:div>
    <w:div w:id="1623926005">
      <w:bodyDiv w:val="1"/>
      <w:marLeft w:val="0"/>
      <w:marRight w:val="0"/>
      <w:marTop w:val="0"/>
      <w:marBottom w:val="0"/>
      <w:divBdr>
        <w:top w:val="none" w:sz="0" w:space="0" w:color="auto"/>
        <w:left w:val="none" w:sz="0" w:space="0" w:color="auto"/>
        <w:bottom w:val="none" w:sz="0" w:space="0" w:color="auto"/>
        <w:right w:val="none" w:sz="0" w:space="0" w:color="auto"/>
      </w:divBdr>
    </w:div>
    <w:div w:id="1624969037">
      <w:bodyDiv w:val="1"/>
      <w:marLeft w:val="0"/>
      <w:marRight w:val="0"/>
      <w:marTop w:val="0"/>
      <w:marBottom w:val="0"/>
      <w:divBdr>
        <w:top w:val="none" w:sz="0" w:space="0" w:color="auto"/>
        <w:left w:val="none" w:sz="0" w:space="0" w:color="auto"/>
        <w:bottom w:val="none" w:sz="0" w:space="0" w:color="auto"/>
        <w:right w:val="none" w:sz="0" w:space="0" w:color="auto"/>
      </w:divBdr>
    </w:div>
    <w:div w:id="1625888600">
      <w:bodyDiv w:val="1"/>
      <w:marLeft w:val="0"/>
      <w:marRight w:val="0"/>
      <w:marTop w:val="0"/>
      <w:marBottom w:val="0"/>
      <w:divBdr>
        <w:top w:val="none" w:sz="0" w:space="0" w:color="auto"/>
        <w:left w:val="none" w:sz="0" w:space="0" w:color="auto"/>
        <w:bottom w:val="none" w:sz="0" w:space="0" w:color="auto"/>
        <w:right w:val="none" w:sz="0" w:space="0" w:color="auto"/>
      </w:divBdr>
    </w:div>
    <w:div w:id="1629314763">
      <w:bodyDiv w:val="1"/>
      <w:marLeft w:val="0"/>
      <w:marRight w:val="0"/>
      <w:marTop w:val="0"/>
      <w:marBottom w:val="0"/>
      <w:divBdr>
        <w:top w:val="none" w:sz="0" w:space="0" w:color="auto"/>
        <w:left w:val="none" w:sz="0" w:space="0" w:color="auto"/>
        <w:bottom w:val="none" w:sz="0" w:space="0" w:color="auto"/>
        <w:right w:val="none" w:sz="0" w:space="0" w:color="auto"/>
      </w:divBdr>
    </w:div>
    <w:div w:id="1639459403">
      <w:bodyDiv w:val="1"/>
      <w:marLeft w:val="0"/>
      <w:marRight w:val="0"/>
      <w:marTop w:val="0"/>
      <w:marBottom w:val="0"/>
      <w:divBdr>
        <w:top w:val="none" w:sz="0" w:space="0" w:color="auto"/>
        <w:left w:val="none" w:sz="0" w:space="0" w:color="auto"/>
        <w:bottom w:val="none" w:sz="0" w:space="0" w:color="auto"/>
        <w:right w:val="none" w:sz="0" w:space="0" w:color="auto"/>
      </w:divBdr>
    </w:div>
    <w:div w:id="1640915498">
      <w:bodyDiv w:val="1"/>
      <w:marLeft w:val="0"/>
      <w:marRight w:val="0"/>
      <w:marTop w:val="0"/>
      <w:marBottom w:val="0"/>
      <w:divBdr>
        <w:top w:val="none" w:sz="0" w:space="0" w:color="auto"/>
        <w:left w:val="none" w:sz="0" w:space="0" w:color="auto"/>
        <w:bottom w:val="none" w:sz="0" w:space="0" w:color="auto"/>
        <w:right w:val="none" w:sz="0" w:space="0" w:color="auto"/>
      </w:divBdr>
    </w:div>
    <w:div w:id="1643390637">
      <w:bodyDiv w:val="1"/>
      <w:marLeft w:val="0"/>
      <w:marRight w:val="0"/>
      <w:marTop w:val="0"/>
      <w:marBottom w:val="0"/>
      <w:divBdr>
        <w:top w:val="none" w:sz="0" w:space="0" w:color="auto"/>
        <w:left w:val="none" w:sz="0" w:space="0" w:color="auto"/>
        <w:bottom w:val="none" w:sz="0" w:space="0" w:color="auto"/>
        <w:right w:val="none" w:sz="0" w:space="0" w:color="auto"/>
      </w:divBdr>
    </w:div>
    <w:div w:id="1645351653">
      <w:bodyDiv w:val="1"/>
      <w:marLeft w:val="0"/>
      <w:marRight w:val="0"/>
      <w:marTop w:val="0"/>
      <w:marBottom w:val="0"/>
      <w:divBdr>
        <w:top w:val="none" w:sz="0" w:space="0" w:color="auto"/>
        <w:left w:val="none" w:sz="0" w:space="0" w:color="auto"/>
        <w:bottom w:val="none" w:sz="0" w:space="0" w:color="auto"/>
        <w:right w:val="none" w:sz="0" w:space="0" w:color="auto"/>
      </w:divBdr>
    </w:div>
    <w:div w:id="1647003191">
      <w:bodyDiv w:val="1"/>
      <w:marLeft w:val="0"/>
      <w:marRight w:val="0"/>
      <w:marTop w:val="0"/>
      <w:marBottom w:val="0"/>
      <w:divBdr>
        <w:top w:val="none" w:sz="0" w:space="0" w:color="auto"/>
        <w:left w:val="none" w:sz="0" w:space="0" w:color="auto"/>
        <w:bottom w:val="none" w:sz="0" w:space="0" w:color="auto"/>
        <w:right w:val="none" w:sz="0" w:space="0" w:color="auto"/>
      </w:divBdr>
    </w:div>
    <w:div w:id="1651205850">
      <w:bodyDiv w:val="1"/>
      <w:marLeft w:val="0"/>
      <w:marRight w:val="0"/>
      <w:marTop w:val="0"/>
      <w:marBottom w:val="0"/>
      <w:divBdr>
        <w:top w:val="none" w:sz="0" w:space="0" w:color="auto"/>
        <w:left w:val="none" w:sz="0" w:space="0" w:color="auto"/>
        <w:bottom w:val="none" w:sz="0" w:space="0" w:color="auto"/>
        <w:right w:val="none" w:sz="0" w:space="0" w:color="auto"/>
      </w:divBdr>
    </w:div>
    <w:div w:id="1653368591">
      <w:bodyDiv w:val="1"/>
      <w:marLeft w:val="0"/>
      <w:marRight w:val="0"/>
      <w:marTop w:val="0"/>
      <w:marBottom w:val="0"/>
      <w:divBdr>
        <w:top w:val="none" w:sz="0" w:space="0" w:color="auto"/>
        <w:left w:val="none" w:sz="0" w:space="0" w:color="auto"/>
        <w:bottom w:val="none" w:sz="0" w:space="0" w:color="auto"/>
        <w:right w:val="none" w:sz="0" w:space="0" w:color="auto"/>
      </w:divBdr>
    </w:div>
    <w:div w:id="1654522687">
      <w:bodyDiv w:val="1"/>
      <w:marLeft w:val="0"/>
      <w:marRight w:val="0"/>
      <w:marTop w:val="0"/>
      <w:marBottom w:val="0"/>
      <w:divBdr>
        <w:top w:val="none" w:sz="0" w:space="0" w:color="auto"/>
        <w:left w:val="none" w:sz="0" w:space="0" w:color="auto"/>
        <w:bottom w:val="none" w:sz="0" w:space="0" w:color="auto"/>
        <w:right w:val="none" w:sz="0" w:space="0" w:color="auto"/>
      </w:divBdr>
    </w:div>
    <w:div w:id="1654796745">
      <w:bodyDiv w:val="1"/>
      <w:marLeft w:val="0"/>
      <w:marRight w:val="0"/>
      <w:marTop w:val="0"/>
      <w:marBottom w:val="0"/>
      <w:divBdr>
        <w:top w:val="none" w:sz="0" w:space="0" w:color="auto"/>
        <w:left w:val="none" w:sz="0" w:space="0" w:color="auto"/>
        <w:bottom w:val="none" w:sz="0" w:space="0" w:color="auto"/>
        <w:right w:val="none" w:sz="0" w:space="0" w:color="auto"/>
      </w:divBdr>
    </w:div>
    <w:div w:id="1655646393">
      <w:bodyDiv w:val="1"/>
      <w:marLeft w:val="0"/>
      <w:marRight w:val="0"/>
      <w:marTop w:val="0"/>
      <w:marBottom w:val="0"/>
      <w:divBdr>
        <w:top w:val="none" w:sz="0" w:space="0" w:color="auto"/>
        <w:left w:val="none" w:sz="0" w:space="0" w:color="auto"/>
        <w:bottom w:val="none" w:sz="0" w:space="0" w:color="auto"/>
        <w:right w:val="none" w:sz="0" w:space="0" w:color="auto"/>
      </w:divBdr>
    </w:div>
    <w:div w:id="1662387860">
      <w:bodyDiv w:val="1"/>
      <w:marLeft w:val="0"/>
      <w:marRight w:val="0"/>
      <w:marTop w:val="0"/>
      <w:marBottom w:val="0"/>
      <w:divBdr>
        <w:top w:val="none" w:sz="0" w:space="0" w:color="auto"/>
        <w:left w:val="none" w:sz="0" w:space="0" w:color="auto"/>
        <w:bottom w:val="none" w:sz="0" w:space="0" w:color="auto"/>
        <w:right w:val="none" w:sz="0" w:space="0" w:color="auto"/>
      </w:divBdr>
    </w:div>
    <w:div w:id="1667392686">
      <w:bodyDiv w:val="1"/>
      <w:marLeft w:val="0"/>
      <w:marRight w:val="0"/>
      <w:marTop w:val="0"/>
      <w:marBottom w:val="0"/>
      <w:divBdr>
        <w:top w:val="none" w:sz="0" w:space="0" w:color="auto"/>
        <w:left w:val="none" w:sz="0" w:space="0" w:color="auto"/>
        <w:bottom w:val="none" w:sz="0" w:space="0" w:color="auto"/>
        <w:right w:val="none" w:sz="0" w:space="0" w:color="auto"/>
      </w:divBdr>
    </w:div>
    <w:div w:id="1671828792">
      <w:bodyDiv w:val="1"/>
      <w:marLeft w:val="0"/>
      <w:marRight w:val="0"/>
      <w:marTop w:val="0"/>
      <w:marBottom w:val="0"/>
      <w:divBdr>
        <w:top w:val="none" w:sz="0" w:space="0" w:color="auto"/>
        <w:left w:val="none" w:sz="0" w:space="0" w:color="auto"/>
        <w:bottom w:val="none" w:sz="0" w:space="0" w:color="auto"/>
        <w:right w:val="none" w:sz="0" w:space="0" w:color="auto"/>
      </w:divBdr>
    </w:div>
    <w:div w:id="1671911393">
      <w:bodyDiv w:val="1"/>
      <w:marLeft w:val="0"/>
      <w:marRight w:val="0"/>
      <w:marTop w:val="0"/>
      <w:marBottom w:val="0"/>
      <w:divBdr>
        <w:top w:val="none" w:sz="0" w:space="0" w:color="auto"/>
        <w:left w:val="none" w:sz="0" w:space="0" w:color="auto"/>
        <w:bottom w:val="none" w:sz="0" w:space="0" w:color="auto"/>
        <w:right w:val="none" w:sz="0" w:space="0" w:color="auto"/>
      </w:divBdr>
    </w:div>
    <w:div w:id="1678995830">
      <w:bodyDiv w:val="1"/>
      <w:marLeft w:val="0"/>
      <w:marRight w:val="0"/>
      <w:marTop w:val="0"/>
      <w:marBottom w:val="0"/>
      <w:divBdr>
        <w:top w:val="none" w:sz="0" w:space="0" w:color="auto"/>
        <w:left w:val="none" w:sz="0" w:space="0" w:color="auto"/>
        <w:bottom w:val="none" w:sz="0" w:space="0" w:color="auto"/>
        <w:right w:val="none" w:sz="0" w:space="0" w:color="auto"/>
      </w:divBdr>
    </w:div>
    <w:div w:id="1682313250">
      <w:bodyDiv w:val="1"/>
      <w:marLeft w:val="0"/>
      <w:marRight w:val="0"/>
      <w:marTop w:val="0"/>
      <w:marBottom w:val="0"/>
      <w:divBdr>
        <w:top w:val="none" w:sz="0" w:space="0" w:color="auto"/>
        <w:left w:val="none" w:sz="0" w:space="0" w:color="auto"/>
        <w:bottom w:val="none" w:sz="0" w:space="0" w:color="auto"/>
        <w:right w:val="none" w:sz="0" w:space="0" w:color="auto"/>
      </w:divBdr>
    </w:div>
    <w:div w:id="1684433843">
      <w:bodyDiv w:val="1"/>
      <w:marLeft w:val="0"/>
      <w:marRight w:val="0"/>
      <w:marTop w:val="0"/>
      <w:marBottom w:val="0"/>
      <w:divBdr>
        <w:top w:val="none" w:sz="0" w:space="0" w:color="auto"/>
        <w:left w:val="none" w:sz="0" w:space="0" w:color="auto"/>
        <w:bottom w:val="none" w:sz="0" w:space="0" w:color="auto"/>
        <w:right w:val="none" w:sz="0" w:space="0" w:color="auto"/>
      </w:divBdr>
    </w:div>
    <w:div w:id="1687058758">
      <w:bodyDiv w:val="1"/>
      <w:marLeft w:val="0"/>
      <w:marRight w:val="0"/>
      <w:marTop w:val="0"/>
      <w:marBottom w:val="0"/>
      <w:divBdr>
        <w:top w:val="none" w:sz="0" w:space="0" w:color="auto"/>
        <w:left w:val="none" w:sz="0" w:space="0" w:color="auto"/>
        <w:bottom w:val="none" w:sz="0" w:space="0" w:color="auto"/>
        <w:right w:val="none" w:sz="0" w:space="0" w:color="auto"/>
      </w:divBdr>
    </w:div>
    <w:div w:id="1687518239">
      <w:bodyDiv w:val="1"/>
      <w:marLeft w:val="0"/>
      <w:marRight w:val="0"/>
      <w:marTop w:val="0"/>
      <w:marBottom w:val="0"/>
      <w:divBdr>
        <w:top w:val="none" w:sz="0" w:space="0" w:color="auto"/>
        <w:left w:val="none" w:sz="0" w:space="0" w:color="auto"/>
        <w:bottom w:val="none" w:sz="0" w:space="0" w:color="auto"/>
        <w:right w:val="none" w:sz="0" w:space="0" w:color="auto"/>
      </w:divBdr>
    </w:div>
    <w:div w:id="1691492906">
      <w:bodyDiv w:val="1"/>
      <w:marLeft w:val="0"/>
      <w:marRight w:val="0"/>
      <w:marTop w:val="0"/>
      <w:marBottom w:val="0"/>
      <w:divBdr>
        <w:top w:val="none" w:sz="0" w:space="0" w:color="auto"/>
        <w:left w:val="none" w:sz="0" w:space="0" w:color="auto"/>
        <w:bottom w:val="none" w:sz="0" w:space="0" w:color="auto"/>
        <w:right w:val="none" w:sz="0" w:space="0" w:color="auto"/>
      </w:divBdr>
    </w:div>
    <w:div w:id="1694304889">
      <w:bodyDiv w:val="1"/>
      <w:marLeft w:val="0"/>
      <w:marRight w:val="0"/>
      <w:marTop w:val="0"/>
      <w:marBottom w:val="0"/>
      <w:divBdr>
        <w:top w:val="none" w:sz="0" w:space="0" w:color="auto"/>
        <w:left w:val="none" w:sz="0" w:space="0" w:color="auto"/>
        <w:bottom w:val="none" w:sz="0" w:space="0" w:color="auto"/>
        <w:right w:val="none" w:sz="0" w:space="0" w:color="auto"/>
      </w:divBdr>
    </w:div>
    <w:div w:id="1696998520">
      <w:bodyDiv w:val="1"/>
      <w:marLeft w:val="0"/>
      <w:marRight w:val="0"/>
      <w:marTop w:val="0"/>
      <w:marBottom w:val="0"/>
      <w:divBdr>
        <w:top w:val="none" w:sz="0" w:space="0" w:color="auto"/>
        <w:left w:val="none" w:sz="0" w:space="0" w:color="auto"/>
        <w:bottom w:val="none" w:sz="0" w:space="0" w:color="auto"/>
        <w:right w:val="none" w:sz="0" w:space="0" w:color="auto"/>
      </w:divBdr>
    </w:div>
    <w:div w:id="1697731359">
      <w:bodyDiv w:val="1"/>
      <w:marLeft w:val="0"/>
      <w:marRight w:val="0"/>
      <w:marTop w:val="0"/>
      <w:marBottom w:val="0"/>
      <w:divBdr>
        <w:top w:val="none" w:sz="0" w:space="0" w:color="auto"/>
        <w:left w:val="none" w:sz="0" w:space="0" w:color="auto"/>
        <w:bottom w:val="none" w:sz="0" w:space="0" w:color="auto"/>
        <w:right w:val="none" w:sz="0" w:space="0" w:color="auto"/>
      </w:divBdr>
      <w:divsChild>
        <w:div w:id="1580359522">
          <w:marLeft w:val="0"/>
          <w:marRight w:val="0"/>
          <w:marTop w:val="0"/>
          <w:marBottom w:val="0"/>
          <w:divBdr>
            <w:top w:val="none" w:sz="0" w:space="0" w:color="auto"/>
            <w:left w:val="none" w:sz="0" w:space="0" w:color="auto"/>
            <w:bottom w:val="none" w:sz="0" w:space="0" w:color="auto"/>
            <w:right w:val="none" w:sz="0" w:space="0" w:color="auto"/>
          </w:divBdr>
          <w:divsChild>
            <w:div w:id="1718582367">
              <w:marLeft w:val="0"/>
              <w:marRight w:val="0"/>
              <w:marTop w:val="0"/>
              <w:marBottom w:val="0"/>
              <w:divBdr>
                <w:top w:val="none" w:sz="0" w:space="0" w:color="auto"/>
                <w:left w:val="none" w:sz="0" w:space="0" w:color="auto"/>
                <w:bottom w:val="none" w:sz="0" w:space="0" w:color="auto"/>
                <w:right w:val="none" w:sz="0" w:space="0" w:color="auto"/>
              </w:divBdr>
            </w:div>
            <w:div w:id="1919248247">
              <w:marLeft w:val="0"/>
              <w:marRight w:val="0"/>
              <w:marTop w:val="0"/>
              <w:marBottom w:val="0"/>
              <w:divBdr>
                <w:top w:val="none" w:sz="0" w:space="0" w:color="auto"/>
                <w:left w:val="none" w:sz="0" w:space="0" w:color="auto"/>
                <w:bottom w:val="none" w:sz="0" w:space="0" w:color="auto"/>
                <w:right w:val="none" w:sz="0" w:space="0" w:color="auto"/>
              </w:divBdr>
            </w:div>
            <w:div w:id="1622767033">
              <w:marLeft w:val="0"/>
              <w:marRight w:val="0"/>
              <w:marTop w:val="0"/>
              <w:marBottom w:val="0"/>
              <w:divBdr>
                <w:top w:val="none" w:sz="0" w:space="0" w:color="auto"/>
                <w:left w:val="none" w:sz="0" w:space="0" w:color="auto"/>
                <w:bottom w:val="none" w:sz="0" w:space="0" w:color="auto"/>
                <w:right w:val="none" w:sz="0" w:space="0" w:color="auto"/>
              </w:divBdr>
            </w:div>
            <w:div w:id="1659461550">
              <w:marLeft w:val="0"/>
              <w:marRight w:val="0"/>
              <w:marTop w:val="0"/>
              <w:marBottom w:val="0"/>
              <w:divBdr>
                <w:top w:val="none" w:sz="0" w:space="0" w:color="auto"/>
                <w:left w:val="none" w:sz="0" w:space="0" w:color="auto"/>
                <w:bottom w:val="none" w:sz="0" w:space="0" w:color="auto"/>
                <w:right w:val="none" w:sz="0" w:space="0" w:color="auto"/>
              </w:divBdr>
            </w:div>
            <w:div w:id="910654676">
              <w:marLeft w:val="0"/>
              <w:marRight w:val="0"/>
              <w:marTop w:val="0"/>
              <w:marBottom w:val="0"/>
              <w:divBdr>
                <w:top w:val="none" w:sz="0" w:space="0" w:color="auto"/>
                <w:left w:val="none" w:sz="0" w:space="0" w:color="auto"/>
                <w:bottom w:val="none" w:sz="0" w:space="0" w:color="auto"/>
                <w:right w:val="none" w:sz="0" w:space="0" w:color="auto"/>
              </w:divBdr>
            </w:div>
            <w:div w:id="2259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5429">
      <w:bodyDiv w:val="1"/>
      <w:marLeft w:val="0"/>
      <w:marRight w:val="0"/>
      <w:marTop w:val="0"/>
      <w:marBottom w:val="0"/>
      <w:divBdr>
        <w:top w:val="none" w:sz="0" w:space="0" w:color="auto"/>
        <w:left w:val="none" w:sz="0" w:space="0" w:color="auto"/>
        <w:bottom w:val="none" w:sz="0" w:space="0" w:color="auto"/>
        <w:right w:val="none" w:sz="0" w:space="0" w:color="auto"/>
      </w:divBdr>
    </w:div>
    <w:div w:id="1703478031">
      <w:bodyDiv w:val="1"/>
      <w:marLeft w:val="0"/>
      <w:marRight w:val="0"/>
      <w:marTop w:val="0"/>
      <w:marBottom w:val="0"/>
      <w:divBdr>
        <w:top w:val="none" w:sz="0" w:space="0" w:color="auto"/>
        <w:left w:val="none" w:sz="0" w:space="0" w:color="auto"/>
        <w:bottom w:val="none" w:sz="0" w:space="0" w:color="auto"/>
        <w:right w:val="none" w:sz="0" w:space="0" w:color="auto"/>
      </w:divBdr>
    </w:div>
    <w:div w:id="1704473493">
      <w:bodyDiv w:val="1"/>
      <w:marLeft w:val="0"/>
      <w:marRight w:val="0"/>
      <w:marTop w:val="0"/>
      <w:marBottom w:val="0"/>
      <w:divBdr>
        <w:top w:val="none" w:sz="0" w:space="0" w:color="auto"/>
        <w:left w:val="none" w:sz="0" w:space="0" w:color="auto"/>
        <w:bottom w:val="none" w:sz="0" w:space="0" w:color="auto"/>
        <w:right w:val="none" w:sz="0" w:space="0" w:color="auto"/>
      </w:divBdr>
    </w:div>
    <w:div w:id="1708143580">
      <w:bodyDiv w:val="1"/>
      <w:marLeft w:val="0"/>
      <w:marRight w:val="0"/>
      <w:marTop w:val="0"/>
      <w:marBottom w:val="0"/>
      <w:divBdr>
        <w:top w:val="none" w:sz="0" w:space="0" w:color="auto"/>
        <w:left w:val="none" w:sz="0" w:space="0" w:color="auto"/>
        <w:bottom w:val="none" w:sz="0" w:space="0" w:color="auto"/>
        <w:right w:val="none" w:sz="0" w:space="0" w:color="auto"/>
      </w:divBdr>
    </w:div>
    <w:div w:id="1713457848">
      <w:bodyDiv w:val="1"/>
      <w:marLeft w:val="0"/>
      <w:marRight w:val="0"/>
      <w:marTop w:val="0"/>
      <w:marBottom w:val="0"/>
      <w:divBdr>
        <w:top w:val="none" w:sz="0" w:space="0" w:color="auto"/>
        <w:left w:val="none" w:sz="0" w:space="0" w:color="auto"/>
        <w:bottom w:val="none" w:sz="0" w:space="0" w:color="auto"/>
        <w:right w:val="none" w:sz="0" w:space="0" w:color="auto"/>
      </w:divBdr>
    </w:div>
    <w:div w:id="1730375770">
      <w:bodyDiv w:val="1"/>
      <w:marLeft w:val="0"/>
      <w:marRight w:val="0"/>
      <w:marTop w:val="0"/>
      <w:marBottom w:val="0"/>
      <w:divBdr>
        <w:top w:val="none" w:sz="0" w:space="0" w:color="auto"/>
        <w:left w:val="none" w:sz="0" w:space="0" w:color="auto"/>
        <w:bottom w:val="none" w:sz="0" w:space="0" w:color="auto"/>
        <w:right w:val="none" w:sz="0" w:space="0" w:color="auto"/>
      </w:divBdr>
    </w:div>
    <w:div w:id="1735272179">
      <w:bodyDiv w:val="1"/>
      <w:marLeft w:val="0"/>
      <w:marRight w:val="0"/>
      <w:marTop w:val="0"/>
      <w:marBottom w:val="0"/>
      <w:divBdr>
        <w:top w:val="none" w:sz="0" w:space="0" w:color="auto"/>
        <w:left w:val="none" w:sz="0" w:space="0" w:color="auto"/>
        <w:bottom w:val="none" w:sz="0" w:space="0" w:color="auto"/>
        <w:right w:val="none" w:sz="0" w:space="0" w:color="auto"/>
      </w:divBdr>
    </w:div>
    <w:div w:id="1735616800">
      <w:bodyDiv w:val="1"/>
      <w:marLeft w:val="0"/>
      <w:marRight w:val="0"/>
      <w:marTop w:val="0"/>
      <w:marBottom w:val="0"/>
      <w:divBdr>
        <w:top w:val="none" w:sz="0" w:space="0" w:color="auto"/>
        <w:left w:val="none" w:sz="0" w:space="0" w:color="auto"/>
        <w:bottom w:val="none" w:sz="0" w:space="0" w:color="auto"/>
        <w:right w:val="none" w:sz="0" w:space="0" w:color="auto"/>
      </w:divBdr>
    </w:div>
    <w:div w:id="1737506798">
      <w:bodyDiv w:val="1"/>
      <w:marLeft w:val="0"/>
      <w:marRight w:val="0"/>
      <w:marTop w:val="0"/>
      <w:marBottom w:val="0"/>
      <w:divBdr>
        <w:top w:val="none" w:sz="0" w:space="0" w:color="auto"/>
        <w:left w:val="none" w:sz="0" w:space="0" w:color="auto"/>
        <w:bottom w:val="none" w:sz="0" w:space="0" w:color="auto"/>
        <w:right w:val="none" w:sz="0" w:space="0" w:color="auto"/>
      </w:divBdr>
      <w:divsChild>
        <w:div w:id="146016596">
          <w:marLeft w:val="0"/>
          <w:marRight w:val="0"/>
          <w:marTop w:val="0"/>
          <w:marBottom w:val="0"/>
          <w:divBdr>
            <w:top w:val="none" w:sz="0" w:space="0" w:color="auto"/>
            <w:left w:val="none" w:sz="0" w:space="0" w:color="auto"/>
            <w:bottom w:val="none" w:sz="0" w:space="0" w:color="auto"/>
            <w:right w:val="none" w:sz="0" w:space="0" w:color="auto"/>
          </w:divBdr>
          <w:divsChild>
            <w:div w:id="2145660849">
              <w:marLeft w:val="0"/>
              <w:marRight w:val="0"/>
              <w:marTop w:val="0"/>
              <w:marBottom w:val="0"/>
              <w:divBdr>
                <w:top w:val="none" w:sz="0" w:space="0" w:color="auto"/>
                <w:left w:val="none" w:sz="0" w:space="0" w:color="auto"/>
                <w:bottom w:val="none" w:sz="0" w:space="0" w:color="auto"/>
                <w:right w:val="none" w:sz="0" w:space="0" w:color="auto"/>
              </w:divBdr>
            </w:div>
            <w:div w:id="1043595794">
              <w:marLeft w:val="0"/>
              <w:marRight w:val="0"/>
              <w:marTop w:val="0"/>
              <w:marBottom w:val="0"/>
              <w:divBdr>
                <w:top w:val="none" w:sz="0" w:space="0" w:color="auto"/>
                <w:left w:val="none" w:sz="0" w:space="0" w:color="auto"/>
                <w:bottom w:val="none" w:sz="0" w:space="0" w:color="auto"/>
                <w:right w:val="none" w:sz="0" w:space="0" w:color="auto"/>
              </w:divBdr>
            </w:div>
            <w:div w:id="1893226849">
              <w:marLeft w:val="0"/>
              <w:marRight w:val="0"/>
              <w:marTop w:val="0"/>
              <w:marBottom w:val="0"/>
              <w:divBdr>
                <w:top w:val="none" w:sz="0" w:space="0" w:color="auto"/>
                <w:left w:val="none" w:sz="0" w:space="0" w:color="auto"/>
                <w:bottom w:val="none" w:sz="0" w:space="0" w:color="auto"/>
                <w:right w:val="none" w:sz="0" w:space="0" w:color="auto"/>
              </w:divBdr>
            </w:div>
            <w:div w:id="164395386">
              <w:marLeft w:val="0"/>
              <w:marRight w:val="0"/>
              <w:marTop w:val="0"/>
              <w:marBottom w:val="0"/>
              <w:divBdr>
                <w:top w:val="none" w:sz="0" w:space="0" w:color="auto"/>
                <w:left w:val="none" w:sz="0" w:space="0" w:color="auto"/>
                <w:bottom w:val="none" w:sz="0" w:space="0" w:color="auto"/>
                <w:right w:val="none" w:sz="0" w:space="0" w:color="auto"/>
              </w:divBdr>
            </w:div>
            <w:div w:id="146808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904">
      <w:bodyDiv w:val="1"/>
      <w:marLeft w:val="0"/>
      <w:marRight w:val="0"/>
      <w:marTop w:val="0"/>
      <w:marBottom w:val="0"/>
      <w:divBdr>
        <w:top w:val="none" w:sz="0" w:space="0" w:color="auto"/>
        <w:left w:val="none" w:sz="0" w:space="0" w:color="auto"/>
        <w:bottom w:val="none" w:sz="0" w:space="0" w:color="auto"/>
        <w:right w:val="none" w:sz="0" w:space="0" w:color="auto"/>
      </w:divBdr>
    </w:div>
    <w:div w:id="1742754128">
      <w:bodyDiv w:val="1"/>
      <w:marLeft w:val="0"/>
      <w:marRight w:val="0"/>
      <w:marTop w:val="0"/>
      <w:marBottom w:val="0"/>
      <w:divBdr>
        <w:top w:val="none" w:sz="0" w:space="0" w:color="auto"/>
        <w:left w:val="none" w:sz="0" w:space="0" w:color="auto"/>
        <w:bottom w:val="none" w:sz="0" w:space="0" w:color="auto"/>
        <w:right w:val="none" w:sz="0" w:space="0" w:color="auto"/>
      </w:divBdr>
    </w:div>
    <w:div w:id="1747414854">
      <w:bodyDiv w:val="1"/>
      <w:marLeft w:val="0"/>
      <w:marRight w:val="0"/>
      <w:marTop w:val="0"/>
      <w:marBottom w:val="0"/>
      <w:divBdr>
        <w:top w:val="none" w:sz="0" w:space="0" w:color="auto"/>
        <w:left w:val="none" w:sz="0" w:space="0" w:color="auto"/>
        <w:bottom w:val="none" w:sz="0" w:space="0" w:color="auto"/>
        <w:right w:val="none" w:sz="0" w:space="0" w:color="auto"/>
      </w:divBdr>
    </w:div>
    <w:div w:id="1750344805">
      <w:bodyDiv w:val="1"/>
      <w:marLeft w:val="0"/>
      <w:marRight w:val="0"/>
      <w:marTop w:val="0"/>
      <w:marBottom w:val="0"/>
      <w:divBdr>
        <w:top w:val="none" w:sz="0" w:space="0" w:color="auto"/>
        <w:left w:val="none" w:sz="0" w:space="0" w:color="auto"/>
        <w:bottom w:val="none" w:sz="0" w:space="0" w:color="auto"/>
        <w:right w:val="none" w:sz="0" w:space="0" w:color="auto"/>
      </w:divBdr>
    </w:div>
    <w:div w:id="1755081527">
      <w:bodyDiv w:val="1"/>
      <w:marLeft w:val="0"/>
      <w:marRight w:val="0"/>
      <w:marTop w:val="0"/>
      <w:marBottom w:val="0"/>
      <w:divBdr>
        <w:top w:val="none" w:sz="0" w:space="0" w:color="auto"/>
        <w:left w:val="none" w:sz="0" w:space="0" w:color="auto"/>
        <w:bottom w:val="none" w:sz="0" w:space="0" w:color="auto"/>
        <w:right w:val="none" w:sz="0" w:space="0" w:color="auto"/>
      </w:divBdr>
    </w:div>
    <w:div w:id="1768043863">
      <w:bodyDiv w:val="1"/>
      <w:marLeft w:val="0"/>
      <w:marRight w:val="0"/>
      <w:marTop w:val="0"/>
      <w:marBottom w:val="0"/>
      <w:divBdr>
        <w:top w:val="none" w:sz="0" w:space="0" w:color="auto"/>
        <w:left w:val="none" w:sz="0" w:space="0" w:color="auto"/>
        <w:bottom w:val="none" w:sz="0" w:space="0" w:color="auto"/>
        <w:right w:val="none" w:sz="0" w:space="0" w:color="auto"/>
      </w:divBdr>
    </w:div>
    <w:div w:id="1772512244">
      <w:bodyDiv w:val="1"/>
      <w:marLeft w:val="0"/>
      <w:marRight w:val="0"/>
      <w:marTop w:val="0"/>
      <w:marBottom w:val="0"/>
      <w:divBdr>
        <w:top w:val="none" w:sz="0" w:space="0" w:color="auto"/>
        <w:left w:val="none" w:sz="0" w:space="0" w:color="auto"/>
        <w:bottom w:val="none" w:sz="0" w:space="0" w:color="auto"/>
        <w:right w:val="none" w:sz="0" w:space="0" w:color="auto"/>
      </w:divBdr>
    </w:div>
    <w:div w:id="1774741931">
      <w:bodyDiv w:val="1"/>
      <w:marLeft w:val="0"/>
      <w:marRight w:val="0"/>
      <w:marTop w:val="0"/>
      <w:marBottom w:val="0"/>
      <w:divBdr>
        <w:top w:val="none" w:sz="0" w:space="0" w:color="auto"/>
        <w:left w:val="none" w:sz="0" w:space="0" w:color="auto"/>
        <w:bottom w:val="none" w:sz="0" w:space="0" w:color="auto"/>
        <w:right w:val="none" w:sz="0" w:space="0" w:color="auto"/>
      </w:divBdr>
    </w:div>
    <w:div w:id="1777209010">
      <w:bodyDiv w:val="1"/>
      <w:marLeft w:val="0"/>
      <w:marRight w:val="0"/>
      <w:marTop w:val="0"/>
      <w:marBottom w:val="0"/>
      <w:divBdr>
        <w:top w:val="none" w:sz="0" w:space="0" w:color="auto"/>
        <w:left w:val="none" w:sz="0" w:space="0" w:color="auto"/>
        <w:bottom w:val="none" w:sz="0" w:space="0" w:color="auto"/>
        <w:right w:val="none" w:sz="0" w:space="0" w:color="auto"/>
      </w:divBdr>
    </w:div>
    <w:div w:id="1782333182">
      <w:bodyDiv w:val="1"/>
      <w:marLeft w:val="0"/>
      <w:marRight w:val="0"/>
      <w:marTop w:val="0"/>
      <w:marBottom w:val="0"/>
      <w:divBdr>
        <w:top w:val="none" w:sz="0" w:space="0" w:color="auto"/>
        <w:left w:val="none" w:sz="0" w:space="0" w:color="auto"/>
        <w:bottom w:val="none" w:sz="0" w:space="0" w:color="auto"/>
        <w:right w:val="none" w:sz="0" w:space="0" w:color="auto"/>
      </w:divBdr>
    </w:div>
    <w:div w:id="1787770794">
      <w:bodyDiv w:val="1"/>
      <w:marLeft w:val="0"/>
      <w:marRight w:val="0"/>
      <w:marTop w:val="0"/>
      <w:marBottom w:val="0"/>
      <w:divBdr>
        <w:top w:val="none" w:sz="0" w:space="0" w:color="auto"/>
        <w:left w:val="none" w:sz="0" w:space="0" w:color="auto"/>
        <w:bottom w:val="none" w:sz="0" w:space="0" w:color="auto"/>
        <w:right w:val="none" w:sz="0" w:space="0" w:color="auto"/>
      </w:divBdr>
    </w:div>
    <w:div w:id="1788086017">
      <w:bodyDiv w:val="1"/>
      <w:marLeft w:val="0"/>
      <w:marRight w:val="0"/>
      <w:marTop w:val="0"/>
      <w:marBottom w:val="0"/>
      <w:divBdr>
        <w:top w:val="none" w:sz="0" w:space="0" w:color="auto"/>
        <w:left w:val="none" w:sz="0" w:space="0" w:color="auto"/>
        <w:bottom w:val="none" w:sz="0" w:space="0" w:color="auto"/>
        <w:right w:val="none" w:sz="0" w:space="0" w:color="auto"/>
      </w:divBdr>
    </w:div>
    <w:div w:id="1788692294">
      <w:bodyDiv w:val="1"/>
      <w:marLeft w:val="0"/>
      <w:marRight w:val="0"/>
      <w:marTop w:val="0"/>
      <w:marBottom w:val="0"/>
      <w:divBdr>
        <w:top w:val="none" w:sz="0" w:space="0" w:color="auto"/>
        <w:left w:val="none" w:sz="0" w:space="0" w:color="auto"/>
        <w:bottom w:val="none" w:sz="0" w:space="0" w:color="auto"/>
        <w:right w:val="none" w:sz="0" w:space="0" w:color="auto"/>
      </w:divBdr>
    </w:div>
    <w:div w:id="1791194674">
      <w:bodyDiv w:val="1"/>
      <w:marLeft w:val="0"/>
      <w:marRight w:val="0"/>
      <w:marTop w:val="0"/>
      <w:marBottom w:val="0"/>
      <w:divBdr>
        <w:top w:val="none" w:sz="0" w:space="0" w:color="auto"/>
        <w:left w:val="none" w:sz="0" w:space="0" w:color="auto"/>
        <w:bottom w:val="none" w:sz="0" w:space="0" w:color="auto"/>
        <w:right w:val="none" w:sz="0" w:space="0" w:color="auto"/>
      </w:divBdr>
    </w:div>
    <w:div w:id="1793203490">
      <w:bodyDiv w:val="1"/>
      <w:marLeft w:val="0"/>
      <w:marRight w:val="0"/>
      <w:marTop w:val="0"/>
      <w:marBottom w:val="0"/>
      <w:divBdr>
        <w:top w:val="none" w:sz="0" w:space="0" w:color="auto"/>
        <w:left w:val="none" w:sz="0" w:space="0" w:color="auto"/>
        <w:bottom w:val="none" w:sz="0" w:space="0" w:color="auto"/>
        <w:right w:val="none" w:sz="0" w:space="0" w:color="auto"/>
      </w:divBdr>
    </w:div>
    <w:div w:id="1794327188">
      <w:bodyDiv w:val="1"/>
      <w:marLeft w:val="0"/>
      <w:marRight w:val="0"/>
      <w:marTop w:val="0"/>
      <w:marBottom w:val="0"/>
      <w:divBdr>
        <w:top w:val="none" w:sz="0" w:space="0" w:color="auto"/>
        <w:left w:val="none" w:sz="0" w:space="0" w:color="auto"/>
        <w:bottom w:val="none" w:sz="0" w:space="0" w:color="auto"/>
        <w:right w:val="none" w:sz="0" w:space="0" w:color="auto"/>
      </w:divBdr>
    </w:div>
    <w:div w:id="1795757954">
      <w:bodyDiv w:val="1"/>
      <w:marLeft w:val="0"/>
      <w:marRight w:val="0"/>
      <w:marTop w:val="0"/>
      <w:marBottom w:val="0"/>
      <w:divBdr>
        <w:top w:val="none" w:sz="0" w:space="0" w:color="auto"/>
        <w:left w:val="none" w:sz="0" w:space="0" w:color="auto"/>
        <w:bottom w:val="none" w:sz="0" w:space="0" w:color="auto"/>
        <w:right w:val="none" w:sz="0" w:space="0" w:color="auto"/>
      </w:divBdr>
    </w:div>
    <w:div w:id="1804351707">
      <w:bodyDiv w:val="1"/>
      <w:marLeft w:val="0"/>
      <w:marRight w:val="0"/>
      <w:marTop w:val="0"/>
      <w:marBottom w:val="0"/>
      <w:divBdr>
        <w:top w:val="none" w:sz="0" w:space="0" w:color="auto"/>
        <w:left w:val="none" w:sz="0" w:space="0" w:color="auto"/>
        <w:bottom w:val="none" w:sz="0" w:space="0" w:color="auto"/>
        <w:right w:val="none" w:sz="0" w:space="0" w:color="auto"/>
      </w:divBdr>
    </w:div>
    <w:div w:id="1813713344">
      <w:bodyDiv w:val="1"/>
      <w:marLeft w:val="0"/>
      <w:marRight w:val="0"/>
      <w:marTop w:val="0"/>
      <w:marBottom w:val="0"/>
      <w:divBdr>
        <w:top w:val="none" w:sz="0" w:space="0" w:color="auto"/>
        <w:left w:val="none" w:sz="0" w:space="0" w:color="auto"/>
        <w:bottom w:val="none" w:sz="0" w:space="0" w:color="auto"/>
        <w:right w:val="none" w:sz="0" w:space="0" w:color="auto"/>
      </w:divBdr>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5849074">
      <w:bodyDiv w:val="1"/>
      <w:marLeft w:val="0"/>
      <w:marRight w:val="0"/>
      <w:marTop w:val="0"/>
      <w:marBottom w:val="0"/>
      <w:divBdr>
        <w:top w:val="none" w:sz="0" w:space="0" w:color="auto"/>
        <w:left w:val="none" w:sz="0" w:space="0" w:color="auto"/>
        <w:bottom w:val="none" w:sz="0" w:space="0" w:color="auto"/>
        <w:right w:val="none" w:sz="0" w:space="0" w:color="auto"/>
      </w:divBdr>
    </w:div>
    <w:div w:id="1831208954">
      <w:bodyDiv w:val="1"/>
      <w:marLeft w:val="0"/>
      <w:marRight w:val="0"/>
      <w:marTop w:val="0"/>
      <w:marBottom w:val="0"/>
      <w:divBdr>
        <w:top w:val="none" w:sz="0" w:space="0" w:color="auto"/>
        <w:left w:val="none" w:sz="0" w:space="0" w:color="auto"/>
        <w:bottom w:val="none" w:sz="0" w:space="0" w:color="auto"/>
        <w:right w:val="none" w:sz="0" w:space="0" w:color="auto"/>
      </w:divBdr>
    </w:div>
    <w:div w:id="1834102416">
      <w:bodyDiv w:val="1"/>
      <w:marLeft w:val="0"/>
      <w:marRight w:val="0"/>
      <w:marTop w:val="0"/>
      <w:marBottom w:val="0"/>
      <w:divBdr>
        <w:top w:val="none" w:sz="0" w:space="0" w:color="auto"/>
        <w:left w:val="none" w:sz="0" w:space="0" w:color="auto"/>
        <w:bottom w:val="none" w:sz="0" w:space="0" w:color="auto"/>
        <w:right w:val="none" w:sz="0" w:space="0" w:color="auto"/>
      </w:divBdr>
    </w:div>
    <w:div w:id="1837723529">
      <w:bodyDiv w:val="1"/>
      <w:marLeft w:val="0"/>
      <w:marRight w:val="0"/>
      <w:marTop w:val="0"/>
      <w:marBottom w:val="0"/>
      <w:divBdr>
        <w:top w:val="none" w:sz="0" w:space="0" w:color="auto"/>
        <w:left w:val="none" w:sz="0" w:space="0" w:color="auto"/>
        <w:bottom w:val="none" w:sz="0" w:space="0" w:color="auto"/>
        <w:right w:val="none" w:sz="0" w:space="0" w:color="auto"/>
      </w:divBdr>
    </w:div>
    <w:div w:id="1838495891">
      <w:bodyDiv w:val="1"/>
      <w:marLeft w:val="0"/>
      <w:marRight w:val="0"/>
      <w:marTop w:val="0"/>
      <w:marBottom w:val="0"/>
      <w:divBdr>
        <w:top w:val="none" w:sz="0" w:space="0" w:color="auto"/>
        <w:left w:val="none" w:sz="0" w:space="0" w:color="auto"/>
        <w:bottom w:val="none" w:sz="0" w:space="0" w:color="auto"/>
        <w:right w:val="none" w:sz="0" w:space="0" w:color="auto"/>
      </w:divBdr>
    </w:div>
    <w:div w:id="1841505568">
      <w:bodyDiv w:val="1"/>
      <w:marLeft w:val="0"/>
      <w:marRight w:val="0"/>
      <w:marTop w:val="0"/>
      <w:marBottom w:val="0"/>
      <w:divBdr>
        <w:top w:val="none" w:sz="0" w:space="0" w:color="auto"/>
        <w:left w:val="none" w:sz="0" w:space="0" w:color="auto"/>
        <w:bottom w:val="none" w:sz="0" w:space="0" w:color="auto"/>
        <w:right w:val="none" w:sz="0" w:space="0" w:color="auto"/>
      </w:divBdr>
      <w:divsChild>
        <w:div w:id="348410642">
          <w:marLeft w:val="0"/>
          <w:marRight w:val="0"/>
          <w:marTop w:val="0"/>
          <w:marBottom w:val="0"/>
          <w:divBdr>
            <w:top w:val="none" w:sz="0" w:space="0" w:color="auto"/>
            <w:left w:val="none" w:sz="0" w:space="0" w:color="auto"/>
            <w:bottom w:val="none" w:sz="0" w:space="0" w:color="auto"/>
            <w:right w:val="none" w:sz="0" w:space="0" w:color="auto"/>
          </w:divBdr>
        </w:div>
      </w:divsChild>
    </w:div>
    <w:div w:id="1846434957">
      <w:bodyDiv w:val="1"/>
      <w:marLeft w:val="0"/>
      <w:marRight w:val="0"/>
      <w:marTop w:val="0"/>
      <w:marBottom w:val="0"/>
      <w:divBdr>
        <w:top w:val="none" w:sz="0" w:space="0" w:color="auto"/>
        <w:left w:val="none" w:sz="0" w:space="0" w:color="auto"/>
        <w:bottom w:val="none" w:sz="0" w:space="0" w:color="auto"/>
        <w:right w:val="none" w:sz="0" w:space="0" w:color="auto"/>
      </w:divBdr>
      <w:divsChild>
        <w:div w:id="762066935">
          <w:marLeft w:val="0"/>
          <w:marRight w:val="0"/>
          <w:marTop w:val="0"/>
          <w:marBottom w:val="0"/>
          <w:divBdr>
            <w:top w:val="none" w:sz="0" w:space="0" w:color="auto"/>
            <w:left w:val="none" w:sz="0" w:space="0" w:color="auto"/>
            <w:bottom w:val="none" w:sz="0" w:space="0" w:color="auto"/>
            <w:right w:val="none" w:sz="0" w:space="0" w:color="auto"/>
          </w:divBdr>
        </w:div>
        <w:div w:id="509834051">
          <w:marLeft w:val="0"/>
          <w:marRight w:val="0"/>
          <w:marTop w:val="0"/>
          <w:marBottom w:val="0"/>
          <w:divBdr>
            <w:top w:val="none" w:sz="0" w:space="0" w:color="auto"/>
            <w:left w:val="none" w:sz="0" w:space="0" w:color="auto"/>
            <w:bottom w:val="none" w:sz="0" w:space="0" w:color="auto"/>
            <w:right w:val="none" w:sz="0" w:space="0" w:color="auto"/>
          </w:divBdr>
        </w:div>
        <w:div w:id="279071815">
          <w:marLeft w:val="0"/>
          <w:marRight w:val="0"/>
          <w:marTop w:val="0"/>
          <w:marBottom w:val="0"/>
          <w:divBdr>
            <w:top w:val="none" w:sz="0" w:space="0" w:color="auto"/>
            <w:left w:val="none" w:sz="0" w:space="0" w:color="auto"/>
            <w:bottom w:val="none" w:sz="0" w:space="0" w:color="auto"/>
            <w:right w:val="none" w:sz="0" w:space="0" w:color="auto"/>
          </w:divBdr>
        </w:div>
        <w:div w:id="46884554">
          <w:marLeft w:val="0"/>
          <w:marRight w:val="0"/>
          <w:marTop w:val="0"/>
          <w:marBottom w:val="0"/>
          <w:divBdr>
            <w:top w:val="none" w:sz="0" w:space="0" w:color="auto"/>
            <w:left w:val="none" w:sz="0" w:space="0" w:color="auto"/>
            <w:bottom w:val="none" w:sz="0" w:space="0" w:color="auto"/>
            <w:right w:val="none" w:sz="0" w:space="0" w:color="auto"/>
          </w:divBdr>
          <w:divsChild>
            <w:div w:id="1645164033">
              <w:marLeft w:val="0"/>
              <w:marRight w:val="0"/>
              <w:marTop w:val="0"/>
              <w:marBottom w:val="0"/>
              <w:divBdr>
                <w:top w:val="none" w:sz="0" w:space="0" w:color="auto"/>
                <w:left w:val="none" w:sz="0" w:space="0" w:color="auto"/>
                <w:bottom w:val="none" w:sz="0" w:space="0" w:color="auto"/>
                <w:right w:val="none" w:sz="0" w:space="0" w:color="auto"/>
              </w:divBdr>
            </w:div>
            <w:div w:id="17631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7124">
      <w:bodyDiv w:val="1"/>
      <w:marLeft w:val="0"/>
      <w:marRight w:val="0"/>
      <w:marTop w:val="0"/>
      <w:marBottom w:val="0"/>
      <w:divBdr>
        <w:top w:val="none" w:sz="0" w:space="0" w:color="auto"/>
        <w:left w:val="none" w:sz="0" w:space="0" w:color="auto"/>
        <w:bottom w:val="none" w:sz="0" w:space="0" w:color="auto"/>
        <w:right w:val="none" w:sz="0" w:space="0" w:color="auto"/>
      </w:divBdr>
    </w:div>
    <w:div w:id="1855993331">
      <w:bodyDiv w:val="1"/>
      <w:marLeft w:val="0"/>
      <w:marRight w:val="0"/>
      <w:marTop w:val="0"/>
      <w:marBottom w:val="0"/>
      <w:divBdr>
        <w:top w:val="none" w:sz="0" w:space="0" w:color="auto"/>
        <w:left w:val="none" w:sz="0" w:space="0" w:color="auto"/>
        <w:bottom w:val="none" w:sz="0" w:space="0" w:color="auto"/>
        <w:right w:val="none" w:sz="0" w:space="0" w:color="auto"/>
      </w:divBdr>
    </w:div>
    <w:div w:id="1856114887">
      <w:bodyDiv w:val="1"/>
      <w:marLeft w:val="0"/>
      <w:marRight w:val="0"/>
      <w:marTop w:val="0"/>
      <w:marBottom w:val="0"/>
      <w:divBdr>
        <w:top w:val="none" w:sz="0" w:space="0" w:color="auto"/>
        <w:left w:val="none" w:sz="0" w:space="0" w:color="auto"/>
        <w:bottom w:val="none" w:sz="0" w:space="0" w:color="auto"/>
        <w:right w:val="none" w:sz="0" w:space="0" w:color="auto"/>
      </w:divBdr>
    </w:div>
    <w:div w:id="1862745414">
      <w:bodyDiv w:val="1"/>
      <w:marLeft w:val="0"/>
      <w:marRight w:val="0"/>
      <w:marTop w:val="0"/>
      <w:marBottom w:val="0"/>
      <w:divBdr>
        <w:top w:val="none" w:sz="0" w:space="0" w:color="auto"/>
        <w:left w:val="none" w:sz="0" w:space="0" w:color="auto"/>
        <w:bottom w:val="none" w:sz="0" w:space="0" w:color="auto"/>
        <w:right w:val="none" w:sz="0" w:space="0" w:color="auto"/>
      </w:divBdr>
    </w:div>
    <w:div w:id="1870950191">
      <w:bodyDiv w:val="1"/>
      <w:marLeft w:val="0"/>
      <w:marRight w:val="0"/>
      <w:marTop w:val="0"/>
      <w:marBottom w:val="0"/>
      <w:divBdr>
        <w:top w:val="none" w:sz="0" w:space="0" w:color="auto"/>
        <w:left w:val="none" w:sz="0" w:space="0" w:color="auto"/>
        <w:bottom w:val="none" w:sz="0" w:space="0" w:color="auto"/>
        <w:right w:val="none" w:sz="0" w:space="0" w:color="auto"/>
      </w:divBdr>
    </w:div>
    <w:div w:id="1873415142">
      <w:bodyDiv w:val="1"/>
      <w:marLeft w:val="0"/>
      <w:marRight w:val="0"/>
      <w:marTop w:val="0"/>
      <w:marBottom w:val="0"/>
      <w:divBdr>
        <w:top w:val="none" w:sz="0" w:space="0" w:color="auto"/>
        <w:left w:val="none" w:sz="0" w:space="0" w:color="auto"/>
        <w:bottom w:val="none" w:sz="0" w:space="0" w:color="auto"/>
        <w:right w:val="none" w:sz="0" w:space="0" w:color="auto"/>
      </w:divBdr>
    </w:div>
    <w:div w:id="1876304606">
      <w:bodyDiv w:val="1"/>
      <w:marLeft w:val="0"/>
      <w:marRight w:val="0"/>
      <w:marTop w:val="0"/>
      <w:marBottom w:val="0"/>
      <w:divBdr>
        <w:top w:val="none" w:sz="0" w:space="0" w:color="auto"/>
        <w:left w:val="none" w:sz="0" w:space="0" w:color="auto"/>
        <w:bottom w:val="none" w:sz="0" w:space="0" w:color="auto"/>
        <w:right w:val="none" w:sz="0" w:space="0" w:color="auto"/>
      </w:divBdr>
    </w:div>
    <w:div w:id="1878347940">
      <w:bodyDiv w:val="1"/>
      <w:marLeft w:val="0"/>
      <w:marRight w:val="0"/>
      <w:marTop w:val="0"/>
      <w:marBottom w:val="0"/>
      <w:divBdr>
        <w:top w:val="none" w:sz="0" w:space="0" w:color="auto"/>
        <w:left w:val="none" w:sz="0" w:space="0" w:color="auto"/>
        <w:bottom w:val="none" w:sz="0" w:space="0" w:color="auto"/>
        <w:right w:val="none" w:sz="0" w:space="0" w:color="auto"/>
      </w:divBdr>
    </w:div>
    <w:div w:id="1878540299">
      <w:bodyDiv w:val="1"/>
      <w:marLeft w:val="0"/>
      <w:marRight w:val="0"/>
      <w:marTop w:val="0"/>
      <w:marBottom w:val="0"/>
      <w:divBdr>
        <w:top w:val="none" w:sz="0" w:space="0" w:color="auto"/>
        <w:left w:val="none" w:sz="0" w:space="0" w:color="auto"/>
        <w:bottom w:val="none" w:sz="0" w:space="0" w:color="auto"/>
        <w:right w:val="none" w:sz="0" w:space="0" w:color="auto"/>
      </w:divBdr>
    </w:div>
    <w:div w:id="1882286344">
      <w:bodyDiv w:val="1"/>
      <w:marLeft w:val="0"/>
      <w:marRight w:val="0"/>
      <w:marTop w:val="0"/>
      <w:marBottom w:val="0"/>
      <w:divBdr>
        <w:top w:val="none" w:sz="0" w:space="0" w:color="auto"/>
        <w:left w:val="none" w:sz="0" w:space="0" w:color="auto"/>
        <w:bottom w:val="none" w:sz="0" w:space="0" w:color="auto"/>
        <w:right w:val="none" w:sz="0" w:space="0" w:color="auto"/>
      </w:divBdr>
    </w:div>
    <w:div w:id="1884292180">
      <w:bodyDiv w:val="1"/>
      <w:marLeft w:val="0"/>
      <w:marRight w:val="0"/>
      <w:marTop w:val="0"/>
      <w:marBottom w:val="0"/>
      <w:divBdr>
        <w:top w:val="none" w:sz="0" w:space="0" w:color="auto"/>
        <w:left w:val="none" w:sz="0" w:space="0" w:color="auto"/>
        <w:bottom w:val="none" w:sz="0" w:space="0" w:color="auto"/>
        <w:right w:val="none" w:sz="0" w:space="0" w:color="auto"/>
      </w:divBdr>
    </w:div>
    <w:div w:id="1895000595">
      <w:bodyDiv w:val="1"/>
      <w:marLeft w:val="0"/>
      <w:marRight w:val="0"/>
      <w:marTop w:val="0"/>
      <w:marBottom w:val="0"/>
      <w:divBdr>
        <w:top w:val="none" w:sz="0" w:space="0" w:color="auto"/>
        <w:left w:val="none" w:sz="0" w:space="0" w:color="auto"/>
        <w:bottom w:val="none" w:sz="0" w:space="0" w:color="auto"/>
        <w:right w:val="none" w:sz="0" w:space="0" w:color="auto"/>
      </w:divBdr>
    </w:div>
    <w:div w:id="1900744339">
      <w:bodyDiv w:val="1"/>
      <w:marLeft w:val="0"/>
      <w:marRight w:val="0"/>
      <w:marTop w:val="0"/>
      <w:marBottom w:val="0"/>
      <w:divBdr>
        <w:top w:val="none" w:sz="0" w:space="0" w:color="auto"/>
        <w:left w:val="none" w:sz="0" w:space="0" w:color="auto"/>
        <w:bottom w:val="none" w:sz="0" w:space="0" w:color="auto"/>
        <w:right w:val="none" w:sz="0" w:space="0" w:color="auto"/>
      </w:divBdr>
      <w:divsChild>
        <w:div w:id="603272452">
          <w:marLeft w:val="0"/>
          <w:marRight w:val="0"/>
          <w:marTop w:val="0"/>
          <w:marBottom w:val="0"/>
          <w:divBdr>
            <w:top w:val="none" w:sz="0" w:space="0" w:color="auto"/>
            <w:left w:val="none" w:sz="0" w:space="0" w:color="auto"/>
            <w:bottom w:val="none" w:sz="0" w:space="0" w:color="auto"/>
            <w:right w:val="none" w:sz="0" w:space="0" w:color="auto"/>
          </w:divBdr>
          <w:divsChild>
            <w:div w:id="1968393356">
              <w:marLeft w:val="0"/>
              <w:marRight w:val="0"/>
              <w:marTop w:val="0"/>
              <w:marBottom w:val="0"/>
              <w:divBdr>
                <w:top w:val="none" w:sz="0" w:space="0" w:color="auto"/>
                <w:left w:val="none" w:sz="0" w:space="0" w:color="auto"/>
                <w:bottom w:val="none" w:sz="0" w:space="0" w:color="auto"/>
                <w:right w:val="none" w:sz="0" w:space="0" w:color="auto"/>
              </w:divBdr>
              <w:divsChild>
                <w:div w:id="520702113">
                  <w:marLeft w:val="0"/>
                  <w:marRight w:val="0"/>
                  <w:marTop w:val="0"/>
                  <w:marBottom w:val="0"/>
                  <w:divBdr>
                    <w:top w:val="none" w:sz="0" w:space="0" w:color="auto"/>
                    <w:left w:val="none" w:sz="0" w:space="0" w:color="auto"/>
                    <w:bottom w:val="none" w:sz="0" w:space="0" w:color="auto"/>
                    <w:right w:val="none" w:sz="0" w:space="0" w:color="auto"/>
                  </w:divBdr>
                  <w:divsChild>
                    <w:div w:id="1122505597">
                      <w:marLeft w:val="0"/>
                      <w:marRight w:val="0"/>
                      <w:marTop w:val="0"/>
                      <w:marBottom w:val="0"/>
                      <w:divBdr>
                        <w:top w:val="none" w:sz="0" w:space="0" w:color="auto"/>
                        <w:left w:val="none" w:sz="0" w:space="0" w:color="auto"/>
                        <w:bottom w:val="none" w:sz="0" w:space="0" w:color="auto"/>
                        <w:right w:val="none" w:sz="0" w:space="0" w:color="auto"/>
                      </w:divBdr>
                      <w:divsChild>
                        <w:div w:id="668796273">
                          <w:marLeft w:val="0"/>
                          <w:marRight w:val="0"/>
                          <w:marTop w:val="0"/>
                          <w:marBottom w:val="0"/>
                          <w:divBdr>
                            <w:top w:val="none" w:sz="0" w:space="0" w:color="auto"/>
                            <w:left w:val="none" w:sz="0" w:space="0" w:color="auto"/>
                            <w:bottom w:val="none" w:sz="0" w:space="0" w:color="auto"/>
                            <w:right w:val="none" w:sz="0" w:space="0" w:color="auto"/>
                          </w:divBdr>
                        </w:div>
                      </w:divsChild>
                    </w:div>
                    <w:div w:id="2079671309">
                      <w:marLeft w:val="0"/>
                      <w:marRight w:val="0"/>
                      <w:marTop w:val="0"/>
                      <w:marBottom w:val="0"/>
                      <w:divBdr>
                        <w:top w:val="none" w:sz="0" w:space="0" w:color="auto"/>
                        <w:left w:val="none" w:sz="0" w:space="0" w:color="auto"/>
                        <w:bottom w:val="none" w:sz="0" w:space="0" w:color="auto"/>
                        <w:right w:val="none" w:sz="0" w:space="0" w:color="auto"/>
                      </w:divBdr>
                      <w:divsChild>
                        <w:div w:id="748816671">
                          <w:marLeft w:val="0"/>
                          <w:marRight w:val="0"/>
                          <w:marTop w:val="0"/>
                          <w:marBottom w:val="0"/>
                          <w:divBdr>
                            <w:top w:val="none" w:sz="0" w:space="0" w:color="auto"/>
                            <w:left w:val="none" w:sz="0" w:space="0" w:color="auto"/>
                            <w:bottom w:val="none" w:sz="0" w:space="0" w:color="auto"/>
                            <w:right w:val="none" w:sz="0" w:space="0" w:color="auto"/>
                          </w:divBdr>
                        </w:div>
                      </w:divsChild>
                    </w:div>
                    <w:div w:id="869342919">
                      <w:marLeft w:val="0"/>
                      <w:marRight w:val="0"/>
                      <w:marTop w:val="0"/>
                      <w:marBottom w:val="0"/>
                      <w:divBdr>
                        <w:top w:val="none" w:sz="0" w:space="0" w:color="auto"/>
                        <w:left w:val="none" w:sz="0" w:space="0" w:color="auto"/>
                        <w:bottom w:val="none" w:sz="0" w:space="0" w:color="auto"/>
                        <w:right w:val="none" w:sz="0" w:space="0" w:color="auto"/>
                      </w:divBdr>
                      <w:divsChild>
                        <w:div w:id="850872653">
                          <w:marLeft w:val="0"/>
                          <w:marRight w:val="0"/>
                          <w:marTop w:val="0"/>
                          <w:marBottom w:val="0"/>
                          <w:divBdr>
                            <w:top w:val="none" w:sz="0" w:space="0" w:color="auto"/>
                            <w:left w:val="none" w:sz="0" w:space="0" w:color="auto"/>
                            <w:bottom w:val="none" w:sz="0" w:space="0" w:color="auto"/>
                            <w:right w:val="none" w:sz="0" w:space="0" w:color="auto"/>
                          </w:divBdr>
                        </w:div>
                      </w:divsChild>
                    </w:div>
                    <w:div w:id="215555536">
                      <w:marLeft w:val="0"/>
                      <w:marRight w:val="0"/>
                      <w:marTop w:val="0"/>
                      <w:marBottom w:val="0"/>
                      <w:divBdr>
                        <w:top w:val="none" w:sz="0" w:space="0" w:color="auto"/>
                        <w:left w:val="none" w:sz="0" w:space="0" w:color="auto"/>
                        <w:bottom w:val="none" w:sz="0" w:space="0" w:color="auto"/>
                        <w:right w:val="none" w:sz="0" w:space="0" w:color="auto"/>
                      </w:divBdr>
                      <w:divsChild>
                        <w:div w:id="990870854">
                          <w:marLeft w:val="0"/>
                          <w:marRight w:val="0"/>
                          <w:marTop w:val="0"/>
                          <w:marBottom w:val="0"/>
                          <w:divBdr>
                            <w:top w:val="none" w:sz="0" w:space="0" w:color="auto"/>
                            <w:left w:val="none" w:sz="0" w:space="0" w:color="auto"/>
                            <w:bottom w:val="none" w:sz="0" w:space="0" w:color="auto"/>
                            <w:right w:val="none" w:sz="0" w:space="0" w:color="auto"/>
                          </w:divBdr>
                        </w:div>
                      </w:divsChild>
                    </w:div>
                    <w:div w:id="711419513">
                      <w:marLeft w:val="0"/>
                      <w:marRight w:val="0"/>
                      <w:marTop w:val="0"/>
                      <w:marBottom w:val="0"/>
                      <w:divBdr>
                        <w:top w:val="none" w:sz="0" w:space="0" w:color="auto"/>
                        <w:left w:val="none" w:sz="0" w:space="0" w:color="auto"/>
                        <w:bottom w:val="none" w:sz="0" w:space="0" w:color="auto"/>
                        <w:right w:val="none" w:sz="0" w:space="0" w:color="auto"/>
                      </w:divBdr>
                      <w:divsChild>
                        <w:div w:id="1136335511">
                          <w:marLeft w:val="0"/>
                          <w:marRight w:val="0"/>
                          <w:marTop w:val="0"/>
                          <w:marBottom w:val="0"/>
                          <w:divBdr>
                            <w:top w:val="none" w:sz="0" w:space="0" w:color="auto"/>
                            <w:left w:val="none" w:sz="0" w:space="0" w:color="auto"/>
                            <w:bottom w:val="none" w:sz="0" w:space="0" w:color="auto"/>
                            <w:right w:val="none" w:sz="0" w:space="0" w:color="auto"/>
                          </w:divBdr>
                        </w:div>
                      </w:divsChild>
                    </w:div>
                    <w:div w:id="736366690">
                      <w:marLeft w:val="0"/>
                      <w:marRight w:val="0"/>
                      <w:marTop w:val="0"/>
                      <w:marBottom w:val="0"/>
                      <w:divBdr>
                        <w:top w:val="none" w:sz="0" w:space="0" w:color="auto"/>
                        <w:left w:val="none" w:sz="0" w:space="0" w:color="auto"/>
                        <w:bottom w:val="none" w:sz="0" w:space="0" w:color="auto"/>
                        <w:right w:val="none" w:sz="0" w:space="0" w:color="auto"/>
                      </w:divBdr>
                      <w:divsChild>
                        <w:div w:id="1763991763">
                          <w:marLeft w:val="0"/>
                          <w:marRight w:val="0"/>
                          <w:marTop w:val="0"/>
                          <w:marBottom w:val="0"/>
                          <w:divBdr>
                            <w:top w:val="none" w:sz="0" w:space="0" w:color="auto"/>
                            <w:left w:val="none" w:sz="0" w:space="0" w:color="auto"/>
                            <w:bottom w:val="none" w:sz="0" w:space="0" w:color="auto"/>
                            <w:right w:val="none" w:sz="0" w:space="0" w:color="auto"/>
                          </w:divBdr>
                        </w:div>
                      </w:divsChild>
                    </w:div>
                    <w:div w:id="594440235">
                      <w:marLeft w:val="0"/>
                      <w:marRight w:val="0"/>
                      <w:marTop w:val="0"/>
                      <w:marBottom w:val="0"/>
                      <w:divBdr>
                        <w:top w:val="none" w:sz="0" w:space="0" w:color="auto"/>
                        <w:left w:val="none" w:sz="0" w:space="0" w:color="auto"/>
                        <w:bottom w:val="none" w:sz="0" w:space="0" w:color="auto"/>
                        <w:right w:val="none" w:sz="0" w:space="0" w:color="auto"/>
                      </w:divBdr>
                      <w:divsChild>
                        <w:div w:id="476996736">
                          <w:marLeft w:val="0"/>
                          <w:marRight w:val="0"/>
                          <w:marTop w:val="0"/>
                          <w:marBottom w:val="0"/>
                          <w:divBdr>
                            <w:top w:val="none" w:sz="0" w:space="0" w:color="auto"/>
                            <w:left w:val="none" w:sz="0" w:space="0" w:color="auto"/>
                            <w:bottom w:val="none" w:sz="0" w:space="0" w:color="auto"/>
                            <w:right w:val="none" w:sz="0" w:space="0" w:color="auto"/>
                          </w:divBdr>
                        </w:div>
                      </w:divsChild>
                    </w:div>
                    <w:div w:id="425003802">
                      <w:marLeft w:val="0"/>
                      <w:marRight w:val="0"/>
                      <w:marTop w:val="0"/>
                      <w:marBottom w:val="0"/>
                      <w:divBdr>
                        <w:top w:val="none" w:sz="0" w:space="0" w:color="auto"/>
                        <w:left w:val="none" w:sz="0" w:space="0" w:color="auto"/>
                        <w:bottom w:val="none" w:sz="0" w:space="0" w:color="auto"/>
                        <w:right w:val="none" w:sz="0" w:space="0" w:color="auto"/>
                      </w:divBdr>
                      <w:divsChild>
                        <w:div w:id="1389954846">
                          <w:marLeft w:val="0"/>
                          <w:marRight w:val="0"/>
                          <w:marTop w:val="0"/>
                          <w:marBottom w:val="0"/>
                          <w:divBdr>
                            <w:top w:val="none" w:sz="0" w:space="0" w:color="auto"/>
                            <w:left w:val="none" w:sz="0" w:space="0" w:color="auto"/>
                            <w:bottom w:val="none" w:sz="0" w:space="0" w:color="auto"/>
                            <w:right w:val="none" w:sz="0" w:space="0" w:color="auto"/>
                          </w:divBdr>
                        </w:div>
                      </w:divsChild>
                    </w:div>
                    <w:div w:id="1531797873">
                      <w:marLeft w:val="0"/>
                      <w:marRight w:val="0"/>
                      <w:marTop w:val="0"/>
                      <w:marBottom w:val="0"/>
                      <w:divBdr>
                        <w:top w:val="none" w:sz="0" w:space="0" w:color="auto"/>
                        <w:left w:val="none" w:sz="0" w:space="0" w:color="auto"/>
                        <w:bottom w:val="none" w:sz="0" w:space="0" w:color="auto"/>
                        <w:right w:val="none" w:sz="0" w:space="0" w:color="auto"/>
                      </w:divBdr>
                      <w:divsChild>
                        <w:div w:id="2132823655">
                          <w:marLeft w:val="0"/>
                          <w:marRight w:val="0"/>
                          <w:marTop w:val="0"/>
                          <w:marBottom w:val="0"/>
                          <w:divBdr>
                            <w:top w:val="none" w:sz="0" w:space="0" w:color="auto"/>
                            <w:left w:val="none" w:sz="0" w:space="0" w:color="auto"/>
                            <w:bottom w:val="none" w:sz="0" w:space="0" w:color="auto"/>
                            <w:right w:val="none" w:sz="0" w:space="0" w:color="auto"/>
                          </w:divBdr>
                        </w:div>
                      </w:divsChild>
                    </w:div>
                    <w:div w:id="1924071892">
                      <w:marLeft w:val="0"/>
                      <w:marRight w:val="0"/>
                      <w:marTop w:val="0"/>
                      <w:marBottom w:val="0"/>
                      <w:divBdr>
                        <w:top w:val="none" w:sz="0" w:space="0" w:color="auto"/>
                        <w:left w:val="none" w:sz="0" w:space="0" w:color="auto"/>
                        <w:bottom w:val="none" w:sz="0" w:space="0" w:color="auto"/>
                        <w:right w:val="none" w:sz="0" w:space="0" w:color="auto"/>
                      </w:divBdr>
                      <w:divsChild>
                        <w:div w:id="1232273818">
                          <w:marLeft w:val="0"/>
                          <w:marRight w:val="0"/>
                          <w:marTop w:val="0"/>
                          <w:marBottom w:val="0"/>
                          <w:divBdr>
                            <w:top w:val="none" w:sz="0" w:space="0" w:color="auto"/>
                            <w:left w:val="none" w:sz="0" w:space="0" w:color="auto"/>
                            <w:bottom w:val="none" w:sz="0" w:space="0" w:color="auto"/>
                            <w:right w:val="none" w:sz="0" w:space="0" w:color="auto"/>
                          </w:divBdr>
                        </w:div>
                      </w:divsChild>
                    </w:div>
                    <w:div w:id="771820387">
                      <w:marLeft w:val="0"/>
                      <w:marRight w:val="0"/>
                      <w:marTop w:val="0"/>
                      <w:marBottom w:val="0"/>
                      <w:divBdr>
                        <w:top w:val="none" w:sz="0" w:space="0" w:color="auto"/>
                        <w:left w:val="none" w:sz="0" w:space="0" w:color="auto"/>
                        <w:bottom w:val="none" w:sz="0" w:space="0" w:color="auto"/>
                        <w:right w:val="none" w:sz="0" w:space="0" w:color="auto"/>
                      </w:divBdr>
                      <w:divsChild>
                        <w:div w:id="727875314">
                          <w:marLeft w:val="0"/>
                          <w:marRight w:val="0"/>
                          <w:marTop w:val="0"/>
                          <w:marBottom w:val="0"/>
                          <w:divBdr>
                            <w:top w:val="none" w:sz="0" w:space="0" w:color="auto"/>
                            <w:left w:val="none" w:sz="0" w:space="0" w:color="auto"/>
                            <w:bottom w:val="none" w:sz="0" w:space="0" w:color="auto"/>
                            <w:right w:val="none" w:sz="0" w:space="0" w:color="auto"/>
                          </w:divBdr>
                        </w:div>
                      </w:divsChild>
                    </w:div>
                    <w:div w:id="550578778">
                      <w:marLeft w:val="0"/>
                      <w:marRight w:val="0"/>
                      <w:marTop w:val="0"/>
                      <w:marBottom w:val="0"/>
                      <w:divBdr>
                        <w:top w:val="none" w:sz="0" w:space="0" w:color="auto"/>
                        <w:left w:val="none" w:sz="0" w:space="0" w:color="auto"/>
                        <w:bottom w:val="none" w:sz="0" w:space="0" w:color="auto"/>
                        <w:right w:val="none" w:sz="0" w:space="0" w:color="auto"/>
                      </w:divBdr>
                      <w:divsChild>
                        <w:div w:id="1323319144">
                          <w:marLeft w:val="0"/>
                          <w:marRight w:val="0"/>
                          <w:marTop w:val="0"/>
                          <w:marBottom w:val="0"/>
                          <w:divBdr>
                            <w:top w:val="none" w:sz="0" w:space="0" w:color="auto"/>
                            <w:left w:val="none" w:sz="0" w:space="0" w:color="auto"/>
                            <w:bottom w:val="none" w:sz="0" w:space="0" w:color="auto"/>
                            <w:right w:val="none" w:sz="0" w:space="0" w:color="auto"/>
                          </w:divBdr>
                        </w:div>
                      </w:divsChild>
                    </w:div>
                    <w:div w:id="24529440">
                      <w:marLeft w:val="0"/>
                      <w:marRight w:val="0"/>
                      <w:marTop w:val="0"/>
                      <w:marBottom w:val="0"/>
                      <w:divBdr>
                        <w:top w:val="none" w:sz="0" w:space="0" w:color="auto"/>
                        <w:left w:val="none" w:sz="0" w:space="0" w:color="auto"/>
                        <w:bottom w:val="none" w:sz="0" w:space="0" w:color="auto"/>
                        <w:right w:val="none" w:sz="0" w:space="0" w:color="auto"/>
                      </w:divBdr>
                      <w:divsChild>
                        <w:div w:id="1478495423">
                          <w:marLeft w:val="0"/>
                          <w:marRight w:val="0"/>
                          <w:marTop w:val="0"/>
                          <w:marBottom w:val="0"/>
                          <w:divBdr>
                            <w:top w:val="none" w:sz="0" w:space="0" w:color="auto"/>
                            <w:left w:val="none" w:sz="0" w:space="0" w:color="auto"/>
                            <w:bottom w:val="none" w:sz="0" w:space="0" w:color="auto"/>
                            <w:right w:val="none" w:sz="0" w:space="0" w:color="auto"/>
                          </w:divBdr>
                        </w:div>
                      </w:divsChild>
                    </w:div>
                    <w:div w:id="399594786">
                      <w:marLeft w:val="0"/>
                      <w:marRight w:val="0"/>
                      <w:marTop w:val="0"/>
                      <w:marBottom w:val="0"/>
                      <w:divBdr>
                        <w:top w:val="none" w:sz="0" w:space="0" w:color="auto"/>
                        <w:left w:val="none" w:sz="0" w:space="0" w:color="auto"/>
                        <w:bottom w:val="none" w:sz="0" w:space="0" w:color="auto"/>
                        <w:right w:val="none" w:sz="0" w:space="0" w:color="auto"/>
                      </w:divBdr>
                      <w:divsChild>
                        <w:div w:id="1218468037">
                          <w:marLeft w:val="0"/>
                          <w:marRight w:val="0"/>
                          <w:marTop w:val="0"/>
                          <w:marBottom w:val="0"/>
                          <w:divBdr>
                            <w:top w:val="none" w:sz="0" w:space="0" w:color="auto"/>
                            <w:left w:val="none" w:sz="0" w:space="0" w:color="auto"/>
                            <w:bottom w:val="none" w:sz="0" w:space="0" w:color="auto"/>
                            <w:right w:val="none" w:sz="0" w:space="0" w:color="auto"/>
                          </w:divBdr>
                        </w:div>
                      </w:divsChild>
                    </w:div>
                    <w:div w:id="1757897785">
                      <w:marLeft w:val="0"/>
                      <w:marRight w:val="0"/>
                      <w:marTop w:val="0"/>
                      <w:marBottom w:val="0"/>
                      <w:divBdr>
                        <w:top w:val="none" w:sz="0" w:space="0" w:color="auto"/>
                        <w:left w:val="none" w:sz="0" w:space="0" w:color="auto"/>
                        <w:bottom w:val="none" w:sz="0" w:space="0" w:color="auto"/>
                        <w:right w:val="none" w:sz="0" w:space="0" w:color="auto"/>
                      </w:divBdr>
                      <w:divsChild>
                        <w:div w:id="406617463">
                          <w:marLeft w:val="0"/>
                          <w:marRight w:val="0"/>
                          <w:marTop w:val="0"/>
                          <w:marBottom w:val="0"/>
                          <w:divBdr>
                            <w:top w:val="none" w:sz="0" w:space="0" w:color="auto"/>
                            <w:left w:val="none" w:sz="0" w:space="0" w:color="auto"/>
                            <w:bottom w:val="none" w:sz="0" w:space="0" w:color="auto"/>
                            <w:right w:val="none" w:sz="0" w:space="0" w:color="auto"/>
                          </w:divBdr>
                        </w:div>
                      </w:divsChild>
                    </w:div>
                    <w:div w:id="1072316102">
                      <w:marLeft w:val="0"/>
                      <w:marRight w:val="0"/>
                      <w:marTop w:val="0"/>
                      <w:marBottom w:val="0"/>
                      <w:divBdr>
                        <w:top w:val="none" w:sz="0" w:space="0" w:color="auto"/>
                        <w:left w:val="none" w:sz="0" w:space="0" w:color="auto"/>
                        <w:bottom w:val="none" w:sz="0" w:space="0" w:color="auto"/>
                        <w:right w:val="none" w:sz="0" w:space="0" w:color="auto"/>
                      </w:divBdr>
                      <w:divsChild>
                        <w:div w:id="43648896">
                          <w:marLeft w:val="0"/>
                          <w:marRight w:val="0"/>
                          <w:marTop w:val="0"/>
                          <w:marBottom w:val="0"/>
                          <w:divBdr>
                            <w:top w:val="none" w:sz="0" w:space="0" w:color="auto"/>
                            <w:left w:val="none" w:sz="0" w:space="0" w:color="auto"/>
                            <w:bottom w:val="none" w:sz="0" w:space="0" w:color="auto"/>
                            <w:right w:val="none" w:sz="0" w:space="0" w:color="auto"/>
                          </w:divBdr>
                        </w:div>
                      </w:divsChild>
                    </w:div>
                    <w:div w:id="1942100053">
                      <w:marLeft w:val="0"/>
                      <w:marRight w:val="0"/>
                      <w:marTop w:val="0"/>
                      <w:marBottom w:val="0"/>
                      <w:divBdr>
                        <w:top w:val="none" w:sz="0" w:space="0" w:color="auto"/>
                        <w:left w:val="none" w:sz="0" w:space="0" w:color="auto"/>
                        <w:bottom w:val="none" w:sz="0" w:space="0" w:color="auto"/>
                        <w:right w:val="none" w:sz="0" w:space="0" w:color="auto"/>
                      </w:divBdr>
                      <w:divsChild>
                        <w:div w:id="1043215910">
                          <w:marLeft w:val="0"/>
                          <w:marRight w:val="0"/>
                          <w:marTop w:val="0"/>
                          <w:marBottom w:val="0"/>
                          <w:divBdr>
                            <w:top w:val="none" w:sz="0" w:space="0" w:color="auto"/>
                            <w:left w:val="none" w:sz="0" w:space="0" w:color="auto"/>
                            <w:bottom w:val="none" w:sz="0" w:space="0" w:color="auto"/>
                            <w:right w:val="none" w:sz="0" w:space="0" w:color="auto"/>
                          </w:divBdr>
                        </w:div>
                      </w:divsChild>
                    </w:div>
                    <w:div w:id="1153257997">
                      <w:marLeft w:val="0"/>
                      <w:marRight w:val="0"/>
                      <w:marTop w:val="0"/>
                      <w:marBottom w:val="0"/>
                      <w:divBdr>
                        <w:top w:val="none" w:sz="0" w:space="0" w:color="auto"/>
                        <w:left w:val="none" w:sz="0" w:space="0" w:color="auto"/>
                        <w:bottom w:val="none" w:sz="0" w:space="0" w:color="auto"/>
                        <w:right w:val="none" w:sz="0" w:space="0" w:color="auto"/>
                      </w:divBdr>
                      <w:divsChild>
                        <w:div w:id="1905414458">
                          <w:marLeft w:val="0"/>
                          <w:marRight w:val="0"/>
                          <w:marTop w:val="0"/>
                          <w:marBottom w:val="0"/>
                          <w:divBdr>
                            <w:top w:val="none" w:sz="0" w:space="0" w:color="auto"/>
                            <w:left w:val="none" w:sz="0" w:space="0" w:color="auto"/>
                            <w:bottom w:val="none" w:sz="0" w:space="0" w:color="auto"/>
                            <w:right w:val="none" w:sz="0" w:space="0" w:color="auto"/>
                          </w:divBdr>
                        </w:div>
                      </w:divsChild>
                    </w:div>
                    <w:div w:id="1493915124">
                      <w:marLeft w:val="0"/>
                      <w:marRight w:val="0"/>
                      <w:marTop w:val="0"/>
                      <w:marBottom w:val="0"/>
                      <w:divBdr>
                        <w:top w:val="none" w:sz="0" w:space="0" w:color="auto"/>
                        <w:left w:val="none" w:sz="0" w:space="0" w:color="auto"/>
                        <w:bottom w:val="none" w:sz="0" w:space="0" w:color="auto"/>
                        <w:right w:val="none" w:sz="0" w:space="0" w:color="auto"/>
                      </w:divBdr>
                      <w:divsChild>
                        <w:div w:id="1683586599">
                          <w:marLeft w:val="0"/>
                          <w:marRight w:val="0"/>
                          <w:marTop w:val="0"/>
                          <w:marBottom w:val="0"/>
                          <w:divBdr>
                            <w:top w:val="none" w:sz="0" w:space="0" w:color="auto"/>
                            <w:left w:val="none" w:sz="0" w:space="0" w:color="auto"/>
                            <w:bottom w:val="none" w:sz="0" w:space="0" w:color="auto"/>
                            <w:right w:val="none" w:sz="0" w:space="0" w:color="auto"/>
                          </w:divBdr>
                        </w:div>
                      </w:divsChild>
                    </w:div>
                    <w:div w:id="2023125734">
                      <w:marLeft w:val="0"/>
                      <w:marRight w:val="0"/>
                      <w:marTop w:val="0"/>
                      <w:marBottom w:val="0"/>
                      <w:divBdr>
                        <w:top w:val="none" w:sz="0" w:space="0" w:color="auto"/>
                        <w:left w:val="none" w:sz="0" w:space="0" w:color="auto"/>
                        <w:bottom w:val="none" w:sz="0" w:space="0" w:color="auto"/>
                        <w:right w:val="none" w:sz="0" w:space="0" w:color="auto"/>
                      </w:divBdr>
                      <w:divsChild>
                        <w:div w:id="569535048">
                          <w:marLeft w:val="0"/>
                          <w:marRight w:val="0"/>
                          <w:marTop w:val="0"/>
                          <w:marBottom w:val="0"/>
                          <w:divBdr>
                            <w:top w:val="none" w:sz="0" w:space="0" w:color="auto"/>
                            <w:left w:val="none" w:sz="0" w:space="0" w:color="auto"/>
                            <w:bottom w:val="none" w:sz="0" w:space="0" w:color="auto"/>
                            <w:right w:val="none" w:sz="0" w:space="0" w:color="auto"/>
                          </w:divBdr>
                        </w:div>
                      </w:divsChild>
                    </w:div>
                    <w:div w:id="1185822301">
                      <w:marLeft w:val="0"/>
                      <w:marRight w:val="0"/>
                      <w:marTop w:val="0"/>
                      <w:marBottom w:val="0"/>
                      <w:divBdr>
                        <w:top w:val="none" w:sz="0" w:space="0" w:color="auto"/>
                        <w:left w:val="none" w:sz="0" w:space="0" w:color="auto"/>
                        <w:bottom w:val="none" w:sz="0" w:space="0" w:color="auto"/>
                        <w:right w:val="none" w:sz="0" w:space="0" w:color="auto"/>
                      </w:divBdr>
                      <w:divsChild>
                        <w:div w:id="2035376654">
                          <w:marLeft w:val="0"/>
                          <w:marRight w:val="0"/>
                          <w:marTop w:val="0"/>
                          <w:marBottom w:val="0"/>
                          <w:divBdr>
                            <w:top w:val="none" w:sz="0" w:space="0" w:color="auto"/>
                            <w:left w:val="none" w:sz="0" w:space="0" w:color="auto"/>
                            <w:bottom w:val="none" w:sz="0" w:space="0" w:color="auto"/>
                            <w:right w:val="none" w:sz="0" w:space="0" w:color="auto"/>
                          </w:divBdr>
                        </w:div>
                      </w:divsChild>
                    </w:div>
                    <w:div w:id="706418483">
                      <w:marLeft w:val="0"/>
                      <w:marRight w:val="0"/>
                      <w:marTop w:val="0"/>
                      <w:marBottom w:val="0"/>
                      <w:divBdr>
                        <w:top w:val="none" w:sz="0" w:space="0" w:color="auto"/>
                        <w:left w:val="none" w:sz="0" w:space="0" w:color="auto"/>
                        <w:bottom w:val="none" w:sz="0" w:space="0" w:color="auto"/>
                        <w:right w:val="none" w:sz="0" w:space="0" w:color="auto"/>
                      </w:divBdr>
                      <w:divsChild>
                        <w:div w:id="919094595">
                          <w:marLeft w:val="0"/>
                          <w:marRight w:val="0"/>
                          <w:marTop w:val="0"/>
                          <w:marBottom w:val="0"/>
                          <w:divBdr>
                            <w:top w:val="none" w:sz="0" w:space="0" w:color="auto"/>
                            <w:left w:val="none" w:sz="0" w:space="0" w:color="auto"/>
                            <w:bottom w:val="none" w:sz="0" w:space="0" w:color="auto"/>
                            <w:right w:val="none" w:sz="0" w:space="0" w:color="auto"/>
                          </w:divBdr>
                        </w:div>
                      </w:divsChild>
                    </w:div>
                    <w:div w:id="1626498836">
                      <w:marLeft w:val="0"/>
                      <w:marRight w:val="0"/>
                      <w:marTop w:val="0"/>
                      <w:marBottom w:val="0"/>
                      <w:divBdr>
                        <w:top w:val="none" w:sz="0" w:space="0" w:color="auto"/>
                        <w:left w:val="none" w:sz="0" w:space="0" w:color="auto"/>
                        <w:bottom w:val="none" w:sz="0" w:space="0" w:color="auto"/>
                        <w:right w:val="none" w:sz="0" w:space="0" w:color="auto"/>
                      </w:divBdr>
                      <w:divsChild>
                        <w:div w:id="2132090094">
                          <w:marLeft w:val="0"/>
                          <w:marRight w:val="0"/>
                          <w:marTop w:val="0"/>
                          <w:marBottom w:val="0"/>
                          <w:divBdr>
                            <w:top w:val="none" w:sz="0" w:space="0" w:color="auto"/>
                            <w:left w:val="none" w:sz="0" w:space="0" w:color="auto"/>
                            <w:bottom w:val="none" w:sz="0" w:space="0" w:color="auto"/>
                            <w:right w:val="none" w:sz="0" w:space="0" w:color="auto"/>
                          </w:divBdr>
                        </w:div>
                      </w:divsChild>
                    </w:div>
                    <w:div w:id="892348393">
                      <w:marLeft w:val="0"/>
                      <w:marRight w:val="0"/>
                      <w:marTop w:val="0"/>
                      <w:marBottom w:val="0"/>
                      <w:divBdr>
                        <w:top w:val="none" w:sz="0" w:space="0" w:color="auto"/>
                        <w:left w:val="none" w:sz="0" w:space="0" w:color="auto"/>
                        <w:bottom w:val="none" w:sz="0" w:space="0" w:color="auto"/>
                        <w:right w:val="none" w:sz="0" w:space="0" w:color="auto"/>
                      </w:divBdr>
                      <w:divsChild>
                        <w:div w:id="574554220">
                          <w:marLeft w:val="0"/>
                          <w:marRight w:val="0"/>
                          <w:marTop w:val="0"/>
                          <w:marBottom w:val="0"/>
                          <w:divBdr>
                            <w:top w:val="none" w:sz="0" w:space="0" w:color="auto"/>
                            <w:left w:val="none" w:sz="0" w:space="0" w:color="auto"/>
                            <w:bottom w:val="none" w:sz="0" w:space="0" w:color="auto"/>
                            <w:right w:val="none" w:sz="0" w:space="0" w:color="auto"/>
                          </w:divBdr>
                        </w:div>
                      </w:divsChild>
                    </w:div>
                    <w:div w:id="1178041904">
                      <w:marLeft w:val="0"/>
                      <w:marRight w:val="0"/>
                      <w:marTop w:val="0"/>
                      <w:marBottom w:val="0"/>
                      <w:divBdr>
                        <w:top w:val="none" w:sz="0" w:space="0" w:color="auto"/>
                        <w:left w:val="none" w:sz="0" w:space="0" w:color="auto"/>
                        <w:bottom w:val="none" w:sz="0" w:space="0" w:color="auto"/>
                        <w:right w:val="none" w:sz="0" w:space="0" w:color="auto"/>
                      </w:divBdr>
                      <w:divsChild>
                        <w:div w:id="832916604">
                          <w:marLeft w:val="0"/>
                          <w:marRight w:val="0"/>
                          <w:marTop w:val="0"/>
                          <w:marBottom w:val="0"/>
                          <w:divBdr>
                            <w:top w:val="none" w:sz="0" w:space="0" w:color="auto"/>
                            <w:left w:val="none" w:sz="0" w:space="0" w:color="auto"/>
                            <w:bottom w:val="none" w:sz="0" w:space="0" w:color="auto"/>
                            <w:right w:val="none" w:sz="0" w:space="0" w:color="auto"/>
                          </w:divBdr>
                        </w:div>
                      </w:divsChild>
                    </w:div>
                    <w:div w:id="1331715435">
                      <w:marLeft w:val="0"/>
                      <w:marRight w:val="0"/>
                      <w:marTop w:val="0"/>
                      <w:marBottom w:val="0"/>
                      <w:divBdr>
                        <w:top w:val="none" w:sz="0" w:space="0" w:color="auto"/>
                        <w:left w:val="none" w:sz="0" w:space="0" w:color="auto"/>
                        <w:bottom w:val="none" w:sz="0" w:space="0" w:color="auto"/>
                        <w:right w:val="none" w:sz="0" w:space="0" w:color="auto"/>
                      </w:divBdr>
                      <w:divsChild>
                        <w:div w:id="498693961">
                          <w:marLeft w:val="0"/>
                          <w:marRight w:val="0"/>
                          <w:marTop w:val="0"/>
                          <w:marBottom w:val="0"/>
                          <w:divBdr>
                            <w:top w:val="none" w:sz="0" w:space="0" w:color="auto"/>
                            <w:left w:val="none" w:sz="0" w:space="0" w:color="auto"/>
                            <w:bottom w:val="none" w:sz="0" w:space="0" w:color="auto"/>
                            <w:right w:val="none" w:sz="0" w:space="0" w:color="auto"/>
                          </w:divBdr>
                        </w:div>
                      </w:divsChild>
                    </w:div>
                    <w:div w:id="1163740134">
                      <w:marLeft w:val="0"/>
                      <w:marRight w:val="0"/>
                      <w:marTop w:val="0"/>
                      <w:marBottom w:val="0"/>
                      <w:divBdr>
                        <w:top w:val="none" w:sz="0" w:space="0" w:color="auto"/>
                        <w:left w:val="none" w:sz="0" w:space="0" w:color="auto"/>
                        <w:bottom w:val="none" w:sz="0" w:space="0" w:color="auto"/>
                        <w:right w:val="none" w:sz="0" w:space="0" w:color="auto"/>
                      </w:divBdr>
                      <w:divsChild>
                        <w:div w:id="1886986604">
                          <w:marLeft w:val="0"/>
                          <w:marRight w:val="0"/>
                          <w:marTop w:val="0"/>
                          <w:marBottom w:val="0"/>
                          <w:divBdr>
                            <w:top w:val="none" w:sz="0" w:space="0" w:color="auto"/>
                            <w:left w:val="none" w:sz="0" w:space="0" w:color="auto"/>
                            <w:bottom w:val="none" w:sz="0" w:space="0" w:color="auto"/>
                            <w:right w:val="none" w:sz="0" w:space="0" w:color="auto"/>
                          </w:divBdr>
                        </w:div>
                      </w:divsChild>
                    </w:div>
                    <w:div w:id="1440488223">
                      <w:marLeft w:val="0"/>
                      <w:marRight w:val="0"/>
                      <w:marTop w:val="0"/>
                      <w:marBottom w:val="0"/>
                      <w:divBdr>
                        <w:top w:val="none" w:sz="0" w:space="0" w:color="auto"/>
                        <w:left w:val="none" w:sz="0" w:space="0" w:color="auto"/>
                        <w:bottom w:val="none" w:sz="0" w:space="0" w:color="auto"/>
                        <w:right w:val="none" w:sz="0" w:space="0" w:color="auto"/>
                      </w:divBdr>
                      <w:divsChild>
                        <w:div w:id="1932660763">
                          <w:marLeft w:val="0"/>
                          <w:marRight w:val="0"/>
                          <w:marTop w:val="0"/>
                          <w:marBottom w:val="0"/>
                          <w:divBdr>
                            <w:top w:val="none" w:sz="0" w:space="0" w:color="auto"/>
                            <w:left w:val="none" w:sz="0" w:space="0" w:color="auto"/>
                            <w:bottom w:val="none" w:sz="0" w:space="0" w:color="auto"/>
                            <w:right w:val="none" w:sz="0" w:space="0" w:color="auto"/>
                          </w:divBdr>
                        </w:div>
                      </w:divsChild>
                    </w:div>
                    <w:div w:id="476647002">
                      <w:marLeft w:val="0"/>
                      <w:marRight w:val="0"/>
                      <w:marTop w:val="0"/>
                      <w:marBottom w:val="0"/>
                      <w:divBdr>
                        <w:top w:val="none" w:sz="0" w:space="0" w:color="auto"/>
                        <w:left w:val="none" w:sz="0" w:space="0" w:color="auto"/>
                        <w:bottom w:val="none" w:sz="0" w:space="0" w:color="auto"/>
                        <w:right w:val="none" w:sz="0" w:space="0" w:color="auto"/>
                      </w:divBdr>
                      <w:divsChild>
                        <w:div w:id="2121144659">
                          <w:marLeft w:val="0"/>
                          <w:marRight w:val="0"/>
                          <w:marTop w:val="0"/>
                          <w:marBottom w:val="0"/>
                          <w:divBdr>
                            <w:top w:val="none" w:sz="0" w:space="0" w:color="auto"/>
                            <w:left w:val="none" w:sz="0" w:space="0" w:color="auto"/>
                            <w:bottom w:val="none" w:sz="0" w:space="0" w:color="auto"/>
                            <w:right w:val="none" w:sz="0" w:space="0" w:color="auto"/>
                          </w:divBdr>
                        </w:div>
                      </w:divsChild>
                    </w:div>
                    <w:div w:id="643507709">
                      <w:marLeft w:val="0"/>
                      <w:marRight w:val="0"/>
                      <w:marTop w:val="0"/>
                      <w:marBottom w:val="0"/>
                      <w:divBdr>
                        <w:top w:val="none" w:sz="0" w:space="0" w:color="auto"/>
                        <w:left w:val="none" w:sz="0" w:space="0" w:color="auto"/>
                        <w:bottom w:val="none" w:sz="0" w:space="0" w:color="auto"/>
                        <w:right w:val="none" w:sz="0" w:space="0" w:color="auto"/>
                      </w:divBdr>
                      <w:divsChild>
                        <w:div w:id="801191220">
                          <w:marLeft w:val="0"/>
                          <w:marRight w:val="0"/>
                          <w:marTop w:val="0"/>
                          <w:marBottom w:val="0"/>
                          <w:divBdr>
                            <w:top w:val="none" w:sz="0" w:space="0" w:color="auto"/>
                            <w:left w:val="none" w:sz="0" w:space="0" w:color="auto"/>
                            <w:bottom w:val="none" w:sz="0" w:space="0" w:color="auto"/>
                            <w:right w:val="none" w:sz="0" w:space="0" w:color="auto"/>
                          </w:divBdr>
                        </w:div>
                      </w:divsChild>
                    </w:div>
                    <w:div w:id="982271764">
                      <w:marLeft w:val="0"/>
                      <w:marRight w:val="0"/>
                      <w:marTop w:val="0"/>
                      <w:marBottom w:val="0"/>
                      <w:divBdr>
                        <w:top w:val="none" w:sz="0" w:space="0" w:color="auto"/>
                        <w:left w:val="none" w:sz="0" w:space="0" w:color="auto"/>
                        <w:bottom w:val="none" w:sz="0" w:space="0" w:color="auto"/>
                        <w:right w:val="none" w:sz="0" w:space="0" w:color="auto"/>
                      </w:divBdr>
                      <w:divsChild>
                        <w:div w:id="1881088377">
                          <w:marLeft w:val="0"/>
                          <w:marRight w:val="0"/>
                          <w:marTop w:val="0"/>
                          <w:marBottom w:val="0"/>
                          <w:divBdr>
                            <w:top w:val="none" w:sz="0" w:space="0" w:color="auto"/>
                            <w:left w:val="none" w:sz="0" w:space="0" w:color="auto"/>
                            <w:bottom w:val="none" w:sz="0" w:space="0" w:color="auto"/>
                            <w:right w:val="none" w:sz="0" w:space="0" w:color="auto"/>
                          </w:divBdr>
                        </w:div>
                      </w:divsChild>
                    </w:div>
                    <w:div w:id="1343891827">
                      <w:marLeft w:val="0"/>
                      <w:marRight w:val="0"/>
                      <w:marTop w:val="0"/>
                      <w:marBottom w:val="0"/>
                      <w:divBdr>
                        <w:top w:val="none" w:sz="0" w:space="0" w:color="auto"/>
                        <w:left w:val="none" w:sz="0" w:space="0" w:color="auto"/>
                        <w:bottom w:val="none" w:sz="0" w:space="0" w:color="auto"/>
                        <w:right w:val="none" w:sz="0" w:space="0" w:color="auto"/>
                      </w:divBdr>
                      <w:divsChild>
                        <w:div w:id="1714695363">
                          <w:marLeft w:val="0"/>
                          <w:marRight w:val="0"/>
                          <w:marTop w:val="0"/>
                          <w:marBottom w:val="0"/>
                          <w:divBdr>
                            <w:top w:val="none" w:sz="0" w:space="0" w:color="auto"/>
                            <w:left w:val="none" w:sz="0" w:space="0" w:color="auto"/>
                            <w:bottom w:val="none" w:sz="0" w:space="0" w:color="auto"/>
                            <w:right w:val="none" w:sz="0" w:space="0" w:color="auto"/>
                          </w:divBdr>
                        </w:div>
                      </w:divsChild>
                    </w:div>
                    <w:div w:id="2099598389">
                      <w:marLeft w:val="0"/>
                      <w:marRight w:val="0"/>
                      <w:marTop w:val="0"/>
                      <w:marBottom w:val="0"/>
                      <w:divBdr>
                        <w:top w:val="none" w:sz="0" w:space="0" w:color="auto"/>
                        <w:left w:val="none" w:sz="0" w:space="0" w:color="auto"/>
                        <w:bottom w:val="none" w:sz="0" w:space="0" w:color="auto"/>
                        <w:right w:val="none" w:sz="0" w:space="0" w:color="auto"/>
                      </w:divBdr>
                      <w:divsChild>
                        <w:div w:id="866328695">
                          <w:marLeft w:val="0"/>
                          <w:marRight w:val="0"/>
                          <w:marTop w:val="0"/>
                          <w:marBottom w:val="0"/>
                          <w:divBdr>
                            <w:top w:val="none" w:sz="0" w:space="0" w:color="auto"/>
                            <w:left w:val="none" w:sz="0" w:space="0" w:color="auto"/>
                            <w:bottom w:val="none" w:sz="0" w:space="0" w:color="auto"/>
                            <w:right w:val="none" w:sz="0" w:space="0" w:color="auto"/>
                          </w:divBdr>
                        </w:div>
                      </w:divsChild>
                    </w:div>
                    <w:div w:id="318775466">
                      <w:marLeft w:val="0"/>
                      <w:marRight w:val="0"/>
                      <w:marTop w:val="0"/>
                      <w:marBottom w:val="0"/>
                      <w:divBdr>
                        <w:top w:val="none" w:sz="0" w:space="0" w:color="auto"/>
                        <w:left w:val="none" w:sz="0" w:space="0" w:color="auto"/>
                        <w:bottom w:val="none" w:sz="0" w:space="0" w:color="auto"/>
                        <w:right w:val="none" w:sz="0" w:space="0" w:color="auto"/>
                      </w:divBdr>
                      <w:divsChild>
                        <w:div w:id="384454345">
                          <w:marLeft w:val="0"/>
                          <w:marRight w:val="0"/>
                          <w:marTop w:val="0"/>
                          <w:marBottom w:val="0"/>
                          <w:divBdr>
                            <w:top w:val="none" w:sz="0" w:space="0" w:color="auto"/>
                            <w:left w:val="none" w:sz="0" w:space="0" w:color="auto"/>
                            <w:bottom w:val="none" w:sz="0" w:space="0" w:color="auto"/>
                            <w:right w:val="none" w:sz="0" w:space="0" w:color="auto"/>
                          </w:divBdr>
                        </w:div>
                      </w:divsChild>
                    </w:div>
                    <w:div w:id="1362437593">
                      <w:marLeft w:val="0"/>
                      <w:marRight w:val="0"/>
                      <w:marTop w:val="0"/>
                      <w:marBottom w:val="0"/>
                      <w:divBdr>
                        <w:top w:val="none" w:sz="0" w:space="0" w:color="auto"/>
                        <w:left w:val="none" w:sz="0" w:space="0" w:color="auto"/>
                        <w:bottom w:val="none" w:sz="0" w:space="0" w:color="auto"/>
                        <w:right w:val="none" w:sz="0" w:space="0" w:color="auto"/>
                      </w:divBdr>
                      <w:divsChild>
                        <w:div w:id="878933716">
                          <w:marLeft w:val="0"/>
                          <w:marRight w:val="0"/>
                          <w:marTop w:val="0"/>
                          <w:marBottom w:val="0"/>
                          <w:divBdr>
                            <w:top w:val="none" w:sz="0" w:space="0" w:color="auto"/>
                            <w:left w:val="none" w:sz="0" w:space="0" w:color="auto"/>
                            <w:bottom w:val="none" w:sz="0" w:space="0" w:color="auto"/>
                            <w:right w:val="none" w:sz="0" w:space="0" w:color="auto"/>
                          </w:divBdr>
                        </w:div>
                      </w:divsChild>
                    </w:div>
                    <w:div w:id="1357847181">
                      <w:marLeft w:val="0"/>
                      <w:marRight w:val="0"/>
                      <w:marTop w:val="0"/>
                      <w:marBottom w:val="0"/>
                      <w:divBdr>
                        <w:top w:val="none" w:sz="0" w:space="0" w:color="auto"/>
                        <w:left w:val="none" w:sz="0" w:space="0" w:color="auto"/>
                        <w:bottom w:val="none" w:sz="0" w:space="0" w:color="auto"/>
                        <w:right w:val="none" w:sz="0" w:space="0" w:color="auto"/>
                      </w:divBdr>
                      <w:divsChild>
                        <w:div w:id="2717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20766">
      <w:bodyDiv w:val="1"/>
      <w:marLeft w:val="0"/>
      <w:marRight w:val="0"/>
      <w:marTop w:val="0"/>
      <w:marBottom w:val="0"/>
      <w:divBdr>
        <w:top w:val="none" w:sz="0" w:space="0" w:color="auto"/>
        <w:left w:val="none" w:sz="0" w:space="0" w:color="auto"/>
        <w:bottom w:val="none" w:sz="0" w:space="0" w:color="auto"/>
        <w:right w:val="none" w:sz="0" w:space="0" w:color="auto"/>
      </w:divBdr>
    </w:div>
    <w:div w:id="1903632738">
      <w:bodyDiv w:val="1"/>
      <w:marLeft w:val="0"/>
      <w:marRight w:val="0"/>
      <w:marTop w:val="0"/>
      <w:marBottom w:val="0"/>
      <w:divBdr>
        <w:top w:val="none" w:sz="0" w:space="0" w:color="auto"/>
        <w:left w:val="none" w:sz="0" w:space="0" w:color="auto"/>
        <w:bottom w:val="none" w:sz="0" w:space="0" w:color="auto"/>
        <w:right w:val="none" w:sz="0" w:space="0" w:color="auto"/>
      </w:divBdr>
    </w:div>
    <w:div w:id="1906837593">
      <w:bodyDiv w:val="1"/>
      <w:marLeft w:val="0"/>
      <w:marRight w:val="0"/>
      <w:marTop w:val="0"/>
      <w:marBottom w:val="0"/>
      <w:divBdr>
        <w:top w:val="none" w:sz="0" w:space="0" w:color="auto"/>
        <w:left w:val="none" w:sz="0" w:space="0" w:color="auto"/>
        <w:bottom w:val="none" w:sz="0" w:space="0" w:color="auto"/>
        <w:right w:val="none" w:sz="0" w:space="0" w:color="auto"/>
      </w:divBdr>
    </w:div>
    <w:div w:id="1912887048">
      <w:bodyDiv w:val="1"/>
      <w:marLeft w:val="0"/>
      <w:marRight w:val="0"/>
      <w:marTop w:val="0"/>
      <w:marBottom w:val="0"/>
      <w:divBdr>
        <w:top w:val="none" w:sz="0" w:space="0" w:color="auto"/>
        <w:left w:val="none" w:sz="0" w:space="0" w:color="auto"/>
        <w:bottom w:val="none" w:sz="0" w:space="0" w:color="auto"/>
        <w:right w:val="none" w:sz="0" w:space="0" w:color="auto"/>
      </w:divBdr>
    </w:div>
    <w:div w:id="1916426944">
      <w:bodyDiv w:val="1"/>
      <w:marLeft w:val="0"/>
      <w:marRight w:val="0"/>
      <w:marTop w:val="0"/>
      <w:marBottom w:val="0"/>
      <w:divBdr>
        <w:top w:val="none" w:sz="0" w:space="0" w:color="auto"/>
        <w:left w:val="none" w:sz="0" w:space="0" w:color="auto"/>
        <w:bottom w:val="none" w:sz="0" w:space="0" w:color="auto"/>
        <w:right w:val="none" w:sz="0" w:space="0" w:color="auto"/>
      </w:divBdr>
    </w:div>
    <w:div w:id="1916697435">
      <w:bodyDiv w:val="1"/>
      <w:marLeft w:val="0"/>
      <w:marRight w:val="0"/>
      <w:marTop w:val="0"/>
      <w:marBottom w:val="0"/>
      <w:divBdr>
        <w:top w:val="none" w:sz="0" w:space="0" w:color="auto"/>
        <w:left w:val="none" w:sz="0" w:space="0" w:color="auto"/>
        <w:bottom w:val="none" w:sz="0" w:space="0" w:color="auto"/>
        <w:right w:val="none" w:sz="0" w:space="0" w:color="auto"/>
      </w:divBdr>
    </w:div>
    <w:div w:id="1919242705">
      <w:bodyDiv w:val="1"/>
      <w:marLeft w:val="0"/>
      <w:marRight w:val="0"/>
      <w:marTop w:val="0"/>
      <w:marBottom w:val="0"/>
      <w:divBdr>
        <w:top w:val="none" w:sz="0" w:space="0" w:color="auto"/>
        <w:left w:val="none" w:sz="0" w:space="0" w:color="auto"/>
        <w:bottom w:val="none" w:sz="0" w:space="0" w:color="auto"/>
        <w:right w:val="none" w:sz="0" w:space="0" w:color="auto"/>
      </w:divBdr>
    </w:div>
    <w:div w:id="1921131494">
      <w:bodyDiv w:val="1"/>
      <w:marLeft w:val="0"/>
      <w:marRight w:val="0"/>
      <w:marTop w:val="0"/>
      <w:marBottom w:val="0"/>
      <w:divBdr>
        <w:top w:val="none" w:sz="0" w:space="0" w:color="auto"/>
        <w:left w:val="none" w:sz="0" w:space="0" w:color="auto"/>
        <w:bottom w:val="none" w:sz="0" w:space="0" w:color="auto"/>
        <w:right w:val="none" w:sz="0" w:space="0" w:color="auto"/>
      </w:divBdr>
      <w:divsChild>
        <w:div w:id="1443377919">
          <w:marLeft w:val="0"/>
          <w:marRight w:val="0"/>
          <w:marTop w:val="0"/>
          <w:marBottom w:val="0"/>
          <w:divBdr>
            <w:top w:val="none" w:sz="0" w:space="0" w:color="auto"/>
            <w:left w:val="none" w:sz="0" w:space="0" w:color="auto"/>
            <w:bottom w:val="none" w:sz="0" w:space="0" w:color="auto"/>
            <w:right w:val="none" w:sz="0" w:space="0" w:color="auto"/>
          </w:divBdr>
          <w:divsChild>
            <w:div w:id="1327826062">
              <w:marLeft w:val="0"/>
              <w:marRight w:val="0"/>
              <w:marTop w:val="0"/>
              <w:marBottom w:val="0"/>
              <w:divBdr>
                <w:top w:val="none" w:sz="0" w:space="0" w:color="auto"/>
                <w:left w:val="none" w:sz="0" w:space="0" w:color="auto"/>
                <w:bottom w:val="none" w:sz="0" w:space="0" w:color="auto"/>
                <w:right w:val="none" w:sz="0" w:space="0" w:color="auto"/>
              </w:divBdr>
              <w:divsChild>
                <w:div w:id="876426359">
                  <w:marLeft w:val="0"/>
                  <w:marRight w:val="0"/>
                  <w:marTop w:val="0"/>
                  <w:marBottom w:val="0"/>
                  <w:divBdr>
                    <w:top w:val="none" w:sz="0" w:space="0" w:color="auto"/>
                    <w:left w:val="none" w:sz="0" w:space="0" w:color="auto"/>
                    <w:bottom w:val="none" w:sz="0" w:space="0" w:color="auto"/>
                    <w:right w:val="none" w:sz="0" w:space="0" w:color="auto"/>
                  </w:divBdr>
                  <w:divsChild>
                    <w:div w:id="775321960">
                      <w:marLeft w:val="0"/>
                      <w:marRight w:val="0"/>
                      <w:marTop w:val="0"/>
                      <w:marBottom w:val="0"/>
                      <w:divBdr>
                        <w:top w:val="none" w:sz="0" w:space="0" w:color="auto"/>
                        <w:left w:val="none" w:sz="0" w:space="0" w:color="auto"/>
                        <w:bottom w:val="none" w:sz="0" w:space="0" w:color="auto"/>
                        <w:right w:val="none" w:sz="0" w:space="0" w:color="auto"/>
                      </w:divBdr>
                      <w:divsChild>
                        <w:div w:id="1103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640476">
      <w:bodyDiv w:val="1"/>
      <w:marLeft w:val="0"/>
      <w:marRight w:val="0"/>
      <w:marTop w:val="0"/>
      <w:marBottom w:val="0"/>
      <w:divBdr>
        <w:top w:val="none" w:sz="0" w:space="0" w:color="auto"/>
        <w:left w:val="none" w:sz="0" w:space="0" w:color="auto"/>
        <w:bottom w:val="none" w:sz="0" w:space="0" w:color="auto"/>
        <w:right w:val="none" w:sz="0" w:space="0" w:color="auto"/>
      </w:divBdr>
    </w:div>
    <w:div w:id="1923370911">
      <w:bodyDiv w:val="1"/>
      <w:marLeft w:val="0"/>
      <w:marRight w:val="0"/>
      <w:marTop w:val="0"/>
      <w:marBottom w:val="0"/>
      <w:divBdr>
        <w:top w:val="none" w:sz="0" w:space="0" w:color="auto"/>
        <w:left w:val="none" w:sz="0" w:space="0" w:color="auto"/>
        <w:bottom w:val="none" w:sz="0" w:space="0" w:color="auto"/>
        <w:right w:val="none" w:sz="0" w:space="0" w:color="auto"/>
      </w:divBdr>
    </w:div>
    <w:div w:id="1933852354">
      <w:bodyDiv w:val="1"/>
      <w:marLeft w:val="0"/>
      <w:marRight w:val="0"/>
      <w:marTop w:val="0"/>
      <w:marBottom w:val="0"/>
      <w:divBdr>
        <w:top w:val="none" w:sz="0" w:space="0" w:color="auto"/>
        <w:left w:val="none" w:sz="0" w:space="0" w:color="auto"/>
        <w:bottom w:val="none" w:sz="0" w:space="0" w:color="auto"/>
        <w:right w:val="none" w:sz="0" w:space="0" w:color="auto"/>
      </w:divBdr>
      <w:divsChild>
        <w:div w:id="1536773382">
          <w:marLeft w:val="0"/>
          <w:marRight w:val="0"/>
          <w:marTop w:val="0"/>
          <w:marBottom w:val="0"/>
          <w:divBdr>
            <w:top w:val="none" w:sz="0" w:space="0" w:color="auto"/>
            <w:left w:val="none" w:sz="0" w:space="0" w:color="auto"/>
            <w:bottom w:val="none" w:sz="0" w:space="0" w:color="auto"/>
            <w:right w:val="none" w:sz="0" w:space="0" w:color="auto"/>
          </w:divBdr>
          <w:divsChild>
            <w:div w:id="2116901796">
              <w:marLeft w:val="0"/>
              <w:marRight w:val="0"/>
              <w:marTop w:val="0"/>
              <w:marBottom w:val="0"/>
              <w:divBdr>
                <w:top w:val="none" w:sz="0" w:space="0" w:color="auto"/>
                <w:left w:val="none" w:sz="0" w:space="0" w:color="auto"/>
                <w:bottom w:val="none" w:sz="0" w:space="0" w:color="auto"/>
                <w:right w:val="none" w:sz="0" w:space="0" w:color="auto"/>
              </w:divBdr>
            </w:div>
            <w:div w:id="1341002982">
              <w:marLeft w:val="0"/>
              <w:marRight w:val="0"/>
              <w:marTop w:val="0"/>
              <w:marBottom w:val="0"/>
              <w:divBdr>
                <w:top w:val="none" w:sz="0" w:space="0" w:color="auto"/>
                <w:left w:val="none" w:sz="0" w:space="0" w:color="auto"/>
                <w:bottom w:val="none" w:sz="0" w:space="0" w:color="auto"/>
                <w:right w:val="none" w:sz="0" w:space="0" w:color="auto"/>
              </w:divBdr>
            </w:div>
            <w:div w:id="1322738640">
              <w:marLeft w:val="0"/>
              <w:marRight w:val="0"/>
              <w:marTop w:val="0"/>
              <w:marBottom w:val="0"/>
              <w:divBdr>
                <w:top w:val="none" w:sz="0" w:space="0" w:color="auto"/>
                <w:left w:val="none" w:sz="0" w:space="0" w:color="auto"/>
                <w:bottom w:val="none" w:sz="0" w:space="0" w:color="auto"/>
                <w:right w:val="none" w:sz="0" w:space="0" w:color="auto"/>
              </w:divBdr>
            </w:div>
            <w:div w:id="1517959078">
              <w:marLeft w:val="0"/>
              <w:marRight w:val="0"/>
              <w:marTop w:val="0"/>
              <w:marBottom w:val="0"/>
              <w:divBdr>
                <w:top w:val="none" w:sz="0" w:space="0" w:color="auto"/>
                <w:left w:val="none" w:sz="0" w:space="0" w:color="auto"/>
                <w:bottom w:val="none" w:sz="0" w:space="0" w:color="auto"/>
                <w:right w:val="none" w:sz="0" w:space="0" w:color="auto"/>
              </w:divBdr>
            </w:div>
            <w:div w:id="194787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2643">
      <w:bodyDiv w:val="1"/>
      <w:marLeft w:val="0"/>
      <w:marRight w:val="0"/>
      <w:marTop w:val="0"/>
      <w:marBottom w:val="0"/>
      <w:divBdr>
        <w:top w:val="none" w:sz="0" w:space="0" w:color="auto"/>
        <w:left w:val="none" w:sz="0" w:space="0" w:color="auto"/>
        <w:bottom w:val="none" w:sz="0" w:space="0" w:color="auto"/>
        <w:right w:val="none" w:sz="0" w:space="0" w:color="auto"/>
      </w:divBdr>
    </w:div>
    <w:div w:id="1963490342">
      <w:bodyDiv w:val="1"/>
      <w:marLeft w:val="0"/>
      <w:marRight w:val="0"/>
      <w:marTop w:val="0"/>
      <w:marBottom w:val="0"/>
      <w:divBdr>
        <w:top w:val="none" w:sz="0" w:space="0" w:color="auto"/>
        <w:left w:val="none" w:sz="0" w:space="0" w:color="auto"/>
        <w:bottom w:val="none" w:sz="0" w:space="0" w:color="auto"/>
        <w:right w:val="none" w:sz="0" w:space="0" w:color="auto"/>
      </w:divBdr>
    </w:div>
    <w:div w:id="1965648501">
      <w:bodyDiv w:val="1"/>
      <w:marLeft w:val="0"/>
      <w:marRight w:val="0"/>
      <w:marTop w:val="0"/>
      <w:marBottom w:val="0"/>
      <w:divBdr>
        <w:top w:val="none" w:sz="0" w:space="0" w:color="auto"/>
        <w:left w:val="none" w:sz="0" w:space="0" w:color="auto"/>
        <w:bottom w:val="none" w:sz="0" w:space="0" w:color="auto"/>
        <w:right w:val="none" w:sz="0" w:space="0" w:color="auto"/>
      </w:divBdr>
    </w:div>
    <w:div w:id="1975476631">
      <w:bodyDiv w:val="1"/>
      <w:marLeft w:val="0"/>
      <w:marRight w:val="0"/>
      <w:marTop w:val="0"/>
      <w:marBottom w:val="0"/>
      <w:divBdr>
        <w:top w:val="none" w:sz="0" w:space="0" w:color="auto"/>
        <w:left w:val="none" w:sz="0" w:space="0" w:color="auto"/>
        <w:bottom w:val="none" w:sz="0" w:space="0" w:color="auto"/>
        <w:right w:val="none" w:sz="0" w:space="0" w:color="auto"/>
      </w:divBdr>
    </w:div>
    <w:div w:id="1977489438">
      <w:bodyDiv w:val="1"/>
      <w:marLeft w:val="0"/>
      <w:marRight w:val="0"/>
      <w:marTop w:val="0"/>
      <w:marBottom w:val="0"/>
      <w:divBdr>
        <w:top w:val="none" w:sz="0" w:space="0" w:color="auto"/>
        <w:left w:val="none" w:sz="0" w:space="0" w:color="auto"/>
        <w:bottom w:val="none" w:sz="0" w:space="0" w:color="auto"/>
        <w:right w:val="none" w:sz="0" w:space="0" w:color="auto"/>
      </w:divBdr>
    </w:div>
    <w:div w:id="1988437676">
      <w:bodyDiv w:val="1"/>
      <w:marLeft w:val="0"/>
      <w:marRight w:val="0"/>
      <w:marTop w:val="0"/>
      <w:marBottom w:val="0"/>
      <w:divBdr>
        <w:top w:val="none" w:sz="0" w:space="0" w:color="auto"/>
        <w:left w:val="none" w:sz="0" w:space="0" w:color="auto"/>
        <w:bottom w:val="none" w:sz="0" w:space="0" w:color="auto"/>
        <w:right w:val="none" w:sz="0" w:space="0" w:color="auto"/>
      </w:divBdr>
    </w:div>
    <w:div w:id="1990594573">
      <w:bodyDiv w:val="1"/>
      <w:marLeft w:val="0"/>
      <w:marRight w:val="0"/>
      <w:marTop w:val="0"/>
      <w:marBottom w:val="0"/>
      <w:divBdr>
        <w:top w:val="none" w:sz="0" w:space="0" w:color="auto"/>
        <w:left w:val="none" w:sz="0" w:space="0" w:color="auto"/>
        <w:bottom w:val="none" w:sz="0" w:space="0" w:color="auto"/>
        <w:right w:val="none" w:sz="0" w:space="0" w:color="auto"/>
      </w:divBdr>
    </w:div>
    <w:div w:id="1990941127">
      <w:bodyDiv w:val="1"/>
      <w:marLeft w:val="0"/>
      <w:marRight w:val="0"/>
      <w:marTop w:val="0"/>
      <w:marBottom w:val="0"/>
      <w:divBdr>
        <w:top w:val="none" w:sz="0" w:space="0" w:color="auto"/>
        <w:left w:val="none" w:sz="0" w:space="0" w:color="auto"/>
        <w:bottom w:val="none" w:sz="0" w:space="0" w:color="auto"/>
        <w:right w:val="none" w:sz="0" w:space="0" w:color="auto"/>
      </w:divBdr>
      <w:divsChild>
        <w:div w:id="1082724640">
          <w:marLeft w:val="-225"/>
          <w:marRight w:val="-225"/>
          <w:marTop w:val="0"/>
          <w:marBottom w:val="0"/>
          <w:divBdr>
            <w:top w:val="none" w:sz="0" w:space="0" w:color="auto"/>
            <w:left w:val="none" w:sz="0" w:space="0" w:color="auto"/>
            <w:bottom w:val="none" w:sz="0" w:space="0" w:color="auto"/>
            <w:right w:val="none" w:sz="0" w:space="0" w:color="auto"/>
          </w:divBdr>
          <w:divsChild>
            <w:div w:id="185696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38760">
      <w:bodyDiv w:val="1"/>
      <w:marLeft w:val="0"/>
      <w:marRight w:val="0"/>
      <w:marTop w:val="0"/>
      <w:marBottom w:val="0"/>
      <w:divBdr>
        <w:top w:val="none" w:sz="0" w:space="0" w:color="auto"/>
        <w:left w:val="none" w:sz="0" w:space="0" w:color="auto"/>
        <w:bottom w:val="none" w:sz="0" w:space="0" w:color="auto"/>
        <w:right w:val="none" w:sz="0" w:space="0" w:color="auto"/>
      </w:divBdr>
    </w:div>
    <w:div w:id="1997800683">
      <w:bodyDiv w:val="1"/>
      <w:marLeft w:val="0"/>
      <w:marRight w:val="0"/>
      <w:marTop w:val="0"/>
      <w:marBottom w:val="0"/>
      <w:divBdr>
        <w:top w:val="none" w:sz="0" w:space="0" w:color="auto"/>
        <w:left w:val="none" w:sz="0" w:space="0" w:color="auto"/>
        <w:bottom w:val="none" w:sz="0" w:space="0" w:color="auto"/>
        <w:right w:val="none" w:sz="0" w:space="0" w:color="auto"/>
      </w:divBdr>
    </w:div>
    <w:div w:id="1999723133">
      <w:bodyDiv w:val="1"/>
      <w:marLeft w:val="0"/>
      <w:marRight w:val="0"/>
      <w:marTop w:val="0"/>
      <w:marBottom w:val="0"/>
      <w:divBdr>
        <w:top w:val="none" w:sz="0" w:space="0" w:color="auto"/>
        <w:left w:val="none" w:sz="0" w:space="0" w:color="auto"/>
        <w:bottom w:val="none" w:sz="0" w:space="0" w:color="auto"/>
        <w:right w:val="none" w:sz="0" w:space="0" w:color="auto"/>
      </w:divBdr>
    </w:div>
    <w:div w:id="1999730405">
      <w:bodyDiv w:val="1"/>
      <w:marLeft w:val="0"/>
      <w:marRight w:val="0"/>
      <w:marTop w:val="0"/>
      <w:marBottom w:val="0"/>
      <w:divBdr>
        <w:top w:val="none" w:sz="0" w:space="0" w:color="auto"/>
        <w:left w:val="none" w:sz="0" w:space="0" w:color="auto"/>
        <w:bottom w:val="none" w:sz="0" w:space="0" w:color="auto"/>
        <w:right w:val="none" w:sz="0" w:space="0" w:color="auto"/>
      </w:divBdr>
    </w:div>
    <w:div w:id="2000890243">
      <w:bodyDiv w:val="1"/>
      <w:marLeft w:val="0"/>
      <w:marRight w:val="0"/>
      <w:marTop w:val="0"/>
      <w:marBottom w:val="0"/>
      <w:divBdr>
        <w:top w:val="none" w:sz="0" w:space="0" w:color="auto"/>
        <w:left w:val="none" w:sz="0" w:space="0" w:color="auto"/>
        <w:bottom w:val="none" w:sz="0" w:space="0" w:color="auto"/>
        <w:right w:val="none" w:sz="0" w:space="0" w:color="auto"/>
      </w:divBdr>
    </w:div>
    <w:div w:id="2005936772">
      <w:bodyDiv w:val="1"/>
      <w:marLeft w:val="0"/>
      <w:marRight w:val="0"/>
      <w:marTop w:val="0"/>
      <w:marBottom w:val="0"/>
      <w:divBdr>
        <w:top w:val="none" w:sz="0" w:space="0" w:color="auto"/>
        <w:left w:val="none" w:sz="0" w:space="0" w:color="auto"/>
        <w:bottom w:val="none" w:sz="0" w:space="0" w:color="auto"/>
        <w:right w:val="none" w:sz="0" w:space="0" w:color="auto"/>
      </w:divBdr>
    </w:div>
    <w:div w:id="2007707993">
      <w:bodyDiv w:val="1"/>
      <w:marLeft w:val="0"/>
      <w:marRight w:val="0"/>
      <w:marTop w:val="0"/>
      <w:marBottom w:val="0"/>
      <w:divBdr>
        <w:top w:val="none" w:sz="0" w:space="0" w:color="auto"/>
        <w:left w:val="none" w:sz="0" w:space="0" w:color="auto"/>
        <w:bottom w:val="none" w:sz="0" w:space="0" w:color="auto"/>
        <w:right w:val="none" w:sz="0" w:space="0" w:color="auto"/>
      </w:divBdr>
      <w:divsChild>
        <w:div w:id="858591336">
          <w:marLeft w:val="0"/>
          <w:marRight w:val="0"/>
          <w:marTop w:val="0"/>
          <w:marBottom w:val="0"/>
          <w:divBdr>
            <w:top w:val="none" w:sz="0" w:space="0" w:color="auto"/>
            <w:left w:val="none" w:sz="0" w:space="0" w:color="auto"/>
            <w:bottom w:val="none" w:sz="0" w:space="0" w:color="auto"/>
            <w:right w:val="none" w:sz="0" w:space="0" w:color="auto"/>
          </w:divBdr>
          <w:divsChild>
            <w:div w:id="1968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89099">
      <w:bodyDiv w:val="1"/>
      <w:marLeft w:val="0"/>
      <w:marRight w:val="0"/>
      <w:marTop w:val="0"/>
      <w:marBottom w:val="0"/>
      <w:divBdr>
        <w:top w:val="none" w:sz="0" w:space="0" w:color="auto"/>
        <w:left w:val="none" w:sz="0" w:space="0" w:color="auto"/>
        <w:bottom w:val="none" w:sz="0" w:space="0" w:color="auto"/>
        <w:right w:val="none" w:sz="0" w:space="0" w:color="auto"/>
      </w:divBdr>
    </w:div>
    <w:div w:id="2010670321">
      <w:bodyDiv w:val="1"/>
      <w:marLeft w:val="0"/>
      <w:marRight w:val="0"/>
      <w:marTop w:val="0"/>
      <w:marBottom w:val="0"/>
      <w:divBdr>
        <w:top w:val="none" w:sz="0" w:space="0" w:color="auto"/>
        <w:left w:val="none" w:sz="0" w:space="0" w:color="auto"/>
        <w:bottom w:val="none" w:sz="0" w:space="0" w:color="auto"/>
        <w:right w:val="none" w:sz="0" w:space="0" w:color="auto"/>
      </w:divBdr>
    </w:div>
    <w:div w:id="2029671803">
      <w:bodyDiv w:val="1"/>
      <w:marLeft w:val="0"/>
      <w:marRight w:val="0"/>
      <w:marTop w:val="0"/>
      <w:marBottom w:val="0"/>
      <w:divBdr>
        <w:top w:val="none" w:sz="0" w:space="0" w:color="auto"/>
        <w:left w:val="none" w:sz="0" w:space="0" w:color="auto"/>
        <w:bottom w:val="none" w:sz="0" w:space="0" w:color="auto"/>
        <w:right w:val="none" w:sz="0" w:space="0" w:color="auto"/>
      </w:divBdr>
    </w:div>
    <w:div w:id="2032756053">
      <w:bodyDiv w:val="1"/>
      <w:marLeft w:val="0"/>
      <w:marRight w:val="0"/>
      <w:marTop w:val="0"/>
      <w:marBottom w:val="0"/>
      <w:divBdr>
        <w:top w:val="none" w:sz="0" w:space="0" w:color="auto"/>
        <w:left w:val="none" w:sz="0" w:space="0" w:color="auto"/>
        <w:bottom w:val="none" w:sz="0" w:space="0" w:color="auto"/>
        <w:right w:val="none" w:sz="0" w:space="0" w:color="auto"/>
      </w:divBdr>
      <w:divsChild>
        <w:div w:id="758450557">
          <w:marLeft w:val="0"/>
          <w:marRight w:val="0"/>
          <w:marTop w:val="0"/>
          <w:marBottom w:val="0"/>
          <w:divBdr>
            <w:top w:val="none" w:sz="0" w:space="0" w:color="auto"/>
            <w:left w:val="none" w:sz="0" w:space="0" w:color="auto"/>
            <w:bottom w:val="none" w:sz="0" w:space="0" w:color="auto"/>
            <w:right w:val="none" w:sz="0" w:space="0" w:color="auto"/>
          </w:divBdr>
          <w:divsChild>
            <w:div w:id="3836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4051">
      <w:bodyDiv w:val="1"/>
      <w:marLeft w:val="0"/>
      <w:marRight w:val="0"/>
      <w:marTop w:val="0"/>
      <w:marBottom w:val="0"/>
      <w:divBdr>
        <w:top w:val="none" w:sz="0" w:space="0" w:color="auto"/>
        <w:left w:val="none" w:sz="0" w:space="0" w:color="auto"/>
        <w:bottom w:val="none" w:sz="0" w:space="0" w:color="auto"/>
        <w:right w:val="none" w:sz="0" w:space="0" w:color="auto"/>
      </w:divBdr>
    </w:div>
    <w:div w:id="2042585867">
      <w:bodyDiv w:val="1"/>
      <w:marLeft w:val="0"/>
      <w:marRight w:val="0"/>
      <w:marTop w:val="0"/>
      <w:marBottom w:val="0"/>
      <w:divBdr>
        <w:top w:val="none" w:sz="0" w:space="0" w:color="auto"/>
        <w:left w:val="none" w:sz="0" w:space="0" w:color="auto"/>
        <w:bottom w:val="none" w:sz="0" w:space="0" w:color="auto"/>
        <w:right w:val="none" w:sz="0" w:space="0" w:color="auto"/>
      </w:divBdr>
    </w:div>
    <w:div w:id="2046983649">
      <w:bodyDiv w:val="1"/>
      <w:marLeft w:val="0"/>
      <w:marRight w:val="0"/>
      <w:marTop w:val="0"/>
      <w:marBottom w:val="0"/>
      <w:divBdr>
        <w:top w:val="none" w:sz="0" w:space="0" w:color="auto"/>
        <w:left w:val="none" w:sz="0" w:space="0" w:color="auto"/>
        <w:bottom w:val="none" w:sz="0" w:space="0" w:color="auto"/>
        <w:right w:val="none" w:sz="0" w:space="0" w:color="auto"/>
      </w:divBdr>
    </w:div>
    <w:div w:id="2052531014">
      <w:bodyDiv w:val="1"/>
      <w:marLeft w:val="0"/>
      <w:marRight w:val="0"/>
      <w:marTop w:val="0"/>
      <w:marBottom w:val="0"/>
      <w:divBdr>
        <w:top w:val="none" w:sz="0" w:space="0" w:color="auto"/>
        <w:left w:val="none" w:sz="0" w:space="0" w:color="auto"/>
        <w:bottom w:val="none" w:sz="0" w:space="0" w:color="auto"/>
        <w:right w:val="none" w:sz="0" w:space="0" w:color="auto"/>
      </w:divBdr>
    </w:div>
    <w:div w:id="2061709248">
      <w:bodyDiv w:val="1"/>
      <w:marLeft w:val="0"/>
      <w:marRight w:val="0"/>
      <w:marTop w:val="0"/>
      <w:marBottom w:val="0"/>
      <w:divBdr>
        <w:top w:val="none" w:sz="0" w:space="0" w:color="auto"/>
        <w:left w:val="none" w:sz="0" w:space="0" w:color="auto"/>
        <w:bottom w:val="none" w:sz="0" w:space="0" w:color="auto"/>
        <w:right w:val="none" w:sz="0" w:space="0" w:color="auto"/>
      </w:divBdr>
    </w:div>
    <w:div w:id="2062172744">
      <w:bodyDiv w:val="1"/>
      <w:marLeft w:val="0"/>
      <w:marRight w:val="0"/>
      <w:marTop w:val="0"/>
      <w:marBottom w:val="0"/>
      <w:divBdr>
        <w:top w:val="none" w:sz="0" w:space="0" w:color="auto"/>
        <w:left w:val="none" w:sz="0" w:space="0" w:color="auto"/>
        <w:bottom w:val="none" w:sz="0" w:space="0" w:color="auto"/>
        <w:right w:val="none" w:sz="0" w:space="0" w:color="auto"/>
      </w:divBdr>
    </w:div>
    <w:div w:id="2066752415">
      <w:bodyDiv w:val="1"/>
      <w:marLeft w:val="0"/>
      <w:marRight w:val="0"/>
      <w:marTop w:val="0"/>
      <w:marBottom w:val="0"/>
      <w:divBdr>
        <w:top w:val="none" w:sz="0" w:space="0" w:color="auto"/>
        <w:left w:val="none" w:sz="0" w:space="0" w:color="auto"/>
        <w:bottom w:val="none" w:sz="0" w:space="0" w:color="auto"/>
        <w:right w:val="none" w:sz="0" w:space="0" w:color="auto"/>
      </w:divBdr>
    </w:div>
    <w:div w:id="2070348493">
      <w:bodyDiv w:val="1"/>
      <w:marLeft w:val="0"/>
      <w:marRight w:val="0"/>
      <w:marTop w:val="0"/>
      <w:marBottom w:val="0"/>
      <w:divBdr>
        <w:top w:val="none" w:sz="0" w:space="0" w:color="auto"/>
        <w:left w:val="none" w:sz="0" w:space="0" w:color="auto"/>
        <w:bottom w:val="none" w:sz="0" w:space="0" w:color="auto"/>
        <w:right w:val="none" w:sz="0" w:space="0" w:color="auto"/>
      </w:divBdr>
    </w:div>
    <w:div w:id="2071682629">
      <w:bodyDiv w:val="1"/>
      <w:marLeft w:val="0"/>
      <w:marRight w:val="0"/>
      <w:marTop w:val="0"/>
      <w:marBottom w:val="0"/>
      <w:divBdr>
        <w:top w:val="none" w:sz="0" w:space="0" w:color="auto"/>
        <w:left w:val="none" w:sz="0" w:space="0" w:color="auto"/>
        <w:bottom w:val="none" w:sz="0" w:space="0" w:color="auto"/>
        <w:right w:val="none" w:sz="0" w:space="0" w:color="auto"/>
      </w:divBdr>
    </w:div>
    <w:div w:id="2078554115">
      <w:bodyDiv w:val="1"/>
      <w:marLeft w:val="0"/>
      <w:marRight w:val="0"/>
      <w:marTop w:val="0"/>
      <w:marBottom w:val="0"/>
      <w:divBdr>
        <w:top w:val="none" w:sz="0" w:space="0" w:color="auto"/>
        <w:left w:val="none" w:sz="0" w:space="0" w:color="auto"/>
        <w:bottom w:val="none" w:sz="0" w:space="0" w:color="auto"/>
        <w:right w:val="none" w:sz="0" w:space="0" w:color="auto"/>
      </w:divBdr>
    </w:div>
    <w:div w:id="2083985531">
      <w:bodyDiv w:val="1"/>
      <w:marLeft w:val="0"/>
      <w:marRight w:val="0"/>
      <w:marTop w:val="0"/>
      <w:marBottom w:val="0"/>
      <w:divBdr>
        <w:top w:val="none" w:sz="0" w:space="0" w:color="auto"/>
        <w:left w:val="none" w:sz="0" w:space="0" w:color="auto"/>
        <w:bottom w:val="none" w:sz="0" w:space="0" w:color="auto"/>
        <w:right w:val="none" w:sz="0" w:space="0" w:color="auto"/>
      </w:divBdr>
    </w:div>
    <w:div w:id="2092852058">
      <w:bodyDiv w:val="1"/>
      <w:marLeft w:val="0"/>
      <w:marRight w:val="0"/>
      <w:marTop w:val="0"/>
      <w:marBottom w:val="0"/>
      <w:divBdr>
        <w:top w:val="none" w:sz="0" w:space="0" w:color="auto"/>
        <w:left w:val="none" w:sz="0" w:space="0" w:color="auto"/>
        <w:bottom w:val="none" w:sz="0" w:space="0" w:color="auto"/>
        <w:right w:val="none" w:sz="0" w:space="0" w:color="auto"/>
      </w:divBdr>
    </w:div>
    <w:div w:id="2095399313">
      <w:bodyDiv w:val="1"/>
      <w:marLeft w:val="0"/>
      <w:marRight w:val="0"/>
      <w:marTop w:val="0"/>
      <w:marBottom w:val="0"/>
      <w:divBdr>
        <w:top w:val="none" w:sz="0" w:space="0" w:color="auto"/>
        <w:left w:val="none" w:sz="0" w:space="0" w:color="auto"/>
        <w:bottom w:val="none" w:sz="0" w:space="0" w:color="auto"/>
        <w:right w:val="none" w:sz="0" w:space="0" w:color="auto"/>
      </w:divBdr>
    </w:div>
    <w:div w:id="2100440843">
      <w:bodyDiv w:val="1"/>
      <w:marLeft w:val="0"/>
      <w:marRight w:val="0"/>
      <w:marTop w:val="0"/>
      <w:marBottom w:val="0"/>
      <w:divBdr>
        <w:top w:val="none" w:sz="0" w:space="0" w:color="auto"/>
        <w:left w:val="none" w:sz="0" w:space="0" w:color="auto"/>
        <w:bottom w:val="none" w:sz="0" w:space="0" w:color="auto"/>
        <w:right w:val="none" w:sz="0" w:space="0" w:color="auto"/>
      </w:divBdr>
    </w:div>
    <w:div w:id="2102750631">
      <w:bodyDiv w:val="1"/>
      <w:marLeft w:val="0"/>
      <w:marRight w:val="0"/>
      <w:marTop w:val="0"/>
      <w:marBottom w:val="0"/>
      <w:divBdr>
        <w:top w:val="none" w:sz="0" w:space="0" w:color="auto"/>
        <w:left w:val="none" w:sz="0" w:space="0" w:color="auto"/>
        <w:bottom w:val="none" w:sz="0" w:space="0" w:color="auto"/>
        <w:right w:val="none" w:sz="0" w:space="0" w:color="auto"/>
      </w:divBdr>
    </w:div>
    <w:div w:id="2103531016">
      <w:bodyDiv w:val="1"/>
      <w:marLeft w:val="0"/>
      <w:marRight w:val="0"/>
      <w:marTop w:val="0"/>
      <w:marBottom w:val="0"/>
      <w:divBdr>
        <w:top w:val="none" w:sz="0" w:space="0" w:color="auto"/>
        <w:left w:val="none" w:sz="0" w:space="0" w:color="auto"/>
        <w:bottom w:val="none" w:sz="0" w:space="0" w:color="auto"/>
        <w:right w:val="none" w:sz="0" w:space="0" w:color="auto"/>
      </w:divBdr>
    </w:div>
    <w:div w:id="2107576168">
      <w:bodyDiv w:val="1"/>
      <w:marLeft w:val="0"/>
      <w:marRight w:val="0"/>
      <w:marTop w:val="0"/>
      <w:marBottom w:val="0"/>
      <w:divBdr>
        <w:top w:val="none" w:sz="0" w:space="0" w:color="auto"/>
        <w:left w:val="none" w:sz="0" w:space="0" w:color="auto"/>
        <w:bottom w:val="none" w:sz="0" w:space="0" w:color="auto"/>
        <w:right w:val="none" w:sz="0" w:space="0" w:color="auto"/>
      </w:divBdr>
      <w:divsChild>
        <w:div w:id="460071645">
          <w:marLeft w:val="0"/>
          <w:marRight w:val="0"/>
          <w:marTop w:val="0"/>
          <w:marBottom w:val="0"/>
          <w:divBdr>
            <w:top w:val="none" w:sz="0" w:space="0" w:color="auto"/>
            <w:left w:val="none" w:sz="0" w:space="0" w:color="auto"/>
            <w:bottom w:val="none" w:sz="0" w:space="0" w:color="auto"/>
            <w:right w:val="none" w:sz="0" w:space="0" w:color="auto"/>
          </w:divBdr>
        </w:div>
      </w:divsChild>
    </w:div>
    <w:div w:id="2107923202">
      <w:bodyDiv w:val="1"/>
      <w:marLeft w:val="0"/>
      <w:marRight w:val="0"/>
      <w:marTop w:val="0"/>
      <w:marBottom w:val="0"/>
      <w:divBdr>
        <w:top w:val="none" w:sz="0" w:space="0" w:color="auto"/>
        <w:left w:val="none" w:sz="0" w:space="0" w:color="auto"/>
        <w:bottom w:val="none" w:sz="0" w:space="0" w:color="auto"/>
        <w:right w:val="none" w:sz="0" w:space="0" w:color="auto"/>
      </w:divBdr>
    </w:div>
    <w:div w:id="2113671921">
      <w:bodyDiv w:val="1"/>
      <w:marLeft w:val="0"/>
      <w:marRight w:val="0"/>
      <w:marTop w:val="0"/>
      <w:marBottom w:val="0"/>
      <w:divBdr>
        <w:top w:val="none" w:sz="0" w:space="0" w:color="auto"/>
        <w:left w:val="none" w:sz="0" w:space="0" w:color="auto"/>
        <w:bottom w:val="none" w:sz="0" w:space="0" w:color="auto"/>
        <w:right w:val="none" w:sz="0" w:space="0" w:color="auto"/>
      </w:divBdr>
    </w:div>
    <w:div w:id="2116048046">
      <w:bodyDiv w:val="1"/>
      <w:marLeft w:val="0"/>
      <w:marRight w:val="0"/>
      <w:marTop w:val="0"/>
      <w:marBottom w:val="0"/>
      <w:divBdr>
        <w:top w:val="none" w:sz="0" w:space="0" w:color="auto"/>
        <w:left w:val="none" w:sz="0" w:space="0" w:color="auto"/>
        <w:bottom w:val="none" w:sz="0" w:space="0" w:color="auto"/>
        <w:right w:val="none" w:sz="0" w:space="0" w:color="auto"/>
      </w:divBdr>
    </w:div>
    <w:div w:id="2118481515">
      <w:bodyDiv w:val="1"/>
      <w:marLeft w:val="0"/>
      <w:marRight w:val="0"/>
      <w:marTop w:val="0"/>
      <w:marBottom w:val="0"/>
      <w:divBdr>
        <w:top w:val="none" w:sz="0" w:space="0" w:color="auto"/>
        <w:left w:val="none" w:sz="0" w:space="0" w:color="auto"/>
        <w:bottom w:val="none" w:sz="0" w:space="0" w:color="auto"/>
        <w:right w:val="none" w:sz="0" w:space="0" w:color="auto"/>
      </w:divBdr>
    </w:div>
    <w:div w:id="2120680035">
      <w:bodyDiv w:val="1"/>
      <w:marLeft w:val="0"/>
      <w:marRight w:val="0"/>
      <w:marTop w:val="0"/>
      <w:marBottom w:val="0"/>
      <w:divBdr>
        <w:top w:val="none" w:sz="0" w:space="0" w:color="auto"/>
        <w:left w:val="none" w:sz="0" w:space="0" w:color="auto"/>
        <w:bottom w:val="none" w:sz="0" w:space="0" w:color="auto"/>
        <w:right w:val="none" w:sz="0" w:space="0" w:color="auto"/>
      </w:divBdr>
    </w:div>
    <w:div w:id="2122869963">
      <w:bodyDiv w:val="1"/>
      <w:marLeft w:val="0"/>
      <w:marRight w:val="0"/>
      <w:marTop w:val="0"/>
      <w:marBottom w:val="0"/>
      <w:divBdr>
        <w:top w:val="none" w:sz="0" w:space="0" w:color="auto"/>
        <w:left w:val="none" w:sz="0" w:space="0" w:color="auto"/>
        <w:bottom w:val="none" w:sz="0" w:space="0" w:color="auto"/>
        <w:right w:val="none" w:sz="0" w:space="0" w:color="auto"/>
      </w:divBdr>
    </w:div>
    <w:div w:id="2129666186">
      <w:bodyDiv w:val="1"/>
      <w:marLeft w:val="0"/>
      <w:marRight w:val="0"/>
      <w:marTop w:val="0"/>
      <w:marBottom w:val="0"/>
      <w:divBdr>
        <w:top w:val="none" w:sz="0" w:space="0" w:color="auto"/>
        <w:left w:val="none" w:sz="0" w:space="0" w:color="auto"/>
        <w:bottom w:val="none" w:sz="0" w:space="0" w:color="auto"/>
        <w:right w:val="none" w:sz="0" w:space="0" w:color="auto"/>
      </w:divBdr>
    </w:div>
    <w:div w:id="2132508535">
      <w:bodyDiv w:val="1"/>
      <w:marLeft w:val="0"/>
      <w:marRight w:val="0"/>
      <w:marTop w:val="0"/>
      <w:marBottom w:val="0"/>
      <w:divBdr>
        <w:top w:val="none" w:sz="0" w:space="0" w:color="auto"/>
        <w:left w:val="none" w:sz="0" w:space="0" w:color="auto"/>
        <w:bottom w:val="none" w:sz="0" w:space="0" w:color="auto"/>
        <w:right w:val="none" w:sz="0" w:space="0" w:color="auto"/>
      </w:divBdr>
    </w:div>
    <w:div w:id="2139253621">
      <w:bodyDiv w:val="1"/>
      <w:marLeft w:val="0"/>
      <w:marRight w:val="0"/>
      <w:marTop w:val="0"/>
      <w:marBottom w:val="0"/>
      <w:divBdr>
        <w:top w:val="none" w:sz="0" w:space="0" w:color="auto"/>
        <w:left w:val="none" w:sz="0" w:space="0" w:color="auto"/>
        <w:bottom w:val="none" w:sz="0" w:space="0" w:color="auto"/>
        <w:right w:val="none" w:sz="0" w:space="0" w:color="auto"/>
      </w:divBdr>
    </w:div>
    <w:div w:id="2141800362">
      <w:bodyDiv w:val="1"/>
      <w:marLeft w:val="0"/>
      <w:marRight w:val="0"/>
      <w:marTop w:val="0"/>
      <w:marBottom w:val="0"/>
      <w:divBdr>
        <w:top w:val="none" w:sz="0" w:space="0" w:color="auto"/>
        <w:left w:val="none" w:sz="0" w:space="0" w:color="auto"/>
        <w:bottom w:val="none" w:sz="0" w:space="0" w:color="auto"/>
        <w:right w:val="none" w:sz="0" w:space="0" w:color="auto"/>
      </w:divBdr>
    </w:div>
    <w:div w:id="2143188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rsos.tecmilenio.mx/courses/203416"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erardortizle/analisis-sentimiento-farmaci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ursos.tecmilenio.mx/courses/203416/users/386204"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Bar22</b:Tag>
    <b:SourceType>InternetSite</b:SourceType>
    <b:Guid>{1C85C300-D2D9-4F88-BCCC-82519453CC2A}</b:Guid>
    <b:Author>
      <b:Author>
        <b:Corporate>Barbieri, F., Espinosa Anke, L., y Camacho-Collados, J.</b:Corporate>
      </b:Author>
    </b:Author>
    <b:Title>XLM-T: Multilingual language models in Twitter for sentiment analysis and beyond. En Proceedings of LREC 2022</b:Title>
    <b:Year>2022</b:Year>
    <b:URL>https://huggingface.co/cardiffnlp/twitter-xlm-roberta-base-sentiment</b:URL>
    <b:RefOrder>1</b:RefOrder>
  </b:Source>
  <b:Source>
    <b:Tag>Fou25</b:Tag>
    <b:SourceType>InternetSite</b:SourceType>
    <b:Guid>{39EB4B06-9F60-4BEC-B2AA-D0E7291C836E}</b:Guid>
    <b:Author>
      <b:Author>
        <b:Corporate>Fourrier, C., Frere, T., Penedo, G., y Wolf, T.</b:Corporate>
      </b:Author>
    </b:Author>
    <b:Title>The LLM Evaluation Guidebook.</b:Title>
    <b:Year>2025</b:Year>
    <b:URL>https://huggingface.co/spaces/OpenEvals/evaluation-guidebook</b:URL>
    <b:RefOrder>2</b:RefOrder>
  </b:Source>
  <b:Source>
    <b:Tag>Gee26</b:Tag>
    <b:SourceType>InternetSite</b:SourceType>
    <b:Guid>{B36B57AD-0B0C-4C93-A155-D431CA9A6290}</b:Guid>
    <b:Author>
      <b:Author>
        <b:Corporate>GeeksforGeeks.</b:Corporate>
      </b:Author>
    </b:Author>
    <b:Title>F1 Score in Machine Learning.</b:Title>
    <b:Year>2026</b:Year>
    <b:URL>https://www.geeksforgeeks.org/machine-learning/f1-score-in-machine-learning/</b:URL>
    <b:RefOrder>3</b:RefOrder>
  </b:Source>
  <b:Source>
    <b:Tag>Hugsf</b:Tag>
    <b:SourceType>InternetSite</b:SourceType>
    <b:Guid>{7BFB8B6A-53A2-4C17-B0C3-65F601F68D45}</b:Guid>
    <b:Author>
      <b:Author>
        <b:Corporate>Hugging Face.</b:Corporate>
      </b:Author>
    </b:Author>
    <b:Title>The AI community building the future</b:Title>
    <b:Year>s.f.</b:Year>
    <b:URL>https://huggingface.co/</b:URL>
    <b:RefOrder>4</b:RefOrder>
  </b:Source>
  <b:Source>
    <b:Tag>Muñ23</b:Tag>
    <b:SourceType>InternetSite</b:SourceType>
    <b:Guid>{737156E4-4078-4250-A4E8-8BF77524008F}</b:Guid>
    <b:Author>
      <b:Author>
        <b:Corporate>Muñoz, R.</b:Corporate>
      </b:Author>
    </b:Author>
    <b:Title>Accuracy</b:Title>
    <b:Year>2023</b:Year>
    <b:URL>https://foqum.io/es/termino/accuracy-exactitud/</b:URL>
    <b:RefOrder>5</b:RefOrder>
  </b:Source>
  <b:Source>
    <b:Tag>NLPsf</b:Tag>
    <b:SourceType>InternetSite</b:SourceType>
    <b:Guid>{9C5DF345-6D0C-4692-A10C-B19C845D0B71}</b:Guid>
    <b:Author>
      <b:Author>
        <b:Corporate>NLP Town</b:Corporate>
      </b:Author>
    </b:Author>
    <b:Title>bert-base-multilingual-uncased-sentiment [Model card]</b:Title>
    <b:Year>s.f.</b:Year>
    <b:URL>https://huggingface.co/nlptown/bert-base-multilingual-uncased-sentiment</b:URL>
    <b:RefOrder>6</b:RefOrder>
  </b:Source>
  <b:Source>
    <b:Tag>Pér22</b:Tag>
    <b:SourceType>InternetSite</b:SourceType>
    <b:Guid>{CBDCC0F7-6731-456D-B41B-E602AC4FD1B9}</b:Guid>
    <b:Author>
      <b:Author>
        <b:Corporate>Pérez, J. M., Furman, D. A., Alonso Alemany, L., y Luque, F.</b:Corporate>
      </b:Author>
    </b:Author>
    <b:Title>RoBERTuito: A pre-trained language model for social media text in Spanish. En Proceedings of LREC 2022</b:Title>
    <b:Year>2022</b:Year>
    <b:URL>https://huggingface.co/pysentimiento/robertuito-sentiment-analysis</b:URL>
    <b:RefOrder>7</b:RefOrder>
  </b:Source>
  <b:Source>
    <b:Tag>Strsf</b:Tag>
    <b:SourceType>InternetSite</b:SourceType>
    <b:Guid>{E971CF79-79D1-4FA5-AAD4-BC8E47F8F138}</b:Guid>
    <b:Author>
      <b:Author>
        <b:Corporate>Stryker, C.</b:Corporate>
      </b:Author>
    </b:Author>
    <b:Title>What is a pretrained model? IBM</b:Title>
    <b:Year>s.f.</b:Year>
    <b:URL>https://www.ibm.com/think/topics/pretrained-model</b:URL>
    <b:RefOrder>8</b:RefOrder>
  </b:Source>
  <b:Source>
    <b:Tag>Uni26</b:Tag>
    <b:SourceType>InternetSite</b:SourceType>
    <b:Guid>{F467F544-BA83-463C-A906-31F193AFE6BE}</b:Guid>
    <b:Author>
      <b:Author>
        <b:Corporate>Universidad Tecmilenio.</b:Corporate>
      </b:Author>
    </b:Author>
    <b:Title>Tema 9. Selección de modelos preentrenados [Material del curso]</b:Title>
    <b:Year>2026</b:Year>
    <b:RefOrder>9</b:RefOrder>
  </b:Source>
  <b:Source>
    <b:Tag>Uni261</b:Tag>
    <b:SourceType>InternetSite</b:SourceType>
    <b:Guid>{F473D27E-C009-4B28-ACE1-6D5D8AB3D6C3}</b:Guid>
    <b:Author>
      <b:Author>
        <b:Corporate>Universidad Tecmilenio</b:Corporate>
      </b:Author>
    </b:Author>
    <b:Title>Tema 10. Prototipado rápido y documentación técnica [Material del curso]</b:Title>
    <b:Year>2026</b:Year>
    <b:RefOrder>10</b:RefOrder>
  </b:Source>
  <b:Source>
    <b:Tag>Yua23</b:Tag>
    <b:SourceType>InternetSite</b:SourceType>
    <b:Guid>{9442E80D-B9F0-443F-B066-B915C2BDB62F}</b:Guid>
    <b:Author>
      <b:Author>
        <b:Corporate>Yuan, L.</b:Corporate>
      </b:Author>
    </b:Author>
    <b:Title>distilbert-base-multilingual-cased-sentiments-student [Model card]</b:Title>
    <b:Year>2023</b:Year>
    <b:URL>https://huggingface.co/lxyuan/distilbert-base-multilingual-cased-sentiments-student</b:URL>
    <b:RefOrder>11</b:RefOrder>
  </b:Source>
</b:Sources>
</file>

<file path=customXml/itemProps1.xml><?xml version="1.0" encoding="utf-8"?>
<ds:datastoreItem xmlns:ds="http://schemas.openxmlformats.org/officeDocument/2006/customXml" ds:itemID="{DAC9970E-97C6-4FBA-B083-DECC763D8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Pages>
  <Words>3514</Words>
  <Characters>19328</Characters>
  <Application>Microsoft Office Word</Application>
  <DocSecurity>0</DocSecurity>
  <Lines>878</Lines>
  <Paragraphs>475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Universidad Virtual</dc:creator>
  <cp:lastModifiedBy>Gerardo Ortiz Lenero</cp:lastModifiedBy>
  <cp:revision>2</cp:revision>
  <cp:lastPrinted>2026-06-01T17:27:00Z</cp:lastPrinted>
  <dcterms:created xsi:type="dcterms:W3CDTF">2026-10-11T18:38:00Z</dcterms:created>
  <dcterms:modified xsi:type="dcterms:W3CDTF">2026-10-11T18:38:00Z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2016</vt:lpwstr>
  </property>
  <property fmtid="{D5CDD505-2E9C-101B-9397-08002B2CF9AE}" pid="4" name="LastSaved">
    <vt:filetime>2025-05-17T00:00:00Z</vt:filetime>
  </property>
  <property fmtid="{D5CDD505-2E9C-101B-9397-08002B2CF9AE}" pid="5" name="Producer">
    <vt:lpwstr>www.ilovepdf.com</vt:lpwstr>
  </property>
</Properties>
</file>