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Shea Palmer (2024-10-01 to 2024-10-31)</w:t>
      </w:r>
    </w:p>
    <w:p>
      <w:r>
        <w:t>Average Bat Speed: 56.51</w:t>
      </w:r>
    </w:p>
    <w:p>
      <w:r>
        <w:t>Average Rotational Acceleration: 9.64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a Palmer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