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LOMAS ALEJANDRO ERP</w:t>
      </w:r>
    </w:p>
    <w:p>
      <w:pPr>
        <w:pStyle w:val="Heading2"/>
        <w:jc w:val="center"/>
      </w:pPr>
      <w:r>
        <w:t>Bitácora de Programación</w:t>
      </w:r>
    </w:p>
    <w:p>
      <w:r>
        <w:rPr>
          <w:b/>
        </w:rPr>
        <w:t xml:space="preserve">Fecha: </w:t>
      </w:r>
      <w:r>
        <w:t>21 de julio de 2026</w:t>
        <w:br/>
      </w:r>
      <w:r>
        <w:rPr>
          <w:b/>
        </w:rPr>
        <w:t xml:space="preserve">Versión: </w:t>
      </w:r>
      <w:r>
        <w:t>0.5.0</w:t>
      </w:r>
    </w:p>
    <w:p>
      <w:pPr>
        <w:pStyle w:val="Heading2"/>
      </w:pPr>
      <w:r>
        <w:t>Módulo desarrollado</w:t>
      </w:r>
    </w:p>
    <w:p>
      <w:r>
        <w:t>Interfaz Principal (Dashboard y Menú de Navegación).</w:t>
      </w:r>
    </w:p>
    <w:p>
      <w:pPr>
        <w:pStyle w:val="Heading2"/>
      </w:pPr>
      <w:r>
        <w:t>Objetivo del día</w:t>
      </w:r>
    </w:p>
    <w:p>
      <w:r>
        <w:t>Construir la estructura principal del ERP con un Dashboard moderno y un menú lateral funcional, dejando preparada la base para el desarrollo de los siguientes módulos.</w:t>
      </w:r>
    </w:p>
    <w:p>
      <w:pPr>
        <w:pStyle w:val="Heading2"/>
      </w:pPr>
      <w:r>
        <w:t>Actividades realizadas</w:t>
      </w:r>
    </w:p>
    <w:p>
      <w:r>
        <w:t>• Corrección de errores de compilación y estructura.</w:t>
        <w:br/>
        <w:t>• Desarrollo del Dashboard con tarjetas estadísticas.</w:t>
        <w:br/>
        <w:t>• Creación del componente CardEstadistica.</w:t>
        <w:br/>
        <w:t>• Desarrollo de PanelMenu.</w:t>
        <w:br/>
        <w:t>• Desarrollo del componente MenuItem.</w:t>
        <w:br/>
        <w:t>• Integración del menú lateral en FrmPrincipal.</w:t>
        <w:br/>
        <w:t>• Corrección del método configurarMenu().</w:t>
        <w:br/>
        <w:t>• Integración dinámica del Dashboard mediante BorderLayout.</w:t>
        <w:br/>
        <w:t>• Organización de paquetes y componentes reutilizables.</w:t>
      </w:r>
    </w:p>
    <w:p>
      <w:pPr>
        <w:pStyle w:val="Heading2"/>
      </w:pPr>
      <w:r>
        <w:t>Resultado obtenido</w:t>
      </w:r>
    </w:p>
    <w:p>
      <w:r>
        <w:t>El sistema cuenta con Login funcional, Dashboard operativo, menú lateral profesional y componentes reutilizables listos para continuar el desarrollo.</w:t>
      </w:r>
    </w:p>
    <w:p>
      <w:pPr>
        <w:pStyle w:val="Heading2"/>
      </w:pPr>
      <w:r>
        <w:t>Problemas encontrados</w:t>
      </w:r>
    </w:p>
    <w:p>
      <w:r>
        <w:t>Se corrigieron errores de Maven, métodos fuera de la clase, llamadas faltantes a configurarMenu() y ajustes de distribución del Dashboard.</w:t>
      </w:r>
    </w:p>
    <w:p>
      <w:pPr>
        <w:pStyle w:val="Heading2"/>
      </w:pPr>
      <w:r>
        <w:t>Estado actual</w:t>
      </w:r>
    </w:p>
    <w:p>
      <w:r>
        <w:t>Login funcionando.</w:t>
        <w:br/>
        <w:t>Dashboard funcionando.</w:t>
        <w:br/>
        <w:t>Menú lateral funcionando.</w:t>
        <w:br/>
        <w:t>Proyecto estable.</w:t>
      </w:r>
    </w:p>
    <w:p>
      <w:pPr>
        <w:pStyle w:val="Heading2"/>
      </w:pPr>
      <w:r>
        <w:t>Próximas actividades</w:t>
      </w:r>
    </w:p>
    <w:p>
      <w:r>
        <w:t>Desarrollar el Módulo de Usuarios con CRUD, validaciones, roles e integración con MySQL.</w:t>
      </w:r>
    </w:p>
    <w:p>
      <w:pPr>
        <w:pStyle w:val="Heading2"/>
      </w:pPr>
      <w:r>
        <w:t>Observaciones</w:t>
      </w:r>
    </w:p>
    <w:p>
      <w:r>
        <w:t>Se concluyó la estructura principal del ERP. A partir de esta base se continuará con el desarrollo de los módulos funcionales manteniendo una arquitectura profesional y escalable.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