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7E2C9856" w14:textId="010F38A6" w:rsidR="006B1E03" w:rsidRDefault="00616D09">
          <w:pPr>
            <w:pStyle w:val="11"/>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547259" w:history="1">
            <w:r w:rsidR="006B1E03" w:rsidRPr="00780571">
              <w:rPr>
                <w:rStyle w:val="ad"/>
                <w:noProof/>
                <w:lang w:val="ru-RU"/>
              </w:rPr>
              <w:t>АННОТАЦИЯ</w:t>
            </w:r>
            <w:r w:rsidR="006B1E03">
              <w:rPr>
                <w:noProof/>
                <w:webHidden/>
              </w:rPr>
              <w:tab/>
            </w:r>
            <w:r w:rsidR="006B1E03">
              <w:rPr>
                <w:noProof/>
                <w:webHidden/>
              </w:rPr>
              <w:fldChar w:fldCharType="begin"/>
            </w:r>
            <w:r w:rsidR="006B1E03">
              <w:rPr>
                <w:noProof/>
                <w:webHidden/>
              </w:rPr>
              <w:instrText xml:space="preserve"> PAGEREF _Toc230547259 \h </w:instrText>
            </w:r>
            <w:r w:rsidR="006B1E03">
              <w:rPr>
                <w:noProof/>
                <w:webHidden/>
              </w:rPr>
            </w:r>
            <w:r w:rsidR="006B1E03">
              <w:rPr>
                <w:noProof/>
                <w:webHidden/>
              </w:rPr>
              <w:fldChar w:fldCharType="separate"/>
            </w:r>
            <w:r w:rsidR="006B1E03">
              <w:rPr>
                <w:noProof/>
                <w:webHidden/>
              </w:rPr>
              <w:t>4</w:t>
            </w:r>
            <w:r w:rsidR="006B1E03">
              <w:rPr>
                <w:noProof/>
                <w:webHidden/>
              </w:rPr>
              <w:fldChar w:fldCharType="end"/>
            </w:r>
          </w:hyperlink>
        </w:p>
        <w:p w14:paraId="0FDD2676" w14:textId="634D5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0" w:history="1">
            <w:r w:rsidRPr="00780571">
              <w:rPr>
                <w:rStyle w:val="ad"/>
                <w:noProof/>
                <w:lang w:val="ru-RU"/>
              </w:rPr>
              <w:t>ВВЕДЕНИЕ</w:t>
            </w:r>
            <w:r>
              <w:rPr>
                <w:noProof/>
                <w:webHidden/>
              </w:rPr>
              <w:tab/>
            </w:r>
            <w:r>
              <w:rPr>
                <w:noProof/>
                <w:webHidden/>
              </w:rPr>
              <w:fldChar w:fldCharType="begin"/>
            </w:r>
            <w:r>
              <w:rPr>
                <w:noProof/>
                <w:webHidden/>
              </w:rPr>
              <w:instrText xml:space="preserve"> PAGEREF _Toc230547260 \h </w:instrText>
            </w:r>
            <w:r>
              <w:rPr>
                <w:noProof/>
                <w:webHidden/>
              </w:rPr>
            </w:r>
            <w:r>
              <w:rPr>
                <w:noProof/>
                <w:webHidden/>
              </w:rPr>
              <w:fldChar w:fldCharType="separate"/>
            </w:r>
            <w:r>
              <w:rPr>
                <w:noProof/>
                <w:webHidden/>
              </w:rPr>
              <w:t>7</w:t>
            </w:r>
            <w:r>
              <w:rPr>
                <w:noProof/>
                <w:webHidden/>
              </w:rPr>
              <w:fldChar w:fldCharType="end"/>
            </w:r>
          </w:hyperlink>
        </w:p>
        <w:p w14:paraId="3219433A" w14:textId="07A8755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1" w:history="1">
            <w:r w:rsidRPr="00780571">
              <w:rPr>
                <w:rStyle w:val="ad"/>
                <w:noProof/>
                <w:lang w:val="ru-RU"/>
              </w:rPr>
              <w:t>1 Глава 1. АНАЛИЗ ПРЕДМЕТНОЙ ОБЛАСТИ И СУЩЕСТВУЮЩИХ РЕШЕНИЙ</w:t>
            </w:r>
            <w:r>
              <w:rPr>
                <w:noProof/>
                <w:webHidden/>
              </w:rPr>
              <w:tab/>
            </w:r>
            <w:r>
              <w:rPr>
                <w:noProof/>
                <w:webHidden/>
              </w:rPr>
              <w:fldChar w:fldCharType="begin"/>
            </w:r>
            <w:r>
              <w:rPr>
                <w:noProof/>
                <w:webHidden/>
              </w:rPr>
              <w:instrText xml:space="preserve"> PAGEREF _Toc230547261 \h </w:instrText>
            </w:r>
            <w:r>
              <w:rPr>
                <w:noProof/>
                <w:webHidden/>
              </w:rPr>
            </w:r>
            <w:r>
              <w:rPr>
                <w:noProof/>
                <w:webHidden/>
              </w:rPr>
              <w:fldChar w:fldCharType="separate"/>
            </w:r>
            <w:r>
              <w:rPr>
                <w:noProof/>
                <w:webHidden/>
              </w:rPr>
              <w:t>10</w:t>
            </w:r>
            <w:r>
              <w:rPr>
                <w:noProof/>
                <w:webHidden/>
              </w:rPr>
              <w:fldChar w:fldCharType="end"/>
            </w:r>
          </w:hyperlink>
        </w:p>
        <w:p w14:paraId="0E34D10E" w14:textId="584926C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2" w:history="1">
            <w:r w:rsidRPr="00780571">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_Toc230547262 \h </w:instrText>
            </w:r>
            <w:r>
              <w:rPr>
                <w:noProof/>
                <w:webHidden/>
              </w:rPr>
            </w:r>
            <w:r>
              <w:rPr>
                <w:noProof/>
                <w:webHidden/>
              </w:rPr>
              <w:fldChar w:fldCharType="separate"/>
            </w:r>
            <w:r>
              <w:rPr>
                <w:noProof/>
                <w:webHidden/>
              </w:rPr>
              <w:t>10</w:t>
            </w:r>
            <w:r>
              <w:rPr>
                <w:noProof/>
                <w:webHidden/>
              </w:rPr>
              <w:fldChar w:fldCharType="end"/>
            </w:r>
          </w:hyperlink>
        </w:p>
        <w:p w14:paraId="1B44B66B" w14:textId="53AF47A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3" w:history="1">
            <w:r w:rsidRPr="00780571">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_Toc230547263 \h </w:instrText>
            </w:r>
            <w:r>
              <w:rPr>
                <w:noProof/>
                <w:webHidden/>
              </w:rPr>
            </w:r>
            <w:r>
              <w:rPr>
                <w:noProof/>
                <w:webHidden/>
              </w:rPr>
              <w:fldChar w:fldCharType="separate"/>
            </w:r>
            <w:r>
              <w:rPr>
                <w:noProof/>
                <w:webHidden/>
              </w:rPr>
              <w:t>11</w:t>
            </w:r>
            <w:r>
              <w:rPr>
                <w:noProof/>
                <w:webHidden/>
              </w:rPr>
              <w:fldChar w:fldCharType="end"/>
            </w:r>
          </w:hyperlink>
        </w:p>
        <w:p w14:paraId="3616E06B" w14:textId="2513BDA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4" w:history="1">
            <w:r w:rsidRPr="00780571">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_Toc230547264 \h </w:instrText>
            </w:r>
            <w:r>
              <w:rPr>
                <w:noProof/>
                <w:webHidden/>
              </w:rPr>
            </w:r>
            <w:r>
              <w:rPr>
                <w:noProof/>
                <w:webHidden/>
              </w:rPr>
              <w:fldChar w:fldCharType="separate"/>
            </w:r>
            <w:r>
              <w:rPr>
                <w:noProof/>
                <w:webHidden/>
              </w:rPr>
              <w:t>13</w:t>
            </w:r>
            <w:r>
              <w:rPr>
                <w:noProof/>
                <w:webHidden/>
              </w:rPr>
              <w:fldChar w:fldCharType="end"/>
            </w:r>
          </w:hyperlink>
        </w:p>
        <w:p w14:paraId="26AC2F88" w14:textId="2BBA24F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5" w:history="1">
            <w:r w:rsidRPr="00780571">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_Toc230547265 \h </w:instrText>
            </w:r>
            <w:r>
              <w:rPr>
                <w:noProof/>
                <w:webHidden/>
              </w:rPr>
            </w:r>
            <w:r>
              <w:rPr>
                <w:noProof/>
                <w:webHidden/>
              </w:rPr>
              <w:fldChar w:fldCharType="separate"/>
            </w:r>
            <w:r>
              <w:rPr>
                <w:noProof/>
                <w:webHidden/>
              </w:rPr>
              <w:t>14</w:t>
            </w:r>
            <w:r>
              <w:rPr>
                <w:noProof/>
                <w:webHidden/>
              </w:rPr>
              <w:fldChar w:fldCharType="end"/>
            </w:r>
          </w:hyperlink>
        </w:p>
        <w:p w14:paraId="36A832E6" w14:textId="270112FD"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6" w:history="1">
            <w:r w:rsidRPr="00780571">
              <w:rPr>
                <w:rStyle w:val="ad"/>
                <w:noProof/>
                <w:lang w:val="ru-RU"/>
              </w:rPr>
              <w:t xml:space="preserve">2 ПРОЕКТИРОВАНИЕ </w:t>
            </w:r>
            <w:r w:rsidRPr="00780571">
              <w:rPr>
                <w:rStyle w:val="ad"/>
                <w:noProof/>
              </w:rPr>
              <w:t>ИНФОРМАЦИОННОЙ</w:t>
            </w:r>
            <w:r w:rsidRPr="00780571">
              <w:rPr>
                <w:rStyle w:val="ad"/>
                <w:noProof/>
                <w:lang w:val="ru-RU"/>
              </w:rPr>
              <w:t xml:space="preserve"> СИСТЕМЫ</w:t>
            </w:r>
            <w:r>
              <w:rPr>
                <w:noProof/>
                <w:webHidden/>
              </w:rPr>
              <w:tab/>
            </w:r>
            <w:r>
              <w:rPr>
                <w:noProof/>
                <w:webHidden/>
              </w:rPr>
              <w:fldChar w:fldCharType="begin"/>
            </w:r>
            <w:r>
              <w:rPr>
                <w:noProof/>
                <w:webHidden/>
              </w:rPr>
              <w:instrText xml:space="preserve"> PAGEREF _Toc230547266 \h </w:instrText>
            </w:r>
            <w:r>
              <w:rPr>
                <w:noProof/>
                <w:webHidden/>
              </w:rPr>
            </w:r>
            <w:r>
              <w:rPr>
                <w:noProof/>
                <w:webHidden/>
              </w:rPr>
              <w:fldChar w:fldCharType="separate"/>
            </w:r>
            <w:r>
              <w:rPr>
                <w:noProof/>
                <w:webHidden/>
              </w:rPr>
              <w:t>15</w:t>
            </w:r>
            <w:r>
              <w:rPr>
                <w:noProof/>
                <w:webHidden/>
              </w:rPr>
              <w:fldChar w:fldCharType="end"/>
            </w:r>
          </w:hyperlink>
        </w:p>
        <w:p w14:paraId="6DB567C3" w14:textId="5BFCF3E2"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7" w:history="1">
            <w:r w:rsidRPr="00780571">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_Toc230547267 \h </w:instrText>
            </w:r>
            <w:r>
              <w:rPr>
                <w:noProof/>
                <w:webHidden/>
              </w:rPr>
            </w:r>
            <w:r>
              <w:rPr>
                <w:noProof/>
                <w:webHidden/>
              </w:rPr>
              <w:fldChar w:fldCharType="separate"/>
            </w:r>
            <w:r>
              <w:rPr>
                <w:noProof/>
                <w:webHidden/>
              </w:rPr>
              <w:t>15</w:t>
            </w:r>
            <w:r>
              <w:rPr>
                <w:noProof/>
                <w:webHidden/>
              </w:rPr>
              <w:fldChar w:fldCharType="end"/>
            </w:r>
          </w:hyperlink>
        </w:p>
        <w:p w14:paraId="635A853F" w14:textId="341B09C5"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8" w:history="1">
            <w:r w:rsidRPr="00780571">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_Toc230547268 \h </w:instrText>
            </w:r>
            <w:r>
              <w:rPr>
                <w:noProof/>
                <w:webHidden/>
              </w:rPr>
            </w:r>
            <w:r>
              <w:rPr>
                <w:noProof/>
                <w:webHidden/>
              </w:rPr>
              <w:fldChar w:fldCharType="separate"/>
            </w:r>
            <w:r>
              <w:rPr>
                <w:noProof/>
                <w:webHidden/>
              </w:rPr>
              <w:t>16</w:t>
            </w:r>
            <w:r>
              <w:rPr>
                <w:noProof/>
                <w:webHidden/>
              </w:rPr>
              <w:fldChar w:fldCharType="end"/>
            </w:r>
          </w:hyperlink>
        </w:p>
        <w:p w14:paraId="22B6A0D3" w14:textId="58DEC26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69" w:history="1">
            <w:r w:rsidRPr="00780571">
              <w:rPr>
                <w:rStyle w:val="ad"/>
                <w:noProof/>
              </w:rPr>
              <w:t>2.3 Проектирование базы данных</w:t>
            </w:r>
            <w:r>
              <w:rPr>
                <w:noProof/>
                <w:webHidden/>
              </w:rPr>
              <w:tab/>
            </w:r>
            <w:r>
              <w:rPr>
                <w:noProof/>
                <w:webHidden/>
              </w:rPr>
              <w:fldChar w:fldCharType="begin"/>
            </w:r>
            <w:r>
              <w:rPr>
                <w:noProof/>
                <w:webHidden/>
              </w:rPr>
              <w:instrText xml:space="preserve"> PAGEREF _Toc230547269 \h </w:instrText>
            </w:r>
            <w:r>
              <w:rPr>
                <w:noProof/>
                <w:webHidden/>
              </w:rPr>
            </w:r>
            <w:r>
              <w:rPr>
                <w:noProof/>
                <w:webHidden/>
              </w:rPr>
              <w:fldChar w:fldCharType="separate"/>
            </w:r>
            <w:r>
              <w:rPr>
                <w:noProof/>
                <w:webHidden/>
              </w:rPr>
              <w:t>17</w:t>
            </w:r>
            <w:r>
              <w:rPr>
                <w:noProof/>
                <w:webHidden/>
              </w:rPr>
              <w:fldChar w:fldCharType="end"/>
            </w:r>
          </w:hyperlink>
        </w:p>
        <w:p w14:paraId="53447772" w14:textId="53DAC6A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0" w:history="1">
            <w:r w:rsidRPr="00780571">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_Toc230547270 \h </w:instrText>
            </w:r>
            <w:r>
              <w:rPr>
                <w:noProof/>
                <w:webHidden/>
              </w:rPr>
            </w:r>
            <w:r>
              <w:rPr>
                <w:noProof/>
                <w:webHidden/>
              </w:rPr>
              <w:fldChar w:fldCharType="separate"/>
            </w:r>
            <w:r>
              <w:rPr>
                <w:noProof/>
                <w:webHidden/>
              </w:rPr>
              <w:t>18</w:t>
            </w:r>
            <w:r>
              <w:rPr>
                <w:noProof/>
                <w:webHidden/>
              </w:rPr>
              <w:fldChar w:fldCharType="end"/>
            </w:r>
          </w:hyperlink>
        </w:p>
        <w:p w14:paraId="04A7447B" w14:textId="57BE2C14"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1" w:history="1">
            <w:r w:rsidRPr="00780571">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_Toc230547271 \h </w:instrText>
            </w:r>
            <w:r>
              <w:rPr>
                <w:noProof/>
                <w:webHidden/>
              </w:rPr>
            </w:r>
            <w:r>
              <w:rPr>
                <w:noProof/>
                <w:webHidden/>
              </w:rPr>
              <w:fldChar w:fldCharType="separate"/>
            </w:r>
            <w:r>
              <w:rPr>
                <w:noProof/>
                <w:webHidden/>
              </w:rPr>
              <w:t>19</w:t>
            </w:r>
            <w:r>
              <w:rPr>
                <w:noProof/>
                <w:webHidden/>
              </w:rPr>
              <w:fldChar w:fldCharType="end"/>
            </w:r>
          </w:hyperlink>
        </w:p>
        <w:p w14:paraId="1FFAE406" w14:textId="6ABDE87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2" w:history="1">
            <w:r w:rsidRPr="00780571">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_Toc230547272 \h </w:instrText>
            </w:r>
            <w:r>
              <w:rPr>
                <w:noProof/>
                <w:webHidden/>
              </w:rPr>
            </w:r>
            <w:r>
              <w:rPr>
                <w:noProof/>
                <w:webHidden/>
              </w:rPr>
              <w:fldChar w:fldCharType="separate"/>
            </w:r>
            <w:r>
              <w:rPr>
                <w:noProof/>
                <w:webHidden/>
              </w:rPr>
              <w:t>19</w:t>
            </w:r>
            <w:r>
              <w:rPr>
                <w:noProof/>
                <w:webHidden/>
              </w:rPr>
              <w:fldChar w:fldCharType="end"/>
            </w:r>
          </w:hyperlink>
        </w:p>
        <w:p w14:paraId="770A7CA3" w14:textId="4AFDBF9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3" w:history="1">
            <w:r w:rsidRPr="00780571">
              <w:rPr>
                <w:rStyle w:val="ad"/>
                <w:noProof/>
              </w:rPr>
              <w:t>3.2 Модуль ведения тренировок</w:t>
            </w:r>
            <w:r>
              <w:rPr>
                <w:noProof/>
                <w:webHidden/>
              </w:rPr>
              <w:tab/>
            </w:r>
            <w:r>
              <w:rPr>
                <w:noProof/>
                <w:webHidden/>
              </w:rPr>
              <w:fldChar w:fldCharType="begin"/>
            </w:r>
            <w:r>
              <w:rPr>
                <w:noProof/>
                <w:webHidden/>
              </w:rPr>
              <w:instrText xml:space="preserve"> PAGEREF _Toc230547273 \h </w:instrText>
            </w:r>
            <w:r>
              <w:rPr>
                <w:noProof/>
                <w:webHidden/>
              </w:rPr>
            </w:r>
            <w:r>
              <w:rPr>
                <w:noProof/>
                <w:webHidden/>
              </w:rPr>
              <w:fldChar w:fldCharType="separate"/>
            </w:r>
            <w:r>
              <w:rPr>
                <w:noProof/>
                <w:webHidden/>
              </w:rPr>
              <w:t>19</w:t>
            </w:r>
            <w:r>
              <w:rPr>
                <w:noProof/>
                <w:webHidden/>
              </w:rPr>
              <w:fldChar w:fldCharType="end"/>
            </w:r>
          </w:hyperlink>
        </w:p>
        <w:p w14:paraId="685C7DD6" w14:textId="7F0C811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4" w:history="1">
            <w:r w:rsidRPr="00780571">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_Toc230547274 \h </w:instrText>
            </w:r>
            <w:r>
              <w:rPr>
                <w:noProof/>
                <w:webHidden/>
              </w:rPr>
            </w:r>
            <w:r>
              <w:rPr>
                <w:noProof/>
                <w:webHidden/>
              </w:rPr>
              <w:fldChar w:fldCharType="separate"/>
            </w:r>
            <w:r>
              <w:rPr>
                <w:noProof/>
                <w:webHidden/>
              </w:rPr>
              <w:t>20</w:t>
            </w:r>
            <w:r>
              <w:rPr>
                <w:noProof/>
                <w:webHidden/>
              </w:rPr>
              <w:fldChar w:fldCharType="end"/>
            </w:r>
          </w:hyperlink>
        </w:p>
        <w:p w14:paraId="3F546810" w14:textId="1EDED2A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5" w:history="1">
            <w:r w:rsidRPr="00780571">
              <w:rPr>
                <w:rStyle w:val="ad"/>
                <w:noProof/>
              </w:rPr>
              <w:t>3.4 Каталог упражнений и шаблоны</w:t>
            </w:r>
            <w:r>
              <w:rPr>
                <w:noProof/>
                <w:webHidden/>
              </w:rPr>
              <w:tab/>
            </w:r>
            <w:r>
              <w:rPr>
                <w:noProof/>
                <w:webHidden/>
              </w:rPr>
              <w:fldChar w:fldCharType="begin"/>
            </w:r>
            <w:r>
              <w:rPr>
                <w:noProof/>
                <w:webHidden/>
              </w:rPr>
              <w:instrText xml:space="preserve"> PAGEREF _Toc230547275 \h </w:instrText>
            </w:r>
            <w:r>
              <w:rPr>
                <w:noProof/>
                <w:webHidden/>
              </w:rPr>
            </w:r>
            <w:r>
              <w:rPr>
                <w:noProof/>
                <w:webHidden/>
              </w:rPr>
              <w:fldChar w:fldCharType="separate"/>
            </w:r>
            <w:r>
              <w:rPr>
                <w:noProof/>
                <w:webHidden/>
              </w:rPr>
              <w:t>21</w:t>
            </w:r>
            <w:r>
              <w:rPr>
                <w:noProof/>
                <w:webHidden/>
              </w:rPr>
              <w:fldChar w:fldCharType="end"/>
            </w:r>
          </w:hyperlink>
        </w:p>
        <w:p w14:paraId="2429082E" w14:textId="582C9D92"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6" w:history="1">
            <w:r w:rsidRPr="00780571">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_Toc230547276 \h </w:instrText>
            </w:r>
            <w:r>
              <w:rPr>
                <w:noProof/>
                <w:webHidden/>
              </w:rPr>
            </w:r>
            <w:r>
              <w:rPr>
                <w:noProof/>
                <w:webHidden/>
              </w:rPr>
              <w:fldChar w:fldCharType="separate"/>
            </w:r>
            <w:r>
              <w:rPr>
                <w:noProof/>
                <w:webHidden/>
              </w:rPr>
              <w:t>22</w:t>
            </w:r>
            <w:r>
              <w:rPr>
                <w:noProof/>
                <w:webHidden/>
              </w:rPr>
              <w:fldChar w:fldCharType="end"/>
            </w:r>
          </w:hyperlink>
        </w:p>
        <w:p w14:paraId="552B826F" w14:textId="6BA3488E"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7" w:history="1">
            <w:r w:rsidRPr="00780571">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_Toc230547277 \h </w:instrText>
            </w:r>
            <w:r>
              <w:rPr>
                <w:noProof/>
                <w:webHidden/>
              </w:rPr>
            </w:r>
            <w:r>
              <w:rPr>
                <w:noProof/>
                <w:webHidden/>
              </w:rPr>
              <w:fldChar w:fldCharType="separate"/>
            </w:r>
            <w:r>
              <w:rPr>
                <w:noProof/>
                <w:webHidden/>
              </w:rPr>
              <w:t>22</w:t>
            </w:r>
            <w:r>
              <w:rPr>
                <w:noProof/>
                <w:webHidden/>
              </w:rPr>
              <w:fldChar w:fldCharType="end"/>
            </w:r>
          </w:hyperlink>
        </w:p>
        <w:p w14:paraId="0137BF3C" w14:textId="531D1A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8" w:history="1">
            <w:r w:rsidRPr="00780571">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_Toc230547278 \h </w:instrText>
            </w:r>
            <w:r>
              <w:rPr>
                <w:noProof/>
                <w:webHidden/>
              </w:rPr>
            </w:r>
            <w:r>
              <w:rPr>
                <w:noProof/>
                <w:webHidden/>
              </w:rPr>
              <w:fldChar w:fldCharType="separate"/>
            </w:r>
            <w:r>
              <w:rPr>
                <w:noProof/>
                <w:webHidden/>
              </w:rPr>
              <w:t>22</w:t>
            </w:r>
            <w:r>
              <w:rPr>
                <w:noProof/>
                <w:webHidden/>
              </w:rPr>
              <w:fldChar w:fldCharType="end"/>
            </w:r>
          </w:hyperlink>
        </w:p>
        <w:p w14:paraId="52B00B48" w14:textId="1BFEC4D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79" w:history="1">
            <w:r w:rsidRPr="00780571">
              <w:rPr>
                <w:rStyle w:val="ad"/>
                <w:noProof/>
              </w:rPr>
              <w:t>4.2.1 Модель виртуального атлета</w:t>
            </w:r>
            <w:r>
              <w:rPr>
                <w:noProof/>
                <w:webHidden/>
              </w:rPr>
              <w:tab/>
            </w:r>
            <w:r>
              <w:rPr>
                <w:noProof/>
                <w:webHidden/>
              </w:rPr>
              <w:fldChar w:fldCharType="begin"/>
            </w:r>
            <w:r>
              <w:rPr>
                <w:noProof/>
                <w:webHidden/>
              </w:rPr>
              <w:instrText xml:space="preserve"> PAGEREF _Toc230547279 \h </w:instrText>
            </w:r>
            <w:r>
              <w:rPr>
                <w:noProof/>
                <w:webHidden/>
              </w:rPr>
            </w:r>
            <w:r>
              <w:rPr>
                <w:noProof/>
                <w:webHidden/>
              </w:rPr>
              <w:fldChar w:fldCharType="separate"/>
            </w:r>
            <w:r>
              <w:rPr>
                <w:noProof/>
                <w:webHidden/>
              </w:rPr>
              <w:t>23</w:t>
            </w:r>
            <w:r>
              <w:rPr>
                <w:noProof/>
                <w:webHidden/>
              </w:rPr>
              <w:fldChar w:fldCharType="end"/>
            </w:r>
          </w:hyperlink>
        </w:p>
        <w:p w14:paraId="46ADA29F" w14:textId="0A2E1EA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0" w:history="1">
            <w:r w:rsidRPr="00780571">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_Toc230547280 \h </w:instrText>
            </w:r>
            <w:r>
              <w:rPr>
                <w:noProof/>
                <w:webHidden/>
              </w:rPr>
            </w:r>
            <w:r>
              <w:rPr>
                <w:noProof/>
                <w:webHidden/>
              </w:rPr>
              <w:fldChar w:fldCharType="separate"/>
            </w:r>
            <w:r>
              <w:rPr>
                <w:noProof/>
                <w:webHidden/>
              </w:rPr>
              <w:t>24</w:t>
            </w:r>
            <w:r>
              <w:rPr>
                <w:noProof/>
                <w:webHidden/>
              </w:rPr>
              <w:fldChar w:fldCharType="end"/>
            </w:r>
          </w:hyperlink>
        </w:p>
        <w:p w14:paraId="0E448E6C" w14:textId="7D4002CD"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1" w:history="1">
            <w:r w:rsidRPr="00780571">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_Toc230547281 \h </w:instrText>
            </w:r>
            <w:r>
              <w:rPr>
                <w:noProof/>
                <w:webHidden/>
              </w:rPr>
            </w:r>
            <w:r>
              <w:rPr>
                <w:noProof/>
                <w:webHidden/>
              </w:rPr>
              <w:fldChar w:fldCharType="separate"/>
            </w:r>
            <w:r>
              <w:rPr>
                <w:noProof/>
                <w:webHidden/>
              </w:rPr>
              <w:t>24</w:t>
            </w:r>
            <w:r>
              <w:rPr>
                <w:noProof/>
                <w:webHidden/>
              </w:rPr>
              <w:fldChar w:fldCharType="end"/>
            </w:r>
          </w:hyperlink>
        </w:p>
        <w:p w14:paraId="771884D8" w14:textId="0C707B7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2" w:history="1">
            <w:r w:rsidRPr="00780571">
              <w:rPr>
                <w:rStyle w:val="ad"/>
                <w:noProof/>
              </w:rPr>
              <w:t>4.4 Модель LightGBM</w:t>
            </w:r>
            <w:r>
              <w:rPr>
                <w:noProof/>
                <w:webHidden/>
              </w:rPr>
              <w:tab/>
            </w:r>
            <w:r>
              <w:rPr>
                <w:noProof/>
                <w:webHidden/>
              </w:rPr>
              <w:fldChar w:fldCharType="begin"/>
            </w:r>
            <w:r>
              <w:rPr>
                <w:noProof/>
                <w:webHidden/>
              </w:rPr>
              <w:instrText xml:space="preserve"> PAGEREF _Toc230547282 \h </w:instrText>
            </w:r>
            <w:r>
              <w:rPr>
                <w:noProof/>
                <w:webHidden/>
              </w:rPr>
            </w:r>
            <w:r>
              <w:rPr>
                <w:noProof/>
                <w:webHidden/>
              </w:rPr>
              <w:fldChar w:fldCharType="separate"/>
            </w:r>
            <w:r>
              <w:rPr>
                <w:noProof/>
                <w:webHidden/>
              </w:rPr>
              <w:t>25</w:t>
            </w:r>
            <w:r>
              <w:rPr>
                <w:noProof/>
                <w:webHidden/>
              </w:rPr>
              <w:fldChar w:fldCharType="end"/>
            </w:r>
          </w:hyperlink>
        </w:p>
        <w:p w14:paraId="02AD5AD8" w14:textId="27B64D45"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3" w:history="1">
            <w:r w:rsidRPr="00780571">
              <w:rPr>
                <w:rStyle w:val="ad"/>
                <w:noProof/>
              </w:rPr>
              <w:t>4.4.1 Инженерия признаков</w:t>
            </w:r>
            <w:r>
              <w:rPr>
                <w:noProof/>
                <w:webHidden/>
              </w:rPr>
              <w:tab/>
            </w:r>
            <w:r>
              <w:rPr>
                <w:noProof/>
                <w:webHidden/>
              </w:rPr>
              <w:fldChar w:fldCharType="begin"/>
            </w:r>
            <w:r>
              <w:rPr>
                <w:noProof/>
                <w:webHidden/>
              </w:rPr>
              <w:instrText xml:space="preserve"> PAGEREF _Toc230547283 \h </w:instrText>
            </w:r>
            <w:r>
              <w:rPr>
                <w:noProof/>
                <w:webHidden/>
              </w:rPr>
            </w:r>
            <w:r>
              <w:rPr>
                <w:noProof/>
                <w:webHidden/>
              </w:rPr>
              <w:fldChar w:fldCharType="separate"/>
            </w:r>
            <w:r>
              <w:rPr>
                <w:noProof/>
                <w:webHidden/>
              </w:rPr>
              <w:t>25</w:t>
            </w:r>
            <w:r>
              <w:rPr>
                <w:noProof/>
                <w:webHidden/>
              </w:rPr>
              <w:fldChar w:fldCharType="end"/>
            </w:r>
          </w:hyperlink>
        </w:p>
        <w:p w14:paraId="4F82B40F" w14:textId="1639DA3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4" w:history="1">
            <w:r w:rsidRPr="00780571">
              <w:rPr>
                <w:rStyle w:val="ad"/>
                <w:noProof/>
              </w:rPr>
              <w:t>4.4.2 Обучение и результаты</w:t>
            </w:r>
            <w:r>
              <w:rPr>
                <w:noProof/>
                <w:webHidden/>
              </w:rPr>
              <w:tab/>
            </w:r>
            <w:r>
              <w:rPr>
                <w:noProof/>
                <w:webHidden/>
              </w:rPr>
              <w:fldChar w:fldCharType="begin"/>
            </w:r>
            <w:r>
              <w:rPr>
                <w:noProof/>
                <w:webHidden/>
              </w:rPr>
              <w:instrText xml:space="preserve"> PAGEREF _Toc230547284 \h </w:instrText>
            </w:r>
            <w:r>
              <w:rPr>
                <w:noProof/>
                <w:webHidden/>
              </w:rPr>
            </w:r>
            <w:r>
              <w:rPr>
                <w:noProof/>
                <w:webHidden/>
              </w:rPr>
              <w:fldChar w:fldCharType="separate"/>
            </w:r>
            <w:r>
              <w:rPr>
                <w:noProof/>
                <w:webHidden/>
              </w:rPr>
              <w:t>25</w:t>
            </w:r>
            <w:r>
              <w:rPr>
                <w:noProof/>
                <w:webHidden/>
              </w:rPr>
              <w:fldChar w:fldCharType="end"/>
            </w:r>
          </w:hyperlink>
        </w:p>
        <w:p w14:paraId="64428801" w14:textId="431919FB"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5" w:history="1">
            <w:r w:rsidRPr="00780571">
              <w:rPr>
                <w:rStyle w:val="ad"/>
                <w:noProof/>
              </w:rPr>
              <w:t>4.5 Интеграция модели через ONNX</w:t>
            </w:r>
            <w:r>
              <w:rPr>
                <w:noProof/>
                <w:webHidden/>
              </w:rPr>
              <w:tab/>
            </w:r>
            <w:r>
              <w:rPr>
                <w:noProof/>
                <w:webHidden/>
              </w:rPr>
              <w:fldChar w:fldCharType="begin"/>
            </w:r>
            <w:r>
              <w:rPr>
                <w:noProof/>
                <w:webHidden/>
              </w:rPr>
              <w:instrText xml:space="preserve"> PAGEREF _Toc230547285 \h </w:instrText>
            </w:r>
            <w:r>
              <w:rPr>
                <w:noProof/>
                <w:webHidden/>
              </w:rPr>
            </w:r>
            <w:r>
              <w:rPr>
                <w:noProof/>
                <w:webHidden/>
              </w:rPr>
              <w:fldChar w:fldCharType="separate"/>
            </w:r>
            <w:r>
              <w:rPr>
                <w:noProof/>
                <w:webHidden/>
              </w:rPr>
              <w:t>27</w:t>
            </w:r>
            <w:r>
              <w:rPr>
                <w:noProof/>
                <w:webHidden/>
              </w:rPr>
              <w:fldChar w:fldCharType="end"/>
            </w:r>
          </w:hyperlink>
        </w:p>
        <w:p w14:paraId="67687610" w14:textId="5476538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6" w:history="1">
            <w:r w:rsidRPr="00780571">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_Toc230547286 \h </w:instrText>
            </w:r>
            <w:r>
              <w:rPr>
                <w:noProof/>
                <w:webHidden/>
              </w:rPr>
            </w:r>
            <w:r>
              <w:rPr>
                <w:noProof/>
                <w:webHidden/>
              </w:rPr>
              <w:fldChar w:fldCharType="separate"/>
            </w:r>
            <w:r>
              <w:rPr>
                <w:noProof/>
                <w:webHidden/>
              </w:rPr>
              <w:t>27</w:t>
            </w:r>
            <w:r>
              <w:rPr>
                <w:noProof/>
                <w:webHidden/>
              </w:rPr>
              <w:fldChar w:fldCharType="end"/>
            </w:r>
          </w:hyperlink>
        </w:p>
        <w:p w14:paraId="2D862CA3" w14:textId="059BE60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7" w:history="1">
            <w:r w:rsidRPr="00780571">
              <w:rPr>
                <w:rStyle w:val="ad"/>
                <w:noProof/>
              </w:rPr>
              <w:t>4.5.2 Архитектура inference-слоя</w:t>
            </w:r>
            <w:r>
              <w:rPr>
                <w:noProof/>
                <w:webHidden/>
              </w:rPr>
              <w:tab/>
            </w:r>
            <w:r>
              <w:rPr>
                <w:noProof/>
                <w:webHidden/>
              </w:rPr>
              <w:fldChar w:fldCharType="begin"/>
            </w:r>
            <w:r>
              <w:rPr>
                <w:noProof/>
                <w:webHidden/>
              </w:rPr>
              <w:instrText xml:space="preserve"> PAGEREF _Toc230547287 \h </w:instrText>
            </w:r>
            <w:r>
              <w:rPr>
                <w:noProof/>
                <w:webHidden/>
              </w:rPr>
            </w:r>
            <w:r>
              <w:rPr>
                <w:noProof/>
                <w:webHidden/>
              </w:rPr>
              <w:fldChar w:fldCharType="separate"/>
            </w:r>
            <w:r>
              <w:rPr>
                <w:noProof/>
                <w:webHidden/>
              </w:rPr>
              <w:t>27</w:t>
            </w:r>
            <w:r>
              <w:rPr>
                <w:noProof/>
                <w:webHidden/>
              </w:rPr>
              <w:fldChar w:fldCharType="end"/>
            </w:r>
          </w:hyperlink>
        </w:p>
        <w:p w14:paraId="0F6B477A" w14:textId="2B75F67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8" w:history="1">
            <w:r w:rsidRPr="00780571">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_Toc230547288 \h </w:instrText>
            </w:r>
            <w:r>
              <w:rPr>
                <w:noProof/>
                <w:webHidden/>
              </w:rPr>
            </w:r>
            <w:r>
              <w:rPr>
                <w:noProof/>
                <w:webHidden/>
              </w:rPr>
              <w:fldChar w:fldCharType="separate"/>
            </w:r>
            <w:r>
              <w:rPr>
                <w:noProof/>
                <w:webHidden/>
              </w:rPr>
              <w:t>28</w:t>
            </w:r>
            <w:r>
              <w:rPr>
                <w:noProof/>
                <w:webHidden/>
              </w:rPr>
              <w:fldChar w:fldCharType="end"/>
            </w:r>
          </w:hyperlink>
        </w:p>
        <w:p w14:paraId="21A1DA21" w14:textId="5BAF05BD"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89" w:history="1">
            <w:r w:rsidRPr="00780571">
              <w:rPr>
                <w:rStyle w:val="ad"/>
                <w:noProof/>
              </w:rPr>
              <w:t>4.6.1 Постановка задачи</w:t>
            </w:r>
            <w:r>
              <w:rPr>
                <w:noProof/>
                <w:webHidden/>
              </w:rPr>
              <w:tab/>
            </w:r>
            <w:r>
              <w:rPr>
                <w:noProof/>
                <w:webHidden/>
              </w:rPr>
              <w:fldChar w:fldCharType="begin"/>
            </w:r>
            <w:r>
              <w:rPr>
                <w:noProof/>
                <w:webHidden/>
              </w:rPr>
              <w:instrText xml:space="preserve"> PAGEREF _Toc230547289 \h </w:instrText>
            </w:r>
            <w:r>
              <w:rPr>
                <w:noProof/>
                <w:webHidden/>
              </w:rPr>
            </w:r>
            <w:r>
              <w:rPr>
                <w:noProof/>
                <w:webHidden/>
              </w:rPr>
              <w:fldChar w:fldCharType="separate"/>
            </w:r>
            <w:r>
              <w:rPr>
                <w:noProof/>
                <w:webHidden/>
              </w:rPr>
              <w:t>28</w:t>
            </w:r>
            <w:r>
              <w:rPr>
                <w:noProof/>
                <w:webHidden/>
              </w:rPr>
              <w:fldChar w:fldCharType="end"/>
            </w:r>
          </w:hyperlink>
        </w:p>
        <w:p w14:paraId="5939F06A" w14:textId="02DB9322"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0" w:history="1">
            <w:r w:rsidRPr="00780571">
              <w:rPr>
                <w:rStyle w:val="ad"/>
                <w:noProof/>
              </w:rPr>
              <w:t>4.6.2 Алгоритм</w:t>
            </w:r>
            <w:r>
              <w:rPr>
                <w:noProof/>
                <w:webHidden/>
              </w:rPr>
              <w:tab/>
            </w:r>
            <w:r>
              <w:rPr>
                <w:noProof/>
                <w:webHidden/>
              </w:rPr>
              <w:fldChar w:fldCharType="begin"/>
            </w:r>
            <w:r>
              <w:rPr>
                <w:noProof/>
                <w:webHidden/>
              </w:rPr>
              <w:instrText xml:space="preserve"> PAGEREF _Toc230547290 \h </w:instrText>
            </w:r>
            <w:r>
              <w:rPr>
                <w:noProof/>
                <w:webHidden/>
              </w:rPr>
            </w:r>
            <w:r>
              <w:rPr>
                <w:noProof/>
                <w:webHidden/>
              </w:rPr>
              <w:fldChar w:fldCharType="separate"/>
            </w:r>
            <w:r>
              <w:rPr>
                <w:noProof/>
                <w:webHidden/>
              </w:rPr>
              <w:t>28</w:t>
            </w:r>
            <w:r>
              <w:rPr>
                <w:noProof/>
                <w:webHidden/>
              </w:rPr>
              <w:fldChar w:fldCharType="end"/>
            </w:r>
          </w:hyperlink>
        </w:p>
        <w:p w14:paraId="1EC8F6D7" w14:textId="1D310F7E"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1" w:history="1">
            <w:r w:rsidRPr="00780571">
              <w:rPr>
                <w:rStyle w:val="ad"/>
                <w:noProof/>
              </w:rPr>
              <w:t>4.6.3 Валидация на синтетических данных</w:t>
            </w:r>
            <w:r>
              <w:rPr>
                <w:noProof/>
                <w:webHidden/>
              </w:rPr>
              <w:tab/>
            </w:r>
            <w:r>
              <w:rPr>
                <w:noProof/>
                <w:webHidden/>
              </w:rPr>
              <w:fldChar w:fldCharType="begin"/>
            </w:r>
            <w:r>
              <w:rPr>
                <w:noProof/>
                <w:webHidden/>
              </w:rPr>
              <w:instrText xml:space="preserve"> PAGEREF _Toc230547291 \h </w:instrText>
            </w:r>
            <w:r>
              <w:rPr>
                <w:noProof/>
                <w:webHidden/>
              </w:rPr>
            </w:r>
            <w:r>
              <w:rPr>
                <w:noProof/>
                <w:webHidden/>
              </w:rPr>
              <w:fldChar w:fldCharType="separate"/>
            </w:r>
            <w:r>
              <w:rPr>
                <w:noProof/>
                <w:webHidden/>
              </w:rPr>
              <w:t>30</w:t>
            </w:r>
            <w:r>
              <w:rPr>
                <w:noProof/>
                <w:webHidden/>
              </w:rPr>
              <w:fldChar w:fldCharType="end"/>
            </w:r>
          </w:hyperlink>
        </w:p>
        <w:p w14:paraId="1EB251E7" w14:textId="7BFFFD01"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2" w:history="1">
            <w:r w:rsidRPr="00780571">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_Toc230547292 \h </w:instrText>
            </w:r>
            <w:r>
              <w:rPr>
                <w:noProof/>
                <w:webHidden/>
              </w:rPr>
            </w:r>
            <w:r>
              <w:rPr>
                <w:noProof/>
                <w:webHidden/>
              </w:rPr>
              <w:fldChar w:fldCharType="separate"/>
            </w:r>
            <w:r>
              <w:rPr>
                <w:noProof/>
                <w:webHidden/>
              </w:rPr>
              <w:t>31</w:t>
            </w:r>
            <w:r>
              <w:rPr>
                <w:noProof/>
                <w:webHidden/>
              </w:rPr>
              <w:fldChar w:fldCharType="end"/>
            </w:r>
          </w:hyperlink>
        </w:p>
        <w:p w14:paraId="39FCBC72" w14:textId="7C23A42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3" w:history="1">
            <w:r w:rsidRPr="00780571">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_Toc230547293 \h </w:instrText>
            </w:r>
            <w:r>
              <w:rPr>
                <w:noProof/>
                <w:webHidden/>
              </w:rPr>
            </w:r>
            <w:r>
              <w:rPr>
                <w:noProof/>
                <w:webHidden/>
              </w:rPr>
              <w:fldChar w:fldCharType="separate"/>
            </w:r>
            <w:r>
              <w:rPr>
                <w:noProof/>
                <w:webHidden/>
              </w:rPr>
              <w:t>31</w:t>
            </w:r>
            <w:r>
              <w:rPr>
                <w:noProof/>
                <w:webHidden/>
              </w:rPr>
              <w:fldChar w:fldCharType="end"/>
            </w:r>
          </w:hyperlink>
        </w:p>
        <w:p w14:paraId="2FD63DBA" w14:textId="597941E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4" w:history="1">
            <w:r w:rsidRPr="00780571">
              <w:rPr>
                <w:rStyle w:val="ad"/>
                <w:noProof/>
              </w:rPr>
              <w:t>5.2 Архитектура серверной части</w:t>
            </w:r>
            <w:r>
              <w:rPr>
                <w:noProof/>
                <w:webHidden/>
              </w:rPr>
              <w:tab/>
            </w:r>
            <w:r>
              <w:rPr>
                <w:noProof/>
                <w:webHidden/>
              </w:rPr>
              <w:fldChar w:fldCharType="begin"/>
            </w:r>
            <w:r>
              <w:rPr>
                <w:noProof/>
                <w:webHidden/>
              </w:rPr>
              <w:instrText xml:space="preserve"> PAGEREF _Toc230547294 \h </w:instrText>
            </w:r>
            <w:r>
              <w:rPr>
                <w:noProof/>
                <w:webHidden/>
              </w:rPr>
            </w:r>
            <w:r>
              <w:rPr>
                <w:noProof/>
                <w:webHidden/>
              </w:rPr>
              <w:fldChar w:fldCharType="separate"/>
            </w:r>
            <w:r>
              <w:rPr>
                <w:noProof/>
                <w:webHidden/>
              </w:rPr>
              <w:t>31</w:t>
            </w:r>
            <w:r>
              <w:rPr>
                <w:noProof/>
                <w:webHidden/>
              </w:rPr>
              <w:fldChar w:fldCharType="end"/>
            </w:r>
          </w:hyperlink>
        </w:p>
        <w:p w14:paraId="490ADA04" w14:textId="34B72BD6"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5" w:history="1">
            <w:r w:rsidRPr="00780571">
              <w:rPr>
                <w:rStyle w:val="ad"/>
                <w:noProof/>
              </w:rPr>
              <w:t>5.3 Протокол синхронизации</w:t>
            </w:r>
            <w:r>
              <w:rPr>
                <w:noProof/>
                <w:webHidden/>
              </w:rPr>
              <w:tab/>
            </w:r>
            <w:r>
              <w:rPr>
                <w:noProof/>
                <w:webHidden/>
              </w:rPr>
              <w:fldChar w:fldCharType="begin"/>
            </w:r>
            <w:r>
              <w:rPr>
                <w:noProof/>
                <w:webHidden/>
              </w:rPr>
              <w:instrText xml:space="preserve"> PAGEREF _Toc230547295 \h </w:instrText>
            </w:r>
            <w:r>
              <w:rPr>
                <w:noProof/>
                <w:webHidden/>
              </w:rPr>
            </w:r>
            <w:r>
              <w:rPr>
                <w:noProof/>
                <w:webHidden/>
              </w:rPr>
              <w:fldChar w:fldCharType="separate"/>
            </w:r>
            <w:r>
              <w:rPr>
                <w:noProof/>
                <w:webHidden/>
              </w:rPr>
              <w:t>32</w:t>
            </w:r>
            <w:r>
              <w:rPr>
                <w:noProof/>
                <w:webHidden/>
              </w:rPr>
              <w:fldChar w:fldCharType="end"/>
            </w:r>
          </w:hyperlink>
        </w:p>
        <w:p w14:paraId="405AB64D" w14:textId="57201C3C"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6" w:history="1">
            <w:r w:rsidRPr="00780571">
              <w:rPr>
                <w:rStyle w:val="ad"/>
                <w:noProof/>
              </w:rPr>
              <w:t>5.3.1 Глобальные идентификаторы</w:t>
            </w:r>
            <w:r>
              <w:rPr>
                <w:noProof/>
                <w:webHidden/>
              </w:rPr>
              <w:tab/>
            </w:r>
            <w:r>
              <w:rPr>
                <w:noProof/>
                <w:webHidden/>
              </w:rPr>
              <w:fldChar w:fldCharType="begin"/>
            </w:r>
            <w:r>
              <w:rPr>
                <w:noProof/>
                <w:webHidden/>
              </w:rPr>
              <w:instrText xml:space="preserve"> PAGEREF _Toc230547296 \h </w:instrText>
            </w:r>
            <w:r>
              <w:rPr>
                <w:noProof/>
                <w:webHidden/>
              </w:rPr>
            </w:r>
            <w:r>
              <w:rPr>
                <w:noProof/>
                <w:webHidden/>
              </w:rPr>
              <w:fldChar w:fldCharType="separate"/>
            </w:r>
            <w:r>
              <w:rPr>
                <w:noProof/>
                <w:webHidden/>
              </w:rPr>
              <w:t>32</w:t>
            </w:r>
            <w:r>
              <w:rPr>
                <w:noProof/>
                <w:webHidden/>
              </w:rPr>
              <w:fldChar w:fldCharType="end"/>
            </w:r>
          </w:hyperlink>
        </w:p>
        <w:p w14:paraId="7310828F" w14:textId="30A6D87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7" w:history="1">
            <w:r w:rsidRPr="00780571">
              <w:rPr>
                <w:rStyle w:val="ad"/>
                <w:noProof/>
              </w:rPr>
              <w:t>5.3.2 Стратегия Last-Write-Wins</w:t>
            </w:r>
            <w:r>
              <w:rPr>
                <w:noProof/>
                <w:webHidden/>
              </w:rPr>
              <w:tab/>
            </w:r>
            <w:r>
              <w:rPr>
                <w:noProof/>
                <w:webHidden/>
              </w:rPr>
              <w:fldChar w:fldCharType="begin"/>
            </w:r>
            <w:r>
              <w:rPr>
                <w:noProof/>
                <w:webHidden/>
              </w:rPr>
              <w:instrText xml:space="preserve"> PAGEREF _Toc230547297 \h </w:instrText>
            </w:r>
            <w:r>
              <w:rPr>
                <w:noProof/>
                <w:webHidden/>
              </w:rPr>
            </w:r>
            <w:r>
              <w:rPr>
                <w:noProof/>
                <w:webHidden/>
              </w:rPr>
              <w:fldChar w:fldCharType="separate"/>
            </w:r>
            <w:r>
              <w:rPr>
                <w:noProof/>
                <w:webHidden/>
              </w:rPr>
              <w:t>32</w:t>
            </w:r>
            <w:r>
              <w:rPr>
                <w:noProof/>
                <w:webHidden/>
              </w:rPr>
              <w:fldChar w:fldCharType="end"/>
            </w:r>
          </w:hyperlink>
        </w:p>
        <w:p w14:paraId="5B6D98F1" w14:textId="17EF61BB"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8" w:history="1">
            <w:r w:rsidRPr="00780571">
              <w:rPr>
                <w:rStyle w:val="ad"/>
                <w:noProof/>
              </w:rPr>
              <w:t>5.3.3 Цикл синхронизации</w:t>
            </w:r>
            <w:r>
              <w:rPr>
                <w:noProof/>
                <w:webHidden/>
              </w:rPr>
              <w:tab/>
            </w:r>
            <w:r>
              <w:rPr>
                <w:noProof/>
                <w:webHidden/>
              </w:rPr>
              <w:fldChar w:fldCharType="begin"/>
            </w:r>
            <w:r>
              <w:rPr>
                <w:noProof/>
                <w:webHidden/>
              </w:rPr>
              <w:instrText xml:space="preserve"> PAGEREF _Toc230547298 \h </w:instrText>
            </w:r>
            <w:r>
              <w:rPr>
                <w:noProof/>
                <w:webHidden/>
              </w:rPr>
            </w:r>
            <w:r>
              <w:rPr>
                <w:noProof/>
                <w:webHidden/>
              </w:rPr>
              <w:fldChar w:fldCharType="separate"/>
            </w:r>
            <w:r>
              <w:rPr>
                <w:noProof/>
                <w:webHidden/>
              </w:rPr>
              <w:t>33</w:t>
            </w:r>
            <w:r>
              <w:rPr>
                <w:noProof/>
                <w:webHidden/>
              </w:rPr>
              <w:fldChar w:fldCharType="end"/>
            </w:r>
          </w:hyperlink>
        </w:p>
        <w:p w14:paraId="16912C19" w14:textId="6B9FCCC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299" w:history="1">
            <w:r w:rsidRPr="00780571">
              <w:rPr>
                <w:rStyle w:val="ad"/>
                <w:noProof/>
              </w:rPr>
              <w:t>5.3.4 Хранение токена</w:t>
            </w:r>
            <w:r>
              <w:rPr>
                <w:noProof/>
                <w:webHidden/>
              </w:rPr>
              <w:tab/>
            </w:r>
            <w:r>
              <w:rPr>
                <w:noProof/>
                <w:webHidden/>
              </w:rPr>
              <w:fldChar w:fldCharType="begin"/>
            </w:r>
            <w:r>
              <w:rPr>
                <w:noProof/>
                <w:webHidden/>
              </w:rPr>
              <w:instrText xml:space="preserve"> PAGEREF _Toc230547299 \h </w:instrText>
            </w:r>
            <w:r>
              <w:rPr>
                <w:noProof/>
                <w:webHidden/>
              </w:rPr>
            </w:r>
            <w:r>
              <w:rPr>
                <w:noProof/>
                <w:webHidden/>
              </w:rPr>
              <w:fldChar w:fldCharType="separate"/>
            </w:r>
            <w:r>
              <w:rPr>
                <w:noProof/>
                <w:webHidden/>
              </w:rPr>
              <w:t>33</w:t>
            </w:r>
            <w:r>
              <w:rPr>
                <w:noProof/>
                <w:webHidden/>
              </w:rPr>
              <w:fldChar w:fldCharType="end"/>
            </w:r>
          </w:hyperlink>
        </w:p>
        <w:p w14:paraId="5A5566B0" w14:textId="7E5E4463"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0" w:history="1">
            <w:r w:rsidRPr="00780571">
              <w:rPr>
                <w:rStyle w:val="ad"/>
                <w:noProof/>
              </w:rPr>
              <w:t>5.4 Развёртывание</w:t>
            </w:r>
            <w:r>
              <w:rPr>
                <w:noProof/>
                <w:webHidden/>
              </w:rPr>
              <w:tab/>
            </w:r>
            <w:r>
              <w:rPr>
                <w:noProof/>
                <w:webHidden/>
              </w:rPr>
              <w:fldChar w:fldCharType="begin"/>
            </w:r>
            <w:r>
              <w:rPr>
                <w:noProof/>
                <w:webHidden/>
              </w:rPr>
              <w:instrText xml:space="preserve"> PAGEREF _Toc230547300 \h </w:instrText>
            </w:r>
            <w:r>
              <w:rPr>
                <w:noProof/>
                <w:webHidden/>
              </w:rPr>
            </w:r>
            <w:r>
              <w:rPr>
                <w:noProof/>
                <w:webHidden/>
              </w:rPr>
              <w:fldChar w:fldCharType="separate"/>
            </w:r>
            <w:r>
              <w:rPr>
                <w:noProof/>
                <w:webHidden/>
              </w:rPr>
              <w:t>33</w:t>
            </w:r>
            <w:r>
              <w:rPr>
                <w:noProof/>
                <w:webHidden/>
              </w:rPr>
              <w:fldChar w:fldCharType="end"/>
            </w:r>
          </w:hyperlink>
        </w:p>
        <w:p w14:paraId="19516334" w14:textId="20EF3399"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1" w:history="1">
            <w:r w:rsidRPr="00780571">
              <w:rPr>
                <w:rStyle w:val="ad"/>
                <w:noProof/>
              </w:rPr>
              <w:t>5.4.1 База данных: переход на PostgreSQL</w:t>
            </w:r>
            <w:r>
              <w:rPr>
                <w:noProof/>
                <w:webHidden/>
              </w:rPr>
              <w:tab/>
            </w:r>
            <w:r>
              <w:rPr>
                <w:noProof/>
                <w:webHidden/>
              </w:rPr>
              <w:fldChar w:fldCharType="begin"/>
            </w:r>
            <w:r>
              <w:rPr>
                <w:noProof/>
                <w:webHidden/>
              </w:rPr>
              <w:instrText xml:space="preserve"> PAGEREF _Toc230547301 \h </w:instrText>
            </w:r>
            <w:r>
              <w:rPr>
                <w:noProof/>
                <w:webHidden/>
              </w:rPr>
            </w:r>
            <w:r>
              <w:rPr>
                <w:noProof/>
                <w:webHidden/>
              </w:rPr>
              <w:fldChar w:fldCharType="separate"/>
            </w:r>
            <w:r>
              <w:rPr>
                <w:noProof/>
                <w:webHidden/>
              </w:rPr>
              <w:t>33</w:t>
            </w:r>
            <w:r>
              <w:rPr>
                <w:noProof/>
                <w:webHidden/>
              </w:rPr>
              <w:fldChar w:fldCharType="end"/>
            </w:r>
          </w:hyperlink>
        </w:p>
        <w:p w14:paraId="62577FA1" w14:textId="42488587" w:rsidR="006B1E03" w:rsidRDefault="006B1E03">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2" w:history="1">
            <w:r w:rsidRPr="00780571">
              <w:rPr>
                <w:rStyle w:val="ad"/>
                <w:noProof/>
              </w:rPr>
              <w:t>5.4.2 Хостинг</w:t>
            </w:r>
            <w:r>
              <w:rPr>
                <w:noProof/>
                <w:webHidden/>
              </w:rPr>
              <w:tab/>
            </w:r>
            <w:r>
              <w:rPr>
                <w:noProof/>
                <w:webHidden/>
              </w:rPr>
              <w:fldChar w:fldCharType="begin"/>
            </w:r>
            <w:r>
              <w:rPr>
                <w:noProof/>
                <w:webHidden/>
              </w:rPr>
              <w:instrText xml:space="preserve"> PAGEREF _Toc230547302 \h </w:instrText>
            </w:r>
            <w:r>
              <w:rPr>
                <w:noProof/>
                <w:webHidden/>
              </w:rPr>
            </w:r>
            <w:r>
              <w:rPr>
                <w:noProof/>
                <w:webHidden/>
              </w:rPr>
              <w:fldChar w:fldCharType="separate"/>
            </w:r>
            <w:r>
              <w:rPr>
                <w:noProof/>
                <w:webHidden/>
              </w:rPr>
              <w:t>34</w:t>
            </w:r>
            <w:r>
              <w:rPr>
                <w:noProof/>
                <w:webHidden/>
              </w:rPr>
              <w:fldChar w:fldCharType="end"/>
            </w:r>
          </w:hyperlink>
        </w:p>
        <w:p w14:paraId="51C8371A" w14:textId="300008A8"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3" w:history="1">
            <w:r w:rsidRPr="00780571">
              <w:rPr>
                <w:rStyle w:val="ad"/>
                <w:noProof/>
              </w:rPr>
              <w:t>5.5 Проблема clock skew и решения</w:t>
            </w:r>
            <w:r>
              <w:rPr>
                <w:noProof/>
                <w:webHidden/>
              </w:rPr>
              <w:tab/>
            </w:r>
            <w:r>
              <w:rPr>
                <w:noProof/>
                <w:webHidden/>
              </w:rPr>
              <w:fldChar w:fldCharType="begin"/>
            </w:r>
            <w:r>
              <w:rPr>
                <w:noProof/>
                <w:webHidden/>
              </w:rPr>
              <w:instrText xml:space="preserve"> PAGEREF _Toc230547303 \h </w:instrText>
            </w:r>
            <w:r>
              <w:rPr>
                <w:noProof/>
                <w:webHidden/>
              </w:rPr>
            </w:r>
            <w:r>
              <w:rPr>
                <w:noProof/>
                <w:webHidden/>
              </w:rPr>
              <w:fldChar w:fldCharType="separate"/>
            </w:r>
            <w:r>
              <w:rPr>
                <w:noProof/>
                <w:webHidden/>
              </w:rPr>
              <w:t>34</w:t>
            </w:r>
            <w:r>
              <w:rPr>
                <w:noProof/>
                <w:webHidden/>
              </w:rPr>
              <w:fldChar w:fldCharType="end"/>
            </w:r>
          </w:hyperlink>
        </w:p>
        <w:p w14:paraId="08F6C4B4" w14:textId="4624E8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4" w:history="1">
            <w:r w:rsidRPr="00780571">
              <w:rPr>
                <w:rStyle w:val="ad"/>
                <w:noProof/>
                <w:lang w:val="ru-RU"/>
              </w:rPr>
              <w:t>6</w:t>
            </w:r>
            <w:r w:rsidRPr="00780571">
              <w:rPr>
                <w:rStyle w:val="ad"/>
                <w:noProof/>
              </w:rPr>
              <w:t xml:space="preserve"> ТЕСТИРОВАНИЕ</w:t>
            </w:r>
            <w:r w:rsidRPr="00780571">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_Toc230547304 \h </w:instrText>
            </w:r>
            <w:r>
              <w:rPr>
                <w:noProof/>
                <w:webHidden/>
              </w:rPr>
            </w:r>
            <w:r>
              <w:rPr>
                <w:noProof/>
                <w:webHidden/>
              </w:rPr>
              <w:fldChar w:fldCharType="separate"/>
            </w:r>
            <w:r>
              <w:rPr>
                <w:noProof/>
                <w:webHidden/>
              </w:rPr>
              <w:t>36</w:t>
            </w:r>
            <w:r>
              <w:rPr>
                <w:noProof/>
                <w:webHidden/>
              </w:rPr>
              <w:fldChar w:fldCharType="end"/>
            </w:r>
          </w:hyperlink>
        </w:p>
        <w:p w14:paraId="7DE4E236" w14:textId="0852C99C"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5" w:history="1">
            <w:r w:rsidRPr="00780571">
              <w:rPr>
                <w:rStyle w:val="ad"/>
                <w:noProof/>
              </w:rPr>
              <w:t>6.1 Методология тестирования</w:t>
            </w:r>
            <w:r>
              <w:rPr>
                <w:noProof/>
                <w:webHidden/>
              </w:rPr>
              <w:tab/>
            </w:r>
            <w:r>
              <w:rPr>
                <w:noProof/>
                <w:webHidden/>
              </w:rPr>
              <w:fldChar w:fldCharType="begin"/>
            </w:r>
            <w:r>
              <w:rPr>
                <w:noProof/>
                <w:webHidden/>
              </w:rPr>
              <w:instrText xml:space="preserve"> PAGEREF _Toc230547305 \h </w:instrText>
            </w:r>
            <w:r>
              <w:rPr>
                <w:noProof/>
                <w:webHidden/>
              </w:rPr>
            </w:r>
            <w:r>
              <w:rPr>
                <w:noProof/>
                <w:webHidden/>
              </w:rPr>
              <w:fldChar w:fldCharType="separate"/>
            </w:r>
            <w:r>
              <w:rPr>
                <w:noProof/>
                <w:webHidden/>
              </w:rPr>
              <w:t>36</w:t>
            </w:r>
            <w:r>
              <w:rPr>
                <w:noProof/>
                <w:webHidden/>
              </w:rPr>
              <w:fldChar w:fldCharType="end"/>
            </w:r>
          </w:hyperlink>
        </w:p>
        <w:p w14:paraId="50C733FE" w14:textId="6F82245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6" w:history="1">
            <w:r w:rsidRPr="00780571">
              <w:rPr>
                <w:rStyle w:val="ad"/>
                <w:noProof/>
              </w:rPr>
              <w:t>6.2 Функциональное тестирование</w:t>
            </w:r>
            <w:r>
              <w:rPr>
                <w:noProof/>
                <w:webHidden/>
              </w:rPr>
              <w:tab/>
            </w:r>
            <w:r>
              <w:rPr>
                <w:noProof/>
                <w:webHidden/>
              </w:rPr>
              <w:fldChar w:fldCharType="begin"/>
            </w:r>
            <w:r>
              <w:rPr>
                <w:noProof/>
                <w:webHidden/>
              </w:rPr>
              <w:instrText xml:space="preserve"> PAGEREF _Toc230547306 \h </w:instrText>
            </w:r>
            <w:r>
              <w:rPr>
                <w:noProof/>
                <w:webHidden/>
              </w:rPr>
            </w:r>
            <w:r>
              <w:rPr>
                <w:noProof/>
                <w:webHidden/>
              </w:rPr>
              <w:fldChar w:fldCharType="separate"/>
            </w:r>
            <w:r>
              <w:rPr>
                <w:noProof/>
                <w:webHidden/>
              </w:rPr>
              <w:t>36</w:t>
            </w:r>
            <w:r>
              <w:rPr>
                <w:noProof/>
                <w:webHidden/>
              </w:rPr>
              <w:fldChar w:fldCharType="end"/>
            </w:r>
          </w:hyperlink>
        </w:p>
        <w:p w14:paraId="05227337" w14:textId="7BFF5680"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7" w:history="1">
            <w:r w:rsidRPr="00780571">
              <w:rPr>
                <w:rStyle w:val="ad"/>
                <w:noProof/>
              </w:rPr>
              <w:t>6.3 Тестирование ML-модуля</w:t>
            </w:r>
            <w:r>
              <w:rPr>
                <w:noProof/>
                <w:webHidden/>
              </w:rPr>
              <w:tab/>
            </w:r>
            <w:r>
              <w:rPr>
                <w:noProof/>
                <w:webHidden/>
              </w:rPr>
              <w:fldChar w:fldCharType="begin"/>
            </w:r>
            <w:r>
              <w:rPr>
                <w:noProof/>
                <w:webHidden/>
              </w:rPr>
              <w:instrText xml:space="preserve"> PAGEREF _Toc230547307 \h </w:instrText>
            </w:r>
            <w:r>
              <w:rPr>
                <w:noProof/>
                <w:webHidden/>
              </w:rPr>
            </w:r>
            <w:r>
              <w:rPr>
                <w:noProof/>
                <w:webHidden/>
              </w:rPr>
              <w:fldChar w:fldCharType="separate"/>
            </w:r>
            <w:r>
              <w:rPr>
                <w:noProof/>
                <w:webHidden/>
              </w:rPr>
              <w:t>37</w:t>
            </w:r>
            <w:r>
              <w:rPr>
                <w:noProof/>
                <w:webHidden/>
              </w:rPr>
              <w:fldChar w:fldCharType="end"/>
            </w:r>
          </w:hyperlink>
        </w:p>
        <w:p w14:paraId="15AAB397" w14:textId="44EA0409"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8" w:history="1">
            <w:r w:rsidRPr="00780571">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_Toc230547308 \h </w:instrText>
            </w:r>
            <w:r>
              <w:rPr>
                <w:noProof/>
                <w:webHidden/>
              </w:rPr>
            </w:r>
            <w:r>
              <w:rPr>
                <w:noProof/>
                <w:webHidden/>
              </w:rPr>
              <w:fldChar w:fldCharType="separate"/>
            </w:r>
            <w:r>
              <w:rPr>
                <w:noProof/>
                <w:webHidden/>
              </w:rPr>
              <w:t>37</w:t>
            </w:r>
            <w:r>
              <w:rPr>
                <w:noProof/>
                <w:webHidden/>
              </w:rPr>
              <w:fldChar w:fldCharType="end"/>
            </w:r>
          </w:hyperlink>
        </w:p>
        <w:p w14:paraId="50B85A95" w14:textId="6523E9DF" w:rsidR="006B1E03" w:rsidRDefault="006B1E03">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09" w:history="1">
            <w:r w:rsidRPr="00780571">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_Toc230547309 \h </w:instrText>
            </w:r>
            <w:r>
              <w:rPr>
                <w:noProof/>
                <w:webHidden/>
              </w:rPr>
            </w:r>
            <w:r>
              <w:rPr>
                <w:noProof/>
                <w:webHidden/>
              </w:rPr>
              <w:fldChar w:fldCharType="separate"/>
            </w:r>
            <w:r>
              <w:rPr>
                <w:noProof/>
                <w:webHidden/>
              </w:rPr>
              <w:t>38</w:t>
            </w:r>
            <w:r>
              <w:rPr>
                <w:noProof/>
                <w:webHidden/>
              </w:rPr>
              <w:fldChar w:fldCharType="end"/>
            </w:r>
          </w:hyperlink>
        </w:p>
        <w:p w14:paraId="4B77DED8" w14:textId="1ED1E4C5"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0" w:history="1">
            <w:r w:rsidRPr="00780571">
              <w:rPr>
                <w:rStyle w:val="ad"/>
                <w:noProof/>
                <w:lang w:val="ru-RU"/>
              </w:rPr>
              <w:t>ЗАКЛЮЧЕНИЕ</w:t>
            </w:r>
            <w:r>
              <w:rPr>
                <w:noProof/>
                <w:webHidden/>
              </w:rPr>
              <w:tab/>
            </w:r>
            <w:r>
              <w:rPr>
                <w:noProof/>
                <w:webHidden/>
              </w:rPr>
              <w:fldChar w:fldCharType="begin"/>
            </w:r>
            <w:r>
              <w:rPr>
                <w:noProof/>
                <w:webHidden/>
              </w:rPr>
              <w:instrText xml:space="preserve"> PAGEREF _Toc230547310 \h </w:instrText>
            </w:r>
            <w:r>
              <w:rPr>
                <w:noProof/>
                <w:webHidden/>
              </w:rPr>
            </w:r>
            <w:r>
              <w:rPr>
                <w:noProof/>
                <w:webHidden/>
              </w:rPr>
              <w:fldChar w:fldCharType="separate"/>
            </w:r>
            <w:r>
              <w:rPr>
                <w:noProof/>
                <w:webHidden/>
              </w:rPr>
              <w:t>40</w:t>
            </w:r>
            <w:r>
              <w:rPr>
                <w:noProof/>
                <w:webHidden/>
              </w:rPr>
              <w:fldChar w:fldCharType="end"/>
            </w:r>
          </w:hyperlink>
        </w:p>
        <w:p w14:paraId="50ACE0B4" w14:textId="06AF9A7C" w:rsidR="006B1E03" w:rsidRDefault="006B1E03">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547311" w:history="1">
            <w:r w:rsidRPr="00780571">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_Toc230547311 \h </w:instrText>
            </w:r>
            <w:r>
              <w:rPr>
                <w:noProof/>
                <w:webHidden/>
              </w:rPr>
            </w:r>
            <w:r>
              <w:rPr>
                <w:noProof/>
                <w:webHidden/>
              </w:rPr>
              <w:fldChar w:fldCharType="separate"/>
            </w:r>
            <w:r>
              <w:rPr>
                <w:noProof/>
                <w:webHidden/>
              </w:rPr>
              <w:t>42</w:t>
            </w:r>
            <w:r>
              <w:rPr>
                <w:noProof/>
                <w:webHidden/>
              </w:rPr>
              <w:fldChar w:fldCharType="end"/>
            </w:r>
          </w:hyperlink>
        </w:p>
        <w:p w14:paraId="70A0F625" w14:textId="13354A3C"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547259"/>
      <w:r w:rsidRPr="00207288">
        <w:rPr>
          <w:lang w:val="ru-RU"/>
        </w:rPr>
        <w:lastRenderedPageBreak/>
        <w:t>АННОТАЦИЯ</w:t>
      </w:r>
      <w:bookmarkEnd w:id="0"/>
    </w:p>
    <w:p w14:paraId="1B00A12B" w14:textId="173919AA" w:rsidR="000757B4" w:rsidRPr="000757B4" w:rsidRDefault="000757B4" w:rsidP="00311517">
      <w:pPr>
        <w:pStyle w:val="af3"/>
        <w:rPr>
          <w:lang w:eastAsia="ru-RU"/>
        </w:rPr>
      </w:pPr>
      <w:r w:rsidRPr="000757B4">
        <w:rPr>
          <w:b/>
          <w:bCs/>
          <w:lang w:eastAsia="ru-RU"/>
        </w:rPr>
        <w:t>Состав работы:</w:t>
      </w:r>
      <w:r w:rsidRPr="000757B4">
        <w:rPr>
          <w:lang w:eastAsia="ru-RU"/>
        </w:rPr>
        <w:t> пояснительная записка содержит 6 разделов, {{N}} страниц, {{N}} рисунков, {{N}} таблиц, {{N}} приложений, 25 источников.</w:t>
      </w:r>
    </w:p>
    <w:p w14:paraId="0233A28D" w14:textId="77777777" w:rsidR="000757B4" w:rsidRPr="000757B4" w:rsidRDefault="000757B4" w:rsidP="00311517">
      <w:pPr>
        <w:pStyle w:val="af3"/>
        <w:rPr>
          <w:lang w:eastAsia="ru-RU"/>
        </w:rPr>
      </w:pPr>
      <w:r w:rsidRPr="000757B4">
        <w:rPr>
          <w:lang w:eastAsia="ru-RU"/>
        </w:rPr>
        <w:t>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 Разработанная система — приложение FitApp — реализована в виде кроссплатформенного мобильного и десктопного клиента на платформе .NET MAUI 9, с серверной частью на ASP.NET Core 9 и облачной базой данных PostgreSQL.</w:t>
      </w:r>
    </w:p>
    <w:p w14:paraId="11EFA9FB" w14:textId="77D6589C" w:rsidR="000757B4" w:rsidRPr="00AC167F" w:rsidRDefault="000757B4" w:rsidP="00311517">
      <w:pPr>
        <w:pStyle w:val="af3"/>
        <w:rPr>
          <w:lang w:eastAsia="ru-RU"/>
        </w:rPr>
      </w:pPr>
      <w:r w:rsidRPr="000757B4">
        <w:rPr>
          <w:b/>
          <w:bCs/>
          <w:lang w:eastAsia="ru-RU"/>
        </w:rPr>
        <w:t>Объект исследования</w:t>
      </w:r>
      <w:r w:rsidRPr="000757B4">
        <w:rPr>
          <w:lang w:eastAsia="ru-RU"/>
        </w:rPr>
        <w:t> — процессы учёта, анализа и планирования силовых тренировок в условиях неограниченного доступа к персональному мобильному устройству.</w:t>
      </w:r>
    </w:p>
    <w:p w14:paraId="3258C2DA" w14:textId="77777777" w:rsidR="000757B4" w:rsidRPr="000757B4" w:rsidRDefault="000757B4" w:rsidP="00311517">
      <w:pPr>
        <w:pStyle w:val="af3"/>
        <w:rPr>
          <w:lang w:eastAsia="ru-RU"/>
        </w:rPr>
      </w:pPr>
      <w:r w:rsidRPr="000757B4">
        <w:rPr>
          <w:b/>
          <w:bCs/>
          <w:lang w:eastAsia="ru-RU"/>
        </w:rPr>
        <w:t>Предмет исследования</w:t>
      </w:r>
      <w:r w:rsidRPr="000757B4">
        <w:rPr>
          <w:lang w:eastAsia="ru-RU"/>
        </w:rPr>
        <w:t>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w:t>
      </w:r>
    </w:p>
    <w:p w14:paraId="1237E650" w14:textId="77777777" w:rsidR="000757B4" w:rsidRPr="000757B4" w:rsidRDefault="000757B4" w:rsidP="00311517">
      <w:pPr>
        <w:pStyle w:val="af3"/>
        <w:rPr>
          <w:lang w:eastAsia="ru-RU"/>
        </w:rPr>
      </w:pPr>
      <w:r w:rsidRPr="000757B4">
        <w:rPr>
          <w:b/>
          <w:bCs/>
          <w:lang w:eastAsia="ru-RU"/>
        </w:rPr>
        <w:t>Цель работы</w:t>
      </w:r>
      <w:r w:rsidRPr="000757B4">
        <w:rPr>
          <w:lang w:eastAsia="ru-RU"/>
        </w:rPr>
        <w:t> — разработка функционально полной информационной системы для учёта и планирования силовых тренировок, включающей модуль прогнозирования одноповторного максимума на основе градиентного бустинга и облачную синхронизацию данных между устройствами.</w:t>
      </w:r>
    </w:p>
    <w:p w14:paraId="058B389F" w14:textId="77777777" w:rsidR="000757B4" w:rsidRPr="000757B4" w:rsidRDefault="000757B4" w:rsidP="00311517">
      <w:pPr>
        <w:pStyle w:val="af3"/>
        <w:rPr>
          <w:lang w:eastAsia="ru-RU"/>
        </w:rPr>
      </w:pPr>
      <w:r w:rsidRPr="000757B4">
        <w:rPr>
          <w:b/>
          <w:bCs/>
          <w:lang w:eastAsia="ru-RU"/>
        </w:rPr>
        <w:t>Методы исследования:</w:t>
      </w:r>
      <w:r w:rsidRPr="000757B4">
        <w:rPr>
          <w:lang w:eastAsia="ru-RU"/>
        </w:rPr>
        <w:t> сравнительный анализ аналогов, объектно-ориентированное проектирование, методы машинного обучения (градиентный бустинг, линейная регрессия), параметрическое моделирование, бэктестирование на синтетических данных, интеграционное тестирование распределённой системы.</w:t>
      </w:r>
    </w:p>
    <w:p w14:paraId="4907F005" w14:textId="77777777" w:rsidR="000757B4" w:rsidRPr="000757B4" w:rsidRDefault="000757B4" w:rsidP="00311517">
      <w:pPr>
        <w:pStyle w:val="af3"/>
        <w:rPr>
          <w:lang w:eastAsia="ru-RU"/>
        </w:rPr>
      </w:pPr>
      <w:r w:rsidRPr="000757B4">
        <w:rPr>
          <w:b/>
          <w:bCs/>
          <w:lang w:eastAsia="ru-RU"/>
        </w:rPr>
        <w:t>Краткое содержание работы.</w:t>
      </w:r>
      <w:r w:rsidRPr="000757B4">
        <w:rPr>
          <w:lang w:eastAsia="ru-RU"/>
        </w:rPr>
        <w:t xml:space="preserve"> 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 Спроектирована и реализована </w:t>
      </w:r>
      <w:r w:rsidRPr="000757B4">
        <w:rPr>
          <w:lang w:eastAsia="ru-RU"/>
        </w:rPr>
        <w:lastRenderedPageBreak/>
        <w:t xml:space="preserve">кроссплатформенная архитектура на базе .NET MAUI 9 с паттерном MVVM, локальной базой данных SQLite и офлайн-первым подходом. Разработан синтетический датасет из 763 322 подходов 500 виртуальных атлетов за 26 недель, на котором обучена модель LightGBM для прогнозирования одноповторного максимума (1ПМ) на горизонте 28 дней. Модель достигает средней абсолютной ошибки 1,437 кг, что на 39% ниже наивного предиктора. Для локального </w:t>
      </w:r>
      <w:r w:rsidRPr="00B070A8">
        <w:t>выполнения</w:t>
      </w:r>
      <w:r w:rsidRPr="000757B4">
        <w:rPr>
          <w:lang w:eastAsia="ru-RU"/>
        </w:rPr>
        <w:t xml:space="preserve"> вывода модель конвертирована в формат ONNX и встроена в приложение без зависимости от внешних серверов. Разработан алгоритм планирования следующей тренировки, прошедший валидацию на 12 631 рекомендации. Реализован сервер с двунаправленной синхронизацией данных по стратегии Last-Write-Wins с постоянным хранилищем PostgreSQL.</w:t>
      </w:r>
    </w:p>
    <w:p w14:paraId="508FDBDD" w14:textId="77777777" w:rsidR="000757B4" w:rsidRPr="00311517" w:rsidRDefault="000757B4" w:rsidP="00311517">
      <w:pPr>
        <w:pStyle w:val="af3"/>
      </w:pPr>
      <w:r w:rsidRPr="00311517">
        <w:t>Практическая значимость состоит в создании работоспособного кроссплатформенного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24CD99AF" w:rsidR="000757B4" w:rsidRDefault="000757B4" w:rsidP="00311517">
      <w:pPr>
        <w:pStyle w:val="af3"/>
        <w:rPr>
          <w:lang w:eastAsia="ru-RU"/>
        </w:rPr>
      </w:pPr>
      <w:r w:rsidRPr="00311517">
        <w:t>Ключевые слова: информационная система, мобильное приложение, .NET MAUI, силовые тренировки, машинное обучение, LightGBM, ONNX, прогнозирование одноповторного максимума, облачная синхронизация, Last-Write-Wins.</w:t>
      </w:r>
      <w:r>
        <w:t xml:space="preserve">  </w:t>
      </w:r>
      <w:r>
        <w:br/>
      </w:r>
    </w:p>
    <w:p w14:paraId="27463F41" w14:textId="1686D9C2" w:rsidR="000757B4" w:rsidRDefault="000757B4">
      <w:pPr>
        <w:spacing w:after="160" w:line="259" w:lineRule="auto"/>
        <w:ind w:firstLine="0"/>
        <w:jc w:val="left"/>
        <w:rPr>
          <w:lang w:val="ru-RU"/>
        </w:rPr>
      </w:pPr>
      <w:r>
        <w:rPr>
          <w:lang w:val="ru-RU"/>
        </w:rPr>
        <w:br w:type="page"/>
      </w:r>
    </w:p>
    <w:p w14:paraId="32339AD5" w14:textId="77777777" w:rsidR="000757B4" w:rsidRPr="000757B4" w:rsidRDefault="000757B4" w:rsidP="000757B4">
      <w:pPr>
        <w:ind w:firstLine="0"/>
        <w:rPr>
          <w:lang w:val="ru-RU"/>
        </w:rPr>
      </w:pPr>
      <w:r w:rsidRPr="000757B4">
        <w:rPr>
          <w:lang w:val="ru-RU"/>
        </w:rPr>
        <w:lastRenderedPageBreak/>
        <w:t>СПИСОК СОКРАЩЕНИЙ И ОБОЗНАЧЕНИЙ</w:t>
      </w:r>
    </w:p>
    <w:p w14:paraId="00C7AADC" w14:textId="77777777" w:rsidR="000757B4" w:rsidRPr="000757B4" w:rsidRDefault="000757B4" w:rsidP="000757B4">
      <w:pPr>
        <w:rPr>
          <w:lang w:val="ru-RU"/>
        </w:rPr>
      </w:pPr>
      <w:r w:rsidRPr="000757B4">
        <w:rPr>
          <w:lang w:val="ru-RU"/>
        </w:rPr>
        <w:t>Сокращение</w:t>
      </w:r>
      <w:r w:rsidRPr="000757B4">
        <w:rPr>
          <w:lang w:val="ru-RU"/>
        </w:rPr>
        <w:tab/>
        <w:t>Расшифровка</w:t>
      </w:r>
    </w:p>
    <w:p w14:paraId="06F2665C" w14:textId="77777777" w:rsidR="000757B4" w:rsidRPr="000757B4" w:rsidRDefault="000757B4" w:rsidP="000757B4">
      <w:pPr>
        <w:rPr>
          <w:lang w:val="ru-RU"/>
        </w:rPr>
      </w:pPr>
      <w:r w:rsidRPr="000757B4">
        <w:rPr>
          <w:lang w:val="ru-RU"/>
        </w:rPr>
        <w:t>1ПМ</w:t>
      </w:r>
      <w:r w:rsidRPr="000757B4">
        <w:rPr>
          <w:lang w:val="ru-RU"/>
        </w:rPr>
        <w:tab/>
        <w:t>Одноповторный максимум (one-rep max, 1RM)</w:t>
      </w:r>
    </w:p>
    <w:p w14:paraId="1C4D7FE3" w14:textId="77777777" w:rsidR="000757B4" w:rsidRPr="000757B4" w:rsidRDefault="000757B4" w:rsidP="000757B4">
      <w:r w:rsidRPr="000757B4">
        <w:t>API</w:t>
      </w:r>
      <w:r w:rsidRPr="000757B4">
        <w:tab/>
        <w:t xml:space="preserve">Application Programming Interface — </w:t>
      </w:r>
      <w:r w:rsidRPr="000757B4">
        <w:rPr>
          <w:lang w:val="ru-RU"/>
        </w:rPr>
        <w:t>интерфейс</w:t>
      </w:r>
      <w:r w:rsidRPr="000757B4">
        <w:t xml:space="preserve"> </w:t>
      </w:r>
      <w:r w:rsidRPr="000757B4">
        <w:rPr>
          <w:lang w:val="ru-RU"/>
        </w:rPr>
        <w:t>программного</w:t>
      </w:r>
      <w:r w:rsidRPr="000757B4">
        <w:t xml:space="preserve"> </w:t>
      </w:r>
      <w:r w:rsidRPr="000757B4">
        <w:rPr>
          <w:lang w:val="ru-RU"/>
        </w:rPr>
        <w:t>взаимодействия</w:t>
      </w:r>
    </w:p>
    <w:p w14:paraId="642FE9BD" w14:textId="77777777" w:rsidR="000757B4" w:rsidRPr="000757B4" w:rsidRDefault="000757B4" w:rsidP="000757B4">
      <w:pPr>
        <w:rPr>
          <w:lang w:val="ru-RU"/>
        </w:rPr>
      </w:pPr>
      <w:r w:rsidRPr="000757B4">
        <w:rPr>
          <w:lang w:val="ru-RU"/>
        </w:rPr>
        <w:t>БД</w:t>
      </w:r>
      <w:r w:rsidRPr="000757B4">
        <w:rPr>
          <w:lang w:val="ru-RU"/>
        </w:rPr>
        <w:tab/>
        <w:t>База данных</w:t>
      </w:r>
    </w:p>
    <w:p w14:paraId="1D26D7AF" w14:textId="77777777" w:rsidR="000757B4" w:rsidRPr="000757B4" w:rsidRDefault="000757B4" w:rsidP="000757B4">
      <w:pPr>
        <w:rPr>
          <w:lang w:val="ru-RU"/>
        </w:rPr>
      </w:pPr>
      <w:r w:rsidRPr="000757B4">
        <w:rPr>
          <w:lang w:val="ru-RU"/>
        </w:rPr>
        <w:t>ВКР</w:t>
      </w:r>
      <w:r w:rsidRPr="000757B4">
        <w:rPr>
          <w:lang w:val="ru-RU"/>
        </w:rPr>
        <w:tab/>
        <w:t>Выпускная квалификационная работа</w:t>
      </w:r>
    </w:p>
    <w:p w14:paraId="762D1276" w14:textId="77777777" w:rsidR="000757B4" w:rsidRPr="000757B4" w:rsidRDefault="000757B4" w:rsidP="000757B4">
      <w:pPr>
        <w:rPr>
          <w:lang w:val="ru-RU"/>
        </w:rPr>
      </w:pPr>
      <w:r w:rsidRPr="000757B4">
        <w:rPr>
          <w:lang w:val="ru-RU"/>
        </w:rPr>
        <w:t>DI</w:t>
      </w:r>
      <w:r w:rsidRPr="000757B4">
        <w:rPr>
          <w:lang w:val="ru-RU"/>
        </w:rPr>
        <w:tab/>
        <w:t>Dependency Injection — внедрение зависимостей</w:t>
      </w:r>
    </w:p>
    <w:p w14:paraId="3A2A3A6B" w14:textId="77777777" w:rsidR="000757B4" w:rsidRPr="000757B4" w:rsidRDefault="000757B4" w:rsidP="000757B4">
      <w:pPr>
        <w:rPr>
          <w:lang w:val="ru-RU"/>
        </w:rPr>
      </w:pPr>
      <w:r w:rsidRPr="000757B4">
        <w:rPr>
          <w:lang w:val="ru-RU"/>
        </w:rPr>
        <w:t>GUID</w:t>
      </w:r>
      <w:r w:rsidRPr="000757B4">
        <w:rPr>
          <w:lang w:val="ru-RU"/>
        </w:rPr>
        <w:tab/>
        <w:t>Globally Unique Identifier — глобально уникальный идентификатор</w:t>
      </w:r>
    </w:p>
    <w:p w14:paraId="010FF6F6" w14:textId="77777777" w:rsidR="000757B4" w:rsidRPr="000757B4" w:rsidRDefault="000757B4" w:rsidP="000757B4">
      <w:r w:rsidRPr="000757B4">
        <w:t>JSON</w:t>
      </w:r>
      <w:r w:rsidRPr="000757B4">
        <w:tab/>
        <w:t xml:space="preserve">JavaScript Object Notation — </w:t>
      </w:r>
      <w:r w:rsidRPr="000757B4">
        <w:rPr>
          <w:lang w:val="ru-RU"/>
        </w:rPr>
        <w:t>формат</w:t>
      </w:r>
      <w:r w:rsidRPr="000757B4">
        <w:t xml:space="preserve"> </w:t>
      </w:r>
      <w:r w:rsidRPr="000757B4">
        <w:rPr>
          <w:lang w:val="ru-RU"/>
        </w:rPr>
        <w:t>обмена</w:t>
      </w:r>
      <w:r w:rsidRPr="000757B4">
        <w:t xml:space="preserve"> </w:t>
      </w:r>
      <w:r w:rsidRPr="000757B4">
        <w:rPr>
          <w:lang w:val="ru-RU"/>
        </w:rPr>
        <w:t>данными</w:t>
      </w:r>
    </w:p>
    <w:p w14:paraId="5C81F7E8" w14:textId="77777777" w:rsidR="000757B4" w:rsidRPr="000757B4" w:rsidRDefault="000757B4" w:rsidP="000757B4">
      <w:r w:rsidRPr="000757B4">
        <w:t>JWT</w:t>
      </w:r>
      <w:r w:rsidRPr="000757B4">
        <w:tab/>
        <w:t xml:space="preserve">JSON Web Token — </w:t>
      </w:r>
      <w:r w:rsidRPr="000757B4">
        <w:rPr>
          <w:lang w:val="ru-RU"/>
        </w:rPr>
        <w:t>токен</w:t>
      </w:r>
      <w:r w:rsidRPr="000757B4">
        <w:t xml:space="preserve"> </w:t>
      </w:r>
      <w:r w:rsidRPr="000757B4">
        <w:rPr>
          <w:lang w:val="ru-RU"/>
        </w:rPr>
        <w:t>аутентификации</w:t>
      </w:r>
    </w:p>
    <w:p w14:paraId="0110767F" w14:textId="77777777" w:rsidR="000757B4" w:rsidRPr="000757B4" w:rsidRDefault="000757B4" w:rsidP="000757B4">
      <w:pPr>
        <w:rPr>
          <w:lang w:val="ru-RU"/>
        </w:rPr>
      </w:pPr>
      <w:r w:rsidRPr="000757B4">
        <w:rPr>
          <w:lang w:val="ru-RU"/>
        </w:rPr>
        <w:t>LWW</w:t>
      </w:r>
      <w:r w:rsidRPr="000757B4">
        <w:rPr>
          <w:lang w:val="ru-RU"/>
        </w:rPr>
        <w:tab/>
        <w:t>Last-Write-Wins — стратегия разрешения конфликтов «последняя запись побеждает»</w:t>
      </w:r>
    </w:p>
    <w:p w14:paraId="6F9EA4B3" w14:textId="77777777" w:rsidR="000757B4" w:rsidRPr="000757B4" w:rsidRDefault="000757B4" w:rsidP="000757B4">
      <w:pPr>
        <w:rPr>
          <w:lang w:val="ru-RU"/>
        </w:rPr>
      </w:pPr>
      <w:r w:rsidRPr="000757B4">
        <w:rPr>
          <w:lang w:val="ru-RU"/>
        </w:rPr>
        <w:t>MAUI</w:t>
      </w:r>
      <w:r w:rsidRPr="000757B4">
        <w:rPr>
          <w:lang w:val="ru-RU"/>
        </w:rPr>
        <w:tab/>
        <w:t>.NET Multi-platform App UI — кроссплатформенный UI-фреймворк Microsoft</w:t>
      </w:r>
    </w:p>
    <w:p w14:paraId="34215A92" w14:textId="77777777" w:rsidR="000757B4" w:rsidRPr="000757B4" w:rsidRDefault="000757B4" w:rsidP="000757B4">
      <w:pPr>
        <w:rPr>
          <w:lang w:val="ru-RU"/>
        </w:rPr>
      </w:pPr>
      <w:r w:rsidRPr="000757B4">
        <w:rPr>
          <w:lang w:val="ru-RU"/>
        </w:rPr>
        <w:t>ML</w:t>
      </w:r>
      <w:r w:rsidRPr="000757B4">
        <w:rPr>
          <w:lang w:val="ru-RU"/>
        </w:rPr>
        <w:tab/>
        <w:t>Machine Learning — машинное обучение</w:t>
      </w:r>
    </w:p>
    <w:p w14:paraId="7E9C557F" w14:textId="77777777" w:rsidR="000757B4" w:rsidRPr="000757B4" w:rsidRDefault="000757B4" w:rsidP="000757B4">
      <w:pPr>
        <w:rPr>
          <w:lang w:val="ru-RU"/>
        </w:rPr>
      </w:pPr>
      <w:r w:rsidRPr="000757B4">
        <w:rPr>
          <w:lang w:val="ru-RU"/>
        </w:rPr>
        <w:t>MVVM</w:t>
      </w:r>
      <w:r w:rsidRPr="000757B4">
        <w:rPr>
          <w:lang w:val="ru-RU"/>
        </w:rPr>
        <w:tab/>
        <w:t>Model-View-ViewModel — архитектурный паттерн</w:t>
      </w:r>
    </w:p>
    <w:p w14:paraId="4E88EDC2" w14:textId="77777777" w:rsidR="000757B4" w:rsidRPr="000757B4" w:rsidRDefault="000757B4" w:rsidP="000757B4">
      <w:pPr>
        <w:rPr>
          <w:lang w:val="ru-RU"/>
        </w:rPr>
      </w:pPr>
      <w:r w:rsidRPr="000757B4">
        <w:rPr>
          <w:lang w:val="ru-RU"/>
        </w:rPr>
        <w:t>ONNX</w:t>
      </w:r>
      <w:r w:rsidRPr="000757B4">
        <w:rPr>
          <w:lang w:val="ru-RU"/>
        </w:rPr>
        <w:tab/>
        <w:t>Open Neural Network Exchange — открытый формат моделей МО</w:t>
      </w:r>
    </w:p>
    <w:p w14:paraId="761618CB" w14:textId="77777777" w:rsidR="000757B4" w:rsidRPr="000757B4" w:rsidRDefault="000757B4" w:rsidP="000757B4">
      <w:pPr>
        <w:rPr>
          <w:lang w:val="ru-RU"/>
        </w:rPr>
      </w:pPr>
      <w:r w:rsidRPr="000757B4">
        <w:rPr>
          <w:lang w:val="ru-RU"/>
        </w:rPr>
        <w:t>RPE</w:t>
      </w:r>
      <w:r w:rsidRPr="000757B4">
        <w:rPr>
          <w:lang w:val="ru-RU"/>
        </w:rPr>
        <w:tab/>
        <w:t>Rate of Perceived Exertion — субъективная оценка интенсивности нагрузки</w:t>
      </w:r>
    </w:p>
    <w:p w14:paraId="48C22479" w14:textId="77777777" w:rsidR="000757B4" w:rsidRPr="000757B4" w:rsidRDefault="000757B4" w:rsidP="000757B4">
      <w:pPr>
        <w:rPr>
          <w:lang w:val="ru-RU"/>
        </w:rPr>
      </w:pPr>
      <w:r w:rsidRPr="000757B4">
        <w:rPr>
          <w:lang w:val="ru-RU"/>
        </w:rPr>
        <w:t>SQL</w:t>
      </w:r>
      <w:r w:rsidRPr="000757B4">
        <w:rPr>
          <w:lang w:val="ru-RU"/>
        </w:rPr>
        <w:tab/>
        <w:t>Structured Query Language — язык структурированных запросов</w:t>
      </w:r>
    </w:p>
    <w:p w14:paraId="5AFE1231" w14:textId="77777777" w:rsidR="000757B4" w:rsidRPr="000757B4" w:rsidRDefault="000757B4" w:rsidP="000757B4">
      <w:pPr>
        <w:rPr>
          <w:lang w:val="ru-RU"/>
        </w:rPr>
      </w:pPr>
      <w:r w:rsidRPr="000757B4">
        <w:rPr>
          <w:lang w:val="ru-RU"/>
        </w:rPr>
        <w:t>UI</w:t>
      </w:r>
      <w:r w:rsidRPr="000757B4">
        <w:rPr>
          <w:lang w:val="ru-RU"/>
        </w:rPr>
        <w:tab/>
        <w:t>User Interface — пользовательский интерфейс</w:t>
      </w:r>
    </w:p>
    <w:p w14:paraId="5613E4C6" w14:textId="77777777" w:rsidR="000757B4" w:rsidRDefault="000757B4" w:rsidP="000757B4">
      <w:pPr>
        <w:rPr>
          <w:lang w:val="ru-RU"/>
        </w:rPr>
      </w:pPr>
    </w:p>
    <w:p w14:paraId="29DC9149" w14:textId="77777777" w:rsidR="000757B4" w:rsidRDefault="000757B4" w:rsidP="000757B4">
      <w:pPr>
        <w:rPr>
          <w:lang w:val="ru-RU"/>
        </w:rPr>
      </w:pPr>
    </w:p>
    <w:p w14:paraId="5A3BAC8A" w14:textId="77777777" w:rsidR="000757B4" w:rsidRDefault="000757B4" w:rsidP="000757B4">
      <w:pPr>
        <w:rPr>
          <w:lang w:val="ru-RU"/>
        </w:rPr>
      </w:pPr>
    </w:p>
    <w:p w14:paraId="2C798B09" w14:textId="77777777" w:rsidR="000757B4" w:rsidRDefault="000757B4" w:rsidP="000757B4">
      <w:pPr>
        <w:rPr>
          <w:lang w:val="ru-RU"/>
        </w:rPr>
      </w:pPr>
    </w:p>
    <w:p w14:paraId="62B3FD90" w14:textId="77777777" w:rsidR="000757B4" w:rsidRDefault="000757B4" w:rsidP="000757B4">
      <w:pPr>
        <w:rPr>
          <w:lang w:val="ru-RU"/>
        </w:rPr>
      </w:pPr>
    </w:p>
    <w:p w14:paraId="3A9DFB54" w14:textId="77777777" w:rsidR="000757B4" w:rsidRDefault="000757B4" w:rsidP="000757B4">
      <w:pPr>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547260"/>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0757B4" w:rsidRDefault="000757B4" w:rsidP="000757B4">
      <w:pPr>
        <w:rPr>
          <w:lang w:val="ru-RU"/>
        </w:rPr>
      </w:pPr>
      <w:r w:rsidRPr="000757B4">
        <w:rPr>
          <w:lang w:val="ru-RU"/>
        </w:rPr>
        <w:t>спроектировать архитектуру клиентского приложения, серверной части и базы данных;</w:t>
      </w:r>
    </w:p>
    <w:p w14:paraId="2974948E" w14:textId="77777777" w:rsidR="000757B4" w:rsidRPr="000757B4" w:rsidRDefault="000757B4" w:rsidP="000757B4">
      <w:pPr>
        <w:rPr>
          <w:lang w:val="ru-RU"/>
        </w:rPr>
      </w:pPr>
      <w:r w:rsidRPr="000757B4">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0757B4" w:rsidRDefault="000757B4" w:rsidP="000757B4">
      <w:pPr>
        <w:rPr>
          <w:lang w:val="ru-RU"/>
        </w:rPr>
      </w:pPr>
      <w:r w:rsidRPr="000757B4">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0757B4" w:rsidRDefault="000757B4" w:rsidP="000757B4">
      <w:pPr>
        <w:rPr>
          <w:lang w:val="ru-RU"/>
        </w:rPr>
      </w:pPr>
      <w:r w:rsidRPr="000757B4">
        <w:rPr>
          <w:lang w:val="ru-RU"/>
        </w:rPr>
        <w:t>реализовать модуль планирования следующей тренировки на основе прогноза модели;</w:t>
      </w:r>
    </w:p>
    <w:p w14:paraId="5CCA3568" w14:textId="77777777" w:rsidR="000757B4" w:rsidRPr="000757B4" w:rsidRDefault="000757B4" w:rsidP="000757B4">
      <w:pPr>
        <w:rPr>
          <w:lang w:val="ru-RU"/>
        </w:rPr>
      </w:pPr>
      <w:r w:rsidRPr="000757B4">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0757B4" w:rsidRDefault="000757B4" w:rsidP="000757B4">
      <w:pPr>
        <w:rPr>
          <w:lang w:val="ru-RU"/>
        </w:rPr>
      </w:pPr>
      <w:r w:rsidRPr="000757B4">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585D36" w:rsidRDefault="000757B4" w:rsidP="00756FF1">
      <w:pPr>
        <w:rPr>
          <w:lang w:val="ru-RU"/>
        </w:rPr>
      </w:pPr>
      <w:r w:rsidRPr="000757B4">
        <w:rPr>
          <w:lang w:val="ru-RU"/>
        </w:rPr>
        <w:t>Практическая значимость определяется созданием готового к использованию кроссплатформенного приложения FitApp,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0B4F33" w:rsidRDefault="000757B4" w:rsidP="00756FF1">
      <w:pPr>
        <w:spacing w:after="160" w:line="259" w:lineRule="auto"/>
        <w:ind w:firstLine="0"/>
        <w:jc w:val="left"/>
        <w:rPr>
          <w:lang w:val="ru-RU"/>
        </w:rPr>
      </w:pPr>
    </w:p>
    <w:p w14:paraId="01A82A63" w14:textId="2EDA3202" w:rsidR="000757B4" w:rsidRPr="000757B4" w:rsidRDefault="00AB069C" w:rsidP="00084C89">
      <w:pPr>
        <w:pStyle w:val="a1"/>
        <w:rPr>
          <w:lang w:val="ru-RU"/>
        </w:rPr>
      </w:pPr>
      <w:bookmarkStart w:id="2" w:name="_Toc230547261"/>
      <w:r>
        <w:rPr>
          <w:lang w:val="ru-RU"/>
        </w:rPr>
        <w:lastRenderedPageBreak/>
        <w:t xml:space="preserve">Глава </w:t>
      </w:r>
      <w:r w:rsidR="00F643FF">
        <w:rPr>
          <w:lang w:val="ru-RU"/>
        </w:rPr>
        <w:t>1</w:t>
      </w:r>
      <w:r>
        <w:rPr>
          <w:lang w:val="ru-RU"/>
        </w:rPr>
        <w:t>.</w:t>
      </w:r>
      <w:r w:rsidR="00084C89" w:rsidRPr="00084C89">
        <w:rPr>
          <w:lang w:val="ru-RU"/>
        </w:rPr>
        <w:t xml:space="preserve"> </w:t>
      </w:r>
      <w:r w:rsidR="000757B4" w:rsidRPr="000757B4">
        <w:rPr>
          <w:lang w:val="ru-RU"/>
        </w:rPr>
        <w:t xml:space="preserve">АНАЛИЗ </w:t>
      </w:r>
      <w:r w:rsidR="000757B4" w:rsidRPr="00AB069C">
        <w:rPr>
          <w:lang w:val="ru-RU"/>
        </w:rPr>
        <w:t>ПРЕДМЕТНОЙ</w:t>
      </w:r>
      <w:r w:rsidR="000757B4"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547262"/>
      <w:r w:rsidRPr="000757B4">
        <w:t>Предметная область: силовые тренировки и учёт нагрузки</w:t>
      </w:r>
      <w:bookmarkEnd w:id="3"/>
    </w:p>
    <w:p w14:paraId="4DF43B45" w14:textId="7C5BC40D" w:rsidR="000757B4" w:rsidRPr="000757B4" w:rsidRDefault="000757B4" w:rsidP="00756FF1">
      <w:pPr>
        <w:rPr>
          <w:lang w:val="ru-RU"/>
        </w:rPr>
      </w:pPr>
      <w:r w:rsidRPr="000757B4">
        <w:rPr>
          <w:lang w:val="ru-RU"/>
        </w:rPr>
        <w:t>Силовой тренинг представляет собой вид физической активности, направленный на развитие мышечной силы, гипертрофии и общей физической подготовленности посредством выполнения упражнений с сопротивлением — штангой, гантелями, тренажёрами или собственным весом тела. Систематический силовой тренинг является научно обоснованным средством улучшения состояния опорно-двигательного аппарата, метаболических показателей и качества жизни [4].</w:t>
      </w:r>
    </w:p>
    <w:p w14:paraId="6F775D25" w14:textId="38A91F1F" w:rsidR="000757B4" w:rsidRPr="000757B4" w:rsidRDefault="000757B4" w:rsidP="00756FF1">
      <w:pPr>
        <w:rPr>
          <w:lang w:val="ru-RU"/>
        </w:rPr>
      </w:pPr>
      <w:r w:rsidRPr="000757B4">
        <w:rPr>
          <w:lang w:val="ru-RU"/>
        </w:rPr>
        <w:t xml:space="preserve">Структура тренировочного процесса. </w:t>
      </w:r>
      <w:r w:rsidR="00C47591" w:rsidRPr="00C47591">
        <w:rPr>
          <w:lang w:val="ru-RU"/>
        </w:rPr>
        <w:t>Тренировка состоит из набора упражнений, каждое из которых включает один или несколько подходов.</w:t>
      </w:r>
      <w:r w:rsidR="00CD7AD3">
        <w:rPr>
          <w:lang w:val="ru-RU"/>
        </w:rPr>
        <w:t xml:space="preserve"> </w:t>
      </w:r>
      <w:r w:rsidRPr="000757B4">
        <w:rPr>
          <w:lang w:val="ru-RU"/>
        </w:rPr>
        <w:t>Подход характеризуется тремя основными параметрами: рабочим весом (кг), числом повторений (</w:t>
      </w:r>
      <w:r w:rsidR="0039359D">
        <w:rPr>
          <w:lang w:val="ru-RU"/>
        </w:rPr>
        <w:t>повт.</w:t>
      </w:r>
      <w:r w:rsidRPr="000757B4">
        <w:rPr>
          <w:lang w:val="ru-RU"/>
        </w:rPr>
        <w:t>) и субъективной оценкой воспринимаемой нагрузки — RPE (Rate of Perceived Exertion) по шкале Борга [5]. Шкала RPE варьируется от 1 до 10, где значение 10 соответствует отказу, а значение 7–8 — умеренно тяжёлой нагрузке, рекомендуемой для большинства рабочих подходов.</w:t>
      </w:r>
    </w:p>
    <w:p w14:paraId="4F808E64" w14:textId="3C4795DB" w:rsidR="00522024" w:rsidRPr="00522024" w:rsidRDefault="000757B4" w:rsidP="00522024">
      <w:pPr>
        <w:rPr>
          <w:rFonts w:eastAsiaTheme="minorEastAsia"/>
          <w:lang w:val="ru-RU"/>
        </w:rPr>
      </w:pPr>
      <w:r w:rsidRPr="000757B4">
        <w:rPr>
          <w:lang w:val="ru-RU"/>
        </w:rPr>
        <w:t>Одноповторный максимум (1ПМ, one-rep max, 1RM) — стандартная единица оценки силовой подготовленности в пауэрлифтинге и бодибилдинге. Прямое измерение 1ПМ сопряжено с риском травмы, поэтому на практике широко применяются косвенные формулы оценки. Наиболее распространённой является формула Эпли [6]:</w:t>
      </w:r>
    </w:p>
    <w:p w14:paraId="74125E91" w14:textId="0B055DE4" w:rsidR="00522024" w:rsidRPr="00207288" w:rsidRDefault="00000000" w:rsidP="00522024">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522024">
        <w:rPr>
          <w:rFonts w:eastAsiaTheme="minorEastAsia"/>
          <w:lang w:val="ru-RU"/>
        </w:rPr>
        <w:t>,</w:t>
      </w:r>
    </w:p>
    <w:p w14:paraId="4F3A4F69" w14:textId="77777777" w:rsidR="00522024" w:rsidRPr="00522024" w:rsidRDefault="00522024" w:rsidP="00756FF1">
      <w:pPr>
        <w:rPr>
          <w:lang w:val="ru-RU"/>
        </w:rPr>
      </w:pPr>
      <w:r w:rsidRPr="000757B4">
        <w:rPr>
          <w:lang w:val="ru-RU"/>
        </w:rPr>
        <w:t>Г</w:t>
      </w:r>
      <w:r w:rsidR="000757B4" w:rsidRPr="000757B4">
        <w:rPr>
          <w:lang w:val="ru-RU"/>
        </w:rPr>
        <w:t>де</w:t>
      </w:r>
      <w:r w:rsidRPr="00522024">
        <w:rPr>
          <w:lang w:val="ru-RU"/>
        </w:rPr>
        <w:t>:</w:t>
      </w:r>
    </w:p>
    <w:p w14:paraId="729E4E3A" w14:textId="75ACDFED" w:rsidR="00522024" w:rsidRPr="00537310" w:rsidRDefault="000757B4" w:rsidP="00756FF1">
      <w:pPr>
        <w:rPr>
          <w:lang w:val="ru-RU"/>
        </w:rPr>
      </w:pPr>
      <w:r w:rsidRPr="00522024">
        <w:rPr>
          <w:lang w:val="ru-RU"/>
        </w:rPr>
        <w:t xml:space="preserve"> </w:t>
      </w:r>
      <m:oMath>
        <m:r>
          <w:rPr>
            <w:rFonts w:ascii="Cambria Math" w:hAnsi="Cambria Math"/>
            <w:lang w:val="ru-RU"/>
          </w:rPr>
          <m:t>W</m:t>
        </m:r>
      </m:oMath>
      <w:r w:rsidRPr="00522024">
        <w:rPr>
          <w:lang w:val="ru-RU"/>
        </w:rPr>
        <w:t xml:space="preserve"> — </w:t>
      </w:r>
      <w:r w:rsidRPr="000757B4">
        <w:rPr>
          <w:lang w:val="ru-RU"/>
        </w:rPr>
        <w:t>рабочий</w:t>
      </w:r>
      <w:r w:rsidRPr="00522024">
        <w:rPr>
          <w:lang w:val="ru-RU"/>
        </w:rPr>
        <w:t xml:space="preserve"> </w:t>
      </w:r>
      <w:r w:rsidRPr="000757B4">
        <w:rPr>
          <w:lang w:val="ru-RU"/>
        </w:rPr>
        <w:t>вес</w:t>
      </w:r>
      <w:r w:rsidRPr="00522024">
        <w:rPr>
          <w:lang w:val="ru-RU"/>
        </w:rPr>
        <w:t xml:space="preserve"> </w:t>
      </w:r>
      <w:r w:rsidRPr="000757B4">
        <w:rPr>
          <w:lang w:val="ru-RU"/>
        </w:rPr>
        <w:t>подхода</w:t>
      </w:r>
      <w:r w:rsidRPr="00522024">
        <w:rPr>
          <w:lang w:val="ru-RU"/>
        </w:rPr>
        <w:t xml:space="preserve"> (</w:t>
      </w:r>
      <w:r w:rsidRPr="000757B4">
        <w:rPr>
          <w:lang w:val="ru-RU"/>
        </w:rPr>
        <w:t>кг</w:t>
      </w:r>
      <w:r w:rsidRPr="00522024">
        <w:rPr>
          <w:lang w:val="ru-RU"/>
        </w:rPr>
        <w:t>)</w:t>
      </w:r>
      <w:r w:rsidR="00537310" w:rsidRPr="00537310">
        <w:rPr>
          <w:lang w:val="ru-RU"/>
        </w:rPr>
        <w:t>;</w:t>
      </w:r>
    </w:p>
    <w:p w14:paraId="36CD0075" w14:textId="060F8B9A" w:rsidR="00522024" w:rsidRDefault="000757B4" w:rsidP="00756FF1">
      <w:pPr>
        <w:rPr>
          <w:lang w:val="ru-RU"/>
        </w:rPr>
      </w:pPr>
      <w:r w:rsidRPr="00522024">
        <w:rPr>
          <w:lang w:val="ru-RU"/>
        </w:rPr>
        <w:t xml:space="preserve"> </w:t>
      </w:r>
      <m:oMath>
        <m:r>
          <w:rPr>
            <w:rFonts w:ascii="Cambria Math" w:hAnsi="Cambria Math"/>
            <w:lang w:val="ru-RU"/>
          </w:rPr>
          <m:t>N</m:t>
        </m:r>
      </m:oMath>
      <w:r w:rsidRPr="000757B4">
        <w:rPr>
          <w:lang w:val="ru-RU"/>
        </w:rPr>
        <w:t xml:space="preserve"> — число выполненных повторений.</w:t>
      </w:r>
    </w:p>
    <w:p w14:paraId="7C7A1DE7" w14:textId="3E2BF118" w:rsidR="000757B4" w:rsidRPr="000757B4" w:rsidRDefault="000757B4" w:rsidP="00756FF1">
      <w:pPr>
        <w:rPr>
          <w:lang w:val="ru-RU"/>
        </w:rPr>
      </w:pPr>
      <w:r w:rsidRPr="000757B4">
        <w:rPr>
          <w:lang w:val="ru-RU"/>
        </w:rPr>
        <w:t xml:space="preserve"> Формула применяется к самому тяжёлому рабочему подходу тренировки и даёт оценку 1ПМ с погрешностью около ±5% [7]. Аналогичные </w:t>
      </w:r>
      <w:r w:rsidRPr="000757B4">
        <w:rPr>
          <w:lang w:val="ru-RU"/>
        </w:rPr>
        <w:lastRenderedPageBreak/>
        <w:t>формулы предложены Бжицким [8] и Лэндером [9]; формула Эпли выбрана в настоящей работе ввиду наибольшей распространённости и простоты реализации.</w:t>
      </w:r>
    </w:p>
    <w:p w14:paraId="1038E353" w14:textId="0A04FBD8" w:rsidR="000757B4" w:rsidRDefault="000757B4" w:rsidP="00756FF1">
      <w:pPr>
        <w:rPr>
          <w:lang w:val="ru-RU"/>
        </w:rPr>
      </w:pPr>
      <w:r w:rsidRPr="000757B4">
        <w:rPr>
          <w:lang w:val="ru-RU"/>
        </w:rPr>
        <w:t>Прогрессивная нагрузка</w:t>
      </w:r>
      <w:r w:rsidR="00F77BFE">
        <w:rPr>
          <w:lang w:val="ru-RU"/>
        </w:rPr>
        <w:t xml:space="preserve"> </w:t>
      </w:r>
      <w:r w:rsidRPr="000757B4">
        <w:rPr>
          <w:lang w:val="ru-RU"/>
        </w:rPr>
        <w:t>— основной принцип силового тренинга, заключающийся в систематическом увеличении тренировочного стресса для стимуляции адаптации организма [10]. Практически прогрессия реализуется через увеличение рабочего веса, числа повторений или числа подходов. Скорость прогресса нелинейна: у начинающих атлетов прирост 1ПМ за 26 недель может составить 17–22%, тогда как у опытных (стаж более 3 лет) — лишь 3–6% [11].</w:t>
      </w:r>
    </w:p>
    <w:p w14:paraId="1EB17FB1" w14:textId="31A78208" w:rsidR="00B1371A" w:rsidRPr="00B1371A" w:rsidRDefault="00B1371A" w:rsidP="00B1371A">
      <w:pPr>
        <w:pStyle w:val="af3"/>
      </w:pPr>
      <w:r w:rsidRPr="00B1371A">
        <w:t>Программа тренировок определяет распределение нагрузки на мышечные группы по дням недели. В разрабатываемой системе поддерживаются следующие типовые схемы: проработка всего тела (Full Body, 2–3 дня/нед.), чередование тяговых, жимовых движений и упражнений на ноги (Push-Pull-Legs, 3–5 дней/нед.), а также раздельные тренировки верхней и нижней частей тела (Upper-Lower, 4 дня/нед.).</w:t>
      </w:r>
    </w:p>
    <w:p w14:paraId="23F28C9F" w14:textId="31A78208" w:rsidR="000757B4" w:rsidRPr="000757B4" w:rsidRDefault="000757B4" w:rsidP="00E9681E">
      <w:pPr>
        <w:pStyle w:val="a2"/>
      </w:pPr>
      <w:bookmarkStart w:id="4" w:name="_Toc230547263"/>
      <w:r w:rsidRPr="000757B4">
        <w:t>Обзор существующих программных аналогов</w:t>
      </w:r>
      <w:bookmarkEnd w:id="4"/>
    </w:p>
    <w:p w14:paraId="272A538B" w14:textId="17CA2F60" w:rsidR="000757B4" w:rsidRDefault="000757B4" w:rsidP="00756FF1">
      <w:pPr>
        <w:rPr>
          <w:lang w:val="ru-RU"/>
        </w:rPr>
      </w:pPr>
      <w:r w:rsidRPr="000757B4">
        <w:rPr>
          <w:lang w:val="ru-RU"/>
        </w:rPr>
        <w:t>На рынке мобильных приложений для учёта силовых тренировок представлено несколько решений. Проведён сравнительный анализ четырёх наиболее популярных приложений по ключевым критериям, значимым для целевой аудитории.</w:t>
      </w:r>
    </w:p>
    <w:p w14:paraId="437554FC" w14:textId="612FCFA6" w:rsidR="00AF65E3" w:rsidRPr="00585D36" w:rsidRDefault="00AF65E3" w:rsidP="00AF65E3">
      <w:pPr>
        <w:pStyle w:val="af3"/>
      </w:pPr>
      <w:r w:rsidRPr="00AF65E3">
        <w:rPr>
          <w:rStyle w:val="af1"/>
          <w:b w:val="0"/>
          <w:bCs w:val="0"/>
        </w:rPr>
        <w:t xml:space="preserve">Таблица 1.1 — </w:t>
      </w:r>
      <w:r w:rsidRPr="000757B4">
        <w:t>Сравнительный анализ приложений для учёта силовых тренировок</w:t>
      </w:r>
    </w:p>
    <w:tbl>
      <w:tblPr>
        <w:tblStyle w:val="aa"/>
        <w:tblW w:w="10734" w:type="dxa"/>
        <w:jc w:val="center"/>
        <w:tblLayout w:type="fixed"/>
        <w:tblLook w:val="04A0" w:firstRow="1" w:lastRow="0" w:firstColumn="1" w:lastColumn="0" w:noHBand="0" w:noVBand="1"/>
      </w:tblPr>
      <w:tblGrid>
        <w:gridCol w:w="1765"/>
        <w:gridCol w:w="1473"/>
        <w:gridCol w:w="1435"/>
        <w:gridCol w:w="1615"/>
        <w:gridCol w:w="1220"/>
        <w:gridCol w:w="3226"/>
      </w:tblGrid>
      <w:tr w:rsidR="00D67253" w:rsidRPr="00D67253" w14:paraId="2BEB4E2C" w14:textId="77777777" w:rsidTr="00E5479E">
        <w:trPr>
          <w:trHeight w:val="14"/>
          <w:jc w:val="center"/>
        </w:trPr>
        <w:tc>
          <w:tcPr>
            <w:tcW w:w="1765" w:type="dxa"/>
            <w:hideMark/>
          </w:tcPr>
          <w:p w14:paraId="41E24267"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3226"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E5479E">
        <w:trPr>
          <w:trHeight w:val="29"/>
          <w:jc w:val="center"/>
        </w:trPr>
        <w:tc>
          <w:tcPr>
            <w:tcW w:w="1765" w:type="dxa"/>
            <w:hideMark/>
          </w:tcPr>
          <w:p w14:paraId="7D22BB3B"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hideMark/>
          </w:tcPr>
          <w:p w14:paraId="3875D10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hideMark/>
          </w:tcPr>
          <w:p w14:paraId="1AE1BB10"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hideMark/>
          </w:tcPr>
          <w:p w14:paraId="60D21865"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hideMark/>
          </w:tcPr>
          <w:p w14:paraId="76FED4BF"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3226" w:type="dxa"/>
            <w:hideMark/>
          </w:tcPr>
          <w:p w14:paraId="29349F78"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E5479E">
        <w:trPr>
          <w:trHeight w:val="28"/>
          <w:jc w:val="center"/>
        </w:trPr>
        <w:tc>
          <w:tcPr>
            <w:tcW w:w="1765" w:type="dxa"/>
            <w:hideMark/>
          </w:tcPr>
          <w:p w14:paraId="5C77B97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hideMark/>
          </w:tcPr>
          <w:p w14:paraId="78122A65"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6BF158AE"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24E3EBF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56DF699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3E1EAE4" w14:textId="77777777" w:rsidR="00D67253" w:rsidRPr="00E5479E" w:rsidRDefault="00D67253" w:rsidP="00D20773">
            <w:pPr>
              <w:spacing w:line="240" w:lineRule="auto"/>
              <w:ind w:firstLine="0"/>
              <w:jc w:val="left"/>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E5479E">
        <w:trPr>
          <w:trHeight w:val="29"/>
          <w:jc w:val="center"/>
        </w:trPr>
        <w:tc>
          <w:tcPr>
            <w:tcW w:w="1765" w:type="dxa"/>
            <w:hideMark/>
          </w:tcPr>
          <w:p w14:paraId="34C43F76"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hideMark/>
          </w:tcPr>
          <w:p w14:paraId="67C370C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hideMark/>
          </w:tcPr>
          <w:p w14:paraId="4FCB47A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4487DF8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hideMark/>
          </w:tcPr>
          <w:p w14:paraId="2B980BED"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030E4590" w14:textId="77777777" w:rsidR="00D67253" w:rsidRPr="00E5479E" w:rsidRDefault="00D67253" w:rsidP="00D20773">
            <w:pPr>
              <w:spacing w:line="240" w:lineRule="auto"/>
              <w:ind w:firstLine="0"/>
              <w:jc w:val="left"/>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E5479E">
        <w:trPr>
          <w:trHeight w:val="29"/>
          <w:jc w:val="center"/>
        </w:trPr>
        <w:tc>
          <w:tcPr>
            <w:tcW w:w="1765" w:type="dxa"/>
            <w:hideMark/>
          </w:tcPr>
          <w:p w14:paraId="77F7A76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lastRenderedPageBreak/>
              <w:t>Поддержка RPE</w:t>
            </w:r>
          </w:p>
        </w:tc>
        <w:tc>
          <w:tcPr>
            <w:tcW w:w="1473" w:type="dxa"/>
            <w:hideMark/>
          </w:tcPr>
          <w:p w14:paraId="72DEE40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hideMark/>
          </w:tcPr>
          <w:p w14:paraId="6BDEBBE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5ADA90C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DF063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5A28FD5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E5479E">
        <w:trPr>
          <w:trHeight w:val="29"/>
          <w:jc w:val="center"/>
        </w:trPr>
        <w:tc>
          <w:tcPr>
            <w:tcW w:w="1765" w:type="dxa"/>
            <w:hideMark/>
          </w:tcPr>
          <w:p w14:paraId="0DF4DB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hideMark/>
          </w:tcPr>
          <w:p w14:paraId="0592F92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hideMark/>
          </w:tcPr>
          <w:p w14:paraId="726E3AF7"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09D90D1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6D812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A57494D"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E5479E">
        <w:trPr>
          <w:trHeight w:val="29"/>
          <w:jc w:val="center"/>
        </w:trPr>
        <w:tc>
          <w:tcPr>
            <w:tcW w:w="1765" w:type="dxa"/>
            <w:hideMark/>
          </w:tcPr>
          <w:p w14:paraId="14EB6A7C"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hideMark/>
          </w:tcPr>
          <w:p w14:paraId="2660C7A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hideMark/>
          </w:tcPr>
          <w:p w14:paraId="69D90D4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hideMark/>
          </w:tcPr>
          <w:p w14:paraId="46DEC63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6B67F883"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3226" w:type="dxa"/>
            <w:hideMark/>
          </w:tcPr>
          <w:p w14:paraId="0EB59814"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E5479E">
        <w:trPr>
          <w:trHeight w:val="28"/>
          <w:jc w:val="center"/>
        </w:trPr>
        <w:tc>
          <w:tcPr>
            <w:tcW w:w="1765" w:type="dxa"/>
            <w:hideMark/>
          </w:tcPr>
          <w:p w14:paraId="4A60095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hideMark/>
          </w:tcPr>
          <w:p w14:paraId="6152E33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hideMark/>
          </w:tcPr>
          <w:p w14:paraId="43E36695"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hideMark/>
          </w:tcPr>
          <w:p w14:paraId="05E3456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hideMark/>
          </w:tcPr>
          <w:p w14:paraId="7AEA9A7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3226" w:type="dxa"/>
            <w:hideMark/>
          </w:tcPr>
          <w:p w14:paraId="1534D8D2"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E5479E">
        <w:trPr>
          <w:trHeight w:val="29"/>
          <w:jc w:val="center"/>
        </w:trPr>
        <w:tc>
          <w:tcPr>
            <w:tcW w:w="1765" w:type="dxa"/>
            <w:hideMark/>
          </w:tcPr>
          <w:p w14:paraId="5A25EC8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hideMark/>
          </w:tcPr>
          <w:p w14:paraId="7BEFF1B2"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hideMark/>
          </w:tcPr>
          <w:p w14:paraId="3F184721"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hideMark/>
          </w:tcPr>
          <w:p w14:paraId="216D946F"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hideMark/>
          </w:tcPr>
          <w:p w14:paraId="03E418D4"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3226" w:type="dxa"/>
            <w:hideMark/>
          </w:tcPr>
          <w:p w14:paraId="609940D3"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E5479E">
        <w:trPr>
          <w:trHeight w:val="29"/>
          <w:jc w:val="center"/>
        </w:trPr>
        <w:tc>
          <w:tcPr>
            <w:tcW w:w="1765" w:type="dxa"/>
            <w:hideMark/>
          </w:tcPr>
          <w:p w14:paraId="52E0D1F8"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hideMark/>
          </w:tcPr>
          <w:p w14:paraId="15E3EA58" w14:textId="6193CC1A"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hideMark/>
          </w:tcPr>
          <w:p w14:paraId="63A1DDE0" w14:textId="38C7BC69"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hideMark/>
          </w:tcPr>
          <w:p w14:paraId="53C9C526"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hideMark/>
          </w:tcPr>
          <w:p w14:paraId="7E9D166C" w14:textId="7B9FB3F5"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3226" w:type="dxa"/>
            <w:hideMark/>
          </w:tcPr>
          <w:p w14:paraId="6B72225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E5479E">
        <w:trPr>
          <w:trHeight w:val="29"/>
          <w:jc w:val="center"/>
        </w:trPr>
        <w:tc>
          <w:tcPr>
            <w:tcW w:w="1765" w:type="dxa"/>
            <w:hideMark/>
          </w:tcPr>
          <w:p w14:paraId="53E391F0"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hideMark/>
          </w:tcPr>
          <w:p w14:paraId="5C628A8A"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hideMark/>
          </w:tcPr>
          <w:p w14:paraId="4B69AE9E"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hideMark/>
          </w:tcPr>
          <w:p w14:paraId="305CBF1D"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hideMark/>
          </w:tcPr>
          <w:p w14:paraId="711C7B99" w14:textId="77777777" w:rsidR="00D67253" w:rsidRPr="00D67253" w:rsidRDefault="00D67253" w:rsidP="00D67253">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3226" w:type="dxa"/>
            <w:hideMark/>
          </w:tcPr>
          <w:p w14:paraId="6CBE8208" w14:textId="77777777" w:rsidR="00D67253" w:rsidRPr="00E5479E" w:rsidRDefault="00D67253" w:rsidP="00D67253">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55D73996" w14:textId="00803F71" w:rsidR="000757B4" w:rsidRPr="000757B4" w:rsidRDefault="000757B4" w:rsidP="00756FF1">
      <w:pPr>
        <w:rPr>
          <w:lang w:val="ru-RU"/>
        </w:rPr>
      </w:pPr>
      <w:r w:rsidRPr="000757B4">
        <w:rPr>
          <w:lang w:val="ru-RU"/>
        </w:rPr>
        <w:t>Анализ недостатков аналогов. Ни одно из рассмотренных решений не объединяет в себе одновременно: (а) полноценный офлайн-первый режим, (б) персонализированное ML-прогнозирование 1ПМ, работающее локально на устройстве без подписки, (в) алгоритм автоматической генерации рекомендаций по нагрузке, (г) кроссплатформенность (Android + Windows) и (д) облачную синхронизацию. 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547264"/>
      <w:r w:rsidRPr="000757B4">
        <w:lastRenderedPageBreak/>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ведение дневника тренировок: создание, редактирование и удаление тренировок, упражнений и подходов с фиксацией веса, повторений и RPE;</w:t>
      </w:r>
    </w:p>
    <w:p w14:paraId="3A5B2425" w14:textId="77777777" w:rsidR="000757B4" w:rsidRPr="00756FF1" w:rsidRDefault="000757B4" w:rsidP="00701EB5">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77777777" w:rsidR="000757B4" w:rsidRPr="00756FF1" w:rsidRDefault="000757B4">
      <w:pPr>
        <w:pStyle w:val="a9"/>
        <w:numPr>
          <w:ilvl w:val="0"/>
          <w:numId w:val="2"/>
        </w:numPr>
        <w:rPr>
          <w:lang w:val="ru-RU"/>
        </w:rPr>
      </w:pPr>
      <w:r w:rsidRPr="00756FF1">
        <w:rPr>
          <w:lang w:val="ru-RU"/>
        </w:rPr>
        <w:t>визуализация прогресса: тоннаж, личные рекорды, тепловая карта активности, графики динамики 1ПМ;</w:t>
      </w:r>
    </w:p>
    <w:p w14:paraId="6D8C45AB" w14:textId="77777777" w:rsidR="000757B4" w:rsidRPr="00756FF1" w:rsidRDefault="000757B4">
      <w:pPr>
        <w:pStyle w:val="a9"/>
        <w:numPr>
          <w:ilvl w:val="0"/>
          <w:numId w:val="2"/>
        </w:numPr>
        <w:rPr>
          <w:lang w:val="ru-RU"/>
        </w:rPr>
      </w:pPr>
      <w:r w:rsidRPr="00756FF1">
        <w:rPr>
          <w:lang w:val="ru-RU"/>
        </w:rPr>
        <w:t>прогнозирование 1ПМ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t>кроссплатформенность: Android (API 30+) и Windows 10/11;</w:t>
      </w:r>
    </w:p>
    <w:p w14:paraId="45BF87A0" w14:textId="77777777" w:rsidR="000757B4" w:rsidRPr="00756FF1" w:rsidRDefault="000757B4">
      <w:pPr>
        <w:pStyle w:val="a9"/>
        <w:numPr>
          <w:ilvl w:val="0"/>
          <w:numId w:val="3"/>
        </w:numPr>
        <w:rPr>
          <w:lang w:val="ru-RU"/>
        </w:rPr>
      </w:pPr>
      <w:r w:rsidRPr="00756FF1">
        <w:rPr>
          <w:lang w:val="ru-RU"/>
        </w:rPr>
        <w:t>время отклика UI не более 200 мс на типовых операциях;</w:t>
      </w:r>
    </w:p>
    <w:p w14:paraId="5FC2D2AD" w14:textId="77777777" w:rsidR="000757B4" w:rsidRPr="00756FF1" w:rsidRDefault="000757B4">
      <w:pPr>
        <w:pStyle w:val="a9"/>
        <w:numPr>
          <w:ilvl w:val="0"/>
          <w:numId w:val="3"/>
        </w:numPr>
        <w:rPr>
          <w:lang w:val="ru-RU"/>
        </w:rPr>
      </w:pPr>
      <w:r w:rsidRPr="00756FF1">
        <w:rPr>
          <w:lang w:val="ru-RU"/>
        </w:rPr>
        <w:t>время выполнения ML-вывода не более 100 мс на 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256F1036"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25BFC">
        <w:rPr>
          <w:lang w:val="ru-RU"/>
        </w:rPr>
        <w:t>100</w:t>
      </w:r>
      <w:r w:rsidRPr="00756FF1">
        <w:rPr>
          <w:lang w:val="ru-RU"/>
        </w:rPr>
        <w:t xml:space="preserve"> МБ.</w:t>
      </w:r>
    </w:p>
    <w:p w14:paraId="2FDE2D2C" w14:textId="4C5B61DC" w:rsidR="000757B4" w:rsidRPr="000757B4" w:rsidRDefault="000757B4" w:rsidP="00E9681E">
      <w:pPr>
        <w:pStyle w:val="a2"/>
      </w:pPr>
      <w:bookmarkStart w:id="6" w:name="_Toc230547265"/>
      <w:r w:rsidRPr="000757B4">
        <w:lastRenderedPageBreak/>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0757B4"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lang w:val="ru-RU"/>
          </w:rPr>
          <m:t>1RM=W</m:t>
        </m:r>
        <m:r>
          <m:rPr>
            <m:sty m:val="p"/>
          </m:rPr>
          <w:rPr>
            <w:rFonts w:ascii="Cambria Math" w:hAnsi="Cambria Math"/>
            <w:lang w:val="ru-RU"/>
          </w:rPr>
          <m:t>⋅</m:t>
        </m:r>
        <m:r>
          <w:rPr>
            <w:rFonts w:ascii="Cambria Math" w:hAnsi="Cambria Math"/>
            <w:lang w:val="ru-RU"/>
          </w:rPr>
          <m:t>36</m:t>
        </m:r>
        <m:r>
          <m:rPr>
            <m:lit/>
          </m:rPr>
          <w:rPr>
            <w:rFonts w:ascii="Cambria Math" w:hAnsi="Cambria Math"/>
            <w:lang w:val="ru-RU"/>
          </w:rPr>
          <m:t>/</m:t>
        </m:r>
        <m:d>
          <m:dPr>
            <m:ctrlPr>
              <w:rPr>
                <w:rFonts w:ascii="Cambria Math" w:hAnsi="Cambria Math"/>
                <w:i/>
                <w:lang w:val="ru-RU"/>
              </w:rPr>
            </m:ctrlPr>
          </m:dPr>
          <m:e>
            <m:r>
              <w:rPr>
                <w:rFonts w:ascii="Cambria Math" w:hAnsi="Cambria Math"/>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Методы градиентного бустинга демонстрируют высокую точность при решении задач регрессии на структурированных данных с большим числом признаков [3]. LightGBM [1</w:t>
      </w:r>
      <w:r w:rsidR="006F024D">
        <w:rPr>
          <w:lang w:val="ru-RU"/>
        </w:rPr>
        <w:t>7</w:t>
      </w:r>
      <w:r w:rsidRPr="000757B4">
        <w:rPr>
          <w:lang w:val="ru-RU"/>
        </w:rPr>
        <w:t>], XGBoost [1</w:t>
      </w:r>
      <w:r w:rsidR="006F024D">
        <w:rPr>
          <w:lang w:val="ru-RU"/>
        </w:rPr>
        <w:t>8</w:t>
      </w:r>
      <w:r w:rsidRPr="000757B4">
        <w:rPr>
          <w:lang w:val="ru-RU"/>
        </w:rPr>
        <w:t>] и CatBoost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0757B4">
        <w:rPr>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0757B4" w:rsidRDefault="000757B4" w:rsidP="00D151BE">
      <w:pPr>
        <w:pStyle w:val="a1"/>
        <w:rPr>
          <w:lang w:val="ru-RU"/>
        </w:rPr>
      </w:pPr>
      <w:bookmarkStart w:id="7" w:name="_Toc230547266"/>
      <w:r w:rsidRPr="000757B4">
        <w:rPr>
          <w:lang w:val="ru-RU"/>
        </w:rPr>
        <w:lastRenderedPageBreak/>
        <w:t xml:space="preserve">ПРОЕКТИРОВАНИЕ </w:t>
      </w:r>
      <w:r w:rsidRPr="00D151BE">
        <w:t>ИНФОРМАЦИОННОЙ</w:t>
      </w:r>
      <w:r w:rsidRPr="000757B4">
        <w:rPr>
          <w:lang w:val="ru-RU"/>
        </w:rPr>
        <w:t xml:space="preserve"> СИСТЕМЫ</w:t>
      </w:r>
      <w:bookmarkEnd w:id="7"/>
    </w:p>
    <w:p w14:paraId="127F6A80" w14:textId="4E09361B" w:rsidR="000757B4" w:rsidRPr="000757B4" w:rsidRDefault="000757B4" w:rsidP="00E9681E">
      <w:pPr>
        <w:pStyle w:val="a2"/>
      </w:pPr>
      <w:bookmarkStart w:id="8" w:name="_Toc230547267"/>
      <w:r w:rsidRPr="000757B4">
        <w:t>Выбор технологического стека</w:t>
      </w:r>
      <w:bookmarkEnd w:id="8"/>
    </w:p>
    <w:p w14:paraId="618FBBED" w14:textId="19C19D0E" w:rsidR="000757B4" w:rsidRPr="000757B4" w:rsidRDefault="000757B4" w:rsidP="00756FF1">
      <w:pPr>
        <w:rPr>
          <w:lang w:val="ru-RU"/>
        </w:rPr>
      </w:pPr>
      <w:r w:rsidRPr="000757B4">
        <w:rPr>
          <w:lang w:val="ru-RU"/>
        </w:rPr>
        <w:t>Клиентская часть. Требование кроссплатформенности (Android и Windows) при сохранении нативного пользовательского опыта определило выбор платформы .NET MAUI 9 (Multi-platform App UI). MAUI позволяет разрабатывать приложения для Android, iOS, Windows и macOS из единой кодовой базы на языке C#, компилируя нативные приложения для каждой платформы [1</w:t>
      </w:r>
      <w:r w:rsidR="001D72EB">
        <w:rPr>
          <w:lang w:val="ru-RU"/>
        </w:rPr>
        <w:t>9</w:t>
      </w:r>
      <w:r w:rsidRPr="000757B4">
        <w:rPr>
          <w:lang w:val="ru-RU"/>
        </w:rPr>
        <w:t>].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30BEB6A7" w:rsidR="000757B4" w:rsidRPr="000757B4" w:rsidRDefault="000757B4" w:rsidP="00756FF1">
      <w:pPr>
        <w:rPr>
          <w:lang w:val="ru-RU"/>
        </w:rPr>
      </w:pPr>
      <w:r w:rsidRPr="000757B4">
        <w:rPr>
          <w:lang w:val="ru-RU"/>
        </w:rPr>
        <w:t>Для реализации паттерна MVVM применяется библиотека CommunityToolkit.Mvvm 8.4 [</w:t>
      </w:r>
      <w:r w:rsidR="002D2FF8">
        <w:rPr>
          <w:lang w:val="ru-RU"/>
        </w:rPr>
        <w:t>20</w:t>
      </w:r>
      <w:r w:rsidRPr="000757B4">
        <w:rPr>
          <w:lang w:val="ru-RU"/>
        </w:rPr>
        <w:t>], обеспечивающая генерацию кода через атрибуты [ObservableProperty] и [RelayCommand] при компиляции, что исключает написание шаблонного кода.</w:t>
      </w:r>
    </w:p>
    <w:p w14:paraId="222AFAB9" w14:textId="0625FACF" w:rsidR="000757B4" w:rsidRPr="000757B4" w:rsidRDefault="000757B4" w:rsidP="00756FF1">
      <w:pPr>
        <w:rPr>
          <w:lang w:val="ru-RU"/>
        </w:rPr>
      </w:pPr>
      <w:r w:rsidRPr="000757B4">
        <w:rPr>
          <w:lang w:val="ru-RU"/>
        </w:rPr>
        <w:t>Локальная база данных — SQLite через библиотеку sqlite-net-pcl 1.9 [2</w:t>
      </w:r>
      <w:r w:rsidR="0092510D">
        <w:rPr>
          <w:lang w:val="ru-RU"/>
        </w:rPr>
        <w:t>1</w:t>
      </w:r>
      <w:r w:rsidRPr="000757B4">
        <w:rPr>
          <w:lang w:val="ru-RU"/>
        </w:rPr>
        <w:t>].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0757B4">
        <w:rPr>
          <w:lang w:val="ru-RU"/>
        </w:rPr>
        <w:t>Серверная часть. Сервер реализован на ASP.NET Core 9 — высокопроизводительном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4BED18CB" w:rsidR="000757B4" w:rsidRPr="000757B4" w:rsidRDefault="000757B4" w:rsidP="00972615">
      <w:pPr>
        <w:rPr>
          <w:lang w:val="ru-RU"/>
        </w:rPr>
      </w:pPr>
      <w:r w:rsidRPr="000757B4">
        <w:rPr>
          <w:lang w:val="ru-RU"/>
        </w:rPr>
        <w:t>База данных сервера — PostgreSQL через библиотеку Npgsql. PostgreSQL обеспечивает постоянное хранение данных в облачной среде, поддерживает конструкцию INSERT ... ON CONFLICT DO UPDATE WHERE, необходимую для реализации LWW-синхронизации, и хорошо интегрируется с платформами облачного хостинга [2</w:t>
      </w:r>
      <w:r w:rsidR="007F49AC">
        <w:rPr>
          <w:lang w:val="ru-RU"/>
        </w:rPr>
        <w:t>2</w:t>
      </w:r>
      <w:r w:rsidRPr="000757B4">
        <w:rPr>
          <w:lang w:val="ru-RU"/>
        </w:rPr>
        <w:t>].</w:t>
      </w:r>
    </w:p>
    <w:p w14:paraId="27E54EBC" w14:textId="7A6FB046" w:rsidR="000757B4" w:rsidRDefault="000757B4" w:rsidP="00756FF1">
      <w:pPr>
        <w:rPr>
          <w:lang w:val="ru-RU"/>
        </w:rPr>
      </w:pPr>
      <w:r w:rsidRPr="000757B4">
        <w:rPr>
          <w:lang w:val="ru-RU"/>
        </w:rPr>
        <w:lastRenderedPageBreak/>
        <w:t>ML-инфраструктура.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6B1E03">
      <w:pPr>
        <w:jc w:val="center"/>
        <w:rPr>
          <w:lang w:val="ru-RU"/>
        </w:rPr>
      </w:pPr>
      <w:r w:rsidRPr="001A67FE">
        <w:rPr>
          <w:noProof/>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547268"/>
      <w:r w:rsidRPr="000757B4">
        <w:t>Архитектура клиентского приложения</w:t>
      </w:r>
      <w:bookmarkEnd w:id="9"/>
    </w:p>
    <w:p w14:paraId="3335F08A" w14:textId="550ADB1D" w:rsidR="000757B4" w:rsidRPr="000757B4" w:rsidRDefault="000757B4" w:rsidP="00756FF1">
      <w:pPr>
        <w:rPr>
          <w:lang w:val="ru-RU"/>
        </w:rPr>
      </w:pPr>
      <w:r w:rsidRPr="000757B4">
        <w:rPr>
          <w:lang w:val="ru-RU"/>
        </w:rPr>
        <w:t>Клиентское приложение построено по архитектурному паттерну MVVM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[22].</w:t>
      </w:r>
    </w:p>
    <w:p w14:paraId="03C08D80" w14:textId="25C0C17D" w:rsidR="000757B4" w:rsidRPr="000757B4" w:rsidRDefault="000757B4" w:rsidP="00756FF1">
      <w:pPr>
        <w:rPr>
          <w:lang w:val="ru-RU"/>
        </w:rPr>
      </w:pPr>
      <w:r w:rsidRPr="000757B4">
        <w:rPr>
          <w:lang w:val="ru-RU"/>
        </w:rPr>
        <w:t>Структура проекта:</w:t>
      </w:r>
    </w:p>
    <w:p w14:paraId="0D012146" w14:textId="77777777" w:rsidR="000757B4" w:rsidRPr="004F34BB" w:rsidRDefault="000757B4" w:rsidP="000757B4">
      <w:pPr>
        <w:rPr>
          <w:lang w:val="ru-RU"/>
        </w:rPr>
      </w:pPr>
      <w:r w:rsidRPr="00756FF1">
        <w:t>Models</w:t>
      </w:r>
      <w:r w:rsidRPr="004F34BB">
        <w:rPr>
          <w:lang w:val="ru-RU"/>
        </w:rPr>
        <w:t xml:space="preserve">/ — </w:t>
      </w:r>
      <w:r w:rsidRPr="000757B4">
        <w:rPr>
          <w:lang w:val="ru-RU"/>
        </w:rPr>
        <w:t>сущности</w:t>
      </w:r>
      <w:r w:rsidRPr="004F34BB">
        <w:rPr>
          <w:lang w:val="ru-RU"/>
        </w:rPr>
        <w:t xml:space="preserve"> </w:t>
      </w:r>
      <w:r w:rsidRPr="00756FF1">
        <w:t>SQLite</w:t>
      </w:r>
      <w:r w:rsidRPr="004F34BB">
        <w:rPr>
          <w:lang w:val="ru-RU"/>
        </w:rPr>
        <w:t xml:space="preserve">: </w:t>
      </w:r>
      <w:r w:rsidRPr="00756FF1">
        <w:t>Workout</w:t>
      </w:r>
      <w:r w:rsidRPr="004F34BB">
        <w:rPr>
          <w:lang w:val="ru-RU"/>
        </w:rPr>
        <w:t xml:space="preserve">, </w:t>
      </w:r>
      <w:r w:rsidRPr="00756FF1">
        <w:t>WorkoutExercise</w:t>
      </w:r>
      <w:r w:rsidRPr="004F34BB">
        <w:rPr>
          <w:lang w:val="ru-RU"/>
        </w:rPr>
        <w:t xml:space="preserve">, </w:t>
      </w:r>
      <w:r w:rsidRPr="00756FF1">
        <w:t>ExerciseSet</w:t>
      </w:r>
      <w:r w:rsidRPr="004F34BB">
        <w:rPr>
          <w:lang w:val="ru-RU"/>
        </w:rPr>
        <w:t xml:space="preserve">, </w:t>
      </w:r>
      <w:r w:rsidRPr="00756FF1">
        <w:t>Exercise</w:t>
      </w:r>
      <w:r w:rsidRPr="004F34BB">
        <w:rPr>
          <w:lang w:val="ru-RU"/>
        </w:rPr>
        <w:t xml:space="preserve">, </w:t>
      </w:r>
      <w:r w:rsidRPr="00756FF1">
        <w:t>MuscleGroup</w:t>
      </w:r>
      <w:r w:rsidRPr="004F34BB">
        <w:rPr>
          <w:lang w:val="ru-RU"/>
        </w:rPr>
        <w:t xml:space="preserve">, </w:t>
      </w:r>
      <w:r w:rsidRPr="00756FF1">
        <w:t>UserProfile</w:t>
      </w:r>
      <w:r w:rsidRPr="004F34BB">
        <w:rPr>
          <w:lang w:val="ru-RU"/>
        </w:rPr>
        <w:t>;</w:t>
      </w:r>
    </w:p>
    <w:p w14:paraId="7F662FA0" w14:textId="77777777" w:rsidR="000757B4" w:rsidRPr="000757B4" w:rsidRDefault="000757B4" w:rsidP="000757B4">
      <w:pPr>
        <w:rPr>
          <w:lang w:val="ru-RU"/>
        </w:rPr>
      </w:pPr>
      <w:r w:rsidRPr="000757B4">
        <w:rPr>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0757B4" w:rsidRDefault="000757B4" w:rsidP="000757B4">
      <w:r w:rsidRPr="000757B4">
        <w:t>Views/ — XAML-</w:t>
      </w:r>
      <w:r w:rsidRPr="000757B4">
        <w:rPr>
          <w:lang w:val="ru-RU"/>
        </w:rPr>
        <w:t>страницы</w:t>
      </w:r>
      <w:r w:rsidRPr="000757B4">
        <w:t xml:space="preserve"> </w:t>
      </w:r>
      <w:r w:rsidRPr="000757B4">
        <w:rPr>
          <w:lang w:val="ru-RU"/>
        </w:rPr>
        <w:t>и</w:t>
      </w:r>
      <w:r w:rsidRPr="000757B4">
        <w:t xml:space="preserve"> code-behind </w:t>
      </w:r>
      <w:r w:rsidRPr="000757B4">
        <w:rPr>
          <w:lang w:val="ru-RU"/>
        </w:rPr>
        <w:t>файлы</w:t>
      </w:r>
      <w:r w:rsidRPr="000757B4">
        <w:t>;</w:t>
      </w:r>
    </w:p>
    <w:p w14:paraId="7D5E6396" w14:textId="77777777" w:rsidR="000757B4" w:rsidRPr="000757B4" w:rsidRDefault="000757B4" w:rsidP="000757B4">
      <w:r w:rsidRPr="000757B4">
        <w:lastRenderedPageBreak/>
        <w:t xml:space="preserve">Services/ — </w:t>
      </w:r>
      <w:r w:rsidRPr="000757B4">
        <w:rPr>
          <w:lang w:val="ru-RU"/>
        </w:rPr>
        <w:t>сервисы</w:t>
      </w:r>
      <w:r w:rsidRPr="000757B4">
        <w:t xml:space="preserve"> </w:t>
      </w:r>
      <w:r w:rsidRPr="000757B4">
        <w:rPr>
          <w:lang w:val="ru-RU"/>
        </w:rPr>
        <w:t>бизнес</w:t>
      </w:r>
      <w:r w:rsidRPr="000757B4">
        <w:t>-</w:t>
      </w:r>
      <w:r w:rsidRPr="000757B4">
        <w:rPr>
          <w:lang w:val="ru-RU"/>
        </w:rPr>
        <w:t>логики</w:t>
      </w:r>
      <w:r w:rsidRPr="000757B4">
        <w:t>: OnnxPredictionService, WorkoutPlannerService, SyncService, AuthClient;</w:t>
      </w:r>
    </w:p>
    <w:p w14:paraId="291F75AB" w14:textId="77777777" w:rsidR="000757B4" w:rsidRPr="000757B4" w:rsidRDefault="000757B4" w:rsidP="000757B4">
      <w:pPr>
        <w:rPr>
          <w:lang w:val="ru-RU"/>
        </w:rPr>
      </w:pPr>
      <w:r w:rsidRPr="000757B4">
        <w:rPr>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0757B4">
        <w:rPr>
          <w:lang w:val="ru-RU"/>
        </w:rPr>
        <w:t>Принцип offline-first.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0757B4">
        <w:rPr>
          <w:lang w:val="ru-RU"/>
        </w:rPr>
        <w:t>Внедрение зависимостей (DI).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547269"/>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(листинг схемы приведён в Приложении </w:t>
      </w:r>
      <w:r w:rsidR="00E43D7A">
        <w:rPr>
          <w:lang w:val="ru-RU"/>
        </w:rPr>
        <w:t>Б.1</w:t>
      </w:r>
      <w:r w:rsidRPr="000757B4">
        <w:rPr>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36D1B699" w:rsidR="000757B4" w:rsidRPr="000757B4" w:rsidRDefault="000757B4" w:rsidP="00696985">
      <w:pPr>
        <w:pStyle w:val="af3"/>
      </w:pPr>
      <w:r w:rsidRPr="000757B4">
        <w:t>Связь Workout ↔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547270"/>
      <w:r w:rsidRPr="000757B4">
        <w:t>Проектирование серверной части</w:t>
      </w:r>
      <w:bookmarkEnd w:id="11"/>
    </w:p>
    <w:p w14:paraId="3EFB4537" w14:textId="1EE03FF6" w:rsidR="000757B4" w:rsidRPr="00C152E1" w:rsidRDefault="000757B4" w:rsidP="00756FF1">
      <w:pPr>
        <w:rPr>
          <w:lang w:val="ru-RU"/>
        </w:rPr>
      </w:pPr>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10AB5AA" w:rsidR="000757B4" w:rsidRPr="00585D36" w:rsidRDefault="000757B4" w:rsidP="00756FF1">
      <w:pPr>
        <w:rPr>
          <w:lang w:val="ru-RU"/>
        </w:rPr>
      </w:pPr>
      <w:r w:rsidRPr="000757B4">
        <w:rPr>
          <w:lang w:val="ru-RU"/>
        </w:rPr>
        <w:t>Таблица 2.1 — Эндпоинты API сервера FitApp. Столбцы</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701EB5"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701EB5"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701EB5"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547271"/>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547272"/>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Навигация в приложении построена на основе Shell с нижней панелью вкладок. Приложение содержит семь основных экранов:</w:t>
      </w:r>
    </w:p>
    <w:p w14:paraId="0B80F758" w14:textId="67AE15CF" w:rsidR="007C5A0E" w:rsidRDefault="007C5A0E" w:rsidP="007C5A0E">
      <w:pPr>
        <w:jc w:val="center"/>
        <w:rPr>
          <w:lang w:val="ru-RU"/>
        </w:rPr>
      </w:pPr>
      <w:r w:rsidRPr="007C5A0E">
        <w:rPr>
          <w:noProof/>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0757B4" w:rsidRDefault="000757B4" w:rsidP="000757B4">
      <w:pPr>
        <w:rPr>
          <w:lang w:val="ru-RU"/>
        </w:rPr>
      </w:pPr>
      <w:r w:rsidRPr="000757B4">
        <w:rPr>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0757B4" w:rsidRDefault="000757B4" w:rsidP="000757B4">
      <w:pPr>
        <w:rPr>
          <w:lang w:val="ru-RU"/>
        </w:rPr>
      </w:pPr>
      <w:r w:rsidRPr="000757B4">
        <w:rPr>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0757B4" w:rsidRDefault="000757B4" w:rsidP="000757B4">
      <w:pPr>
        <w:rPr>
          <w:lang w:val="ru-RU"/>
        </w:rPr>
      </w:pPr>
      <w:r w:rsidRPr="000757B4">
        <w:rPr>
          <w:lang w:val="ru-RU"/>
        </w:rPr>
        <w:t>ExercisePage — каталог упражнений с фильтрацией по мышечным группам.</w:t>
      </w:r>
    </w:p>
    <w:p w14:paraId="2FD223CA" w14:textId="77777777" w:rsidR="000757B4" w:rsidRPr="000757B4" w:rsidRDefault="000757B4" w:rsidP="000757B4">
      <w:pPr>
        <w:rPr>
          <w:lang w:val="ru-RU"/>
        </w:rPr>
      </w:pPr>
      <w:r w:rsidRPr="000757B4">
        <w:rPr>
          <w:lang w:val="ru-RU"/>
        </w:rPr>
        <w:t>ProgressPage — страница статистики: тоннаж за период, тепловая карта активности, рекорды, график динамики 1ПМ.</w:t>
      </w:r>
    </w:p>
    <w:p w14:paraId="2BB3C032" w14:textId="77777777" w:rsidR="000757B4" w:rsidRPr="000757B4" w:rsidRDefault="000757B4" w:rsidP="000757B4">
      <w:pPr>
        <w:rPr>
          <w:lang w:val="ru-RU"/>
        </w:rPr>
      </w:pPr>
      <w:r w:rsidRPr="000757B4">
        <w:rPr>
          <w:lang w:val="ru-RU"/>
        </w:rPr>
        <w:t>TemplatesPage / TemplateEditorPage — создание и редактирование шаблонов тренировок.</w:t>
      </w:r>
    </w:p>
    <w:p w14:paraId="29E10067" w14:textId="77777777" w:rsidR="000757B4" w:rsidRPr="000757B4" w:rsidRDefault="000757B4" w:rsidP="000757B4">
      <w:pPr>
        <w:rPr>
          <w:lang w:val="ru-RU"/>
        </w:rPr>
      </w:pPr>
      <w:r w:rsidRPr="000757B4">
        <w:rPr>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0757B4">
        <w:rPr>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547273"/>
      <w:r w:rsidRPr="000757B4">
        <w:lastRenderedPageBreak/>
        <w:t>Модуль ведения тренировок</w:t>
      </w:r>
      <w:bookmarkEnd w:id="14"/>
    </w:p>
    <w:p w14:paraId="58356EC9" w14:textId="271F7D62" w:rsidR="003605CE" w:rsidRPr="00C20E89" w:rsidRDefault="000757B4" w:rsidP="00C20E89">
      <w:pPr>
        <w:pStyle w:val="af3"/>
      </w:pPr>
      <w:r w:rsidRPr="00C20E89">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w:t>
      </w:r>
      <w:r w:rsidR="003605CE" w:rsidRPr="00C20E89">
        <w:t xml:space="preserve"> Onnx</w:t>
      </w:r>
      <w:r w:rsidRPr="00C20E89">
        <w:t>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C20E89" w:rsidRDefault="000757B4" w:rsidP="00C20E89">
      <w:pPr>
        <w:pStyle w:val="af3"/>
      </w:pPr>
      <w:r w:rsidRPr="00C20E89">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C20E89" w:rsidRDefault="000757B4" w:rsidP="00C20E89">
      <w:pPr>
        <w:pStyle w:val="af3"/>
      </w:pPr>
      <w:r w:rsidRPr="00C20E89">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547274"/>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C20E89" w:rsidRDefault="000757B4" w:rsidP="00C20E89">
      <w:pPr>
        <w:pStyle w:val="a9"/>
        <w:numPr>
          <w:ilvl w:val="0"/>
          <w:numId w:val="10"/>
        </w:numPr>
        <w:rPr>
          <w:lang w:val="ru-RU"/>
        </w:rPr>
      </w:pPr>
      <w:r w:rsidRPr="00C20E89">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C20E89" w:rsidRDefault="000757B4" w:rsidP="00C20E89">
      <w:pPr>
        <w:pStyle w:val="a9"/>
        <w:numPr>
          <w:ilvl w:val="0"/>
          <w:numId w:val="10"/>
        </w:numPr>
        <w:rPr>
          <w:lang w:val="ru-RU"/>
        </w:rPr>
      </w:pPr>
      <w:r w:rsidRPr="00C20E89">
        <w:rPr>
          <w:lang w:val="ru-RU"/>
        </w:rPr>
        <w:t>Личные рекорды — максимальный 1ПМ по каждому упражнению за всё время;</w:t>
      </w:r>
    </w:p>
    <w:p w14:paraId="3E52355A" w14:textId="77777777" w:rsidR="000757B4" w:rsidRPr="00C20E89" w:rsidRDefault="000757B4" w:rsidP="00C20E89">
      <w:pPr>
        <w:pStyle w:val="a9"/>
        <w:numPr>
          <w:ilvl w:val="0"/>
          <w:numId w:val="10"/>
        </w:numPr>
        <w:rPr>
          <w:lang w:val="ru-RU"/>
        </w:rPr>
      </w:pPr>
      <w:r w:rsidRPr="00C20E89">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C20E89" w:rsidRDefault="000757B4" w:rsidP="00C20E89">
      <w:pPr>
        <w:pStyle w:val="a9"/>
        <w:numPr>
          <w:ilvl w:val="0"/>
          <w:numId w:val="10"/>
        </w:numPr>
        <w:rPr>
          <w:lang w:val="ru-RU"/>
        </w:rPr>
      </w:pPr>
      <w:r w:rsidRPr="00C20E89">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547275"/>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547276"/>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547277"/>
      <w:r w:rsidRPr="000757B4">
        <w:t>Постановка задачи прогнозирования</w:t>
      </w:r>
      <w:bookmarkEnd w:id="18"/>
    </w:p>
    <w:p w14:paraId="04258356" w14:textId="1B206863"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содержательен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547278"/>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547279"/>
      <w:r w:rsidRPr="000757B4">
        <w:lastRenderedPageBreak/>
        <w:t>Модель виртуального атлета</w:t>
      </w:r>
      <w:bookmarkEnd w:id="20"/>
    </w:p>
    <w:p w14:paraId="62BF2CDD" w14:textId="71AD5789" w:rsidR="000757B4" w:rsidRPr="00D20773" w:rsidRDefault="000757B4" w:rsidP="00483131">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0757B4" w:rsidRDefault="000757B4" w:rsidP="000757B4">
      <w:pPr>
        <w:rPr>
          <w:lang w:val="ru-RU"/>
        </w:rPr>
      </w:pPr>
      <w:r w:rsidRPr="000757B4">
        <w:rPr>
          <w:lang w:val="ru-RU"/>
        </w:rPr>
        <w:t xml:space="preserve">progression_speed </w:t>
      </w:r>
      <w:r w:rsidRPr="000757B4">
        <w:rPr>
          <w:rFonts w:ascii="Cambria Math" w:hAnsi="Cambria Math" w:cs="Cambria Math"/>
          <w:lang w:val="ru-RU"/>
        </w:rPr>
        <w:t>∈</w:t>
      </w:r>
      <w:r w:rsidRPr="000757B4">
        <w:rPr>
          <w:lang w:val="ru-RU"/>
        </w:rPr>
        <w:t xml:space="preserve"> [0,6; 1,4]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прогресса</w:t>
      </w:r>
      <w:r w:rsidRPr="000757B4">
        <w:rPr>
          <w:lang w:val="ru-RU"/>
        </w:rPr>
        <w:t xml:space="preserve"> </w:t>
      </w:r>
      <w:r w:rsidRPr="000757B4">
        <w:rPr>
          <w:rFonts w:cs="Times New Roman"/>
          <w:lang w:val="ru-RU"/>
        </w:rPr>
        <w:t>относительно</w:t>
      </w:r>
      <w:r w:rsidRPr="000757B4">
        <w:rPr>
          <w:lang w:val="ru-RU"/>
        </w:rPr>
        <w:t xml:space="preserve"> </w:t>
      </w:r>
      <w:r w:rsidRPr="000757B4">
        <w:rPr>
          <w:rFonts w:cs="Times New Roman"/>
          <w:lang w:val="ru-RU"/>
        </w:rPr>
        <w:t>нормы</w:t>
      </w:r>
      <w:r w:rsidRPr="000757B4">
        <w:rPr>
          <w:lang w:val="ru-RU"/>
        </w:rPr>
        <w:t>;</w:t>
      </w:r>
    </w:p>
    <w:p w14:paraId="4EE4ED61" w14:textId="77777777" w:rsidR="000757B4" w:rsidRPr="000757B4" w:rsidRDefault="000757B4" w:rsidP="000757B4">
      <w:pPr>
        <w:rPr>
          <w:lang w:val="ru-RU"/>
        </w:rPr>
      </w:pPr>
      <w:r w:rsidRPr="000757B4">
        <w:rPr>
          <w:lang w:val="ru-RU"/>
        </w:rPr>
        <w:t xml:space="preserve">recovery_factor </w:t>
      </w:r>
      <w:r w:rsidRPr="000757B4">
        <w:rPr>
          <w:rFonts w:ascii="Cambria Math" w:hAnsi="Cambria Math" w:cs="Cambria Math"/>
          <w:lang w:val="ru-RU"/>
        </w:rPr>
        <w:t>∈</w:t>
      </w:r>
      <w:r w:rsidRPr="000757B4">
        <w:rPr>
          <w:lang w:val="ru-RU"/>
        </w:rPr>
        <w:t xml:space="preserve"> [0,7; 1,3] </w:t>
      </w:r>
      <w:r w:rsidRPr="000757B4">
        <w:rPr>
          <w:rFonts w:cs="Times New Roman"/>
          <w:lang w:val="ru-RU"/>
        </w:rPr>
        <w:t>—</w:t>
      </w:r>
      <w:r w:rsidRPr="000757B4">
        <w:rPr>
          <w:lang w:val="ru-RU"/>
        </w:rPr>
        <w:t xml:space="preserve"> </w:t>
      </w:r>
      <w:r w:rsidRPr="000757B4">
        <w:rPr>
          <w:rFonts w:cs="Times New Roman"/>
          <w:lang w:val="ru-RU"/>
        </w:rPr>
        <w:t>скорость</w:t>
      </w:r>
      <w:r w:rsidRPr="000757B4">
        <w:rPr>
          <w:lang w:val="ru-RU"/>
        </w:rPr>
        <w:t xml:space="preserve"> </w:t>
      </w:r>
      <w:r w:rsidRPr="000757B4">
        <w:rPr>
          <w:rFonts w:cs="Times New Roman"/>
          <w:lang w:val="ru-RU"/>
        </w:rPr>
        <w:t>восстановления</w:t>
      </w:r>
      <w:r w:rsidRPr="000757B4">
        <w:rPr>
          <w:lang w:val="ru-RU"/>
        </w:rPr>
        <w:t xml:space="preserve"> </w:t>
      </w:r>
      <w:r w:rsidRPr="000757B4">
        <w:rPr>
          <w:rFonts w:cs="Times New Roman"/>
          <w:lang w:val="ru-RU"/>
        </w:rPr>
        <w:t>мышечных</w:t>
      </w:r>
      <w:r w:rsidRPr="000757B4">
        <w:rPr>
          <w:lang w:val="ru-RU"/>
        </w:rPr>
        <w:t xml:space="preserve"> </w:t>
      </w:r>
      <w:r w:rsidRPr="000757B4">
        <w:rPr>
          <w:rFonts w:cs="Times New Roman"/>
          <w:lang w:val="ru-RU"/>
        </w:rPr>
        <w:t>групп</w:t>
      </w:r>
      <w:r w:rsidRPr="000757B4">
        <w:rPr>
          <w:lang w:val="ru-RU"/>
        </w:rPr>
        <w:t>;</w:t>
      </w:r>
    </w:p>
    <w:p w14:paraId="3F738D29" w14:textId="77777777" w:rsidR="000757B4" w:rsidRPr="000757B4" w:rsidRDefault="000757B4" w:rsidP="000757B4">
      <w:pPr>
        <w:rPr>
          <w:lang w:val="ru-RU"/>
        </w:rPr>
      </w:pPr>
      <w:r w:rsidRPr="000757B4">
        <w:rPr>
          <w:lang w:val="ru-RU"/>
        </w:rPr>
        <w:t xml:space="preserve">consistency </w:t>
      </w:r>
      <w:r w:rsidRPr="000757B4">
        <w:rPr>
          <w:rFonts w:ascii="Cambria Math" w:hAnsi="Cambria Math" w:cs="Cambria Math"/>
          <w:lang w:val="ru-RU"/>
        </w:rPr>
        <w:t>∈</w:t>
      </w:r>
      <w:r w:rsidRPr="000757B4">
        <w:rPr>
          <w:lang w:val="ru-RU"/>
        </w:rPr>
        <w:t xml:space="preserve"> [0,65; 0,98] </w:t>
      </w:r>
      <w:r w:rsidRPr="000757B4">
        <w:rPr>
          <w:rFonts w:cs="Times New Roman"/>
          <w:lang w:val="ru-RU"/>
        </w:rPr>
        <w:t>—</w:t>
      </w:r>
      <w:r w:rsidRPr="000757B4">
        <w:rPr>
          <w:lang w:val="ru-RU"/>
        </w:rPr>
        <w:t xml:space="preserve"> </w:t>
      </w:r>
      <w:r w:rsidRPr="000757B4">
        <w:rPr>
          <w:rFonts w:cs="Times New Roman"/>
          <w:lang w:val="ru-RU"/>
        </w:rPr>
        <w:t>вероятность</w:t>
      </w:r>
      <w:r w:rsidRPr="000757B4">
        <w:rPr>
          <w:lang w:val="ru-RU"/>
        </w:rPr>
        <w:t xml:space="preserve"> </w:t>
      </w:r>
      <w:r w:rsidRPr="000757B4">
        <w:rPr>
          <w:rFonts w:cs="Times New Roman"/>
          <w:lang w:val="ru-RU"/>
        </w:rPr>
        <w:t>выполнения</w:t>
      </w:r>
      <w:r w:rsidRPr="000757B4">
        <w:rPr>
          <w:lang w:val="ru-RU"/>
        </w:rPr>
        <w:t xml:space="preserve"> </w:t>
      </w:r>
      <w:r w:rsidRPr="000757B4">
        <w:rPr>
          <w:rFonts w:cs="Times New Roman"/>
          <w:lang w:val="ru-RU"/>
        </w:rPr>
        <w:t>запланированной</w:t>
      </w:r>
      <w:r w:rsidRPr="000757B4">
        <w:rPr>
          <w:lang w:val="ru-RU"/>
        </w:rPr>
        <w:t xml:space="preserve"> </w:t>
      </w:r>
      <w:r w:rsidRPr="000757B4">
        <w:rPr>
          <w:rFonts w:cs="Times New Roman"/>
          <w:lang w:val="ru-RU"/>
        </w:rPr>
        <w:t>тренировки</w:t>
      </w:r>
      <w:r w:rsidRPr="000757B4">
        <w:rPr>
          <w:lang w:val="ru-RU"/>
        </w:rPr>
        <w:t>;</w:t>
      </w:r>
    </w:p>
    <w:p w14:paraId="4EFB3F73" w14:textId="77777777" w:rsidR="000757B4" w:rsidRPr="000757B4" w:rsidRDefault="000757B4" w:rsidP="000757B4">
      <w:pPr>
        <w:rPr>
          <w:lang w:val="ru-RU"/>
        </w:rPr>
      </w:pPr>
      <w:r w:rsidRPr="000757B4">
        <w:rPr>
          <w:lang w:val="ru-RU"/>
        </w:rPr>
        <w:t xml:space="preserve">noise_rpe </w:t>
      </w:r>
      <w:r w:rsidRPr="000757B4">
        <w:rPr>
          <w:rFonts w:ascii="Cambria Math" w:hAnsi="Cambria Math" w:cs="Cambria Math"/>
          <w:lang w:val="ru-RU"/>
        </w:rPr>
        <w:t>∈</w:t>
      </w:r>
      <w:r w:rsidRPr="000757B4">
        <w:rPr>
          <w:lang w:val="ru-RU"/>
        </w:rPr>
        <w:t xml:space="preserve"> [0,3; 0,9] </w:t>
      </w:r>
      <w:r w:rsidRPr="000757B4">
        <w:rPr>
          <w:rFonts w:cs="Times New Roman"/>
          <w:lang w:val="ru-RU"/>
        </w:rPr>
        <w:t>—</w:t>
      </w:r>
      <w:r w:rsidRPr="000757B4">
        <w:rPr>
          <w:lang w:val="ru-RU"/>
        </w:rPr>
        <w:t xml:space="preserve"> </w:t>
      </w:r>
      <w:r w:rsidRPr="000757B4">
        <w:rPr>
          <w:rFonts w:cs="Times New Roman"/>
          <w:lang w:val="ru-RU"/>
        </w:rPr>
        <w:t>стандартное</w:t>
      </w:r>
      <w:r w:rsidRPr="000757B4">
        <w:rPr>
          <w:lang w:val="ru-RU"/>
        </w:rPr>
        <w:t xml:space="preserve"> </w:t>
      </w:r>
      <w:r w:rsidRPr="000757B4">
        <w:rPr>
          <w:rFonts w:cs="Times New Roman"/>
          <w:lang w:val="ru-RU"/>
        </w:rPr>
        <w:t>отклонение</w:t>
      </w:r>
      <w:r w:rsidRPr="000757B4">
        <w:rPr>
          <w:lang w:val="ru-RU"/>
        </w:rPr>
        <w:t xml:space="preserve"> </w:t>
      </w:r>
      <w:r w:rsidRPr="000757B4">
        <w:rPr>
          <w:rFonts w:cs="Times New Roman"/>
          <w:lang w:val="ru-RU"/>
        </w:rPr>
        <w:t>шума</w:t>
      </w:r>
      <w:r w:rsidRPr="000757B4">
        <w:rPr>
          <w:lang w:val="ru-RU"/>
        </w:rPr>
        <w:t xml:space="preserve"> RPE.</w:t>
      </w:r>
    </w:p>
    <w:p w14:paraId="70D1B638" w14:textId="6DF0FDF0" w:rsidR="000757B4" w:rsidRPr="000757B4" w:rsidRDefault="000757B4" w:rsidP="00756FF1">
      <w:pPr>
        <w:rPr>
          <w:lang w:val="ru-RU"/>
        </w:rPr>
      </w:pPr>
      <w:r w:rsidRPr="000757B4">
        <w:rPr>
          <w:lang w:val="ru-RU"/>
        </w:rPr>
        <w:t>Для каждого упражнения вычисляется индивидуальный генетический потолок 1ПМ:</w:t>
      </w:r>
    </w:p>
    <w:p w14:paraId="4F101A43" w14:textId="5B3DCA02" w:rsidR="000757B4" w:rsidRPr="000757B4" w:rsidRDefault="005017A5" w:rsidP="00756FF1">
      <w:pPr>
        <w:rPr>
          <w:lang w:val="ru-RU"/>
        </w:rPr>
      </w:pPr>
      <m:oMathPara>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oMath>
      </m:oMathPara>
    </w:p>
    <w:p w14:paraId="37EFF368" w14:textId="49218EDA" w:rsidR="000757B4" w:rsidRPr="000757B4" w:rsidRDefault="000757B4" w:rsidP="00756FF1">
      <w:pPr>
        <w:rPr>
          <w:lang w:val="ru-RU"/>
        </w:rPr>
      </w:pPr>
      <w:r w:rsidRPr="000757B4">
        <w:rPr>
          <w:lang w:val="ru-RU"/>
        </w:rPr>
        <w:t xml:space="preserve">где </w:t>
      </w: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0757B4">
        <w:rPr>
          <w:lang w:val="ru-RU"/>
        </w:rPr>
        <w:t xml:space="preserve"> — базовый 1ПМ для упражнения, </w:t>
      </w:r>
      <m:oMath>
        <m:r>
          <w:rPr>
            <w:rFonts w:ascii="Cambria Math" w:hAnsi="Cambria Math"/>
            <w:lang w:val="ru-RU"/>
          </w:rPr>
          <m:t>BW</m:t>
        </m:r>
      </m:oMath>
      <w:r w:rsidRPr="000757B4">
        <w:rPr>
          <w:lang w:val="ru-RU"/>
        </w:rPr>
        <w:t xml:space="preserve"> — вес тела, </w:t>
      </w:r>
      <m:oMath>
        <m:r>
          <m:rPr>
            <m:sty m:val="p"/>
          </m:rPr>
          <w:rPr>
            <w:rFonts w:ascii="Cambria Math" w:hAnsi="Cambria Math"/>
            <w:lang w:val="ru-RU"/>
          </w:rPr>
          <m:t>α</m:t>
        </m:r>
      </m:oMath>
      <w:r w:rsidRPr="000757B4">
        <w:rPr>
          <w:lang w:val="ru-RU"/>
        </w:rPr>
        <w:t xml:space="preserve"> — коэффициент масштабирования по массе тела (0,30–0,66 в зависимости от упражнения),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Pr="000757B4">
        <w:rPr>
          <w:lang w:val="ru-RU"/>
        </w:rPr>
        <w:t xml:space="preserve"> — поправка на пол, </w:t>
      </w: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Pr="000757B4">
        <w:rPr>
          <w:lang w:val="ru-RU"/>
        </w:rPr>
        <w:t xml:space="preserve"> — коэффициент потолка.</w:t>
      </w:r>
    </w:p>
    <w:p w14:paraId="096CBE35" w14:textId="77AA7768" w:rsidR="000757B4" w:rsidRPr="000757B4" w:rsidRDefault="000757B4" w:rsidP="00756FF1">
      <w:pPr>
        <w:rPr>
          <w:lang w:val="ru-RU"/>
        </w:rPr>
      </w:pPr>
      <w:r w:rsidRPr="000757B4">
        <w:rPr>
          <w:lang w:val="ru-RU"/>
        </w:rPr>
        <w:t>Стартовый 1ПМ атлета на оси прогресса определяется стажем через логистическую кривую:</w:t>
      </w:r>
    </w:p>
    <w:p w14:paraId="73F22ABB" w14:textId="3A96E601" w:rsidR="000757B4" w:rsidRPr="004F34BB" w:rsidRDefault="005017A5" w:rsidP="00756FF1">
      <m:oMathPara>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000000"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547280"/>
      <w:r w:rsidRPr="000757B4">
        <w:lastRenderedPageBreak/>
        <w:t>Параметры генерации и характеристики датасета</w:t>
      </w:r>
      <w:bookmarkEnd w:id="21"/>
    </w:p>
    <w:p w14:paraId="1F61835D" w14:textId="52DD44CE" w:rsidR="000757B4" w:rsidRPr="000757B4" w:rsidRDefault="000757B4" w:rsidP="00AE50E5">
      <w:pPr>
        <w:pStyle w:val="af3"/>
      </w:pPr>
      <w:r w:rsidRPr="000757B4">
        <w:t>Запуск генератора с параметрами --athletes 500 --weeks 26 --seed 42 произвёл датасет, характеристики которого приведены в таблице 4.1.</w:t>
      </w:r>
    </w:p>
    <w:p w14:paraId="48EECEF9" w14:textId="14BB9B30" w:rsidR="000757B4" w:rsidRPr="00D44D90" w:rsidRDefault="000757B4" w:rsidP="00AE50E5">
      <w:pPr>
        <w:pStyle w:val="af3"/>
        <w:rPr>
          <w:lang w:val="en-US"/>
        </w:rPr>
      </w:pPr>
      <w:r w:rsidRPr="000757B4">
        <w:t>Таблица 4.1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4371"/>
        <w:gridCol w:w="3088"/>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C622FA">
            <w:pP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C622FA">
            <w:pPr>
              <w:rPr>
                <w:b/>
                <w:bCs/>
                <w:sz w:val="24"/>
                <w:szCs w:val="20"/>
                <w:lang w:val="ru-RU"/>
              </w:rPr>
            </w:pPr>
            <w:r w:rsidRPr="00C622FA">
              <w:rPr>
                <w:b/>
                <w:bCs/>
                <w:sz w:val="24"/>
                <w:szCs w:val="20"/>
                <w:lang w:val="ru-RU"/>
              </w:rPr>
              <w:t>Значение</w:t>
            </w:r>
          </w:p>
        </w:tc>
      </w:tr>
      <w:tr w:rsidR="00C622FA" w:rsidRPr="00C622FA" w14:paraId="4A15C5E1"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502767" w14:textId="77777777" w:rsidR="00C622FA" w:rsidRPr="00C622FA" w:rsidRDefault="00C622FA" w:rsidP="00C622FA">
            <w:pPr>
              <w:pStyle w:val="af3"/>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8045AA2" w14:textId="77777777" w:rsidR="00C622FA" w:rsidRPr="00C622FA" w:rsidRDefault="00C622FA" w:rsidP="00C622FA">
            <w:pPr>
              <w:pStyle w:val="af3"/>
              <w:rPr>
                <w:sz w:val="24"/>
                <w:szCs w:val="20"/>
              </w:rPr>
            </w:pPr>
            <w:r w:rsidRPr="00C622FA">
              <w:rPr>
                <w:sz w:val="24"/>
                <w:szCs w:val="20"/>
              </w:rPr>
              <w:t>763 322</w:t>
            </w:r>
          </w:p>
        </w:tc>
      </w:tr>
      <w:tr w:rsidR="00C622FA" w:rsidRPr="00C622FA" w14:paraId="151E0E63"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0551816" w14:textId="77777777" w:rsidR="00C622FA" w:rsidRPr="00C622FA" w:rsidRDefault="00C622FA" w:rsidP="00C622FA">
            <w:pPr>
              <w:pStyle w:val="af3"/>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B89EB8C" w14:textId="77777777" w:rsidR="00C622FA" w:rsidRPr="00C622FA" w:rsidRDefault="00C622FA" w:rsidP="00C622FA">
            <w:pPr>
              <w:pStyle w:val="af3"/>
              <w:rPr>
                <w:sz w:val="24"/>
                <w:szCs w:val="20"/>
              </w:rPr>
            </w:pPr>
            <w:r w:rsidRPr="00C622FA">
              <w:rPr>
                <w:sz w:val="24"/>
                <w:szCs w:val="20"/>
              </w:rPr>
              <w:t>500</w:t>
            </w:r>
          </w:p>
        </w:tc>
      </w:tr>
      <w:tr w:rsidR="00C622FA" w:rsidRPr="00C622FA" w14:paraId="6E3D111E"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D1AAC1B" w14:textId="77777777" w:rsidR="00C622FA" w:rsidRPr="00C622FA" w:rsidRDefault="00C622FA" w:rsidP="00C622FA">
            <w:pPr>
              <w:pStyle w:val="af3"/>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494DDE" w14:textId="77777777" w:rsidR="00C622FA" w:rsidRPr="00C622FA" w:rsidRDefault="00C622FA" w:rsidP="00C622FA">
            <w:pPr>
              <w:pStyle w:val="af3"/>
              <w:rPr>
                <w:sz w:val="24"/>
                <w:szCs w:val="20"/>
              </w:rPr>
            </w:pPr>
            <w:r w:rsidRPr="00C622FA">
              <w:rPr>
                <w:sz w:val="24"/>
                <w:szCs w:val="20"/>
              </w:rPr>
              <w:t>11 из 15 доступных</w:t>
            </w:r>
          </w:p>
        </w:tc>
      </w:tr>
      <w:tr w:rsidR="00C622FA" w:rsidRPr="00C622FA" w14:paraId="576B97A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7C69313" w14:textId="77777777" w:rsidR="00C622FA" w:rsidRPr="00C622FA" w:rsidRDefault="00C622FA" w:rsidP="00C622FA">
            <w:pPr>
              <w:pStyle w:val="af3"/>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8051E63" w14:textId="77777777" w:rsidR="00C622FA" w:rsidRPr="00C622FA" w:rsidRDefault="00C622FA" w:rsidP="00C622FA">
            <w:pPr>
              <w:pStyle w:val="af3"/>
              <w:rPr>
                <w:sz w:val="24"/>
                <w:szCs w:val="20"/>
              </w:rPr>
            </w:pPr>
            <w:r w:rsidRPr="00C622FA">
              <w:rPr>
                <w:sz w:val="24"/>
                <w:szCs w:val="20"/>
              </w:rPr>
              <w:t>68</w:t>
            </w:r>
          </w:p>
        </w:tc>
      </w:tr>
      <w:tr w:rsidR="00C622FA" w:rsidRPr="00C622FA" w14:paraId="0B8DEDB2"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A6AE46" w14:textId="77777777" w:rsidR="00C622FA" w:rsidRPr="00C622FA" w:rsidRDefault="00C622FA" w:rsidP="00C622FA">
            <w:pPr>
              <w:pStyle w:val="af3"/>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7898E1" w14:textId="77777777" w:rsidR="00C622FA" w:rsidRPr="00C622FA" w:rsidRDefault="00C622FA" w:rsidP="00C622FA">
            <w:pPr>
              <w:pStyle w:val="af3"/>
              <w:rPr>
                <w:sz w:val="24"/>
                <w:szCs w:val="20"/>
              </w:rPr>
            </w:pPr>
            <w:r w:rsidRPr="00C622FA">
              <w:rPr>
                <w:sz w:val="24"/>
                <w:szCs w:val="20"/>
              </w:rPr>
              <w:t>~80 МБ</w:t>
            </w:r>
          </w:p>
        </w:tc>
      </w:tr>
      <w:tr w:rsidR="00C622FA" w:rsidRPr="00C622FA" w14:paraId="0E5F371E"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EE4862D" w14:textId="77777777" w:rsidR="00C622FA" w:rsidRPr="00C622FA" w:rsidRDefault="00C622FA" w:rsidP="00C622FA">
            <w:pPr>
              <w:pStyle w:val="af3"/>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FFC553E" w14:textId="77777777" w:rsidR="00C622FA" w:rsidRPr="00C622FA" w:rsidRDefault="00C622FA" w:rsidP="00C622FA">
            <w:pPr>
              <w:pStyle w:val="af3"/>
              <w:rPr>
                <w:sz w:val="24"/>
                <w:szCs w:val="20"/>
              </w:rPr>
            </w:pPr>
            <w:r w:rsidRPr="00C622FA">
              <w:rPr>
                <w:sz w:val="24"/>
                <w:szCs w:val="20"/>
              </w:rPr>
              <w:t>118 350</w:t>
            </w:r>
          </w:p>
        </w:tc>
      </w:tr>
    </w:tbl>
    <w:p w14:paraId="66EA8CA3" w14:textId="77777777" w:rsidR="00C622FA" w:rsidRPr="00C622FA" w:rsidRDefault="00C622FA" w:rsidP="00756FF1"/>
    <w:p w14:paraId="3359A751" w14:textId="20D65D09" w:rsidR="000757B4" w:rsidRPr="00D20773" w:rsidRDefault="000757B4" w:rsidP="00756FF1">
      <w:pPr>
        <w:rPr>
          <w:lang w:val="ru-RU"/>
        </w:rPr>
      </w:pPr>
      <w:r w:rsidRPr="000757B4">
        <w:rPr>
          <w:lang w:val="ru-RU"/>
        </w:rPr>
        <w:t>Валидация реалистичности прироста 1ПМ проведена в разрезе стажа:</w:t>
      </w:r>
    </w:p>
    <w:p w14:paraId="200B7F3D" w14:textId="5370DF5A" w:rsidR="00D44D90" w:rsidRPr="00D20773" w:rsidRDefault="00D44D90" w:rsidP="00756FF1">
      <w:pPr>
        <w:rPr>
          <w:lang w:val="ru-RU"/>
        </w:rPr>
      </w:pPr>
      <w:r w:rsidRPr="00D44D90">
        <w:rPr>
          <w:lang w:val="ru-RU"/>
        </w:rPr>
        <w:t>Таблица 4.2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877"/>
        <w:gridCol w:w="3754"/>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BC3B67">
            <w:pPr>
              <w:pStyle w:val="af3"/>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BC3B67">
            <w:pPr>
              <w:pStyle w:val="af3"/>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1CEB5ED" w14:textId="77777777" w:rsidR="00BC3B67" w:rsidRPr="00BC3B67" w:rsidRDefault="00BC3B67" w:rsidP="00BC3B67">
            <w:pPr>
              <w:pStyle w:val="af3"/>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2262F1F" w14:textId="77777777" w:rsidR="00BC3B67" w:rsidRPr="00BC3B67" w:rsidRDefault="00BC3B67" w:rsidP="00BC3B67">
            <w:pPr>
              <w:pStyle w:val="af3"/>
              <w:rPr>
                <w:sz w:val="24"/>
                <w:szCs w:val="20"/>
                <w:lang w:eastAsia="ru-RU"/>
              </w:rPr>
            </w:pPr>
            <w:r w:rsidRPr="00BC3B67">
              <w:rPr>
                <w:sz w:val="24"/>
                <w:szCs w:val="20"/>
                <w:lang w:eastAsia="ru-RU"/>
              </w:rPr>
              <w:t>17–22%</w:t>
            </w:r>
          </w:p>
        </w:tc>
      </w:tr>
      <w:tr w:rsidR="00BC3B67" w:rsidRPr="00BC3B67" w14:paraId="759BD856"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B135FB2" w14:textId="77777777" w:rsidR="00BC3B67" w:rsidRPr="00BC3B67" w:rsidRDefault="00BC3B67" w:rsidP="00BC3B67">
            <w:pPr>
              <w:pStyle w:val="af3"/>
              <w:rPr>
                <w:sz w:val="24"/>
                <w:szCs w:val="20"/>
                <w:lang w:eastAsia="ru-RU"/>
              </w:rPr>
            </w:pPr>
            <w:r w:rsidRPr="00BC3B67">
              <w:rPr>
                <w:sz w:val="24"/>
                <w:szCs w:val="20"/>
                <w:lang w:eastAsia="ru-RU"/>
              </w:rPr>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14B0216" w14:textId="77777777" w:rsidR="00BC3B67" w:rsidRPr="00BC3B67" w:rsidRDefault="00BC3B67" w:rsidP="00BC3B67">
            <w:pPr>
              <w:pStyle w:val="af3"/>
              <w:rPr>
                <w:sz w:val="24"/>
                <w:szCs w:val="20"/>
                <w:lang w:eastAsia="ru-RU"/>
              </w:rPr>
            </w:pPr>
            <w:r w:rsidRPr="00BC3B67">
              <w:rPr>
                <w:sz w:val="24"/>
                <w:szCs w:val="20"/>
                <w:lang w:eastAsia="ru-RU"/>
              </w:rPr>
              <w:t>12–15%</w:t>
            </w:r>
          </w:p>
        </w:tc>
      </w:tr>
      <w:tr w:rsidR="00BC3B67" w:rsidRPr="00BC3B67" w14:paraId="17DC6E4D" w14:textId="77777777" w:rsidTr="00DD0326">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6C74CFB" w14:textId="77777777" w:rsidR="00BC3B67" w:rsidRPr="00BC3B67" w:rsidRDefault="00BC3B67" w:rsidP="00BC3B67">
            <w:pPr>
              <w:pStyle w:val="af3"/>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E12F32" w14:textId="77777777" w:rsidR="00BC3B67" w:rsidRPr="00BC3B67" w:rsidRDefault="00BC3B67" w:rsidP="00BC3B67">
            <w:pPr>
              <w:pStyle w:val="af3"/>
              <w:rPr>
                <w:sz w:val="24"/>
                <w:szCs w:val="20"/>
                <w:lang w:eastAsia="ru-RU"/>
              </w:rPr>
            </w:pPr>
            <w:r w:rsidRPr="00BC3B67">
              <w:rPr>
                <w:sz w:val="24"/>
                <w:szCs w:val="20"/>
                <w:lang w:eastAsia="ru-RU"/>
              </w:rPr>
              <w:t>9–12%</w:t>
            </w:r>
          </w:p>
        </w:tc>
      </w:tr>
      <w:tr w:rsidR="00BC3B67" w:rsidRPr="00BC3B67" w14:paraId="5004E39E" w14:textId="77777777" w:rsidTr="00DD0326">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E805157" w14:textId="77777777" w:rsidR="00BC3B67" w:rsidRPr="00BC3B67" w:rsidRDefault="00BC3B67" w:rsidP="00BC3B67">
            <w:pPr>
              <w:pStyle w:val="af3"/>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BBD80DA" w14:textId="77777777" w:rsidR="00BC3B67" w:rsidRPr="00BC3B67" w:rsidRDefault="00BC3B67" w:rsidP="00BC3B67">
            <w:pPr>
              <w:pStyle w:val="af3"/>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547281"/>
      <w:r w:rsidRPr="000757B4">
        <w:lastRenderedPageBreak/>
        <w:t>Базовые модели прогнозирования</w:t>
      </w:r>
      <w:bookmarkEnd w:id="22"/>
    </w:p>
    <w:p w14:paraId="10DA63A5" w14:textId="2ED9FBDE" w:rsidR="000C4B6C" w:rsidRPr="00585D36" w:rsidRDefault="000757B4" w:rsidP="003476E8">
      <w:pPr>
        <w:rPr>
          <w:lang w:val="ru-RU"/>
        </w:rPr>
      </w:pPr>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2567BA9F" w:rsidR="000757B4" w:rsidRPr="00BC3B67" w:rsidRDefault="000757B4" w:rsidP="003476E8">
      <w:pPr>
        <w:rPr>
          <w:lang w:val="ru-RU"/>
        </w:rPr>
      </w:pPr>
      <w:r w:rsidRPr="000757B4">
        <w:rPr>
          <w:lang w:val="ru-RU"/>
        </w:rPr>
        <w:t xml:space="preserve">Таблица 4.3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Naive (last) возвращает текущий 1ПМ как прогноз. Rolling mean k=3 — среднее последних трёх значений. LinReg k=5 — линейная регрессия по 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547282"/>
      <w:r w:rsidRPr="000757B4">
        <w:lastRenderedPageBreak/>
        <w:t>Модель LightGBM</w:t>
      </w:r>
      <w:bookmarkEnd w:id="23"/>
    </w:p>
    <w:p w14:paraId="712BDCFE" w14:textId="10656037" w:rsidR="000757B4" w:rsidRPr="000757B4" w:rsidRDefault="000757B4" w:rsidP="00526B7A">
      <w:pPr>
        <w:pStyle w:val="a3"/>
      </w:pPr>
      <w:bookmarkStart w:id="24" w:name="_Toc230547283"/>
      <w:r w:rsidRPr="000757B4">
        <w:t>Инженерия признаков</w:t>
      </w:r>
      <w:bookmarkEnd w:id="24"/>
    </w:p>
    <w:p w14:paraId="7240C221" w14:textId="649D248B" w:rsidR="000757B4" w:rsidRDefault="000757B4" w:rsidP="00AA4CB0">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2E218C">
        <w:rPr>
          <w:lang w:val="ru-RU"/>
        </w:rPr>
        <w:t>,</w:t>
      </w:r>
    </w:p>
    <w:p w14:paraId="00364F30" w14:textId="3E88A002" w:rsidR="00DD0326" w:rsidRPr="00DD0326" w:rsidRDefault="00DD0326" w:rsidP="00AA4CB0">
      <w:pPr>
        <w:rPr>
          <w:lang w:val="ru-RU"/>
        </w:rPr>
      </w:pPr>
      <w:r w:rsidRPr="000757B4">
        <w:rPr>
          <w:lang w:val="ru-RU"/>
        </w:rPr>
        <w:t>Таблица 4.4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proofErr w:type="gramStart"/>
            <w:r w:rsidRPr="00DD0326">
              <w:t>lag</w:t>
            </w:r>
            <w:proofErr w:type="gramEnd"/>
            <w:r w:rsidRPr="00DD0326">
              <w:t>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547284"/>
      <w:r w:rsidRPr="000757B4">
        <w:t>Обучение и результаты</w:t>
      </w:r>
      <w:bookmarkEnd w:id="25"/>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 xml:space="preserve">Целевая функция regression_l1 (минимизация MAE) выбрана из-за тяжёлых хвостов распределения 1ПМ: опытные атлеты имеют </w:t>
      </w:r>
      <w:r w:rsidRPr="000757B4">
        <w:rPr>
          <w:lang w:val="ru-RU"/>
        </w:rPr>
        <w:lastRenderedPageBreak/>
        <w:t>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noProof/>
          <w:lang w:val="ru-RU"/>
        </w:rPr>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619023BD" w14:textId="1051B5DA" w:rsidR="000757B4" w:rsidRPr="000757B4" w:rsidRDefault="000757B4" w:rsidP="002E218C">
      <w:pPr>
        <w:rPr>
          <w:lang w:val="ru-RU"/>
        </w:rPr>
      </w:pPr>
      <w:r w:rsidRPr="000757B4">
        <w:rPr>
          <w:lang w:val="ru-RU"/>
        </w:rPr>
        <w:lastRenderedPageBreak/>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26" w:name="_Toc230547285"/>
      <w:r w:rsidRPr="000757B4">
        <w:t>Интеграция модели через ONNX</w:t>
      </w:r>
      <w:bookmarkEnd w:id="26"/>
    </w:p>
    <w:p w14:paraId="3A7C4AAF" w14:textId="205372B3" w:rsidR="000757B4" w:rsidRPr="000757B4" w:rsidRDefault="000757B4" w:rsidP="00B502E4">
      <w:pPr>
        <w:pStyle w:val="a3"/>
      </w:pPr>
      <w:bookmarkStart w:id="27" w:name="_Toc230547286"/>
      <w:r w:rsidRPr="000757B4">
        <w:t>Конвертация и контроль качества</w:t>
      </w:r>
      <w:bookmarkEnd w:id="27"/>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0AE1ABA" w14:textId="50F3D5FE" w:rsidR="000757B4" w:rsidRPr="00D20773" w:rsidRDefault="000757B4" w:rsidP="002E218C">
      <w:pPr>
        <w:rPr>
          <w:lang w:val="ru-RU"/>
        </w:rPr>
      </w:pPr>
      <w:r w:rsidRPr="000757B4">
        <w:rPr>
          <w:lang w:val="ru-RU"/>
        </w:rPr>
        <w:t>Корректность конвертации верифицирована на тестовой выборке (22 967 примеров)</w:t>
      </w:r>
      <w:r w:rsidR="0057668B" w:rsidRPr="0057668B">
        <w:rPr>
          <w:lang w:val="ru-RU"/>
        </w:rPr>
        <w:t>:</w:t>
      </w:r>
    </w:p>
    <w:p w14:paraId="0C9A4B35" w14:textId="57F5B726" w:rsidR="0057668B" w:rsidRPr="0057668B" w:rsidRDefault="0057668B" w:rsidP="002E218C">
      <w:pPr>
        <w:rPr>
          <w:lang w:val="ru-RU"/>
        </w:rPr>
      </w:pPr>
      <w:r w:rsidRPr="000757B4">
        <w:rPr>
          <w:lang w:val="ru-RU"/>
        </w:rPr>
        <w:t>Таблица 4.6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547287"/>
      <w:r w:rsidRPr="000757B4">
        <w:lastRenderedPageBreak/>
        <w:t>Архитектура inference-слоя</w:t>
      </w:r>
      <w:bookmarkEnd w:id="28"/>
    </w:p>
    <w:p w14:paraId="50DF8596" w14:textId="2DD29682" w:rsidR="000757B4" w:rsidRPr="00D20773" w:rsidRDefault="000757B4" w:rsidP="00AF662E">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 и повторно используется в потокобезопасном режиме.</w:t>
      </w:r>
    </w:p>
    <w:p w14:paraId="74DB2244" w14:textId="02E4BACB" w:rsidR="000757B4" w:rsidRPr="00D20773" w:rsidRDefault="000757B4" w:rsidP="00AF662E">
      <w:pPr>
        <w:rPr>
          <w:lang w:val="ru-RU"/>
        </w:rPr>
      </w:pPr>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D20773" w:rsidRDefault="000757B4" w:rsidP="00F553AB">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29" w:name="_Toc230547288"/>
      <w:r w:rsidRPr="000757B4">
        <w:t>Модуль планирования следующей тренировки</w:t>
      </w:r>
      <w:bookmarkEnd w:id="29"/>
    </w:p>
    <w:p w14:paraId="0045F3AA" w14:textId="0EE4DC9E" w:rsidR="000757B4" w:rsidRPr="000757B4" w:rsidRDefault="000757B4" w:rsidP="00176F0B">
      <w:pPr>
        <w:pStyle w:val="a3"/>
      </w:pPr>
      <w:bookmarkStart w:id="30" w:name="_Toc230547289"/>
      <w:r w:rsidRPr="000757B4">
        <w:t>Постановка задачи</w:t>
      </w:r>
      <w:bookmarkEnd w:id="30"/>
    </w:p>
    <w:p w14:paraId="4BDDC8FF" w14:textId="317946A6" w:rsidR="000757B4" w:rsidRPr="00D20773" w:rsidRDefault="000757B4" w:rsidP="009D4A90">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4E6CA3">
      <w:pPr>
        <w:pStyle w:val="a3"/>
      </w:pPr>
      <w:bookmarkStart w:id="31" w:name="_Toc230547290"/>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0C9153AD" w14:textId="7E8A92CC" w:rsidR="000757B4" w:rsidRPr="00D20773" w:rsidRDefault="000757B4" w:rsidP="001E5B6C">
      <w:pPr>
        <w:rPr>
          <w:lang w:val="ru-RU"/>
        </w:rPr>
      </w:pPr>
      <w:r w:rsidRPr="000757B4">
        <w:rPr>
          <w:lang w:val="ru-RU"/>
        </w:rPr>
        <w:lastRenderedPageBreak/>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D20773" w:rsidRDefault="000757B4" w:rsidP="001E5B6C">
      <w:pPr>
        <w:rPr>
          <w:lang w:val="ru-RU"/>
        </w:rPr>
      </w:pPr>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D20773" w:rsidRDefault="000757B4" w:rsidP="001E5B6C">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D20773" w:rsidRDefault="000757B4" w:rsidP="001E5B6C">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D20773" w:rsidRDefault="000757B4" w:rsidP="001E5B6C">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D20773" w:rsidRDefault="000757B4" w:rsidP="001E5B6C">
      <w:pPr>
        <w:rPr>
          <w:lang w:val="ru-RU"/>
        </w:rPr>
      </w:pPr>
      <w:r w:rsidRPr="000757B4">
        <w:rPr>
          <w:lang w:val="ru-RU"/>
        </w:rPr>
        <w:t>Результат округляется до шага оборудования: 2,5 кг (штанга, гантели), 5 кг (тренажёр), 4 кг (гири).</w:t>
      </w:r>
    </w:p>
    <w:p w14:paraId="1DA492C6" w14:textId="77777777" w:rsidR="000757B4" w:rsidRPr="000757B4" w:rsidRDefault="000757B4" w:rsidP="000757B4">
      <w:pPr>
        <w:rPr>
          <w:lang w:val="ru-RU"/>
        </w:rPr>
      </w:pPr>
      <w:r w:rsidRPr="000757B4">
        <w:rPr>
          <w:lang w:val="ru-RU"/>
        </w:rPr>
        <w:t>4.6.3 Ошибка первой версии</w:t>
      </w:r>
    </w:p>
    <w:p w14:paraId="7BA65DE4" w14:textId="39C8EF2D" w:rsidR="000757B4" w:rsidRPr="00D20773" w:rsidRDefault="000757B4" w:rsidP="001E5B6C">
      <w:pPr>
        <w:rPr>
          <w:lang w:val="ru-RU"/>
        </w:rPr>
      </w:pPr>
      <w:r w:rsidRPr="000757B4">
        <w:rPr>
          <w:lang w:val="ru-RU"/>
        </w:rPr>
        <w:t xml:space="preserve">Первоначально применялась обратная формула Эпли с поправкой на целевой RPE: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48AC53B4" w14:textId="6C8C5F58" w:rsidR="000757B4" w:rsidRPr="00D20773" w:rsidRDefault="000757B4" w:rsidP="001E5B6C">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3B2251">
      <w:pPr>
        <w:pStyle w:val="a3"/>
      </w:pPr>
      <w:bookmarkStart w:id="32" w:name="_Toc230547291"/>
      <w:r w:rsidRPr="000757B4">
        <w:lastRenderedPageBreak/>
        <w:t>Валидация на синтетических данных</w:t>
      </w:r>
      <w:bookmarkEnd w:id="32"/>
    </w:p>
    <w:p w14:paraId="018B5B37" w14:textId="5EB38A01" w:rsidR="000757B4" w:rsidRPr="00D20773"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AECAE7F" w14:textId="34EEF236" w:rsidR="002F6FF5" w:rsidRPr="002F6FF5" w:rsidRDefault="002F6FF5" w:rsidP="00DE6315">
      <w:pPr>
        <w:rPr>
          <w:lang w:val="ru-RU"/>
        </w:rPr>
      </w:pPr>
      <w:r w:rsidRPr="002F6FF5">
        <w:rPr>
          <w:lang w:val="ru-RU"/>
        </w:rPr>
        <w:t>Таблица 4.7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77777777" w:rsidR="0061320B" w:rsidRPr="0061320B" w:rsidRDefault="0061320B" w:rsidP="0061320B">
            <w:pPr>
              <w:rPr>
                <w:lang w:val="ru-RU"/>
              </w:rPr>
            </w:pPr>
            <w:r w:rsidRPr="0061320B">
              <w:rPr>
                <w:lang w:val="ru-RU"/>
              </w:rPr>
              <w:t>+0,00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3" w:name="_Toc230547292"/>
      <w:r w:rsidRPr="000757B4">
        <w:rPr>
          <w:lang w:val="ru-RU"/>
        </w:rPr>
        <w:lastRenderedPageBreak/>
        <w:t>РАЗРАБОТКА ОБЛАЧНОЙ СИНХРОНИЗАЦИИ</w:t>
      </w:r>
      <w:bookmarkEnd w:id="33"/>
    </w:p>
    <w:p w14:paraId="2DA28AFE" w14:textId="52A4E63D" w:rsidR="000757B4" w:rsidRPr="000757B4" w:rsidRDefault="000757B4" w:rsidP="007B692A">
      <w:pPr>
        <w:pStyle w:val="a2"/>
      </w:pPr>
      <w:bookmarkStart w:id="34" w:name="_Toc230547293"/>
      <w:r w:rsidRPr="000757B4">
        <w:t>Постановка задачи и обоснование offline-first</w:t>
      </w:r>
      <w:bookmarkEnd w:id="34"/>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5" w:name="_Toc230547294"/>
      <w:r w:rsidRPr="000757B4">
        <w:t>Архитектура серверной части</w:t>
      </w:r>
      <w:bookmarkEnd w:id="35"/>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6" w:name="_Toc230547295"/>
      <w:r w:rsidRPr="000757B4">
        <w:t>Протокол синхронизации</w:t>
      </w:r>
      <w:bookmarkEnd w:id="36"/>
    </w:p>
    <w:p w14:paraId="4DCC0813" w14:textId="0DA906BC" w:rsidR="000757B4" w:rsidRPr="000757B4" w:rsidRDefault="000757B4" w:rsidP="007B692A">
      <w:pPr>
        <w:pStyle w:val="a3"/>
      </w:pPr>
      <w:bookmarkStart w:id="37" w:name="_Toc230547296"/>
      <w:r w:rsidRPr="000757B4">
        <w:t>Глобальные идентификаторы</w:t>
      </w:r>
      <w:bookmarkEnd w:id="37"/>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8" w:name="_Toc230547297"/>
      <w:r w:rsidRPr="000757B4">
        <w:t>Стратегия Last-Write-Wins</w:t>
      </w:r>
      <w:bookmarkEnd w:id="38"/>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16110BCD" w:rsidR="000757B4" w:rsidRPr="000757B4" w:rsidRDefault="000757B4" w:rsidP="00616D09">
      <w:pPr>
        <w:rPr>
          <w:lang w:val="ru-RU"/>
        </w:rPr>
      </w:pPr>
      <w:r w:rsidRPr="000757B4">
        <w:rPr>
          <w:lang w:val="ru-RU"/>
        </w:rPr>
        <w:t xml:space="preserve">Данная конструкция поддерживается PostgreSQL начиная с версии 9.5 без изменений [21]. Удаление реализовано как мягкое (флаг IsDeleted) — это </w:t>
      </w:r>
      <w:r w:rsidRPr="000757B4">
        <w:rPr>
          <w:lang w:val="ru-RU"/>
        </w:rPr>
        <w:lastRenderedPageBreak/>
        <w:t>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39" w:name="_Toc230547298"/>
      <w:r w:rsidRPr="000757B4">
        <w:t>Цикл синхронизации</w:t>
      </w:r>
      <w:bookmarkEnd w:id="39"/>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0" w:name="_Toc230547299"/>
      <w:r w:rsidRPr="000757B4">
        <w:t>Хранение токена</w:t>
      </w:r>
      <w:bookmarkEnd w:id="40"/>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1" w:name="_Toc230547300"/>
      <w:r w:rsidRPr="00616D09">
        <w:rPr>
          <w:rStyle w:val="30"/>
        </w:rPr>
        <w:t>Развёртывание</w:t>
      </w:r>
      <w:bookmarkEnd w:id="41"/>
    </w:p>
    <w:p w14:paraId="66C12E96" w14:textId="2AA6AC26" w:rsidR="000757B4" w:rsidRPr="000757B4" w:rsidRDefault="000757B4" w:rsidP="006B735B">
      <w:pPr>
        <w:pStyle w:val="a3"/>
      </w:pPr>
      <w:bookmarkStart w:id="42" w:name="_Toc230547301"/>
      <w:r w:rsidRPr="000757B4">
        <w:t>База данных: переход на PostgreSQL</w:t>
      </w:r>
      <w:bookmarkEnd w:id="42"/>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Для устранения проблемы хранилище заменено на PostgreSQL, предоставляемый платформой Neon (serverless PostgreSQL, бесплатный тариф —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3" w:name="_Toc230547302"/>
      <w:r w:rsidRPr="000757B4">
        <w:t>Хостинг</w:t>
      </w:r>
      <w:bookmarkEnd w:id="43"/>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4" w:name="_Toc230547303"/>
      <w:r w:rsidRPr="000757B4">
        <w:t>Проблема clock skew и решения</w:t>
      </w:r>
      <w:bookmarkEnd w:id="44"/>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w:t>
      </w:r>
      <w:r w:rsidRPr="000757B4">
        <w:rPr>
          <w:lang w:val="ru-RU"/>
        </w:rPr>
        <w:lastRenderedPageBreak/>
        <w:t>частности, при неверно настроенном часовом поясе Windows, когда локальное время подаётся как UTC) возникает ситуация ServerTimeUtc &gt; client.UtcNow. 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5" w:name="_Toc230547304"/>
      <w:r w:rsidRPr="00616D09">
        <w:lastRenderedPageBreak/>
        <w:t>ТЕСТИРОВАНИЕ</w:t>
      </w:r>
      <w:r w:rsidRPr="000757B4">
        <w:rPr>
          <w:lang w:val="ru-RU"/>
        </w:rPr>
        <w:t xml:space="preserve"> И АНАЛИЗ РЕЗУЛЬТАТОВ</w:t>
      </w:r>
      <w:bookmarkEnd w:id="45"/>
    </w:p>
    <w:p w14:paraId="5744D303" w14:textId="2963E2BE" w:rsidR="00FF1D20" w:rsidRPr="00FF1D20" w:rsidRDefault="000757B4" w:rsidP="00FF1D20">
      <w:pPr>
        <w:pStyle w:val="a2"/>
      </w:pPr>
      <w:bookmarkStart w:id="46" w:name="_Toc230547305"/>
      <w:r w:rsidRPr="000757B4">
        <w:t>Методология тестирования</w:t>
      </w:r>
      <w:bookmarkEnd w:id="46"/>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7" w:name="_Toc230547306"/>
      <w:r w:rsidRPr="000757B4">
        <w:t>Функциональное тестирование</w:t>
      </w:r>
      <w:bookmarkEnd w:id="47"/>
    </w:p>
    <w:p w14:paraId="027779C3" w14:textId="67D850C2" w:rsidR="000757B4" w:rsidRPr="005C1CBC" w:rsidRDefault="000757B4" w:rsidP="000757B4">
      <w:pPr>
        <w:rPr>
          <w:lang w:val="ru-RU"/>
        </w:rPr>
      </w:pPr>
      <w:r w:rsidRPr="000757B4">
        <w:rPr>
          <w:lang w:val="ru-RU"/>
        </w:rPr>
        <w:t xml:space="preserve">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w:t>
      </w:r>
      <w:r w:rsidR="005C1CBC">
        <w:rPr>
          <w:lang w:val="ru-RU"/>
        </w:rPr>
        <w:t>24</w:t>
      </w:r>
      <w:r w:rsidRPr="000757B4">
        <w:rPr>
          <w:lang w:val="ru-RU"/>
        </w:rPr>
        <w:t>.</w:t>
      </w:r>
    </w:p>
    <w:p w14:paraId="576982FD" w14:textId="4509AF41" w:rsidR="005C1CBC" w:rsidRPr="005C1CBC" w:rsidRDefault="005C1CBC" w:rsidP="00D31806">
      <w:pPr>
        <w:pStyle w:val="af3"/>
      </w:pPr>
      <w:r w:rsidRPr="005C1CBC">
        <w:t>Таблица 6.1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034ACA">
        <w:trPr>
          <w:trHeight w:val="276"/>
          <w:jc w:val="center"/>
        </w:trPr>
        <w:tc>
          <w:tcPr>
            <w:tcW w:w="0" w:type="auto"/>
            <w:hideMark/>
          </w:tcPr>
          <w:p w14:paraId="209CAC80"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594CCC">
        <w:trPr>
          <w:trHeight w:val="829"/>
          <w:jc w:val="center"/>
        </w:trPr>
        <w:tc>
          <w:tcPr>
            <w:tcW w:w="0" w:type="auto"/>
            <w:vAlign w:val="center"/>
            <w:hideMark/>
          </w:tcPr>
          <w:p w14:paraId="357F087A" w14:textId="234373C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701EB5" w14:paraId="64DF26FA" w14:textId="77777777" w:rsidTr="00594CCC">
        <w:trPr>
          <w:trHeight w:val="817"/>
          <w:jc w:val="center"/>
        </w:trPr>
        <w:tc>
          <w:tcPr>
            <w:tcW w:w="0" w:type="auto"/>
            <w:vAlign w:val="center"/>
            <w:hideMark/>
          </w:tcPr>
          <w:p w14:paraId="2093EC4E" w14:textId="29D49EC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594CCC">
        <w:trPr>
          <w:trHeight w:val="553"/>
          <w:jc w:val="center"/>
        </w:trPr>
        <w:tc>
          <w:tcPr>
            <w:tcW w:w="0" w:type="auto"/>
            <w:vAlign w:val="center"/>
            <w:hideMark/>
          </w:tcPr>
          <w:p w14:paraId="5FE72A1F" w14:textId="264360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Прогноз отображён за &lt;10 мс</w:t>
            </w:r>
          </w:p>
        </w:tc>
      </w:tr>
      <w:tr w:rsidR="00FF1D20" w:rsidRPr="00701EB5" w14:paraId="1B8FB9CE" w14:textId="77777777" w:rsidTr="00594CCC">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701EB5" w14:paraId="34093111" w14:textId="77777777" w:rsidTr="00594CCC">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594CCC">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701EB5" w14:paraId="28730D9D" w14:textId="77777777" w:rsidTr="00594CCC">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701EB5" w14:paraId="7445B6B5" w14:textId="77777777" w:rsidTr="00594CCC">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8" w:name="_Toc230547307"/>
      <w:r w:rsidRPr="000757B4">
        <w:t>Тестирование ML-модуля</w:t>
      </w:r>
      <w:bookmarkEnd w:id="48"/>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138E0024" w14:textId="77777777" w:rsidR="00D03174" w:rsidRPr="00D03174" w:rsidRDefault="00D03174" w:rsidP="00D03174">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49A828F7" w14:textId="77777777" w:rsidR="00D03174" w:rsidRPr="00D03174" w:rsidRDefault="00D03174" w:rsidP="00D03174">
      <w:pPr>
        <w:pStyle w:val="af3"/>
      </w:pPr>
    </w:p>
    <w:p w14:paraId="7DD035C4" w14:textId="6F20E0DA" w:rsidR="00D03174" w:rsidRPr="000757B4" w:rsidRDefault="00D03174" w:rsidP="00D03174">
      <w:pPr>
        <w:pStyle w:val="af3"/>
      </w:pPr>
      <w:r w:rsidRPr="00D03174">
        <w:lastRenderedPageBreak/>
        <w:t>Время одного вычисления прогноза для одного упражнения после прогрева составило 4 мс на Windows и 8 мс на Android — требование выполнено с запасом более чем в десять раз.</w:t>
      </w:r>
    </w:p>
    <w:p w14:paraId="052934F9" w14:textId="2BAACBA0" w:rsidR="000757B4" w:rsidRDefault="000757B4" w:rsidP="00FF1D20">
      <w:pPr>
        <w:rPr>
          <w:lang w:val="ru-RU"/>
        </w:rPr>
      </w:pPr>
      <w:r w:rsidRPr="000757B4">
        <w:rPr>
          <w:lang w:val="ru-RU"/>
        </w:rPr>
        <w:t xml:space="preserve">Таблица 6.2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984733">
            <w:pPr>
              <w:ind w:firstLine="0"/>
              <w:jc w:val="center"/>
              <w:rPr>
                <w:b/>
                <w:bCs/>
                <w:sz w:val="24"/>
                <w:szCs w:val="20"/>
                <w:lang w:val="ru-RU"/>
              </w:rPr>
            </w:pPr>
            <w:r w:rsidRPr="00D03174">
              <w:rPr>
                <w:b/>
                <w:bCs/>
                <w:sz w:val="24"/>
                <w:szCs w:val="20"/>
                <w:lang w:val="ru-RU"/>
              </w:rPr>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D0317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D0317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D03174">
            <w:pPr>
              <w:ind w:firstLine="0"/>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D0317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D0317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D03174">
            <w:pPr>
              <w:ind w:firstLine="0"/>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D0317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D0317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D03174">
            <w:pPr>
              <w:ind w:firstLine="0"/>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D0317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D0317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49" w:name="_Toc230547308"/>
      <w:r w:rsidRPr="000757B4">
        <w:t>Тестирование облачной синхронизации</w:t>
      </w:r>
      <w:bookmarkEnd w:id="49"/>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 xml:space="preserve">Сценарий 2: конфликт одновременных изменений. На устройствах А и Б в автономном режиме изменено название одной тренировки на разные </w:t>
      </w:r>
      <w:r w:rsidRPr="00E573F1">
        <w:lastRenderedPageBreak/>
        <w:t>значения. Сначала синхронизацию запустило устройство А (с более ранней 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323D23B1"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Сводные результаты интеграционного тестирования синхронизации приведены в таблице 6.3.</w:t>
      </w:r>
    </w:p>
    <w:p w14:paraId="09C1E0A9" w14:textId="7812C7EC" w:rsidR="00E6242B" w:rsidRDefault="00E6242B" w:rsidP="00E573F1">
      <w:pPr>
        <w:pStyle w:val="af3"/>
      </w:pPr>
      <w:r w:rsidRPr="00E6242B">
        <w:t>Таблица 6.3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E6242B">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6F53B6" w14:textId="77777777" w:rsidR="00E6242B" w:rsidRPr="00DF7BA4" w:rsidRDefault="00E6242B" w:rsidP="00DF7BA4">
            <w:pPr>
              <w:pStyle w:val="af3"/>
              <w:ind w:firstLine="0"/>
              <w:jc w:val="left"/>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EB532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72EB2B91"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EBB1770" w14:textId="77777777" w:rsidR="00E6242B" w:rsidRPr="00DF7BA4" w:rsidRDefault="00E6242B" w:rsidP="00DF7BA4">
            <w:pPr>
              <w:pStyle w:val="af3"/>
              <w:ind w:firstLine="0"/>
              <w:jc w:val="left"/>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7EF0D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45EE5DE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DA094EB" w14:textId="77777777" w:rsidR="00E6242B" w:rsidRPr="00DF7BA4" w:rsidRDefault="00E6242B" w:rsidP="00DF7BA4">
            <w:pPr>
              <w:pStyle w:val="af3"/>
              <w:ind w:firstLine="0"/>
              <w:jc w:val="left"/>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7DB750"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17BFB85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AC594C0" w14:textId="77777777" w:rsidR="00E6242B" w:rsidRPr="00DF7BA4" w:rsidRDefault="00E6242B" w:rsidP="00DF7BA4">
            <w:pPr>
              <w:pStyle w:val="af3"/>
              <w:ind w:firstLine="0"/>
              <w:jc w:val="left"/>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E86D8E" w14:textId="77777777" w:rsidR="00E6242B" w:rsidRPr="00F06A9B" w:rsidRDefault="00E6242B" w:rsidP="00DF7BA4">
            <w:pPr>
              <w:pStyle w:val="af3"/>
              <w:ind w:firstLine="0"/>
              <w:jc w:val="left"/>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0" w:name="_Toc230547309"/>
      <w:r w:rsidRPr="000757B4">
        <w:lastRenderedPageBreak/>
        <w:t>Анализ производительности и оценка UX</w:t>
      </w:r>
      <w:bookmarkEnd w:id="50"/>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Объём установочного пакета. Установочный пакет для Android (APK): 38 МБ — требование ≤ 50 МБ выполнено. Основной вклад в объём вносят среда 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1" w:name="_Toc230547310"/>
      <w:r w:rsidRPr="000757B4">
        <w:rPr>
          <w:lang w:val="ru-RU"/>
        </w:rPr>
        <w:lastRenderedPageBreak/>
        <w:t>ЗАКЛЮЧЕНИЕ</w:t>
      </w:r>
      <w:bookmarkEnd w:id="51"/>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4A66C6" w:rsidRDefault="004A66C6" w:rsidP="004A66C6">
      <w:pPr>
        <w:pStyle w:val="af3"/>
        <w:rPr>
          <w:b/>
          <w:bCs/>
        </w:rPr>
      </w:pPr>
      <w:r w:rsidRPr="004A66C6">
        <w:rPr>
          <w:b/>
          <w:bCs/>
        </w:rPr>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2" w:name="_Toc230547311"/>
      <w:r w:rsidRPr="00207288">
        <w:rPr>
          <w:lang w:val="ru-RU"/>
        </w:rPr>
        <w:lastRenderedPageBreak/>
        <w:t>СПИСОК ИСПОЛЬЗОВАННЫХ ИСТОЧНИКОВ</w:t>
      </w:r>
      <w:bookmarkEnd w:id="52"/>
    </w:p>
    <w:p w14:paraId="5FB3149D" w14:textId="3F9C8B53" w:rsidR="00384152" w:rsidRPr="00D20773" w:rsidRDefault="00384152" w:rsidP="00384152">
      <w:pPr>
        <w:pStyle w:val="af3"/>
        <w:numPr>
          <w:ilvl w:val="0"/>
          <w:numId w:val="11"/>
        </w:numPr>
        <w:rPr>
          <w:lang w:val="en-US"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D20773" w:rsidRDefault="00384152" w:rsidP="00384152">
      <w:pPr>
        <w:pStyle w:val="af3"/>
        <w:numPr>
          <w:ilvl w:val="0"/>
          <w:numId w:val="11"/>
        </w:numPr>
        <w:rPr>
          <w:lang w:val="en-US"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36FB895A" w14:textId="78942CE4" w:rsidR="00384152" w:rsidRPr="00D20773" w:rsidRDefault="00384152" w:rsidP="00384152">
      <w:pPr>
        <w:pStyle w:val="af3"/>
        <w:numPr>
          <w:ilvl w:val="0"/>
          <w:numId w:val="11"/>
        </w:numPr>
        <w:rPr>
          <w:lang w:val="en-US" w:eastAsia="ru-RU"/>
        </w:rPr>
      </w:pPr>
      <w:r w:rsidRPr="00384152">
        <w:rPr>
          <w:lang w:val="en-US" w:eastAsia="ru-RU"/>
        </w:rPr>
        <w:t>Westcott W. L. Resistance training is medicine: effects of strength training on health // Current Sports Medicine Reports. — 2012. — Vol. 11, No. 4. — P. 209–216.</w:t>
      </w:r>
    </w:p>
    <w:p w14:paraId="6FB04FC1" w14:textId="678B3185" w:rsidR="00384152" w:rsidRPr="00D20773" w:rsidRDefault="00384152" w:rsidP="00384152">
      <w:pPr>
        <w:pStyle w:val="af3"/>
        <w:numPr>
          <w:ilvl w:val="0"/>
          <w:numId w:val="11"/>
        </w:numPr>
        <w:rPr>
          <w:lang w:val="en-US"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D20773" w:rsidRDefault="00384152" w:rsidP="00384152">
      <w:pPr>
        <w:pStyle w:val="af3"/>
        <w:numPr>
          <w:ilvl w:val="0"/>
          <w:numId w:val="11"/>
        </w:numPr>
        <w:rPr>
          <w:lang w:val="en-US" w:eastAsia="ru-RU"/>
        </w:rPr>
      </w:pPr>
      <w:r w:rsidRPr="00384152">
        <w:rPr>
          <w:lang w:val="en-US" w:eastAsia="ru-RU"/>
        </w:rPr>
        <w:t>Epley B. Poundage chart. — Lincoln, NE: Body Enterprises, 1985. — 86 p.</w:t>
      </w:r>
    </w:p>
    <w:p w14:paraId="4CB8A5B9" w14:textId="7363E2B7" w:rsidR="00384152" w:rsidRPr="00D20773" w:rsidRDefault="00384152" w:rsidP="00384152">
      <w:pPr>
        <w:pStyle w:val="af3"/>
        <w:numPr>
          <w:ilvl w:val="0"/>
          <w:numId w:val="11"/>
        </w:numPr>
        <w:rPr>
          <w:lang w:val="en-US"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D20773" w:rsidRDefault="00384152" w:rsidP="00384152">
      <w:pPr>
        <w:pStyle w:val="af3"/>
        <w:numPr>
          <w:ilvl w:val="0"/>
          <w:numId w:val="11"/>
        </w:numPr>
        <w:rPr>
          <w:lang w:val="en-US"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D20773" w:rsidRDefault="00384152" w:rsidP="00384152">
      <w:pPr>
        <w:pStyle w:val="af3"/>
        <w:numPr>
          <w:ilvl w:val="0"/>
          <w:numId w:val="11"/>
        </w:numPr>
        <w:rPr>
          <w:lang w:val="en-US" w:eastAsia="ru-RU"/>
        </w:rPr>
      </w:pPr>
      <w:r w:rsidRPr="00384152">
        <w:rPr>
          <w:lang w:val="en-US" w:eastAsia="ru-RU"/>
        </w:rPr>
        <w:t>Lander J. Maximums based on reps // National Strength and Conditioning Association Journal. — 1985. — Vol. 6. — P. 60–61.</w:t>
      </w:r>
    </w:p>
    <w:p w14:paraId="204C1E0B" w14:textId="17D9458E" w:rsidR="00384152" w:rsidRPr="00D20773" w:rsidRDefault="00384152" w:rsidP="00384152">
      <w:pPr>
        <w:pStyle w:val="af3"/>
        <w:numPr>
          <w:ilvl w:val="0"/>
          <w:numId w:val="11"/>
        </w:numPr>
        <w:rPr>
          <w:lang w:val="en-US" w:eastAsia="ru-RU"/>
        </w:rPr>
      </w:pPr>
      <w:r w:rsidRPr="00384152">
        <w:rPr>
          <w:lang w:val="en-US" w:eastAsia="ru-RU"/>
        </w:rPr>
        <w:t>Zatsiorsky V. M., Kraemer W. J. Science and Practice of Strength Training. — 2nd ed. — Champaign: Human Kinetics, 2006. — 264 p.</w:t>
      </w:r>
    </w:p>
    <w:p w14:paraId="037733F9" w14:textId="054E1A74" w:rsidR="00384152" w:rsidRPr="00D20773" w:rsidRDefault="00384152" w:rsidP="00384152">
      <w:pPr>
        <w:pStyle w:val="af3"/>
        <w:numPr>
          <w:ilvl w:val="0"/>
          <w:numId w:val="11"/>
        </w:numPr>
        <w:rPr>
          <w:lang w:val="en-US" w:eastAsia="ru-RU"/>
        </w:rPr>
      </w:pPr>
      <w:r w:rsidRPr="00384152">
        <w:rPr>
          <w:lang w:val="en-US" w:eastAsia="ru-RU"/>
        </w:rPr>
        <w:t>Haff G. G., Triplett N. T. Essentials of Strength Training and Conditioning. — 4th ed. — Champaign: Human Kinetics, 2015. — 752 p.</w:t>
      </w:r>
    </w:p>
    <w:p w14:paraId="3030F74E" w14:textId="23C34072" w:rsidR="00384152" w:rsidRPr="00D20773" w:rsidRDefault="00384152" w:rsidP="00384152">
      <w:pPr>
        <w:pStyle w:val="af3"/>
        <w:numPr>
          <w:ilvl w:val="0"/>
          <w:numId w:val="11"/>
        </w:numPr>
        <w:rPr>
          <w:lang w:val="en-US" w:eastAsia="ru-RU"/>
        </w:rPr>
      </w:pPr>
      <w:r w:rsidRPr="00384152">
        <w:rPr>
          <w:lang w:val="en-US" w:eastAsia="ru-RU"/>
        </w:rPr>
        <w:t>Strong</w:t>
      </w:r>
      <w:r w:rsidRPr="00D20773">
        <w:rPr>
          <w:lang w:val="en-US" w:eastAsia="ru-RU"/>
        </w:rPr>
        <w:t xml:space="preserve"> </w:t>
      </w:r>
      <w:r w:rsidRPr="00384152">
        <w:rPr>
          <w:lang w:val="en-US" w:eastAsia="ru-RU"/>
        </w:rPr>
        <w:t>Workout</w:t>
      </w:r>
      <w:r w:rsidRPr="00D20773">
        <w:rPr>
          <w:lang w:val="en-US" w:eastAsia="ru-RU"/>
        </w:rPr>
        <w:t xml:space="preserve"> </w:t>
      </w:r>
      <w:r w:rsidRPr="00384152">
        <w:rPr>
          <w:lang w:val="en-US" w:eastAsia="ru-RU"/>
        </w:rPr>
        <w:t>Tracker</w:t>
      </w:r>
      <w:r w:rsidRPr="00D20773">
        <w:rPr>
          <w:lang w:val="en-US" w:eastAsia="ru-RU"/>
        </w:rPr>
        <w:t xml:space="preserve"> </w:t>
      </w:r>
      <w:r w:rsidRPr="00384152">
        <w:rPr>
          <w:lang w:val="en-US" w:eastAsia="ru-RU"/>
        </w:rPr>
        <w:t>Gym</w:t>
      </w:r>
      <w:r w:rsidRPr="00D20773">
        <w:rPr>
          <w:lang w:val="en-US" w:eastAsia="ru-RU"/>
        </w:rPr>
        <w:t xml:space="preserve"> </w:t>
      </w:r>
      <w:r w:rsidRPr="00384152">
        <w:rPr>
          <w:lang w:val="en-US" w:eastAsia="ru-RU"/>
        </w:rPr>
        <w:t>Log</w:t>
      </w:r>
      <w:r w:rsidRPr="00D20773">
        <w:rPr>
          <w:lang w:val="en-US" w:eastAsia="ru-RU"/>
        </w:rPr>
        <w:t xml:space="preserve"> [</w:t>
      </w:r>
      <w:r>
        <w:rPr>
          <w:lang w:eastAsia="ru-RU"/>
        </w:rPr>
        <w:t>Электронный</w:t>
      </w:r>
      <w:r w:rsidRPr="00D20773">
        <w:rPr>
          <w:lang w:val="en-US" w:eastAsia="ru-RU"/>
        </w:rPr>
        <w:t xml:space="preserve"> </w:t>
      </w:r>
      <w:r>
        <w:rPr>
          <w:lang w:eastAsia="ru-RU"/>
        </w:rPr>
        <w:t>ресурс</w:t>
      </w:r>
      <w:r w:rsidRPr="00D20773">
        <w:rPr>
          <w:lang w:val="en-US" w:eastAsia="ru-RU"/>
        </w:rPr>
        <w:t xml:space="preserve">]. — </w:t>
      </w:r>
      <w:r w:rsidRPr="00384152">
        <w:rPr>
          <w:lang w:val="en-US" w:eastAsia="ru-RU"/>
        </w:rPr>
        <w:t>URL</w:t>
      </w:r>
      <w:r w:rsidRPr="00D20773">
        <w:rPr>
          <w:lang w:val="en-US" w:eastAsia="ru-RU"/>
        </w:rPr>
        <w:t xml:space="preserve">: </w:t>
      </w:r>
      <w:r w:rsidRPr="00384152">
        <w:rPr>
          <w:lang w:val="en-US" w:eastAsia="ru-RU"/>
        </w:rPr>
        <w:t>https</w:t>
      </w:r>
      <w:r w:rsidRPr="00D20773">
        <w:rPr>
          <w:lang w:val="en-US" w:eastAsia="ru-RU"/>
        </w:rPr>
        <w:t>://</w:t>
      </w:r>
      <w:r w:rsidRPr="00384152">
        <w:rPr>
          <w:lang w:val="en-US" w:eastAsia="ru-RU"/>
        </w:rPr>
        <w:t>www</w:t>
      </w:r>
      <w:r w:rsidRPr="00D20773">
        <w:rPr>
          <w:lang w:val="en-US" w:eastAsia="ru-RU"/>
        </w:rPr>
        <w:t>.</w:t>
      </w:r>
      <w:r w:rsidRPr="00384152">
        <w:rPr>
          <w:lang w:val="en-US" w:eastAsia="ru-RU"/>
        </w:rPr>
        <w:t>strong</w:t>
      </w:r>
      <w:r w:rsidRPr="00D20773">
        <w:rPr>
          <w:lang w:val="en-US" w:eastAsia="ru-RU"/>
        </w:rPr>
        <w:t>.</w:t>
      </w:r>
      <w:r w:rsidRPr="00384152">
        <w:rPr>
          <w:lang w:val="en-US" w:eastAsia="ru-RU"/>
        </w:rPr>
        <w:t>app</w:t>
      </w:r>
      <w:r w:rsidRPr="00D20773">
        <w:rPr>
          <w:lang w:val="en-US" w:eastAsia="ru-RU"/>
        </w:rPr>
        <w:t xml:space="preserve"> (</w:t>
      </w:r>
      <w:r>
        <w:rPr>
          <w:lang w:eastAsia="ru-RU"/>
        </w:rPr>
        <w:t>дата</w:t>
      </w:r>
      <w:r w:rsidRPr="00D20773">
        <w:rPr>
          <w:lang w:val="en-US" w:eastAsia="ru-RU"/>
        </w:rPr>
        <w:t xml:space="preserve"> </w:t>
      </w:r>
      <w:r>
        <w:rPr>
          <w:lang w:eastAsia="ru-RU"/>
        </w:rPr>
        <w:t>обращения</w:t>
      </w:r>
      <w:r w:rsidRPr="00D20773">
        <w:rPr>
          <w:lang w:val="en-US" w:eastAsia="ru-RU"/>
        </w:rPr>
        <w:t>: 10.03.2026).</w:t>
      </w:r>
    </w:p>
    <w:p w14:paraId="5D749EF3" w14:textId="20597AA8" w:rsidR="00384152" w:rsidRDefault="00384152" w:rsidP="00384152">
      <w:pPr>
        <w:pStyle w:val="af3"/>
        <w:numPr>
          <w:ilvl w:val="0"/>
          <w:numId w:val="11"/>
        </w:numPr>
        <w:rPr>
          <w:lang w:eastAsia="ru-RU"/>
        </w:rPr>
      </w:pPr>
      <w:r>
        <w:rPr>
          <w:lang w:eastAsia="ru-RU"/>
        </w:rPr>
        <w:lastRenderedPageBreak/>
        <w:t>Hevy — Workout Tracker [Электронный ресурс]. — URL: https://www.hevyapp.com (дата обращения: 10.03.2026).</w:t>
      </w:r>
    </w:p>
    <w:p w14:paraId="28D1C0BA" w14:textId="148C1ED9" w:rsidR="00384152" w:rsidRPr="00D20773" w:rsidRDefault="00384152" w:rsidP="00384152">
      <w:pPr>
        <w:pStyle w:val="af3"/>
        <w:numPr>
          <w:ilvl w:val="0"/>
          <w:numId w:val="11"/>
        </w:numPr>
        <w:rPr>
          <w:lang w:val="en-US" w:eastAsia="ru-RU"/>
        </w:rPr>
      </w:pPr>
      <w:r w:rsidRPr="00384152">
        <w:rPr>
          <w:lang w:val="en-US" w:eastAsia="ru-RU"/>
        </w:rPr>
        <w:t>Jefit — Workout Tracker, Gym Log and Personal Trainer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https://www.jefit.com (</w:t>
      </w:r>
      <w:r>
        <w:rPr>
          <w:lang w:eastAsia="ru-RU"/>
        </w:rPr>
        <w:t>дата</w:t>
      </w:r>
      <w:r w:rsidRPr="00384152">
        <w:rPr>
          <w:lang w:val="en-US" w:eastAsia="ru-RU"/>
        </w:rPr>
        <w:t xml:space="preserve"> </w:t>
      </w:r>
      <w:r>
        <w:rPr>
          <w:lang w:eastAsia="ru-RU"/>
        </w:rPr>
        <w:t>обращения</w:t>
      </w:r>
      <w:r w:rsidRPr="00384152">
        <w:rPr>
          <w:lang w:val="en-US" w:eastAsia="ru-RU"/>
        </w:rPr>
        <w:t>: 10.03.2026).</w:t>
      </w:r>
    </w:p>
    <w:p w14:paraId="26FF3A2B" w14:textId="5E881E9B" w:rsidR="00384152" w:rsidRDefault="00384152" w:rsidP="00384152">
      <w:pPr>
        <w:pStyle w:val="af3"/>
        <w:numPr>
          <w:ilvl w:val="0"/>
          <w:numId w:val="11"/>
        </w:numPr>
        <w:rPr>
          <w:lang w:eastAsia="ru-RU"/>
        </w:rPr>
      </w:pPr>
      <w:r>
        <w:rPr>
          <w:lang w:eastAsia="ru-RU"/>
        </w:rPr>
        <w:t>FitNotes — Gym Training Log [Электронный ресурс]. — URL: https://www.fitnotesapp.com (дата обращения: 10.03.2026).</w:t>
      </w:r>
    </w:p>
    <w:p w14:paraId="20458BDF" w14:textId="270B0DDB" w:rsidR="00384152" w:rsidRDefault="00384152" w:rsidP="00384152">
      <w:pPr>
        <w:pStyle w:val="af3"/>
        <w:numPr>
          <w:ilvl w:val="0"/>
          <w:numId w:val="11"/>
        </w:numPr>
        <w:rPr>
          <w:lang w:eastAsia="ru-RU"/>
        </w:rPr>
      </w:pPr>
      <w:r>
        <w:rPr>
          <w:lang w:eastAsia="ru-RU"/>
        </w:rPr>
        <w:t>LightGBM Documentation [Электронный ресурс]. — URL: https://lightgbm.readthedocs.io (дата обращения: 15.03.2026).</w:t>
      </w:r>
    </w:p>
    <w:p w14:paraId="361A9B42" w14:textId="6E1F5376" w:rsidR="00384152" w:rsidRPr="00D20773" w:rsidRDefault="00384152" w:rsidP="00384152">
      <w:pPr>
        <w:pStyle w:val="af3"/>
        <w:numPr>
          <w:ilvl w:val="0"/>
          <w:numId w:val="11"/>
        </w:numPr>
        <w:rPr>
          <w:lang w:val="en-US" w:eastAsia="ru-RU"/>
        </w:rPr>
      </w:pPr>
      <w:r w:rsidRPr="00384152">
        <w:rPr>
          <w:lang w:val="en-US" w:eastAsia="ru-RU"/>
        </w:rPr>
        <w:t>Chen T., Guestrin C. XGBoost: A scalable tree boosting system // Proceedings of the 22nd ACM SIGKDD International Conference on Knowledge Discovery and Data Mining. — 2016. — P. 785–794.</w:t>
      </w:r>
    </w:p>
    <w:p w14:paraId="12B36EEF" w14:textId="42D1CBF4" w:rsidR="00384152" w:rsidRPr="00D20773" w:rsidRDefault="00384152" w:rsidP="00384152">
      <w:pPr>
        <w:pStyle w:val="af3"/>
        <w:numPr>
          <w:ilvl w:val="0"/>
          <w:numId w:val="11"/>
        </w:numPr>
        <w:rPr>
          <w:lang w:val="en-US" w:eastAsia="ru-RU"/>
        </w:rPr>
      </w:pPr>
      <w:r w:rsidRPr="00384152">
        <w:rPr>
          <w:lang w:val="en-US" w:eastAsia="ru-RU"/>
        </w:rPr>
        <w:t>Schmidhuber J. Deep learning in neural networks: An overview // Neural Networks. — 2015. — Vol. 60. — P. 85–117.</w:t>
      </w:r>
    </w:p>
    <w:p w14:paraId="6A281978" w14:textId="058A33AC" w:rsidR="00384152" w:rsidRPr="00D20773" w:rsidRDefault="00384152" w:rsidP="00384152">
      <w:pPr>
        <w:pStyle w:val="af3"/>
        <w:numPr>
          <w:ilvl w:val="0"/>
          <w:numId w:val="11"/>
        </w:numPr>
        <w:rPr>
          <w:lang w:val="en-US" w:eastAsia="ru-RU"/>
        </w:rPr>
      </w:pPr>
      <w:r w:rsidRPr="00384152">
        <w:rPr>
          <w:lang w:val="en-US" w:eastAsia="ru-RU"/>
        </w:rPr>
        <w:t>Microsoft. .NET MAUI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https://learn.microsoft.com/en-us/dotnet/maui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2532A6BD" w14:textId="21ED13C5" w:rsidR="00384152" w:rsidRPr="00D20773" w:rsidRDefault="00384152" w:rsidP="00384152">
      <w:pPr>
        <w:pStyle w:val="af3"/>
        <w:numPr>
          <w:ilvl w:val="0"/>
          <w:numId w:val="11"/>
        </w:numPr>
        <w:rPr>
          <w:lang w:val="en-US" w:eastAsia="ru-RU"/>
        </w:rPr>
      </w:pPr>
      <w:r w:rsidRPr="00384152">
        <w:rPr>
          <w:lang w:val="en-US" w:eastAsia="ru-RU"/>
        </w:rPr>
        <w:t>Microsoft. CommunityToolkit.Mvvm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https://learn.microsoft.com/en-us/dotnet/communitytoolkit/mvvm (</w:t>
      </w:r>
      <w:r>
        <w:rPr>
          <w:lang w:eastAsia="ru-RU"/>
        </w:rPr>
        <w:t>дата</w:t>
      </w:r>
      <w:r w:rsidRPr="00384152">
        <w:rPr>
          <w:lang w:val="en-US" w:eastAsia="ru-RU"/>
        </w:rPr>
        <w:t xml:space="preserve"> </w:t>
      </w:r>
      <w:r>
        <w:rPr>
          <w:lang w:eastAsia="ru-RU"/>
        </w:rPr>
        <w:t>обращения</w:t>
      </w:r>
      <w:r w:rsidRPr="00384152">
        <w:rPr>
          <w:lang w:val="en-US" w:eastAsia="ru-RU"/>
        </w:rPr>
        <w:t>: 20.03.2026).</w:t>
      </w:r>
    </w:p>
    <w:p w14:paraId="04FB7FB3" w14:textId="1F1C2E95" w:rsidR="00384152" w:rsidRPr="00D20773" w:rsidRDefault="00384152" w:rsidP="00384152">
      <w:pPr>
        <w:pStyle w:val="af3"/>
        <w:numPr>
          <w:ilvl w:val="0"/>
          <w:numId w:val="11"/>
        </w:numPr>
        <w:rPr>
          <w:lang w:val="en-US" w:eastAsia="ru-RU"/>
        </w:rPr>
      </w:pPr>
      <w:r w:rsidRPr="00384152">
        <w:rPr>
          <w:lang w:val="en-US" w:eastAsia="ru-RU"/>
        </w:rPr>
        <w:t>Praeclarum</w:t>
      </w:r>
      <w:r w:rsidRPr="00D20773">
        <w:rPr>
          <w:lang w:val="en-US" w:eastAsia="ru-RU"/>
        </w:rPr>
        <w:t xml:space="preserve">. </w:t>
      </w:r>
      <w:r w:rsidRPr="00384152">
        <w:rPr>
          <w:lang w:val="en-US" w:eastAsia="ru-RU"/>
        </w:rPr>
        <w:t>sqlite</w:t>
      </w:r>
      <w:r w:rsidRPr="00D20773">
        <w:rPr>
          <w:lang w:val="en-US" w:eastAsia="ru-RU"/>
        </w:rPr>
        <w:t>-</w:t>
      </w:r>
      <w:r w:rsidRPr="00384152">
        <w:rPr>
          <w:lang w:val="en-US" w:eastAsia="ru-RU"/>
        </w:rPr>
        <w:t>net</w:t>
      </w:r>
      <w:r w:rsidRPr="00D20773">
        <w:rPr>
          <w:lang w:val="en-US" w:eastAsia="ru-RU"/>
        </w:rPr>
        <w:t xml:space="preserve"> </w:t>
      </w:r>
      <w:r w:rsidRPr="00384152">
        <w:rPr>
          <w:lang w:val="en-US" w:eastAsia="ru-RU"/>
        </w:rPr>
        <w:t>documentation</w:t>
      </w:r>
      <w:r w:rsidRPr="00D20773">
        <w:rPr>
          <w:lang w:val="en-US" w:eastAsia="ru-RU"/>
        </w:rPr>
        <w:t xml:space="preserve"> [</w:t>
      </w:r>
      <w:r>
        <w:rPr>
          <w:lang w:eastAsia="ru-RU"/>
        </w:rPr>
        <w:t>Электронный</w:t>
      </w:r>
      <w:r w:rsidRPr="00D20773">
        <w:rPr>
          <w:lang w:val="en-US" w:eastAsia="ru-RU"/>
        </w:rPr>
        <w:t xml:space="preserve"> </w:t>
      </w:r>
      <w:r>
        <w:rPr>
          <w:lang w:eastAsia="ru-RU"/>
        </w:rPr>
        <w:t>ресурс</w:t>
      </w:r>
      <w:r w:rsidRPr="00D20773">
        <w:rPr>
          <w:lang w:val="en-US" w:eastAsia="ru-RU"/>
        </w:rPr>
        <w:t xml:space="preserve">]. — </w:t>
      </w:r>
      <w:r w:rsidRPr="00384152">
        <w:rPr>
          <w:lang w:val="en-US" w:eastAsia="ru-RU"/>
        </w:rPr>
        <w:t>URL</w:t>
      </w:r>
      <w:r w:rsidRPr="00D20773">
        <w:rPr>
          <w:lang w:val="en-US" w:eastAsia="ru-RU"/>
        </w:rPr>
        <w:t xml:space="preserve">: </w:t>
      </w:r>
      <w:r w:rsidRPr="00384152">
        <w:rPr>
          <w:lang w:val="en-US" w:eastAsia="ru-RU"/>
        </w:rPr>
        <w:t>https</w:t>
      </w:r>
      <w:r w:rsidRPr="00D20773">
        <w:rPr>
          <w:lang w:val="en-US" w:eastAsia="ru-RU"/>
        </w:rPr>
        <w:t>://</w:t>
      </w:r>
      <w:r w:rsidRPr="00384152">
        <w:rPr>
          <w:lang w:val="en-US" w:eastAsia="ru-RU"/>
        </w:rPr>
        <w:t>github</w:t>
      </w:r>
      <w:r w:rsidRPr="00D20773">
        <w:rPr>
          <w:lang w:val="en-US" w:eastAsia="ru-RU"/>
        </w:rPr>
        <w:t>.</w:t>
      </w:r>
      <w:r w:rsidRPr="00384152">
        <w:rPr>
          <w:lang w:val="en-US" w:eastAsia="ru-RU"/>
        </w:rPr>
        <w:t>com</w:t>
      </w:r>
      <w:r w:rsidRPr="00D20773">
        <w:rPr>
          <w:lang w:val="en-US" w:eastAsia="ru-RU"/>
        </w:rPr>
        <w:t>/</w:t>
      </w:r>
      <w:r w:rsidRPr="00384152">
        <w:rPr>
          <w:lang w:val="en-US" w:eastAsia="ru-RU"/>
        </w:rPr>
        <w:t>praeclarum</w:t>
      </w:r>
      <w:r w:rsidRPr="00D20773">
        <w:rPr>
          <w:lang w:val="en-US" w:eastAsia="ru-RU"/>
        </w:rPr>
        <w:t>/</w:t>
      </w:r>
      <w:r w:rsidRPr="00384152">
        <w:rPr>
          <w:lang w:val="en-US" w:eastAsia="ru-RU"/>
        </w:rPr>
        <w:t>sqlite</w:t>
      </w:r>
      <w:r w:rsidRPr="00D20773">
        <w:rPr>
          <w:lang w:val="en-US" w:eastAsia="ru-RU"/>
        </w:rPr>
        <w:t>-</w:t>
      </w:r>
      <w:r w:rsidRPr="00384152">
        <w:rPr>
          <w:lang w:val="en-US" w:eastAsia="ru-RU"/>
        </w:rPr>
        <w:t>net</w:t>
      </w:r>
      <w:r w:rsidRPr="00D20773">
        <w:rPr>
          <w:lang w:val="en-US" w:eastAsia="ru-RU"/>
        </w:rPr>
        <w:t xml:space="preserve"> (</w:t>
      </w:r>
      <w:r>
        <w:rPr>
          <w:lang w:eastAsia="ru-RU"/>
        </w:rPr>
        <w:t>дата</w:t>
      </w:r>
      <w:r w:rsidRPr="00D20773">
        <w:rPr>
          <w:lang w:val="en-US" w:eastAsia="ru-RU"/>
        </w:rPr>
        <w:t xml:space="preserve"> </w:t>
      </w:r>
      <w:r>
        <w:rPr>
          <w:lang w:eastAsia="ru-RU"/>
        </w:rPr>
        <w:t>обращения</w:t>
      </w:r>
      <w:r w:rsidRPr="00D20773">
        <w:rPr>
          <w:lang w:val="en-US" w:eastAsia="ru-RU"/>
        </w:rPr>
        <w:t>: 20.03.2026).</w:t>
      </w:r>
    </w:p>
    <w:p w14:paraId="2C7458BA" w14:textId="1733BE95" w:rsidR="00384152" w:rsidRPr="00D20773" w:rsidRDefault="00384152" w:rsidP="00384152">
      <w:pPr>
        <w:pStyle w:val="af3"/>
        <w:numPr>
          <w:ilvl w:val="0"/>
          <w:numId w:val="11"/>
        </w:numPr>
        <w:rPr>
          <w:lang w:val="en-US" w:eastAsia="ru-RU"/>
        </w:rPr>
      </w:pPr>
      <w:r w:rsidRPr="00384152">
        <w:rPr>
          <w:lang w:val="en-US" w:eastAsia="ru-RU"/>
        </w:rPr>
        <w:t>PostgreSQL Global Development Group. PostgreSQL 16 Documentation [</w:t>
      </w:r>
      <w:r>
        <w:rPr>
          <w:lang w:eastAsia="ru-RU"/>
        </w:rPr>
        <w:t>Электронный</w:t>
      </w:r>
      <w:r w:rsidRPr="00384152">
        <w:rPr>
          <w:lang w:val="en-US" w:eastAsia="ru-RU"/>
        </w:rPr>
        <w:t xml:space="preserve"> </w:t>
      </w:r>
      <w:r>
        <w:rPr>
          <w:lang w:eastAsia="ru-RU"/>
        </w:rPr>
        <w:t>ресурс</w:t>
      </w:r>
      <w:r w:rsidRPr="00384152">
        <w:rPr>
          <w:lang w:val="en-US" w:eastAsia="ru-RU"/>
        </w:rPr>
        <w:t>]. — URL: https://www.postgresql.org/docs/16 (</w:t>
      </w:r>
      <w:r>
        <w:rPr>
          <w:lang w:eastAsia="ru-RU"/>
        </w:rPr>
        <w:t>дата</w:t>
      </w:r>
      <w:r w:rsidRPr="00384152">
        <w:rPr>
          <w:lang w:val="en-US" w:eastAsia="ru-RU"/>
        </w:rPr>
        <w:t xml:space="preserve"> </w:t>
      </w:r>
      <w:r>
        <w:rPr>
          <w:lang w:eastAsia="ru-RU"/>
        </w:rPr>
        <w:t>обращения</w:t>
      </w:r>
      <w:r w:rsidRPr="00384152">
        <w:rPr>
          <w:lang w:val="en-US" w:eastAsia="ru-RU"/>
        </w:rPr>
        <w:t>: 25.03.2026).</w:t>
      </w:r>
    </w:p>
    <w:p w14:paraId="785E5E6F" w14:textId="3723134D" w:rsidR="00384152" w:rsidRPr="00D20773" w:rsidRDefault="00384152" w:rsidP="00384152">
      <w:pPr>
        <w:pStyle w:val="af3"/>
        <w:numPr>
          <w:ilvl w:val="0"/>
          <w:numId w:val="11"/>
        </w:numPr>
        <w:rPr>
          <w:lang w:val="en-US" w:eastAsia="ru-RU"/>
        </w:rPr>
      </w:pPr>
      <w:r w:rsidRPr="00384152">
        <w:rPr>
          <w:lang w:val="en-US" w:eastAsia="ru-RU"/>
        </w:rPr>
        <w:t>Fowler M. Patterns of Enterprise Application Architecture. — Boston: Addison-Wesley, 2002. — 557 p.</w:t>
      </w:r>
    </w:p>
    <w:p w14:paraId="2A68F50D" w14:textId="57A83B27" w:rsidR="00384152" w:rsidRDefault="00384152" w:rsidP="00384152">
      <w:pPr>
        <w:pStyle w:val="af3"/>
        <w:numPr>
          <w:ilvl w:val="0"/>
          <w:numId w:val="11"/>
        </w:numPr>
        <w:rPr>
          <w:lang w:eastAsia="ru-RU"/>
        </w:rPr>
      </w:pPr>
      <w:r w:rsidRPr="00384152">
        <w:rPr>
          <w:lang w:val="en-US" w:eastAsia="ru-RU"/>
        </w:rPr>
        <w:t xml:space="preserve">Jones M., Bradley J., Sakimura N. JSON Web Token (JWT). </w:t>
      </w:r>
      <w:r>
        <w:rPr>
          <w:lang w:eastAsia="ru-RU"/>
        </w:rPr>
        <w:t>RFC 7519 [Электронный ресурс]. — URL: https://tools.ietf.org/html/rfc7519 (дата обращения: 25.03.2026).</w:t>
      </w:r>
    </w:p>
    <w:p w14:paraId="328A67B9" w14:textId="3F0BB749" w:rsidR="00384152" w:rsidRPr="00D20773" w:rsidRDefault="00384152" w:rsidP="00384152">
      <w:pPr>
        <w:pStyle w:val="af3"/>
        <w:numPr>
          <w:ilvl w:val="0"/>
          <w:numId w:val="11"/>
        </w:numPr>
        <w:rPr>
          <w:lang w:val="en-US" w:eastAsia="ru-RU"/>
        </w:rPr>
      </w:pPr>
      <w:r w:rsidRPr="00384152">
        <w:rPr>
          <w:lang w:val="en-US" w:eastAsia="ru-RU"/>
        </w:rPr>
        <w:t>Provos N., Mazières D. A Future-Adaptable Password Scheme // USENIX Annual Technical Conference, FREENIX Track. — 1999. — P. 81–91.</w:t>
      </w:r>
    </w:p>
    <w:p w14:paraId="33540F8B" w14:textId="6BF21A43" w:rsidR="00384152" w:rsidRDefault="00384152" w:rsidP="00384152">
      <w:pPr>
        <w:pStyle w:val="af3"/>
        <w:numPr>
          <w:ilvl w:val="0"/>
          <w:numId w:val="11"/>
        </w:numPr>
        <w:rPr>
          <w:lang w:eastAsia="ru-RU"/>
        </w:rPr>
      </w:pPr>
      <w:r>
        <w:rPr>
          <w:lang w:eastAsia="ru-RU"/>
        </w:rPr>
        <w:lastRenderedPageBreak/>
        <w:t>Open Powerlifting Project [Электронный ресурс]. — URL: https://www.openpowerlifting.org (дата обращения: 10.03.2026).</w:t>
      </w:r>
    </w:p>
    <w:p w14:paraId="00A4C6CC" w14:textId="41E6670A" w:rsidR="00384152" w:rsidRDefault="00384152" w:rsidP="00384152">
      <w:pPr>
        <w:pStyle w:val="af3"/>
        <w:numPr>
          <w:ilvl w:val="0"/>
          <w:numId w:val="11"/>
        </w:numPr>
        <w:rPr>
          <w:lang w:eastAsia="ru-RU"/>
        </w:rPr>
      </w:pPr>
      <w:r>
        <w:rPr>
          <w:lang w:eastAsia="ru-RU"/>
        </w:rPr>
        <w:t>Wiggins A. The Twelve-Factor App [Электронный ресурс]. — URL: https://12factor.net (дата обращения: 25.03.2026).</w:t>
      </w:r>
    </w:p>
    <w:p w14:paraId="6CAD726A" w14:textId="4C6B22F3" w:rsidR="00384152" w:rsidRPr="00384152" w:rsidRDefault="00384152" w:rsidP="00384152">
      <w:pPr>
        <w:pStyle w:val="af3"/>
        <w:numPr>
          <w:ilvl w:val="0"/>
          <w:numId w:val="11"/>
        </w:numPr>
        <w:rPr>
          <w:lang w:val="en-US" w:eastAsia="ru-RU"/>
        </w:rPr>
      </w:pPr>
      <w:r w:rsidRPr="00384152">
        <w:rPr>
          <w:lang w:val="en-US" w:eastAsia="ru-RU"/>
        </w:rPr>
        <w:t>Lamport L. Time, clocks, and the ordering of events in a distributed system // Communications of the ACM. — 1978. — Vol. 21, No. 7. — P. 558–565.</w:t>
      </w:r>
    </w:p>
    <w:p w14:paraId="5BB8E059" w14:textId="77777777" w:rsidR="000757B4" w:rsidRPr="000757B4" w:rsidRDefault="000757B4" w:rsidP="00696985">
      <w:pPr>
        <w:pStyle w:val="a1"/>
        <w:numPr>
          <w:ilvl w:val="0"/>
          <w:numId w:val="0"/>
        </w:numPr>
        <w:ind w:left="709"/>
        <w:jc w:val="center"/>
        <w:rPr>
          <w:lang w:val="ru-RU"/>
        </w:rPr>
      </w:pPr>
      <w:r w:rsidRPr="000757B4">
        <w:rPr>
          <w:lang w:val="ru-RU"/>
        </w:rPr>
        <w:lastRenderedPageBreak/>
        <w:t>ПРИЛОЖЕНИЯ</w:t>
      </w:r>
    </w:p>
    <w:p w14:paraId="36964854" w14:textId="33867326" w:rsidR="00F279FD" w:rsidRDefault="000757B4" w:rsidP="00F279FD">
      <w:pPr>
        <w:rPr>
          <w:lang w:val="ru-RU"/>
        </w:rPr>
      </w:pPr>
      <w:r w:rsidRPr="000757B4">
        <w:rPr>
          <w:lang w:val="ru-RU"/>
        </w:rPr>
        <w:t>Приложение А — Листинги программного кода</w:t>
      </w:r>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w:t>
            </w:r>
            <w:proofErr w:type="gramStart"/>
            <w:r w:rsidRPr="00F279FD">
              <w:t>var history =</w:t>
            </w:r>
            <w:proofErr w:type="gramEnd"/>
            <w:r w:rsidRPr="00F279FD">
              <w:t xml:space="preserve">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lastRenderedPageBreak/>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lastRenderedPageBreak/>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28409FB7" w14:textId="77777777" w:rsidR="00F279FD" w:rsidRPr="00F279FD" w:rsidRDefault="00F279FD" w:rsidP="00F279FD">
            <w:pPr>
              <w:ind w:firstLine="0"/>
            </w:pPr>
            <w:r w:rsidRPr="00F279FD">
              <w:rPr>
                <w:lang w:val="ru-RU"/>
              </w:rPr>
              <w:t xml:space="preserve">    </w:t>
            </w:r>
            <w:r w:rsidRPr="00F279FD">
              <w:t>Preferences.Default.Set(LastSyncKey, clientNowAtStart.ToString("o"));</w:t>
            </w:r>
          </w:p>
          <w:p w14:paraId="523BE637" w14:textId="77777777" w:rsidR="00F279FD" w:rsidRPr="00F279FD" w:rsidRDefault="00F279FD" w:rsidP="00F279FD">
            <w:pPr>
              <w:ind w:firstLine="0"/>
            </w:pP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lastRenderedPageBreak/>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15C81CA8" w14:textId="77777777" w:rsidR="00F279FD" w:rsidRPr="000757B4" w:rsidRDefault="00F279FD" w:rsidP="000757B4">
      <w:pPr>
        <w:rPr>
          <w:lang w:val="ru-RU"/>
        </w:rPr>
      </w:pP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Pr="00D20773" w:rsidRDefault="000757B4" w:rsidP="000757B4"/>
    <w:p w14:paraId="7E5906E0" w14:textId="77777777" w:rsidR="00094DDA" w:rsidRPr="00D20773" w:rsidRDefault="00094DDA" w:rsidP="000757B4"/>
    <w:p w14:paraId="4A82F28C" w14:textId="77777777" w:rsidR="00094DDA" w:rsidRPr="00D20773" w:rsidRDefault="00094DDA" w:rsidP="000757B4"/>
    <w:p w14:paraId="3A352A3D" w14:textId="77777777" w:rsidR="00094DDA" w:rsidRPr="00D20773" w:rsidRDefault="00094DDA" w:rsidP="000757B4"/>
    <w:p w14:paraId="7FA36FFD" w14:textId="77777777" w:rsidR="00094DDA" w:rsidRPr="00D20773" w:rsidRDefault="00094DDA" w:rsidP="000757B4"/>
    <w:p w14:paraId="3A388E63" w14:textId="77777777" w:rsidR="00094DDA" w:rsidRPr="00D20773" w:rsidRDefault="00094DDA" w:rsidP="000757B4"/>
    <w:p w14:paraId="784F6E91" w14:textId="77777777" w:rsidR="00094DDA" w:rsidRPr="00D20773" w:rsidRDefault="00094DDA" w:rsidP="000757B4"/>
    <w:p w14:paraId="4A0CE425" w14:textId="77777777" w:rsidR="00094DDA" w:rsidRPr="00D20773" w:rsidRDefault="00094DDA" w:rsidP="000757B4"/>
    <w:p w14:paraId="5B1D4E47" w14:textId="77777777" w:rsidR="000757B4" w:rsidRPr="000757B4" w:rsidRDefault="000757B4" w:rsidP="000757B4">
      <w:pPr>
        <w:rPr>
          <w:lang w:val="ru-RU"/>
        </w:rPr>
      </w:pPr>
      <w:r w:rsidRPr="000757B4">
        <w:rPr>
          <w:lang w:val="ru-RU"/>
        </w:rPr>
        <w:lastRenderedPageBreak/>
        <w:t>Приложение Б — Схемы</w:t>
      </w:r>
    </w:p>
    <w:p w14:paraId="514917B1" w14:textId="6DD36290" w:rsidR="000757B4" w:rsidRPr="000757B4" w:rsidRDefault="000757B4" w:rsidP="00094DDA">
      <w:pPr>
        <w:rPr>
          <w:lang w:val="ru-RU"/>
        </w:rPr>
      </w:pPr>
      <w:r w:rsidRPr="000757B4">
        <w:rPr>
          <w:lang w:val="ru-RU"/>
        </w:rPr>
        <w:t>Б.1 ER-диаграмма базы данных клиента</w:t>
      </w:r>
    </w:p>
    <w:p w14:paraId="7C1EB764" w14:textId="77649D36" w:rsidR="000757B4" w:rsidRPr="000757B4" w:rsidRDefault="00696985" w:rsidP="000757B4">
      <w:pPr>
        <w:rPr>
          <w:lang w:val="ru-RU"/>
        </w:rPr>
      </w:pPr>
      <w:r>
        <w:rPr>
          <w:noProof/>
          <w14:ligatures w14:val="standardContextual"/>
        </w:rPr>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6FAA772A" w14:textId="547B5136"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Полная ER-диаграмма с атрибутами</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DAE30" w14:textId="77777777" w:rsidR="00D4373C" w:rsidRDefault="00D4373C" w:rsidP="00D72633">
      <w:pPr>
        <w:spacing w:line="240" w:lineRule="auto"/>
      </w:pPr>
      <w:r>
        <w:separator/>
      </w:r>
    </w:p>
  </w:endnote>
  <w:endnote w:type="continuationSeparator" w:id="0">
    <w:p w14:paraId="1508CBE3" w14:textId="77777777" w:rsidR="00D4373C" w:rsidRDefault="00D4373C"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8E2ED" w14:textId="77777777" w:rsidR="00D4373C" w:rsidRDefault="00D4373C" w:rsidP="00D72633">
      <w:pPr>
        <w:spacing w:line="240" w:lineRule="auto"/>
      </w:pPr>
      <w:r>
        <w:separator/>
      </w:r>
    </w:p>
  </w:footnote>
  <w:footnote w:type="continuationSeparator" w:id="0">
    <w:p w14:paraId="7A8C5D00" w14:textId="77777777" w:rsidR="00D4373C" w:rsidRDefault="00D4373C"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36D370F2"/>
    <w:multiLevelType w:val="multilevel"/>
    <w:tmpl w:val="276CC45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A0106B1"/>
    <w:multiLevelType w:val="hybridMultilevel"/>
    <w:tmpl w:val="AAAAB164"/>
    <w:lvl w:ilvl="0" w:tplc="0A8C20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3AA9220A"/>
    <w:multiLevelType w:val="hybridMultilevel"/>
    <w:tmpl w:val="45D08D6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1B2682C"/>
    <w:multiLevelType w:val="hybridMultilevel"/>
    <w:tmpl w:val="B1BACFEE"/>
    <w:lvl w:ilvl="0" w:tplc="0A8C20B8">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597365E5"/>
    <w:multiLevelType w:val="hybridMultilevel"/>
    <w:tmpl w:val="1EB2E8EA"/>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39118645">
    <w:abstractNumId w:val="10"/>
  </w:num>
  <w:num w:numId="2" w16cid:durableId="441924063">
    <w:abstractNumId w:val="7"/>
  </w:num>
  <w:num w:numId="3" w16cid:durableId="1835535221">
    <w:abstractNumId w:val="4"/>
  </w:num>
  <w:num w:numId="4" w16cid:durableId="1694382057">
    <w:abstractNumId w:val="3"/>
  </w:num>
  <w:num w:numId="5" w16cid:durableId="230577491">
    <w:abstractNumId w:val="1"/>
  </w:num>
  <w:num w:numId="6" w16cid:durableId="642587080">
    <w:abstractNumId w:val="0"/>
  </w:num>
  <w:num w:numId="7" w16cid:durableId="1298493164">
    <w:abstractNumId w:val="9"/>
  </w:num>
  <w:num w:numId="8" w16cid:durableId="659770293">
    <w:abstractNumId w:val="2"/>
  </w:num>
  <w:num w:numId="9" w16cid:durableId="1902793424">
    <w:abstractNumId w:val="6"/>
  </w:num>
  <w:num w:numId="10" w16cid:durableId="1109472115">
    <w:abstractNumId w:val="8"/>
  </w:num>
  <w:num w:numId="11" w16cid:durableId="137037498">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34ACA"/>
    <w:rsid w:val="00035B35"/>
    <w:rsid w:val="0004248B"/>
    <w:rsid w:val="00042AA0"/>
    <w:rsid w:val="00046520"/>
    <w:rsid w:val="00051612"/>
    <w:rsid w:val="00051FF7"/>
    <w:rsid w:val="00052A0C"/>
    <w:rsid w:val="00061C73"/>
    <w:rsid w:val="000757B4"/>
    <w:rsid w:val="00084C89"/>
    <w:rsid w:val="00094DDA"/>
    <w:rsid w:val="000B07CC"/>
    <w:rsid w:val="000B0B8E"/>
    <w:rsid w:val="000B41C3"/>
    <w:rsid w:val="000B4F33"/>
    <w:rsid w:val="000C4B6C"/>
    <w:rsid w:val="000F746F"/>
    <w:rsid w:val="00117410"/>
    <w:rsid w:val="001220B9"/>
    <w:rsid w:val="001245E9"/>
    <w:rsid w:val="00135C2D"/>
    <w:rsid w:val="00136296"/>
    <w:rsid w:val="00141ED6"/>
    <w:rsid w:val="00156A7D"/>
    <w:rsid w:val="00167338"/>
    <w:rsid w:val="00176F0B"/>
    <w:rsid w:val="0018328C"/>
    <w:rsid w:val="001A67FE"/>
    <w:rsid w:val="001D72EB"/>
    <w:rsid w:val="001E1B63"/>
    <w:rsid w:val="001E5B6C"/>
    <w:rsid w:val="001E6682"/>
    <w:rsid w:val="001F32E1"/>
    <w:rsid w:val="00207288"/>
    <w:rsid w:val="00232B8A"/>
    <w:rsid w:val="002419EC"/>
    <w:rsid w:val="00245E6F"/>
    <w:rsid w:val="00285AA0"/>
    <w:rsid w:val="002A4B1A"/>
    <w:rsid w:val="002A6C8A"/>
    <w:rsid w:val="002B2212"/>
    <w:rsid w:val="002B45D1"/>
    <w:rsid w:val="002D2FF8"/>
    <w:rsid w:val="002D4481"/>
    <w:rsid w:val="002E218C"/>
    <w:rsid w:val="002F6FF5"/>
    <w:rsid w:val="003105AE"/>
    <w:rsid w:val="00311517"/>
    <w:rsid w:val="00317FEC"/>
    <w:rsid w:val="003476E8"/>
    <w:rsid w:val="00353D2E"/>
    <w:rsid w:val="003605CE"/>
    <w:rsid w:val="0036296B"/>
    <w:rsid w:val="00364590"/>
    <w:rsid w:val="00365988"/>
    <w:rsid w:val="003715FD"/>
    <w:rsid w:val="00371F72"/>
    <w:rsid w:val="00375F0F"/>
    <w:rsid w:val="00376EA3"/>
    <w:rsid w:val="00384152"/>
    <w:rsid w:val="0039359D"/>
    <w:rsid w:val="00397BDD"/>
    <w:rsid w:val="003B2251"/>
    <w:rsid w:val="003B40BF"/>
    <w:rsid w:val="003C0ABB"/>
    <w:rsid w:val="003C4B51"/>
    <w:rsid w:val="003C6603"/>
    <w:rsid w:val="003D7EA4"/>
    <w:rsid w:val="00425C4B"/>
    <w:rsid w:val="0045788F"/>
    <w:rsid w:val="00475BC6"/>
    <w:rsid w:val="00477225"/>
    <w:rsid w:val="00483131"/>
    <w:rsid w:val="0048636E"/>
    <w:rsid w:val="004A2B02"/>
    <w:rsid w:val="004A66C6"/>
    <w:rsid w:val="004B0965"/>
    <w:rsid w:val="004B3EFC"/>
    <w:rsid w:val="004D0A35"/>
    <w:rsid w:val="004D60AB"/>
    <w:rsid w:val="004E6CA3"/>
    <w:rsid w:val="004F34BB"/>
    <w:rsid w:val="005017A5"/>
    <w:rsid w:val="00522024"/>
    <w:rsid w:val="00525BFC"/>
    <w:rsid w:val="005260E4"/>
    <w:rsid w:val="00526B7A"/>
    <w:rsid w:val="00527484"/>
    <w:rsid w:val="00534496"/>
    <w:rsid w:val="00537310"/>
    <w:rsid w:val="00543F14"/>
    <w:rsid w:val="00556352"/>
    <w:rsid w:val="00557283"/>
    <w:rsid w:val="0057668B"/>
    <w:rsid w:val="00581A65"/>
    <w:rsid w:val="00585D36"/>
    <w:rsid w:val="005A39C5"/>
    <w:rsid w:val="005B7398"/>
    <w:rsid w:val="005C1CBC"/>
    <w:rsid w:val="005D0DD6"/>
    <w:rsid w:val="005E31DA"/>
    <w:rsid w:val="005E5A9F"/>
    <w:rsid w:val="005F14D5"/>
    <w:rsid w:val="005F3323"/>
    <w:rsid w:val="00606994"/>
    <w:rsid w:val="00607FFD"/>
    <w:rsid w:val="0061320B"/>
    <w:rsid w:val="00616D09"/>
    <w:rsid w:val="0062494E"/>
    <w:rsid w:val="00626453"/>
    <w:rsid w:val="0062753E"/>
    <w:rsid w:val="006545CA"/>
    <w:rsid w:val="0067338F"/>
    <w:rsid w:val="006929AC"/>
    <w:rsid w:val="0069503E"/>
    <w:rsid w:val="00696985"/>
    <w:rsid w:val="006B1E03"/>
    <w:rsid w:val="006B735B"/>
    <w:rsid w:val="006C2454"/>
    <w:rsid w:val="006F024D"/>
    <w:rsid w:val="006F3C4A"/>
    <w:rsid w:val="006F6ADB"/>
    <w:rsid w:val="00701EB5"/>
    <w:rsid w:val="007113E4"/>
    <w:rsid w:val="00722924"/>
    <w:rsid w:val="00743B95"/>
    <w:rsid w:val="00756FF1"/>
    <w:rsid w:val="00760E1C"/>
    <w:rsid w:val="007A51DF"/>
    <w:rsid w:val="007B692A"/>
    <w:rsid w:val="007C5A0E"/>
    <w:rsid w:val="007D3EA4"/>
    <w:rsid w:val="007F49AC"/>
    <w:rsid w:val="007F4E07"/>
    <w:rsid w:val="00871A5B"/>
    <w:rsid w:val="008A5975"/>
    <w:rsid w:val="008A774C"/>
    <w:rsid w:val="008C1B38"/>
    <w:rsid w:val="008F25F7"/>
    <w:rsid w:val="008F793A"/>
    <w:rsid w:val="00904BBA"/>
    <w:rsid w:val="009123D7"/>
    <w:rsid w:val="009174EF"/>
    <w:rsid w:val="0092510D"/>
    <w:rsid w:val="00927394"/>
    <w:rsid w:val="0094335A"/>
    <w:rsid w:val="00963315"/>
    <w:rsid w:val="00972615"/>
    <w:rsid w:val="009836A3"/>
    <w:rsid w:val="00984733"/>
    <w:rsid w:val="00985C4D"/>
    <w:rsid w:val="00987AC1"/>
    <w:rsid w:val="00991C14"/>
    <w:rsid w:val="009C13BB"/>
    <w:rsid w:val="009C4A75"/>
    <w:rsid w:val="009D4A90"/>
    <w:rsid w:val="009F2B70"/>
    <w:rsid w:val="00A15872"/>
    <w:rsid w:val="00A21798"/>
    <w:rsid w:val="00A241E3"/>
    <w:rsid w:val="00A873DB"/>
    <w:rsid w:val="00AA1314"/>
    <w:rsid w:val="00AA4CB0"/>
    <w:rsid w:val="00AB069C"/>
    <w:rsid w:val="00AB24D8"/>
    <w:rsid w:val="00AC167F"/>
    <w:rsid w:val="00AC5CA7"/>
    <w:rsid w:val="00AC6854"/>
    <w:rsid w:val="00AD654E"/>
    <w:rsid w:val="00AD682F"/>
    <w:rsid w:val="00AE50E5"/>
    <w:rsid w:val="00AF2D21"/>
    <w:rsid w:val="00AF65E3"/>
    <w:rsid w:val="00AF662E"/>
    <w:rsid w:val="00B00875"/>
    <w:rsid w:val="00B070A8"/>
    <w:rsid w:val="00B1371A"/>
    <w:rsid w:val="00B21FDC"/>
    <w:rsid w:val="00B300E9"/>
    <w:rsid w:val="00B502E4"/>
    <w:rsid w:val="00B56691"/>
    <w:rsid w:val="00B77BDB"/>
    <w:rsid w:val="00B92A94"/>
    <w:rsid w:val="00B93E84"/>
    <w:rsid w:val="00BA3F55"/>
    <w:rsid w:val="00BB3254"/>
    <w:rsid w:val="00BC3B67"/>
    <w:rsid w:val="00BD0E2E"/>
    <w:rsid w:val="00C152E1"/>
    <w:rsid w:val="00C20E89"/>
    <w:rsid w:val="00C2419A"/>
    <w:rsid w:val="00C47591"/>
    <w:rsid w:val="00C622FA"/>
    <w:rsid w:val="00C67FD0"/>
    <w:rsid w:val="00CB522D"/>
    <w:rsid w:val="00CD7AD3"/>
    <w:rsid w:val="00CE0B75"/>
    <w:rsid w:val="00CE585F"/>
    <w:rsid w:val="00D03174"/>
    <w:rsid w:val="00D05FC7"/>
    <w:rsid w:val="00D151BE"/>
    <w:rsid w:val="00D20773"/>
    <w:rsid w:val="00D25B26"/>
    <w:rsid w:val="00D31806"/>
    <w:rsid w:val="00D40453"/>
    <w:rsid w:val="00D4373C"/>
    <w:rsid w:val="00D44D90"/>
    <w:rsid w:val="00D67253"/>
    <w:rsid w:val="00D72633"/>
    <w:rsid w:val="00D8134C"/>
    <w:rsid w:val="00D91FC6"/>
    <w:rsid w:val="00DB63E7"/>
    <w:rsid w:val="00DB7D16"/>
    <w:rsid w:val="00DD0326"/>
    <w:rsid w:val="00DE05B8"/>
    <w:rsid w:val="00DE5606"/>
    <w:rsid w:val="00DE6315"/>
    <w:rsid w:val="00DF77CB"/>
    <w:rsid w:val="00DF7BA4"/>
    <w:rsid w:val="00E22E6A"/>
    <w:rsid w:val="00E43D7A"/>
    <w:rsid w:val="00E53A36"/>
    <w:rsid w:val="00E5479E"/>
    <w:rsid w:val="00E54C50"/>
    <w:rsid w:val="00E573F1"/>
    <w:rsid w:val="00E6242B"/>
    <w:rsid w:val="00E72A1E"/>
    <w:rsid w:val="00E80ACD"/>
    <w:rsid w:val="00E9681E"/>
    <w:rsid w:val="00EB0476"/>
    <w:rsid w:val="00EB2EF0"/>
    <w:rsid w:val="00EB3ADB"/>
    <w:rsid w:val="00EB6CAC"/>
    <w:rsid w:val="00EC3F60"/>
    <w:rsid w:val="00EC6548"/>
    <w:rsid w:val="00EE7485"/>
    <w:rsid w:val="00F06A9B"/>
    <w:rsid w:val="00F21AEB"/>
    <w:rsid w:val="00F279FD"/>
    <w:rsid w:val="00F336E0"/>
    <w:rsid w:val="00F460EC"/>
    <w:rsid w:val="00F553AB"/>
    <w:rsid w:val="00F60954"/>
    <w:rsid w:val="00F643FF"/>
    <w:rsid w:val="00F77BFE"/>
    <w:rsid w:val="00F816B4"/>
    <w:rsid w:val="00F857B8"/>
    <w:rsid w:val="00F8766D"/>
    <w:rsid w:val="00FA20B5"/>
    <w:rsid w:val="00FD2EE0"/>
    <w:rsid w:val="00FD316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AC167F"/>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AC167F"/>
    <w:pPr>
      <w:numPr>
        <w:numId w:val="4"/>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3074</TotalTime>
  <Pages>53</Pages>
  <Words>10208</Words>
  <Characters>58189</Characters>
  <Application>Microsoft Office Word</Application>
  <DocSecurity>0</DocSecurity>
  <Lines>484</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170</cp:revision>
  <dcterms:created xsi:type="dcterms:W3CDTF">2026-05-12T04:19:00Z</dcterms:created>
  <dcterms:modified xsi:type="dcterms:W3CDTF">2026-05-26T23:16:00Z</dcterms:modified>
</cp:coreProperties>
</file>