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F21DE" w14:textId="77777777" w:rsidR="007E07E2" w:rsidRDefault="007E07E2" w:rsidP="007E07E2">
      <w:pPr>
        <w:spacing w:line="360" w:lineRule="auto"/>
        <w:jc w:val="center"/>
        <w:rPr>
          <w:b/>
          <w:caps/>
        </w:rPr>
      </w:pPr>
      <w:r w:rsidRPr="007E0575">
        <w:rPr>
          <w:b/>
          <w:caps/>
        </w:rPr>
        <w:t>Лабораторная работа</w:t>
      </w:r>
      <w:r>
        <w:rPr>
          <w:b/>
          <w:caps/>
        </w:rPr>
        <w:t xml:space="preserve"> № 3.</w:t>
      </w:r>
    </w:p>
    <w:p w14:paraId="6968A7CA" w14:textId="77777777" w:rsidR="007E07E2" w:rsidRDefault="007E07E2" w:rsidP="007E07E2">
      <w:pPr>
        <w:spacing w:line="360" w:lineRule="auto"/>
        <w:jc w:val="center"/>
        <w:rPr>
          <w:b/>
          <w:caps/>
        </w:rPr>
      </w:pPr>
      <w:r w:rsidRPr="007E0575">
        <w:rPr>
          <w:b/>
          <w:caps/>
        </w:rPr>
        <w:t xml:space="preserve"> </w:t>
      </w:r>
      <w:r>
        <w:rPr>
          <w:b/>
          <w:caps/>
        </w:rPr>
        <w:t xml:space="preserve">«Жизненный цикл программного обеспечения (ЖЦ ПО). </w:t>
      </w:r>
    </w:p>
    <w:p w14:paraId="1B5DA19F" w14:textId="4C1F5765" w:rsidR="007E07E2" w:rsidRPr="007E0575" w:rsidRDefault="007E07E2" w:rsidP="007E07E2">
      <w:pPr>
        <w:spacing w:line="360" w:lineRule="auto"/>
        <w:jc w:val="center"/>
        <w:rPr>
          <w:b/>
          <w:caps/>
        </w:rPr>
      </w:pPr>
      <w:r>
        <w:rPr>
          <w:b/>
          <w:caps/>
        </w:rPr>
        <w:t>Стадии и процессы ЖЦ ПО»</w:t>
      </w:r>
    </w:p>
    <w:p w14:paraId="3C61475E" w14:textId="47A6813C" w:rsidR="00363673" w:rsidRPr="00A04AF1" w:rsidRDefault="007E07E2" w:rsidP="00252FDB">
      <w:pPr>
        <w:spacing w:line="360" w:lineRule="auto"/>
        <w:ind w:firstLine="709"/>
        <w:jc w:val="both"/>
        <w:rPr>
          <w:i/>
          <w:iCs/>
          <w:u w:val="single"/>
        </w:rPr>
      </w:pPr>
      <w:r w:rsidRPr="00A04AF1">
        <w:rPr>
          <w:i/>
          <w:iCs/>
          <w:u w:val="single"/>
        </w:rPr>
        <w:t>Задание 1</w:t>
      </w:r>
    </w:p>
    <w:p w14:paraId="547EA24A" w14:textId="2EEA8A0F" w:rsidR="008B61B3" w:rsidRDefault="008B61B3" w:rsidP="008B61B3">
      <w:pPr>
        <w:pStyle w:val="a3"/>
        <w:tabs>
          <w:tab w:val="left" w:pos="993"/>
        </w:tabs>
        <w:spacing w:line="360" w:lineRule="auto"/>
        <w:ind w:left="0" w:firstLine="709"/>
        <w:jc w:val="both"/>
      </w:pPr>
      <w:r>
        <w:t>Д</w:t>
      </w:r>
      <w:r w:rsidRPr="008B61B3">
        <w:t>ля информационной системы управления автотранспортным предприятием была выбрана спиральная модель жизненного цикла ПО, так как:</w:t>
      </w:r>
    </w:p>
    <w:p w14:paraId="4F0D301B" w14:textId="77777777" w:rsidR="008B61B3" w:rsidRDefault="008B61B3" w:rsidP="008B61B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Спиральная модель позволяет на каждом этапе разработки учитывать и минимизировать риски, что критически важно для автотранспортного предприятия, где вовлечены не только процессы логистики, но и безопасность перевозок, поддержание технического состояния автопарка и соблюдение нормативных требований.</w:t>
      </w:r>
    </w:p>
    <w:p w14:paraId="47FB5AAB" w14:textId="76BF3E35" w:rsidR="008B61B3" w:rsidRDefault="008B61B3" w:rsidP="008B61B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Возможность разработки системы поэтапно позволяет на каждом витке внедрять и тестировать функциональность, начиная с базовых процессов (например, создание и управление заказами, назначение транспорта и водителей), и затем постепенно добавлять дополнительные функции (например, интеграция с внешними системами учета или улучшение интерфейсов). Этот подход дает возможность оперативно корректировать систему на основе обратной связи и адаптировать ее под изменяющиеся потребности предприятия.</w:t>
      </w:r>
    </w:p>
    <w:p w14:paraId="10D22A51" w14:textId="21C27283" w:rsidR="008B61B3" w:rsidRDefault="008B61B3" w:rsidP="008B61B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В процессе разработки, если появятся новые требования или возникнут проблемы (например, изменения в законодательных требованиях, новые потребности в отчетности или изменяющиеся требования к производительности системы), спиральная модель позволяет оперативно отклоняться от первоначального плана и адаптировать проект под новые реалии. Это важно для автотранспортного предприятия, где условия могут изменяться, например, при увеличении объемов перевозок или расширении автопарка.</w:t>
      </w:r>
    </w:p>
    <w:p w14:paraId="69AE10E2" w14:textId="77777777" w:rsidR="008B61B3" w:rsidRDefault="008B61B3" w:rsidP="008B61B3">
      <w:pPr>
        <w:pStyle w:val="a4"/>
        <w:spacing w:before="0" w:beforeAutospacing="0" w:after="0" w:afterAutospacing="0" w:line="360" w:lineRule="auto"/>
        <w:ind w:firstLine="709"/>
        <w:jc w:val="both"/>
      </w:pPr>
      <w:r>
        <w:t xml:space="preserve">Таким образом, </w:t>
      </w:r>
      <w:r w:rsidRPr="008B61B3">
        <w:rPr>
          <w:rStyle w:val="a5"/>
          <w:b w:val="0"/>
          <w:bCs w:val="0"/>
        </w:rPr>
        <w:t>спиральная модель жизненного цикла</w:t>
      </w:r>
      <w:r>
        <w:t xml:space="preserve"> выбрана для разработки системы управления автотранспортным предприятием, так как она позволяет гибко подходить к решению возникающих задач, эффективно управлять рисками и вносить изменения по мере развития и роста предприятия.</w:t>
      </w:r>
    </w:p>
    <w:p w14:paraId="1315B824" w14:textId="59B8AC9E" w:rsidR="007E07E2" w:rsidRPr="00A04AF1" w:rsidRDefault="007A6380" w:rsidP="007A6380">
      <w:pPr>
        <w:spacing w:line="360" w:lineRule="auto"/>
        <w:ind w:firstLine="709"/>
        <w:jc w:val="both"/>
        <w:rPr>
          <w:i/>
          <w:iCs/>
          <w:u w:val="single"/>
        </w:rPr>
      </w:pPr>
      <w:r w:rsidRPr="00A04AF1">
        <w:rPr>
          <w:i/>
          <w:iCs/>
          <w:u w:val="single"/>
        </w:rPr>
        <w:t>Задание 2</w:t>
      </w:r>
    </w:p>
    <w:p w14:paraId="4D7A0219" w14:textId="77777777" w:rsidR="00A04AF1" w:rsidRDefault="00A04AF1" w:rsidP="00A04AF1">
      <w:pPr>
        <w:pStyle w:val="a3"/>
        <w:tabs>
          <w:tab w:val="left" w:pos="993"/>
        </w:tabs>
        <w:spacing w:line="360" w:lineRule="auto"/>
        <w:ind w:left="0" w:firstLine="709"/>
        <w:jc w:val="both"/>
      </w:pPr>
      <w:r w:rsidRPr="00A04AF1">
        <w:t>На первом этапе формирования требований к ПО для системы управления автотранспортным предприятием ключевыми процессами могут быть:</w:t>
      </w:r>
    </w:p>
    <w:p w14:paraId="03183434" w14:textId="630388BB" w:rsidR="007A6380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Сбор первоначальных требований: </w:t>
      </w:r>
      <w:r w:rsidR="00A04AF1" w:rsidRPr="00A04AF1">
        <w:t>Проведение интервью и опросов среди ключевых пользователей системы — диспетчеров, логистов, водителей, а также руководства автотранспортного предприятия. Цель — выявить основные потребности, ожидания от системы и возможные проблемные точки текущего процесса управления перевозками.</w:t>
      </w:r>
    </w:p>
    <w:p w14:paraId="308FC532" w14:textId="2DCA00D0" w:rsidR="007A6380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Анализ требований:</w:t>
      </w:r>
    </w:p>
    <w:p w14:paraId="398DF704" w14:textId="6E4968A7" w:rsidR="007A6380" w:rsidRDefault="007A6380" w:rsidP="00A04AF1">
      <w:pPr>
        <w:pStyle w:val="a3"/>
        <w:numPr>
          <w:ilvl w:val="1"/>
          <w:numId w:val="1"/>
        </w:numPr>
        <w:tabs>
          <w:tab w:val="left" w:pos="1276"/>
        </w:tabs>
        <w:spacing w:line="360" w:lineRule="auto"/>
        <w:ind w:left="0" w:firstLine="992"/>
        <w:jc w:val="both"/>
      </w:pPr>
      <w:r>
        <w:t xml:space="preserve">Функциональных: </w:t>
      </w:r>
      <w:r w:rsidR="00A04AF1" w:rsidRPr="00A04AF1">
        <w:t>Определение ключевых функций системы, таких как управление заказами на перевозку, назначение транспортных средств и водителей, контроль выполнения рейсов, учет затрат на обслуживание автопарка и генерация отчетов.</w:t>
      </w:r>
    </w:p>
    <w:p w14:paraId="65B50FC1" w14:textId="75CE5CB2" w:rsidR="007A6380" w:rsidRDefault="007A6380" w:rsidP="00A04AF1">
      <w:pPr>
        <w:pStyle w:val="a3"/>
        <w:numPr>
          <w:ilvl w:val="1"/>
          <w:numId w:val="1"/>
        </w:numPr>
        <w:tabs>
          <w:tab w:val="left" w:pos="1276"/>
        </w:tabs>
        <w:spacing w:line="360" w:lineRule="auto"/>
        <w:ind w:left="0" w:firstLine="992"/>
        <w:jc w:val="both"/>
      </w:pPr>
      <w:r>
        <w:t xml:space="preserve">Нефункциональных: </w:t>
      </w:r>
      <w:r w:rsidR="00A04AF1" w:rsidRPr="00A04AF1">
        <w:t>Определение требований к безопасности данных, производительности системы, удобству использования и доступности системы для различных категорий пользователей.</w:t>
      </w:r>
    </w:p>
    <w:p w14:paraId="55FD63D8" w14:textId="211338D4" w:rsidR="007A6380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Создание моделей пользователей: </w:t>
      </w:r>
      <w:r w:rsidR="00A04AF1" w:rsidRPr="00A04AF1">
        <w:t>Определение ролей</w:t>
      </w:r>
      <w:r w:rsidR="00A04AF1">
        <w:t xml:space="preserve"> (клиенты, менеджеры по логистике, администраторы системы, директор предприятия)</w:t>
      </w:r>
      <w:r w:rsidR="00A04AF1" w:rsidRPr="00A04AF1">
        <w:t xml:space="preserve"> и их задач в системе</w:t>
      </w:r>
      <w:r w:rsidR="00A04AF1">
        <w:t>.</w:t>
      </w:r>
    </w:p>
    <w:p w14:paraId="01948ED7" w14:textId="77777777" w:rsidR="00A04AF1" w:rsidRPr="00A04AF1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Разработка сценариев использования: </w:t>
      </w:r>
      <w:r w:rsidR="00A04AF1" w:rsidRPr="00A04AF1">
        <w:t>Создание сценариев взаимодействия пользователей с системой, например:</w:t>
      </w:r>
    </w:p>
    <w:p w14:paraId="3B3890CB" w14:textId="77777777" w:rsidR="00A04AF1" w:rsidRPr="00A04AF1" w:rsidRDefault="00A04AF1" w:rsidP="00A04AF1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ind w:left="0" w:firstLine="992"/>
        <w:jc w:val="both"/>
      </w:pPr>
      <w:r w:rsidRPr="00A04AF1">
        <w:t>Менеджер создает новый заказ и назначает транспортное средство.</w:t>
      </w:r>
    </w:p>
    <w:p w14:paraId="0417888E" w14:textId="77777777" w:rsidR="00A04AF1" w:rsidRPr="00A04AF1" w:rsidRDefault="00A04AF1" w:rsidP="00A04AF1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ind w:left="0" w:firstLine="992"/>
        <w:jc w:val="both"/>
      </w:pPr>
      <w:r w:rsidRPr="00A04AF1">
        <w:t>Директор анализирует загруженность автопарка и принимает решение о распределении ресурсов.</w:t>
      </w:r>
    </w:p>
    <w:p w14:paraId="3BD1A775" w14:textId="57B18C92" w:rsidR="007A6380" w:rsidRDefault="00A04AF1" w:rsidP="00A04AF1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ind w:left="0" w:firstLine="992"/>
        <w:jc w:val="both"/>
      </w:pPr>
      <w:r w:rsidRPr="00A04AF1">
        <w:t>Водитель получает информацию о рейсе и отмечает выполнение этапов маршрута.</w:t>
      </w:r>
    </w:p>
    <w:p w14:paraId="3A00C171" w14:textId="77852C41" w:rsidR="007A6380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Документирование описанных требований: </w:t>
      </w:r>
      <w:r w:rsidR="00A04AF1" w:rsidRPr="00A04AF1">
        <w:t>Подготовка технического задания, включающего детализированное описание всех собранных и проанализированных требований, а также описание взаимодействий пользователей с системой.</w:t>
      </w:r>
    </w:p>
    <w:p w14:paraId="171C8207" w14:textId="40FB8F0F" w:rsidR="007A6380" w:rsidRDefault="007A6380" w:rsidP="00A04AF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Визуализация: </w:t>
      </w:r>
      <w:r w:rsidR="00A04AF1" w:rsidRPr="00A04AF1">
        <w:t>Разработка диаграмм процессов, отображающих логику работы системы и взаимодействие между пользователями, чтобы обеспечить ясное понимание функционала до начала разработки.</w:t>
      </w:r>
    </w:p>
    <w:p w14:paraId="4DC1C9D6" w14:textId="4D9F8C21" w:rsidR="007A6380" w:rsidRDefault="00A04AF1" w:rsidP="00A04AF1">
      <w:pPr>
        <w:pStyle w:val="a3"/>
        <w:tabs>
          <w:tab w:val="left" w:pos="993"/>
        </w:tabs>
        <w:spacing w:line="360" w:lineRule="auto"/>
        <w:ind w:left="0" w:firstLine="709"/>
        <w:jc w:val="both"/>
      </w:pPr>
      <w:r w:rsidRPr="00A04AF1">
        <w:t>На первой стадии формирования требований важно детально организовать процесс сбора и анализа информации, чтобы понять потребности потенциальных пользователей системы и учесть их в проектировании. Также необходимо уделить внимание документированию и утверждению требований, чтобы обеспечить их точную реализацию на следующих этапах разработки.</w:t>
      </w:r>
    </w:p>
    <w:sectPr w:rsidR="007A6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3186C"/>
    <w:multiLevelType w:val="multilevel"/>
    <w:tmpl w:val="2508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F59D0"/>
    <w:multiLevelType w:val="hybridMultilevel"/>
    <w:tmpl w:val="A52C2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2E26F1"/>
    <w:multiLevelType w:val="multilevel"/>
    <w:tmpl w:val="68D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93759">
    <w:abstractNumId w:val="1"/>
  </w:num>
  <w:num w:numId="2" w16cid:durableId="1729187655">
    <w:abstractNumId w:val="0"/>
  </w:num>
  <w:num w:numId="3" w16cid:durableId="1148088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B0"/>
    <w:rsid w:val="001460D1"/>
    <w:rsid w:val="00207DBB"/>
    <w:rsid w:val="00252FDB"/>
    <w:rsid w:val="00363673"/>
    <w:rsid w:val="0039710A"/>
    <w:rsid w:val="00422057"/>
    <w:rsid w:val="00555105"/>
    <w:rsid w:val="007A6380"/>
    <w:rsid w:val="007E07E2"/>
    <w:rsid w:val="0083220D"/>
    <w:rsid w:val="00853A71"/>
    <w:rsid w:val="00862A20"/>
    <w:rsid w:val="008B61B3"/>
    <w:rsid w:val="009430AB"/>
    <w:rsid w:val="009F1E05"/>
    <w:rsid w:val="00A04AF1"/>
    <w:rsid w:val="00A341A1"/>
    <w:rsid w:val="00FA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923E"/>
  <w15:chartTrackingRefBased/>
  <w15:docId w15:val="{19D5D7C1-A544-45AE-9ED7-64A5424D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7E2"/>
    <w:pPr>
      <w:widowControl w:val="0"/>
      <w:autoSpaceDE w:val="0"/>
      <w:autoSpaceDN w:val="0"/>
      <w:spacing w:before="0" w:beforeAutospacing="0" w:after="0" w:afterAutospacing="0" w:line="240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207DBB"/>
    <w:pPr>
      <w:keepNext/>
      <w:keepLines/>
      <w:pageBreakBefore/>
      <w:widowControl/>
      <w:autoSpaceDE/>
      <w:autoSpaceDN/>
      <w:spacing w:before="100" w:beforeAutospacing="1" w:after="100" w:afterAutospacing="1" w:line="360" w:lineRule="auto"/>
      <w:ind w:firstLine="709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DBB"/>
    <w:pPr>
      <w:keepNext/>
      <w:keepLines/>
      <w:widowControl/>
      <w:autoSpaceDE/>
      <w:autoSpaceDN/>
      <w:spacing w:before="240" w:beforeAutospacing="1" w:after="100" w:afterAutospacing="1" w:line="360" w:lineRule="auto"/>
      <w:ind w:firstLine="709"/>
      <w:jc w:val="both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BB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DBB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252F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61B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8B6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7840-7797-4AF5-8213-4C5CA86C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Герасимов</dc:creator>
  <cp:keywords/>
  <dc:description/>
  <cp:lastModifiedBy>Владислав Герасимов</cp:lastModifiedBy>
  <cp:revision>4</cp:revision>
  <dcterms:created xsi:type="dcterms:W3CDTF">2025-03-07T14:50:00Z</dcterms:created>
  <dcterms:modified xsi:type="dcterms:W3CDTF">2025-03-18T04:30:00Z</dcterms:modified>
</cp:coreProperties>
</file>