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4B00" w:rsidRPr="00074B00" w:rsidRDefault="00074B00">
      <w:pPr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</w:pPr>
      <w:proofErr w:type="spellStart"/>
      <w:r w:rsidRPr="00074B00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>Сервер</w:t>
      </w:r>
      <w:proofErr w:type="spellEnd"/>
      <w:r w:rsidRPr="00074B00">
        <w:rPr>
          <w:rFonts w:ascii="Arial" w:hAnsi="Arial" w:cs="Arial"/>
          <w:color w:val="000000"/>
          <w:sz w:val="21"/>
          <w:szCs w:val="21"/>
          <w:shd w:val="clear" w:color="auto" w:fill="FFFFFF"/>
          <w:lang w:val="en-US"/>
        </w:rPr>
        <w:t xml:space="preserve"> HPE ProLiant DL360 Gen10 (1U)</w:t>
      </w:r>
    </w:p>
    <w:p w:rsidR="00F52850" w:rsidRDefault="00074B0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Возможности такого сервера как новый HPE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ProLiant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DL360 Gen10 гарантированно обеспечат наивысший уровень динамичности, гибкости и безопасности. Данное оборудование поддерживает масштабируемые процессоры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Intel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®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Xeon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®, параметры производительности которых повышены на 71%, а количество ядер на 27%. При этом HPE DDR4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Smart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Memory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модули памяти, обладающие скоростью передачи информации в 2 666 млн транзакций за секунду, обеспечивают поддержку до 3 Тбайт общего объёма памяти, что даёт возможность повысить производительность на 66%. 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12 модулей памяти NVDIMM, а также накопители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NVMe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обеспечат повышенный уровень производительности, что делает сервер HPE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ProLiant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DL360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Gen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10 особенно эффективным в бизнесе. Благодаря процессам автоматизации самых значимых задач по части управления циклом сервера при помощи решения HPE </w:t>
      </w:r>
      <w:proofErr w:type="spell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OneView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и HPE iLO5, обновления, развёртывание, обслуживание и мониторинг существенно упрощаются. Вы легко сможете развернуть и пользоваться безопасной двухпроцессорной платформой, предназначенной для разнообразных рабочих нагрузок в рамках </w:t>
      </w:r>
      <w:proofErr w:type="gramStart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сред</w:t>
      </w:r>
      <w:proofErr w:type="gramEnd"/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ограниченных пространством. </w:t>
      </w:r>
    </w:p>
    <w:p w:rsidR="00074B00" w:rsidRDefault="00074B0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p w:rsidR="00074B00" w:rsidRDefault="00074B00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</w:p>
    <w:tbl>
      <w:tblPr>
        <w:tblW w:w="18000" w:type="dxa"/>
        <w:tblBorders>
          <w:top w:val="single" w:sz="12" w:space="0" w:color="E7E4E4"/>
          <w:left w:val="single" w:sz="12" w:space="0" w:color="E7E4E4"/>
          <w:bottom w:val="single" w:sz="12" w:space="0" w:color="E7E4E4"/>
          <w:right w:val="single" w:sz="12" w:space="0" w:color="E7E4E4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00"/>
        <w:gridCol w:w="13800"/>
      </w:tblGrid>
      <w:tr w:rsidR="00074B00" w:rsidRPr="00074B00" w:rsidTr="00074B00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74B00" w:rsidRPr="00074B00" w:rsidRDefault="00074B00" w:rsidP="00074B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74B0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Процессор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74B00" w:rsidRPr="00074B00" w:rsidRDefault="00074B00" w:rsidP="00074B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Intel</w:t>
            </w:r>
            <w:proofErr w:type="spellEnd"/>
          </w:p>
        </w:tc>
      </w:tr>
      <w:tr w:rsidR="00074B00" w:rsidRPr="00074B00" w:rsidTr="00074B00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74B00" w:rsidRPr="00074B00" w:rsidRDefault="00074B00" w:rsidP="00074B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74B0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Семейство процессоров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74B00" w:rsidRPr="00074B00" w:rsidRDefault="00074B00" w:rsidP="00074B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Процессор серии </w:t>
            </w:r>
            <w:proofErr w:type="spellStart"/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Intel</w:t>
            </w:r>
            <w:proofErr w:type="spellEnd"/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Xeon</w:t>
            </w:r>
            <w:proofErr w:type="spellEnd"/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Scalable</w:t>
            </w:r>
            <w:proofErr w:type="spellEnd"/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8100 </w:t>
            </w:r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Процессор серии </w:t>
            </w:r>
            <w:proofErr w:type="spellStart"/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Intel</w:t>
            </w:r>
            <w:proofErr w:type="spellEnd"/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Xeon</w:t>
            </w:r>
            <w:proofErr w:type="spellEnd"/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Scalable</w:t>
            </w:r>
            <w:proofErr w:type="spellEnd"/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6100 </w:t>
            </w:r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Процессор серии </w:t>
            </w:r>
            <w:proofErr w:type="spellStart"/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Intel</w:t>
            </w:r>
            <w:proofErr w:type="spellEnd"/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Xeon</w:t>
            </w:r>
            <w:proofErr w:type="spellEnd"/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Scalable</w:t>
            </w:r>
            <w:proofErr w:type="spellEnd"/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5100 </w:t>
            </w:r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Процессор серии </w:t>
            </w:r>
            <w:proofErr w:type="spellStart"/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Intel</w:t>
            </w:r>
            <w:proofErr w:type="spellEnd"/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Xeon</w:t>
            </w:r>
            <w:proofErr w:type="spellEnd"/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Scalable</w:t>
            </w:r>
            <w:proofErr w:type="spellEnd"/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4100 </w:t>
            </w:r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br/>
              <w:t xml:space="preserve">Процессор серии </w:t>
            </w:r>
            <w:proofErr w:type="spellStart"/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Intel</w:t>
            </w:r>
            <w:proofErr w:type="spellEnd"/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Xeon</w:t>
            </w:r>
            <w:proofErr w:type="spellEnd"/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® </w:t>
            </w:r>
            <w:proofErr w:type="spellStart"/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Scalable</w:t>
            </w:r>
            <w:proofErr w:type="spellEnd"/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3100</w:t>
            </w:r>
          </w:p>
        </w:tc>
      </w:tr>
      <w:tr w:rsidR="00074B00" w:rsidRPr="00074B00" w:rsidTr="00074B00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74B00" w:rsidRPr="00074B00" w:rsidRDefault="00074B00" w:rsidP="00074B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74B0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Количество процессоров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74B00" w:rsidRPr="00074B00" w:rsidRDefault="00074B00" w:rsidP="00074B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Максимум 2 (в зависимости от модели)</w:t>
            </w:r>
          </w:p>
        </w:tc>
      </w:tr>
      <w:tr w:rsidR="00074B00" w:rsidRPr="00074B00" w:rsidTr="00074B00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74B00" w:rsidRPr="00074B00" w:rsidRDefault="00074B00" w:rsidP="00074B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74B0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Количество ядер процессора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74B00" w:rsidRPr="00074B00" w:rsidRDefault="00074B00" w:rsidP="00074B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28, 26, 24, 22, 20, 18, 16, 14, 12, 8, 6, 4 (в зависимости от модели)</w:t>
            </w:r>
          </w:p>
        </w:tc>
      </w:tr>
      <w:tr w:rsidR="00074B00" w:rsidRPr="00074B00" w:rsidTr="00074B00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74B00" w:rsidRPr="00074B00" w:rsidRDefault="00074B00" w:rsidP="00074B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74B0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Кэш процессора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74B00" w:rsidRPr="00074B00" w:rsidRDefault="00074B00" w:rsidP="00074B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L3 8,25 Мбайт, L3 11 Мбайт, L3 13,75 Мбайт, L3 16,5 Мбайт, L3 19,25 Мбайт, L3 22 Мбайт, L3 24,75 Мбайт, L3 27,5 Мбайт, L3 30,25 Мбайт, L3 33 Мбайт, L3 35,75 Мбайт, L3 38,5 Мбайт</w:t>
            </w:r>
          </w:p>
        </w:tc>
      </w:tr>
      <w:tr w:rsidR="00074B00" w:rsidRPr="00074B00" w:rsidTr="00074B00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74B00" w:rsidRPr="00074B00" w:rsidRDefault="00074B00" w:rsidP="00074B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74B0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Быстродействие процессора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74B00" w:rsidRPr="00074B00" w:rsidRDefault="00074B00" w:rsidP="00074B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3,6 ГГц</w:t>
            </w:r>
          </w:p>
        </w:tc>
      </w:tr>
      <w:tr w:rsidR="00074B00" w:rsidRPr="00074B00" w:rsidTr="00074B00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74B00" w:rsidRPr="00074B00" w:rsidRDefault="00074B00" w:rsidP="00074B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74B0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Блок питания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74B00" w:rsidRPr="00074B00" w:rsidRDefault="00074B00" w:rsidP="00074B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2 </w:t>
            </w:r>
            <w:proofErr w:type="spellStart"/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Flex</w:t>
            </w:r>
            <w:proofErr w:type="spellEnd"/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Slot</w:t>
            </w:r>
            <w:proofErr w:type="spellEnd"/>
          </w:p>
        </w:tc>
      </w:tr>
      <w:tr w:rsidR="00074B00" w:rsidRPr="00074B00" w:rsidTr="00074B00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74B00" w:rsidRPr="00074B00" w:rsidRDefault="00074B00" w:rsidP="00074B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74B0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Слоты расширения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74B00" w:rsidRPr="00074B00" w:rsidRDefault="00074B00" w:rsidP="00074B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3, подробное описание см. в кратких характеристиках</w:t>
            </w:r>
          </w:p>
        </w:tc>
      </w:tr>
      <w:tr w:rsidR="00074B00" w:rsidRPr="00074B00" w:rsidTr="00074B00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74B00" w:rsidRPr="00074B00" w:rsidRDefault="00074B00" w:rsidP="00074B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74B0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Максимальный объем памяти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74B00" w:rsidRPr="00074B00" w:rsidRDefault="00074B00" w:rsidP="00074B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3 ТБ</w:t>
            </w:r>
          </w:p>
        </w:tc>
      </w:tr>
      <w:tr w:rsidR="00074B00" w:rsidRPr="00074B00" w:rsidTr="00074B00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74B00" w:rsidRPr="00074B00" w:rsidRDefault="00074B00" w:rsidP="00074B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74B0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Слоты для памяти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74B00" w:rsidRPr="00074B00" w:rsidRDefault="00074B00" w:rsidP="00074B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24 слота DIMM</w:t>
            </w:r>
          </w:p>
        </w:tc>
      </w:tr>
      <w:tr w:rsidR="00074B00" w:rsidRPr="00074B00" w:rsidTr="00074B00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74B00" w:rsidRPr="00074B00" w:rsidRDefault="00074B00" w:rsidP="00074B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74B0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Тип памяти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74B00" w:rsidRPr="00074B00" w:rsidRDefault="00074B00" w:rsidP="00074B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Память DDR4 </w:t>
            </w:r>
            <w:proofErr w:type="spellStart"/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SmartMemory</w:t>
            </w:r>
            <w:proofErr w:type="spellEnd"/>
          </w:p>
        </w:tc>
      </w:tr>
      <w:tr w:rsidR="00074B00" w:rsidRPr="00074B00" w:rsidTr="00074B00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74B00" w:rsidRPr="00074B00" w:rsidRDefault="00074B00" w:rsidP="00074B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74B0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lastRenderedPageBreak/>
              <w:t>Функции системных вентиляторов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74B00" w:rsidRPr="00074B00" w:rsidRDefault="00074B00" w:rsidP="00074B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Горячая замена, резервирование</w:t>
            </w:r>
          </w:p>
        </w:tc>
      </w:tr>
      <w:tr w:rsidR="00074B00" w:rsidRPr="00074B00" w:rsidTr="00074B00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74B00" w:rsidRPr="00074B00" w:rsidRDefault="00074B00" w:rsidP="00074B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74B0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Сетевой контроллер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74B00" w:rsidRPr="00074B00" w:rsidRDefault="00074B00" w:rsidP="00074B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proofErr w:type="spellStart"/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Ethernet</w:t>
            </w:r>
            <w:proofErr w:type="spellEnd"/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-адаптер HPE 1 </w:t>
            </w:r>
            <w:proofErr w:type="spellStart"/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Gb</w:t>
            </w:r>
            <w:proofErr w:type="spellEnd"/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331i с 4 портами на контроллер и/или дополнительный адаптер </w:t>
            </w:r>
            <w:proofErr w:type="spellStart"/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FlexibleLOM</w:t>
            </w:r>
            <w:proofErr w:type="spellEnd"/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 xml:space="preserve"> (в зависимости от модели)</w:t>
            </w:r>
          </w:p>
        </w:tc>
      </w:tr>
      <w:tr w:rsidR="00074B00" w:rsidRPr="008006F9" w:rsidTr="00074B00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74B00" w:rsidRPr="00074B00" w:rsidRDefault="00074B00" w:rsidP="00074B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74B0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Контроллер хранилища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74B00" w:rsidRPr="00074B00" w:rsidRDefault="00074B00" w:rsidP="00074B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1 </w:t>
            </w:r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контроллер</w:t>
            </w:r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Smart Array P408i-a </w:t>
            </w:r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или</w:t>
            </w:r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Smart Array P816i-a </w:t>
            </w:r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или</w:t>
            </w:r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Smart Array E208i-a (</w:t>
            </w:r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в</w:t>
            </w:r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зависимости</w:t>
            </w:r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от</w:t>
            </w:r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модели</w:t>
            </w:r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)</w:t>
            </w:r>
          </w:p>
        </w:tc>
      </w:tr>
      <w:tr w:rsidR="00074B00" w:rsidRPr="00074B00" w:rsidTr="00074B00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74B00" w:rsidRPr="00074B00" w:rsidRDefault="00074B00" w:rsidP="00074B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74B0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Минимальный размер (Ш x Г x В)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74B00" w:rsidRPr="00074B00" w:rsidRDefault="00074B00" w:rsidP="00074B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43,46 x 70,7 x 4,29 см</w:t>
            </w:r>
          </w:p>
        </w:tc>
      </w:tr>
      <w:tr w:rsidR="00074B00" w:rsidRPr="00074B00" w:rsidTr="00074B00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74B00" w:rsidRPr="00074B00" w:rsidRDefault="00074B00" w:rsidP="00074B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74B0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Вес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74B00" w:rsidRPr="00074B00" w:rsidRDefault="00074B00" w:rsidP="00074B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13,04 кг (минимум), 16,27 кг (максимум)</w:t>
            </w:r>
          </w:p>
        </w:tc>
      </w:tr>
      <w:tr w:rsidR="00074B00" w:rsidRPr="008006F9" w:rsidTr="00074B00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74B00" w:rsidRPr="00074B00" w:rsidRDefault="00074B00" w:rsidP="00074B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74B0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Управление инфраструктурой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74B00" w:rsidRPr="00074B00" w:rsidRDefault="00074B00" w:rsidP="00074B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</w:pPr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HPE </w:t>
            </w:r>
            <w:proofErr w:type="spellStart"/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iLO</w:t>
            </w:r>
            <w:proofErr w:type="spellEnd"/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Management </w:t>
            </w:r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</w:t>
            </w:r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Intelligent Provisioning (</w:t>
            </w:r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стандартная</w:t>
            </w:r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комплектация</w:t>
            </w:r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), HPE </w:t>
            </w:r>
            <w:proofErr w:type="spellStart"/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iLO</w:t>
            </w:r>
            <w:proofErr w:type="spellEnd"/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Advanced </w:t>
            </w:r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для</w:t>
            </w:r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BladeSystem</w:t>
            </w:r>
            <w:proofErr w:type="spellEnd"/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, HPE </w:t>
            </w:r>
            <w:proofErr w:type="spellStart"/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OneView</w:t>
            </w:r>
            <w:proofErr w:type="spellEnd"/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Advanced </w:t>
            </w:r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и</w:t>
            </w:r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 xml:space="preserve"> HPE Insight Control (</w:t>
            </w:r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дополнительно</w:t>
            </w:r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val="en-US" w:eastAsia="ru-RU"/>
              </w:rPr>
              <w:t>)</w:t>
            </w:r>
          </w:p>
        </w:tc>
      </w:tr>
      <w:tr w:rsidR="00074B00" w:rsidRPr="00074B00" w:rsidTr="00074B00">
        <w:tc>
          <w:tcPr>
            <w:tcW w:w="4200" w:type="dxa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74B00" w:rsidRPr="00074B00" w:rsidRDefault="00074B00" w:rsidP="00074B0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</w:pPr>
            <w:r w:rsidRPr="00074B00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  <w:lang w:eastAsia="ru-RU"/>
              </w:rPr>
              <w:t>Гарантия</w:t>
            </w:r>
          </w:p>
        </w:tc>
        <w:tc>
          <w:tcPr>
            <w:tcW w:w="0" w:type="auto"/>
            <w:tcBorders>
              <w:top w:val="single" w:sz="12" w:space="0" w:color="E7E4E4"/>
              <w:left w:val="nil"/>
              <w:bottom w:val="nil"/>
              <w:right w:val="nil"/>
            </w:tcBorders>
            <w:shd w:val="clear" w:color="auto" w:fill="FFFFFF"/>
            <w:tcMar>
              <w:top w:w="225" w:type="dxa"/>
              <w:left w:w="450" w:type="dxa"/>
              <w:bottom w:w="225" w:type="dxa"/>
              <w:right w:w="450" w:type="dxa"/>
            </w:tcMar>
            <w:hideMark/>
          </w:tcPr>
          <w:p w:rsidR="00074B00" w:rsidRPr="00074B00" w:rsidRDefault="00074B00" w:rsidP="00074B0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</w:pPr>
            <w:r w:rsidRPr="00074B00">
              <w:rPr>
                <w:rFonts w:ascii="Arial" w:eastAsia="Times New Roman" w:hAnsi="Arial" w:cs="Arial"/>
                <w:color w:val="000000"/>
                <w:sz w:val="21"/>
                <w:szCs w:val="21"/>
                <w:lang w:eastAsia="ru-RU"/>
              </w:rPr>
              <w:t>Гарантия «3/3/3»: три года на комплектующие, три года на ремонтные работы, три года на обслуживание с выездом к заказчику. Дополнительную информацию о глобальной ограниченной гарантии и технической поддержке см. на веб-сайте http://h18004.www1.hpe.com/products/servers/platforms/warranty/index.html. Дополнительную поддержку и обслуживание HPE можно приобрести в вашем регионе. Информацию о дополнительном обслуживании и его стоимости см. на веб-сайте HPE http://www.hpe.com/support</w:t>
            </w:r>
          </w:p>
        </w:tc>
      </w:tr>
    </w:tbl>
    <w:p w:rsidR="00074B00" w:rsidRDefault="00074B00">
      <w:r>
        <w:rPr>
          <w:noProof/>
          <w:lang w:eastAsia="ru-RU"/>
        </w:rPr>
        <w:drawing>
          <wp:inline distT="0" distB="0" distL="0" distR="0">
            <wp:extent cx="5934075" cy="1190625"/>
            <wp:effectExtent l="0" t="0" r="9525" b="9525"/>
            <wp:docPr id="1" name="Рисунок 1" descr="C:\Users\vkondakov\Desktop\HPE ProLiant DL360 Gen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kondakov\Desktop\HPE ProLiant DL360 Gen1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4075" cy="1543050"/>
            <wp:effectExtent l="0" t="0" r="9525" b="0"/>
            <wp:docPr id="2" name="Рисунок 2" descr="C:\Users\vkondakov\Desktop\hpe_dl360gen10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kondakov\Desktop\hpe_dl360gen10_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4075" cy="1543050"/>
            <wp:effectExtent l="0" t="0" r="9525" b="0"/>
            <wp:docPr id="3" name="Рисунок 3" descr="C:\Users\vkondakov\Desktop\hpe_dl360gen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kondakov\Desktop\hpe_dl360gen1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F9" w:rsidRDefault="008006F9"/>
    <w:p w:rsidR="008006F9" w:rsidRPr="008006F9" w:rsidRDefault="008006F9" w:rsidP="008006F9">
      <w:pPr>
        <w:numPr>
          <w:ilvl w:val="0"/>
          <w:numId w:val="1"/>
        </w:numPr>
        <w:pBdr>
          <w:top w:val="single" w:sz="6" w:space="0" w:color="E6E6E6"/>
          <w:left w:val="single" w:sz="6" w:space="0" w:color="E6E6E6"/>
          <w:bottom w:val="single" w:sz="6" w:space="31" w:color="E6E6E6"/>
          <w:right w:val="single" w:sz="6" w:space="0" w:color="E6E6E6"/>
        </w:pBdr>
        <w:shd w:val="clear" w:color="auto" w:fill="FFFFFF"/>
        <w:spacing w:after="450" w:line="240" w:lineRule="auto"/>
        <w:ind w:left="0" w:right="450"/>
        <w:jc w:val="center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06F9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>
            <wp:extent cx="4761865" cy="1235075"/>
            <wp:effectExtent l="0" t="0" r="635" b="3175"/>
            <wp:docPr id="4" name="Рисунок 4" descr="http://itelon.ru/upload/iblock/c6e/hpe_dl360gen10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telon.ru/upload/iblock/c6e/hpe_dl360gen10_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F9" w:rsidRPr="008006F9" w:rsidRDefault="008006F9" w:rsidP="008006F9">
      <w:pPr>
        <w:shd w:val="clear" w:color="auto" w:fill="FFFFFF"/>
        <w:spacing w:before="120" w:after="12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006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Сервер</w:t>
      </w:r>
      <w:r w:rsidRPr="008006F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HPE </w:t>
      </w:r>
      <w:proofErr w:type="spellStart"/>
      <w:r w:rsidRPr="008006F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Proliant</w:t>
      </w:r>
      <w:proofErr w:type="spellEnd"/>
      <w:r w:rsidRPr="008006F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DL360 Gen10 Bronze 3104 Rack(1U)/Xeon6C 1.7GHz(8,25Mb)/1x8GbR1D_2666/S100</w:t>
      </w:r>
      <w:proofErr w:type="gramStart"/>
      <w:r w:rsidRPr="008006F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i(</w:t>
      </w:r>
      <w:proofErr w:type="gramEnd"/>
      <w:r w:rsidRPr="008006F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ZM/RAID 0/1/10/5)/noHDD(4)LFF/noDVD/iLOstd/5HPfans/4x1GbEth/EasyRK/1x500wFPlat(2up)</w:t>
      </w:r>
    </w:p>
    <w:p w:rsidR="008006F9" w:rsidRPr="008006F9" w:rsidRDefault="008006F9" w:rsidP="008006F9">
      <w:pPr>
        <w:shd w:val="clear" w:color="auto" w:fill="FFFFFF"/>
        <w:spacing w:after="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8006F9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Партномер</w:t>
      </w:r>
      <w:proofErr w:type="spellEnd"/>
      <w:r w:rsidRPr="008006F9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:</w:t>
      </w:r>
      <w:r w:rsidRPr="008006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P01880-B21</w:t>
      </w:r>
    </w:p>
    <w:p w:rsidR="008006F9" w:rsidRPr="008006F9" w:rsidRDefault="008006F9" w:rsidP="008006F9">
      <w:pPr>
        <w:numPr>
          <w:ilvl w:val="0"/>
          <w:numId w:val="2"/>
        </w:numPr>
        <w:pBdr>
          <w:top w:val="single" w:sz="6" w:space="0" w:color="E6E6E6"/>
          <w:left w:val="single" w:sz="6" w:space="0" w:color="E6E6E6"/>
          <w:bottom w:val="single" w:sz="6" w:space="31" w:color="E6E6E6"/>
          <w:right w:val="single" w:sz="6" w:space="0" w:color="E6E6E6"/>
        </w:pBdr>
        <w:shd w:val="clear" w:color="auto" w:fill="FFFFFF"/>
        <w:spacing w:after="450" w:line="240" w:lineRule="auto"/>
        <w:ind w:left="0" w:right="450"/>
        <w:jc w:val="center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06F9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4761865" cy="1235075"/>
            <wp:effectExtent l="0" t="0" r="635" b="3175"/>
            <wp:docPr id="5" name="Рисунок 5" descr="http://itelon.ru/upload/iblock/c6e/hpe_dl360gen10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telon.ru/upload/iblock/c6e/hpe_dl360gen10_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F9" w:rsidRPr="008006F9" w:rsidRDefault="008006F9" w:rsidP="008006F9">
      <w:pPr>
        <w:shd w:val="clear" w:color="auto" w:fill="FFFFFF"/>
        <w:spacing w:before="120" w:after="12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006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Сервер</w:t>
      </w:r>
      <w:r w:rsidRPr="008006F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HPE </w:t>
      </w:r>
      <w:proofErr w:type="spellStart"/>
      <w:r w:rsidRPr="008006F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Proliant</w:t>
      </w:r>
      <w:proofErr w:type="spellEnd"/>
      <w:r w:rsidRPr="008006F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DL360 Gen10 Bronze 3106 Rack(1U)/Xeon8C 1.7GHz(11Mb)/1x16GbR2D_2666/S100</w:t>
      </w:r>
      <w:proofErr w:type="gramStart"/>
      <w:r w:rsidRPr="008006F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i(</w:t>
      </w:r>
      <w:proofErr w:type="gramEnd"/>
      <w:r w:rsidRPr="008006F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ZM/RAID 0/1/10/5)/noHDD(8/10+1up)SFF/noDVD/iLOstd/5HPfans/4x1GbEth/EasyRK/1x500wFPlat(2up)</w:t>
      </w:r>
    </w:p>
    <w:p w:rsidR="008006F9" w:rsidRPr="008006F9" w:rsidRDefault="008006F9" w:rsidP="008006F9">
      <w:pPr>
        <w:shd w:val="clear" w:color="auto" w:fill="FFFFFF"/>
        <w:spacing w:after="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8006F9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Партномер</w:t>
      </w:r>
      <w:proofErr w:type="spellEnd"/>
      <w:r w:rsidRPr="008006F9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:</w:t>
      </w:r>
      <w:r w:rsidRPr="008006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867961-B21</w:t>
      </w:r>
    </w:p>
    <w:p w:rsidR="008006F9" w:rsidRPr="008006F9" w:rsidRDefault="008006F9" w:rsidP="008006F9">
      <w:pPr>
        <w:numPr>
          <w:ilvl w:val="0"/>
          <w:numId w:val="3"/>
        </w:numPr>
        <w:pBdr>
          <w:top w:val="single" w:sz="6" w:space="0" w:color="E6E6E6"/>
          <w:left w:val="single" w:sz="6" w:space="0" w:color="E6E6E6"/>
          <w:bottom w:val="single" w:sz="6" w:space="31" w:color="E6E6E6"/>
          <w:right w:val="single" w:sz="6" w:space="0" w:color="E6E6E6"/>
        </w:pBdr>
        <w:shd w:val="clear" w:color="auto" w:fill="FFFFFF"/>
        <w:spacing w:after="450" w:line="240" w:lineRule="auto"/>
        <w:ind w:left="0" w:right="450"/>
        <w:jc w:val="center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06F9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4761865" cy="1235075"/>
            <wp:effectExtent l="0" t="0" r="635" b="3175"/>
            <wp:docPr id="6" name="Рисунок 6" descr="http://itelon.ru/upload/iblock/c6e/hpe_dl360gen10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telon.ru/upload/iblock/c6e/hpe_dl360gen10_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F9" w:rsidRPr="008006F9" w:rsidRDefault="008006F9" w:rsidP="008006F9">
      <w:pPr>
        <w:shd w:val="clear" w:color="auto" w:fill="FFFFFF"/>
        <w:spacing w:before="120" w:after="12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06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Сервер HPE </w:t>
      </w:r>
      <w:proofErr w:type="spellStart"/>
      <w:r w:rsidRPr="008006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Proliant</w:t>
      </w:r>
      <w:proofErr w:type="spellEnd"/>
      <w:r w:rsidRPr="008006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DL360 Gen10 </w:t>
      </w:r>
      <w:proofErr w:type="spellStart"/>
      <w:r w:rsidRPr="008006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Gold</w:t>
      </w:r>
      <w:proofErr w:type="spellEnd"/>
      <w:r w:rsidRPr="008006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5118 </w:t>
      </w:r>
      <w:proofErr w:type="spellStart"/>
      <w:r w:rsidRPr="008006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Rack</w:t>
      </w:r>
      <w:proofErr w:type="spellEnd"/>
      <w:r w:rsidRPr="008006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(1U)/2xXeon12C 2.3GHz(16.5Mb)/2x16GbR2D_2666/P408i-</w:t>
      </w:r>
      <w:proofErr w:type="gramStart"/>
      <w:r w:rsidRPr="008006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aFBWC(</w:t>
      </w:r>
      <w:proofErr w:type="gramEnd"/>
      <w:r w:rsidRPr="008006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2Gb/RAID 0/1/10/5/50/6/60)/noHDD(8/10+1up)SFF/noDVD/iLOadv/7HPfan/4x1GbEth/2x10/25GB640FLR-SFP/EasyRK/2x800w</w:t>
      </w:r>
    </w:p>
    <w:p w:rsidR="008006F9" w:rsidRPr="008006F9" w:rsidRDefault="008006F9" w:rsidP="008006F9">
      <w:pPr>
        <w:shd w:val="clear" w:color="auto" w:fill="FFFFFF"/>
        <w:spacing w:after="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8006F9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Партномер</w:t>
      </w:r>
      <w:proofErr w:type="spellEnd"/>
      <w:r w:rsidRPr="008006F9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:</w:t>
      </w:r>
      <w:r w:rsidRPr="008006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867963-B21</w:t>
      </w:r>
    </w:p>
    <w:p w:rsidR="008006F9" w:rsidRPr="008006F9" w:rsidRDefault="008006F9" w:rsidP="008006F9">
      <w:pPr>
        <w:numPr>
          <w:ilvl w:val="0"/>
          <w:numId w:val="4"/>
        </w:numPr>
        <w:pBdr>
          <w:top w:val="single" w:sz="6" w:space="0" w:color="E6E6E6"/>
          <w:left w:val="single" w:sz="6" w:space="0" w:color="E6E6E6"/>
          <w:bottom w:val="single" w:sz="6" w:space="31" w:color="E6E6E6"/>
          <w:right w:val="single" w:sz="6" w:space="0" w:color="E6E6E6"/>
        </w:pBdr>
        <w:shd w:val="clear" w:color="auto" w:fill="FFFFFF"/>
        <w:spacing w:after="450" w:line="240" w:lineRule="auto"/>
        <w:ind w:left="0" w:right="450"/>
        <w:jc w:val="center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06F9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>
            <wp:extent cx="4761865" cy="1235075"/>
            <wp:effectExtent l="0" t="0" r="635" b="3175"/>
            <wp:docPr id="7" name="Рисунок 7" descr="http://itelon.ru/upload/iblock/c6e/hpe_dl360gen10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telon.ru/upload/iblock/c6e/hpe_dl360gen10_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F9" w:rsidRPr="008006F9" w:rsidRDefault="008006F9" w:rsidP="008006F9">
      <w:pPr>
        <w:shd w:val="clear" w:color="auto" w:fill="FFFFFF"/>
        <w:spacing w:before="120" w:after="12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06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Сервер HPE </w:t>
      </w:r>
      <w:proofErr w:type="spellStart"/>
      <w:r w:rsidRPr="008006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Proliant</w:t>
      </w:r>
      <w:proofErr w:type="spellEnd"/>
      <w:r w:rsidRPr="008006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DL360 Gen10 </w:t>
      </w:r>
      <w:proofErr w:type="spellStart"/>
      <w:r w:rsidRPr="008006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Gold</w:t>
      </w:r>
      <w:proofErr w:type="spellEnd"/>
      <w:r w:rsidRPr="008006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6130 </w:t>
      </w:r>
      <w:proofErr w:type="spellStart"/>
      <w:r w:rsidRPr="008006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Rack</w:t>
      </w:r>
      <w:proofErr w:type="spellEnd"/>
      <w:r w:rsidRPr="008006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(1U)/2xXeon16C 2.1GHz(22Mb)/2x32GbR2D_2666/P408i-</w:t>
      </w:r>
      <w:proofErr w:type="gramStart"/>
      <w:r w:rsidRPr="008006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aFBWC(</w:t>
      </w:r>
      <w:proofErr w:type="gramEnd"/>
      <w:r w:rsidRPr="008006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2Gb/RAID 0/1/10/5/50/6/60)/noHDD(10)NVMeSFF/noDVD/iLOadv/7HPfans/4x1GbEth/2x10/25GB640FLR-SFP/EasyRK/2x800w</w:t>
      </w:r>
    </w:p>
    <w:p w:rsidR="008006F9" w:rsidRPr="008006F9" w:rsidRDefault="008006F9" w:rsidP="008006F9">
      <w:pPr>
        <w:shd w:val="clear" w:color="auto" w:fill="FFFFFF"/>
        <w:spacing w:after="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8006F9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Партномер</w:t>
      </w:r>
      <w:proofErr w:type="spellEnd"/>
      <w:r w:rsidRPr="008006F9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:</w:t>
      </w:r>
      <w:r w:rsidRPr="008006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867964-B21</w:t>
      </w:r>
    </w:p>
    <w:p w:rsidR="008006F9" w:rsidRPr="008006F9" w:rsidRDefault="008006F9" w:rsidP="008006F9">
      <w:pPr>
        <w:numPr>
          <w:ilvl w:val="0"/>
          <w:numId w:val="5"/>
        </w:numPr>
        <w:pBdr>
          <w:top w:val="single" w:sz="6" w:space="0" w:color="E6E6E6"/>
          <w:left w:val="single" w:sz="6" w:space="0" w:color="E6E6E6"/>
          <w:bottom w:val="single" w:sz="6" w:space="31" w:color="E6E6E6"/>
          <w:right w:val="single" w:sz="6" w:space="0" w:color="E6E6E6"/>
        </w:pBdr>
        <w:shd w:val="clear" w:color="auto" w:fill="FFFFFF"/>
        <w:spacing w:after="450" w:line="240" w:lineRule="auto"/>
        <w:ind w:left="0" w:right="450"/>
        <w:jc w:val="center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06F9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4761865" cy="1235075"/>
            <wp:effectExtent l="0" t="0" r="635" b="3175"/>
            <wp:docPr id="8" name="Рисунок 8" descr="http://itelon.ru/upload/iblock/c6e/hpe_dl360gen10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telon.ru/upload/iblock/c6e/hpe_dl360gen10_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F9" w:rsidRPr="008006F9" w:rsidRDefault="008006F9" w:rsidP="008006F9">
      <w:pPr>
        <w:shd w:val="clear" w:color="auto" w:fill="FFFFFF"/>
        <w:spacing w:before="120" w:after="12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06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Сервер HPE </w:t>
      </w:r>
      <w:proofErr w:type="spellStart"/>
      <w:r w:rsidRPr="008006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Proliant</w:t>
      </w:r>
      <w:proofErr w:type="spellEnd"/>
      <w:r w:rsidRPr="008006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DL360 Gen10 </w:t>
      </w:r>
      <w:proofErr w:type="spellStart"/>
      <w:r w:rsidRPr="008006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Gold</w:t>
      </w:r>
      <w:proofErr w:type="spellEnd"/>
      <w:r w:rsidRPr="008006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6130 </w:t>
      </w:r>
      <w:proofErr w:type="spellStart"/>
      <w:r w:rsidRPr="008006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Rack</w:t>
      </w:r>
      <w:proofErr w:type="spellEnd"/>
      <w:r w:rsidRPr="008006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(1U)/2xXeon16C 2.1GHz(22Mb)/2x32GbR2D_2666/P408i-</w:t>
      </w:r>
      <w:proofErr w:type="gramStart"/>
      <w:r w:rsidRPr="008006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aFBWC(</w:t>
      </w:r>
      <w:proofErr w:type="gramEnd"/>
      <w:r w:rsidRPr="008006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2Gb/RAID 0/1/10/5/50/6/60)/noHDD(10)NVMeSFF/noDVD/iLOadv/7HPfans/4x1GbEth/2x10/25GB631FLR-SFP/EasyRK/2x800w</w:t>
      </w:r>
    </w:p>
    <w:p w:rsidR="008006F9" w:rsidRPr="008006F9" w:rsidRDefault="008006F9" w:rsidP="008006F9">
      <w:pPr>
        <w:shd w:val="clear" w:color="auto" w:fill="FFFFFF"/>
        <w:spacing w:after="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8006F9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Партномер</w:t>
      </w:r>
      <w:proofErr w:type="spellEnd"/>
      <w:r w:rsidRPr="008006F9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:</w:t>
      </w:r>
      <w:r w:rsidRPr="008006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879991-B21</w:t>
      </w:r>
    </w:p>
    <w:p w:rsidR="008006F9" w:rsidRPr="008006F9" w:rsidRDefault="008006F9" w:rsidP="008006F9">
      <w:pPr>
        <w:numPr>
          <w:ilvl w:val="0"/>
          <w:numId w:val="6"/>
        </w:numPr>
        <w:pBdr>
          <w:top w:val="single" w:sz="6" w:space="0" w:color="E6E6E6"/>
          <w:left w:val="single" w:sz="6" w:space="0" w:color="E6E6E6"/>
          <w:bottom w:val="single" w:sz="6" w:space="31" w:color="E6E6E6"/>
          <w:right w:val="single" w:sz="6" w:space="0" w:color="E6E6E6"/>
        </w:pBdr>
        <w:shd w:val="clear" w:color="auto" w:fill="FFFFFF"/>
        <w:spacing w:after="450" w:line="240" w:lineRule="auto"/>
        <w:ind w:left="0" w:right="450"/>
        <w:jc w:val="center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06F9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4761865" cy="1235075"/>
            <wp:effectExtent l="0" t="0" r="635" b="3175"/>
            <wp:docPr id="9" name="Рисунок 9" descr="http://itelon.ru/upload/iblock/c6e/hpe_dl360gen10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telon.ru/upload/iblock/c6e/hpe_dl360gen10_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F9" w:rsidRPr="008006F9" w:rsidRDefault="008006F9" w:rsidP="008006F9">
      <w:pPr>
        <w:shd w:val="clear" w:color="auto" w:fill="FFFFFF"/>
        <w:spacing w:before="120" w:after="12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006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Сервер</w:t>
      </w:r>
      <w:r w:rsidRPr="008006F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HPE </w:t>
      </w:r>
      <w:proofErr w:type="spellStart"/>
      <w:r w:rsidRPr="008006F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Proliant</w:t>
      </w:r>
      <w:proofErr w:type="spellEnd"/>
      <w:r w:rsidRPr="008006F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DL360 Gen10 Silver 4114 Rack(1U)/Xeon10C 2.2GHz(13.75Mb)/1x16GbR2D_2666/P408i-</w:t>
      </w:r>
      <w:proofErr w:type="gramStart"/>
      <w:r w:rsidRPr="008006F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aFBWC(</w:t>
      </w:r>
      <w:proofErr w:type="gramEnd"/>
      <w:r w:rsidRPr="008006F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2Gb/RAID 0/1/10/5/50/6/60)/noHDD(8/10+1up)SFF/noDVD/iLOstd/4x1GbEth/EasyRK/1x500wFPlat(2up) rep. 818208-B21</w:t>
      </w:r>
    </w:p>
    <w:p w:rsidR="008006F9" w:rsidRPr="008006F9" w:rsidRDefault="008006F9" w:rsidP="008006F9">
      <w:pPr>
        <w:shd w:val="clear" w:color="auto" w:fill="FFFFFF"/>
        <w:spacing w:after="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8006F9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Партномер</w:t>
      </w:r>
      <w:proofErr w:type="spellEnd"/>
      <w:r w:rsidRPr="008006F9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:</w:t>
      </w:r>
      <w:r w:rsidRPr="008006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867962-B21</w:t>
      </w:r>
    </w:p>
    <w:p w:rsidR="008006F9" w:rsidRPr="008006F9" w:rsidRDefault="008006F9" w:rsidP="008006F9">
      <w:pPr>
        <w:numPr>
          <w:ilvl w:val="0"/>
          <w:numId w:val="7"/>
        </w:numPr>
        <w:pBdr>
          <w:top w:val="single" w:sz="6" w:space="0" w:color="E6E6E6"/>
          <w:left w:val="single" w:sz="6" w:space="0" w:color="E6E6E6"/>
          <w:bottom w:val="single" w:sz="6" w:space="31" w:color="E6E6E6"/>
          <w:right w:val="single" w:sz="6" w:space="0" w:color="E6E6E6"/>
        </w:pBdr>
        <w:shd w:val="clear" w:color="auto" w:fill="FFFFFF"/>
        <w:spacing w:after="450" w:line="240" w:lineRule="auto"/>
        <w:ind w:left="0" w:right="450"/>
        <w:jc w:val="center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06F9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>
            <wp:extent cx="4761865" cy="1235075"/>
            <wp:effectExtent l="0" t="0" r="635" b="3175"/>
            <wp:docPr id="10" name="Рисунок 10" descr="http://itelon.ru/upload/iblock/c6e/hpe_dl360gen10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itelon.ru/upload/iblock/c6e/hpe_dl360gen10_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F9" w:rsidRPr="008006F9" w:rsidRDefault="008006F9" w:rsidP="008006F9">
      <w:pPr>
        <w:shd w:val="clear" w:color="auto" w:fill="FFFFFF"/>
        <w:spacing w:before="120" w:after="12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006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Сервер</w:t>
      </w:r>
      <w:r w:rsidRPr="008006F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HPE </w:t>
      </w:r>
      <w:proofErr w:type="spellStart"/>
      <w:r w:rsidRPr="008006F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Proliant</w:t>
      </w:r>
      <w:proofErr w:type="spellEnd"/>
      <w:r w:rsidRPr="008006F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DL360 Gen10 Bronze 3104 Rack(1U)/Xeon6C 1.7GHz(8,25Mb)/1x16GbR2D_2666/E208i-</w:t>
      </w:r>
      <w:proofErr w:type="gramStart"/>
      <w:r w:rsidRPr="008006F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a(</w:t>
      </w:r>
      <w:proofErr w:type="gramEnd"/>
      <w:r w:rsidRPr="008006F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ZM/RAID 0/1/10/5)/noHDD(4)LFF/noDVD/iLOstd/5HPfans/4x1GbEth/EasyRK/1x500wFPlat(2up)</w:t>
      </w:r>
    </w:p>
    <w:p w:rsidR="008006F9" w:rsidRPr="008006F9" w:rsidRDefault="008006F9" w:rsidP="008006F9">
      <w:pPr>
        <w:shd w:val="clear" w:color="auto" w:fill="FFFFFF"/>
        <w:spacing w:after="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8006F9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Партномер</w:t>
      </w:r>
      <w:proofErr w:type="spellEnd"/>
      <w:r w:rsidRPr="008006F9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:</w:t>
      </w:r>
      <w:r w:rsidRPr="008006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Q9F00A</w:t>
      </w:r>
    </w:p>
    <w:p w:rsidR="008006F9" w:rsidRPr="008006F9" w:rsidRDefault="008006F9" w:rsidP="008006F9">
      <w:pPr>
        <w:numPr>
          <w:ilvl w:val="0"/>
          <w:numId w:val="8"/>
        </w:numPr>
        <w:pBdr>
          <w:top w:val="single" w:sz="6" w:space="0" w:color="E6E6E6"/>
          <w:left w:val="single" w:sz="6" w:space="0" w:color="E6E6E6"/>
          <w:bottom w:val="single" w:sz="6" w:space="31" w:color="E6E6E6"/>
          <w:right w:val="single" w:sz="6" w:space="0" w:color="E6E6E6"/>
        </w:pBdr>
        <w:shd w:val="clear" w:color="auto" w:fill="FFFFFF"/>
        <w:spacing w:after="450" w:line="240" w:lineRule="auto"/>
        <w:ind w:left="0" w:right="450"/>
        <w:jc w:val="center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06F9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4761865" cy="1235075"/>
            <wp:effectExtent l="0" t="0" r="635" b="3175"/>
            <wp:docPr id="11" name="Рисунок 11" descr="http://itelon.ru/upload/iblock/c6e/hpe_dl360gen10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telon.ru/upload/iblock/c6e/hpe_dl360gen10_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F9" w:rsidRPr="008006F9" w:rsidRDefault="008006F9" w:rsidP="008006F9">
      <w:pPr>
        <w:shd w:val="clear" w:color="auto" w:fill="FFFFFF"/>
        <w:spacing w:before="120" w:after="12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006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Сервер</w:t>
      </w:r>
      <w:r w:rsidRPr="008006F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HPE </w:t>
      </w:r>
      <w:proofErr w:type="spellStart"/>
      <w:r w:rsidRPr="008006F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Proliant</w:t>
      </w:r>
      <w:proofErr w:type="spellEnd"/>
      <w:r w:rsidRPr="008006F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DL360 Gen10 Bronze 3106 Rack(1U)/Xeon8C 1.7GHz(11Mb)/1x16GbR2D_2666/E208i-</w:t>
      </w:r>
      <w:proofErr w:type="gramStart"/>
      <w:r w:rsidRPr="008006F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a(</w:t>
      </w:r>
      <w:proofErr w:type="gramEnd"/>
      <w:r w:rsidRPr="008006F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ZM/RAID 0/1/10/5)/2x300GB10K(8/10+1up)SFF/noDVD/iLOstd/5HPfans/4x1GbEth/EasyRK/1x500wFPlat(2up)</w:t>
      </w:r>
    </w:p>
    <w:p w:rsidR="008006F9" w:rsidRPr="008006F9" w:rsidRDefault="008006F9" w:rsidP="008006F9">
      <w:pPr>
        <w:shd w:val="clear" w:color="auto" w:fill="FFFFFF"/>
        <w:spacing w:after="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8006F9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Партномер</w:t>
      </w:r>
      <w:proofErr w:type="spellEnd"/>
      <w:r w:rsidRPr="008006F9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:</w:t>
      </w:r>
      <w:r w:rsidRPr="008006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Q9F01A</w:t>
      </w:r>
    </w:p>
    <w:p w:rsidR="008006F9" w:rsidRPr="008006F9" w:rsidRDefault="008006F9" w:rsidP="008006F9">
      <w:pPr>
        <w:numPr>
          <w:ilvl w:val="0"/>
          <w:numId w:val="9"/>
        </w:numPr>
        <w:pBdr>
          <w:top w:val="single" w:sz="6" w:space="0" w:color="E6E6E6"/>
          <w:left w:val="single" w:sz="6" w:space="0" w:color="E6E6E6"/>
          <w:bottom w:val="single" w:sz="6" w:space="31" w:color="E6E6E6"/>
          <w:right w:val="single" w:sz="6" w:space="0" w:color="E6E6E6"/>
        </w:pBdr>
        <w:shd w:val="clear" w:color="auto" w:fill="FFFFFF"/>
        <w:spacing w:after="450" w:line="240" w:lineRule="auto"/>
        <w:ind w:left="0" w:right="450"/>
        <w:jc w:val="center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06F9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drawing>
          <wp:inline distT="0" distB="0" distL="0" distR="0">
            <wp:extent cx="4761865" cy="1235075"/>
            <wp:effectExtent l="0" t="0" r="635" b="3175"/>
            <wp:docPr id="12" name="Рисунок 12" descr="http://itelon.ru/upload/iblock/c6e/hpe_dl360gen10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telon.ru/upload/iblock/c6e/hpe_dl360gen10_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F9" w:rsidRPr="008006F9" w:rsidRDefault="008006F9" w:rsidP="008006F9">
      <w:pPr>
        <w:shd w:val="clear" w:color="auto" w:fill="FFFFFF"/>
        <w:spacing w:before="120" w:after="12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006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Сервер</w:t>
      </w:r>
      <w:r w:rsidRPr="008006F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HPE </w:t>
      </w:r>
      <w:proofErr w:type="spellStart"/>
      <w:r w:rsidRPr="008006F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Proliant</w:t>
      </w:r>
      <w:proofErr w:type="spellEnd"/>
      <w:r w:rsidRPr="008006F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DL360 Gen10 Silver 4110 Rack(1U)/Xeon8C 2.1GHz(11Mb)/1x16GbR2D_2666/P408i-</w:t>
      </w:r>
      <w:proofErr w:type="gramStart"/>
      <w:r w:rsidRPr="008006F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aFBWC(</w:t>
      </w:r>
      <w:proofErr w:type="gramEnd"/>
      <w:r w:rsidRPr="008006F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2Gb/RAID 0/1/10/5/50/6/60)/2x300GB_15K(8/10+1up)SFF/noDVD/iLOstd/4x1GbEth/EasyRK/1x500wFPlat(2up)</w:t>
      </w:r>
    </w:p>
    <w:p w:rsidR="008006F9" w:rsidRPr="008006F9" w:rsidRDefault="008006F9" w:rsidP="008006F9">
      <w:pPr>
        <w:shd w:val="clear" w:color="auto" w:fill="FFFFFF"/>
        <w:spacing w:after="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8006F9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Партномер</w:t>
      </w:r>
      <w:proofErr w:type="spellEnd"/>
      <w:r w:rsidRPr="008006F9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:</w:t>
      </w:r>
      <w:r w:rsidRPr="008006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875840-425</w:t>
      </w:r>
    </w:p>
    <w:p w:rsidR="008006F9" w:rsidRPr="008006F9" w:rsidRDefault="008006F9" w:rsidP="008006F9">
      <w:pPr>
        <w:numPr>
          <w:ilvl w:val="0"/>
          <w:numId w:val="10"/>
        </w:numPr>
        <w:pBdr>
          <w:top w:val="single" w:sz="6" w:space="0" w:color="E6E6E6"/>
          <w:left w:val="single" w:sz="6" w:space="0" w:color="E6E6E6"/>
          <w:bottom w:val="single" w:sz="6" w:space="31" w:color="E6E6E6"/>
          <w:right w:val="single" w:sz="6" w:space="0" w:color="E6E6E6"/>
        </w:pBdr>
        <w:shd w:val="clear" w:color="auto" w:fill="FFFFFF"/>
        <w:spacing w:after="450" w:line="240" w:lineRule="auto"/>
        <w:ind w:left="0" w:right="450"/>
        <w:jc w:val="center"/>
        <w:textAlignment w:val="center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8006F9">
        <w:rPr>
          <w:rFonts w:ascii="Arial" w:eastAsia="Times New Roman" w:hAnsi="Arial" w:cs="Arial"/>
          <w:noProof/>
          <w:color w:val="000000"/>
          <w:sz w:val="21"/>
          <w:szCs w:val="21"/>
          <w:lang w:eastAsia="ru-RU"/>
        </w:rPr>
        <w:lastRenderedPageBreak/>
        <w:drawing>
          <wp:inline distT="0" distB="0" distL="0" distR="0">
            <wp:extent cx="4761865" cy="1235075"/>
            <wp:effectExtent l="0" t="0" r="635" b="3175"/>
            <wp:docPr id="13" name="Рисунок 13" descr="http://itelon.ru/upload/iblock/c6e/hpe_dl360gen10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itelon.ru/upload/iblock/c6e/hpe_dl360gen10_0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865" cy="123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06F9" w:rsidRPr="008006F9" w:rsidRDefault="008006F9" w:rsidP="008006F9">
      <w:pPr>
        <w:shd w:val="clear" w:color="auto" w:fill="FFFFFF"/>
        <w:spacing w:before="120" w:after="12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</w:pPr>
      <w:r w:rsidRPr="008006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Сервер</w:t>
      </w:r>
      <w:r w:rsidRPr="008006F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 xml:space="preserve"> HPE Proliant DL360 Gen10 Silver 4114 Rack(1U)/Xeon10C 2.2GHz(13.75Mb)/1x32GbR2D_2666/P408i-</w:t>
      </w:r>
      <w:proofErr w:type="gramStart"/>
      <w:r w:rsidRPr="008006F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aFBWC(</w:t>
      </w:r>
      <w:proofErr w:type="gramEnd"/>
      <w:r w:rsidRPr="008006F9">
        <w:rPr>
          <w:rFonts w:ascii="Arial" w:eastAsia="Times New Roman" w:hAnsi="Arial" w:cs="Arial"/>
          <w:color w:val="000000"/>
          <w:sz w:val="21"/>
          <w:szCs w:val="21"/>
          <w:lang w:val="en-US" w:eastAsia="ru-RU"/>
        </w:rPr>
        <w:t>2Gb/RAID 0/1/10/5/50/6/60)/2x300GB_15K(8/10+1up)SFF/noDVD/iLOstd/4x1GbEth/EasyRK/2x500wFPlat</w:t>
      </w:r>
    </w:p>
    <w:p w:rsidR="008006F9" w:rsidRPr="008006F9" w:rsidRDefault="008006F9" w:rsidP="008006F9">
      <w:pPr>
        <w:shd w:val="clear" w:color="auto" w:fill="FFFFFF"/>
        <w:spacing w:after="0" w:line="240" w:lineRule="auto"/>
        <w:ind w:right="450"/>
        <w:textAlignment w:val="top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proofErr w:type="spellStart"/>
      <w:r w:rsidRPr="008006F9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Партномер</w:t>
      </w:r>
      <w:proofErr w:type="spellEnd"/>
      <w:r w:rsidRPr="008006F9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  <w:lang w:eastAsia="ru-RU"/>
        </w:rPr>
        <w:t>:</w:t>
      </w:r>
      <w:r w:rsidRPr="008006F9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876100-425</w:t>
      </w:r>
    </w:p>
    <w:p w:rsidR="008006F9" w:rsidRDefault="008006F9">
      <w:bookmarkStart w:id="0" w:name="_GoBack"/>
      <w:bookmarkEnd w:id="0"/>
    </w:p>
    <w:sectPr w:rsidR="008006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48DE" w:rsidRDefault="006B48DE" w:rsidP="008006F9">
      <w:pPr>
        <w:spacing w:after="0" w:line="240" w:lineRule="auto"/>
      </w:pPr>
      <w:r>
        <w:separator/>
      </w:r>
    </w:p>
  </w:endnote>
  <w:endnote w:type="continuationSeparator" w:id="0">
    <w:p w:rsidR="006B48DE" w:rsidRDefault="006B48DE" w:rsidP="00800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48DE" w:rsidRDefault="006B48DE" w:rsidP="008006F9">
      <w:pPr>
        <w:spacing w:after="0" w:line="240" w:lineRule="auto"/>
      </w:pPr>
      <w:r>
        <w:separator/>
      </w:r>
    </w:p>
  </w:footnote>
  <w:footnote w:type="continuationSeparator" w:id="0">
    <w:p w:rsidR="006B48DE" w:rsidRDefault="006B48DE" w:rsidP="008006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71488F"/>
    <w:multiLevelType w:val="multilevel"/>
    <w:tmpl w:val="A3CAF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84CA9"/>
    <w:multiLevelType w:val="multilevel"/>
    <w:tmpl w:val="7D4E7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845AEC"/>
    <w:multiLevelType w:val="multilevel"/>
    <w:tmpl w:val="B3EAC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0E24E1"/>
    <w:multiLevelType w:val="multilevel"/>
    <w:tmpl w:val="2BC0E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59663D"/>
    <w:multiLevelType w:val="multilevel"/>
    <w:tmpl w:val="18249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DF55A1"/>
    <w:multiLevelType w:val="multilevel"/>
    <w:tmpl w:val="B07E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C15031"/>
    <w:multiLevelType w:val="multilevel"/>
    <w:tmpl w:val="4BF08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C26DC3"/>
    <w:multiLevelType w:val="multilevel"/>
    <w:tmpl w:val="55AC0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311F4E"/>
    <w:multiLevelType w:val="multilevel"/>
    <w:tmpl w:val="37EE1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D654C7"/>
    <w:multiLevelType w:val="multilevel"/>
    <w:tmpl w:val="4E4C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7"/>
  </w:num>
  <w:num w:numId="6">
    <w:abstractNumId w:val="8"/>
  </w:num>
  <w:num w:numId="7">
    <w:abstractNumId w:val="3"/>
  </w:num>
  <w:num w:numId="8">
    <w:abstractNumId w:val="1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B8"/>
    <w:rsid w:val="00074B00"/>
    <w:rsid w:val="006B48DE"/>
    <w:rsid w:val="008006F9"/>
    <w:rsid w:val="00AF72B8"/>
    <w:rsid w:val="00F5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7CD04"/>
  <w15:chartTrackingRefBased/>
  <w15:docId w15:val="{18614202-4A1C-44B5-A229-49812CA00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06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06F9"/>
  </w:style>
  <w:style w:type="paragraph" w:styleId="a5">
    <w:name w:val="footer"/>
    <w:basedOn w:val="a"/>
    <w:link w:val="a6"/>
    <w:uiPriority w:val="99"/>
    <w:unhideWhenUsed/>
    <w:rsid w:val="008006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06F9"/>
  </w:style>
  <w:style w:type="paragraph" w:styleId="a7">
    <w:name w:val="Normal (Web)"/>
    <w:basedOn w:val="a"/>
    <w:uiPriority w:val="99"/>
    <w:semiHidden/>
    <w:unhideWhenUsed/>
    <w:rsid w:val="008006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8006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6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5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82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6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2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0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3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31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3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54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793</Words>
  <Characters>4523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Profit-SI</Company>
  <LinksUpToDate>false</LinksUpToDate>
  <CharactersWithSpaces>5306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Кондаков</dc:creator>
  <cp:keywords/>
  <dc:description/>
  <cp:lastModifiedBy>Виктор Кондаков</cp:lastModifiedBy>
  <cp:revision>3</cp:revision>
  <dcterms:created xsi:type="dcterms:W3CDTF">2018-05-23T07:33:00Z</dcterms:created>
  <dcterms:modified xsi:type="dcterms:W3CDTF">2018-05-23T13:25:00Z</dcterms:modified>
</cp:coreProperties>
</file>